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0DF5" w14:textId="6FD8C5C1" w:rsidR="00A37DCB" w:rsidRDefault="00DD7D44">
      <w:r>
        <w:t xml:space="preserve">Jose Velazquez Saenz </w:t>
      </w:r>
    </w:p>
    <w:p w14:paraId="08C2D562" w14:textId="783B453E" w:rsidR="00DD7D44" w:rsidRDefault="00DD7D44">
      <w:r>
        <w:t>Module 2.2 Assignment</w:t>
      </w:r>
    </w:p>
    <w:p w14:paraId="6187650B" w14:textId="2B319D47" w:rsidR="00DD7D44" w:rsidRDefault="00DD7D44">
      <w:r w:rsidRPr="00DD7D44">
        <w:rPr>
          <w:noProof/>
          <w:u w:val="double"/>
        </w:rPr>
        <w:drawing>
          <wp:inline distT="0" distB="0" distL="0" distR="0" wp14:anchorId="296B86DC" wp14:editId="46E7058A">
            <wp:extent cx="6187440" cy="3557117"/>
            <wp:effectExtent l="0" t="0" r="0" b="0"/>
            <wp:docPr id="850003284" name="Picture 1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03284" name="Picture 1" descr="A diagram of a computer flowchar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016" cy="357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44"/>
    <w:rsid w:val="002A1254"/>
    <w:rsid w:val="005228C9"/>
    <w:rsid w:val="0056081B"/>
    <w:rsid w:val="007A39D3"/>
    <w:rsid w:val="00A37DCB"/>
    <w:rsid w:val="00DD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29A16"/>
  <w15:chartTrackingRefBased/>
  <w15:docId w15:val="{1CD89743-51CB-214D-812C-FC9883618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1</cp:revision>
  <dcterms:created xsi:type="dcterms:W3CDTF">2025-11-02T19:56:00Z</dcterms:created>
  <dcterms:modified xsi:type="dcterms:W3CDTF">2025-11-02T19:58:00Z</dcterms:modified>
</cp:coreProperties>
</file>