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297" w:rsidRDefault="00696297">
      <w:pPr>
        <w:rPr>
          <w:rFonts w:eastAsiaTheme="minorEastAsia"/>
        </w:rPr>
      </w:pPr>
      <w:r>
        <w:rPr>
          <w:rFonts w:eastAsiaTheme="minorEastAsia"/>
        </w:rPr>
        <w:t>João Vitor Sanches 9833704</w:t>
      </w:r>
    </w:p>
    <w:p w:rsidR="00696297" w:rsidRDefault="00696297">
      <w:pPr>
        <w:rPr>
          <w:rFonts w:eastAsiaTheme="minorEastAsia"/>
        </w:rPr>
      </w:pPr>
      <w:r>
        <w:rPr>
          <w:rFonts w:eastAsiaTheme="minorEastAsia"/>
        </w:rPr>
        <w:t>Victor Chacon Codesseira 9833711</w:t>
      </w:r>
    </w:p>
    <w:p w:rsidR="00696297" w:rsidRPr="00696297" w:rsidRDefault="00696297" w:rsidP="00696297">
      <w:pPr>
        <w:jc w:val="center"/>
        <w:rPr>
          <w:rFonts w:eastAsiaTheme="minorEastAsia"/>
          <w:b/>
          <w:bCs/>
        </w:rPr>
      </w:pPr>
      <w:r w:rsidRPr="00696297">
        <w:rPr>
          <w:rFonts w:eastAsiaTheme="minorEastAsia"/>
          <w:b/>
          <w:bCs/>
        </w:rPr>
        <w:t>Exercício 1</w:t>
      </w:r>
      <w:r>
        <w:rPr>
          <w:rFonts w:eastAsiaTheme="minorEastAsia"/>
          <w:b/>
          <w:bCs/>
        </w:rPr>
        <w:t xml:space="preserve"> </w:t>
      </w:r>
    </w:p>
    <w:p w:rsidR="00BD6C9E" w:rsidRDefault="00BD6C9E">
      <w:pPr>
        <w:rPr>
          <w:rFonts w:eastAsiaTheme="minorEastAsia"/>
        </w:rPr>
      </w:pPr>
      <w:r>
        <w:rPr>
          <w:rFonts w:eastAsiaTheme="minorEastAsia"/>
        </w:rPr>
        <w:t>Partindo da eq. governante:</w:t>
      </w:r>
    </w:p>
    <w:p w:rsidR="008D5B37" w:rsidRPr="008D5B37" w:rsidRDefault="008D5B3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u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+q=A</m:t>
          </m:r>
          <m:r>
            <m:rPr>
              <m:sty m:val="p"/>
            </m:rPr>
            <w:rPr>
              <w:rFonts w:ascii="Cambria Math" w:eastAsiaTheme="minorEastAsia" w:hAnsi="Cambria Math"/>
            </w:rPr>
            <m:t>ρ</m:t>
          </m:r>
          <m:acc>
            <m:accPr>
              <m:chr m:val="̈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</m:oMath>
      </m:oMathPara>
    </w:p>
    <w:p w:rsidR="00BD6C9E" w:rsidRDefault="00BD6C9E">
      <w:pPr>
        <w:rPr>
          <w:rFonts w:eastAsiaTheme="minorEastAsia"/>
        </w:rPr>
      </w:pPr>
      <w:r>
        <w:rPr>
          <w:rFonts w:eastAsiaTheme="minorEastAsia"/>
        </w:rPr>
        <w:t>E adotando as condições de contorno e estabilidade do problema:</w:t>
      </w:r>
    </w:p>
    <w:p w:rsidR="00BD6C9E" w:rsidRPr="00BD6C9E" w:rsidRDefault="00BD6C9E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BD6C9E" w:rsidRPr="00BD6C9E" w:rsidRDefault="00BD6C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 = 0</m:t>
          </m:r>
        </m:oMath>
      </m:oMathPara>
    </w:p>
    <w:p w:rsidR="00BD6C9E" w:rsidRDefault="00BD6C9E">
      <w:pPr>
        <w:rPr>
          <w:rFonts w:eastAsiaTheme="minorEastAsia"/>
        </w:rPr>
      </w:pPr>
      <w:r>
        <w:rPr>
          <w:rFonts w:eastAsiaTheme="minorEastAsia"/>
        </w:rPr>
        <w:t xml:space="preserve">Temos: </w:t>
      </w:r>
    </w:p>
    <w:p w:rsidR="00BD6C9E" w:rsidRPr="00BD6C9E" w:rsidRDefault="00BD6C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= P →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u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BD6C9E" w:rsidRDefault="00BD6C9E">
      <w:pPr>
        <w:rPr>
          <w:rFonts w:eastAsiaTheme="minorEastAsia"/>
        </w:rPr>
      </w:pPr>
      <w:r>
        <w:rPr>
          <w:rFonts w:eastAsiaTheme="minorEastAsia"/>
        </w:rPr>
        <w:t>Com Ac, a seção transversal da barra escrita como:</w:t>
      </w:r>
    </w:p>
    <w:p w:rsidR="00BD6C9E" w:rsidRPr="00BD6C9E" w:rsidRDefault="00BD6C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(x) = A 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A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 (2L-x)</m:t>
          </m:r>
        </m:oMath>
      </m:oMathPara>
    </w:p>
    <w:p w:rsidR="00BD6C9E" w:rsidRDefault="00BD6C9E">
      <w:pPr>
        <w:rPr>
          <w:rFonts w:eastAsiaTheme="minorEastAsia"/>
        </w:rPr>
      </w:pPr>
      <w:r>
        <w:rPr>
          <w:rFonts w:eastAsiaTheme="minorEastAsia"/>
        </w:rPr>
        <w:t>É possível fazer a integração entre x = 0 e x = X:</w:t>
      </w:r>
    </w:p>
    <w:p w:rsidR="00BD6C9E" w:rsidRPr="00494CE2" w:rsidRDefault="00BD6C9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du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dx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494CE2" w:rsidRPr="00494CE2" w:rsidRDefault="00494CE2" w:rsidP="00494C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 = 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(x) 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E 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(2L - x)</m:t>
                  </m:r>
                </m:den>
              </m:f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p w:rsidR="00494CE2" w:rsidRPr="00494CE2" w:rsidRDefault="00494CE2" w:rsidP="00494C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x = 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r>
                <w:rPr>
                  <w:rFonts w:ascii="Cambria Math" w:eastAsiaTheme="minorEastAsia" w:hAnsi="Cambria Math"/>
                </w:rPr>
                <m:t xml:space="preserve"> L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E </m:t>
              </m:r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(2L - x)</m:t>
                  </m:r>
                </m:den>
              </m:f>
              <m:box>
                <m:boxPr>
                  <m:diff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 L</m:t>
              </m:r>
            </m:num>
            <m:den>
              <m:r>
                <w:rPr>
                  <w:rFonts w:ascii="Cambria Math" w:eastAsiaTheme="minorEastAsia" w:hAnsi="Cambria Math"/>
                </w:rPr>
                <m:t>E A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(-X+2L) 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(2L)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</m:e>
          </m:d>
        </m:oMath>
      </m:oMathPara>
    </w:p>
    <w:p w:rsidR="00494CE2" w:rsidRPr="008D5B37" w:rsidRDefault="00583496" w:rsidP="00494C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 L</m:t>
              </m:r>
            </m:num>
            <m:den>
              <m:r>
                <w:rPr>
                  <w:rFonts w:ascii="Cambria Math" w:eastAsiaTheme="minorEastAsia" w:hAnsi="Cambria Math"/>
                </w:rPr>
                <m:t>E A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2L - X</m:t>
                      </m:r>
                    </m:den>
                  </m:f>
                </m:e>
              </m:d>
            </m:e>
          </m:func>
        </m:oMath>
      </m:oMathPara>
    </w:p>
    <w:p w:rsidR="00583496" w:rsidRDefault="00583496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Dado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= 2A </m:t>
        </m:r>
      </m:oMath>
      <w:r>
        <w:rPr>
          <w:rFonts w:eastAsiaTheme="minorEastAsia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= A</m:t>
        </m:r>
      </m:oMath>
      <w:r>
        <w:rPr>
          <w:rFonts w:eastAsiaTheme="minorEastAsia"/>
        </w:rPr>
        <w:t>, pode-se substituir na equação dada para verificação do resultado acima:</w:t>
      </w:r>
    </w:p>
    <w:p w:rsidR="00583496" w:rsidRPr="005A309B" w:rsidRDefault="005A309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 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 -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-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</m:e>
          </m:d>
        </m:oMath>
      </m:oMathPara>
    </w:p>
    <w:p w:rsidR="005A309B" w:rsidRPr="005A309B" w:rsidRDefault="005A309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(</m:t>
              </m:r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- 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ln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 -</m:t>
              </m:r>
              <m:d>
                <m:d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2A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-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5A309B" w:rsidRPr="00583496" w:rsidRDefault="005A309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) =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>ln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 -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sectPr w:rsidR="005A309B" w:rsidRPr="00583496" w:rsidSect="00E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37"/>
    <w:rsid w:val="00494CE2"/>
    <w:rsid w:val="00583496"/>
    <w:rsid w:val="005A309B"/>
    <w:rsid w:val="00696297"/>
    <w:rsid w:val="008A472F"/>
    <w:rsid w:val="008D5B37"/>
    <w:rsid w:val="00A9507B"/>
    <w:rsid w:val="00BD6C9E"/>
    <w:rsid w:val="00E9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9A6C"/>
  <w15:chartTrackingRefBased/>
  <w15:docId w15:val="{A25587C0-711B-47D6-A180-4923E157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5B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Sanches</dc:creator>
  <cp:keywords/>
  <dc:description/>
  <cp:lastModifiedBy>João Sanches</cp:lastModifiedBy>
  <cp:revision>2</cp:revision>
  <dcterms:created xsi:type="dcterms:W3CDTF">2020-02-17T23:19:00Z</dcterms:created>
  <dcterms:modified xsi:type="dcterms:W3CDTF">2020-02-18T00:34:00Z</dcterms:modified>
</cp:coreProperties>
</file>