
<file path=[Content_Types].xml><?xml version="1.0" encoding="utf-8"?>
<Types xmlns="http://schemas.openxmlformats.org/package/2006/content-types">
  <Default Extension="png" ContentType="image/pn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5B8" w:rsidRPr="006A45B8" w:rsidRDefault="006A45B8" w:rsidP="00D55393">
      <w:pPr>
        <w:widowControl w:val="0"/>
        <w:rPr>
          <w:rFonts w:asciiTheme="minorHAnsi" w:hAnsiTheme="minorHAnsi" w:cs="Arial"/>
          <w:b/>
          <w:bCs/>
          <w:sz w:val="24"/>
          <w:szCs w:val="24"/>
        </w:rPr>
      </w:pPr>
      <w:bookmarkStart w:id="0" w:name="_GoBack"/>
      <w:bookmarkEnd w:id="0"/>
      <w:r w:rsidRPr="006A45B8">
        <w:rPr>
          <w:rFonts w:asciiTheme="minorHAnsi" w:hAnsiTheme="minorHAnsi" w:cs="Arial"/>
          <w:b/>
          <w:bCs/>
          <w:sz w:val="24"/>
          <w:szCs w:val="24"/>
        </w:rPr>
        <w:t>HSER37442-eFAST Retrofit IO Interface Control Document</w:t>
      </w:r>
    </w:p>
    <w:p w:rsidR="006A45B8" w:rsidRPr="006A45B8" w:rsidRDefault="006A45B8">
      <w:pPr>
        <w:pStyle w:val="TOCHeading"/>
        <w:rPr>
          <w:rFonts w:asciiTheme="minorHAnsi" w:hAnsiTheme="minorHAnsi"/>
        </w:rPr>
      </w:pPr>
      <w:r w:rsidRPr="006A45B8">
        <w:rPr>
          <w:rFonts w:asciiTheme="minorHAnsi" w:hAnsiTheme="minorHAnsi"/>
        </w:rPr>
        <w:t>Contents</w:t>
      </w:r>
    </w:p>
    <w:p w:rsidR="006A45B8" w:rsidRPr="006A45B8" w:rsidRDefault="006A45B8">
      <w:pPr>
        <w:pStyle w:val="TOC2"/>
        <w:tabs>
          <w:tab w:val="right" w:leader="dot" w:pos="9350"/>
        </w:tabs>
        <w:rPr>
          <w:rFonts w:asciiTheme="minorHAnsi" w:hAnsiTheme="minorHAnsi"/>
        </w:rPr>
      </w:pPr>
      <w:r w:rsidRPr="006A45B8">
        <w:rPr>
          <w:rFonts w:asciiTheme="minorHAnsi" w:hAnsiTheme="minorHAnsi"/>
        </w:rPr>
        <w:fldChar w:fldCharType="begin"/>
      </w:r>
      <w:r w:rsidRPr="006A45B8">
        <w:rPr>
          <w:rFonts w:asciiTheme="minorHAnsi" w:hAnsiTheme="minorHAnsi"/>
        </w:rPr>
        <w:instrText xml:space="preserve"> TOC \o "1-3" \h \z \u </w:instrText>
      </w:r>
      <w:r w:rsidRPr="006A45B8">
        <w:rPr>
          <w:rFonts w:asciiTheme="minorHAnsi" w:hAnsiTheme="minorHAnsi"/>
        </w:rPr>
        <w:fldChar w:fldCharType="separate"/>
      </w:r>
      <w:hyperlink w:anchor="_Toc513712589" w:history="1">
        <w:r w:rsidRPr="006A45B8">
          <w:rPr>
            <w:rStyle w:val="Hyperlink"/>
            <w:rFonts w:asciiTheme="minorHAnsi" w:hAnsiTheme="minorHAnsi"/>
          </w:rPr>
          <w:t>3.6 ARINC 717 QAR Input Data</w:t>
        </w:r>
        <w:r w:rsidRPr="006A45B8">
          <w:rPr>
            <w:rFonts w:asciiTheme="minorHAnsi" w:hAnsiTheme="minorHAnsi"/>
            <w:webHidden/>
          </w:rPr>
          <w:tab/>
        </w:r>
        <w:r w:rsidRPr="006A45B8">
          <w:rPr>
            <w:rFonts w:asciiTheme="minorHAnsi" w:hAnsiTheme="minorHAnsi"/>
            <w:webHidden/>
          </w:rPr>
          <w:fldChar w:fldCharType="begin"/>
        </w:r>
        <w:r w:rsidRPr="006A45B8">
          <w:rPr>
            <w:rFonts w:asciiTheme="minorHAnsi" w:hAnsiTheme="minorHAnsi"/>
            <w:webHidden/>
          </w:rPr>
          <w:instrText xml:space="preserve"> PAGEREF _Toc513712589 \h </w:instrText>
        </w:r>
        <w:r w:rsidRPr="006A45B8">
          <w:rPr>
            <w:rFonts w:asciiTheme="minorHAnsi" w:hAnsiTheme="minorHAnsi"/>
            <w:webHidden/>
          </w:rPr>
        </w:r>
        <w:r w:rsidRPr="006A45B8">
          <w:rPr>
            <w:rFonts w:asciiTheme="minorHAnsi" w:hAnsiTheme="minorHAnsi"/>
            <w:webHidden/>
          </w:rPr>
          <w:fldChar w:fldCharType="separate"/>
        </w:r>
        <w:r w:rsidRPr="006A45B8">
          <w:rPr>
            <w:rFonts w:asciiTheme="minorHAnsi" w:hAnsiTheme="minorHAnsi"/>
            <w:webHidden/>
          </w:rPr>
          <w:t>1</w:t>
        </w:r>
        <w:r w:rsidRPr="006A45B8">
          <w:rPr>
            <w:rFonts w:asciiTheme="minorHAnsi" w:hAnsiTheme="minorHAnsi"/>
            <w:webHidden/>
          </w:rPr>
          <w:fldChar w:fldCharType="end"/>
        </w:r>
      </w:hyperlink>
    </w:p>
    <w:p w:rsidR="006A45B8" w:rsidRPr="006A45B8" w:rsidRDefault="000E2917">
      <w:pPr>
        <w:pStyle w:val="TOC3"/>
        <w:tabs>
          <w:tab w:val="right" w:leader="dot" w:pos="9350"/>
        </w:tabs>
        <w:rPr>
          <w:rFonts w:asciiTheme="minorHAnsi" w:hAnsiTheme="minorHAnsi"/>
        </w:rPr>
      </w:pPr>
      <w:hyperlink w:anchor="_Toc513712590" w:history="1">
        <w:r w:rsidR="006A45B8" w:rsidRPr="006A45B8">
          <w:rPr>
            <w:rStyle w:val="Hyperlink"/>
            <w:rFonts w:asciiTheme="minorHAnsi" w:hAnsiTheme="minorHAnsi"/>
          </w:rPr>
          <w:t>3.6.1 A717 Configuration Request</w:t>
        </w:r>
        <w:r w:rsidR="006A45B8" w:rsidRPr="006A45B8">
          <w:rPr>
            <w:rFonts w:asciiTheme="minorHAnsi" w:hAnsiTheme="minorHAnsi"/>
            <w:webHidden/>
          </w:rPr>
          <w:tab/>
        </w:r>
        <w:r w:rsidR="006A45B8" w:rsidRPr="006A45B8">
          <w:rPr>
            <w:rFonts w:asciiTheme="minorHAnsi" w:hAnsiTheme="minorHAnsi"/>
            <w:webHidden/>
          </w:rPr>
          <w:fldChar w:fldCharType="begin"/>
        </w:r>
        <w:r w:rsidR="006A45B8" w:rsidRPr="006A45B8">
          <w:rPr>
            <w:rFonts w:asciiTheme="minorHAnsi" w:hAnsiTheme="minorHAnsi"/>
            <w:webHidden/>
          </w:rPr>
          <w:instrText xml:space="preserve"> PAGEREF _Toc513712590 \h </w:instrText>
        </w:r>
        <w:r w:rsidR="006A45B8" w:rsidRPr="006A45B8">
          <w:rPr>
            <w:rFonts w:asciiTheme="minorHAnsi" w:hAnsiTheme="minorHAnsi"/>
            <w:webHidden/>
          </w:rPr>
        </w:r>
        <w:r w:rsidR="006A45B8" w:rsidRPr="006A45B8">
          <w:rPr>
            <w:rFonts w:asciiTheme="minorHAnsi" w:hAnsiTheme="minorHAnsi"/>
            <w:webHidden/>
          </w:rPr>
          <w:fldChar w:fldCharType="separate"/>
        </w:r>
        <w:r w:rsidR="006A45B8" w:rsidRPr="006A45B8">
          <w:rPr>
            <w:rFonts w:asciiTheme="minorHAnsi" w:hAnsiTheme="minorHAnsi"/>
            <w:webHidden/>
          </w:rPr>
          <w:t>1</w:t>
        </w:r>
        <w:r w:rsidR="006A45B8" w:rsidRPr="006A45B8">
          <w:rPr>
            <w:rFonts w:asciiTheme="minorHAnsi" w:hAnsiTheme="minorHAnsi"/>
            <w:webHidden/>
          </w:rPr>
          <w:fldChar w:fldCharType="end"/>
        </w:r>
      </w:hyperlink>
    </w:p>
    <w:p w:rsidR="006A45B8" w:rsidRPr="006A45B8" w:rsidRDefault="000E2917">
      <w:pPr>
        <w:pStyle w:val="TOC3"/>
        <w:tabs>
          <w:tab w:val="right" w:leader="dot" w:pos="9350"/>
        </w:tabs>
        <w:rPr>
          <w:rFonts w:asciiTheme="minorHAnsi" w:hAnsiTheme="minorHAnsi"/>
        </w:rPr>
      </w:pPr>
      <w:hyperlink w:anchor="_Toc513712591" w:history="1">
        <w:r w:rsidR="006A45B8" w:rsidRPr="006A45B8">
          <w:rPr>
            <w:rStyle w:val="Hyperlink"/>
            <w:rFonts w:asciiTheme="minorHAnsi" w:hAnsiTheme="minorHAnsi"/>
          </w:rPr>
          <w:t>3.6.2 A717 Status Message</w:t>
        </w:r>
        <w:r w:rsidR="006A45B8" w:rsidRPr="006A45B8">
          <w:rPr>
            <w:rFonts w:asciiTheme="minorHAnsi" w:hAnsiTheme="minorHAnsi"/>
            <w:webHidden/>
          </w:rPr>
          <w:tab/>
        </w:r>
        <w:r w:rsidR="006A45B8" w:rsidRPr="006A45B8">
          <w:rPr>
            <w:rFonts w:asciiTheme="minorHAnsi" w:hAnsiTheme="minorHAnsi"/>
            <w:webHidden/>
          </w:rPr>
          <w:fldChar w:fldCharType="begin"/>
        </w:r>
        <w:r w:rsidR="006A45B8" w:rsidRPr="006A45B8">
          <w:rPr>
            <w:rFonts w:asciiTheme="minorHAnsi" w:hAnsiTheme="minorHAnsi"/>
            <w:webHidden/>
          </w:rPr>
          <w:instrText xml:space="preserve"> PAGEREF _Toc513712591 \h </w:instrText>
        </w:r>
        <w:r w:rsidR="006A45B8" w:rsidRPr="006A45B8">
          <w:rPr>
            <w:rFonts w:asciiTheme="minorHAnsi" w:hAnsiTheme="minorHAnsi"/>
            <w:webHidden/>
          </w:rPr>
        </w:r>
        <w:r w:rsidR="006A45B8" w:rsidRPr="006A45B8">
          <w:rPr>
            <w:rFonts w:asciiTheme="minorHAnsi" w:hAnsiTheme="minorHAnsi"/>
            <w:webHidden/>
          </w:rPr>
          <w:fldChar w:fldCharType="separate"/>
        </w:r>
        <w:r w:rsidR="006A45B8" w:rsidRPr="006A45B8">
          <w:rPr>
            <w:rFonts w:asciiTheme="minorHAnsi" w:hAnsiTheme="minorHAnsi"/>
            <w:webHidden/>
          </w:rPr>
          <w:t>4</w:t>
        </w:r>
        <w:r w:rsidR="006A45B8" w:rsidRPr="006A45B8">
          <w:rPr>
            <w:rFonts w:asciiTheme="minorHAnsi" w:hAnsiTheme="minorHAnsi"/>
            <w:webHidden/>
          </w:rPr>
          <w:fldChar w:fldCharType="end"/>
        </w:r>
      </w:hyperlink>
    </w:p>
    <w:p w:rsidR="006A45B8" w:rsidRPr="006A45B8" w:rsidRDefault="000E2917">
      <w:pPr>
        <w:pStyle w:val="TOC3"/>
        <w:tabs>
          <w:tab w:val="right" w:leader="dot" w:pos="9350"/>
        </w:tabs>
        <w:rPr>
          <w:rFonts w:asciiTheme="minorHAnsi" w:hAnsiTheme="minorHAnsi"/>
        </w:rPr>
      </w:pPr>
      <w:hyperlink w:anchor="_Toc513712592" w:history="1">
        <w:r w:rsidR="006A45B8" w:rsidRPr="006A45B8">
          <w:rPr>
            <w:rStyle w:val="Hyperlink"/>
            <w:rFonts w:asciiTheme="minorHAnsi" w:hAnsiTheme="minorHAnsi"/>
          </w:rPr>
          <w:t>3.6.3 A717 Subframe Data</w:t>
        </w:r>
        <w:r w:rsidR="006A45B8" w:rsidRPr="006A45B8">
          <w:rPr>
            <w:rFonts w:asciiTheme="minorHAnsi" w:hAnsiTheme="minorHAnsi"/>
            <w:webHidden/>
          </w:rPr>
          <w:tab/>
        </w:r>
        <w:r w:rsidR="006A45B8" w:rsidRPr="006A45B8">
          <w:rPr>
            <w:rFonts w:asciiTheme="minorHAnsi" w:hAnsiTheme="minorHAnsi"/>
            <w:webHidden/>
          </w:rPr>
          <w:fldChar w:fldCharType="begin"/>
        </w:r>
        <w:r w:rsidR="006A45B8" w:rsidRPr="006A45B8">
          <w:rPr>
            <w:rFonts w:asciiTheme="minorHAnsi" w:hAnsiTheme="minorHAnsi"/>
            <w:webHidden/>
          </w:rPr>
          <w:instrText xml:space="preserve"> PAGEREF _Toc513712592 \h </w:instrText>
        </w:r>
        <w:r w:rsidR="006A45B8" w:rsidRPr="006A45B8">
          <w:rPr>
            <w:rFonts w:asciiTheme="minorHAnsi" w:hAnsiTheme="minorHAnsi"/>
            <w:webHidden/>
          </w:rPr>
        </w:r>
        <w:r w:rsidR="006A45B8" w:rsidRPr="006A45B8">
          <w:rPr>
            <w:rFonts w:asciiTheme="minorHAnsi" w:hAnsiTheme="minorHAnsi"/>
            <w:webHidden/>
          </w:rPr>
          <w:fldChar w:fldCharType="separate"/>
        </w:r>
        <w:r w:rsidR="006A45B8" w:rsidRPr="006A45B8">
          <w:rPr>
            <w:rFonts w:asciiTheme="minorHAnsi" w:hAnsiTheme="minorHAnsi"/>
            <w:webHidden/>
          </w:rPr>
          <w:t>5</w:t>
        </w:r>
        <w:r w:rsidR="006A45B8" w:rsidRPr="006A45B8">
          <w:rPr>
            <w:rFonts w:asciiTheme="minorHAnsi" w:hAnsiTheme="minorHAnsi"/>
            <w:webHidden/>
          </w:rPr>
          <w:fldChar w:fldCharType="end"/>
        </w:r>
      </w:hyperlink>
    </w:p>
    <w:p w:rsidR="006A45B8" w:rsidRPr="006A45B8" w:rsidRDefault="006A45B8">
      <w:pPr>
        <w:rPr>
          <w:rFonts w:asciiTheme="minorHAnsi" w:hAnsiTheme="minorHAnsi"/>
        </w:rPr>
      </w:pPr>
      <w:r w:rsidRPr="006A45B8">
        <w:rPr>
          <w:rFonts w:asciiTheme="minorHAnsi" w:hAnsiTheme="minorHAnsi"/>
          <w:b/>
          <w:bCs/>
        </w:rPr>
        <w:fldChar w:fldCharType="end"/>
      </w:r>
    </w:p>
    <w:p w:rsidR="006A45B8" w:rsidRPr="006A45B8" w:rsidRDefault="006A45B8" w:rsidP="00D55393">
      <w:pPr>
        <w:widowControl w:val="0"/>
        <w:rPr>
          <w:rFonts w:asciiTheme="minorHAnsi" w:hAnsiTheme="minorHAnsi" w:cs="Arial"/>
          <w:b/>
          <w:bCs/>
          <w:sz w:val="24"/>
          <w:szCs w:val="24"/>
        </w:rPr>
      </w:pPr>
      <w:r w:rsidRPr="006A45B8">
        <w:rPr>
          <w:rFonts w:asciiTheme="minorHAnsi" w:hAnsiTheme="minorHAnsi" w:cs="Arial"/>
          <w:b/>
          <w:bCs/>
          <w:sz w:val="24"/>
          <w:szCs w:val="24"/>
        </w:rPr>
        <w:br w:type="page"/>
      </w:r>
    </w:p>
    <w:p w:rsidR="006A45B8" w:rsidRPr="006A45B8" w:rsidRDefault="006A45B8" w:rsidP="00D55393">
      <w:pPr>
        <w:pStyle w:val="Heading2"/>
        <w:rPr>
          <w:rFonts w:asciiTheme="minorHAnsi" w:hAnsiTheme="minorHAnsi"/>
          <w:sz w:val="20"/>
          <w:szCs w:val="20"/>
        </w:rPr>
      </w:pPr>
      <w:bookmarkStart w:id="1" w:name="_Toc513712589"/>
      <w:r w:rsidRPr="006A45B8">
        <w:rPr>
          <w:rFonts w:asciiTheme="minorHAnsi" w:hAnsiTheme="minorHAnsi"/>
          <w:sz w:val="20"/>
          <w:szCs w:val="20"/>
        </w:rPr>
        <w:lastRenderedPageBreak/>
        <w:t>3.6 ARINC 717 QAR Input Data</w:t>
      </w:r>
      <w:bookmarkEnd w:id="1"/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ICD_221</w:t>
      </w:r>
    </w:p>
    <w:p w:rsidR="006A45B8" w:rsidRPr="006A45B8" w:rsidRDefault="006A45B8" w:rsidP="00D55393">
      <w:pPr>
        <w:pStyle w:val="Heading3"/>
        <w:rPr>
          <w:rFonts w:asciiTheme="minorHAnsi" w:hAnsiTheme="minorHAnsi"/>
          <w:sz w:val="20"/>
          <w:szCs w:val="20"/>
        </w:rPr>
      </w:pPr>
      <w:bookmarkStart w:id="2" w:name="_Toc513712590"/>
      <w:r w:rsidRPr="006A45B8">
        <w:rPr>
          <w:rFonts w:asciiTheme="minorHAnsi" w:hAnsiTheme="minorHAnsi"/>
          <w:sz w:val="20"/>
          <w:szCs w:val="20"/>
        </w:rPr>
        <w:t>3.6.1 A717 Configuration Request</w:t>
      </w:r>
      <w:bookmarkEnd w:id="2"/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ICD_222</w:t>
      </w:r>
    </w:p>
    <w:p w:rsidR="006A45B8" w:rsidRPr="006A45B8" w:rsidRDefault="006A45B8" w:rsidP="00D55393">
      <w:pPr>
        <w:rPr>
          <w:rFonts w:asciiTheme="minorHAnsi" w:hAnsiTheme="minorHAnsi"/>
        </w:rPr>
      </w:pPr>
      <w:r w:rsidRPr="006A45B8">
        <w:rPr>
          <w:rFonts w:asciiTheme="minorHAnsi" w:hAnsiTheme="minorHAnsi"/>
        </w:rPr>
        <w:t>IOI objects are used for the ADRF to communicate to the IO's A717 Manager to request a reconfiguration of the A717 Module and to disable A717 data processing.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>The items that can be reconfigured are:</w:t>
      </w:r>
    </w:p>
    <w:p w:rsidR="006A45B8" w:rsidRPr="006A45B8" w:rsidRDefault="006A45B8" w:rsidP="00D55393">
      <w:pPr>
        <w:widowControl w:val="0"/>
        <w:numPr>
          <w:ilvl w:val="0"/>
          <w:numId w:val="1"/>
        </w:numPr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Barker Code Reverse Bit Sync</w:t>
      </w:r>
    </w:p>
    <w:p w:rsidR="006A45B8" w:rsidRPr="006A45B8" w:rsidRDefault="006A45B8" w:rsidP="00D55393">
      <w:pPr>
        <w:widowControl w:val="0"/>
        <w:numPr>
          <w:ilvl w:val="0"/>
          <w:numId w:val="1"/>
        </w:numPr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Data Rate (Number of words per subframe)</w:t>
      </w:r>
    </w:p>
    <w:p w:rsidR="006A45B8" w:rsidRPr="006A45B8" w:rsidRDefault="006A45B8" w:rsidP="00D55393">
      <w:pPr>
        <w:widowControl w:val="0"/>
        <w:numPr>
          <w:ilvl w:val="0"/>
          <w:numId w:val="1"/>
        </w:numPr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Encoding format (Bipolar Return Zero or Harvard Bi-Phase)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>When A717 data processing is disabled, the A717 Manager will no longer process subframe data and will only report its status via the A717 Status Message.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ICD_224</w:t>
      </w:r>
    </w:p>
    <w:p w:rsidR="006A45B8" w:rsidRPr="006A45B8" w:rsidRDefault="006A45B8" w:rsidP="00D55393">
      <w:pPr>
        <w:pStyle w:val="Heading4"/>
        <w:rPr>
          <w:rFonts w:asciiTheme="minorHAnsi" w:hAnsiTheme="minorHAnsi"/>
          <w:sz w:val="20"/>
          <w:szCs w:val="20"/>
        </w:rPr>
      </w:pPr>
      <w:r w:rsidRPr="006A45B8">
        <w:rPr>
          <w:rFonts w:asciiTheme="minorHAnsi" w:hAnsiTheme="minorHAnsi"/>
          <w:sz w:val="20"/>
          <w:szCs w:val="20"/>
        </w:rPr>
        <w:t>3.6.1.1 ADRF A717 Configuration Request</w:t>
      </w:r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ICD_237</w:t>
      </w:r>
    </w:p>
    <w:p w:rsidR="006A45B8" w:rsidRPr="006A45B8" w:rsidRDefault="006A45B8" w:rsidP="00D55393">
      <w:pPr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The </w:t>
      </w:r>
      <w:r w:rsidRPr="006A45B8">
        <w:rPr>
          <w:rFonts w:asciiTheme="minorHAnsi" w:hAnsiTheme="minorHAnsi"/>
          <w:b/>
          <w:bCs/>
        </w:rPr>
        <w:t>ADRF Configuration Request Message</w:t>
      </w:r>
      <w:r w:rsidRPr="006A45B8">
        <w:rPr>
          <w:rFonts w:asciiTheme="minorHAnsi" w:hAnsiTheme="minorHAnsi"/>
        </w:rPr>
        <w:t xml:space="preserve"> consists of the following items: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object w:dxaOrig="7845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95pt;height:3in" o:ole="">
            <v:imagedata r:id="rId7" o:title=""/>
          </v:shape>
          <o:OLEObject Type="Embed" ProgID="Excel.Sheet.8" ShapeID="_x0000_i1025" DrawAspect="Content" ObjectID="_1588682532" r:id="rId8"/>
        </w:object>
      </w:r>
    </w:p>
    <w:p w:rsidR="006A45B8" w:rsidRPr="006A45B8" w:rsidRDefault="006A45B8" w:rsidP="00D55393">
      <w:pPr>
        <w:widowControl w:val="0"/>
        <w:ind w:left="720"/>
        <w:rPr>
          <w:rFonts w:asciiTheme="minorHAnsi" w:hAnsiTheme="minorHAnsi"/>
        </w:rPr>
      </w:pPr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ICD_239</w:t>
      </w:r>
    </w:p>
    <w:p w:rsidR="00137E44" w:rsidRDefault="00137E44">
      <w:pPr>
        <w:autoSpaceDE/>
        <w:autoSpaceDN/>
        <w:adjustRightInd/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6A45B8" w:rsidRPr="006A45B8" w:rsidRDefault="006A45B8" w:rsidP="00D55393">
      <w:pPr>
        <w:rPr>
          <w:rFonts w:asciiTheme="minorHAnsi" w:hAnsiTheme="minorHAnsi"/>
        </w:rPr>
      </w:pPr>
      <w:r w:rsidRPr="006A45B8">
        <w:rPr>
          <w:rFonts w:asciiTheme="minorHAnsi" w:hAnsiTheme="minorHAnsi"/>
        </w:rPr>
        <w:lastRenderedPageBreak/>
        <w:t>The following is the IOI XML configuration information for the Configuration Request IOI location produced by the ADRF: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>&lt;producedItem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name = "ADRF_A717_CONFIG_REQ"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productionRate = "aperiodic"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messageForm = "4B"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messageUnits = ""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bufferType = "slidingWindowRingBuffer"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bufferOptions = "queueDepth:1"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comment = "ADRF to A717 Manager Request for Reconfiguraiton"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>&gt;&lt;/producedItem&gt;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ICD_225</w:t>
      </w:r>
    </w:p>
    <w:p w:rsidR="006A45B8" w:rsidRPr="006A45B8" w:rsidRDefault="006A45B8" w:rsidP="00D55393">
      <w:pPr>
        <w:pStyle w:val="Heading4"/>
        <w:rPr>
          <w:rFonts w:asciiTheme="minorHAnsi" w:hAnsiTheme="minorHAnsi"/>
          <w:sz w:val="20"/>
          <w:szCs w:val="20"/>
        </w:rPr>
      </w:pPr>
      <w:r w:rsidRPr="006A45B8">
        <w:rPr>
          <w:rFonts w:asciiTheme="minorHAnsi" w:hAnsiTheme="minorHAnsi"/>
          <w:sz w:val="20"/>
          <w:szCs w:val="20"/>
        </w:rPr>
        <w:t>3.6.1.2 A717 Configuration Response</w:t>
      </w:r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ICD_238</w:t>
      </w:r>
    </w:p>
    <w:p w:rsidR="006A45B8" w:rsidRPr="006A45B8" w:rsidRDefault="006A45B8" w:rsidP="00D55393">
      <w:pPr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The </w:t>
      </w:r>
      <w:r w:rsidRPr="006A45B8">
        <w:rPr>
          <w:rFonts w:asciiTheme="minorHAnsi" w:hAnsiTheme="minorHAnsi"/>
          <w:b/>
          <w:bCs/>
        </w:rPr>
        <w:t>A717 Configuration Response Message</w:t>
      </w:r>
      <w:r w:rsidRPr="006A45B8">
        <w:rPr>
          <w:rFonts w:asciiTheme="minorHAnsi" w:hAnsiTheme="minorHAnsi"/>
        </w:rPr>
        <w:t xml:space="preserve"> consists of the following items: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object w:dxaOrig="7845" w:dyaOrig="4215">
          <v:shape id="_x0000_i1026" type="#_x0000_t75" style="width:391.95pt;height:210.35pt" o:ole="">
            <v:imagedata r:id="rId9" o:title=""/>
          </v:shape>
          <o:OLEObject Type="Embed" ProgID="Excel.Sheet.8" ShapeID="_x0000_i1026" DrawAspect="Content" ObjectID="_1588682533" r:id="rId10"/>
        </w:object>
      </w:r>
    </w:p>
    <w:p w:rsidR="006A45B8" w:rsidRPr="006A45B8" w:rsidRDefault="006A45B8" w:rsidP="00D55393">
      <w:pPr>
        <w:widowControl w:val="0"/>
        <w:ind w:left="720"/>
        <w:rPr>
          <w:rFonts w:asciiTheme="minorHAnsi" w:hAnsiTheme="minorHAnsi"/>
        </w:rPr>
      </w:pPr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ICD_240</w:t>
      </w:r>
    </w:p>
    <w:p w:rsidR="006A45B8" w:rsidRPr="006A45B8" w:rsidRDefault="006A45B8" w:rsidP="00D55393">
      <w:pPr>
        <w:rPr>
          <w:rFonts w:asciiTheme="minorHAnsi" w:hAnsiTheme="minorHAnsi"/>
        </w:rPr>
      </w:pPr>
      <w:r w:rsidRPr="006A45B8">
        <w:rPr>
          <w:rFonts w:asciiTheme="minorHAnsi" w:hAnsiTheme="minorHAnsi"/>
        </w:rPr>
        <w:t>The following is the IOI XML configuration information for the Configuration Response IOI location produced by the A717 Manager: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>&lt;producedItem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name = "A717_ADRF_CONFIG_ACK"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productionRate = "aperiodic"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messageForm = "4B"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messageUnits = ""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bufferType = "slidingWindowRingBuffer"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bufferOptions = "queueDepth:1"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comment = "A717 Manager to ADRF Response for Reconfiguraiton"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>&gt;&lt;/producedItem&gt;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ICD_226</w:t>
      </w:r>
    </w:p>
    <w:p w:rsidR="00137E44" w:rsidRDefault="00137E44">
      <w:pPr>
        <w:autoSpaceDE/>
        <w:autoSpaceDN/>
        <w:adjustRightInd/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6A45B8" w:rsidRPr="006A45B8" w:rsidRDefault="006A45B8" w:rsidP="00D55393">
      <w:pPr>
        <w:rPr>
          <w:rFonts w:asciiTheme="minorHAnsi" w:hAnsiTheme="minorHAnsi"/>
        </w:rPr>
      </w:pPr>
      <w:r w:rsidRPr="006A45B8">
        <w:rPr>
          <w:rFonts w:asciiTheme="minorHAnsi" w:hAnsiTheme="minorHAnsi"/>
        </w:rPr>
        <w:lastRenderedPageBreak/>
        <w:t>The following flow diagram provides an overview of the communication: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>
        <w:rPr>
          <w:rFonts w:asciiTheme="minorHAnsi" w:hAnsiTheme="minorHAnsi"/>
        </w:rPr>
        <w:drawing>
          <wp:inline distT="0" distB="0" distL="0" distR="0">
            <wp:extent cx="3768725" cy="4556125"/>
            <wp:effectExtent l="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ICD_227</w:t>
      </w:r>
    </w:p>
    <w:p w:rsidR="006A45B8" w:rsidRPr="006A45B8" w:rsidRDefault="006A45B8" w:rsidP="00D55393">
      <w:pPr>
        <w:rPr>
          <w:rFonts w:asciiTheme="minorHAnsi" w:hAnsiTheme="minorHAnsi"/>
        </w:rPr>
      </w:pPr>
      <w:r w:rsidRPr="006A45B8">
        <w:rPr>
          <w:rFonts w:asciiTheme="minorHAnsi" w:hAnsiTheme="minorHAnsi"/>
        </w:rPr>
        <w:t>The ADRF initializes ADRF_A717_CONFIG_REQ.Request Type to 0.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ICD_228</w:t>
      </w:r>
    </w:p>
    <w:p w:rsidR="006A45B8" w:rsidRPr="006A45B8" w:rsidRDefault="006A45B8" w:rsidP="00D55393">
      <w:pPr>
        <w:rPr>
          <w:rFonts w:asciiTheme="minorHAnsi" w:hAnsiTheme="minorHAnsi"/>
        </w:rPr>
      </w:pPr>
      <w:r w:rsidRPr="006A45B8">
        <w:rPr>
          <w:rFonts w:asciiTheme="minorHAnsi" w:hAnsiTheme="minorHAnsi"/>
        </w:rPr>
        <w:t>The ADRF samples A717_ADRF_CONFIG_ACK at a rate no slower than 1 Hz.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ICD_229</w:t>
      </w:r>
    </w:p>
    <w:p w:rsidR="006A45B8" w:rsidRPr="006A45B8" w:rsidRDefault="006A45B8" w:rsidP="00D55393">
      <w:pPr>
        <w:rPr>
          <w:rFonts w:asciiTheme="minorHAnsi" w:hAnsiTheme="minorHAnsi"/>
        </w:rPr>
      </w:pPr>
      <w:r w:rsidRPr="006A45B8">
        <w:rPr>
          <w:rFonts w:asciiTheme="minorHAnsi" w:hAnsiTheme="minorHAnsi"/>
        </w:rPr>
        <w:t>The ADRF sets ADRF_A717_CONFIG_REQ as follows to request the A717 Manager to reconfigure the A717 Module:</w:t>
      </w:r>
    </w:p>
    <w:p w:rsidR="006A45B8" w:rsidRPr="006A45B8" w:rsidRDefault="006A45B8" w:rsidP="00D55393">
      <w:pPr>
        <w:widowControl w:val="0"/>
        <w:numPr>
          <w:ilvl w:val="0"/>
          <w:numId w:val="1"/>
        </w:numPr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>Request Type = 1</w:t>
      </w:r>
    </w:p>
    <w:p w:rsidR="006A45B8" w:rsidRPr="006A45B8" w:rsidRDefault="006A45B8" w:rsidP="00D55393">
      <w:pPr>
        <w:widowControl w:val="0"/>
        <w:numPr>
          <w:ilvl w:val="0"/>
          <w:numId w:val="1"/>
        </w:numPr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>Reverse Sync, Number of Words and Format = new configuration values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ICD_230</w:t>
      </w:r>
    </w:p>
    <w:p w:rsidR="006A45B8" w:rsidRPr="006A45B8" w:rsidRDefault="006A45B8" w:rsidP="00D55393">
      <w:pPr>
        <w:rPr>
          <w:rFonts w:asciiTheme="minorHAnsi" w:hAnsiTheme="minorHAnsi"/>
        </w:rPr>
      </w:pPr>
      <w:r w:rsidRPr="006A45B8">
        <w:rPr>
          <w:rFonts w:asciiTheme="minorHAnsi" w:hAnsiTheme="minorHAnsi"/>
        </w:rPr>
        <w:t>The ADRF sets ADRF_A717_CONFIG_REQ as follows to request the A717 Manager to disable the A717 Module:</w:t>
      </w:r>
    </w:p>
    <w:p w:rsidR="006A45B8" w:rsidRPr="006A45B8" w:rsidRDefault="006A45B8" w:rsidP="00D55393">
      <w:pPr>
        <w:widowControl w:val="0"/>
        <w:numPr>
          <w:ilvl w:val="0"/>
          <w:numId w:val="1"/>
        </w:numPr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>Request Type = 2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>(Note: A flag will be stored to NVM indicating that A717 is disabled and no A717 data will be processed but the A717_STATUS_MSG will still be output at 1 Hz)</w:t>
      </w:r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ICD_245</w:t>
      </w:r>
    </w:p>
    <w:p w:rsidR="00137E44" w:rsidRDefault="00137E44">
      <w:pPr>
        <w:autoSpaceDE/>
        <w:autoSpaceDN/>
        <w:adjustRightInd/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6A45B8" w:rsidRPr="006A45B8" w:rsidRDefault="006A45B8" w:rsidP="00D55393">
      <w:pPr>
        <w:rPr>
          <w:rFonts w:asciiTheme="minorHAnsi" w:hAnsiTheme="minorHAnsi"/>
        </w:rPr>
      </w:pPr>
      <w:r w:rsidRPr="006A45B8">
        <w:rPr>
          <w:rFonts w:asciiTheme="minorHAnsi" w:hAnsiTheme="minorHAnsi"/>
        </w:rPr>
        <w:lastRenderedPageBreak/>
        <w:t>After attempting to reconfigure or disable the A717 Module, the A717 Manager sets A717_ADRF_CONFIG_ACK to one of the following sets of values: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  <w:b/>
          <w:bCs/>
        </w:rPr>
      </w:pPr>
      <w:r w:rsidRPr="006A45B8">
        <w:rPr>
          <w:rFonts w:asciiTheme="minorHAnsi" w:hAnsiTheme="minorHAnsi"/>
          <w:b/>
          <w:bCs/>
        </w:rPr>
        <w:t>A717 Module was successfully disabled</w:t>
      </w:r>
    </w:p>
    <w:p w:rsidR="006A45B8" w:rsidRPr="006A45B8" w:rsidRDefault="006A45B8" w:rsidP="00D55393">
      <w:pPr>
        <w:widowControl w:val="0"/>
        <w:numPr>
          <w:ilvl w:val="0"/>
          <w:numId w:val="1"/>
        </w:numPr>
        <w:ind w:left="72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Request Response = 1</w:t>
      </w:r>
    </w:p>
    <w:p w:rsidR="006A45B8" w:rsidRPr="006A45B8" w:rsidRDefault="006A45B8" w:rsidP="00D55393">
      <w:pPr>
        <w:widowControl w:val="0"/>
        <w:numPr>
          <w:ilvl w:val="0"/>
          <w:numId w:val="1"/>
        </w:numPr>
        <w:ind w:left="72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Reverse Sync, Number of Words and Format = original configuration values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  <w:b/>
          <w:bCs/>
        </w:rPr>
      </w:pPr>
      <w:r w:rsidRPr="006A45B8">
        <w:rPr>
          <w:rFonts w:asciiTheme="minorHAnsi" w:hAnsiTheme="minorHAnsi"/>
          <w:b/>
          <w:bCs/>
        </w:rPr>
        <w:t>A717 Module was successfully configured</w:t>
      </w:r>
      <w:r w:rsidRPr="006A45B8">
        <w:rPr>
          <w:rFonts w:asciiTheme="minorHAnsi" w:hAnsiTheme="minorHAnsi"/>
        </w:rPr>
        <w:t xml:space="preserve"> </w:t>
      </w:r>
      <w:r w:rsidRPr="006A45B8">
        <w:rPr>
          <w:rFonts w:asciiTheme="minorHAnsi" w:hAnsiTheme="minorHAnsi"/>
          <w:b/>
          <w:bCs/>
        </w:rPr>
        <w:t>or disabled</w:t>
      </w:r>
    </w:p>
    <w:p w:rsidR="006A45B8" w:rsidRPr="006A45B8" w:rsidRDefault="006A45B8" w:rsidP="00D55393">
      <w:pPr>
        <w:widowControl w:val="0"/>
        <w:numPr>
          <w:ilvl w:val="0"/>
          <w:numId w:val="1"/>
        </w:numPr>
        <w:ind w:left="72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Request Response = 1</w:t>
      </w:r>
    </w:p>
    <w:p w:rsidR="006A45B8" w:rsidRPr="006A45B8" w:rsidRDefault="006A45B8" w:rsidP="00D55393">
      <w:pPr>
        <w:widowControl w:val="0"/>
        <w:numPr>
          <w:ilvl w:val="0"/>
          <w:numId w:val="1"/>
        </w:numPr>
        <w:ind w:left="72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Reverse Sync, Number of Words and Format = new configuration values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  <w:b/>
          <w:bCs/>
        </w:rPr>
      </w:pPr>
      <w:r w:rsidRPr="006A45B8">
        <w:rPr>
          <w:rFonts w:asciiTheme="minorHAnsi" w:hAnsiTheme="minorHAnsi"/>
          <w:b/>
          <w:bCs/>
        </w:rPr>
        <w:t>A717 Manager failed to write new configuration</w:t>
      </w:r>
    </w:p>
    <w:p w:rsidR="006A45B8" w:rsidRPr="006A45B8" w:rsidRDefault="006A45B8" w:rsidP="00D55393">
      <w:pPr>
        <w:widowControl w:val="0"/>
        <w:numPr>
          <w:ilvl w:val="0"/>
          <w:numId w:val="1"/>
        </w:numPr>
        <w:ind w:left="72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Request Response = 2</w:t>
      </w:r>
    </w:p>
    <w:p w:rsidR="006A45B8" w:rsidRPr="006A45B8" w:rsidRDefault="006A45B8" w:rsidP="00D55393">
      <w:pPr>
        <w:widowControl w:val="0"/>
        <w:numPr>
          <w:ilvl w:val="0"/>
          <w:numId w:val="1"/>
        </w:numPr>
        <w:ind w:left="72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Reverse Sync, Number of Words and Format = original configuration values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ICD_231</w:t>
      </w:r>
    </w:p>
    <w:p w:rsidR="006A45B8" w:rsidRPr="006A45B8" w:rsidRDefault="006A45B8" w:rsidP="00D55393">
      <w:pPr>
        <w:rPr>
          <w:rFonts w:asciiTheme="minorHAnsi" w:hAnsiTheme="minorHAnsi"/>
        </w:rPr>
      </w:pPr>
      <w:r w:rsidRPr="006A45B8">
        <w:rPr>
          <w:rFonts w:asciiTheme="minorHAnsi" w:hAnsiTheme="minorHAnsi"/>
        </w:rPr>
        <w:t>When the ADRF detects A717_ADRF_CONFIG_ACK.Request Response transition from 0 to a non-zero value, it sets ADRF_A717_CONFIG_REQ.Request Type = 0.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ICD_232</w:t>
      </w:r>
    </w:p>
    <w:p w:rsidR="006A45B8" w:rsidRPr="006A45B8" w:rsidRDefault="006A45B8" w:rsidP="00D55393">
      <w:pPr>
        <w:rPr>
          <w:rFonts w:asciiTheme="minorHAnsi" w:hAnsiTheme="minorHAnsi"/>
        </w:rPr>
      </w:pPr>
      <w:r w:rsidRPr="006A45B8">
        <w:rPr>
          <w:rFonts w:asciiTheme="minorHAnsi" w:hAnsiTheme="minorHAnsi"/>
        </w:rPr>
        <w:t>If 3 seconds have elapsed since the ADRF set ADRF_A717_CONFIG_REQ.Request Type to a 1 and the ADRF has not detected a transition from 0 to a non-zero value in A717_ADRF_CONFIG_ACK.Request Response, the ADRF sets ADRF_A717_CONFIG_REQ.Request Type = 0.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ICD_233</w:t>
      </w:r>
    </w:p>
    <w:p w:rsidR="006A45B8" w:rsidRPr="006A45B8" w:rsidRDefault="006A45B8" w:rsidP="00D55393">
      <w:pPr>
        <w:rPr>
          <w:rFonts w:asciiTheme="minorHAnsi" w:hAnsiTheme="minorHAnsi"/>
        </w:rPr>
      </w:pPr>
      <w:r w:rsidRPr="006A45B8">
        <w:rPr>
          <w:rFonts w:asciiTheme="minorHAnsi" w:hAnsiTheme="minorHAnsi"/>
        </w:rPr>
        <w:t>When the A717 Manager detects ADRF_A717_CONFIG_REQ.Request Type transition from 1 to 0, it sets A717_ADRF_CONFIG_ACK.Request Response = 0.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ICD_234</w:t>
      </w:r>
    </w:p>
    <w:p w:rsidR="006A45B8" w:rsidRPr="006A45B8" w:rsidRDefault="006A45B8" w:rsidP="00D55393">
      <w:pPr>
        <w:rPr>
          <w:rFonts w:asciiTheme="minorHAnsi" w:hAnsiTheme="minorHAnsi"/>
        </w:rPr>
      </w:pPr>
      <w:r w:rsidRPr="006A45B8">
        <w:rPr>
          <w:rFonts w:asciiTheme="minorHAnsi" w:hAnsiTheme="minorHAnsi"/>
        </w:rPr>
        <w:t>If 3 seconds have elapsed since the A717 Manager set A717_ADRF_CONFIG_ACK. Request Response to a non-zero value and the A717 Manager has not detected a transition from 1 to a 0 in ADRF_A717_CONFIG_REQ.Request Type, the A717 Manager sets A717_ADRF_CONFIG_ACK.Request Response = 0.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137E44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ICD_235</w:t>
      </w:r>
    </w:p>
    <w:p w:rsidR="00137E44" w:rsidRDefault="00137E44">
      <w:pPr>
        <w:autoSpaceDE/>
        <w:autoSpaceDN/>
        <w:adjustRightInd/>
        <w:spacing w:after="200" w:line="276" w:lineRule="auto"/>
        <w:rPr>
          <w:rFonts w:asciiTheme="minorHAnsi" w:hAnsiTheme="minorHAnsi"/>
          <w:i/>
          <w:sz w:val="16"/>
        </w:rPr>
      </w:pPr>
      <w:r>
        <w:rPr>
          <w:rFonts w:asciiTheme="minorHAnsi" w:hAnsiTheme="minorHAnsi"/>
          <w:i/>
          <w:sz w:val="16"/>
        </w:rPr>
        <w:br w:type="page"/>
      </w:r>
    </w:p>
    <w:p w:rsidR="006A45B8" w:rsidRPr="00137E44" w:rsidRDefault="006A45B8" w:rsidP="00D55393">
      <w:pPr>
        <w:pStyle w:val="Heading3"/>
        <w:rPr>
          <w:rFonts w:asciiTheme="minorHAnsi" w:hAnsiTheme="minorHAnsi"/>
          <w:b/>
          <w:sz w:val="20"/>
          <w:szCs w:val="20"/>
        </w:rPr>
      </w:pPr>
      <w:bookmarkStart w:id="3" w:name="_Toc513712591"/>
      <w:r w:rsidRPr="00137E44">
        <w:rPr>
          <w:rFonts w:asciiTheme="minorHAnsi" w:hAnsiTheme="minorHAnsi"/>
          <w:b/>
          <w:sz w:val="20"/>
          <w:szCs w:val="20"/>
        </w:rPr>
        <w:lastRenderedPageBreak/>
        <w:t>3.6.2 A717 Status Message</w:t>
      </w:r>
      <w:bookmarkEnd w:id="3"/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ICD_223</w:t>
      </w:r>
    </w:p>
    <w:p w:rsidR="006A45B8" w:rsidRPr="006A45B8" w:rsidRDefault="006A45B8" w:rsidP="00D55393">
      <w:pPr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An IOI object is used for the A717 Manager to communicate to the ADRF the current status of the A717 Module. </w:t>
      </w:r>
    </w:p>
    <w:p w:rsidR="00137E44" w:rsidRPr="00137E44" w:rsidRDefault="006A45B8" w:rsidP="00137E44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ICD_249</w:t>
      </w:r>
    </w:p>
    <w:p w:rsidR="006A45B8" w:rsidRPr="006A45B8" w:rsidRDefault="006A45B8" w:rsidP="00D55393">
      <w:pPr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The </w:t>
      </w:r>
      <w:r w:rsidRPr="006A45B8">
        <w:rPr>
          <w:rFonts w:asciiTheme="minorHAnsi" w:hAnsiTheme="minorHAnsi"/>
          <w:b/>
          <w:bCs/>
        </w:rPr>
        <w:t>A717 Status Message</w:t>
      </w:r>
      <w:r w:rsidRPr="006A45B8">
        <w:rPr>
          <w:rFonts w:asciiTheme="minorHAnsi" w:hAnsiTheme="minorHAnsi"/>
        </w:rPr>
        <w:t xml:space="preserve"> consists of the following items: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object w:dxaOrig="8372" w:dyaOrig="5780">
          <v:shape id="_x0000_i1027" type="#_x0000_t75" style="width:418.85pt;height:288.65pt" o:ole="">
            <v:imagedata r:id="rId12" o:title=""/>
          </v:shape>
          <o:OLEObject Type="Embed" ProgID="Excel.Sheet.8" ShapeID="_x0000_i1027" DrawAspect="Content" ObjectID="_1588682534" r:id="rId13"/>
        </w:objec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ICD_236</w:t>
      </w:r>
    </w:p>
    <w:p w:rsidR="006A45B8" w:rsidRPr="006A45B8" w:rsidRDefault="006A45B8" w:rsidP="00D55393">
      <w:pPr>
        <w:rPr>
          <w:rFonts w:asciiTheme="minorHAnsi" w:hAnsiTheme="minorHAnsi"/>
        </w:rPr>
      </w:pPr>
      <w:r w:rsidRPr="006A45B8">
        <w:rPr>
          <w:rFonts w:asciiTheme="minorHAnsi" w:hAnsiTheme="minorHAnsi"/>
        </w:rPr>
        <w:t>The following is the IOI XML configuration information for the A717 Status Message IOI location produced by the A717 Manager: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>&lt;producedItem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name = "A717_STATUS_MSG"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productionRate = "1000000"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messageForm = "8B"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messageUnits = ""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bufferType = "slidingWindowRingBuffer"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bufferOptions = "queueDepth:5"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comment = "A717 Manager to ADRF Status Message"</w:t>
      </w:r>
    </w:p>
    <w:p w:rsidR="006A45B8" w:rsidRPr="006A45B8" w:rsidRDefault="006A45B8" w:rsidP="00D55393">
      <w:pPr>
        <w:widowControl w:val="0"/>
        <w:ind w:left="360"/>
        <w:rPr>
          <w:rFonts w:asciiTheme="minorHAnsi" w:hAnsiTheme="minorHAnsi"/>
        </w:rPr>
      </w:pPr>
      <w:r w:rsidRPr="006A45B8">
        <w:rPr>
          <w:rFonts w:asciiTheme="minorHAnsi" w:hAnsiTheme="minorHAnsi"/>
        </w:rPr>
        <w:t>&gt;&lt;/producedItem&gt;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ICD_241</w:t>
      </w:r>
    </w:p>
    <w:p w:rsidR="006A45B8" w:rsidRPr="006A45B8" w:rsidRDefault="006A45B8" w:rsidP="00D55393">
      <w:pPr>
        <w:rPr>
          <w:rFonts w:asciiTheme="minorHAnsi" w:hAnsiTheme="minorHAnsi"/>
        </w:rPr>
      </w:pPr>
      <w:r w:rsidRPr="006A45B8">
        <w:rPr>
          <w:rFonts w:asciiTheme="minorHAnsi" w:hAnsiTheme="minorHAnsi"/>
        </w:rPr>
        <w:t>The A717 Manager will update A717_STATUS_MSG at a 1Hz rate.</w:t>
      </w:r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ICD_242</w:t>
      </w:r>
    </w:p>
    <w:p w:rsidR="00137E44" w:rsidRDefault="00137E44">
      <w:pPr>
        <w:autoSpaceDE/>
        <w:autoSpaceDN/>
        <w:adjustRightInd/>
        <w:spacing w:after="200" w:line="276" w:lineRule="auto"/>
        <w:rPr>
          <w:rFonts w:asciiTheme="minorHAnsi" w:hAnsiTheme="minorHAnsi" w:cs="Arial"/>
          <w:b/>
        </w:rPr>
      </w:pPr>
      <w:bookmarkStart w:id="4" w:name="_Toc513712592"/>
      <w:r>
        <w:rPr>
          <w:rFonts w:asciiTheme="minorHAnsi" w:hAnsiTheme="minorHAnsi"/>
          <w:b/>
        </w:rPr>
        <w:br w:type="page"/>
      </w:r>
    </w:p>
    <w:p w:rsidR="006A45B8" w:rsidRPr="00137E44" w:rsidRDefault="006A45B8" w:rsidP="00D55393">
      <w:pPr>
        <w:pStyle w:val="Heading3"/>
        <w:rPr>
          <w:rFonts w:asciiTheme="minorHAnsi" w:hAnsiTheme="minorHAnsi"/>
          <w:b/>
          <w:sz w:val="20"/>
          <w:szCs w:val="20"/>
        </w:rPr>
      </w:pPr>
      <w:r w:rsidRPr="00137E44">
        <w:rPr>
          <w:rFonts w:asciiTheme="minorHAnsi" w:hAnsiTheme="minorHAnsi"/>
          <w:b/>
          <w:sz w:val="20"/>
          <w:szCs w:val="20"/>
        </w:rPr>
        <w:lastRenderedPageBreak/>
        <w:t>3.6.3 A717 Subframe Data</w:t>
      </w:r>
      <w:bookmarkEnd w:id="4"/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ICD_243</w:t>
      </w:r>
    </w:p>
    <w:p w:rsidR="006A45B8" w:rsidRPr="006A45B8" w:rsidRDefault="006A45B8" w:rsidP="00D55393">
      <w:pPr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IOI objects are used for the A717 Manager to transfer A717 subframe data to the ADRF. </w:t>
      </w:r>
    </w:p>
    <w:p w:rsidR="00137E44" w:rsidRPr="00137E44" w:rsidRDefault="006A45B8" w:rsidP="00137E44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ICD_244</w:t>
      </w:r>
    </w:p>
    <w:p w:rsidR="006A45B8" w:rsidRPr="006A45B8" w:rsidRDefault="006A45B8" w:rsidP="00137E44">
      <w:pPr>
        <w:rPr>
          <w:rFonts w:asciiTheme="minorHAnsi" w:hAnsiTheme="minorHAnsi"/>
        </w:rPr>
      </w:pPr>
      <w:r w:rsidRPr="006A45B8">
        <w:rPr>
          <w:rFonts w:asciiTheme="minorHAnsi" w:hAnsiTheme="minorHAnsi"/>
        </w:rPr>
        <w:t>The following is the IOI XML configuration information for the A717 Subframe 1 IOI location produced by the A717 Manager: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&lt;producedItem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name = "A717Subframe1"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productionRate = "1000000"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messageForm = "1024L"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messageUnits = ""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bufferType = "slidingWindowRingBuffer"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bufferOptions = "queueDepth:automatic"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comment = "64, 128, 256, 512 or 1024 words depending on A717 rate"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&gt;&lt;/producedItem&gt;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ICD_247</w:t>
      </w:r>
    </w:p>
    <w:p w:rsidR="006A45B8" w:rsidRPr="006A45B8" w:rsidRDefault="006A45B8" w:rsidP="00137E44">
      <w:pPr>
        <w:rPr>
          <w:rFonts w:asciiTheme="minorHAnsi" w:hAnsiTheme="minorHAnsi"/>
        </w:rPr>
      </w:pPr>
      <w:r w:rsidRPr="006A45B8">
        <w:rPr>
          <w:rFonts w:asciiTheme="minorHAnsi" w:hAnsiTheme="minorHAnsi"/>
        </w:rPr>
        <w:t>The following is the IOI XML configuration information for the A717 Subframe 2 IOI location produced by the A717 Manager: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&lt;producedItem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name = "A717Subframe2"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productionRate = "1000000"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messageForm = "1024L"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messageUnits = ""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bufferType = "slidingWindowRingBuffer"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bufferOptions = "queueDepth:automatic"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comment = "64, 128, 256, 512 or 1024 words depending on A717 rate"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&gt;&lt;/producedItem&gt;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ICD_248</w:t>
      </w:r>
    </w:p>
    <w:p w:rsidR="006A45B8" w:rsidRPr="006A45B8" w:rsidRDefault="006A45B8" w:rsidP="00137E44">
      <w:pPr>
        <w:rPr>
          <w:rFonts w:asciiTheme="minorHAnsi" w:hAnsiTheme="minorHAnsi"/>
        </w:rPr>
      </w:pPr>
      <w:r w:rsidRPr="006A45B8">
        <w:rPr>
          <w:rFonts w:asciiTheme="minorHAnsi" w:hAnsiTheme="minorHAnsi"/>
        </w:rPr>
        <w:t>The following is the IOI XML configuration information for the A717 Subframe 3 IOI location produced by the A717 Manager: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&lt;producedItem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name = "A717Subframe3"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productionRate = "1000000"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messageForm = "1024L"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messageUnits = ""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bufferType = "slidingWindowRingBuffer"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bufferOptions = "queueDepth:automatic"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comment = "64, 128, 256, 512 or 1024 words depending on A717 rate"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&gt;&lt;/producedItem&gt;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6A45B8" w:rsidRPr="006A45B8" w:rsidRDefault="006A45B8" w:rsidP="00260208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ICD_250</w:t>
      </w:r>
    </w:p>
    <w:p w:rsidR="006A45B8" w:rsidRPr="006A45B8" w:rsidRDefault="006A45B8" w:rsidP="00137E44">
      <w:pPr>
        <w:rPr>
          <w:rFonts w:asciiTheme="minorHAnsi" w:hAnsiTheme="minorHAnsi"/>
        </w:rPr>
      </w:pPr>
      <w:r w:rsidRPr="006A45B8">
        <w:rPr>
          <w:rFonts w:asciiTheme="minorHAnsi" w:hAnsiTheme="minorHAnsi"/>
        </w:rPr>
        <w:t>The following is the IOI XML configuration information for the A717 Subframe 4 IOI location produced by the A717 Manager: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&lt;producedItem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name = "A717Subframe4"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productionRate = "1000000"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messageForm = "1024L"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messageUnits = ""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bufferType = "slidingWindowRingBuffer"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bufferOptions = "queueDepth:automatic"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     comment = "64, 128, 256, 512 or 1024 words depending on A717 rate"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  <w:r w:rsidRPr="006A45B8">
        <w:rPr>
          <w:rFonts w:asciiTheme="minorHAnsi" w:hAnsiTheme="minorHAnsi"/>
        </w:rPr>
        <w:t xml:space="preserve">      &gt;&lt;/producedItem&gt;</w:t>
      </w:r>
    </w:p>
    <w:p w:rsidR="006A45B8" w:rsidRPr="006A45B8" w:rsidRDefault="006A45B8" w:rsidP="00D55393">
      <w:pPr>
        <w:widowControl w:val="0"/>
        <w:rPr>
          <w:rFonts w:asciiTheme="minorHAnsi" w:hAnsiTheme="minorHAnsi"/>
        </w:rPr>
      </w:pPr>
    </w:p>
    <w:p w:rsidR="00AA43C9" w:rsidRPr="00137E44" w:rsidRDefault="006A45B8" w:rsidP="00137E44">
      <w:pPr>
        <w:jc w:val="right"/>
        <w:rPr>
          <w:rFonts w:asciiTheme="minorHAnsi" w:hAnsiTheme="minorHAnsi"/>
          <w:i/>
          <w:sz w:val="16"/>
        </w:rPr>
      </w:pPr>
      <w:r w:rsidRPr="006A45B8">
        <w:rPr>
          <w:rFonts w:asciiTheme="minorHAnsi" w:hAnsiTheme="minorHAnsi"/>
          <w:i/>
          <w:sz w:val="16"/>
        </w:rPr>
        <w:t>ICD_251</w:t>
      </w:r>
    </w:p>
    <w:sectPr w:rsidR="00AA43C9" w:rsidRPr="00137E44" w:rsidSect="00137E44">
      <w:pgSz w:w="12240" w:h="15840"/>
      <w:pgMar w:top="1152" w:right="1152" w:bottom="1152" w:left="1152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BC07FD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208"/>
    <w:rsid w:val="000E2917"/>
    <w:rsid w:val="00137E44"/>
    <w:rsid w:val="00260208"/>
    <w:rsid w:val="006A45B8"/>
    <w:rsid w:val="00AA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  <w:spacing w:after="0" w:line="240" w:lineRule="auto"/>
    </w:pPr>
    <w:rPr>
      <w:rFonts w:ascii="Tahoma" w:hAnsi="Tahoma" w:cs="Tahoma"/>
      <w:noProof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link w:val="Heading8Char"/>
    <w:uiPriority w:val="99"/>
    <w:qFormat/>
    <w:p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noProof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noProof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noProof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noProof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noProof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noProof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noProof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ahoma" w:hAnsi="Tahoma" w:cs="Tahoma"/>
      <w:noProof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ahoma" w:hAnsi="Tahoma" w:cs="Tahoma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ahoma" w:hAnsi="Tahoma" w:cs="Tahoma"/>
      <w:noProof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45B8"/>
    <w:pPr>
      <w:keepLines/>
      <w:autoSpaceDE/>
      <w:autoSpaceDN/>
      <w:adjustRightInd/>
      <w:spacing w:before="480" w:after="0" w:line="276" w:lineRule="auto"/>
      <w:outlineLvl w:val="9"/>
    </w:pPr>
    <w:rPr>
      <w:rFonts w:ascii="Cambria" w:eastAsia="MS Gothic" w:hAnsi="Cambria" w:cs="Times New Roman"/>
      <w:noProof w:val="0"/>
      <w:color w:val="365F91"/>
      <w:kern w:val="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A45B8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A45B8"/>
    <w:pPr>
      <w:ind w:left="400"/>
    </w:pPr>
  </w:style>
  <w:style w:type="character" w:styleId="Hyperlink">
    <w:name w:val="Hyperlink"/>
    <w:uiPriority w:val="99"/>
    <w:unhideWhenUsed/>
    <w:rsid w:val="006A45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E4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E44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  <w:spacing w:after="0" w:line="240" w:lineRule="auto"/>
    </w:pPr>
    <w:rPr>
      <w:rFonts w:ascii="Tahoma" w:hAnsi="Tahoma" w:cs="Tahoma"/>
      <w:noProof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link w:val="Heading8Char"/>
    <w:uiPriority w:val="99"/>
    <w:qFormat/>
    <w:p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noProof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noProof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noProof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noProof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noProof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noProof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noProof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ahoma" w:hAnsi="Tahoma" w:cs="Tahoma"/>
      <w:noProof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ahoma" w:hAnsi="Tahoma" w:cs="Tahoma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ahoma" w:hAnsi="Tahoma" w:cs="Tahoma"/>
      <w:noProof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45B8"/>
    <w:pPr>
      <w:keepLines/>
      <w:autoSpaceDE/>
      <w:autoSpaceDN/>
      <w:adjustRightInd/>
      <w:spacing w:before="480" w:after="0" w:line="276" w:lineRule="auto"/>
      <w:outlineLvl w:val="9"/>
    </w:pPr>
    <w:rPr>
      <w:rFonts w:ascii="Cambria" w:eastAsia="MS Gothic" w:hAnsi="Cambria" w:cs="Times New Roman"/>
      <w:noProof w:val="0"/>
      <w:color w:val="365F91"/>
      <w:kern w:val="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A45B8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6A45B8"/>
    <w:pPr>
      <w:ind w:left="400"/>
    </w:pPr>
  </w:style>
  <w:style w:type="character" w:styleId="Hyperlink">
    <w:name w:val="Hyperlink"/>
    <w:uiPriority w:val="99"/>
    <w:unhideWhenUsed/>
    <w:rsid w:val="006A45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E4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E44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oleObject" Target="embeddings/Microsoft_Excel_97-2003_Worksheet3.xls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Microsoft_Excel_97-2003_Worksheet2.xls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7C626-AC67-4A34-B20D-8E4DB632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 ICD</vt:lpstr>
    </vt:vector>
  </TitlesOfParts>
  <Company>Randstad USA</Company>
  <LinksUpToDate>false</LinksUpToDate>
  <CharactersWithSpaces>7133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 ICD</dc:title>
  <dc:subject>HSER37442-eFAST Retrofit IO Interface Control Document</dc:subject>
  <dc:creator>Capella, Phil HS</dc:creator>
  <cp:lastModifiedBy>Jeff Vahue</cp:lastModifiedBy>
  <cp:revision>2</cp:revision>
  <dcterms:created xsi:type="dcterms:W3CDTF">2018-05-24T19:56:00Z</dcterms:created>
  <dcterms:modified xsi:type="dcterms:W3CDTF">2018-05-24T19:56:00Z</dcterms:modified>
</cp:coreProperties>
</file>