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 I had some nice ideas but it’s not getting feedback in reddit…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Equality prevents progress, imagine birds were not allowed to have wings because it’s an unfair advantage…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What’s fairness?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impartial and just treatment or behavior without favoritism or discrimination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Impartial - treating all rivals or disputants equally; fair and just.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Just - based on or behaving according to what is morally right and fair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Treatment - the manner in which someone behaves toward or deals with someone or something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Behavior - the way in which one acts or conducts oneself, especially toward others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Favoritism - the practice of giving unfair preferential treatment to one person or group at the expense of another.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Discrimination -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unjust or prejudicial treatment of different categories of people or things, especially on the grounds of race, age, or sex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recognition and understanding of the difference between one thing and another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Compound definition: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Equal behavior towards different categories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Is equality a positive thing?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Does society benefit from equality?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 you favor one on the benefit of the many, I guess not…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for example, communism wasn’t good for the society, even though it’s based on equality…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are we trying to maximize here?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average happiness? (how are you from 1 to 10)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there is a correlation between happiness and equality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Is happiness the most important thing?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What’s more important than happiness?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example I won’t give up iq for happiness…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is iq the most important?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Why? What does that give me?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Why is discovering patterns so important?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helps predict the future, I might be happy now, but if I don’t predict the future I might not keep being happy…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wouldn’t give up creativity for happiness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is creativity?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ability to come up with new ideas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anyone who just come up with tons of stupid ideas is creative?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No, the ideas shouldn’t be stupid. 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about a painter, he doesn’t really come with ideas.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maybe it’s not just the creation of ideas, but any creation that is positive.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positive is in the eye of the beholder…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if there’s no crowd, is he still creative?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Well to measure his creativity, there has to be a beholder…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Can I measure my own creativity? I guess I can, but it’s probably more accurate the more people look at it…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why is the ability to create more important to me than happiness?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because I enjoy it?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it’s part of my happiness, so I can’t be happy without creating?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Why isn’t happiness, the most important thing?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Maybe I want to create intelligent and important stuff, 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Why important?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want to be important.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What’s important?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That has value.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do you measure value?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Money?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 guess not only, a teacher creates tons of value, but is not getting paid much, well that’s probably because there are many people doing that…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nobel prize discovery is super valuable, but moneywise it’s only worth 1M$.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Because people don’t do it for money, 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Why do they do it?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 be important?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Because it’s interesting to them? Probably…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is interesting?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Something that increases curiosity.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What’s curiosity?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will to understand.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What’s the conclusion?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can value be measured by money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For example a nobel price can’t really be valued with money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Because it’s free for everyone to use, the paper is public.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how do you measure the value of papers?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equality is related to nobel laureates…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is that the important measure?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 IQ is also (negatively) correlated to gini (more equality more iq)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But it could be related to the gdp per capita…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Being happy, is being satisfied, like being full, but I’d rather be hungry and eating then be full…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My favorite hunger is curiosity 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