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היי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הולך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סכה</w:t>
      </w:r>
      <w:r w:rsidDel="00000000" w:rsidR="00000000" w:rsidRPr="00000000">
        <w:rPr>
          <w:rtl w:val="1"/>
        </w:rPr>
        <w:t xml:space="preserve">״</w:t>
      </w:r>
      <w:r w:rsidDel="00000000" w:rsidR="00000000" w:rsidRPr="00000000">
        <w:rPr>
          <w:rtl w:val="1"/>
        </w:rPr>
        <w:t xml:space="preserve">כ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בליסה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קריפ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הלהקת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תרנגולים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תכלס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נהנית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מוגזמת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הסתכלה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פעם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אינגלנד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הגיע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התנתקות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מבחינה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כלכלית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כשהבנתי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המועדף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שיקרה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מתישהו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אסביר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פייבוריט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פייבוריטית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הפייבוריט</w:t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אגיד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פייבוריט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ושאני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בשבילה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וזה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להתראות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ואנחנו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סי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שוב</w:t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פשוט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1"/>
        </w:rPr>
        <w:t xml:space="preserve">באסה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תבוא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הולכתי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שולל</w:t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1"/>
        </w:rPr>
        <w:t xml:space="preserve">במילא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משחרר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לחופשי</w:t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איתה</w:t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רושמת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בסקייפ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להכניס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1"/>
        </w:rPr>
        <w:t xml:space="preserve">לגיטימי</w:t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שאחזור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הכסף</w:t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בסרט</w:t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קיצר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נזרום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1"/>
        </w:rPr>
        <w:t xml:space="preserve">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החיים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הייתה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חמודה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מאתמול</w:t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בוא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נצפה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בקטע</w:t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1"/>
        </w:rPr>
        <w:t xml:space="preserve">כאילו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משחק</w:t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חתיך</w:t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חתיך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מופרך</w:t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המבחן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איתך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העבודה</w:t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באמת</w:t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בעבודה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בסדר</w:t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בקרוב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שהפילו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</w:t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</w:p>
    <w:p w:rsidR="00000000" w:rsidDel="00000000" w:rsidP="00000000" w:rsidRDefault="00000000" w:rsidRPr="00000000" w14:paraId="00000038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9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האמת</w:t>
      </w:r>
    </w:p>
    <w:p w:rsidR="00000000" w:rsidDel="00000000" w:rsidP="00000000" w:rsidRDefault="00000000" w:rsidRPr="00000000" w14:paraId="0000003A">
      <w:pPr>
        <w:bidi w:val="1"/>
        <w:rPr/>
      </w:pPr>
      <w:r w:rsidDel="00000000" w:rsidR="00000000" w:rsidRPr="00000000">
        <w:rPr>
          <w:rtl w:val="1"/>
        </w:rPr>
        <w:t xml:space="preserve">מחר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לעבודה</w:t>
      </w:r>
    </w:p>
    <w:p w:rsidR="00000000" w:rsidDel="00000000" w:rsidP="00000000" w:rsidRDefault="00000000" w:rsidRPr="00000000" w14:paraId="0000003B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מתגלח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</w:p>
    <w:p w:rsidR="00000000" w:rsidDel="00000000" w:rsidP="00000000" w:rsidRDefault="00000000" w:rsidRPr="00000000" w14:paraId="0000003C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ליסה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3D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3E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3F">
      <w:pPr>
        <w:bidi w:val="1"/>
        <w:rPr/>
      </w:pPr>
      <w:r w:rsidDel="00000000" w:rsidR="00000000" w:rsidRPr="00000000">
        <w:rPr>
          <w:rtl w:val="1"/>
        </w:rPr>
        <w:t xml:space="preserve">אוקיי</w:t>
      </w:r>
    </w:p>
    <w:p w:rsidR="00000000" w:rsidDel="00000000" w:rsidP="00000000" w:rsidRDefault="00000000" w:rsidRPr="00000000" w14:paraId="00000040">
      <w:pPr>
        <w:bidi w:val="1"/>
        <w:rPr/>
      </w:pPr>
      <w:r w:rsidDel="00000000" w:rsidR="00000000" w:rsidRPr="00000000">
        <w:rPr>
          <w:rtl w:val="1"/>
        </w:rPr>
        <w:t xml:space="preserve">מצאו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טרפיסט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היום</w:t>
      </w:r>
    </w:p>
    <w:p w:rsidR="00000000" w:rsidDel="00000000" w:rsidP="00000000" w:rsidRDefault="00000000" w:rsidRPr="00000000" w14:paraId="00000041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מחר</w:t>
      </w:r>
    </w:p>
    <w:p w:rsidR="00000000" w:rsidDel="00000000" w:rsidP="00000000" w:rsidRDefault="00000000" w:rsidRPr="00000000" w14:paraId="00000042">
      <w:pPr>
        <w:bidi w:val="1"/>
        <w:rPr/>
      </w:pPr>
      <w:r w:rsidDel="00000000" w:rsidR="00000000" w:rsidRPr="00000000">
        <w:rPr>
          <w:rtl w:val="1"/>
        </w:rPr>
        <w:t xml:space="preserve">בקשר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להסכם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הפרטים</w:t>
      </w:r>
    </w:p>
    <w:p w:rsidR="00000000" w:rsidDel="00000000" w:rsidP="00000000" w:rsidRDefault="00000000" w:rsidRPr="00000000" w14:paraId="00000043">
      <w:pPr>
        <w:bidi w:val="1"/>
        <w:rPr/>
      </w:pPr>
      <w:r w:rsidDel="00000000" w:rsidR="00000000" w:rsidRPr="00000000">
        <w:rPr>
          <w:rtl w:val="1"/>
        </w:rPr>
        <w:t xml:space="preserve">טוב</w:t>
      </w:r>
    </w:p>
    <w:p w:rsidR="00000000" w:rsidDel="00000000" w:rsidP="00000000" w:rsidRDefault="00000000" w:rsidRPr="00000000" w14:paraId="00000044">
      <w:pPr>
        <w:bidi w:val="1"/>
        <w:rPr/>
      </w:pP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5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אעשה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46">
      <w:pPr>
        <w:bidi w:val="1"/>
        <w:rPr/>
      </w:pPr>
      <w:r w:rsidDel="00000000" w:rsidR="00000000" w:rsidRPr="00000000">
        <w:rPr>
          <w:rtl w:val="1"/>
        </w:rPr>
        <w:t xml:space="preserve">אולי</w:t>
      </w:r>
    </w:p>
    <w:p w:rsidR="00000000" w:rsidDel="00000000" w:rsidP="00000000" w:rsidRDefault="00000000" w:rsidRPr="00000000" w14:paraId="0000004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rPr/>
      </w:pP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9">
      <w:pPr>
        <w:bidi w:val="1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מחזיק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מספר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סוג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חשבון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משותף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First Tech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9330453896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בנק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ירדן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 Trade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3684-8758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השקעות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ודביט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שירן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Bank of America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bidi w:val="1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325122484674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חשבון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בנק</w:t>
            </w:r>
          </w:p>
        </w:tc>
      </w:tr>
    </w:tbl>
    <w:p w:rsidR="00000000" w:rsidDel="00000000" w:rsidP="00000000" w:rsidRDefault="00000000" w:rsidRPr="00000000" w14:paraId="0000005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bidi w:val="1"/>
        <w:rPr/>
      </w:pPr>
      <w:r w:rsidDel="00000000" w:rsidR="00000000" w:rsidRPr="00000000">
        <w:rPr>
          <w:rtl w:val="1"/>
        </w:rPr>
        <w:t xml:space="preserve">פרטי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הנכס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Address: 3356 Dartmouth Cir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City: Montgomery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State: AL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Zip code: 36111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APN: 10-09-29-1-004-012.000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Purchase date: Nov. 5th, 2018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Mortgage: 107,000$ Loancare 0042224980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