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מנטור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אמממ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לסיד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סטארט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דוקטורט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הבאתי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מתכוונות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השיער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הבחורה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חלבה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הפסיכולוגית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משתמשת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ריקוד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שירה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יוגה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להליכה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10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ופוקר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שחמט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בשירותים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7 - 7:10 </w:t>
      </w:r>
      <w:r w:rsidDel="00000000" w:rsidR="00000000" w:rsidRPr="00000000">
        <w:rPr>
          <w:rtl w:val="1"/>
        </w:rPr>
        <w:t xml:space="preserve">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ומתארגן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7:10 - 7:40 </w:t>
      </w:r>
      <w:r w:rsidDel="00000000" w:rsidR="00000000" w:rsidRPr="00000000">
        <w:rPr>
          <w:rtl w:val="1"/>
        </w:rPr>
        <w:t xml:space="preserve">הליכה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7:40 - 8:30 </w:t>
      </w:r>
      <w:r w:rsidDel="00000000" w:rsidR="00000000" w:rsidRPr="00000000">
        <w:rPr>
          <w:rtl w:val="1"/>
        </w:rPr>
        <w:t xml:space="preserve">מיילים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8:30 - 11:30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11:30 - 12:00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12:00 - 13:00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13:00 - 16:30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16:30 - 17:00 </w:t>
      </w:r>
      <w:r w:rsidDel="00000000" w:rsidR="00000000" w:rsidRPr="00000000">
        <w:rPr>
          <w:rtl w:val="1"/>
        </w:rPr>
        <w:t xml:space="preserve">קריאה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17:00 - 17:30 </w:t>
      </w:r>
      <w:r w:rsidDel="00000000" w:rsidR="00000000" w:rsidRPr="00000000">
        <w:rPr>
          <w:rtl w:val="1"/>
        </w:rPr>
        <w:t xml:space="preserve">הפסקה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17:30 - 19:00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19:00 - 20:00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20:00 - 22:30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22:30 - 23:00 </w:t>
      </w:r>
      <w:r w:rsidDel="00000000" w:rsidR="00000000" w:rsidRPr="00000000">
        <w:rPr>
          <w:rtl w:val="1"/>
        </w:rPr>
        <w:t xml:space="preserve">הפסקה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23:00 </w:t>
      </w:r>
      <w:r w:rsidDel="00000000" w:rsidR="00000000" w:rsidRPr="00000000">
        <w:rPr>
          <w:rtl w:val="1"/>
        </w:rPr>
        <w:t xml:space="preserve">שינה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11:30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ושעה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17:30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מקלחת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פוקר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בהפסקה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הפסקות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רדיט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טיקטוק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פייסבוק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אינסטה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סופש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בסופש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סיכמנו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הזו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להתקלח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בערב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בלאגן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מקלחת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אפשר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כשחוזרים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שמונה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ההפסקה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השינה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אפשר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הדברים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ריקוד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גיטרה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שירה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יוגה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סכהכ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7.5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ביום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ומקלחת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וגיטרה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שירה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בינתיים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צהריים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ערב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שאלה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קריסמס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