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8DE" w:rsidRPr="002868DE" w:rsidRDefault="002868DE">
      <w:pPr>
        <w:rPr>
          <w:b/>
          <w:u w:val="single"/>
        </w:rPr>
      </w:pPr>
      <w:r w:rsidRPr="002868DE">
        <w:rPr>
          <w:b/>
          <w:u w:val="single"/>
        </w:rPr>
        <w:t>MODULO USUARIO:</w:t>
      </w:r>
    </w:p>
    <w:p w:rsidR="002868DE" w:rsidRDefault="002868DE"/>
    <w:p w:rsidR="00412775" w:rsidRPr="00412775" w:rsidRDefault="00412775">
      <w:pPr>
        <w:rPr>
          <w:b/>
          <w:color w:val="FF0000"/>
        </w:rPr>
      </w:pPr>
      <w:r w:rsidRPr="00412775">
        <w:rPr>
          <w:b/>
          <w:color w:val="FF0000"/>
        </w:rPr>
        <w:t>(</w:t>
      </w:r>
      <w:r w:rsidR="00571C5B">
        <w:rPr>
          <w:b/>
          <w:color w:val="FF0000"/>
        </w:rPr>
        <w:t>Escenario 4</w:t>
      </w:r>
      <w:r w:rsidRPr="00412775">
        <w:rPr>
          <w:b/>
          <w:color w:val="FF0000"/>
        </w:rPr>
        <w:t xml:space="preserve">. </w:t>
      </w:r>
      <w:r w:rsidR="00571C5B">
        <w:rPr>
          <w:b/>
          <w:color w:val="FF0000"/>
        </w:rPr>
        <w:t>Diferentes líneas, un solo nodo o estación de cruce)</w:t>
      </w:r>
    </w:p>
    <w:p w:rsidR="002868DE" w:rsidRDefault="002868DE"/>
    <w:p w:rsidR="000B1F11" w:rsidRDefault="000B1F11">
      <w:pPr>
        <w:rPr>
          <w:b/>
        </w:rPr>
      </w:pPr>
      <w:r>
        <w:t xml:space="preserve">Origen: </w:t>
      </w:r>
      <w:r w:rsidR="00571C5B">
        <w:rPr>
          <w:b/>
        </w:rPr>
        <w:t>Haciendas</w:t>
      </w:r>
      <w:r>
        <w:tab/>
      </w:r>
      <w:r w:rsidR="009B34AC">
        <w:t xml:space="preserve">     </w:t>
      </w:r>
      <w:r>
        <w:t xml:space="preserve">Destino: </w:t>
      </w:r>
      <w:r w:rsidR="00571C5B">
        <w:rPr>
          <w:b/>
        </w:rPr>
        <w:t>Huentitán</w:t>
      </w:r>
    </w:p>
    <w:p w:rsidR="002868DE" w:rsidRPr="00412775" w:rsidRDefault="009B34AC" w:rsidP="002868D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6F8D3B" wp14:editId="3389EE18">
                <wp:simplePos x="0" y="0"/>
                <wp:positionH relativeFrom="column">
                  <wp:posOffset>470535</wp:posOffset>
                </wp:positionH>
                <wp:positionV relativeFrom="paragraph">
                  <wp:posOffset>57150</wp:posOffset>
                </wp:positionV>
                <wp:extent cx="57150" cy="57150"/>
                <wp:effectExtent l="0" t="0" r="19050" b="19050"/>
                <wp:wrapNone/>
                <wp:docPr id="3" name="3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93D8E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3 Conector" o:spid="_x0000_s1026" type="#_x0000_t120" style="position:absolute;margin-left:37.05pt;margin-top:4.5pt;width:4.5pt;height: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" fillcolor="black [3200]" strokecolor="black [1600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A1DAE9" wp14:editId="3957C901">
                <wp:simplePos x="0" y="0"/>
                <wp:positionH relativeFrom="column">
                  <wp:posOffset>443865</wp:posOffset>
                </wp:positionH>
                <wp:positionV relativeFrom="paragraph">
                  <wp:posOffset>30480</wp:posOffset>
                </wp:positionV>
                <wp:extent cx="110490" cy="104775"/>
                <wp:effectExtent l="0" t="0" r="22860" b="28575"/>
                <wp:wrapNone/>
                <wp:docPr id="1" name="1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104775"/>
                        </a:xfrm>
                        <a:prstGeom prst="flowChartConnector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520F5F" id="1 Conector" o:spid="_x0000_s1026" type="#_x0000_t120" style="position:absolute;margin-left:34.95pt;margin-top:2.4pt;width:8.7pt;height:8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" filled="f" strokecolor="black [3213]" strokeweight=".25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C6F338" wp14:editId="266D9811">
                <wp:simplePos x="0" y="0"/>
                <wp:positionH relativeFrom="column">
                  <wp:posOffset>1339215</wp:posOffset>
                </wp:positionH>
                <wp:positionV relativeFrom="paragraph">
                  <wp:posOffset>34290</wp:posOffset>
                </wp:positionV>
                <wp:extent cx="110490" cy="104775"/>
                <wp:effectExtent l="0" t="0" r="22860" b="28575"/>
                <wp:wrapNone/>
                <wp:docPr id="2" name="2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104775"/>
                        </a:xfrm>
                        <a:prstGeom prst="flowChartConnector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953F3F" id="2 Conector" o:spid="_x0000_s1026" type="#_x0000_t120" style="position:absolute;margin-left:105.45pt;margin-top:2.7pt;width:8.7pt;height:8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" filled="f" strokecolor="black [3213]" strokeweight=".25pt"/>
            </w:pict>
          </mc:Fallback>
        </mc:AlternateContent>
      </w:r>
      <w:r w:rsidRPr="009B34AC">
        <w:t>Ruta:</w:t>
      </w:r>
      <w:r>
        <w:t xml:space="preserve">          Más corta          Menos transbordos</w:t>
      </w:r>
      <w:r w:rsidR="002868DE">
        <w:rPr>
          <w:b/>
          <w:color w:val="FFFFFF" w:themeColor="background1"/>
        </w:rPr>
        <w:t xml:space="preserve">  </w:t>
      </w:r>
    </w:p>
    <w:p w:rsidR="002868DE" w:rsidRDefault="002868DE"/>
    <w:p w:rsidR="002868DE" w:rsidRDefault="002868DE">
      <w:r>
        <w:t>Descripción del trayecto indicando puntos de interés:</w:t>
      </w:r>
    </w:p>
    <w:p w:rsidR="005D5FBE" w:rsidRDefault="00493B4B">
      <w:pPr>
        <w:rPr>
          <w:b/>
        </w:rPr>
      </w:pPr>
      <w:r>
        <w:t xml:space="preserve">Tomar la línea </w:t>
      </w:r>
      <w:r w:rsidRPr="00493B4B">
        <w:rPr>
          <w:b/>
        </w:rPr>
        <w:t>1</w:t>
      </w:r>
      <w:r>
        <w:t xml:space="preserve">, estación </w:t>
      </w:r>
      <w:r w:rsidR="00571C5B">
        <w:rPr>
          <w:b/>
        </w:rPr>
        <w:t>Haciendas</w:t>
      </w:r>
      <w:r>
        <w:t xml:space="preserve">, con dirección </w:t>
      </w:r>
      <w:r w:rsidR="00571C5B">
        <w:rPr>
          <w:b/>
        </w:rPr>
        <w:t>Basílica</w:t>
      </w:r>
      <w:r>
        <w:rPr>
          <w:b/>
        </w:rPr>
        <w:t>.</w:t>
      </w:r>
    </w:p>
    <w:p w:rsidR="00CE57FA" w:rsidRPr="00CE57FA" w:rsidRDefault="004D62C9">
      <w:r>
        <w:t>Pasará</w:t>
      </w:r>
      <w:r w:rsidR="00CE57FA" w:rsidRPr="00CE57FA">
        <w:t xml:space="preserve"> por las estaciones:</w:t>
      </w:r>
    </w:p>
    <w:p w:rsidR="00571C5B" w:rsidRDefault="00571C5B" w:rsidP="00CE57FA">
      <w:pPr>
        <w:pStyle w:val="Prrafodelista"/>
        <w:numPr>
          <w:ilvl w:val="0"/>
          <w:numId w:val="2"/>
        </w:numPr>
      </w:pPr>
      <w:r>
        <w:t>Plutarco Elías Calles</w:t>
      </w:r>
    </w:p>
    <w:p w:rsidR="00571C5B" w:rsidRDefault="00571C5B" w:rsidP="00CE57FA">
      <w:pPr>
        <w:pStyle w:val="Prrafodelista"/>
        <w:numPr>
          <w:ilvl w:val="0"/>
          <w:numId w:val="2"/>
        </w:numPr>
      </w:pPr>
      <w:r>
        <w:t xml:space="preserve">El </w:t>
      </w:r>
      <w:proofErr w:type="spellStart"/>
      <w:r>
        <w:t>Jaraz</w:t>
      </w:r>
      <w:proofErr w:type="spellEnd"/>
    </w:p>
    <w:p w:rsidR="00571C5B" w:rsidRDefault="00571C5B" w:rsidP="00CE57FA">
      <w:pPr>
        <w:pStyle w:val="Prrafodelista"/>
        <w:numPr>
          <w:ilvl w:val="0"/>
          <w:numId w:val="2"/>
        </w:numPr>
      </w:pPr>
      <w:proofErr w:type="spellStart"/>
      <w:r>
        <w:t>Talpita</w:t>
      </w:r>
      <w:proofErr w:type="spellEnd"/>
    </w:p>
    <w:p w:rsidR="00571C5B" w:rsidRDefault="00571C5B" w:rsidP="00CE57FA">
      <w:pPr>
        <w:pStyle w:val="Prrafodelista"/>
        <w:numPr>
          <w:ilvl w:val="0"/>
          <w:numId w:val="2"/>
        </w:numPr>
      </w:pPr>
      <w:r>
        <w:t>Obrero</w:t>
      </w:r>
    </w:p>
    <w:p w:rsidR="00571C5B" w:rsidRDefault="00571C5B" w:rsidP="00571C5B">
      <w:pPr>
        <w:pStyle w:val="Prrafodelista"/>
        <w:numPr>
          <w:ilvl w:val="0"/>
          <w:numId w:val="2"/>
        </w:numPr>
      </w:pPr>
      <w:proofErr w:type="spellStart"/>
      <w:r>
        <w:t>Fac</w:t>
      </w:r>
      <w:proofErr w:type="spellEnd"/>
      <w:r>
        <w:t>. Medicina</w:t>
      </w:r>
    </w:p>
    <w:p w:rsidR="00571C5B" w:rsidRDefault="00571C5B" w:rsidP="00571C5B">
      <w:pPr>
        <w:ind w:left="1416"/>
      </w:pPr>
      <w:r>
        <w:t>Puntos de Interés:</w:t>
      </w:r>
    </w:p>
    <w:p w:rsidR="00571C5B" w:rsidRDefault="00571C5B" w:rsidP="00571C5B">
      <w:pPr>
        <w:pStyle w:val="Prrafodelista"/>
        <w:numPr>
          <w:ilvl w:val="0"/>
          <w:numId w:val="12"/>
        </w:numPr>
        <w:ind w:firstLine="67"/>
      </w:pPr>
      <w:r>
        <w:t>Facultad de Medicina</w:t>
      </w:r>
    </w:p>
    <w:p w:rsidR="00571C5B" w:rsidRDefault="00571C5B" w:rsidP="00571C5B">
      <w:r>
        <w:t xml:space="preserve">Bajar en la estación </w:t>
      </w:r>
      <w:proofErr w:type="spellStart"/>
      <w:r>
        <w:rPr>
          <w:b/>
        </w:rPr>
        <w:t>Fac</w:t>
      </w:r>
      <w:proofErr w:type="spellEnd"/>
      <w:r>
        <w:rPr>
          <w:b/>
        </w:rPr>
        <w:t>. Medicina</w:t>
      </w:r>
      <w:r w:rsidRPr="00571C5B">
        <w:rPr>
          <w:b/>
        </w:rPr>
        <w:t xml:space="preserve"> </w:t>
      </w:r>
    </w:p>
    <w:p w:rsidR="00571C5B" w:rsidRPr="00571C5B" w:rsidRDefault="00571C5B" w:rsidP="00571C5B">
      <w:pPr>
        <w:rPr>
          <w:b/>
        </w:rPr>
      </w:pPr>
      <w:r>
        <w:t>T</w:t>
      </w:r>
      <w:r w:rsidRPr="00493B4B">
        <w:t>ransbordar a la línea</w:t>
      </w:r>
      <w:r w:rsidR="00F762AC">
        <w:rPr>
          <w:b/>
        </w:rPr>
        <w:t xml:space="preserve"> 1</w:t>
      </w:r>
      <w:r>
        <w:t xml:space="preserve">  con dirección </w:t>
      </w:r>
      <w:r w:rsidR="00F762AC">
        <w:rPr>
          <w:b/>
        </w:rPr>
        <w:t>Mirador</w:t>
      </w:r>
    </w:p>
    <w:p w:rsidR="00571C5B" w:rsidRDefault="00571C5B" w:rsidP="00571C5B">
      <w:r w:rsidRPr="009C4497">
        <w:t>Pasará por las estaciones</w:t>
      </w:r>
      <w:r>
        <w:t>:</w:t>
      </w:r>
    </w:p>
    <w:p w:rsidR="00571C5B" w:rsidRDefault="00571C5B" w:rsidP="00571C5B">
      <w:pPr>
        <w:pStyle w:val="Prrafodelista"/>
        <w:numPr>
          <w:ilvl w:val="0"/>
          <w:numId w:val="12"/>
        </w:numPr>
        <w:ind w:left="709" w:hanging="283"/>
      </w:pPr>
      <w:r>
        <w:t>Circunvalación 2</w:t>
      </w:r>
    </w:p>
    <w:p w:rsidR="00571C5B" w:rsidRDefault="00571C5B" w:rsidP="00571C5B">
      <w:pPr>
        <w:pStyle w:val="Prrafodelista"/>
        <w:numPr>
          <w:ilvl w:val="0"/>
          <w:numId w:val="12"/>
        </w:numPr>
        <w:ind w:left="709" w:hanging="283"/>
      </w:pPr>
      <w:r>
        <w:t>Monte Olivette</w:t>
      </w:r>
    </w:p>
    <w:p w:rsidR="00571C5B" w:rsidRDefault="00571C5B" w:rsidP="00571C5B">
      <w:pPr>
        <w:pStyle w:val="Prrafodelista"/>
        <w:numPr>
          <w:ilvl w:val="0"/>
          <w:numId w:val="12"/>
        </w:numPr>
        <w:ind w:left="709" w:hanging="283"/>
      </w:pPr>
      <w:r>
        <w:t>Monumental</w:t>
      </w:r>
    </w:p>
    <w:p w:rsidR="00571C5B" w:rsidRDefault="00571C5B" w:rsidP="00571C5B">
      <w:pPr>
        <w:ind w:left="1416"/>
      </w:pPr>
      <w:r>
        <w:t>Puntos de Interés:</w:t>
      </w:r>
    </w:p>
    <w:p w:rsidR="00571C5B" w:rsidRDefault="00571C5B" w:rsidP="00571C5B">
      <w:pPr>
        <w:pStyle w:val="Prrafodelista"/>
        <w:numPr>
          <w:ilvl w:val="2"/>
          <w:numId w:val="12"/>
        </w:numPr>
      </w:pPr>
      <w:r>
        <w:t>Estadio Jalisco: Partido de futbol y conciertos. Programación de eventos: consultar programa en www.estadiojalisco.com.mx.</w:t>
      </w:r>
    </w:p>
    <w:p w:rsidR="00571C5B" w:rsidRDefault="00571C5B" w:rsidP="00571C5B">
      <w:pPr>
        <w:pStyle w:val="Prrafodelista"/>
        <w:numPr>
          <w:ilvl w:val="2"/>
          <w:numId w:val="12"/>
        </w:numPr>
      </w:pPr>
      <w:r>
        <w:t>Plaza de Toros Nuevo Progreso: Corridas de toros, jaripeos, conciertos. Programación de eventos: consultar programa en www.plazanuevoprogreso.com.mx.</w:t>
      </w:r>
    </w:p>
    <w:p w:rsidR="00571C5B" w:rsidRDefault="00571C5B" w:rsidP="00571C5B">
      <w:pPr>
        <w:pStyle w:val="Prrafodelista"/>
        <w:numPr>
          <w:ilvl w:val="0"/>
          <w:numId w:val="12"/>
        </w:numPr>
        <w:ind w:left="709" w:hanging="283"/>
      </w:pPr>
      <w:r>
        <w:t>Igualdad</w:t>
      </w:r>
    </w:p>
    <w:p w:rsidR="00571C5B" w:rsidRDefault="00571C5B" w:rsidP="00571C5B">
      <w:pPr>
        <w:pStyle w:val="Prrafodelista"/>
        <w:numPr>
          <w:ilvl w:val="0"/>
          <w:numId w:val="12"/>
        </w:numPr>
        <w:ind w:left="709" w:hanging="283"/>
      </w:pPr>
      <w:r>
        <w:t>San Patricio</w:t>
      </w:r>
    </w:p>
    <w:p w:rsidR="00571C5B" w:rsidRDefault="00571C5B" w:rsidP="00571C5B">
      <w:pPr>
        <w:pStyle w:val="Prrafodelista"/>
        <w:numPr>
          <w:ilvl w:val="0"/>
          <w:numId w:val="12"/>
        </w:numPr>
        <w:ind w:left="709" w:hanging="283"/>
      </w:pPr>
      <w:r>
        <w:t>Independencia Norte</w:t>
      </w:r>
    </w:p>
    <w:p w:rsidR="000B1F11" w:rsidRDefault="000B1F11" w:rsidP="00571C5B">
      <w:pPr>
        <w:pStyle w:val="Prrafodelista"/>
        <w:numPr>
          <w:ilvl w:val="0"/>
          <w:numId w:val="2"/>
        </w:numPr>
        <w:ind w:hanging="294"/>
      </w:pPr>
      <w:r>
        <w:t xml:space="preserve">Zoológico: </w:t>
      </w:r>
    </w:p>
    <w:p w:rsidR="000B1F11" w:rsidRDefault="000B1F11" w:rsidP="00CE57FA">
      <w:pPr>
        <w:ind w:left="1416"/>
      </w:pPr>
      <w:r>
        <w:t xml:space="preserve">Puntos de Interés: </w:t>
      </w:r>
    </w:p>
    <w:p w:rsidR="000B1F11" w:rsidRDefault="000B1F11" w:rsidP="000B1F11">
      <w:pPr>
        <w:pStyle w:val="Prrafodelista"/>
        <w:numPr>
          <w:ilvl w:val="2"/>
          <w:numId w:val="1"/>
        </w:numPr>
      </w:pPr>
      <w:r>
        <w:t>Zoológico: Horario: de martes a domingo de 8:00 a 18:00 horas, costo de la entrada: Adultos</w:t>
      </w:r>
      <w:r w:rsidR="00890FC5">
        <w:t>:</w:t>
      </w:r>
      <w:r>
        <w:t xml:space="preserve"> $100.</w:t>
      </w:r>
      <w:r w:rsidR="00890FC5">
        <w:t xml:space="preserve">00, niños: </w:t>
      </w:r>
      <w:r>
        <w:t xml:space="preserve">$50.00. </w:t>
      </w:r>
      <w:r w:rsidR="00CC633D">
        <w:t>www.zoogdl.com.mx.</w:t>
      </w:r>
      <w:r>
        <w:t xml:space="preserve"> </w:t>
      </w:r>
    </w:p>
    <w:p w:rsidR="000B1F11" w:rsidRDefault="000B1F11" w:rsidP="00CE57FA">
      <w:pPr>
        <w:pStyle w:val="Prrafodelista"/>
        <w:numPr>
          <w:ilvl w:val="2"/>
          <w:numId w:val="1"/>
        </w:numPr>
      </w:pPr>
      <w:r>
        <w:t xml:space="preserve">Selva Mágica: </w:t>
      </w:r>
      <w:r w:rsidR="00890FC5">
        <w:t xml:space="preserve">Juegos mecánicos. </w:t>
      </w:r>
      <w:r>
        <w:t>Horario: de martes a domingo de 8:00 a 18:00 horas, costo de la entrada: Adultos</w:t>
      </w:r>
      <w:r w:rsidR="00CE57FA">
        <w:t>, $120, niños $60.00. Promociones: domingos niños 2x1</w:t>
      </w:r>
      <w:r w:rsidR="00CC633D">
        <w:t>. www.selvamagica.com.mx.</w:t>
      </w:r>
    </w:p>
    <w:p w:rsidR="00571C5B" w:rsidRDefault="00571C5B" w:rsidP="00571C5B">
      <w:pPr>
        <w:pStyle w:val="Prrafodelista"/>
        <w:numPr>
          <w:ilvl w:val="0"/>
          <w:numId w:val="1"/>
        </w:numPr>
        <w:ind w:hanging="294"/>
      </w:pPr>
      <w:r>
        <w:t>Huentitán</w:t>
      </w:r>
    </w:p>
    <w:p w:rsidR="00262B13" w:rsidRDefault="00262B13" w:rsidP="00262B13">
      <w:pPr>
        <w:pStyle w:val="Prrafodelista"/>
        <w:ind w:left="0"/>
      </w:pPr>
      <w:r>
        <w:t xml:space="preserve">Bajar en la estación </w:t>
      </w:r>
      <w:r w:rsidR="00571C5B">
        <w:rPr>
          <w:b/>
        </w:rPr>
        <w:t>Huentitán</w:t>
      </w:r>
    </w:p>
    <w:p w:rsidR="00262B13" w:rsidRDefault="00262B13" w:rsidP="00262B13">
      <w:pPr>
        <w:pStyle w:val="Prrafodelista"/>
        <w:ind w:left="0"/>
      </w:pPr>
      <w:r>
        <w:t>Has llegado a tu destino</w:t>
      </w:r>
    </w:p>
    <w:p w:rsidR="00262B13" w:rsidRDefault="00262B13" w:rsidP="00262B13">
      <w:pPr>
        <w:pStyle w:val="Prrafodelista"/>
        <w:ind w:left="0"/>
      </w:pPr>
    </w:p>
    <w:p w:rsidR="00262B13" w:rsidRDefault="00262B13" w:rsidP="00262B13">
      <w:pPr>
        <w:pStyle w:val="Prrafodelista"/>
        <w:ind w:left="0"/>
      </w:pPr>
      <w:r>
        <w:lastRenderedPageBreak/>
        <w:t>Tiempo estimado:</w:t>
      </w:r>
      <w:r w:rsidR="00F762AC">
        <w:t xml:space="preserve"> 18</w:t>
      </w:r>
      <w:r w:rsidR="00A90BD3">
        <w:t xml:space="preserve"> minutos</w:t>
      </w:r>
    </w:p>
    <w:p w:rsidR="002868DE" w:rsidRDefault="002868DE" w:rsidP="00262B13">
      <w:pPr>
        <w:pStyle w:val="Prrafodelista"/>
        <w:ind w:left="0"/>
      </w:pPr>
    </w:p>
    <w:p w:rsidR="009B34AC" w:rsidRDefault="009B34AC" w:rsidP="00262B13">
      <w:pPr>
        <w:pStyle w:val="Prrafodelista"/>
        <w:ind w:left="0"/>
      </w:pPr>
      <w:r>
        <w:t>Núm</w:t>
      </w:r>
      <w:r w:rsidR="00571C5B">
        <w:t>ero de transbordos: 1</w:t>
      </w:r>
    </w:p>
    <w:p w:rsidR="00A4325D" w:rsidRDefault="00A4325D" w:rsidP="00A4325D">
      <w:pPr>
        <w:pStyle w:val="Prrafodelista"/>
        <w:ind w:left="0"/>
      </w:pPr>
      <w:bookmarkStart w:id="0" w:name="_GoBack"/>
      <w:bookmarkEnd w:id="0"/>
    </w:p>
    <w:p w:rsidR="00A4325D" w:rsidRDefault="00A4325D" w:rsidP="00A81952">
      <w:pPr>
        <w:pStyle w:val="Prrafodelista"/>
        <w:ind w:left="0"/>
        <w:jc w:val="both"/>
        <w:rPr>
          <w:color w:val="365F91" w:themeColor="accent1" w:themeShade="BF"/>
        </w:rPr>
      </w:pPr>
    </w:p>
    <w:p w:rsidR="00945C45" w:rsidRDefault="00945C45" w:rsidP="00945C45">
      <w:pPr>
        <w:pStyle w:val="Prrafodelista"/>
        <w:ind w:left="0"/>
        <w:rPr>
          <w:b/>
          <w:u w:val="single"/>
        </w:rPr>
      </w:pPr>
      <w:r w:rsidRPr="002868DE">
        <w:rPr>
          <w:b/>
          <w:u w:val="single"/>
        </w:rPr>
        <w:t>MÓDULO ADMINISTRADOR:</w:t>
      </w:r>
    </w:p>
    <w:p w:rsidR="00945C45" w:rsidRDefault="00945C45" w:rsidP="00945C45">
      <w:pPr>
        <w:pStyle w:val="Prrafodelista"/>
        <w:ind w:left="0"/>
        <w:rPr>
          <w:b/>
          <w:u w:val="single"/>
        </w:rPr>
      </w:pPr>
    </w:p>
    <w:p w:rsidR="00945C45" w:rsidRPr="009E7C25" w:rsidRDefault="00945C45" w:rsidP="00945C45">
      <w:pPr>
        <w:pStyle w:val="Prrafodelista"/>
        <w:numPr>
          <w:ilvl w:val="0"/>
          <w:numId w:val="7"/>
        </w:numPr>
      </w:pPr>
      <w:r w:rsidRPr="009E7C25">
        <w:t>M</w:t>
      </w:r>
      <w:r>
        <w:t>odificar información de estaciones</w:t>
      </w:r>
    </w:p>
    <w:p w:rsidR="00945C45" w:rsidRDefault="00945C45" w:rsidP="00945C45">
      <w:pPr>
        <w:pStyle w:val="Prrafodelista"/>
        <w:numPr>
          <w:ilvl w:val="0"/>
          <w:numId w:val="7"/>
        </w:numPr>
      </w:pPr>
      <w:r>
        <w:t>Deshabilitar/h</w:t>
      </w:r>
      <w:r w:rsidRPr="009E7C25">
        <w:t>abilitar estaciones</w:t>
      </w:r>
    </w:p>
    <w:p w:rsidR="00945C45" w:rsidRDefault="00945C45" w:rsidP="00945C45"/>
    <w:p w:rsidR="00945C45" w:rsidRPr="00A81952" w:rsidRDefault="00945C45" w:rsidP="00945C45">
      <w:pPr>
        <w:rPr>
          <w:color w:val="365F91" w:themeColor="accent1" w:themeShade="BF"/>
        </w:rPr>
      </w:pPr>
      <w:r w:rsidRPr="00A81952">
        <w:rPr>
          <w:color w:val="365F91" w:themeColor="accent1" w:themeShade="BF"/>
        </w:rPr>
        <w:t>Las modificaciones hechas en el módulo de administrador deben/pueden reflejarse directamente en la base de datos para que al momento de que el sistema se ejecute, éste tome en cuenta dichas modificaciones.</w:t>
      </w:r>
    </w:p>
    <w:p w:rsidR="00945C45" w:rsidRDefault="00945C45" w:rsidP="00945C45"/>
    <w:p w:rsidR="00A4325D" w:rsidRPr="00A81952" w:rsidRDefault="00A4325D" w:rsidP="00A81952">
      <w:pPr>
        <w:pStyle w:val="Prrafodelista"/>
        <w:ind w:left="0"/>
        <w:jc w:val="both"/>
        <w:rPr>
          <w:color w:val="365F91" w:themeColor="accent1" w:themeShade="BF"/>
        </w:rPr>
      </w:pPr>
    </w:p>
    <w:sectPr w:rsidR="00A4325D" w:rsidRPr="00A81952" w:rsidSect="00412775">
      <w:pgSz w:w="12240" w:h="15840"/>
      <w:pgMar w:top="709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E2C24"/>
    <w:multiLevelType w:val="hybridMultilevel"/>
    <w:tmpl w:val="396AE5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55853"/>
    <w:multiLevelType w:val="hybridMultilevel"/>
    <w:tmpl w:val="03FACD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F62BB"/>
    <w:multiLevelType w:val="hybridMultilevel"/>
    <w:tmpl w:val="48984B8E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F79163C"/>
    <w:multiLevelType w:val="hybridMultilevel"/>
    <w:tmpl w:val="3AB482C2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393073E"/>
    <w:multiLevelType w:val="hybridMultilevel"/>
    <w:tmpl w:val="EBD610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F7811"/>
    <w:multiLevelType w:val="hybridMultilevel"/>
    <w:tmpl w:val="FBDA7B32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4D6E4A45"/>
    <w:multiLevelType w:val="hybridMultilevel"/>
    <w:tmpl w:val="F502DB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591546"/>
    <w:multiLevelType w:val="hybridMultilevel"/>
    <w:tmpl w:val="BE88E1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E6381"/>
    <w:multiLevelType w:val="hybridMultilevel"/>
    <w:tmpl w:val="545CD6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452DCC"/>
    <w:multiLevelType w:val="hybridMultilevel"/>
    <w:tmpl w:val="4456142C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710A5E39"/>
    <w:multiLevelType w:val="hybridMultilevel"/>
    <w:tmpl w:val="D9AE6D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0C6C1B"/>
    <w:multiLevelType w:val="hybridMultilevel"/>
    <w:tmpl w:val="2F8A28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8"/>
  </w:num>
  <w:num w:numId="9">
    <w:abstractNumId w:val="5"/>
  </w:num>
  <w:num w:numId="10">
    <w:abstractNumId w:val="0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B4B"/>
    <w:rsid w:val="000B1F11"/>
    <w:rsid w:val="000C6D6A"/>
    <w:rsid w:val="00251DE6"/>
    <w:rsid w:val="00262B13"/>
    <w:rsid w:val="002868DE"/>
    <w:rsid w:val="002A2D80"/>
    <w:rsid w:val="00412775"/>
    <w:rsid w:val="00493B4B"/>
    <w:rsid w:val="004A284F"/>
    <w:rsid w:val="004A4CA4"/>
    <w:rsid w:val="004D62C9"/>
    <w:rsid w:val="004E3B0F"/>
    <w:rsid w:val="004E68B9"/>
    <w:rsid w:val="00571C5B"/>
    <w:rsid w:val="005D5FBE"/>
    <w:rsid w:val="007225CB"/>
    <w:rsid w:val="00745930"/>
    <w:rsid w:val="00752987"/>
    <w:rsid w:val="007E5CB6"/>
    <w:rsid w:val="00890FC5"/>
    <w:rsid w:val="00945C45"/>
    <w:rsid w:val="009B34AC"/>
    <w:rsid w:val="009C4497"/>
    <w:rsid w:val="009E7C25"/>
    <w:rsid w:val="00A16A4C"/>
    <w:rsid w:val="00A4325D"/>
    <w:rsid w:val="00A81952"/>
    <w:rsid w:val="00A90BD3"/>
    <w:rsid w:val="00CA0117"/>
    <w:rsid w:val="00CC633D"/>
    <w:rsid w:val="00CE57FA"/>
    <w:rsid w:val="00D76430"/>
    <w:rsid w:val="00DD2F86"/>
    <w:rsid w:val="00F3746C"/>
    <w:rsid w:val="00F7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8627E6-8CA6-41E6-8575-9609E44C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1F1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62B1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2D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2D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Martín Rodríguez</dc:creator>
  <cp:lastModifiedBy>Martin Rodriguez Robles</cp:lastModifiedBy>
  <cp:revision>3</cp:revision>
  <dcterms:created xsi:type="dcterms:W3CDTF">2018-01-17T20:18:00Z</dcterms:created>
  <dcterms:modified xsi:type="dcterms:W3CDTF">2018-01-17T20:18:00Z</dcterms:modified>
</cp:coreProperties>
</file>