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4E" w:rsidRDefault="009D4EEF" w:rsidP="009D4EEF">
      <w:pPr>
        <w:jc w:val="center"/>
        <w:rPr>
          <w:rFonts w:ascii="Arial" w:hAnsi="Arial" w:cs="Arial"/>
          <w:b/>
        </w:rPr>
      </w:pPr>
      <w:r w:rsidRPr="009D4EEF">
        <w:rPr>
          <w:rFonts w:ascii="Arial" w:hAnsi="Arial" w:cs="Arial"/>
          <w:b/>
        </w:rPr>
        <w:t xml:space="preserve">Listado de Documentos a </w:t>
      </w:r>
      <w:r w:rsidR="006052FE">
        <w:rPr>
          <w:rFonts w:ascii="Arial" w:hAnsi="Arial" w:cs="Arial"/>
          <w:b/>
        </w:rPr>
        <w:t>Operaciones Especiales</w:t>
      </w:r>
    </w:p>
    <w:p w:rsidR="006052FE" w:rsidRPr="006052FE" w:rsidRDefault="006052FE" w:rsidP="006052FE">
      <w:pPr>
        <w:rPr>
          <w:rFonts w:ascii="Arial" w:hAnsi="Arial" w:cs="Arial"/>
          <w:i/>
        </w:rPr>
      </w:pPr>
    </w:p>
    <w:p w:rsidR="006052FE" w:rsidRPr="006052FE" w:rsidRDefault="006052FE" w:rsidP="006052FE">
      <w:pPr>
        <w:rPr>
          <w:rFonts w:ascii="Arial" w:hAnsi="Arial" w:cs="Arial"/>
          <w:i/>
        </w:rPr>
      </w:pPr>
    </w:p>
    <w:p w:rsidR="006052FE" w:rsidRPr="006052FE" w:rsidRDefault="006052FE" w:rsidP="006052FE">
      <w:pPr>
        <w:numPr>
          <w:ilvl w:val="0"/>
          <w:numId w:val="4"/>
        </w:numPr>
        <w:rPr>
          <w:rFonts w:ascii="Arial" w:hAnsi="Arial" w:cs="Arial"/>
          <w:i/>
        </w:rPr>
      </w:pPr>
      <w:r w:rsidRPr="006052FE">
        <w:rPr>
          <w:rFonts w:ascii="Arial" w:hAnsi="Arial" w:cs="Arial"/>
          <w:i/>
        </w:rPr>
        <w:t>Carta de instrucciones</w:t>
      </w:r>
    </w:p>
    <w:p w:rsidR="006052FE" w:rsidRPr="006052FE" w:rsidRDefault="006052FE" w:rsidP="006052FE">
      <w:pPr>
        <w:numPr>
          <w:ilvl w:val="0"/>
          <w:numId w:val="4"/>
        </w:numPr>
        <w:rPr>
          <w:rFonts w:ascii="Arial" w:hAnsi="Arial" w:cs="Arial"/>
          <w:i/>
        </w:rPr>
      </w:pPr>
      <w:r w:rsidRPr="006052FE">
        <w:rPr>
          <w:rFonts w:ascii="Arial" w:hAnsi="Arial" w:cs="Arial"/>
          <w:i/>
        </w:rPr>
        <w:t>Facturas</w:t>
      </w:r>
    </w:p>
    <w:p w:rsidR="006052FE" w:rsidRPr="006052FE" w:rsidRDefault="006052FE" w:rsidP="006052FE">
      <w:pPr>
        <w:numPr>
          <w:ilvl w:val="0"/>
          <w:numId w:val="4"/>
        </w:numPr>
        <w:rPr>
          <w:rFonts w:ascii="Arial" w:hAnsi="Arial" w:cs="Arial"/>
          <w:i/>
        </w:rPr>
      </w:pPr>
      <w:r w:rsidRPr="006052FE">
        <w:rPr>
          <w:rFonts w:ascii="Arial" w:hAnsi="Arial" w:cs="Arial"/>
          <w:i/>
        </w:rPr>
        <w:t>Copia de pedimento</w:t>
      </w:r>
    </w:p>
    <w:p w:rsidR="006052FE" w:rsidRPr="006052FE" w:rsidRDefault="006052FE" w:rsidP="006052FE">
      <w:pPr>
        <w:numPr>
          <w:ilvl w:val="0"/>
          <w:numId w:val="4"/>
        </w:numPr>
        <w:rPr>
          <w:rFonts w:ascii="Arial" w:hAnsi="Arial" w:cs="Arial"/>
          <w:i/>
        </w:rPr>
      </w:pPr>
      <w:r w:rsidRPr="006052FE">
        <w:rPr>
          <w:rFonts w:ascii="Arial" w:hAnsi="Arial" w:cs="Arial"/>
          <w:i/>
        </w:rPr>
        <w:t>Certificado de origen</w:t>
      </w:r>
    </w:p>
    <w:p w:rsidR="006052FE" w:rsidRPr="006052FE" w:rsidRDefault="006052FE" w:rsidP="006052FE">
      <w:pPr>
        <w:numPr>
          <w:ilvl w:val="0"/>
          <w:numId w:val="4"/>
        </w:numPr>
        <w:rPr>
          <w:rFonts w:ascii="Arial" w:hAnsi="Arial" w:cs="Arial"/>
          <w:i/>
        </w:rPr>
      </w:pPr>
      <w:r w:rsidRPr="006052FE">
        <w:rPr>
          <w:rFonts w:ascii="Arial" w:hAnsi="Arial" w:cs="Arial"/>
          <w:i/>
        </w:rPr>
        <w:t>Documentos que comprueben las RRNA</w:t>
      </w:r>
      <w:bookmarkStart w:id="0" w:name="_GoBack"/>
      <w:bookmarkEnd w:id="0"/>
    </w:p>
    <w:p w:rsidR="00234FF8" w:rsidRPr="00234FF8" w:rsidRDefault="00234FF8" w:rsidP="00234FF8">
      <w:pPr>
        <w:rPr>
          <w:rFonts w:ascii="Arial" w:hAnsi="Arial" w:cs="Arial"/>
          <w:i/>
        </w:rPr>
      </w:pPr>
    </w:p>
    <w:p w:rsidR="009D4EEF" w:rsidRDefault="009D4EEF" w:rsidP="00530703">
      <w:pPr>
        <w:rPr>
          <w:rFonts w:ascii="Arial" w:hAnsi="Arial" w:cs="Arial"/>
          <w:i/>
        </w:rPr>
      </w:pPr>
    </w:p>
    <w:sectPr w:rsidR="009D4EEF" w:rsidSect="006B08A6">
      <w:headerReference w:type="default" r:id="rId8"/>
      <w:footerReference w:type="default" r:id="rId9"/>
      <w:pgSz w:w="12240" w:h="15840"/>
      <w:pgMar w:top="1417" w:right="1701" w:bottom="1417" w:left="1701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368" w:rsidRDefault="00DE7368" w:rsidP="008D76D4">
      <w:pPr>
        <w:spacing w:after="0" w:line="240" w:lineRule="auto"/>
      </w:pPr>
      <w:r>
        <w:separator/>
      </w:r>
    </w:p>
  </w:endnote>
  <w:endnote w:type="continuationSeparator" w:id="0">
    <w:p w:rsidR="00DE7368" w:rsidRDefault="00DE7368" w:rsidP="008D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8A6" w:rsidRDefault="006B08A6">
    <w:pPr>
      <w:pStyle w:val="Piedepgina"/>
    </w:pP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6B08A6" w:rsidRPr="006B08A6" w:rsidTr="006740B7">
      <w:trPr>
        <w:trHeight w:val="59"/>
      </w:trPr>
      <w:tc>
        <w:tcPr>
          <w:tcW w:w="1740" w:type="dxa"/>
        </w:tcPr>
        <w:p w:rsidR="006B08A6" w:rsidRPr="006B08A6" w:rsidRDefault="006B08A6" w:rsidP="006B08A6">
          <w:pPr>
            <w:pStyle w:val="Piedepgina"/>
            <w:rPr>
              <w:lang w:val="es-ES"/>
            </w:rPr>
          </w:pPr>
          <w:r w:rsidRPr="006B08A6">
            <w:rPr>
              <w:noProof/>
              <w:lang w:eastAsia="es-MX"/>
            </w:rPr>
            <w:drawing>
              <wp:inline distT="0" distB="0" distL="0" distR="0" wp14:anchorId="305A4ED4" wp14:editId="138ED83C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6B08A6" w:rsidRPr="00C63764" w:rsidRDefault="006B08A6" w:rsidP="006B08A6">
          <w:pPr>
            <w:pStyle w:val="Piedepgina"/>
            <w:rPr>
              <w:sz w:val="16"/>
              <w:szCs w:val="16"/>
              <w:lang w:val="es-ES"/>
            </w:rPr>
          </w:pPr>
          <w:r w:rsidRPr="00C63764">
            <w:rPr>
              <w:sz w:val="16"/>
              <w:szCs w:val="16"/>
              <w:lang w:val="es-ES"/>
            </w:rPr>
            <w:t>Este Documento es propiedad de Organización Aduanal de Quer</w:t>
          </w:r>
          <w:r w:rsidR="00C63764">
            <w:rPr>
              <w:sz w:val="16"/>
              <w:szCs w:val="16"/>
              <w:lang w:val="es-ES"/>
            </w:rPr>
            <w:t>étaro S.A. de C.V. prohibida su</w:t>
          </w:r>
          <w:r w:rsidRPr="00C63764">
            <w:rPr>
              <w:sz w:val="16"/>
              <w:szCs w:val="16"/>
              <w:lang w:val="es-ES"/>
            </w:rPr>
            <w:t xml:space="preserve">  reproducción total o parcial sin previa autorización de la Dirección General.</w:t>
          </w:r>
        </w:p>
      </w:tc>
    </w:tr>
  </w:tbl>
  <w:p w:rsidR="006B08A6" w:rsidRPr="006B08A6" w:rsidRDefault="006B08A6">
    <w:pPr>
      <w:pStyle w:val="Piedepgina"/>
      <w:rPr>
        <w:lang w:val="es-ES"/>
      </w:rPr>
    </w:pPr>
  </w:p>
  <w:p w:rsidR="006B08A6" w:rsidRDefault="006B08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368" w:rsidRDefault="00DE7368" w:rsidP="008D76D4">
      <w:pPr>
        <w:spacing w:after="0" w:line="240" w:lineRule="auto"/>
      </w:pPr>
      <w:r>
        <w:separator/>
      </w:r>
    </w:p>
  </w:footnote>
  <w:footnote w:type="continuationSeparator" w:id="0">
    <w:p w:rsidR="00DE7368" w:rsidRDefault="00DE7368" w:rsidP="008D7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D4" w:rsidRDefault="008D76D4">
    <w:pPr>
      <w:pStyle w:val="Encabezado"/>
    </w:pPr>
  </w:p>
  <w:tbl>
    <w:tblPr>
      <w:tblW w:w="10206" w:type="dxa"/>
      <w:tblInd w:w="-689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262"/>
      <w:gridCol w:w="838"/>
      <w:gridCol w:w="444"/>
      <w:gridCol w:w="729"/>
      <w:gridCol w:w="583"/>
    </w:tblGrid>
    <w:tr w:rsidR="008D76D4" w:rsidRPr="008D76D4" w:rsidTr="00DF0561">
      <w:trPr>
        <w:trHeight w:val="375"/>
        <w:tblHeader/>
      </w:trPr>
      <w:tc>
        <w:tcPr>
          <w:tcW w:w="3027" w:type="dxa"/>
          <w:vMerge w:val="restart"/>
          <w:shd w:val="clear" w:color="auto" w:fill="auto"/>
          <w:noWrap/>
          <w:vAlign w:val="bottom"/>
          <w:hideMark/>
        </w:tcPr>
        <w:p w:rsidR="008D76D4" w:rsidRPr="008D76D4" w:rsidRDefault="00DF0561" w:rsidP="008D76D4">
          <w:pPr>
            <w:pStyle w:val="Encabezado"/>
            <w:rPr>
              <w:b/>
            </w:rPr>
          </w:pPr>
          <w:r>
            <w:rPr>
              <w:noProof/>
              <w:lang w:eastAsia="es-MX"/>
            </w:rPr>
            <w:drawing>
              <wp:inline distT="0" distB="0" distL="0" distR="0" wp14:anchorId="56872C7C" wp14:editId="1AC27049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8D76D4" w:rsidP="006C4D11">
          <w:pPr>
            <w:pStyle w:val="Encabezado"/>
            <w:jc w:val="center"/>
            <w:rPr>
              <w:b/>
            </w:rPr>
          </w:pPr>
          <w:r w:rsidRPr="008D76D4">
            <w:rPr>
              <w:b/>
            </w:rPr>
            <w:t>ORGANIZACIÓN ADUANAL DE QUERETARO S.C.</w:t>
          </w: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00</w:t>
          </w:r>
        </w:p>
      </w:tc>
    </w:tr>
    <w:tr w:rsidR="008D76D4" w:rsidRPr="008D76D4" w:rsidTr="00DF0561">
      <w:trPr>
        <w:trHeight w:val="380"/>
        <w:tblHeader/>
      </w:trPr>
      <w:tc>
        <w:tcPr>
          <w:tcW w:w="3027" w:type="dxa"/>
          <w:vMerge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6C4D11" w:rsidP="006C4D11">
          <w:pPr>
            <w:pStyle w:val="Encabezado"/>
            <w:jc w:val="center"/>
            <w:rPr>
              <w:b/>
            </w:rPr>
          </w:pPr>
          <w:r>
            <w:rPr>
              <w:b/>
            </w:rPr>
            <w:t>NEEC</w:t>
          </w: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lang w:val="es-ES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8D76D4" w:rsidRPr="008D76D4" w:rsidRDefault="008D76D4" w:rsidP="008D76D4">
              <w:pPr>
                <w:pStyle w:val="Encabezado"/>
                <w:rPr>
                  <w:lang w:val="es-ES"/>
                </w:rPr>
              </w:pPr>
              <w:r w:rsidRPr="008D76D4">
                <w:rPr>
                  <w:b/>
                  <w:lang w:val="es-ES"/>
                </w:rPr>
                <w:fldChar w:fldCharType="begin"/>
              </w:r>
              <w:r w:rsidRPr="008D76D4">
                <w:rPr>
                  <w:b/>
                  <w:lang w:val="es-ES"/>
                </w:rPr>
                <w:instrText xml:space="preserve"> PAGE   \* MERGEFORMAT </w:instrText>
              </w:r>
              <w:r w:rsidRPr="008D76D4">
                <w:rPr>
                  <w:b/>
                  <w:lang w:val="es-ES"/>
                </w:rPr>
                <w:fldChar w:fldCharType="separate"/>
              </w:r>
              <w:r w:rsidR="006052FE" w:rsidRPr="006052FE">
                <w:rPr>
                  <w:b/>
                  <w:noProof/>
                </w:rPr>
                <w:t>1</w:t>
              </w:r>
              <w:r w:rsidRPr="008D76D4"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8D76D4" w:rsidRPr="008D76D4" w:rsidRDefault="00A65B18" w:rsidP="008D76D4">
          <w:pPr>
            <w:pStyle w:val="Encabezado"/>
            <w:rPr>
              <w:b/>
              <w:lang w:val="es-ES"/>
            </w:rPr>
          </w:pPr>
          <w:r>
            <w:rPr>
              <w:b/>
              <w:lang w:val="es-ES"/>
            </w:rPr>
            <w:t>1</w:t>
          </w:r>
        </w:p>
      </w:tc>
    </w:tr>
    <w:tr w:rsidR="008D76D4" w:rsidRPr="008D76D4" w:rsidTr="00DF0561">
      <w:trPr>
        <w:trHeight w:val="385"/>
        <w:tblHeader/>
      </w:trPr>
      <w:tc>
        <w:tcPr>
          <w:tcW w:w="3027" w:type="dxa"/>
          <w:vMerge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8D76D4" w:rsidP="00A65B18">
          <w:pPr>
            <w:pStyle w:val="Encabezado"/>
            <w:jc w:val="center"/>
            <w:rPr>
              <w:b/>
            </w:rPr>
          </w:pP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30/10/2014</w:t>
          </w:r>
        </w:p>
      </w:tc>
    </w:tr>
  </w:tbl>
  <w:p w:rsidR="008D76D4" w:rsidRDefault="008D76D4">
    <w:pPr>
      <w:pStyle w:val="Encabezado"/>
    </w:pPr>
  </w:p>
  <w:p w:rsidR="008D76D4" w:rsidRDefault="008D76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B182B"/>
    <w:multiLevelType w:val="hybridMultilevel"/>
    <w:tmpl w:val="B9407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A3ACF"/>
    <w:multiLevelType w:val="hybridMultilevel"/>
    <w:tmpl w:val="ADC26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059E3"/>
    <w:multiLevelType w:val="hybridMultilevel"/>
    <w:tmpl w:val="63EE0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264A4"/>
    <w:multiLevelType w:val="hybridMultilevel"/>
    <w:tmpl w:val="8B8294DE"/>
    <w:lvl w:ilvl="0" w:tplc="427E4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24"/>
    <w:rsid w:val="00046D05"/>
    <w:rsid w:val="00091F4E"/>
    <w:rsid w:val="00234FF8"/>
    <w:rsid w:val="002D0CB8"/>
    <w:rsid w:val="003E781C"/>
    <w:rsid w:val="00452724"/>
    <w:rsid w:val="00530703"/>
    <w:rsid w:val="00536151"/>
    <w:rsid w:val="006052FE"/>
    <w:rsid w:val="006B08A6"/>
    <w:rsid w:val="006C4D11"/>
    <w:rsid w:val="00833989"/>
    <w:rsid w:val="00884EB3"/>
    <w:rsid w:val="008D76D4"/>
    <w:rsid w:val="0090136A"/>
    <w:rsid w:val="009A131D"/>
    <w:rsid w:val="009A6FA6"/>
    <w:rsid w:val="009D4EEF"/>
    <w:rsid w:val="00A442AF"/>
    <w:rsid w:val="00A65B18"/>
    <w:rsid w:val="00A90008"/>
    <w:rsid w:val="00B7150A"/>
    <w:rsid w:val="00C63764"/>
    <w:rsid w:val="00DE7368"/>
    <w:rsid w:val="00DF0561"/>
    <w:rsid w:val="00DF3ADC"/>
    <w:rsid w:val="00E77177"/>
    <w:rsid w:val="00FB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2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6D4"/>
  </w:style>
  <w:style w:type="paragraph" w:styleId="Piedepgina">
    <w:name w:val="footer"/>
    <w:basedOn w:val="Normal"/>
    <w:link w:val="Piedepgina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6D4"/>
  </w:style>
  <w:style w:type="paragraph" w:styleId="Textodeglobo">
    <w:name w:val="Balloon Text"/>
    <w:basedOn w:val="Normal"/>
    <w:link w:val="TextodegloboCar"/>
    <w:uiPriority w:val="99"/>
    <w:semiHidden/>
    <w:unhideWhenUsed/>
    <w:rsid w:val="008D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2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6D4"/>
  </w:style>
  <w:style w:type="paragraph" w:styleId="Piedepgina">
    <w:name w:val="footer"/>
    <w:basedOn w:val="Normal"/>
    <w:link w:val="Piedepgina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6D4"/>
  </w:style>
  <w:style w:type="paragraph" w:styleId="Textodeglobo">
    <w:name w:val="Balloon Text"/>
    <w:basedOn w:val="Normal"/>
    <w:link w:val="TextodegloboCar"/>
    <w:uiPriority w:val="99"/>
    <w:semiHidden/>
    <w:unhideWhenUsed/>
    <w:rsid w:val="008D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2</cp:revision>
  <dcterms:created xsi:type="dcterms:W3CDTF">2015-05-21T00:10:00Z</dcterms:created>
  <dcterms:modified xsi:type="dcterms:W3CDTF">2015-05-21T00:10:00Z</dcterms:modified>
</cp:coreProperties>
</file>