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0E1" w:rsidRPr="00AB15F9" w:rsidRDefault="000668CF" w:rsidP="00DF60E1">
      <w:pPr>
        <w:ind w:left="-567" w:right="-660"/>
        <w:jc w:val="center"/>
        <w:rPr>
          <w:rFonts w:ascii="Arial" w:hAnsi="Arial" w:cs="Arial"/>
          <w:b/>
        </w:rPr>
      </w:pPr>
      <w:r w:rsidRPr="00AB15F9">
        <w:rPr>
          <w:rFonts w:ascii="Arial" w:hAnsi="Arial" w:cs="Arial"/>
          <w:b/>
        </w:rPr>
        <w:t xml:space="preserve">RESGUARDO DE LLAVES </w:t>
      </w:r>
    </w:p>
    <w:p w:rsidR="00BC4B3E" w:rsidRPr="00AB15F9" w:rsidRDefault="00BC4B3E" w:rsidP="00DF60E1">
      <w:pPr>
        <w:ind w:left="-567" w:right="-660"/>
        <w:jc w:val="center"/>
        <w:rPr>
          <w:rFonts w:ascii="Arial" w:hAnsi="Arial" w:cs="Arial"/>
          <w:b/>
        </w:rPr>
      </w:pPr>
    </w:p>
    <w:p w:rsidR="00BC4B3E" w:rsidRPr="00AB15F9" w:rsidRDefault="00BC4B3E" w:rsidP="00BC4B3E">
      <w:pPr>
        <w:ind w:left="-567" w:right="-660"/>
        <w:jc w:val="right"/>
        <w:rPr>
          <w:rFonts w:ascii="Arial" w:hAnsi="Arial" w:cs="Arial"/>
        </w:rPr>
      </w:pPr>
      <w:r w:rsidRPr="00AB15F9">
        <w:rPr>
          <w:rFonts w:ascii="Arial" w:hAnsi="Arial" w:cs="Arial"/>
        </w:rPr>
        <w:t xml:space="preserve">Querétaro, Querétaro </w:t>
      </w:r>
      <w:proofErr w:type="spellStart"/>
      <w:r w:rsidRPr="00AB15F9">
        <w:rPr>
          <w:rFonts w:ascii="Arial" w:hAnsi="Arial" w:cs="Arial"/>
        </w:rPr>
        <w:t>a___de___del</w:t>
      </w:r>
      <w:proofErr w:type="spellEnd"/>
      <w:r w:rsidRPr="00AB15F9">
        <w:rPr>
          <w:rFonts w:ascii="Arial" w:hAnsi="Arial" w:cs="Arial"/>
        </w:rPr>
        <w:t>____</w:t>
      </w:r>
    </w:p>
    <w:p w:rsidR="00DF60E1" w:rsidRPr="00AB15F9" w:rsidRDefault="00DF60E1" w:rsidP="00DF60E1">
      <w:pPr>
        <w:ind w:left="-567" w:right="-660"/>
        <w:jc w:val="center"/>
        <w:rPr>
          <w:rFonts w:ascii="Arial" w:hAnsi="Arial" w:cs="Arial"/>
          <w:b/>
        </w:rPr>
      </w:pPr>
    </w:p>
    <w:p w:rsidR="00DF60E1" w:rsidRPr="00AB15F9" w:rsidRDefault="00DF60E1" w:rsidP="00DF60E1">
      <w:pPr>
        <w:ind w:left="-567" w:right="-660"/>
        <w:jc w:val="both"/>
        <w:rPr>
          <w:rFonts w:ascii="Arial" w:hAnsi="Arial" w:cs="Arial"/>
        </w:rPr>
      </w:pPr>
      <w:r w:rsidRPr="00AB15F9">
        <w:rPr>
          <w:rFonts w:ascii="Arial" w:hAnsi="Arial" w:cs="Arial"/>
        </w:rPr>
        <w:t xml:space="preserve">Por este medio la </w:t>
      </w:r>
      <w:r w:rsidR="00FB3AC9" w:rsidRPr="00AB15F9">
        <w:rPr>
          <w:rFonts w:ascii="Arial" w:hAnsi="Arial" w:cs="Arial"/>
        </w:rPr>
        <w:t>Dirección General</w:t>
      </w:r>
      <w:r w:rsidRPr="00AB15F9">
        <w:rPr>
          <w:rFonts w:ascii="Arial" w:hAnsi="Arial" w:cs="Arial"/>
        </w:rPr>
        <w:t xml:space="preserve"> entrega bajo r</w:t>
      </w:r>
      <w:r w:rsidR="00A532EC">
        <w:rPr>
          <w:rFonts w:ascii="Arial" w:hAnsi="Arial" w:cs="Arial"/>
        </w:rPr>
        <w:t xml:space="preserve">esguardo una copia de llaves </w:t>
      </w:r>
      <w:r w:rsidRPr="00AB15F9">
        <w:rPr>
          <w:rFonts w:ascii="Arial" w:hAnsi="Arial" w:cs="Arial"/>
        </w:rPr>
        <w:t>de Organización Aduanal de Querétaro S.C.:</w:t>
      </w:r>
    </w:p>
    <w:p w:rsidR="008C310D" w:rsidRPr="00AB15F9" w:rsidRDefault="00A532EC" w:rsidP="00DF60E1">
      <w:pPr>
        <w:spacing w:after="0" w:line="240" w:lineRule="auto"/>
        <w:ind w:left="-567" w:right="-65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</w:t>
      </w:r>
      <w:r w:rsidR="008C310D" w:rsidRPr="00AB15F9">
        <w:rPr>
          <w:rFonts w:ascii="Arial" w:hAnsi="Arial" w:cs="Arial"/>
          <w:b/>
        </w:rPr>
        <w:t xml:space="preserve"> de la llave:</w:t>
      </w:r>
    </w:p>
    <w:p w:rsidR="008C310D" w:rsidRPr="00AB15F9" w:rsidRDefault="008C310D" w:rsidP="00013B60">
      <w:pPr>
        <w:tabs>
          <w:tab w:val="left" w:pos="8790"/>
        </w:tabs>
        <w:spacing w:after="0" w:line="240" w:lineRule="auto"/>
        <w:ind w:left="-567" w:right="-658"/>
        <w:jc w:val="both"/>
        <w:rPr>
          <w:rFonts w:ascii="Arial" w:hAnsi="Arial" w:cs="Arial"/>
          <w:b/>
        </w:rPr>
      </w:pPr>
      <w:r w:rsidRPr="00AB15F9">
        <w:rPr>
          <w:rFonts w:ascii="Arial" w:hAnsi="Arial" w:cs="Arial"/>
          <w:b/>
        </w:rPr>
        <w:t>Puerta:</w:t>
      </w:r>
      <w:r w:rsidR="00013B60" w:rsidRPr="00AB15F9">
        <w:rPr>
          <w:rFonts w:ascii="Arial" w:hAnsi="Arial" w:cs="Arial"/>
          <w:b/>
        </w:rPr>
        <w:tab/>
      </w:r>
    </w:p>
    <w:p w:rsidR="00DF60E1" w:rsidRPr="00AB15F9" w:rsidRDefault="00A532EC" w:rsidP="003A25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795"/>
        </w:tabs>
        <w:spacing w:after="0" w:line="240" w:lineRule="auto"/>
        <w:ind w:left="-567" w:right="-658"/>
        <w:jc w:val="both"/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</w:rPr>
        <w:t xml:space="preserve">Datos de </w:t>
      </w:r>
      <w:r w:rsidR="008C310D" w:rsidRPr="00AB15F9">
        <w:rPr>
          <w:rFonts w:ascii="Arial" w:hAnsi="Arial" w:cs="Arial"/>
          <w:b/>
        </w:rPr>
        <w:t>Vehículo:</w:t>
      </w:r>
      <w:r w:rsidR="00DF60E1" w:rsidRPr="00AB15F9">
        <w:rPr>
          <w:rFonts w:ascii="Arial" w:hAnsi="Arial" w:cs="Arial"/>
          <w:b/>
        </w:rPr>
        <w:tab/>
      </w:r>
      <w:r w:rsidR="00DF60E1" w:rsidRPr="00AB15F9">
        <w:rPr>
          <w:rFonts w:ascii="Arial" w:hAnsi="Arial" w:cs="Arial"/>
          <w:b/>
        </w:rPr>
        <w:tab/>
      </w:r>
      <w:r w:rsidR="008C310D" w:rsidRPr="00AB15F9">
        <w:rPr>
          <w:rFonts w:ascii="Arial" w:hAnsi="Arial" w:cs="Arial"/>
          <w:b/>
        </w:rPr>
        <w:t xml:space="preserve">    </w:t>
      </w:r>
      <w:r w:rsidR="00DF60E1" w:rsidRPr="00AB15F9">
        <w:rPr>
          <w:rFonts w:ascii="Arial" w:hAnsi="Arial" w:cs="Arial"/>
          <w:b/>
        </w:rPr>
        <w:tab/>
      </w:r>
      <w:r w:rsidR="00DF60E1" w:rsidRPr="00AB15F9">
        <w:rPr>
          <w:rFonts w:ascii="Arial" w:hAnsi="Arial" w:cs="Arial"/>
          <w:b/>
        </w:rPr>
        <w:tab/>
      </w:r>
      <w:r w:rsidR="00DF60E1" w:rsidRPr="00AB15F9">
        <w:rPr>
          <w:rFonts w:ascii="Arial" w:hAnsi="Arial" w:cs="Arial"/>
          <w:b/>
        </w:rPr>
        <w:tab/>
      </w:r>
      <w:r w:rsidR="00DF60E1" w:rsidRPr="00AB15F9">
        <w:rPr>
          <w:rFonts w:ascii="Arial" w:hAnsi="Arial" w:cs="Arial"/>
          <w:b/>
        </w:rPr>
        <w:tab/>
      </w:r>
      <w:r w:rsidR="003A2555">
        <w:rPr>
          <w:rFonts w:ascii="Arial" w:hAnsi="Arial" w:cs="Arial"/>
          <w:b/>
        </w:rPr>
        <w:tab/>
      </w:r>
    </w:p>
    <w:bookmarkEnd w:id="0"/>
    <w:p w:rsidR="00DF60E1" w:rsidRPr="00AB15F9" w:rsidRDefault="00DF60E1" w:rsidP="00DF60E1">
      <w:pPr>
        <w:ind w:left="-567" w:right="-660"/>
        <w:jc w:val="both"/>
        <w:rPr>
          <w:rFonts w:ascii="Arial" w:hAnsi="Arial" w:cs="Arial"/>
        </w:rPr>
      </w:pPr>
    </w:p>
    <w:p w:rsidR="00DF60E1" w:rsidRPr="00AB15F9" w:rsidRDefault="00DF60E1" w:rsidP="00DF60E1">
      <w:pPr>
        <w:ind w:left="-567" w:right="-660"/>
        <w:jc w:val="both"/>
        <w:rPr>
          <w:rFonts w:ascii="Arial" w:hAnsi="Arial" w:cs="Arial"/>
        </w:rPr>
      </w:pPr>
      <w:r w:rsidRPr="00AB15F9">
        <w:rPr>
          <w:rFonts w:ascii="Arial" w:hAnsi="Arial" w:cs="Arial"/>
        </w:rPr>
        <w:t xml:space="preserve">A </w:t>
      </w:r>
      <w:r w:rsidR="00A532EC">
        <w:rPr>
          <w:rFonts w:ascii="Arial" w:hAnsi="Arial" w:cs="Arial"/>
        </w:rPr>
        <w:t>______</w:t>
      </w:r>
      <w:r w:rsidRPr="00AB15F9">
        <w:rPr>
          <w:rFonts w:ascii="Arial" w:hAnsi="Arial" w:cs="Arial"/>
          <w:b/>
        </w:rPr>
        <w:tab/>
      </w:r>
      <w:r w:rsidRPr="00AB15F9">
        <w:rPr>
          <w:rFonts w:ascii="Arial" w:hAnsi="Arial" w:cs="Arial"/>
          <w:b/>
        </w:rPr>
        <w:tab/>
      </w:r>
      <w:r w:rsidRPr="00AB15F9">
        <w:rPr>
          <w:rFonts w:ascii="Arial" w:hAnsi="Arial" w:cs="Arial"/>
        </w:rPr>
        <w:t xml:space="preserve">, que actualmente tiene el puesto de </w:t>
      </w:r>
      <w:r w:rsidR="00A532EC">
        <w:rPr>
          <w:rFonts w:ascii="Arial" w:hAnsi="Arial" w:cs="Arial"/>
        </w:rPr>
        <w:t>_____________</w:t>
      </w:r>
      <w:r w:rsidRPr="00AB15F9">
        <w:rPr>
          <w:rFonts w:ascii="Arial" w:hAnsi="Arial" w:cs="Arial"/>
          <w:b/>
        </w:rPr>
        <w:tab/>
      </w:r>
      <w:r w:rsidRPr="00AB15F9">
        <w:rPr>
          <w:rFonts w:ascii="Arial" w:hAnsi="Arial" w:cs="Arial"/>
          <w:b/>
        </w:rPr>
        <w:tab/>
      </w:r>
      <w:r w:rsidRPr="00AB15F9">
        <w:rPr>
          <w:rFonts w:ascii="Arial" w:hAnsi="Arial" w:cs="Arial"/>
          <w:b/>
        </w:rPr>
        <w:tab/>
      </w:r>
      <w:r w:rsidRPr="00AB15F9">
        <w:rPr>
          <w:rFonts w:ascii="Arial" w:hAnsi="Arial" w:cs="Arial"/>
          <w:b/>
        </w:rPr>
        <w:tab/>
      </w:r>
      <w:r w:rsidRPr="00AB15F9">
        <w:rPr>
          <w:rFonts w:ascii="Arial" w:hAnsi="Arial" w:cs="Arial"/>
        </w:rPr>
        <w:t>.</w:t>
      </w:r>
    </w:p>
    <w:p w:rsidR="00DF60E1" w:rsidRDefault="00DF60E1" w:rsidP="00DF60E1">
      <w:pPr>
        <w:ind w:left="-567" w:right="-660"/>
        <w:jc w:val="both"/>
        <w:rPr>
          <w:rFonts w:ascii="Arial" w:hAnsi="Arial" w:cs="Arial"/>
        </w:rPr>
      </w:pPr>
      <w:r w:rsidRPr="00AB15F9">
        <w:rPr>
          <w:rFonts w:ascii="Arial" w:hAnsi="Arial" w:cs="Arial"/>
        </w:rPr>
        <w:t xml:space="preserve">En el entendido de que se hará responsable del buen o mal uso que se les den a las llaves, de lo que suceda mientras se encuentre laborando en horarios y días no hábiles o fuera del horario normal de trabajo, comprometiéndose a cerrar perfectamente las oficinas, no dejar luces prendidas o permitir el ingreso a personas ajenas a la empresa durante el tiempo que </w:t>
      </w:r>
      <w:r w:rsidR="00AB15F9" w:rsidRPr="00AB15F9">
        <w:rPr>
          <w:rFonts w:ascii="Arial" w:hAnsi="Arial" w:cs="Arial"/>
        </w:rPr>
        <w:t xml:space="preserve">permanezca en las instalaciones, en el caso de vehículos de transporte </w:t>
      </w:r>
      <w:r w:rsidR="00AB15F9">
        <w:rPr>
          <w:rFonts w:ascii="Arial" w:hAnsi="Arial" w:cs="Arial"/>
        </w:rPr>
        <w:t>se hará responsable del mal uso dentro y fuera de los horarios de trabajo, teniendo en cuenta que solo podrá ser usado para atender asuntos de trabajo.</w:t>
      </w:r>
    </w:p>
    <w:p w:rsidR="00ED0B6C" w:rsidRPr="00AB15F9" w:rsidRDefault="00ED0B6C" w:rsidP="00DF60E1">
      <w:pPr>
        <w:ind w:left="-567" w:right="-660"/>
        <w:jc w:val="both"/>
        <w:rPr>
          <w:rFonts w:ascii="Arial" w:hAnsi="Arial" w:cs="Arial"/>
        </w:rPr>
      </w:pPr>
    </w:p>
    <w:p w:rsidR="00DF60E1" w:rsidRDefault="00DF60E1" w:rsidP="00DF60E1">
      <w:pPr>
        <w:ind w:left="-567" w:right="-660"/>
        <w:jc w:val="both"/>
        <w:rPr>
          <w:rFonts w:ascii="Arial" w:hAnsi="Arial" w:cs="Arial"/>
        </w:rPr>
      </w:pPr>
      <w:r w:rsidRPr="00AB15F9">
        <w:rPr>
          <w:rFonts w:ascii="Arial" w:hAnsi="Arial" w:cs="Arial"/>
        </w:rPr>
        <w:t>Estas llaves se entregan a solicitud del interesado y para fines de trabajo.</w:t>
      </w:r>
    </w:p>
    <w:p w:rsidR="00ED0B6C" w:rsidRDefault="00ED0B6C" w:rsidP="00DF60E1">
      <w:pPr>
        <w:ind w:left="-567" w:right="-660"/>
        <w:jc w:val="both"/>
        <w:rPr>
          <w:rFonts w:ascii="Arial" w:hAnsi="Arial" w:cs="Arial"/>
        </w:rPr>
      </w:pPr>
    </w:p>
    <w:p w:rsidR="00ED0B6C" w:rsidRPr="00AB15F9" w:rsidRDefault="00ED0B6C" w:rsidP="00DF60E1">
      <w:pPr>
        <w:ind w:left="-567" w:right="-660"/>
        <w:jc w:val="both"/>
        <w:rPr>
          <w:rFonts w:ascii="Arial" w:hAnsi="Arial" w:cs="Arial"/>
        </w:rPr>
      </w:pPr>
    </w:p>
    <w:p w:rsidR="00DF60E1" w:rsidRPr="00AB15F9" w:rsidRDefault="00DF60E1" w:rsidP="00DF60E1">
      <w:pPr>
        <w:ind w:left="-567" w:right="-660" w:firstLine="1275"/>
        <w:rPr>
          <w:rFonts w:ascii="Arial" w:hAnsi="Arial" w:cs="Arial"/>
        </w:rPr>
      </w:pPr>
      <w:r w:rsidRPr="00AB15F9">
        <w:rPr>
          <w:rFonts w:ascii="Arial" w:hAnsi="Arial" w:cs="Arial"/>
        </w:rPr>
        <w:t>Entregó:                                                                  Recibe llaves:</w:t>
      </w:r>
    </w:p>
    <w:p w:rsidR="00DF60E1" w:rsidRPr="00AB15F9" w:rsidRDefault="00DF60E1" w:rsidP="00DF60E1">
      <w:pPr>
        <w:ind w:right="-660"/>
        <w:rPr>
          <w:rFonts w:ascii="Arial" w:hAnsi="Arial" w:cs="Arial"/>
          <w:lang w:val="es-ES"/>
        </w:rPr>
      </w:pPr>
    </w:p>
    <w:p w:rsidR="00DF60E1" w:rsidRPr="00AB15F9" w:rsidRDefault="00DF60E1" w:rsidP="00DF60E1">
      <w:pPr>
        <w:ind w:right="-660"/>
        <w:rPr>
          <w:rFonts w:ascii="Arial" w:hAnsi="Arial" w:cs="Arial"/>
        </w:rPr>
      </w:pPr>
      <w:r w:rsidRPr="00AB15F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210C9" wp14:editId="44DADC7D">
                <wp:simplePos x="0" y="0"/>
                <wp:positionH relativeFrom="column">
                  <wp:posOffset>3086100</wp:posOffset>
                </wp:positionH>
                <wp:positionV relativeFrom="paragraph">
                  <wp:posOffset>29210</wp:posOffset>
                </wp:positionV>
                <wp:extent cx="2514600" cy="0"/>
                <wp:effectExtent l="9525" t="10160" r="9525" b="889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2.3pt" to="44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"/>
            </w:pict>
          </mc:Fallback>
        </mc:AlternateContent>
      </w:r>
      <w:r w:rsidRPr="00AB15F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98FCA" wp14:editId="701DECD4">
                <wp:simplePos x="0" y="0"/>
                <wp:positionH relativeFrom="column">
                  <wp:posOffset>-342900</wp:posOffset>
                </wp:positionH>
                <wp:positionV relativeFrom="paragraph">
                  <wp:posOffset>29210</wp:posOffset>
                </wp:positionV>
                <wp:extent cx="2514600" cy="0"/>
                <wp:effectExtent l="9525" t="10160" r="9525" b="889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.3pt" to="17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"/>
            </w:pict>
          </mc:Fallback>
        </mc:AlternateContent>
      </w:r>
      <w:r w:rsidRPr="00AB15F9">
        <w:rPr>
          <w:rFonts w:ascii="Arial" w:hAnsi="Arial" w:cs="Arial"/>
        </w:rPr>
        <w:tab/>
      </w:r>
      <w:r w:rsidRPr="00AB15F9">
        <w:rPr>
          <w:rFonts w:ascii="Arial" w:hAnsi="Arial" w:cs="Arial"/>
        </w:rPr>
        <w:tab/>
      </w:r>
      <w:r w:rsidRPr="00AB15F9">
        <w:rPr>
          <w:rFonts w:ascii="Arial" w:hAnsi="Arial" w:cs="Arial"/>
        </w:rPr>
        <w:tab/>
      </w:r>
      <w:r w:rsidRPr="00AB15F9">
        <w:rPr>
          <w:rFonts w:ascii="Arial" w:hAnsi="Arial" w:cs="Arial"/>
        </w:rPr>
        <w:tab/>
        <w:t xml:space="preserve"> </w:t>
      </w:r>
    </w:p>
    <w:p w:rsidR="00FB7930" w:rsidRPr="00AB15F9" w:rsidRDefault="000202C3">
      <w:pPr>
        <w:rPr>
          <w:rFonts w:ascii="Arial" w:hAnsi="Arial" w:cs="Arial"/>
          <w:lang w:val="es-ES"/>
        </w:rPr>
      </w:pPr>
    </w:p>
    <w:sectPr w:rsidR="00FB7930" w:rsidRPr="00AB15F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2C3" w:rsidRDefault="000202C3" w:rsidP="00F62DDB">
      <w:pPr>
        <w:spacing w:after="0" w:line="240" w:lineRule="auto"/>
      </w:pPr>
      <w:r>
        <w:separator/>
      </w:r>
    </w:p>
  </w:endnote>
  <w:endnote w:type="continuationSeparator" w:id="0">
    <w:p w:rsidR="000202C3" w:rsidRDefault="000202C3" w:rsidP="00F6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DDB" w:rsidRDefault="00F62DDB">
    <w:pPr>
      <w:pStyle w:val="Piedepgina"/>
    </w:pP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F62DDB" w:rsidRPr="00F62DDB" w:rsidTr="00D657AC">
      <w:trPr>
        <w:trHeight w:val="430"/>
      </w:trPr>
      <w:tc>
        <w:tcPr>
          <w:tcW w:w="1740" w:type="dxa"/>
        </w:tcPr>
        <w:p w:rsidR="00F62DDB" w:rsidRPr="00F62DDB" w:rsidRDefault="00F62DDB" w:rsidP="00F62DDB">
          <w:pPr>
            <w:pStyle w:val="Piedepgina"/>
            <w:rPr>
              <w:lang w:val="es-ES"/>
            </w:rPr>
          </w:pPr>
          <w:r w:rsidRPr="00F62DDB">
            <w:rPr>
              <w:noProof/>
              <w:lang w:eastAsia="es-MX"/>
            </w:rPr>
            <w:drawing>
              <wp:inline distT="0" distB="0" distL="0" distR="0" wp14:anchorId="0F4E3629" wp14:editId="46807180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F62DDB" w:rsidRPr="00D657AC" w:rsidRDefault="00F62DDB" w:rsidP="00F62DDB">
          <w:pPr>
            <w:pStyle w:val="Piedepgina"/>
            <w:rPr>
              <w:sz w:val="16"/>
              <w:szCs w:val="16"/>
              <w:lang w:val="es-ES"/>
            </w:rPr>
          </w:pPr>
          <w:r w:rsidRPr="00D657AC">
            <w:rPr>
              <w:sz w:val="16"/>
              <w:szCs w:val="16"/>
              <w:lang w:val="es-ES"/>
            </w:rPr>
            <w:t>Este Documento es propiedad de Organización Aduanal de Querétaro S.A. de C.V. prohibida su                      reproducción total o parcial sin previa autorización de la Dirección General.</w:t>
          </w:r>
        </w:p>
      </w:tc>
    </w:tr>
  </w:tbl>
  <w:p w:rsidR="00F62DDB" w:rsidRPr="00F62DDB" w:rsidRDefault="00F62DDB">
    <w:pPr>
      <w:pStyle w:val="Piedepgina"/>
      <w:rPr>
        <w:lang w:val="es-ES"/>
      </w:rPr>
    </w:pPr>
  </w:p>
  <w:p w:rsidR="00F62DDB" w:rsidRDefault="00D657AC" w:rsidP="00D657AC">
    <w:pPr>
      <w:pStyle w:val="Piedepgina"/>
      <w:tabs>
        <w:tab w:val="clear" w:pos="4419"/>
        <w:tab w:val="clear" w:pos="8838"/>
        <w:tab w:val="left" w:pos="615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2C3" w:rsidRDefault="000202C3" w:rsidP="00F62DDB">
      <w:pPr>
        <w:spacing w:after="0" w:line="240" w:lineRule="auto"/>
      </w:pPr>
      <w:r>
        <w:separator/>
      </w:r>
    </w:p>
  </w:footnote>
  <w:footnote w:type="continuationSeparator" w:id="0">
    <w:p w:rsidR="000202C3" w:rsidRDefault="000202C3" w:rsidP="00F6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DDB" w:rsidRDefault="00F62DDB">
    <w:pPr>
      <w:pStyle w:val="Encabezado"/>
    </w:pPr>
  </w:p>
  <w:tbl>
    <w:tblPr>
      <w:tblW w:w="10206" w:type="dxa"/>
      <w:tblInd w:w="-682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50"/>
      <w:gridCol w:w="4262"/>
      <w:gridCol w:w="838"/>
      <w:gridCol w:w="444"/>
      <w:gridCol w:w="729"/>
      <w:gridCol w:w="583"/>
    </w:tblGrid>
    <w:tr w:rsidR="00F62DDB" w:rsidRPr="00F62DDB" w:rsidTr="006740B7">
      <w:trPr>
        <w:trHeight w:val="375"/>
        <w:tblHeader/>
      </w:trPr>
      <w:tc>
        <w:tcPr>
          <w:tcW w:w="2636" w:type="dxa"/>
          <w:vMerge w:val="restart"/>
          <w:shd w:val="clear" w:color="auto" w:fill="auto"/>
          <w:noWrap/>
          <w:vAlign w:val="bottom"/>
          <w:hideMark/>
        </w:tcPr>
        <w:p w:rsidR="00F62DDB" w:rsidRPr="00F62DDB" w:rsidRDefault="00F62DDB" w:rsidP="00F62DDB">
          <w:pPr>
            <w:pStyle w:val="Encabezado"/>
            <w:rPr>
              <w:b/>
            </w:rPr>
          </w:pPr>
          <w:r w:rsidRPr="00F62DDB">
            <w:rPr>
              <w:noProof/>
              <w:lang w:eastAsia="es-MX"/>
            </w:rPr>
            <w:drawing>
              <wp:inline distT="0" distB="0" distL="0" distR="0" wp14:anchorId="4161E39A" wp14:editId="63656FA6">
                <wp:extent cx="2028825" cy="809625"/>
                <wp:effectExtent l="0" t="0" r="9525" b="9525"/>
                <wp:docPr id="6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8" w:type="dxa"/>
          <w:shd w:val="clear" w:color="auto" w:fill="auto"/>
          <w:vAlign w:val="center"/>
          <w:hideMark/>
        </w:tcPr>
        <w:p w:rsidR="00F62DDB" w:rsidRPr="00F62DDB" w:rsidRDefault="00F62DDB" w:rsidP="008C310D">
          <w:pPr>
            <w:pStyle w:val="Encabezado"/>
            <w:jc w:val="center"/>
            <w:rPr>
              <w:b/>
            </w:rPr>
          </w:pPr>
          <w:r w:rsidRPr="00F62DDB">
            <w:rPr>
              <w:b/>
            </w:rPr>
            <w:t>ORGANIZACIÓN ADUANAL DE QUERETARO S.C.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F62DDB" w:rsidRPr="00F62DDB" w:rsidRDefault="00F62DDB" w:rsidP="00F62DDB">
          <w:pPr>
            <w:pStyle w:val="Encabezado"/>
            <w:rPr>
              <w:b/>
            </w:rPr>
          </w:pPr>
          <w:r w:rsidRPr="00F62DDB">
            <w:rPr>
              <w:b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F62DDB" w:rsidRPr="00F62DDB" w:rsidRDefault="00F62DDB" w:rsidP="00F62DDB">
          <w:pPr>
            <w:pStyle w:val="Encabezado"/>
            <w:rPr>
              <w:b/>
            </w:rPr>
          </w:pPr>
          <w:r w:rsidRPr="00F62DDB">
            <w:rPr>
              <w:b/>
            </w:rPr>
            <w:t>00</w:t>
          </w:r>
        </w:p>
      </w:tc>
    </w:tr>
    <w:tr w:rsidR="00F62DDB" w:rsidRPr="00F62DDB" w:rsidTr="006740B7">
      <w:trPr>
        <w:trHeight w:val="380"/>
        <w:tblHeader/>
      </w:trPr>
      <w:tc>
        <w:tcPr>
          <w:tcW w:w="2636" w:type="dxa"/>
          <w:vMerge/>
          <w:vAlign w:val="center"/>
          <w:hideMark/>
        </w:tcPr>
        <w:p w:rsidR="00F62DDB" w:rsidRPr="00F62DDB" w:rsidRDefault="00F62DDB" w:rsidP="00F62DDB">
          <w:pPr>
            <w:pStyle w:val="Encabezado"/>
            <w:rPr>
              <w:b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F62DDB" w:rsidRPr="00F62DDB" w:rsidRDefault="00F62DDB" w:rsidP="008C310D">
          <w:pPr>
            <w:pStyle w:val="Encabezado"/>
            <w:jc w:val="center"/>
            <w:rPr>
              <w:b/>
            </w:rPr>
          </w:pPr>
          <w:r w:rsidRPr="00F62DDB">
            <w:rPr>
              <w:b/>
            </w:rPr>
            <w:t>NEEC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F62DDB" w:rsidRPr="00F62DDB" w:rsidRDefault="00F62DDB" w:rsidP="00F62DDB">
          <w:pPr>
            <w:pStyle w:val="Encabezado"/>
            <w:rPr>
              <w:b/>
            </w:rPr>
          </w:pPr>
          <w:r w:rsidRPr="00F62DDB">
            <w:rPr>
              <w:b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lang w:val="es-ES"/>
            </w:rPr>
            <w:id w:val="1056134450"/>
            <w:docPartObj>
              <w:docPartGallery w:val="Page Numbers (Top of Page)"/>
              <w:docPartUnique/>
            </w:docPartObj>
          </w:sdtPr>
          <w:sdtEndPr>
            <w:rPr>
              <w:b/>
            </w:rPr>
          </w:sdtEndPr>
          <w:sdtContent>
            <w:p w:rsidR="00F62DDB" w:rsidRPr="00F62DDB" w:rsidRDefault="00F62DDB" w:rsidP="00F62DDB">
              <w:pPr>
                <w:pStyle w:val="Encabezado"/>
                <w:rPr>
                  <w:lang w:val="es-ES"/>
                </w:rPr>
              </w:pPr>
              <w:r w:rsidRPr="00F62DDB">
                <w:rPr>
                  <w:b/>
                  <w:lang w:val="es-ES"/>
                </w:rPr>
                <w:fldChar w:fldCharType="begin"/>
              </w:r>
              <w:r w:rsidRPr="00F62DDB">
                <w:rPr>
                  <w:b/>
                  <w:lang w:val="es-ES"/>
                </w:rPr>
                <w:instrText xml:space="preserve"> PAGE   \* MERGEFORMAT </w:instrText>
              </w:r>
              <w:r w:rsidRPr="00F62DDB">
                <w:rPr>
                  <w:b/>
                  <w:lang w:val="es-ES"/>
                </w:rPr>
                <w:fldChar w:fldCharType="separate"/>
              </w:r>
              <w:r w:rsidR="003A2555">
                <w:rPr>
                  <w:b/>
                  <w:noProof/>
                  <w:lang w:val="es-ES"/>
                </w:rPr>
                <w:t>1</w:t>
              </w:r>
              <w:r w:rsidRPr="00F62DDB"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F62DDB" w:rsidRPr="00F62DDB" w:rsidRDefault="00F62DDB" w:rsidP="00F62DDB">
          <w:pPr>
            <w:pStyle w:val="Encabezado"/>
            <w:rPr>
              <w:b/>
            </w:rPr>
          </w:pPr>
          <w:r w:rsidRPr="00F62DDB">
            <w:rPr>
              <w:b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F62DDB" w:rsidRPr="00F62DDB" w:rsidRDefault="003A2555" w:rsidP="00F62DDB">
          <w:pPr>
            <w:pStyle w:val="Encabezado"/>
            <w:rPr>
              <w:b/>
              <w:lang w:val="es-ES"/>
            </w:rPr>
          </w:pPr>
          <w:r>
            <w:rPr>
              <w:b/>
              <w:lang w:val="es-ES"/>
            </w:rPr>
            <w:t>1</w:t>
          </w:r>
        </w:p>
      </w:tc>
    </w:tr>
    <w:tr w:rsidR="00F62DDB" w:rsidRPr="00F62DDB" w:rsidTr="006740B7">
      <w:trPr>
        <w:trHeight w:val="385"/>
        <w:tblHeader/>
      </w:trPr>
      <w:tc>
        <w:tcPr>
          <w:tcW w:w="2636" w:type="dxa"/>
          <w:vMerge/>
          <w:vAlign w:val="center"/>
          <w:hideMark/>
        </w:tcPr>
        <w:p w:rsidR="00F62DDB" w:rsidRPr="00F62DDB" w:rsidRDefault="00F62DDB" w:rsidP="00F62DDB">
          <w:pPr>
            <w:pStyle w:val="Encabezado"/>
            <w:rPr>
              <w:b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F62DDB" w:rsidRPr="00F62DDB" w:rsidRDefault="00F62DDB" w:rsidP="008C310D">
          <w:pPr>
            <w:pStyle w:val="Encabezado"/>
            <w:jc w:val="center"/>
            <w:rPr>
              <w:b/>
            </w:rPr>
          </w:pP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F62DDB" w:rsidRPr="00F62DDB" w:rsidRDefault="00F62DDB" w:rsidP="00F62DDB">
          <w:pPr>
            <w:pStyle w:val="Encabezado"/>
            <w:rPr>
              <w:b/>
            </w:rPr>
          </w:pPr>
          <w:r w:rsidRPr="00F62DDB">
            <w:rPr>
              <w:b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F62DDB" w:rsidRPr="00F62DDB" w:rsidRDefault="00013B60" w:rsidP="00F62DDB">
          <w:pPr>
            <w:pStyle w:val="Encabezado"/>
            <w:rPr>
              <w:b/>
            </w:rPr>
          </w:pPr>
          <w:r>
            <w:rPr>
              <w:b/>
            </w:rPr>
            <w:t>23/02/2015</w:t>
          </w:r>
        </w:p>
      </w:tc>
    </w:tr>
  </w:tbl>
  <w:p w:rsidR="00F62DDB" w:rsidRDefault="00F62DDB">
    <w:pPr>
      <w:pStyle w:val="Encabezado"/>
    </w:pPr>
  </w:p>
  <w:p w:rsidR="00F62DDB" w:rsidRDefault="00F62D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0E1"/>
    <w:rsid w:val="00013B60"/>
    <w:rsid w:val="000202C3"/>
    <w:rsid w:val="000668CF"/>
    <w:rsid w:val="001323CA"/>
    <w:rsid w:val="003A2555"/>
    <w:rsid w:val="0079297A"/>
    <w:rsid w:val="00884EB3"/>
    <w:rsid w:val="008C310D"/>
    <w:rsid w:val="009B528C"/>
    <w:rsid w:val="00A532EC"/>
    <w:rsid w:val="00AB15F9"/>
    <w:rsid w:val="00BC4B3E"/>
    <w:rsid w:val="00D657AC"/>
    <w:rsid w:val="00DF3ADC"/>
    <w:rsid w:val="00DF60E1"/>
    <w:rsid w:val="00ED0B6C"/>
    <w:rsid w:val="00F62DDB"/>
    <w:rsid w:val="00FB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0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2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DDB"/>
  </w:style>
  <w:style w:type="paragraph" w:styleId="Piedepgina">
    <w:name w:val="footer"/>
    <w:basedOn w:val="Normal"/>
    <w:link w:val="PiedepginaCar"/>
    <w:uiPriority w:val="99"/>
    <w:unhideWhenUsed/>
    <w:rsid w:val="00F62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DDB"/>
  </w:style>
  <w:style w:type="paragraph" w:styleId="Textodeglobo">
    <w:name w:val="Balloon Text"/>
    <w:basedOn w:val="Normal"/>
    <w:link w:val="TextodegloboCar"/>
    <w:uiPriority w:val="99"/>
    <w:semiHidden/>
    <w:unhideWhenUsed/>
    <w:rsid w:val="00F62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DD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62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0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2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DDB"/>
  </w:style>
  <w:style w:type="paragraph" w:styleId="Piedepgina">
    <w:name w:val="footer"/>
    <w:basedOn w:val="Normal"/>
    <w:link w:val="PiedepginaCar"/>
    <w:uiPriority w:val="99"/>
    <w:unhideWhenUsed/>
    <w:rsid w:val="00F62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DDB"/>
  </w:style>
  <w:style w:type="paragraph" w:styleId="Textodeglobo">
    <w:name w:val="Balloon Text"/>
    <w:basedOn w:val="Normal"/>
    <w:link w:val="TextodegloboCar"/>
    <w:uiPriority w:val="99"/>
    <w:semiHidden/>
    <w:unhideWhenUsed/>
    <w:rsid w:val="00F62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DD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62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Sugey D.Salazar Gaxiola</cp:lastModifiedBy>
  <cp:revision>13</cp:revision>
  <dcterms:created xsi:type="dcterms:W3CDTF">2015-02-25T17:58:00Z</dcterms:created>
  <dcterms:modified xsi:type="dcterms:W3CDTF">2015-05-21T15:25:00Z</dcterms:modified>
</cp:coreProperties>
</file>