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F46B6" w14:textId="2FD9BEDB" w:rsidR="000B060A" w:rsidRPr="005767B0" w:rsidRDefault="000B060A" w:rsidP="000B060A">
      <w:pPr>
        <w:jc w:val="center"/>
        <w:rPr>
          <w:sz w:val="52"/>
          <w:szCs w:val="52"/>
        </w:rPr>
      </w:pPr>
      <w:r w:rsidRPr="005767B0">
        <w:rPr>
          <w:sz w:val="52"/>
          <w:szCs w:val="52"/>
        </w:rPr>
        <w:t>Projektbeschreibung</w:t>
      </w:r>
    </w:p>
    <w:p w14:paraId="4F7BB3CB" w14:textId="2D894ADE" w:rsidR="000B060A" w:rsidRPr="005767B0" w:rsidRDefault="000B060A" w:rsidP="000B060A">
      <w:pPr>
        <w:jc w:val="center"/>
        <w:rPr>
          <w:sz w:val="52"/>
          <w:szCs w:val="52"/>
        </w:rPr>
      </w:pPr>
      <w:r w:rsidRPr="005767B0">
        <w:rPr>
          <w:sz w:val="52"/>
          <w:szCs w:val="52"/>
        </w:rPr>
        <w:t>API DOC</w:t>
      </w:r>
    </w:p>
    <w:p w14:paraId="224F6A3F" w14:textId="77777777" w:rsidR="005767B0" w:rsidRDefault="005767B0" w:rsidP="000B060A">
      <w:pPr>
        <w:rPr>
          <w:b/>
          <w:sz w:val="28"/>
          <w:szCs w:val="28"/>
        </w:rPr>
      </w:pPr>
    </w:p>
    <w:p w14:paraId="38DA37FD" w14:textId="77777777" w:rsidR="005767B0" w:rsidRDefault="005767B0" w:rsidP="000B060A">
      <w:pPr>
        <w:rPr>
          <w:b/>
          <w:sz w:val="28"/>
          <w:szCs w:val="28"/>
        </w:rPr>
      </w:pPr>
    </w:p>
    <w:p w14:paraId="5C8BC0B8" w14:textId="0CC9E81C" w:rsidR="000B060A" w:rsidRDefault="000B060A" w:rsidP="000B060A">
      <w:pPr>
        <w:rPr>
          <w:sz w:val="28"/>
          <w:szCs w:val="28"/>
        </w:rPr>
      </w:pPr>
      <w:r w:rsidRPr="000B060A">
        <w:rPr>
          <w:b/>
          <w:sz w:val="28"/>
          <w:szCs w:val="28"/>
        </w:rPr>
        <w:t>Autor:</w:t>
      </w:r>
      <w:r>
        <w:rPr>
          <w:sz w:val="28"/>
          <w:szCs w:val="28"/>
        </w:rPr>
        <w:t xml:space="preserve"> Jiri Valenta</w:t>
      </w:r>
    </w:p>
    <w:p w14:paraId="6E801B3A" w14:textId="6D4DF988" w:rsidR="005767B0" w:rsidRDefault="005767B0" w:rsidP="000B060A">
      <w:pPr>
        <w:rPr>
          <w:sz w:val="28"/>
          <w:szCs w:val="28"/>
        </w:rPr>
      </w:pPr>
      <w:r w:rsidRPr="005767B0">
        <w:rPr>
          <w:b/>
          <w:sz w:val="28"/>
          <w:szCs w:val="28"/>
        </w:rPr>
        <w:t>Datum:</w:t>
      </w:r>
      <w:r>
        <w:rPr>
          <w:sz w:val="28"/>
          <w:szCs w:val="28"/>
        </w:rPr>
        <w:t xml:space="preserve"> 20.12.2017</w:t>
      </w:r>
    </w:p>
    <w:p w14:paraId="636AC23A" w14:textId="78BB8AEF" w:rsidR="005767B0" w:rsidRDefault="005767B0" w:rsidP="000B060A">
      <w:pPr>
        <w:rPr>
          <w:sz w:val="28"/>
          <w:szCs w:val="28"/>
        </w:rPr>
      </w:pPr>
      <w:r w:rsidRPr="005767B0">
        <w:rPr>
          <w:b/>
          <w:sz w:val="28"/>
          <w:szCs w:val="28"/>
        </w:rPr>
        <w:t>Ort:</w:t>
      </w:r>
      <w:r>
        <w:rPr>
          <w:sz w:val="28"/>
          <w:szCs w:val="28"/>
        </w:rPr>
        <w:t xml:space="preserve"> Wien</w:t>
      </w:r>
    </w:p>
    <w:p w14:paraId="6F9AAF80" w14:textId="4877B927" w:rsidR="005767B0" w:rsidRPr="005767B0" w:rsidRDefault="005767B0" w:rsidP="000B060A">
      <w:pPr>
        <w:rPr>
          <w:sz w:val="28"/>
          <w:szCs w:val="28"/>
        </w:rPr>
      </w:pPr>
      <w:r>
        <w:rPr>
          <w:b/>
          <w:sz w:val="28"/>
          <w:szCs w:val="28"/>
        </w:rPr>
        <w:t xml:space="preserve">Applikationname: </w:t>
      </w:r>
      <w:r w:rsidRPr="005767B0">
        <w:rPr>
          <w:sz w:val="28"/>
          <w:szCs w:val="28"/>
        </w:rPr>
        <w:t>API DOC</w:t>
      </w:r>
    </w:p>
    <w:p w14:paraId="4DCDE098" w14:textId="4F310E47" w:rsidR="005767B0" w:rsidRDefault="005767B0" w:rsidP="000B060A">
      <w:pPr>
        <w:rPr>
          <w:sz w:val="28"/>
          <w:szCs w:val="28"/>
        </w:rPr>
      </w:pPr>
      <w:r w:rsidRPr="005767B0">
        <w:rPr>
          <w:b/>
          <w:sz w:val="28"/>
          <w:szCs w:val="28"/>
        </w:rPr>
        <w:t>Kurs:</w:t>
      </w:r>
      <w:r>
        <w:rPr>
          <w:b/>
          <w:sz w:val="28"/>
          <w:szCs w:val="28"/>
        </w:rPr>
        <w:t xml:space="preserve"> </w:t>
      </w:r>
      <w:r w:rsidRPr="005767B0">
        <w:rPr>
          <w:sz w:val="28"/>
          <w:szCs w:val="28"/>
        </w:rPr>
        <w:t>Ausbildung zum Web Developer - JavaScript - Diplom-Lehrgang</w:t>
      </w:r>
    </w:p>
    <w:p w14:paraId="27FD91D6" w14:textId="1E35A677" w:rsidR="00463B89" w:rsidRPr="005767B0" w:rsidRDefault="00463B89" w:rsidP="000B060A">
      <w:pPr>
        <w:rPr>
          <w:b/>
          <w:sz w:val="28"/>
          <w:szCs w:val="28"/>
        </w:rPr>
      </w:pPr>
      <w:r>
        <w:rPr>
          <w:b/>
          <w:sz w:val="28"/>
          <w:szCs w:val="28"/>
        </w:rPr>
        <w:t>Kurskode:</w:t>
      </w:r>
      <w:bookmarkStart w:id="0" w:name="_GoBack"/>
      <w:bookmarkEnd w:id="0"/>
    </w:p>
    <w:p w14:paraId="5ED994E4" w14:textId="77777777" w:rsidR="005767B0" w:rsidRDefault="005767B0" w:rsidP="000B060A">
      <w:pPr>
        <w:rPr>
          <w:b/>
          <w:sz w:val="28"/>
          <w:szCs w:val="28"/>
        </w:rPr>
      </w:pPr>
    </w:p>
    <w:p w14:paraId="476C14A4" w14:textId="2F5EB1D9" w:rsidR="000B060A" w:rsidRDefault="000B060A" w:rsidP="000B060A">
      <w:pPr>
        <w:rPr>
          <w:sz w:val="28"/>
          <w:szCs w:val="28"/>
        </w:rPr>
      </w:pPr>
      <w:r w:rsidRPr="000B060A">
        <w:rPr>
          <w:b/>
          <w:sz w:val="28"/>
          <w:szCs w:val="28"/>
        </w:rPr>
        <w:t>Thema:</w:t>
      </w:r>
      <w:r>
        <w:rPr>
          <w:sz w:val="28"/>
          <w:szCs w:val="28"/>
        </w:rPr>
        <w:t xml:space="preserve"> Speichern von detaillierten technischen Information für AJAX Kommunikation zwischen Frontend (JavaScript, HTML, CSS, Frameworks) und Backend. </w:t>
      </w:r>
    </w:p>
    <w:p w14:paraId="0030942A" w14:textId="77777777" w:rsidR="005767B0" w:rsidRDefault="005767B0" w:rsidP="000B060A">
      <w:pPr>
        <w:rPr>
          <w:b/>
          <w:sz w:val="28"/>
          <w:szCs w:val="28"/>
        </w:rPr>
      </w:pPr>
    </w:p>
    <w:p w14:paraId="7788E27B" w14:textId="5C31DE78" w:rsidR="000B060A" w:rsidRDefault="000B060A" w:rsidP="000B060A">
      <w:pPr>
        <w:rPr>
          <w:sz w:val="28"/>
          <w:szCs w:val="28"/>
        </w:rPr>
      </w:pPr>
      <w:r w:rsidRPr="002F4E9E">
        <w:rPr>
          <w:b/>
          <w:sz w:val="28"/>
          <w:szCs w:val="28"/>
        </w:rPr>
        <w:t>Ziel:</w:t>
      </w:r>
      <w:r>
        <w:rPr>
          <w:sz w:val="28"/>
          <w:szCs w:val="28"/>
        </w:rPr>
        <w:t xml:space="preserve"> Verbesserung der </w:t>
      </w:r>
      <w:r w:rsidR="002F4E9E">
        <w:rPr>
          <w:sz w:val="28"/>
          <w:szCs w:val="28"/>
        </w:rPr>
        <w:t>Kommunikation</w:t>
      </w:r>
      <w:r>
        <w:rPr>
          <w:sz w:val="28"/>
          <w:szCs w:val="28"/>
        </w:rPr>
        <w:t xml:space="preserve"> zwischen</w:t>
      </w:r>
      <w:r w:rsidR="002F4E9E">
        <w:rPr>
          <w:sz w:val="28"/>
          <w:szCs w:val="28"/>
        </w:rPr>
        <w:t xml:space="preserve"> den front- und backend Entwicklern. Da die Parameter einer Netzwerkkommunikation sehr komplex ist, passieren sehr oft Probleme bei der Kommunikation zwischen der Schnittstellen auf beiden Seiten. Die Fehlerbehebung ist oft sehr kompliziert und es ist auch nicht klar, an welcher Seite überhaupt die Fehler passiert. Eine am besten online editierbare </w:t>
      </w:r>
      <w:r w:rsidR="00D07F9C">
        <w:rPr>
          <w:sz w:val="28"/>
          <w:szCs w:val="28"/>
        </w:rPr>
        <w:t>Kommunikation-Schnittstelle hilft, ähnlich wie bei Cloud-basierten Software-tools, sofortige Änderungen auf allen Seiten zu beobachten und die Fehlersuche zeitlich minimieren.</w:t>
      </w:r>
    </w:p>
    <w:p w14:paraId="63C92D75" w14:textId="77777777" w:rsidR="005767B0" w:rsidRDefault="005767B0" w:rsidP="000B060A">
      <w:pPr>
        <w:rPr>
          <w:b/>
          <w:sz w:val="28"/>
          <w:szCs w:val="28"/>
        </w:rPr>
      </w:pPr>
    </w:p>
    <w:p w14:paraId="4B3CEF2E" w14:textId="1BCEB381" w:rsidR="002F4E9E" w:rsidRPr="002F4E9E" w:rsidRDefault="002F4E9E" w:rsidP="000B060A">
      <w:pPr>
        <w:rPr>
          <w:b/>
          <w:sz w:val="28"/>
          <w:szCs w:val="28"/>
        </w:rPr>
      </w:pPr>
      <w:r w:rsidRPr="002F4E9E">
        <w:rPr>
          <w:b/>
          <w:sz w:val="28"/>
          <w:szCs w:val="28"/>
        </w:rPr>
        <w:t>Verwendete Technologien:</w:t>
      </w:r>
    </w:p>
    <w:p w14:paraId="5202DCD4" w14:textId="3B135124" w:rsidR="002F4E9E" w:rsidRDefault="002F4E9E" w:rsidP="000B060A">
      <w:pPr>
        <w:rPr>
          <w:sz w:val="28"/>
          <w:szCs w:val="28"/>
        </w:rPr>
      </w:pPr>
      <w:r w:rsidRPr="005767B0">
        <w:rPr>
          <w:b/>
          <w:sz w:val="28"/>
          <w:szCs w:val="28"/>
        </w:rPr>
        <w:t>Frontend:</w:t>
      </w:r>
      <w:r>
        <w:rPr>
          <w:sz w:val="28"/>
          <w:szCs w:val="28"/>
        </w:rPr>
        <w:t xml:space="preserve"> HTML,CSS, JavaScript</w:t>
      </w:r>
      <w:r w:rsidR="005767B0">
        <w:rPr>
          <w:sz w:val="28"/>
          <w:szCs w:val="28"/>
        </w:rPr>
        <w:t xml:space="preserve">, </w:t>
      </w:r>
      <w:r w:rsidR="00753B5D">
        <w:rPr>
          <w:sz w:val="28"/>
          <w:szCs w:val="28"/>
        </w:rPr>
        <w:t xml:space="preserve">JQuery, </w:t>
      </w:r>
      <w:r w:rsidR="005767B0">
        <w:rPr>
          <w:sz w:val="28"/>
          <w:szCs w:val="28"/>
        </w:rPr>
        <w:t>JQuery UI</w:t>
      </w:r>
      <w:r w:rsidR="00753B5D">
        <w:rPr>
          <w:sz w:val="28"/>
          <w:szCs w:val="28"/>
        </w:rPr>
        <w:t>, JSON, AJAX</w:t>
      </w:r>
    </w:p>
    <w:p w14:paraId="6925942E" w14:textId="16CCD2D5" w:rsidR="002F4E9E" w:rsidRDefault="002F4E9E" w:rsidP="000B060A">
      <w:pPr>
        <w:rPr>
          <w:sz w:val="28"/>
          <w:szCs w:val="28"/>
        </w:rPr>
      </w:pPr>
      <w:r w:rsidRPr="005767B0">
        <w:rPr>
          <w:b/>
          <w:sz w:val="28"/>
          <w:szCs w:val="28"/>
        </w:rPr>
        <w:t>Backend:</w:t>
      </w:r>
      <w:r>
        <w:rPr>
          <w:sz w:val="28"/>
          <w:szCs w:val="28"/>
        </w:rPr>
        <w:t xml:space="preserve"> Node.js </w:t>
      </w:r>
      <w:r w:rsidR="00D07F9C">
        <w:rPr>
          <w:sz w:val="28"/>
          <w:szCs w:val="28"/>
        </w:rPr>
        <w:t>(mit Express, fs und body-parser)</w:t>
      </w:r>
      <w:r w:rsidR="00753B5D">
        <w:rPr>
          <w:sz w:val="28"/>
          <w:szCs w:val="28"/>
        </w:rPr>
        <w:t>, JQuery, JSON, AJAX</w:t>
      </w:r>
    </w:p>
    <w:p w14:paraId="0E36A09D" w14:textId="226275D3" w:rsidR="00D07F9C" w:rsidRDefault="00D07F9C" w:rsidP="000B060A">
      <w:pPr>
        <w:rPr>
          <w:sz w:val="28"/>
          <w:szCs w:val="28"/>
        </w:rPr>
      </w:pPr>
      <w:r w:rsidRPr="005767B0">
        <w:rPr>
          <w:b/>
          <w:sz w:val="28"/>
          <w:szCs w:val="28"/>
        </w:rPr>
        <w:t xml:space="preserve">Entwicklungsumgebung: </w:t>
      </w:r>
      <w:r>
        <w:rPr>
          <w:sz w:val="28"/>
          <w:szCs w:val="28"/>
        </w:rPr>
        <w:t>Windows 10, Atom Editor, Firefox,</w:t>
      </w:r>
      <w:r w:rsidR="005767B0">
        <w:rPr>
          <w:sz w:val="28"/>
          <w:szCs w:val="28"/>
        </w:rPr>
        <w:t xml:space="preserve"> Node.js</w:t>
      </w:r>
    </w:p>
    <w:p w14:paraId="364EE4F6" w14:textId="375F5D7D" w:rsidR="005767B0" w:rsidRDefault="005767B0" w:rsidP="000B060A">
      <w:pPr>
        <w:rPr>
          <w:sz w:val="28"/>
          <w:szCs w:val="28"/>
        </w:rPr>
      </w:pPr>
    </w:p>
    <w:p w14:paraId="4AB37A70" w14:textId="77E485A3" w:rsidR="003D54B3" w:rsidRDefault="005767B0">
      <w:pPr>
        <w:rPr>
          <w:sz w:val="28"/>
          <w:szCs w:val="28"/>
        </w:rPr>
      </w:pPr>
      <w:r w:rsidRPr="005767B0">
        <w:rPr>
          <w:b/>
          <w:sz w:val="28"/>
          <w:szCs w:val="28"/>
        </w:rPr>
        <w:t>Frontendbeschreibung</w:t>
      </w:r>
      <w:r>
        <w:rPr>
          <w:sz w:val="28"/>
          <w:szCs w:val="28"/>
        </w:rPr>
        <w:t>:  Design von Frontend ist absichtlich schlicht und mögli</w:t>
      </w:r>
      <w:r w:rsidR="001C0BDF">
        <w:rPr>
          <w:sz w:val="28"/>
          <w:szCs w:val="28"/>
        </w:rPr>
        <w:t>ch</w:t>
      </w:r>
      <w:r>
        <w:rPr>
          <w:sz w:val="28"/>
          <w:szCs w:val="28"/>
        </w:rPr>
        <w:t>st übersichtlich gestaltet</w:t>
      </w:r>
      <w:r w:rsidR="000031FA">
        <w:rPr>
          <w:sz w:val="28"/>
          <w:szCs w:val="28"/>
        </w:rPr>
        <w:t xml:space="preserve"> (Datei </w:t>
      </w:r>
      <w:r w:rsidR="000031FA" w:rsidRPr="00C96F2B">
        <w:rPr>
          <w:b/>
          <w:sz w:val="28"/>
          <w:szCs w:val="28"/>
        </w:rPr>
        <w:t>indexProjekt.html</w:t>
      </w:r>
      <w:r w:rsidR="000031FA">
        <w:rPr>
          <w:sz w:val="28"/>
          <w:szCs w:val="28"/>
        </w:rPr>
        <w:t xml:space="preserve"> in client Ordner)</w:t>
      </w:r>
      <w:r>
        <w:rPr>
          <w:sz w:val="28"/>
          <w:szCs w:val="28"/>
        </w:rPr>
        <w:t xml:space="preserve">. Die Auswahl von Projekten und Connections wird mit </w:t>
      </w:r>
      <w:r w:rsidR="00753B5D">
        <w:rPr>
          <w:sz w:val="28"/>
          <w:szCs w:val="28"/>
        </w:rPr>
        <w:t>H</w:t>
      </w:r>
      <w:r>
        <w:rPr>
          <w:sz w:val="28"/>
          <w:szCs w:val="28"/>
        </w:rPr>
        <w:t>ilfe von JQuery UI</w:t>
      </w:r>
      <w:r w:rsidR="00753B5D">
        <w:rPr>
          <w:sz w:val="28"/>
          <w:szCs w:val="28"/>
        </w:rPr>
        <w:t xml:space="preserve"> platzangebotmässig minimiert. Die Projekte werden einzeln von backend geholt und im Frontend als ein JavaScript Objekt zwischengespeichert. Um die Daten per asynchrone AJAX </w:t>
      </w:r>
      <w:r w:rsidR="001C0BDF">
        <w:rPr>
          <w:sz w:val="28"/>
          <w:szCs w:val="28"/>
        </w:rPr>
        <w:t>Kommunikation</w:t>
      </w:r>
      <w:r w:rsidR="00753B5D">
        <w:rPr>
          <w:sz w:val="28"/>
          <w:szCs w:val="28"/>
        </w:rPr>
        <w:t xml:space="preserve"> zu schicken, wir das </w:t>
      </w:r>
      <w:r w:rsidR="001C0BDF">
        <w:rPr>
          <w:sz w:val="28"/>
          <w:szCs w:val="28"/>
        </w:rPr>
        <w:t xml:space="preserve">JavaScript </w:t>
      </w:r>
      <w:r w:rsidR="00753B5D">
        <w:rPr>
          <w:sz w:val="28"/>
          <w:szCs w:val="28"/>
        </w:rPr>
        <w:t>Objekt</w:t>
      </w:r>
      <w:r w:rsidR="001C0BDF">
        <w:rPr>
          <w:sz w:val="28"/>
          <w:szCs w:val="28"/>
        </w:rPr>
        <w:t xml:space="preserve"> im Backend zuerst als JSON Objekt stringifiziert und per Ajax geschickt. Frontend entpackt das JSON Objekt und </w:t>
      </w:r>
      <w:r w:rsidR="000031FA">
        <w:rPr>
          <w:sz w:val="28"/>
          <w:szCs w:val="28"/>
        </w:rPr>
        <w:t xml:space="preserve">speichert es </w:t>
      </w:r>
      <w:r w:rsidR="001C0BDF">
        <w:rPr>
          <w:sz w:val="28"/>
          <w:szCs w:val="28"/>
        </w:rPr>
        <w:t xml:space="preserve">mit </w:t>
      </w:r>
      <w:r w:rsidR="000031FA">
        <w:rPr>
          <w:sz w:val="28"/>
          <w:szCs w:val="28"/>
        </w:rPr>
        <w:t>H</w:t>
      </w:r>
      <w:r w:rsidR="001C0BDF">
        <w:rPr>
          <w:sz w:val="28"/>
          <w:szCs w:val="28"/>
        </w:rPr>
        <w:t>ilfe von JSON.parse Funktion wieder als JavaScript. Alle Felder, die in Projekt und im Connection</w:t>
      </w:r>
      <w:r w:rsidR="00EB7CA4">
        <w:rPr>
          <w:sz w:val="28"/>
          <w:szCs w:val="28"/>
        </w:rPr>
        <w:t>-O</w:t>
      </w:r>
      <w:r w:rsidR="001C0BDF">
        <w:rPr>
          <w:sz w:val="28"/>
          <w:szCs w:val="28"/>
        </w:rPr>
        <w:t>bjekt verwendet werden, sind objektorientiert gespeichert.</w:t>
      </w:r>
      <w:r w:rsidR="00671E86">
        <w:rPr>
          <w:sz w:val="28"/>
          <w:szCs w:val="28"/>
        </w:rPr>
        <w:t xml:space="preserve"> Nachdem der Benutzer das Eingabefeld verlassen hat, wird mit </w:t>
      </w:r>
      <w:r w:rsidR="000031FA">
        <w:rPr>
          <w:sz w:val="28"/>
          <w:szCs w:val="28"/>
        </w:rPr>
        <w:t>Hilfe</w:t>
      </w:r>
      <w:r w:rsidR="00671E86">
        <w:rPr>
          <w:sz w:val="28"/>
          <w:szCs w:val="28"/>
        </w:rPr>
        <w:t xml:space="preserve"> von „on lost focus“ die Speicherung vo</w:t>
      </w:r>
      <w:r w:rsidR="002507F4">
        <w:rPr>
          <w:sz w:val="28"/>
          <w:szCs w:val="28"/>
        </w:rPr>
        <w:t>n den geänderten Informationen ausgeführt und per AJAX in der Textdatei gespeichert. Um Bandbreite zu schonen, wird nicht die ganze gespeicherte Information vom Server geholt, sondern nur Projektweise (id, name, und detail vom Projekte). Diese Liste wird in dem Combobox gespeiche</w:t>
      </w:r>
      <w:r w:rsidR="000031FA">
        <w:rPr>
          <w:sz w:val="28"/>
          <w:szCs w:val="28"/>
        </w:rPr>
        <w:t>r</w:t>
      </w:r>
      <w:r w:rsidR="002507F4">
        <w:rPr>
          <w:sz w:val="28"/>
          <w:szCs w:val="28"/>
        </w:rPr>
        <w:t>t und ermöglicht, andere Projekt zu wählen. Erst dann wird nur das aktuelle Projekt vom Server geholt und das Projekt wird dem Benutzer auf der Arbeitsfläche visualisiert.</w:t>
      </w:r>
      <w:r w:rsidR="000031FA">
        <w:rPr>
          <w:sz w:val="28"/>
          <w:szCs w:val="28"/>
        </w:rPr>
        <w:t xml:space="preserve"> Zuerst wird die Funktion updatProjectList aufgerufen, die zuständig für den Aufbau von Project-Auswahl-Teil zuständig ist. Danach wird die Funktion showProjectDetail aufgerufen, die den Connection-Teil Aufbaut. Das ganze Frontend-Objekt wird mit Hilfe von der Funktion </w:t>
      </w:r>
      <w:r w:rsidR="000031FA" w:rsidRPr="000031FA">
        <w:rPr>
          <w:sz w:val="28"/>
          <w:szCs w:val="28"/>
        </w:rPr>
        <w:t>saveCurrentProjectToServer</w:t>
      </w:r>
      <w:r w:rsidR="000031FA">
        <w:rPr>
          <w:sz w:val="28"/>
          <w:szCs w:val="28"/>
        </w:rPr>
        <w:t xml:space="preserve"> gespeichert. Es gibt zum speichern, anlegen und löschen Dialog-Technik von JQuery UI verwendet. HTML-Elemente, die </w:t>
      </w:r>
      <w:r w:rsidR="002F5359">
        <w:rPr>
          <w:sz w:val="28"/>
          <w:szCs w:val="28"/>
        </w:rPr>
        <w:t>von JQuery UI nicht unterstützt werden (z.B. textarea, label und input), sind wegen einheitlichem Design mit CSS-Klassen von JQuery UI verknüpft. Einzelne Projekte werden von der Klasse Projekt instanziirt, die wichtigste Struktur wird objektorientiert angelegt.</w:t>
      </w:r>
    </w:p>
    <w:p w14:paraId="22BBA7F5" w14:textId="77777777" w:rsidR="00B841BF" w:rsidRDefault="00B841BF" w:rsidP="00B841BF">
      <w:pPr>
        <w:rPr>
          <w:b/>
          <w:sz w:val="28"/>
          <w:szCs w:val="28"/>
        </w:rPr>
      </w:pPr>
    </w:p>
    <w:p w14:paraId="3CAEC77E" w14:textId="77777777" w:rsidR="00B841BF" w:rsidRDefault="00B841BF" w:rsidP="00B841BF">
      <w:pPr>
        <w:rPr>
          <w:b/>
          <w:sz w:val="28"/>
          <w:szCs w:val="28"/>
        </w:rPr>
      </w:pPr>
    </w:p>
    <w:p w14:paraId="5C06D9D4" w14:textId="14272478" w:rsidR="00B841BF" w:rsidRDefault="009D5B18" w:rsidP="00B841BF">
      <w:pPr>
        <w:rPr>
          <w:sz w:val="28"/>
          <w:szCs w:val="28"/>
        </w:rPr>
      </w:pPr>
      <w:r w:rsidRPr="009D5B18">
        <w:rPr>
          <w:b/>
          <w:sz w:val="28"/>
          <w:szCs w:val="28"/>
        </w:rPr>
        <w:t>Backendbeschreibung:</w:t>
      </w:r>
      <w:r>
        <w:rPr>
          <w:b/>
          <w:sz w:val="28"/>
          <w:szCs w:val="28"/>
        </w:rPr>
        <w:t xml:space="preserve"> </w:t>
      </w:r>
      <w:r w:rsidRPr="009D5B18">
        <w:rPr>
          <w:sz w:val="28"/>
          <w:szCs w:val="28"/>
        </w:rPr>
        <w:t>Als Server für Backend dient Node.js</w:t>
      </w:r>
      <w:r>
        <w:rPr>
          <w:sz w:val="28"/>
          <w:szCs w:val="28"/>
        </w:rPr>
        <w:t>. Server wird mit dem befehl „node serverstart.js“ gestartet</w:t>
      </w:r>
      <w:r w:rsidR="00B841BF">
        <w:rPr>
          <w:sz w:val="28"/>
          <w:szCs w:val="28"/>
        </w:rPr>
        <w:t>. D</w:t>
      </w:r>
      <w:r>
        <w:rPr>
          <w:sz w:val="28"/>
          <w:szCs w:val="28"/>
        </w:rPr>
        <w:t>anach erfolg</w:t>
      </w:r>
      <w:r w:rsidR="00B841BF">
        <w:rPr>
          <w:sz w:val="28"/>
          <w:szCs w:val="28"/>
        </w:rPr>
        <w:t>t</w:t>
      </w:r>
      <w:r>
        <w:rPr>
          <w:sz w:val="28"/>
          <w:szCs w:val="28"/>
        </w:rPr>
        <w:t xml:space="preserve"> Zugriff per Browser  </w:t>
      </w:r>
      <w:r w:rsidR="00B841BF">
        <w:rPr>
          <w:sz w:val="28"/>
          <w:szCs w:val="28"/>
        </w:rPr>
        <w:t xml:space="preserve">auf localhost mit dem Port </w:t>
      </w:r>
      <w:r w:rsidR="00B841BF" w:rsidRPr="00B841BF">
        <w:rPr>
          <w:sz w:val="28"/>
          <w:szCs w:val="28"/>
        </w:rPr>
        <w:t>26893</w:t>
      </w:r>
      <w:r w:rsidR="00B841BF">
        <w:rPr>
          <w:sz w:val="28"/>
          <w:szCs w:val="28"/>
        </w:rPr>
        <w:t xml:space="preserve"> ( </w:t>
      </w:r>
      <w:hyperlink r:id="rId6" w:history="1">
        <w:r w:rsidR="00B841BF" w:rsidRPr="00F86861">
          <w:rPr>
            <w:rStyle w:val="Hyperlink"/>
            <w:sz w:val="28"/>
            <w:szCs w:val="28"/>
          </w:rPr>
          <w:t>http://localhost:26893/projectsND</w:t>
        </w:r>
      </w:hyperlink>
      <w:r w:rsidR="00B841BF">
        <w:rPr>
          <w:sz w:val="28"/>
          <w:szCs w:val="28"/>
        </w:rPr>
        <w:t xml:space="preserve"> ). Detailierte Beschreibung von node.js wird in der Schnittstellendokumentation beschrieben.</w:t>
      </w:r>
    </w:p>
    <w:p w14:paraId="6B533258" w14:textId="71BF5081" w:rsidR="00B841BF" w:rsidRDefault="00B841BF" w:rsidP="00B841BF">
      <w:pPr>
        <w:rPr>
          <w:sz w:val="28"/>
          <w:szCs w:val="28"/>
        </w:rPr>
      </w:pPr>
    </w:p>
    <w:p w14:paraId="1E56DE64" w14:textId="0DDF75A8" w:rsidR="00B841BF" w:rsidRPr="00B841BF" w:rsidRDefault="00B841BF">
      <w:pPr>
        <w:rPr>
          <w:sz w:val="28"/>
          <w:szCs w:val="28"/>
        </w:rPr>
      </w:pPr>
    </w:p>
    <w:sectPr w:rsidR="00B841BF" w:rsidRPr="00B841BF">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4BB28" w14:textId="77777777" w:rsidR="006606EB" w:rsidRDefault="006606EB" w:rsidP="005D1909">
      <w:pPr>
        <w:spacing w:after="0" w:line="240" w:lineRule="auto"/>
      </w:pPr>
      <w:r>
        <w:separator/>
      </w:r>
    </w:p>
  </w:endnote>
  <w:endnote w:type="continuationSeparator" w:id="0">
    <w:p w14:paraId="6F9DEE94" w14:textId="77777777" w:rsidR="006606EB" w:rsidRDefault="006606EB" w:rsidP="005D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FE860" w14:textId="3FACEC6D" w:rsidR="005D1909" w:rsidRDefault="005D1909">
    <w:pPr>
      <w:pStyle w:val="Fuzeile"/>
      <w:jc w:val="center"/>
      <w:rPr>
        <w:caps/>
        <w:color w:val="4472C4" w:themeColor="accent1"/>
      </w:rPr>
    </w:pPr>
    <w:r>
      <w:rPr>
        <w:caps/>
        <w:color w:val="4472C4" w:themeColor="accent1"/>
      </w:rPr>
      <w:t xml:space="preserve">Seite </w:t>
    </w: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463B89">
      <w:rPr>
        <w:caps/>
        <w:noProof/>
        <w:color w:val="4472C4" w:themeColor="accent1"/>
      </w:rPr>
      <w:t>2</w:t>
    </w:r>
    <w:r>
      <w:rPr>
        <w:caps/>
        <w:color w:val="4472C4" w:themeColor="accent1"/>
      </w:rPr>
      <w:fldChar w:fldCharType="end"/>
    </w:r>
  </w:p>
  <w:p w14:paraId="5B557902" w14:textId="77777777" w:rsidR="005D1909" w:rsidRDefault="005D190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99D90" w14:textId="77777777" w:rsidR="006606EB" w:rsidRDefault="006606EB" w:rsidP="005D1909">
      <w:pPr>
        <w:spacing w:after="0" w:line="240" w:lineRule="auto"/>
      </w:pPr>
      <w:r>
        <w:separator/>
      </w:r>
    </w:p>
  </w:footnote>
  <w:footnote w:type="continuationSeparator" w:id="0">
    <w:p w14:paraId="097B4109" w14:textId="77777777" w:rsidR="006606EB" w:rsidRDefault="006606EB" w:rsidP="005D19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FC"/>
    <w:rsid w:val="000031FA"/>
    <w:rsid w:val="000B060A"/>
    <w:rsid w:val="001C0BDF"/>
    <w:rsid w:val="002234FD"/>
    <w:rsid w:val="002507F4"/>
    <w:rsid w:val="002F4E9E"/>
    <w:rsid w:val="002F5359"/>
    <w:rsid w:val="00342441"/>
    <w:rsid w:val="00357C9B"/>
    <w:rsid w:val="003D54B3"/>
    <w:rsid w:val="00463B89"/>
    <w:rsid w:val="005767B0"/>
    <w:rsid w:val="005D1909"/>
    <w:rsid w:val="006606EB"/>
    <w:rsid w:val="00671E86"/>
    <w:rsid w:val="006C06FC"/>
    <w:rsid w:val="00753B5D"/>
    <w:rsid w:val="009D5B18"/>
    <w:rsid w:val="00B10D35"/>
    <w:rsid w:val="00B841BF"/>
    <w:rsid w:val="00BE202B"/>
    <w:rsid w:val="00C96F2B"/>
    <w:rsid w:val="00CE6C01"/>
    <w:rsid w:val="00D07F9C"/>
    <w:rsid w:val="00EB7C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B713"/>
  <w15:chartTrackingRefBased/>
  <w15:docId w15:val="{D22CCA2E-0AFE-48ED-8CF1-273FC207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841BF"/>
    <w:rPr>
      <w:color w:val="0563C1" w:themeColor="hyperlink"/>
      <w:u w:val="single"/>
    </w:rPr>
  </w:style>
  <w:style w:type="character" w:styleId="NichtaufgelsteErwhnung">
    <w:name w:val="Unresolved Mention"/>
    <w:basedOn w:val="Absatz-Standardschriftart"/>
    <w:uiPriority w:val="99"/>
    <w:semiHidden/>
    <w:unhideWhenUsed/>
    <w:rsid w:val="00B841BF"/>
    <w:rPr>
      <w:color w:val="808080"/>
      <w:shd w:val="clear" w:color="auto" w:fill="E6E6E6"/>
    </w:rPr>
  </w:style>
  <w:style w:type="paragraph" w:styleId="Kopfzeile">
    <w:name w:val="header"/>
    <w:basedOn w:val="Standard"/>
    <w:link w:val="KopfzeileZchn"/>
    <w:uiPriority w:val="99"/>
    <w:unhideWhenUsed/>
    <w:rsid w:val="005D19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1909"/>
  </w:style>
  <w:style w:type="paragraph" w:styleId="Fuzeile">
    <w:name w:val="footer"/>
    <w:basedOn w:val="Standard"/>
    <w:link w:val="FuzeileZchn"/>
    <w:uiPriority w:val="99"/>
    <w:unhideWhenUsed/>
    <w:rsid w:val="005D19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1909"/>
  </w:style>
  <w:style w:type="paragraph" w:styleId="Sprechblasentext">
    <w:name w:val="Balloon Text"/>
    <w:basedOn w:val="Standard"/>
    <w:link w:val="SprechblasentextZchn"/>
    <w:uiPriority w:val="99"/>
    <w:semiHidden/>
    <w:unhideWhenUsed/>
    <w:rsid w:val="00463B8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63B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56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26893/projectsN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2990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Jiri Valenta</dc:creator>
  <cp:keywords/>
  <dc:description/>
  <cp:lastModifiedBy>Jiri Valenta</cp:lastModifiedBy>
  <cp:revision>6</cp:revision>
  <cp:lastPrinted>2017-12-20T17:28:00Z</cp:lastPrinted>
  <dcterms:created xsi:type="dcterms:W3CDTF">2017-12-20T14:10:00Z</dcterms:created>
  <dcterms:modified xsi:type="dcterms:W3CDTF">2017-12-20T17:40:00Z</dcterms:modified>
</cp:coreProperties>
</file>