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30" w:rsidRPr="00275DFF" w:rsidRDefault="00260030" w:rsidP="00260030">
      <w:pPr>
        <w:jc w:val="center"/>
        <w:rPr>
          <w:rFonts w:ascii="Times New Roman" w:hAnsi="Times New Roman" w:cs="Times New Roman"/>
          <w:b/>
          <w:i/>
          <w:sz w:val="28"/>
          <w:szCs w:val="32"/>
        </w:rPr>
      </w:pPr>
      <w:r w:rsidRPr="00275DFF">
        <w:rPr>
          <w:rFonts w:ascii="Times New Roman" w:hAnsi="Times New Roman" w:cs="Times New Roman"/>
          <w:b/>
          <w:sz w:val="28"/>
          <w:szCs w:val="32"/>
        </w:rPr>
        <w:t>Gestión del manejo de pacientes para la optimización de tiempos, considerando particulares de radiofármacos en base a un sistema experto con herramientas de lógica difusa</w:t>
      </w:r>
    </w:p>
    <w:p w:rsidR="00260030" w:rsidRDefault="00260030">
      <w:r>
        <w:t>Datos requeridos de los pacientes para bases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813"/>
        <w:gridCol w:w="797"/>
        <w:gridCol w:w="1107"/>
        <w:gridCol w:w="973"/>
        <w:gridCol w:w="973"/>
        <w:gridCol w:w="794"/>
        <w:gridCol w:w="989"/>
      </w:tblGrid>
      <w:tr w:rsidR="00937E9F" w:rsidTr="00937E9F">
        <w:tc>
          <w:tcPr>
            <w:tcW w:w="1059" w:type="dxa"/>
          </w:tcPr>
          <w:p w:rsidR="00937E9F" w:rsidRDefault="00937E9F">
            <w:r>
              <w:t>Nombre</w:t>
            </w:r>
          </w:p>
        </w:tc>
        <w:tc>
          <w:tcPr>
            <w:tcW w:w="1059" w:type="dxa"/>
          </w:tcPr>
          <w:p w:rsidR="00937E9F" w:rsidRDefault="00937E9F">
            <w:r>
              <w:t>Apellido</w:t>
            </w:r>
          </w:p>
        </w:tc>
        <w:tc>
          <w:tcPr>
            <w:tcW w:w="888" w:type="dxa"/>
          </w:tcPr>
          <w:p w:rsidR="00937E9F" w:rsidRDefault="00937E9F">
            <w:r>
              <w:t>Edad</w:t>
            </w:r>
          </w:p>
        </w:tc>
        <w:tc>
          <w:tcPr>
            <w:tcW w:w="875" w:type="dxa"/>
          </w:tcPr>
          <w:p w:rsidR="00937E9F" w:rsidRDefault="00937E9F">
            <w:r>
              <w:t>Sexo</w:t>
            </w:r>
          </w:p>
        </w:tc>
        <w:tc>
          <w:tcPr>
            <w:tcW w:w="1127" w:type="dxa"/>
          </w:tcPr>
          <w:p w:rsidR="00937E9F" w:rsidRDefault="00937E9F" w:rsidP="00C64F16">
            <w:r>
              <w:t>H</w:t>
            </w:r>
            <w:r w:rsidR="00C64F16">
              <w:t>o</w:t>
            </w:r>
            <w:r>
              <w:t>ra de Inyección</w:t>
            </w:r>
          </w:p>
        </w:tc>
        <w:tc>
          <w:tcPr>
            <w:tcW w:w="1018" w:type="dxa"/>
          </w:tcPr>
          <w:p w:rsidR="00937E9F" w:rsidRDefault="00C64F16" w:rsidP="00C64F16">
            <w:r>
              <w:t>Hor</w:t>
            </w:r>
            <w:r w:rsidR="00937E9F">
              <w:t>a de Estudio</w:t>
            </w:r>
          </w:p>
        </w:tc>
        <w:tc>
          <w:tcPr>
            <w:tcW w:w="1018" w:type="dxa"/>
          </w:tcPr>
          <w:p w:rsidR="00937E9F" w:rsidRDefault="00937E9F">
            <w:r>
              <w:t>Estudio</w:t>
            </w:r>
          </w:p>
        </w:tc>
        <w:tc>
          <w:tcPr>
            <w:tcW w:w="820" w:type="dxa"/>
          </w:tcPr>
          <w:p w:rsidR="00937E9F" w:rsidRDefault="00937E9F">
            <w:r>
              <w:t>Fecha</w:t>
            </w:r>
          </w:p>
        </w:tc>
        <w:tc>
          <w:tcPr>
            <w:tcW w:w="630" w:type="dxa"/>
          </w:tcPr>
          <w:p w:rsidR="00937E9F" w:rsidRDefault="00937E9F">
            <w:r>
              <w:t>Estado del paciente</w:t>
            </w:r>
          </w:p>
        </w:tc>
      </w:tr>
      <w:tr w:rsidR="00937E9F" w:rsidTr="00937E9F">
        <w:tc>
          <w:tcPr>
            <w:tcW w:w="1059" w:type="dxa"/>
          </w:tcPr>
          <w:p w:rsidR="00937E9F" w:rsidRDefault="00937E9F"/>
        </w:tc>
        <w:tc>
          <w:tcPr>
            <w:tcW w:w="1059" w:type="dxa"/>
          </w:tcPr>
          <w:p w:rsidR="00937E9F" w:rsidRDefault="00937E9F"/>
        </w:tc>
        <w:tc>
          <w:tcPr>
            <w:tcW w:w="888" w:type="dxa"/>
          </w:tcPr>
          <w:p w:rsidR="00937E9F" w:rsidRDefault="00937E9F"/>
        </w:tc>
        <w:tc>
          <w:tcPr>
            <w:tcW w:w="875" w:type="dxa"/>
          </w:tcPr>
          <w:p w:rsidR="00937E9F" w:rsidRDefault="00937E9F"/>
        </w:tc>
        <w:tc>
          <w:tcPr>
            <w:tcW w:w="1127" w:type="dxa"/>
          </w:tcPr>
          <w:p w:rsidR="00937E9F" w:rsidRDefault="00937E9F"/>
        </w:tc>
        <w:tc>
          <w:tcPr>
            <w:tcW w:w="1018" w:type="dxa"/>
          </w:tcPr>
          <w:p w:rsidR="00937E9F" w:rsidRDefault="00937E9F"/>
        </w:tc>
        <w:tc>
          <w:tcPr>
            <w:tcW w:w="1018" w:type="dxa"/>
          </w:tcPr>
          <w:p w:rsidR="00937E9F" w:rsidRDefault="00937E9F"/>
        </w:tc>
        <w:tc>
          <w:tcPr>
            <w:tcW w:w="820" w:type="dxa"/>
          </w:tcPr>
          <w:p w:rsidR="00937E9F" w:rsidRDefault="00937E9F"/>
        </w:tc>
        <w:tc>
          <w:tcPr>
            <w:tcW w:w="630" w:type="dxa"/>
          </w:tcPr>
          <w:p w:rsidR="00937E9F" w:rsidRDefault="00937E9F"/>
        </w:tc>
      </w:tr>
      <w:tr w:rsidR="00937E9F" w:rsidTr="00937E9F">
        <w:tc>
          <w:tcPr>
            <w:tcW w:w="1059" w:type="dxa"/>
          </w:tcPr>
          <w:p w:rsidR="00937E9F" w:rsidRDefault="00937E9F"/>
        </w:tc>
        <w:tc>
          <w:tcPr>
            <w:tcW w:w="1059" w:type="dxa"/>
          </w:tcPr>
          <w:p w:rsidR="00937E9F" w:rsidRDefault="00937E9F"/>
        </w:tc>
        <w:tc>
          <w:tcPr>
            <w:tcW w:w="888" w:type="dxa"/>
          </w:tcPr>
          <w:p w:rsidR="00937E9F" w:rsidRDefault="00937E9F"/>
        </w:tc>
        <w:tc>
          <w:tcPr>
            <w:tcW w:w="875" w:type="dxa"/>
          </w:tcPr>
          <w:p w:rsidR="00937E9F" w:rsidRDefault="00937E9F"/>
        </w:tc>
        <w:tc>
          <w:tcPr>
            <w:tcW w:w="1127" w:type="dxa"/>
          </w:tcPr>
          <w:p w:rsidR="00937E9F" w:rsidRDefault="00937E9F"/>
        </w:tc>
        <w:tc>
          <w:tcPr>
            <w:tcW w:w="1018" w:type="dxa"/>
          </w:tcPr>
          <w:p w:rsidR="00937E9F" w:rsidRDefault="00937E9F"/>
        </w:tc>
        <w:tc>
          <w:tcPr>
            <w:tcW w:w="1018" w:type="dxa"/>
          </w:tcPr>
          <w:p w:rsidR="00937E9F" w:rsidRDefault="00937E9F"/>
        </w:tc>
        <w:tc>
          <w:tcPr>
            <w:tcW w:w="820" w:type="dxa"/>
          </w:tcPr>
          <w:p w:rsidR="00937E9F" w:rsidRDefault="00937E9F"/>
        </w:tc>
        <w:tc>
          <w:tcPr>
            <w:tcW w:w="630" w:type="dxa"/>
          </w:tcPr>
          <w:p w:rsidR="00937E9F" w:rsidRDefault="00937E9F"/>
        </w:tc>
      </w:tr>
    </w:tbl>
    <w:p w:rsidR="00AF7A25" w:rsidRDefault="00AF7A25"/>
    <w:p w:rsidR="00260030" w:rsidRDefault="007B07A3">
      <w:r>
        <w:t>Catálogo de estudios: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73"/>
        <w:gridCol w:w="1079"/>
        <w:gridCol w:w="1276"/>
        <w:gridCol w:w="1417"/>
        <w:gridCol w:w="1553"/>
      </w:tblGrid>
      <w:tr w:rsidR="001514A3" w:rsidTr="00F46837">
        <w:tc>
          <w:tcPr>
            <w:tcW w:w="1696" w:type="dxa"/>
          </w:tcPr>
          <w:p w:rsidR="00D85A47" w:rsidRDefault="00D85A47">
            <w:r>
              <w:t>Estudio</w:t>
            </w:r>
          </w:p>
        </w:tc>
        <w:tc>
          <w:tcPr>
            <w:tcW w:w="1473" w:type="dxa"/>
          </w:tcPr>
          <w:p w:rsidR="00D85A47" w:rsidRDefault="00D85A47">
            <w:r>
              <w:t>Tiempo de espera para estudio</w:t>
            </w:r>
          </w:p>
        </w:tc>
        <w:tc>
          <w:tcPr>
            <w:tcW w:w="1079" w:type="dxa"/>
          </w:tcPr>
          <w:p w:rsidR="00D85A47" w:rsidRDefault="00D85A47">
            <w:r>
              <w:t>Duración de estudio</w:t>
            </w:r>
          </w:p>
        </w:tc>
        <w:tc>
          <w:tcPr>
            <w:tcW w:w="1276" w:type="dxa"/>
          </w:tcPr>
          <w:p w:rsidR="00D85A47" w:rsidRDefault="00D85A47" w:rsidP="00E054B3">
            <w:r>
              <w:t>Segunda parte</w:t>
            </w:r>
          </w:p>
        </w:tc>
        <w:tc>
          <w:tcPr>
            <w:tcW w:w="1417" w:type="dxa"/>
          </w:tcPr>
          <w:p w:rsidR="00D85A47" w:rsidRDefault="006B00E7">
            <w:r>
              <w:t>Radiofármaco</w:t>
            </w:r>
          </w:p>
        </w:tc>
        <w:tc>
          <w:tcPr>
            <w:tcW w:w="1553" w:type="dxa"/>
          </w:tcPr>
          <w:p w:rsidR="00D85A47" w:rsidRDefault="00D85A47">
            <w:r>
              <w:t>Dosis</w:t>
            </w:r>
            <w:r w:rsidR="006B00E7">
              <w:t xml:space="preserve"> </w:t>
            </w:r>
            <w:r w:rsidR="007B4682">
              <w:t>(</w:t>
            </w:r>
            <w:proofErr w:type="spellStart"/>
            <w:r w:rsidR="006B00E7">
              <w:t>mC</w:t>
            </w:r>
            <w:proofErr w:type="spellEnd"/>
            <w:r w:rsidR="007B4682">
              <w:t>)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>
            <w:r>
              <w:t>Cintigrama óseo trifásico</w:t>
            </w:r>
          </w:p>
        </w:tc>
        <w:tc>
          <w:tcPr>
            <w:tcW w:w="1473" w:type="dxa"/>
          </w:tcPr>
          <w:p w:rsidR="00D85A47" w:rsidRDefault="00E054B3">
            <w:r>
              <w:t>Inmed</w:t>
            </w:r>
            <w:r w:rsidR="00F46837">
              <w:t>iato</w:t>
            </w:r>
          </w:p>
        </w:tc>
        <w:tc>
          <w:tcPr>
            <w:tcW w:w="1079" w:type="dxa"/>
          </w:tcPr>
          <w:p w:rsidR="00F46837" w:rsidRDefault="00E054B3">
            <w:r>
              <w:t>1</w:t>
            </w:r>
            <w:r w:rsidR="00F46837">
              <w:t>ra:</w:t>
            </w:r>
          </w:p>
          <w:p w:rsidR="00F46837" w:rsidRDefault="00F46837" w:rsidP="00F46837">
            <w:r>
              <w:t>15-20 min</w:t>
            </w:r>
          </w:p>
          <w:p w:rsidR="00F46837" w:rsidRDefault="00E054B3" w:rsidP="00F46837">
            <w:r>
              <w:t>2da</w:t>
            </w:r>
            <w:r w:rsidR="00F46837">
              <w:t>:</w:t>
            </w:r>
          </w:p>
          <w:p w:rsidR="00D85A47" w:rsidRDefault="00E054B3" w:rsidP="00F46837">
            <w:r>
              <w:t>15-20</w:t>
            </w:r>
            <w:r w:rsidR="00F46837">
              <w:t xml:space="preserve"> min</w:t>
            </w:r>
          </w:p>
        </w:tc>
        <w:tc>
          <w:tcPr>
            <w:tcW w:w="1276" w:type="dxa"/>
          </w:tcPr>
          <w:p w:rsidR="00F46837" w:rsidRDefault="00E054B3">
            <w:r>
              <w:t>3ra</w:t>
            </w:r>
            <w:r w:rsidR="00F46837">
              <w:t>:</w:t>
            </w:r>
          </w:p>
          <w:p w:rsidR="00D85A47" w:rsidRDefault="00E054B3">
            <w:r>
              <w:t>30 min</w:t>
            </w:r>
          </w:p>
          <w:p w:rsidR="00F46837" w:rsidRDefault="00F46837">
            <w:r>
              <w:t>4ta:</w:t>
            </w:r>
          </w:p>
          <w:p w:rsidR="00F46837" w:rsidRDefault="00E054B3">
            <w:r>
              <w:t xml:space="preserve">opcional </w:t>
            </w:r>
          </w:p>
          <w:p w:rsidR="00E054B3" w:rsidRDefault="00E054B3">
            <w:r>
              <w:t>5</w:t>
            </w:r>
            <w:r w:rsidR="00F46837">
              <w:t xml:space="preserve"> </w:t>
            </w:r>
            <w:r>
              <w:t>min</w:t>
            </w:r>
          </w:p>
        </w:tc>
        <w:tc>
          <w:tcPr>
            <w:tcW w:w="1417" w:type="dxa"/>
          </w:tcPr>
          <w:p w:rsidR="00D85A47" w:rsidRDefault="00E054B3">
            <w:r>
              <w:t>MDP</w:t>
            </w:r>
          </w:p>
        </w:tc>
        <w:tc>
          <w:tcPr>
            <w:tcW w:w="1553" w:type="dxa"/>
          </w:tcPr>
          <w:p w:rsidR="00D85A47" w:rsidRDefault="00E054B3">
            <w:r>
              <w:t>20-25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>
            <w:r>
              <w:t>Cintigrama óseo cuerpo entero</w:t>
            </w:r>
          </w:p>
        </w:tc>
        <w:tc>
          <w:tcPr>
            <w:tcW w:w="1473" w:type="dxa"/>
          </w:tcPr>
          <w:p w:rsidR="00F46837" w:rsidRDefault="00F46837">
            <w:r>
              <w:t>Adultos:</w:t>
            </w:r>
          </w:p>
          <w:p w:rsidR="00D85A47" w:rsidRDefault="00F46837">
            <w:r>
              <w:t xml:space="preserve">Mínimo </w:t>
            </w:r>
            <w:r w:rsidR="00E054B3">
              <w:t>2</w:t>
            </w:r>
            <w:r>
              <w:t xml:space="preserve"> </w:t>
            </w:r>
            <w:r w:rsidR="00E054B3">
              <w:t>h</w:t>
            </w:r>
            <w:r>
              <w:t>o</w:t>
            </w:r>
            <w:r w:rsidR="00E054B3">
              <w:t xml:space="preserve">ras </w:t>
            </w:r>
          </w:p>
          <w:p w:rsidR="00F46837" w:rsidRDefault="00F46837" w:rsidP="00F46837">
            <w:r>
              <w:t>Niños:</w:t>
            </w:r>
          </w:p>
          <w:p w:rsidR="00E054B3" w:rsidRDefault="00E054B3" w:rsidP="00F46837">
            <w:r>
              <w:t>1</w:t>
            </w:r>
            <w:r w:rsidR="00F46837">
              <w:t xml:space="preserve"> hora </w:t>
            </w:r>
            <w:r>
              <w:t>y</w:t>
            </w:r>
            <w:r w:rsidR="00F46837">
              <w:t xml:space="preserve"> media</w:t>
            </w:r>
          </w:p>
        </w:tc>
        <w:tc>
          <w:tcPr>
            <w:tcW w:w="1079" w:type="dxa"/>
          </w:tcPr>
          <w:p w:rsidR="00D85A47" w:rsidRDefault="00E054B3">
            <w:r>
              <w:t>30min</w:t>
            </w:r>
          </w:p>
        </w:tc>
        <w:tc>
          <w:tcPr>
            <w:tcW w:w="1276" w:type="dxa"/>
          </w:tcPr>
          <w:p w:rsidR="00D85A47" w:rsidRDefault="00F46837">
            <w:r>
              <w:t>No hay</w:t>
            </w:r>
          </w:p>
        </w:tc>
        <w:tc>
          <w:tcPr>
            <w:tcW w:w="1417" w:type="dxa"/>
          </w:tcPr>
          <w:p w:rsidR="00D85A47" w:rsidRDefault="00E054B3">
            <w:r>
              <w:t>MDP</w:t>
            </w:r>
          </w:p>
        </w:tc>
        <w:tc>
          <w:tcPr>
            <w:tcW w:w="1553" w:type="dxa"/>
          </w:tcPr>
          <w:p w:rsidR="00D85A47" w:rsidRDefault="00F46837">
            <w:r>
              <w:t xml:space="preserve">Adultos: </w:t>
            </w:r>
            <w:r w:rsidR="00E054B3">
              <w:t xml:space="preserve">20-25 </w:t>
            </w:r>
          </w:p>
          <w:p w:rsidR="00E054B3" w:rsidRDefault="00E054B3">
            <w:r>
              <w:t>Niños</w:t>
            </w:r>
            <w:r w:rsidR="00F46837">
              <w:t>:</w:t>
            </w:r>
          </w:p>
          <w:p w:rsidR="00E054B3" w:rsidRDefault="00E054B3">
            <w:r>
              <w:t>De acuerdo a superficie corporal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>
            <w:r>
              <w:t>Cintigrama testicular</w:t>
            </w:r>
          </w:p>
        </w:tc>
        <w:tc>
          <w:tcPr>
            <w:tcW w:w="1473" w:type="dxa"/>
          </w:tcPr>
          <w:p w:rsidR="00D85A47" w:rsidRDefault="00E054B3">
            <w:r>
              <w:t>30</w:t>
            </w:r>
            <w:r w:rsidR="00F46837">
              <w:t xml:space="preserve"> </w:t>
            </w:r>
            <w:r>
              <w:t>min</w:t>
            </w:r>
          </w:p>
        </w:tc>
        <w:tc>
          <w:tcPr>
            <w:tcW w:w="1079" w:type="dxa"/>
          </w:tcPr>
          <w:p w:rsidR="00D85A47" w:rsidRDefault="00E054B3" w:rsidP="00E054B3">
            <w:r>
              <w:t>10</w:t>
            </w:r>
            <w:r w:rsidR="00F46837">
              <w:t xml:space="preserve"> </w:t>
            </w:r>
            <w:r>
              <w:t>min</w:t>
            </w:r>
          </w:p>
        </w:tc>
        <w:tc>
          <w:tcPr>
            <w:tcW w:w="1276" w:type="dxa"/>
          </w:tcPr>
          <w:p w:rsidR="00D85A47" w:rsidRDefault="00F46837">
            <w:r>
              <w:t xml:space="preserve">Adquisición de control: </w:t>
            </w:r>
            <w:r w:rsidR="00E054B3">
              <w:t>5 min</w:t>
            </w:r>
          </w:p>
        </w:tc>
        <w:tc>
          <w:tcPr>
            <w:tcW w:w="1417" w:type="dxa"/>
          </w:tcPr>
          <w:p w:rsidR="00D85A47" w:rsidRDefault="00E054B3">
            <w:r>
              <w:t>Cl2Sn //Tc-</w:t>
            </w:r>
            <w:r w:rsidR="00F46837">
              <w:t xml:space="preserve">glóbulos </w:t>
            </w:r>
            <w:r>
              <w:t>rojos</w:t>
            </w:r>
          </w:p>
        </w:tc>
        <w:tc>
          <w:tcPr>
            <w:tcW w:w="1553" w:type="dxa"/>
          </w:tcPr>
          <w:p w:rsidR="00D85A47" w:rsidRDefault="00E054B3">
            <w:r>
              <w:t>Adultos</w:t>
            </w:r>
            <w:r w:rsidR="00F46837">
              <w:t>:</w:t>
            </w:r>
            <w:r>
              <w:t xml:space="preserve"> 15</w:t>
            </w:r>
          </w:p>
          <w:p w:rsidR="00F46837" w:rsidRDefault="00F46837">
            <w:r>
              <w:t>Niños:</w:t>
            </w:r>
          </w:p>
          <w:p w:rsidR="00E054B3" w:rsidRDefault="00F46837">
            <w:r>
              <w:t>De acuerdo a superficie corporal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>
            <w:r>
              <w:t>Gammagrafía tiroidea</w:t>
            </w:r>
          </w:p>
        </w:tc>
        <w:tc>
          <w:tcPr>
            <w:tcW w:w="1473" w:type="dxa"/>
          </w:tcPr>
          <w:p w:rsidR="00D85A47" w:rsidRDefault="00E054B3">
            <w:r>
              <w:t>30 min</w:t>
            </w:r>
          </w:p>
        </w:tc>
        <w:tc>
          <w:tcPr>
            <w:tcW w:w="1079" w:type="dxa"/>
          </w:tcPr>
          <w:p w:rsidR="00D85A47" w:rsidRDefault="00E054B3">
            <w:r>
              <w:t>10</w:t>
            </w:r>
            <w:r w:rsidR="00F46837">
              <w:t xml:space="preserve"> </w:t>
            </w:r>
            <w:r>
              <w:t>min</w:t>
            </w:r>
          </w:p>
        </w:tc>
        <w:tc>
          <w:tcPr>
            <w:tcW w:w="1276" w:type="dxa"/>
          </w:tcPr>
          <w:p w:rsidR="00D85A47" w:rsidRDefault="00F46837">
            <w:r>
              <w:t>Adquisición</w:t>
            </w:r>
            <w:r w:rsidR="00E054B3">
              <w:t xml:space="preserve"> con marca</w:t>
            </w:r>
            <w:r>
              <w:t>:</w:t>
            </w:r>
            <w:r w:rsidR="00E054B3">
              <w:t xml:space="preserve"> 2min</w:t>
            </w:r>
          </w:p>
        </w:tc>
        <w:tc>
          <w:tcPr>
            <w:tcW w:w="1417" w:type="dxa"/>
          </w:tcPr>
          <w:p w:rsidR="00D85A47" w:rsidRDefault="00E054B3">
            <w:r>
              <w:t>Tc99m</w:t>
            </w:r>
          </w:p>
        </w:tc>
        <w:tc>
          <w:tcPr>
            <w:tcW w:w="1553" w:type="dxa"/>
          </w:tcPr>
          <w:p w:rsidR="00D85A47" w:rsidRDefault="00E054B3">
            <w:r>
              <w:t>5</w:t>
            </w:r>
            <w:r w:rsidR="00F46837">
              <w:t xml:space="preserve"> </w:t>
            </w:r>
            <w:r>
              <w:t>- 10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 w:rsidP="00A20CBD">
            <w:r>
              <w:t>Cintigrama divertículo de Meckel</w:t>
            </w:r>
          </w:p>
        </w:tc>
        <w:tc>
          <w:tcPr>
            <w:tcW w:w="1473" w:type="dxa"/>
          </w:tcPr>
          <w:p w:rsidR="00D85A47" w:rsidRDefault="00F46837">
            <w:r>
              <w:t>30 min</w:t>
            </w:r>
          </w:p>
        </w:tc>
        <w:tc>
          <w:tcPr>
            <w:tcW w:w="1079" w:type="dxa"/>
          </w:tcPr>
          <w:p w:rsidR="00D85A47" w:rsidRDefault="00F46837">
            <w:r>
              <w:t>10 min</w:t>
            </w:r>
          </w:p>
        </w:tc>
        <w:tc>
          <w:tcPr>
            <w:tcW w:w="1276" w:type="dxa"/>
          </w:tcPr>
          <w:p w:rsidR="00D85A47" w:rsidRDefault="00F46837">
            <w:r>
              <w:t>Adquisición de control: 5 min</w:t>
            </w:r>
          </w:p>
        </w:tc>
        <w:tc>
          <w:tcPr>
            <w:tcW w:w="1417" w:type="dxa"/>
          </w:tcPr>
          <w:p w:rsidR="00D85A47" w:rsidRDefault="00F46837">
            <w:r>
              <w:t>Cl2Sn //Tc-glóbulos rojos</w:t>
            </w:r>
          </w:p>
        </w:tc>
        <w:tc>
          <w:tcPr>
            <w:tcW w:w="1553" w:type="dxa"/>
          </w:tcPr>
          <w:p w:rsidR="00F46837" w:rsidRDefault="00F46837" w:rsidP="00F46837">
            <w:r>
              <w:t>Adultos: 15</w:t>
            </w:r>
          </w:p>
          <w:p w:rsidR="00F46837" w:rsidRDefault="00F46837" w:rsidP="00F46837">
            <w:r>
              <w:t>Niños:</w:t>
            </w:r>
          </w:p>
          <w:p w:rsidR="00D85A47" w:rsidRDefault="00F46837" w:rsidP="00F46837">
            <w:r>
              <w:t>De acuerdo a superficie corporal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 w:rsidP="003C560A">
            <w:r>
              <w:t>Gammagrafía de vías biliares</w:t>
            </w:r>
          </w:p>
        </w:tc>
        <w:tc>
          <w:tcPr>
            <w:tcW w:w="1473" w:type="dxa"/>
          </w:tcPr>
          <w:p w:rsidR="00D85A47" w:rsidRDefault="00F46837">
            <w:r>
              <w:t>I</w:t>
            </w:r>
            <w:r w:rsidR="00E054B3">
              <w:t>nmed</w:t>
            </w:r>
            <w:r>
              <w:t>iato</w:t>
            </w:r>
          </w:p>
        </w:tc>
        <w:tc>
          <w:tcPr>
            <w:tcW w:w="1079" w:type="dxa"/>
          </w:tcPr>
          <w:p w:rsidR="00D85A47" w:rsidRDefault="00E054B3">
            <w:r>
              <w:t>1</w:t>
            </w:r>
            <w:r w:rsidR="00F46837">
              <w:t xml:space="preserve"> </w:t>
            </w:r>
            <w:r>
              <w:t>h</w:t>
            </w:r>
            <w:r w:rsidR="00F46837">
              <w:t>o</w:t>
            </w:r>
            <w:r>
              <w:t>ra</w:t>
            </w:r>
          </w:p>
        </w:tc>
        <w:tc>
          <w:tcPr>
            <w:tcW w:w="1276" w:type="dxa"/>
          </w:tcPr>
          <w:p w:rsidR="00D85A47" w:rsidRDefault="00F46837">
            <w:r>
              <w:t>Adquisición</w:t>
            </w:r>
            <w:r w:rsidR="00E054B3">
              <w:t xml:space="preserve"> de control</w:t>
            </w:r>
            <w:r>
              <w:t>:</w:t>
            </w:r>
            <w:r w:rsidR="00E054B3">
              <w:t xml:space="preserve"> 2min</w:t>
            </w:r>
          </w:p>
        </w:tc>
        <w:tc>
          <w:tcPr>
            <w:tcW w:w="1417" w:type="dxa"/>
          </w:tcPr>
          <w:p w:rsidR="00D85A47" w:rsidRDefault="00BE73E8">
            <w:r>
              <w:t>DISIDA-Tc99m</w:t>
            </w:r>
          </w:p>
        </w:tc>
        <w:tc>
          <w:tcPr>
            <w:tcW w:w="1553" w:type="dxa"/>
          </w:tcPr>
          <w:p w:rsidR="00D85A47" w:rsidRDefault="00F46837">
            <w:r>
              <w:t>Adultos: 5</w:t>
            </w:r>
          </w:p>
          <w:p w:rsidR="00F46837" w:rsidRDefault="00F46837">
            <w:r>
              <w:t>Niños:</w:t>
            </w:r>
          </w:p>
          <w:p w:rsidR="00BE73E8" w:rsidRDefault="00F46837">
            <w:r>
              <w:t>De acuerdo a superficie corporal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>
            <w:r>
              <w:t>Gammagrafía paratiroidea</w:t>
            </w:r>
          </w:p>
        </w:tc>
        <w:tc>
          <w:tcPr>
            <w:tcW w:w="1473" w:type="dxa"/>
          </w:tcPr>
          <w:p w:rsidR="00D85A47" w:rsidRDefault="00BE73E8">
            <w:r>
              <w:t>1ra</w:t>
            </w:r>
            <w:r w:rsidR="00F46837">
              <w:t>:</w:t>
            </w:r>
            <w:r>
              <w:t xml:space="preserve"> 5min</w:t>
            </w:r>
          </w:p>
          <w:p w:rsidR="00BE73E8" w:rsidRDefault="00BE73E8">
            <w:r>
              <w:t>2da</w:t>
            </w:r>
            <w:r w:rsidR="00DD66B5">
              <w:t>:</w:t>
            </w:r>
            <w:r>
              <w:t xml:space="preserve"> 2hr</w:t>
            </w:r>
          </w:p>
        </w:tc>
        <w:tc>
          <w:tcPr>
            <w:tcW w:w="1079" w:type="dxa"/>
          </w:tcPr>
          <w:p w:rsidR="00D85A47" w:rsidRDefault="00BE73E8">
            <w:r>
              <w:t>10min</w:t>
            </w:r>
          </w:p>
          <w:p w:rsidR="00BE73E8" w:rsidRDefault="00BE73E8">
            <w:r>
              <w:t>5min</w:t>
            </w:r>
          </w:p>
        </w:tc>
        <w:tc>
          <w:tcPr>
            <w:tcW w:w="1276" w:type="dxa"/>
          </w:tcPr>
          <w:p w:rsidR="00D85A47" w:rsidRDefault="00DD66B5">
            <w:r>
              <w:t>Adquisición</w:t>
            </w:r>
            <w:r w:rsidR="00BE73E8">
              <w:t xml:space="preserve"> de control</w:t>
            </w:r>
            <w:r>
              <w:t>:</w:t>
            </w:r>
            <w:r w:rsidR="00BE73E8">
              <w:t xml:space="preserve"> 10min</w:t>
            </w:r>
          </w:p>
        </w:tc>
        <w:tc>
          <w:tcPr>
            <w:tcW w:w="1417" w:type="dxa"/>
          </w:tcPr>
          <w:p w:rsidR="00BE73E8" w:rsidRDefault="006B00E7" w:rsidP="00DD66B5">
            <w:r>
              <w:t>MIBI-</w:t>
            </w:r>
            <w:r w:rsidR="00BE73E8">
              <w:t>Tc99m</w:t>
            </w:r>
          </w:p>
        </w:tc>
        <w:tc>
          <w:tcPr>
            <w:tcW w:w="1553" w:type="dxa"/>
          </w:tcPr>
          <w:p w:rsidR="00D85A47" w:rsidRDefault="006B00E7">
            <w:r>
              <w:t>20</w:t>
            </w:r>
          </w:p>
          <w:p w:rsidR="00BE73E8" w:rsidRDefault="00BE73E8">
            <w:r>
              <w:t>5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>
            <w:r>
              <w:lastRenderedPageBreak/>
              <w:t>Gammagrafía renal dinámica</w:t>
            </w:r>
          </w:p>
        </w:tc>
        <w:tc>
          <w:tcPr>
            <w:tcW w:w="1473" w:type="dxa"/>
          </w:tcPr>
          <w:p w:rsidR="00D85A47" w:rsidRDefault="00DD66B5">
            <w:r>
              <w:t>I</w:t>
            </w:r>
            <w:r w:rsidR="00BE73E8">
              <w:t>nmed</w:t>
            </w:r>
            <w:r>
              <w:t>iato</w:t>
            </w:r>
          </w:p>
        </w:tc>
        <w:tc>
          <w:tcPr>
            <w:tcW w:w="1079" w:type="dxa"/>
          </w:tcPr>
          <w:p w:rsidR="00D85A47" w:rsidRDefault="00BE73E8">
            <w:r>
              <w:t>30</w:t>
            </w:r>
            <w:r w:rsidR="00DD66B5">
              <w:t xml:space="preserve"> </w:t>
            </w:r>
            <w:r>
              <w:t>min</w:t>
            </w:r>
          </w:p>
        </w:tc>
        <w:tc>
          <w:tcPr>
            <w:tcW w:w="1276" w:type="dxa"/>
          </w:tcPr>
          <w:p w:rsidR="00D85A47" w:rsidRDefault="00DD66B5">
            <w:r>
              <w:t>Adquisición de</w:t>
            </w:r>
            <w:r w:rsidR="00BE73E8">
              <w:t xml:space="preserve"> control</w:t>
            </w:r>
            <w:r>
              <w:t>:</w:t>
            </w:r>
            <w:r w:rsidR="00BE73E8">
              <w:t xml:space="preserve"> 2min</w:t>
            </w:r>
          </w:p>
        </w:tc>
        <w:tc>
          <w:tcPr>
            <w:tcW w:w="1417" w:type="dxa"/>
          </w:tcPr>
          <w:p w:rsidR="00D85A47" w:rsidRDefault="00BE73E8">
            <w:r>
              <w:t>DTPA-Tc99</w:t>
            </w:r>
          </w:p>
        </w:tc>
        <w:tc>
          <w:tcPr>
            <w:tcW w:w="1553" w:type="dxa"/>
          </w:tcPr>
          <w:p w:rsidR="00D85A47" w:rsidRDefault="00DD66B5">
            <w:r>
              <w:t>Adultos: 3</w:t>
            </w:r>
          </w:p>
          <w:p w:rsidR="00BE73E8" w:rsidRDefault="00DD66B5">
            <w:r>
              <w:t>Niños: De acuerdo a superficie corporal</w:t>
            </w:r>
          </w:p>
          <w:p w:rsidR="00BE73E8" w:rsidRDefault="00BE73E8"/>
        </w:tc>
      </w:tr>
      <w:tr w:rsidR="001514A3" w:rsidTr="00F46837">
        <w:tc>
          <w:tcPr>
            <w:tcW w:w="1696" w:type="dxa"/>
          </w:tcPr>
          <w:p w:rsidR="00D85A47" w:rsidRDefault="00D85A47" w:rsidP="003C560A">
            <w:r>
              <w:t>Gammagrafía renal estática</w:t>
            </w:r>
          </w:p>
        </w:tc>
        <w:tc>
          <w:tcPr>
            <w:tcW w:w="1473" w:type="dxa"/>
          </w:tcPr>
          <w:p w:rsidR="00D85A47" w:rsidRDefault="00BE73E8">
            <w:r>
              <w:t>2</w:t>
            </w:r>
            <w:r w:rsidR="00DD66B5">
              <w:t xml:space="preserve"> </w:t>
            </w:r>
            <w:r>
              <w:t>h</w:t>
            </w:r>
            <w:r w:rsidR="00DD66B5">
              <w:t>o</w:t>
            </w:r>
            <w:r>
              <w:t>r</w:t>
            </w:r>
            <w:r w:rsidR="00DD66B5">
              <w:t>a</w:t>
            </w:r>
            <w:r>
              <w:t>s</w:t>
            </w:r>
          </w:p>
          <w:p w:rsidR="00DD66B5" w:rsidRDefault="00D575B5" w:rsidP="00DD66B5">
            <w:r>
              <w:t>-</w:t>
            </w:r>
            <w:bookmarkStart w:id="0" w:name="_GoBack"/>
            <w:bookmarkEnd w:id="0"/>
            <w:r w:rsidR="00DD66B5">
              <w:t>Mínimo</w:t>
            </w:r>
            <w:r w:rsidR="00BE73E8">
              <w:t xml:space="preserve"> 6hrs después</w:t>
            </w:r>
          </w:p>
          <w:p w:rsidR="00BE73E8" w:rsidRDefault="00BE73E8" w:rsidP="00DD66B5">
            <w:r>
              <w:t>(control)</w:t>
            </w:r>
          </w:p>
        </w:tc>
        <w:tc>
          <w:tcPr>
            <w:tcW w:w="1079" w:type="dxa"/>
          </w:tcPr>
          <w:p w:rsidR="00D85A47" w:rsidRDefault="00BE73E8">
            <w:r>
              <w:t>15min</w:t>
            </w:r>
          </w:p>
        </w:tc>
        <w:tc>
          <w:tcPr>
            <w:tcW w:w="1276" w:type="dxa"/>
          </w:tcPr>
          <w:p w:rsidR="00D85A47" w:rsidRDefault="00DD66B5">
            <w:r>
              <w:t xml:space="preserve">Adquisición de </w:t>
            </w:r>
            <w:r w:rsidR="00BE73E8">
              <w:t xml:space="preserve"> control en caso</w:t>
            </w:r>
            <w:r>
              <w:t xml:space="preserve"> de insuficiencia renal crónica: </w:t>
            </w:r>
            <w:r w:rsidR="00BE73E8">
              <w:t>2min</w:t>
            </w:r>
          </w:p>
        </w:tc>
        <w:tc>
          <w:tcPr>
            <w:tcW w:w="1417" w:type="dxa"/>
          </w:tcPr>
          <w:p w:rsidR="00D85A47" w:rsidRDefault="00BE73E8">
            <w:r>
              <w:t>DMSA-Tc99</w:t>
            </w:r>
          </w:p>
        </w:tc>
        <w:tc>
          <w:tcPr>
            <w:tcW w:w="1553" w:type="dxa"/>
          </w:tcPr>
          <w:p w:rsidR="00D85A47" w:rsidRDefault="00BE73E8">
            <w:r>
              <w:t>5 adultos</w:t>
            </w:r>
          </w:p>
          <w:p w:rsidR="00BE73E8" w:rsidRDefault="00BE73E8">
            <w:r>
              <w:t>Niños</w:t>
            </w:r>
            <w:r w:rsidR="00DD66B5">
              <w:t xml:space="preserve">: </w:t>
            </w:r>
          </w:p>
          <w:p w:rsidR="00DD66B5" w:rsidRDefault="00DD66B5">
            <w:r>
              <w:t>De acuerdo a superficie corporal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 w:rsidP="003C560A">
            <w:r>
              <w:t>Gammagrafía de perfusión pulmonar</w:t>
            </w:r>
          </w:p>
        </w:tc>
        <w:tc>
          <w:tcPr>
            <w:tcW w:w="1473" w:type="dxa"/>
          </w:tcPr>
          <w:p w:rsidR="00D85A47" w:rsidRDefault="00BE73E8">
            <w:r>
              <w:t>5min</w:t>
            </w:r>
          </w:p>
        </w:tc>
        <w:tc>
          <w:tcPr>
            <w:tcW w:w="1079" w:type="dxa"/>
          </w:tcPr>
          <w:p w:rsidR="00D85A47" w:rsidRDefault="00BE73E8">
            <w:r>
              <w:t>20min</w:t>
            </w:r>
          </w:p>
        </w:tc>
        <w:tc>
          <w:tcPr>
            <w:tcW w:w="1276" w:type="dxa"/>
          </w:tcPr>
          <w:p w:rsidR="00D85A47" w:rsidRDefault="00DD66B5">
            <w:r>
              <w:t>N</w:t>
            </w:r>
            <w:r w:rsidR="00BE73E8">
              <w:t>o</w:t>
            </w:r>
            <w:r>
              <w:t xml:space="preserve"> hay</w:t>
            </w:r>
          </w:p>
        </w:tc>
        <w:tc>
          <w:tcPr>
            <w:tcW w:w="1417" w:type="dxa"/>
          </w:tcPr>
          <w:p w:rsidR="00D85A47" w:rsidRDefault="00BE73E8">
            <w:r>
              <w:t>MAA-Tc99</w:t>
            </w:r>
          </w:p>
        </w:tc>
        <w:tc>
          <w:tcPr>
            <w:tcW w:w="1553" w:type="dxa"/>
          </w:tcPr>
          <w:p w:rsidR="00D85A47" w:rsidRDefault="00DD66B5" w:rsidP="00DD66B5">
            <w:r>
              <w:t xml:space="preserve">Adultos: </w:t>
            </w:r>
            <w:r w:rsidR="00BE73E8">
              <w:t xml:space="preserve">5 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 w:rsidP="003C560A">
            <w:r>
              <w:t>Gammagrafía de ventilación pulmonar</w:t>
            </w:r>
          </w:p>
        </w:tc>
        <w:tc>
          <w:tcPr>
            <w:tcW w:w="1473" w:type="dxa"/>
          </w:tcPr>
          <w:p w:rsidR="00D85A47" w:rsidRDefault="00DD66B5">
            <w:r>
              <w:t>I</w:t>
            </w:r>
            <w:r w:rsidR="00BE73E8">
              <w:t>nmed</w:t>
            </w:r>
            <w:r>
              <w:t>iato</w:t>
            </w:r>
          </w:p>
        </w:tc>
        <w:tc>
          <w:tcPr>
            <w:tcW w:w="1079" w:type="dxa"/>
          </w:tcPr>
          <w:p w:rsidR="00D85A47" w:rsidRDefault="00BE73E8">
            <w:r>
              <w:t>30-40min</w:t>
            </w:r>
          </w:p>
        </w:tc>
        <w:tc>
          <w:tcPr>
            <w:tcW w:w="1276" w:type="dxa"/>
          </w:tcPr>
          <w:p w:rsidR="00D85A47" w:rsidRDefault="00DD66B5">
            <w:r>
              <w:t>No hay</w:t>
            </w:r>
          </w:p>
        </w:tc>
        <w:tc>
          <w:tcPr>
            <w:tcW w:w="1417" w:type="dxa"/>
          </w:tcPr>
          <w:p w:rsidR="00D85A47" w:rsidRDefault="00BE73E8">
            <w:r>
              <w:t>DTPA-Tc99</w:t>
            </w:r>
          </w:p>
        </w:tc>
        <w:tc>
          <w:tcPr>
            <w:tcW w:w="1553" w:type="dxa"/>
          </w:tcPr>
          <w:p w:rsidR="00D85A47" w:rsidRDefault="00DD66B5">
            <w:r>
              <w:t xml:space="preserve">Adultos: </w:t>
            </w:r>
            <w:r w:rsidR="00BE73E8">
              <w:t>40-50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 w:rsidP="003C560A">
            <w:r>
              <w:t>Gammagrafía Linfática</w:t>
            </w:r>
          </w:p>
        </w:tc>
        <w:tc>
          <w:tcPr>
            <w:tcW w:w="1473" w:type="dxa"/>
          </w:tcPr>
          <w:p w:rsidR="00D85A47" w:rsidRDefault="00DD66B5">
            <w:r>
              <w:t>Inmediato</w:t>
            </w:r>
          </w:p>
        </w:tc>
        <w:tc>
          <w:tcPr>
            <w:tcW w:w="1079" w:type="dxa"/>
          </w:tcPr>
          <w:p w:rsidR="00D85A47" w:rsidRDefault="00BE73E8">
            <w:r>
              <w:t>10-15min</w:t>
            </w:r>
          </w:p>
        </w:tc>
        <w:tc>
          <w:tcPr>
            <w:tcW w:w="1276" w:type="dxa"/>
          </w:tcPr>
          <w:p w:rsidR="00D85A47" w:rsidRDefault="00DD66B5" w:rsidP="00DD66B5">
            <w:r>
              <w:t xml:space="preserve">Adquisición de control: </w:t>
            </w:r>
            <w:r w:rsidR="00BE73E8">
              <w:t>5-10min</w:t>
            </w:r>
          </w:p>
        </w:tc>
        <w:tc>
          <w:tcPr>
            <w:tcW w:w="1417" w:type="dxa"/>
          </w:tcPr>
          <w:p w:rsidR="00D85A47" w:rsidRDefault="00BE73E8">
            <w:r>
              <w:t>Linfofast-Tc99</w:t>
            </w:r>
          </w:p>
        </w:tc>
        <w:tc>
          <w:tcPr>
            <w:tcW w:w="1553" w:type="dxa"/>
          </w:tcPr>
          <w:p w:rsidR="00D85A47" w:rsidRDefault="00DD66B5" w:rsidP="00DD66B5">
            <w:r>
              <w:t>Adultos: 2</w:t>
            </w:r>
          </w:p>
        </w:tc>
      </w:tr>
      <w:tr w:rsidR="001514A3" w:rsidTr="00F46837">
        <w:tc>
          <w:tcPr>
            <w:tcW w:w="1696" w:type="dxa"/>
          </w:tcPr>
          <w:p w:rsidR="00D85A47" w:rsidRDefault="00D85A47" w:rsidP="003C560A">
            <w:r>
              <w:t>Cintigrafia de hemorragia digestiva</w:t>
            </w:r>
          </w:p>
        </w:tc>
        <w:tc>
          <w:tcPr>
            <w:tcW w:w="1473" w:type="dxa"/>
          </w:tcPr>
          <w:p w:rsidR="00D85A47" w:rsidRDefault="00DD66B5">
            <w:r>
              <w:t>30 min</w:t>
            </w:r>
          </w:p>
        </w:tc>
        <w:tc>
          <w:tcPr>
            <w:tcW w:w="1079" w:type="dxa"/>
          </w:tcPr>
          <w:p w:rsidR="00D85A47" w:rsidRDefault="00DD66B5">
            <w:r>
              <w:t>10 min</w:t>
            </w:r>
          </w:p>
        </w:tc>
        <w:tc>
          <w:tcPr>
            <w:tcW w:w="1276" w:type="dxa"/>
          </w:tcPr>
          <w:p w:rsidR="00D85A47" w:rsidRDefault="00DD66B5">
            <w:r>
              <w:t>Adquisición de control: 5 min</w:t>
            </w:r>
          </w:p>
        </w:tc>
        <w:tc>
          <w:tcPr>
            <w:tcW w:w="1417" w:type="dxa"/>
          </w:tcPr>
          <w:p w:rsidR="00D85A47" w:rsidRDefault="00DD66B5">
            <w:r>
              <w:t>Cl2Sn //Tc-glóbulos rojos</w:t>
            </w:r>
          </w:p>
        </w:tc>
        <w:tc>
          <w:tcPr>
            <w:tcW w:w="1553" w:type="dxa"/>
          </w:tcPr>
          <w:p w:rsidR="00DD66B5" w:rsidRDefault="00DD66B5" w:rsidP="00DD66B5">
            <w:r>
              <w:t>Adultos: 15</w:t>
            </w:r>
          </w:p>
          <w:p w:rsidR="00DD66B5" w:rsidRDefault="00DD66B5" w:rsidP="00DD66B5">
            <w:r>
              <w:t>Niños:</w:t>
            </w:r>
          </w:p>
          <w:p w:rsidR="00D85A47" w:rsidRDefault="00DD66B5" w:rsidP="00DD66B5">
            <w:r>
              <w:t>De acuerdo a superficie corporal</w:t>
            </w:r>
          </w:p>
        </w:tc>
      </w:tr>
      <w:tr w:rsidR="001514A3" w:rsidTr="00F46837">
        <w:tc>
          <w:tcPr>
            <w:tcW w:w="1696" w:type="dxa"/>
          </w:tcPr>
          <w:p w:rsidR="000A109F" w:rsidRDefault="000A109F" w:rsidP="003C560A">
            <w:r>
              <w:t>Gammagrafía de reflujo gastroesofágico</w:t>
            </w:r>
          </w:p>
        </w:tc>
        <w:tc>
          <w:tcPr>
            <w:tcW w:w="1473" w:type="dxa"/>
          </w:tcPr>
          <w:p w:rsidR="000A109F" w:rsidRDefault="00DD66B5">
            <w:r>
              <w:t>I</w:t>
            </w:r>
            <w:r w:rsidR="00563247">
              <w:t>nmed</w:t>
            </w:r>
            <w:r>
              <w:t>iato</w:t>
            </w:r>
          </w:p>
        </w:tc>
        <w:tc>
          <w:tcPr>
            <w:tcW w:w="1079" w:type="dxa"/>
          </w:tcPr>
          <w:p w:rsidR="000A109F" w:rsidRDefault="00563247">
            <w:r>
              <w:t>30min</w:t>
            </w:r>
          </w:p>
        </w:tc>
        <w:tc>
          <w:tcPr>
            <w:tcW w:w="1276" w:type="dxa"/>
          </w:tcPr>
          <w:p w:rsidR="000A109F" w:rsidRDefault="00DD66B5">
            <w:r>
              <w:t>No hay</w:t>
            </w:r>
          </w:p>
        </w:tc>
        <w:tc>
          <w:tcPr>
            <w:tcW w:w="1417" w:type="dxa"/>
          </w:tcPr>
          <w:p w:rsidR="000A109F" w:rsidRDefault="00563247">
            <w:r>
              <w:t>Cualquier radiofármaco-Tc99</w:t>
            </w:r>
          </w:p>
        </w:tc>
        <w:tc>
          <w:tcPr>
            <w:tcW w:w="1553" w:type="dxa"/>
          </w:tcPr>
          <w:p w:rsidR="00DD66B5" w:rsidRDefault="00DD66B5" w:rsidP="00DD66B5">
            <w:r>
              <w:t>Adultos: 3</w:t>
            </w:r>
          </w:p>
          <w:p w:rsidR="00DD66B5" w:rsidRDefault="00DD66B5" w:rsidP="00DD66B5">
            <w:r>
              <w:t>Niños:</w:t>
            </w:r>
          </w:p>
          <w:p w:rsidR="000A109F" w:rsidRDefault="00DD66B5" w:rsidP="00DD66B5">
            <w:r>
              <w:t>De acuerdo a superficie corporal</w:t>
            </w:r>
          </w:p>
        </w:tc>
      </w:tr>
      <w:tr w:rsidR="001514A3" w:rsidTr="00F46837">
        <w:tc>
          <w:tcPr>
            <w:tcW w:w="1696" w:type="dxa"/>
          </w:tcPr>
          <w:p w:rsidR="000A109F" w:rsidRDefault="000A109F" w:rsidP="00D800D1">
            <w:r>
              <w:t>Gammagrafía de reflujo gastroesofágico y bronco aspiración</w:t>
            </w:r>
          </w:p>
        </w:tc>
        <w:tc>
          <w:tcPr>
            <w:tcW w:w="1473" w:type="dxa"/>
          </w:tcPr>
          <w:p w:rsidR="000A109F" w:rsidRDefault="00DD66B5" w:rsidP="00D800D1">
            <w:r>
              <w:t>Inmediato</w:t>
            </w:r>
          </w:p>
        </w:tc>
        <w:tc>
          <w:tcPr>
            <w:tcW w:w="1079" w:type="dxa"/>
          </w:tcPr>
          <w:p w:rsidR="000A109F" w:rsidRDefault="00DD66B5" w:rsidP="00D800D1">
            <w:r>
              <w:t>30min</w:t>
            </w:r>
          </w:p>
        </w:tc>
        <w:tc>
          <w:tcPr>
            <w:tcW w:w="1276" w:type="dxa"/>
          </w:tcPr>
          <w:p w:rsidR="000A109F" w:rsidRDefault="00DD66B5" w:rsidP="00DD66B5">
            <w:r>
              <w:t xml:space="preserve">Adquisición de control: </w:t>
            </w:r>
            <w:r w:rsidR="00563247">
              <w:t xml:space="preserve">2min con </w:t>
            </w:r>
            <w:proofErr w:type="spellStart"/>
            <w:r w:rsidR="00563247">
              <w:t>Fantoma</w:t>
            </w:r>
            <w:proofErr w:type="spellEnd"/>
          </w:p>
        </w:tc>
        <w:tc>
          <w:tcPr>
            <w:tcW w:w="1417" w:type="dxa"/>
          </w:tcPr>
          <w:p w:rsidR="000A109F" w:rsidRDefault="00DD66B5" w:rsidP="00D800D1">
            <w:r>
              <w:t>Cualquier radiofármaco-Tc99</w:t>
            </w:r>
          </w:p>
        </w:tc>
        <w:tc>
          <w:tcPr>
            <w:tcW w:w="1553" w:type="dxa"/>
          </w:tcPr>
          <w:p w:rsidR="00DD66B5" w:rsidRDefault="00DD66B5" w:rsidP="00DD66B5">
            <w:r>
              <w:t>Adultos: 3</w:t>
            </w:r>
          </w:p>
          <w:p w:rsidR="00DD66B5" w:rsidRDefault="00DD66B5" w:rsidP="00DD66B5">
            <w:r>
              <w:t>Niños:</w:t>
            </w:r>
          </w:p>
          <w:p w:rsidR="000A109F" w:rsidRDefault="00DD66B5" w:rsidP="00DD66B5">
            <w:r>
              <w:t>De acuerdo a superficie corporal</w:t>
            </w:r>
          </w:p>
        </w:tc>
      </w:tr>
      <w:tr w:rsidR="00DD66B5" w:rsidTr="00F46837">
        <w:tc>
          <w:tcPr>
            <w:tcW w:w="1696" w:type="dxa"/>
          </w:tcPr>
          <w:p w:rsidR="00DD66B5" w:rsidRDefault="008B6584" w:rsidP="000A109F">
            <w:r>
              <w:t>1.</w:t>
            </w:r>
            <w:r w:rsidR="00DD66B5">
              <w:t>Cintigrama perfusión miocárdica reposo</w:t>
            </w:r>
          </w:p>
          <w:p w:rsidR="008B6584" w:rsidRDefault="008B6584" w:rsidP="000A109F"/>
          <w:p w:rsidR="008B6584" w:rsidRDefault="008B6584" w:rsidP="008B6584">
            <w:r>
              <w:t>2.Cintigrama perfusión miocárdica esfuerzo farmacológico (</w:t>
            </w:r>
            <w:proofErr w:type="spellStart"/>
            <w:r w:rsidR="007B4682">
              <w:t>D</w:t>
            </w:r>
            <w:r>
              <w:t>ipiridamol</w:t>
            </w:r>
            <w:proofErr w:type="spellEnd"/>
            <w:r>
              <w:t>)</w:t>
            </w:r>
          </w:p>
          <w:p w:rsidR="008B6584" w:rsidRDefault="008B6584" w:rsidP="008B6584"/>
          <w:p w:rsidR="008B6584" w:rsidRDefault="008B6584" w:rsidP="008B6584">
            <w:r>
              <w:t xml:space="preserve">3. Cintigrama perfusión </w:t>
            </w:r>
            <w:r>
              <w:lastRenderedPageBreak/>
              <w:t>miocárdica esfuerzo PEG (Prueba ergometría graduada)</w:t>
            </w:r>
          </w:p>
          <w:p w:rsidR="008B6584" w:rsidRDefault="008B6584" w:rsidP="000A109F"/>
        </w:tc>
        <w:tc>
          <w:tcPr>
            <w:tcW w:w="1473" w:type="dxa"/>
          </w:tcPr>
          <w:p w:rsidR="00DD66B5" w:rsidRDefault="008B6584" w:rsidP="008B6584">
            <w:r>
              <w:lastRenderedPageBreak/>
              <w:t>1.Tiempo 1 hora</w:t>
            </w:r>
          </w:p>
          <w:p w:rsidR="008B6584" w:rsidRDefault="008B6584" w:rsidP="008B6584"/>
          <w:p w:rsidR="008B6584" w:rsidRDefault="008B6584" w:rsidP="008B6584"/>
          <w:p w:rsidR="008B6584" w:rsidRDefault="008B6584" w:rsidP="008B6584"/>
          <w:p w:rsidR="008B6584" w:rsidRDefault="008B6584" w:rsidP="008B6584">
            <w:r>
              <w:t xml:space="preserve">2.Tiempo </w:t>
            </w:r>
          </w:p>
          <w:p w:rsidR="008B6584" w:rsidRDefault="008B6584" w:rsidP="008B6584">
            <w:r>
              <w:t>30-40 min</w:t>
            </w:r>
          </w:p>
          <w:p w:rsidR="008B6584" w:rsidRDefault="008B6584" w:rsidP="008B6584"/>
          <w:p w:rsidR="008B6584" w:rsidRDefault="008B6584" w:rsidP="008B6584"/>
          <w:p w:rsidR="008B6584" w:rsidRDefault="008B6584" w:rsidP="008B6584"/>
          <w:p w:rsidR="008B6584" w:rsidRDefault="008B6584" w:rsidP="008B6584"/>
          <w:p w:rsidR="008B6584" w:rsidRDefault="008B6584" w:rsidP="008B6584"/>
          <w:p w:rsidR="008B6584" w:rsidRDefault="008B6584" w:rsidP="008B6584">
            <w:r>
              <w:t>3.Tiempo</w:t>
            </w:r>
          </w:p>
          <w:p w:rsidR="008B6584" w:rsidRDefault="008B6584" w:rsidP="008B6584">
            <w:r>
              <w:t>30-40 min</w:t>
            </w:r>
          </w:p>
          <w:p w:rsidR="008B6584" w:rsidRDefault="008B6584" w:rsidP="00D800D1"/>
        </w:tc>
        <w:tc>
          <w:tcPr>
            <w:tcW w:w="1079" w:type="dxa"/>
          </w:tcPr>
          <w:p w:rsidR="00DD66B5" w:rsidRDefault="008B6584" w:rsidP="00D800D1">
            <w:r>
              <w:lastRenderedPageBreak/>
              <w:t>30 min</w:t>
            </w:r>
          </w:p>
        </w:tc>
        <w:tc>
          <w:tcPr>
            <w:tcW w:w="1276" w:type="dxa"/>
          </w:tcPr>
          <w:p w:rsidR="00DD66B5" w:rsidRDefault="008B6584" w:rsidP="00D800D1">
            <w:r>
              <w:t>No hay</w:t>
            </w:r>
          </w:p>
        </w:tc>
        <w:tc>
          <w:tcPr>
            <w:tcW w:w="1417" w:type="dxa"/>
          </w:tcPr>
          <w:p w:rsidR="00DD66B5" w:rsidRDefault="008B6584" w:rsidP="00D800D1">
            <w:r>
              <w:t>MIBI-Tc99</w:t>
            </w:r>
          </w:p>
        </w:tc>
        <w:tc>
          <w:tcPr>
            <w:tcW w:w="1553" w:type="dxa"/>
          </w:tcPr>
          <w:p w:rsidR="008B6584" w:rsidRDefault="008B6584" w:rsidP="008B6584">
            <w:r>
              <w:t>Protocolo 1 día:</w:t>
            </w:r>
          </w:p>
          <w:p w:rsidR="008B6584" w:rsidRDefault="008B6584" w:rsidP="008B6584">
            <w:r>
              <w:t>Reposo:</w:t>
            </w:r>
          </w:p>
          <w:p w:rsidR="008B6584" w:rsidRDefault="008B6584" w:rsidP="008B6584">
            <w:r>
              <w:t>10 o 15</w:t>
            </w:r>
          </w:p>
          <w:p w:rsidR="008B6584" w:rsidRDefault="008B6584" w:rsidP="008B6584">
            <w:r>
              <w:t>Esfuerzo:</w:t>
            </w:r>
          </w:p>
          <w:p w:rsidR="008B6584" w:rsidRDefault="008B6584" w:rsidP="008B6584">
            <w:r>
              <w:t>20 o 30</w:t>
            </w:r>
          </w:p>
          <w:p w:rsidR="008B6584" w:rsidRDefault="008B6584" w:rsidP="008B6584">
            <w:r>
              <w:t>Protocolo 2 días:</w:t>
            </w:r>
          </w:p>
          <w:p w:rsidR="008B6584" w:rsidRDefault="008B6584" w:rsidP="008B6584">
            <w:r>
              <w:t>Reposo:</w:t>
            </w:r>
          </w:p>
          <w:p w:rsidR="008B6584" w:rsidRDefault="008B6584" w:rsidP="008B6584">
            <w:r>
              <w:t>15 o 20</w:t>
            </w:r>
          </w:p>
          <w:p w:rsidR="008B6584" w:rsidRDefault="008B6584" w:rsidP="008B6584">
            <w:r>
              <w:t>Esfuerzo:</w:t>
            </w:r>
          </w:p>
          <w:p w:rsidR="008B6584" w:rsidRDefault="008B6584" w:rsidP="008B6584">
            <w:r>
              <w:t>15 o 20</w:t>
            </w:r>
          </w:p>
          <w:p w:rsidR="00DD66B5" w:rsidRDefault="00DD66B5" w:rsidP="00D800D1"/>
        </w:tc>
      </w:tr>
      <w:tr w:rsidR="001514A3" w:rsidTr="00F46837">
        <w:tc>
          <w:tcPr>
            <w:tcW w:w="1696" w:type="dxa"/>
          </w:tcPr>
          <w:p w:rsidR="000A109F" w:rsidRDefault="000A109F" w:rsidP="000A109F">
            <w:r>
              <w:lastRenderedPageBreak/>
              <w:t xml:space="preserve">Cintigrama vaciamiento gástrico solidos </w:t>
            </w:r>
          </w:p>
        </w:tc>
        <w:tc>
          <w:tcPr>
            <w:tcW w:w="1473" w:type="dxa"/>
          </w:tcPr>
          <w:p w:rsidR="000A109F" w:rsidRDefault="007C4745" w:rsidP="00D800D1">
            <w:r>
              <w:t>I</w:t>
            </w:r>
            <w:r w:rsidR="000625F9">
              <w:t>nmed</w:t>
            </w:r>
            <w:r w:rsidR="00DD66B5">
              <w:t>iato</w:t>
            </w:r>
          </w:p>
        </w:tc>
        <w:tc>
          <w:tcPr>
            <w:tcW w:w="1079" w:type="dxa"/>
          </w:tcPr>
          <w:p w:rsidR="008B6584" w:rsidRDefault="007C4745" w:rsidP="00D800D1">
            <w:r>
              <w:t>1hr</w:t>
            </w:r>
            <w:r w:rsidR="008B6584">
              <w:t xml:space="preserve"> </w:t>
            </w:r>
          </w:p>
          <w:p w:rsidR="000A109F" w:rsidRDefault="007C4745" w:rsidP="00D800D1">
            <w:r>
              <w:t>(4 cada 15min)</w:t>
            </w:r>
          </w:p>
        </w:tc>
        <w:tc>
          <w:tcPr>
            <w:tcW w:w="1276" w:type="dxa"/>
          </w:tcPr>
          <w:p w:rsidR="000A109F" w:rsidRDefault="00DD66B5" w:rsidP="00D800D1">
            <w:r>
              <w:t>Adquisición de</w:t>
            </w:r>
            <w:r w:rsidR="007C4745">
              <w:t xml:space="preserve"> control</w:t>
            </w:r>
            <w:r>
              <w:t xml:space="preserve">: </w:t>
            </w:r>
            <w:r w:rsidR="007C4745">
              <w:t xml:space="preserve"> 2min</w:t>
            </w:r>
          </w:p>
        </w:tc>
        <w:tc>
          <w:tcPr>
            <w:tcW w:w="1417" w:type="dxa"/>
          </w:tcPr>
          <w:p w:rsidR="000A109F" w:rsidRDefault="007C4745" w:rsidP="000A109F">
            <w:r>
              <w:t>Cualquier radiofármaco-Tc99</w:t>
            </w:r>
          </w:p>
        </w:tc>
        <w:tc>
          <w:tcPr>
            <w:tcW w:w="1553" w:type="dxa"/>
          </w:tcPr>
          <w:p w:rsidR="000A109F" w:rsidRDefault="008B6584" w:rsidP="00D800D1">
            <w:r>
              <w:t xml:space="preserve">Adultos: </w:t>
            </w:r>
            <w:r w:rsidR="000A109F">
              <w:t>2</w:t>
            </w:r>
          </w:p>
        </w:tc>
      </w:tr>
      <w:tr w:rsidR="001514A3" w:rsidTr="00F46837">
        <w:tc>
          <w:tcPr>
            <w:tcW w:w="1696" w:type="dxa"/>
          </w:tcPr>
          <w:p w:rsidR="000A109F" w:rsidRDefault="000A109F" w:rsidP="00D800D1">
            <w:r>
              <w:t>Cintigrama de motilidad esofágica</w:t>
            </w:r>
          </w:p>
        </w:tc>
        <w:tc>
          <w:tcPr>
            <w:tcW w:w="1473" w:type="dxa"/>
          </w:tcPr>
          <w:p w:rsidR="000A109F" w:rsidRDefault="007C4745" w:rsidP="00D800D1">
            <w:r>
              <w:t>Inmed</w:t>
            </w:r>
            <w:r w:rsidR="008B6584">
              <w:t>iato</w:t>
            </w:r>
          </w:p>
          <w:p w:rsidR="007C4745" w:rsidRDefault="008B6584" w:rsidP="00D800D1">
            <w:r>
              <w:t>(</w:t>
            </w:r>
            <w:r w:rsidR="007C4745">
              <w:t>3 degluciones</w:t>
            </w:r>
            <w:r>
              <w:t>)</w:t>
            </w:r>
          </w:p>
        </w:tc>
        <w:tc>
          <w:tcPr>
            <w:tcW w:w="1079" w:type="dxa"/>
          </w:tcPr>
          <w:p w:rsidR="000A109F" w:rsidRDefault="007C4745" w:rsidP="00D800D1">
            <w:r>
              <w:t>3</w:t>
            </w:r>
            <w:r w:rsidR="008B6584">
              <w:t xml:space="preserve"> </w:t>
            </w:r>
            <w:r>
              <w:t>min</w:t>
            </w:r>
          </w:p>
        </w:tc>
        <w:tc>
          <w:tcPr>
            <w:tcW w:w="1276" w:type="dxa"/>
          </w:tcPr>
          <w:p w:rsidR="000A109F" w:rsidRDefault="008B6584" w:rsidP="00D800D1">
            <w:r>
              <w:t>No hay</w:t>
            </w:r>
          </w:p>
        </w:tc>
        <w:tc>
          <w:tcPr>
            <w:tcW w:w="1417" w:type="dxa"/>
          </w:tcPr>
          <w:p w:rsidR="000A109F" w:rsidRDefault="007C4745" w:rsidP="00D800D1">
            <w:r>
              <w:t>Cualquier</w:t>
            </w:r>
            <w:r w:rsidR="008B6584">
              <w:t xml:space="preserve"> radiofarmaco</w:t>
            </w:r>
            <w:r>
              <w:t>-Tc99</w:t>
            </w:r>
          </w:p>
        </w:tc>
        <w:tc>
          <w:tcPr>
            <w:tcW w:w="1553" w:type="dxa"/>
          </w:tcPr>
          <w:p w:rsidR="000A109F" w:rsidRDefault="008B6584" w:rsidP="00D800D1">
            <w:r>
              <w:t xml:space="preserve">Adultos: </w:t>
            </w:r>
            <w:r w:rsidR="007C4745">
              <w:t>3</w:t>
            </w:r>
          </w:p>
        </w:tc>
      </w:tr>
      <w:tr w:rsidR="001514A3" w:rsidTr="00F46837">
        <w:tc>
          <w:tcPr>
            <w:tcW w:w="1696" w:type="dxa"/>
          </w:tcPr>
          <w:p w:rsidR="000A109F" w:rsidRDefault="000A109F" w:rsidP="00D800D1">
            <w:r>
              <w:t>Cintigrama vaciamiento gástrico líquidos</w:t>
            </w:r>
          </w:p>
        </w:tc>
        <w:tc>
          <w:tcPr>
            <w:tcW w:w="1473" w:type="dxa"/>
          </w:tcPr>
          <w:p w:rsidR="000A109F" w:rsidRDefault="008B6584" w:rsidP="00D800D1">
            <w:r>
              <w:t>Inmediato</w:t>
            </w:r>
          </w:p>
        </w:tc>
        <w:tc>
          <w:tcPr>
            <w:tcW w:w="1079" w:type="dxa"/>
          </w:tcPr>
          <w:p w:rsidR="000A109F" w:rsidRDefault="008B6584" w:rsidP="00D800D1">
            <w:r>
              <w:t>30min</w:t>
            </w:r>
          </w:p>
        </w:tc>
        <w:tc>
          <w:tcPr>
            <w:tcW w:w="1276" w:type="dxa"/>
          </w:tcPr>
          <w:p w:rsidR="000A109F" w:rsidRDefault="008B6584" w:rsidP="00D800D1">
            <w:r>
              <w:t>No hay</w:t>
            </w:r>
          </w:p>
        </w:tc>
        <w:tc>
          <w:tcPr>
            <w:tcW w:w="1417" w:type="dxa"/>
          </w:tcPr>
          <w:p w:rsidR="000A109F" w:rsidRDefault="008B6584" w:rsidP="00D800D1">
            <w:r>
              <w:t>Cualquier radiofármaco-Tc99</w:t>
            </w:r>
          </w:p>
        </w:tc>
        <w:tc>
          <w:tcPr>
            <w:tcW w:w="1553" w:type="dxa"/>
          </w:tcPr>
          <w:p w:rsidR="008B6584" w:rsidRDefault="008B6584" w:rsidP="008B6584">
            <w:r>
              <w:t>Adultos: 3</w:t>
            </w:r>
          </w:p>
          <w:p w:rsidR="008B6584" w:rsidRDefault="008B6584" w:rsidP="008B6584">
            <w:r>
              <w:t>Niños:</w:t>
            </w:r>
          </w:p>
          <w:p w:rsidR="000A109F" w:rsidRDefault="008B6584" w:rsidP="008B6584">
            <w:r>
              <w:t>De acuerdo a superficie corporal</w:t>
            </w:r>
          </w:p>
        </w:tc>
      </w:tr>
      <w:tr w:rsidR="001514A3" w:rsidTr="00F46837">
        <w:tc>
          <w:tcPr>
            <w:tcW w:w="1696" w:type="dxa"/>
          </w:tcPr>
          <w:p w:rsidR="000A109F" w:rsidRDefault="000A109F" w:rsidP="000A109F">
            <w:r>
              <w:t xml:space="preserve">Ventriculografía  </w:t>
            </w:r>
            <w:r w:rsidR="001514A3">
              <w:t>(primer paso y equilibrio)</w:t>
            </w:r>
          </w:p>
        </w:tc>
        <w:tc>
          <w:tcPr>
            <w:tcW w:w="1473" w:type="dxa"/>
          </w:tcPr>
          <w:p w:rsidR="000A109F" w:rsidRDefault="001514A3" w:rsidP="00D800D1">
            <w:r>
              <w:t>30</w:t>
            </w:r>
            <w:r w:rsidR="008B6584">
              <w:t xml:space="preserve"> </w:t>
            </w:r>
            <w:r>
              <w:t>min</w:t>
            </w:r>
          </w:p>
        </w:tc>
        <w:tc>
          <w:tcPr>
            <w:tcW w:w="1079" w:type="dxa"/>
          </w:tcPr>
          <w:p w:rsidR="000A109F" w:rsidRDefault="001514A3" w:rsidP="00D800D1">
            <w:r>
              <w:t>20</w:t>
            </w:r>
            <w:r w:rsidR="008B6584">
              <w:t xml:space="preserve"> </w:t>
            </w:r>
            <w:r>
              <w:t>min</w:t>
            </w:r>
          </w:p>
        </w:tc>
        <w:tc>
          <w:tcPr>
            <w:tcW w:w="1276" w:type="dxa"/>
          </w:tcPr>
          <w:p w:rsidR="000A109F" w:rsidRDefault="008B6584" w:rsidP="00D800D1">
            <w:r>
              <w:t>No hay</w:t>
            </w:r>
          </w:p>
        </w:tc>
        <w:tc>
          <w:tcPr>
            <w:tcW w:w="1417" w:type="dxa"/>
          </w:tcPr>
          <w:p w:rsidR="000A109F" w:rsidRDefault="008B6584" w:rsidP="00D800D1">
            <w:r>
              <w:t>Glóbulos</w:t>
            </w:r>
            <w:r w:rsidR="001514A3">
              <w:t xml:space="preserve"> rojos</w:t>
            </w:r>
            <w:r w:rsidR="000A109F">
              <w:t>-Tc99</w:t>
            </w:r>
          </w:p>
        </w:tc>
        <w:tc>
          <w:tcPr>
            <w:tcW w:w="1553" w:type="dxa"/>
          </w:tcPr>
          <w:p w:rsidR="000A109F" w:rsidRDefault="008B6584" w:rsidP="00D800D1">
            <w:r>
              <w:t xml:space="preserve">Adultos: </w:t>
            </w:r>
            <w:r w:rsidR="000A109F">
              <w:t>20</w:t>
            </w:r>
          </w:p>
        </w:tc>
      </w:tr>
      <w:tr w:rsidR="001514A3" w:rsidTr="00F46837">
        <w:tc>
          <w:tcPr>
            <w:tcW w:w="1696" w:type="dxa"/>
          </w:tcPr>
          <w:p w:rsidR="000A109F" w:rsidRDefault="000A109F" w:rsidP="00D800D1">
            <w:r>
              <w:t>Cintigrama de perfusión cerebral</w:t>
            </w:r>
          </w:p>
        </w:tc>
        <w:tc>
          <w:tcPr>
            <w:tcW w:w="1473" w:type="dxa"/>
          </w:tcPr>
          <w:p w:rsidR="000A109F" w:rsidRDefault="001514A3" w:rsidP="00D800D1">
            <w:r>
              <w:t>15-20min</w:t>
            </w:r>
          </w:p>
        </w:tc>
        <w:tc>
          <w:tcPr>
            <w:tcW w:w="1079" w:type="dxa"/>
          </w:tcPr>
          <w:p w:rsidR="000A109F" w:rsidRDefault="001514A3" w:rsidP="00D800D1">
            <w:r>
              <w:t>20-30min</w:t>
            </w:r>
          </w:p>
        </w:tc>
        <w:tc>
          <w:tcPr>
            <w:tcW w:w="1276" w:type="dxa"/>
          </w:tcPr>
          <w:p w:rsidR="000A109F" w:rsidRDefault="008B6584" w:rsidP="00D800D1">
            <w:r>
              <w:t>No hay</w:t>
            </w:r>
          </w:p>
        </w:tc>
        <w:tc>
          <w:tcPr>
            <w:tcW w:w="1417" w:type="dxa"/>
          </w:tcPr>
          <w:p w:rsidR="000A109F" w:rsidRDefault="001514A3" w:rsidP="001514A3">
            <w:r>
              <w:t>ECD-Tc99</w:t>
            </w:r>
          </w:p>
        </w:tc>
        <w:tc>
          <w:tcPr>
            <w:tcW w:w="1553" w:type="dxa"/>
          </w:tcPr>
          <w:p w:rsidR="000A109F" w:rsidRDefault="008B6584" w:rsidP="00D800D1">
            <w:r>
              <w:t xml:space="preserve">Adultos: </w:t>
            </w:r>
            <w:r w:rsidR="001514A3">
              <w:t>20-25</w:t>
            </w:r>
          </w:p>
        </w:tc>
      </w:tr>
      <w:tr w:rsidR="001514A3" w:rsidTr="00F46837">
        <w:tc>
          <w:tcPr>
            <w:tcW w:w="1696" w:type="dxa"/>
          </w:tcPr>
          <w:p w:rsidR="000A109F" w:rsidRDefault="000A109F" w:rsidP="00D800D1">
            <w:r>
              <w:t>Gammagrafía de glándulas salivales</w:t>
            </w:r>
          </w:p>
        </w:tc>
        <w:tc>
          <w:tcPr>
            <w:tcW w:w="1473" w:type="dxa"/>
          </w:tcPr>
          <w:p w:rsidR="000A109F" w:rsidRDefault="007B4682" w:rsidP="00D800D1">
            <w:r>
              <w:t>Inmediato</w:t>
            </w:r>
          </w:p>
        </w:tc>
        <w:tc>
          <w:tcPr>
            <w:tcW w:w="1079" w:type="dxa"/>
          </w:tcPr>
          <w:p w:rsidR="000A109F" w:rsidRDefault="001514A3" w:rsidP="00D800D1">
            <w:r>
              <w:t>30</w:t>
            </w:r>
            <w:r w:rsidR="007B4682">
              <w:t xml:space="preserve"> </w:t>
            </w:r>
            <w:r>
              <w:t>min</w:t>
            </w:r>
          </w:p>
        </w:tc>
        <w:tc>
          <w:tcPr>
            <w:tcW w:w="1276" w:type="dxa"/>
          </w:tcPr>
          <w:p w:rsidR="000A109F" w:rsidRDefault="007B4682" w:rsidP="00D800D1">
            <w:r>
              <w:t xml:space="preserve">Adquisición de control: </w:t>
            </w:r>
            <w:r w:rsidR="001514A3">
              <w:t>5min</w:t>
            </w:r>
          </w:p>
        </w:tc>
        <w:tc>
          <w:tcPr>
            <w:tcW w:w="1417" w:type="dxa"/>
          </w:tcPr>
          <w:p w:rsidR="000A109F" w:rsidRDefault="001514A3" w:rsidP="00D800D1">
            <w:r>
              <w:t>Tc99m</w:t>
            </w:r>
          </w:p>
        </w:tc>
        <w:tc>
          <w:tcPr>
            <w:tcW w:w="1553" w:type="dxa"/>
          </w:tcPr>
          <w:p w:rsidR="000A109F" w:rsidRDefault="007B4682" w:rsidP="00D800D1">
            <w:r>
              <w:t xml:space="preserve">Adultos: </w:t>
            </w:r>
            <w:r w:rsidR="001514A3">
              <w:t>15-20</w:t>
            </w:r>
          </w:p>
        </w:tc>
      </w:tr>
      <w:tr w:rsidR="001514A3" w:rsidTr="00F46837">
        <w:tc>
          <w:tcPr>
            <w:tcW w:w="1696" w:type="dxa"/>
          </w:tcPr>
          <w:p w:rsidR="000A109F" w:rsidRDefault="000A109F" w:rsidP="000A109F">
            <w:r>
              <w:t>Gammagrafía mamaria</w:t>
            </w:r>
          </w:p>
        </w:tc>
        <w:tc>
          <w:tcPr>
            <w:tcW w:w="1473" w:type="dxa"/>
          </w:tcPr>
          <w:p w:rsidR="000A109F" w:rsidRDefault="000A109F" w:rsidP="00D800D1"/>
        </w:tc>
        <w:tc>
          <w:tcPr>
            <w:tcW w:w="1079" w:type="dxa"/>
          </w:tcPr>
          <w:p w:rsidR="000A109F" w:rsidRDefault="000A109F" w:rsidP="00D800D1"/>
        </w:tc>
        <w:tc>
          <w:tcPr>
            <w:tcW w:w="1276" w:type="dxa"/>
          </w:tcPr>
          <w:p w:rsidR="000A109F" w:rsidRDefault="000A109F" w:rsidP="00D800D1"/>
        </w:tc>
        <w:tc>
          <w:tcPr>
            <w:tcW w:w="1417" w:type="dxa"/>
          </w:tcPr>
          <w:p w:rsidR="000A109F" w:rsidRDefault="000A109F" w:rsidP="00D800D1">
            <w:proofErr w:type="spellStart"/>
            <w:r>
              <w:t>Sestamibi</w:t>
            </w:r>
            <w:proofErr w:type="spellEnd"/>
          </w:p>
        </w:tc>
        <w:tc>
          <w:tcPr>
            <w:tcW w:w="1553" w:type="dxa"/>
          </w:tcPr>
          <w:p w:rsidR="000A109F" w:rsidRDefault="007B4682" w:rsidP="00D800D1">
            <w:r>
              <w:t xml:space="preserve">Adultos: </w:t>
            </w:r>
            <w:r w:rsidR="000A109F">
              <w:t>20</w:t>
            </w:r>
          </w:p>
        </w:tc>
      </w:tr>
      <w:tr w:rsidR="001514A3" w:rsidTr="00F46837">
        <w:tc>
          <w:tcPr>
            <w:tcW w:w="1696" w:type="dxa"/>
          </w:tcPr>
          <w:p w:rsidR="000A109F" w:rsidRDefault="000A109F" w:rsidP="003C560A">
            <w:r>
              <w:t>Flebografía</w:t>
            </w:r>
          </w:p>
        </w:tc>
        <w:tc>
          <w:tcPr>
            <w:tcW w:w="1473" w:type="dxa"/>
          </w:tcPr>
          <w:p w:rsidR="000A109F" w:rsidRDefault="007B4682">
            <w:r>
              <w:t>Inmediato</w:t>
            </w:r>
          </w:p>
        </w:tc>
        <w:tc>
          <w:tcPr>
            <w:tcW w:w="1079" w:type="dxa"/>
          </w:tcPr>
          <w:p w:rsidR="000A109F" w:rsidRDefault="001514A3">
            <w:r>
              <w:t>15-20min</w:t>
            </w:r>
          </w:p>
        </w:tc>
        <w:tc>
          <w:tcPr>
            <w:tcW w:w="1276" w:type="dxa"/>
          </w:tcPr>
          <w:p w:rsidR="000A109F" w:rsidRDefault="007B4682">
            <w:r>
              <w:t xml:space="preserve">Adquisición de control: </w:t>
            </w:r>
            <w:r w:rsidR="001514A3">
              <w:t>5min</w:t>
            </w:r>
          </w:p>
        </w:tc>
        <w:tc>
          <w:tcPr>
            <w:tcW w:w="1417" w:type="dxa"/>
          </w:tcPr>
          <w:p w:rsidR="000A109F" w:rsidRDefault="001514A3">
            <w:r>
              <w:t>MAA-Tc99</w:t>
            </w:r>
            <w:r w:rsidR="007B4682">
              <w:t xml:space="preserve"> </w:t>
            </w:r>
            <w:r>
              <w:t>(macro</w:t>
            </w:r>
            <w:r w:rsidR="007B4682">
              <w:t xml:space="preserve"> </w:t>
            </w:r>
            <w:r>
              <w:t>agregados de albumina)</w:t>
            </w:r>
          </w:p>
        </w:tc>
        <w:tc>
          <w:tcPr>
            <w:tcW w:w="1553" w:type="dxa"/>
          </w:tcPr>
          <w:p w:rsidR="000A109F" w:rsidRDefault="007B4682">
            <w:r>
              <w:t xml:space="preserve">Adultos: </w:t>
            </w:r>
            <w:r w:rsidR="001514A3">
              <w:t>5</w:t>
            </w:r>
          </w:p>
        </w:tc>
      </w:tr>
      <w:tr w:rsidR="001514A3" w:rsidTr="00F46837">
        <w:tc>
          <w:tcPr>
            <w:tcW w:w="1696" w:type="dxa"/>
          </w:tcPr>
          <w:p w:rsidR="000A109F" w:rsidRDefault="007B4682" w:rsidP="000A109F">
            <w:r>
              <w:t>C</w:t>
            </w:r>
            <w:r w:rsidRPr="00916ED3">
              <w:t>istografía</w:t>
            </w:r>
            <w:r w:rsidR="000A109F" w:rsidRPr="00916ED3">
              <w:t xml:space="preserve"> </w:t>
            </w:r>
            <w:r w:rsidRPr="00916ED3">
              <w:t>isotópica</w:t>
            </w:r>
            <w:r w:rsidR="000A109F" w:rsidRPr="00916ED3">
              <w:t xml:space="preserve"> </w:t>
            </w:r>
            <w:r w:rsidR="001514A3">
              <w:t>in</w:t>
            </w:r>
            <w:r w:rsidR="000A109F" w:rsidRPr="00916ED3">
              <w:t>directa</w:t>
            </w:r>
          </w:p>
        </w:tc>
        <w:tc>
          <w:tcPr>
            <w:tcW w:w="1473" w:type="dxa"/>
          </w:tcPr>
          <w:p w:rsidR="000A109F" w:rsidRDefault="007B4682" w:rsidP="000A109F">
            <w:r>
              <w:t>Inmediato</w:t>
            </w:r>
          </w:p>
        </w:tc>
        <w:tc>
          <w:tcPr>
            <w:tcW w:w="1079" w:type="dxa"/>
          </w:tcPr>
          <w:p w:rsidR="000A109F" w:rsidRDefault="001514A3" w:rsidP="000A109F">
            <w:r>
              <w:t>10</w:t>
            </w:r>
            <w:r w:rsidR="007B4682">
              <w:t xml:space="preserve"> </w:t>
            </w:r>
            <w:r>
              <w:t>min</w:t>
            </w:r>
          </w:p>
        </w:tc>
        <w:tc>
          <w:tcPr>
            <w:tcW w:w="1276" w:type="dxa"/>
          </w:tcPr>
          <w:p w:rsidR="000A109F" w:rsidRDefault="007B4682" w:rsidP="000A109F">
            <w:r>
              <w:t>No hay</w:t>
            </w:r>
          </w:p>
        </w:tc>
        <w:tc>
          <w:tcPr>
            <w:tcW w:w="1417" w:type="dxa"/>
          </w:tcPr>
          <w:p w:rsidR="000A109F" w:rsidRDefault="001514A3" w:rsidP="000A109F">
            <w:r>
              <w:t>DTPA-Tc99</w:t>
            </w:r>
          </w:p>
        </w:tc>
        <w:tc>
          <w:tcPr>
            <w:tcW w:w="1553" w:type="dxa"/>
          </w:tcPr>
          <w:p w:rsidR="000A109F" w:rsidRDefault="007B4682" w:rsidP="000A109F">
            <w:r>
              <w:t xml:space="preserve">Adultos: </w:t>
            </w:r>
            <w:r w:rsidR="001514A3">
              <w:t>3</w:t>
            </w:r>
          </w:p>
        </w:tc>
      </w:tr>
    </w:tbl>
    <w:p w:rsidR="00940640" w:rsidRDefault="00940640"/>
    <w:p w:rsidR="005D1C96" w:rsidRDefault="005D1C96" w:rsidP="005D1C96">
      <w:pPr>
        <w:pBdr>
          <w:bottom w:val="single" w:sz="6" w:space="1" w:color="auto"/>
        </w:pBdr>
      </w:pPr>
    </w:p>
    <w:p w:rsidR="009348DD" w:rsidRDefault="001E27F8">
      <w:pPr>
        <w:rPr>
          <w:b/>
          <w:sz w:val="36"/>
          <w:szCs w:val="36"/>
        </w:rPr>
      </w:pPr>
      <w:r>
        <w:rPr>
          <w:b/>
          <w:sz w:val="36"/>
          <w:szCs w:val="36"/>
        </w:rPr>
        <w:t>Reglas.-</w:t>
      </w:r>
    </w:p>
    <w:p w:rsidR="001E27F8" w:rsidRDefault="001E27F8">
      <w:pPr>
        <w:rPr>
          <w:b/>
          <w:sz w:val="28"/>
          <w:szCs w:val="28"/>
        </w:rPr>
      </w:pPr>
      <w:r w:rsidRPr="001E27F8">
        <w:rPr>
          <w:b/>
          <w:sz w:val="28"/>
          <w:szCs w:val="28"/>
        </w:rPr>
        <w:t>REGISTRO</w:t>
      </w:r>
      <w:r>
        <w:rPr>
          <w:b/>
          <w:sz w:val="28"/>
          <w:szCs w:val="28"/>
        </w:rPr>
        <w:t>:</w:t>
      </w:r>
    </w:p>
    <w:p w:rsidR="00205D25" w:rsidRPr="00205D25" w:rsidRDefault="00205D25">
      <w:pPr>
        <w:rPr>
          <w:sz w:val="24"/>
          <w:szCs w:val="24"/>
        </w:rPr>
      </w:pPr>
      <w:r>
        <w:rPr>
          <w:sz w:val="24"/>
          <w:szCs w:val="24"/>
        </w:rPr>
        <w:t>Estado del paciente critico</w:t>
      </w:r>
      <w:r w:rsidR="006B76AE">
        <w:rPr>
          <w:sz w:val="24"/>
          <w:szCs w:val="24"/>
        </w:rPr>
        <w:t xml:space="preserve"> </w:t>
      </w:r>
      <w:r>
        <w:rPr>
          <w:sz w:val="24"/>
          <w:szCs w:val="24"/>
        </w:rPr>
        <w:t>-&gt; prioridad alta (se agenda para primeros días)</w:t>
      </w:r>
    </w:p>
    <w:p w:rsidR="001E27F8" w:rsidRDefault="001E27F8">
      <w:pPr>
        <w:rPr>
          <w:sz w:val="24"/>
          <w:szCs w:val="24"/>
        </w:rPr>
      </w:pPr>
      <w:r>
        <w:rPr>
          <w:sz w:val="24"/>
          <w:szCs w:val="24"/>
        </w:rPr>
        <w:t xml:space="preserve">El estudio es </w:t>
      </w:r>
      <w:r w:rsidR="00205D25">
        <w:rPr>
          <w:sz w:val="24"/>
          <w:szCs w:val="24"/>
        </w:rPr>
        <w:t>óseo</w:t>
      </w:r>
      <w:r>
        <w:rPr>
          <w:sz w:val="24"/>
          <w:szCs w:val="24"/>
        </w:rPr>
        <w:t xml:space="preserve"> -&gt; se </w:t>
      </w:r>
      <w:r w:rsidR="003A5F4B">
        <w:rPr>
          <w:sz w:val="24"/>
          <w:szCs w:val="24"/>
        </w:rPr>
        <w:t>agenda</w:t>
      </w:r>
      <w:r>
        <w:rPr>
          <w:sz w:val="24"/>
          <w:szCs w:val="24"/>
        </w:rPr>
        <w:t xml:space="preserve"> primera semana</w:t>
      </w:r>
    </w:p>
    <w:p w:rsidR="001E27F8" w:rsidRPr="001E27F8" w:rsidRDefault="001E27F8" w:rsidP="001E27F8">
      <w:pPr>
        <w:rPr>
          <w:sz w:val="24"/>
          <w:szCs w:val="24"/>
        </w:rPr>
      </w:pPr>
      <w:r>
        <w:rPr>
          <w:sz w:val="24"/>
          <w:szCs w:val="24"/>
        </w:rPr>
        <w:t xml:space="preserve">El estudio es </w:t>
      </w:r>
      <w:r w:rsidR="00205D25">
        <w:rPr>
          <w:sz w:val="24"/>
          <w:szCs w:val="24"/>
        </w:rPr>
        <w:t>óseo</w:t>
      </w:r>
      <w:r>
        <w:rPr>
          <w:sz w:val="24"/>
          <w:szCs w:val="24"/>
        </w:rPr>
        <w:t xml:space="preserve"> </w:t>
      </w:r>
      <w:r w:rsidR="00205D25">
        <w:rPr>
          <w:sz w:val="24"/>
          <w:szCs w:val="24"/>
        </w:rPr>
        <w:t>trifásico</w:t>
      </w:r>
      <w:r>
        <w:rPr>
          <w:sz w:val="24"/>
          <w:szCs w:val="24"/>
        </w:rPr>
        <w:t xml:space="preserve">-&gt; se </w:t>
      </w:r>
      <w:r w:rsidR="003A5F4B">
        <w:rPr>
          <w:sz w:val="24"/>
          <w:szCs w:val="24"/>
        </w:rPr>
        <w:t>agenda</w:t>
      </w:r>
      <w:r>
        <w:rPr>
          <w:sz w:val="24"/>
          <w:szCs w:val="24"/>
        </w:rPr>
        <w:t xml:space="preserve"> primera semana</w:t>
      </w:r>
    </w:p>
    <w:p w:rsidR="001E27F8" w:rsidRPr="001E27F8" w:rsidRDefault="001E27F8" w:rsidP="001E27F8">
      <w:pPr>
        <w:rPr>
          <w:sz w:val="24"/>
          <w:szCs w:val="24"/>
        </w:rPr>
      </w:pPr>
      <w:r>
        <w:rPr>
          <w:sz w:val="24"/>
          <w:szCs w:val="24"/>
        </w:rPr>
        <w:t xml:space="preserve">El estudio es </w:t>
      </w:r>
      <w:r w:rsidR="00205D25">
        <w:rPr>
          <w:sz w:val="24"/>
          <w:szCs w:val="24"/>
        </w:rPr>
        <w:t>ventriculografía</w:t>
      </w:r>
      <w:r>
        <w:rPr>
          <w:sz w:val="24"/>
          <w:szCs w:val="24"/>
        </w:rPr>
        <w:t xml:space="preserve"> -&gt; se </w:t>
      </w:r>
      <w:r w:rsidR="003A5F4B">
        <w:rPr>
          <w:sz w:val="24"/>
          <w:szCs w:val="24"/>
        </w:rPr>
        <w:t>agenda</w:t>
      </w:r>
      <w:r>
        <w:rPr>
          <w:sz w:val="24"/>
          <w:szCs w:val="24"/>
        </w:rPr>
        <w:t xml:space="preserve"> primera semana</w:t>
      </w:r>
    </w:p>
    <w:p w:rsidR="001E27F8" w:rsidRPr="001E27F8" w:rsidRDefault="001E27F8" w:rsidP="001E27F8">
      <w:pPr>
        <w:rPr>
          <w:sz w:val="24"/>
          <w:szCs w:val="24"/>
        </w:rPr>
      </w:pPr>
      <w:r>
        <w:rPr>
          <w:sz w:val="24"/>
          <w:szCs w:val="24"/>
        </w:rPr>
        <w:t xml:space="preserve">El estudio es </w:t>
      </w:r>
      <w:r>
        <w:rPr>
          <w:sz w:val="24"/>
          <w:szCs w:val="24"/>
        </w:rPr>
        <w:t>g. mamaria</w:t>
      </w:r>
      <w:r>
        <w:rPr>
          <w:sz w:val="24"/>
          <w:szCs w:val="24"/>
        </w:rPr>
        <w:t xml:space="preserve"> -&gt; se </w:t>
      </w:r>
      <w:r w:rsidR="003A5F4B">
        <w:rPr>
          <w:sz w:val="24"/>
          <w:szCs w:val="24"/>
        </w:rPr>
        <w:t>agenda</w:t>
      </w:r>
      <w:r>
        <w:rPr>
          <w:sz w:val="24"/>
          <w:szCs w:val="24"/>
        </w:rPr>
        <w:t xml:space="preserve"> primera semana</w:t>
      </w:r>
    </w:p>
    <w:p w:rsidR="001E27F8" w:rsidRDefault="001E27F8" w:rsidP="001E27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estudio es </w:t>
      </w:r>
      <w:r>
        <w:rPr>
          <w:sz w:val="24"/>
          <w:szCs w:val="24"/>
        </w:rPr>
        <w:t>g. de glándulas salivales</w:t>
      </w:r>
      <w:r>
        <w:rPr>
          <w:sz w:val="24"/>
          <w:szCs w:val="24"/>
        </w:rPr>
        <w:t xml:space="preserve"> -&gt; se </w:t>
      </w:r>
      <w:r w:rsidR="00205D25">
        <w:rPr>
          <w:sz w:val="24"/>
          <w:szCs w:val="24"/>
        </w:rPr>
        <w:t>agenda</w:t>
      </w:r>
      <w:r>
        <w:rPr>
          <w:sz w:val="24"/>
          <w:szCs w:val="24"/>
        </w:rPr>
        <w:t xml:space="preserve"> primera semana</w:t>
      </w:r>
    </w:p>
    <w:p w:rsidR="001E27F8" w:rsidRDefault="001E27F8" w:rsidP="001E27F8">
      <w:pPr>
        <w:rPr>
          <w:sz w:val="24"/>
          <w:szCs w:val="24"/>
        </w:rPr>
      </w:pPr>
      <w:r>
        <w:rPr>
          <w:sz w:val="24"/>
          <w:szCs w:val="24"/>
        </w:rPr>
        <w:t xml:space="preserve">El estudio es </w:t>
      </w:r>
      <w:r>
        <w:rPr>
          <w:sz w:val="24"/>
          <w:szCs w:val="24"/>
        </w:rPr>
        <w:t>perfusión cerebral</w:t>
      </w:r>
      <w:r>
        <w:rPr>
          <w:sz w:val="24"/>
          <w:szCs w:val="24"/>
        </w:rPr>
        <w:t xml:space="preserve">-&gt; se </w:t>
      </w:r>
      <w:r w:rsidR="00205D25">
        <w:rPr>
          <w:sz w:val="24"/>
          <w:szCs w:val="24"/>
        </w:rPr>
        <w:t>agenda</w:t>
      </w:r>
      <w:r>
        <w:rPr>
          <w:sz w:val="24"/>
          <w:szCs w:val="24"/>
        </w:rPr>
        <w:t xml:space="preserve"> primera semana</w:t>
      </w:r>
    </w:p>
    <w:p w:rsidR="001E27F8" w:rsidRDefault="001E27F8" w:rsidP="001E27F8">
      <w:pPr>
        <w:rPr>
          <w:sz w:val="24"/>
          <w:szCs w:val="24"/>
        </w:rPr>
      </w:pPr>
      <w:r>
        <w:rPr>
          <w:sz w:val="24"/>
          <w:szCs w:val="24"/>
        </w:rPr>
        <w:t xml:space="preserve">El estudio es </w:t>
      </w:r>
      <w:r w:rsidR="00205D25">
        <w:rPr>
          <w:sz w:val="24"/>
          <w:szCs w:val="24"/>
        </w:rPr>
        <w:t>perfusión</w:t>
      </w:r>
      <w:r>
        <w:rPr>
          <w:sz w:val="24"/>
          <w:szCs w:val="24"/>
        </w:rPr>
        <w:t xml:space="preserve"> </w:t>
      </w:r>
      <w:r w:rsidR="00205D25">
        <w:rPr>
          <w:sz w:val="24"/>
          <w:szCs w:val="24"/>
        </w:rPr>
        <w:t>miocárdica</w:t>
      </w:r>
      <w:r>
        <w:rPr>
          <w:sz w:val="24"/>
          <w:szCs w:val="24"/>
        </w:rPr>
        <w:t xml:space="preserve"> -&gt; se </w:t>
      </w:r>
      <w:r w:rsidR="00205D25">
        <w:rPr>
          <w:sz w:val="24"/>
          <w:szCs w:val="24"/>
        </w:rPr>
        <w:t>agenda</w:t>
      </w:r>
      <w:r>
        <w:rPr>
          <w:sz w:val="24"/>
          <w:szCs w:val="24"/>
        </w:rPr>
        <w:t xml:space="preserve"> primera semana</w:t>
      </w:r>
    </w:p>
    <w:p w:rsidR="001E27F8" w:rsidRDefault="001E27F8" w:rsidP="001E27F8">
      <w:pPr>
        <w:rPr>
          <w:sz w:val="24"/>
          <w:szCs w:val="24"/>
        </w:rPr>
      </w:pPr>
      <w:r>
        <w:rPr>
          <w:sz w:val="24"/>
          <w:szCs w:val="24"/>
        </w:rPr>
        <w:t xml:space="preserve">El estudio es </w:t>
      </w:r>
      <w:r>
        <w:rPr>
          <w:sz w:val="24"/>
          <w:szCs w:val="24"/>
        </w:rPr>
        <w:t>ventilación pulmonar</w:t>
      </w:r>
      <w:r>
        <w:rPr>
          <w:sz w:val="24"/>
          <w:szCs w:val="24"/>
        </w:rPr>
        <w:t xml:space="preserve">-&gt; se </w:t>
      </w:r>
      <w:r w:rsidR="00205D25">
        <w:rPr>
          <w:sz w:val="24"/>
          <w:szCs w:val="24"/>
        </w:rPr>
        <w:t>agenda</w:t>
      </w:r>
      <w:r>
        <w:rPr>
          <w:sz w:val="24"/>
          <w:szCs w:val="24"/>
        </w:rPr>
        <w:t xml:space="preserve"> primera semana</w:t>
      </w:r>
    </w:p>
    <w:p w:rsidR="00205D25" w:rsidRDefault="00205D25" w:rsidP="001E27F8">
      <w:pPr>
        <w:rPr>
          <w:sz w:val="24"/>
          <w:szCs w:val="24"/>
        </w:rPr>
      </w:pPr>
      <w:r>
        <w:rPr>
          <w:sz w:val="24"/>
          <w:szCs w:val="24"/>
        </w:rPr>
        <w:t>Si hay estudios de corazón y paratiroides -&gt; se agenda mismo día (si es posible)</w:t>
      </w:r>
    </w:p>
    <w:p w:rsidR="003A5F4B" w:rsidRDefault="003A5F4B" w:rsidP="001E27F8">
      <w:pPr>
        <w:rPr>
          <w:b/>
          <w:sz w:val="28"/>
          <w:szCs w:val="28"/>
        </w:rPr>
      </w:pPr>
      <w:r w:rsidRPr="003A5F4B">
        <w:rPr>
          <w:b/>
          <w:sz w:val="28"/>
          <w:szCs w:val="28"/>
        </w:rPr>
        <w:t>PRIMER DIA DE LLEGADA DEL MATERIAL</w:t>
      </w:r>
      <w:r>
        <w:rPr>
          <w:b/>
          <w:sz w:val="28"/>
          <w:szCs w:val="28"/>
        </w:rPr>
        <w:t>:</w:t>
      </w:r>
    </w:p>
    <w:p w:rsidR="003A5F4B" w:rsidRDefault="003A5F4B" w:rsidP="001E27F8">
      <w:pPr>
        <w:rPr>
          <w:sz w:val="24"/>
          <w:szCs w:val="24"/>
        </w:rPr>
      </w:pPr>
      <w:r>
        <w:rPr>
          <w:sz w:val="24"/>
          <w:szCs w:val="24"/>
        </w:rPr>
        <w:t>Cualquier hora de llegada -&gt; primera elución (no se utiliza)</w:t>
      </w:r>
    </w:p>
    <w:p w:rsidR="003A5F4B" w:rsidRDefault="003A5F4B" w:rsidP="001E27F8">
      <w:pPr>
        <w:rPr>
          <w:sz w:val="24"/>
          <w:szCs w:val="24"/>
        </w:rPr>
      </w:pPr>
      <w:r>
        <w:rPr>
          <w:sz w:val="24"/>
          <w:szCs w:val="24"/>
        </w:rPr>
        <w:t>Segunda elución primera hora de la tarde -&gt; x horas desde la última elución afecta actividad del día y del día siguiente</w:t>
      </w:r>
    </w:p>
    <w:p w:rsidR="003A5F4B" w:rsidRPr="003A5F4B" w:rsidRDefault="003A5F4B" w:rsidP="001E27F8">
      <w:pPr>
        <w:rPr>
          <w:sz w:val="24"/>
          <w:szCs w:val="24"/>
        </w:rPr>
      </w:pPr>
    </w:p>
    <w:p w:rsidR="001E27F8" w:rsidRDefault="001E27F8" w:rsidP="001E27F8">
      <w:pPr>
        <w:rPr>
          <w:b/>
          <w:sz w:val="28"/>
          <w:szCs w:val="28"/>
        </w:rPr>
      </w:pPr>
      <w:r w:rsidRPr="001E27F8">
        <w:rPr>
          <w:b/>
          <w:sz w:val="28"/>
          <w:szCs w:val="28"/>
        </w:rPr>
        <w:t>AÑADIR PACIENTE</w:t>
      </w:r>
      <w:r>
        <w:rPr>
          <w:b/>
          <w:sz w:val="28"/>
          <w:szCs w:val="28"/>
        </w:rPr>
        <w:t>:</w:t>
      </w:r>
    </w:p>
    <w:p w:rsidR="001E27F8" w:rsidRDefault="001E27F8" w:rsidP="001E27F8">
      <w:pPr>
        <w:rPr>
          <w:sz w:val="24"/>
          <w:szCs w:val="24"/>
        </w:rPr>
      </w:pPr>
      <w:r>
        <w:rPr>
          <w:sz w:val="24"/>
          <w:szCs w:val="24"/>
        </w:rPr>
        <w:t>Actividad superior a la necesidad del estudio</w:t>
      </w:r>
      <w:r w:rsidR="00205D25">
        <w:rPr>
          <w:sz w:val="24"/>
          <w:szCs w:val="24"/>
        </w:rPr>
        <w:t xml:space="preserve"> el día deseado</w:t>
      </w:r>
      <w:r>
        <w:rPr>
          <w:sz w:val="24"/>
          <w:szCs w:val="24"/>
        </w:rPr>
        <w:t>-&gt; se añade paciente</w:t>
      </w:r>
    </w:p>
    <w:p w:rsidR="00205D25" w:rsidRPr="001E27F8" w:rsidRDefault="00205D25" w:rsidP="001E27F8">
      <w:pPr>
        <w:rPr>
          <w:sz w:val="24"/>
          <w:szCs w:val="24"/>
        </w:rPr>
      </w:pPr>
      <w:r>
        <w:rPr>
          <w:sz w:val="24"/>
          <w:szCs w:val="24"/>
        </w:rPr>
        <w:t>Actividad inferior a la necesidad del estudio el día deseado -&gt; no se añade paciente</w:t>
      </w:r>
    </w:p>
    <w:p w:rsidR="001E27F8" w:rsidRPr="001E27F8" w:rsidRDefault="001E27F8" w:rsidP="001E27F8">
      <w:pPr>
        <w:rPr>
          <w:sz w:val="24"/>
          <w:szCs w:val="24"/>
        </w:rPr>
      </w:pPr>
    </w:p>
    <w:p w:rsidR="001E27F8" w:rsidRDefault="00205D25" w:rsidP="001E27F8">
      <w:pPr>
        <w:rPr>
          <w:b/>
          <w:sz w:val="28"/>
          <w:szCs w:val="28"/>
        </w:rPr>
      </w:pPr>
      <w:r w:rsidRPr="00205D25">
        <w:rPr>
          <w:b/>
          <w:sz w:val="28"/>
          <w:szCs w:val="28"/>
        </w:rPr>
        <w:t>SEGUNDA ELUCION</w:t>
      </w:r>
      <w:r>
        <w:rPr>
          <w:b/>
          <w:sz w:val="28"/>
          <w:szCs w:val="28"/>
        </w:rPr>
        <w:t>:</w:t>
      </w:r>
    </w:p>
    <w:p w:rsidR="00205D25" w:rsidRDefault="00205D25" w:rsidP="001E27F8">
      <w:pPr>
        <w:rPr>
          <w:sz w:val="24"/>
          <w:szCs w:val="24"/>
        </w:rPr>
      </w:pPr>
      <w:r>
        <w:rPr>
          <w:sz w:val="24"/>
          <w:szCs w:val="24"/>
        </w:rPr>
        <w:t>6 horas después de la última elución-&gt; se hace segunda elución</w:t>
      </w:r>
    </w:p>
    <w:p w:rsidR="00205D25" w:rsidRDefault="00205D25" w:rsidP="001E27F8">
      <w:pPr>
        <w:rPr>
          <w:sz w:val="24"/>
          <w:szCs w:val="24"/>
        </w:rPr>
      </w:pPr>
      <w:r>
        <w:rPr>
          <w:sz w:val="24"/>
          <w:szCs w:val="24"/>
        </w:rPr>
        <w:t>Día previo a estudios de perfusión miocárdica -&gt; no se hace segunda elución</w:t>
      </w:r>
    </w:p>
    <w:p w:rsidR="00205D25" w:rsidRDefault="00205D25" w:rsidP="001E27F8">
      <w:pPr>
        <w:rPr>
          <w:sz w:val="24"/>
          <w:szCs w:val="24"/>
        </w:rPr>
      </w:pPr>
      <w:r>
        <w:rPr>
          <w:sz w:val="24"/>
          <w:szCs w:val="24"/>
        </w:rPr>
        <w:t>Día previo a fin de semana-&gt; se hace segunda elusión</w:t>
      </w:r>
    </w:p>
    <w:p w:rsidR="00205D25" w:rsidRDefault="00205D25" w:rsidP="001E27F8">
      <w:pPr>
        <w:rPr>
          <w:sz w:val="24"/>
          <w:szCs w:val="24"/>
        </w:rPr>
      </w:pPr>
      <w:r>
        <w:rPr>
          <w:sz w:val="24"/>
          <w:szCs w:val="24"/>
        </w:rPr>
        <w:t xml:space="preserve">Cualquier día de la semana menos segundo día -&gt; se hace elusión y se calcula nueva actividad para el día siguiente y posibilidad de </w:t>
      </w:r>
      <w:proofErr w:type="spellStart"/>
      <w:r>
        <w:rPr>
          <w:sz w:val="24"/>
          <w:szCs w:val="24"/>
        </w:rPr>
        <w:t>reagendar</w:t>
      </w:r>
      <w:proofErr w:type="spellEnd"/>
      <w:r>
        <w:rPr>
          <w:sz w:val="24"/>
          <w:szCs w:val="24"/>
        </w:rPr>
        <w:t xml:space="preserve"> pacientes </w:t>
      </w:r>
    </w:p>
    <w:p w:rsidR="00205D25" w:rsidRPr="00205D25" w:rsidRDefault="00205D25" w:rsidP="001E27F8">
      <w:pPr>
        <w:rPr>
          <w:sz w:val="24"/>
          <w:szCs w:val="24"/>
        </w:rPr>
      </w:pPr>
    </w:p>
    <w:p w:rsidR="001E27F8" w:rsidRDefault="006B76AE" w:rsidP="001E27F8">
      <w:pPr>
        <w:rPr>
          <w:sz w:val="24"/>
          <w:szCs w:val="24"/>
        </w:rPr>
      </w:pPr>
      <w:r>
        <w:rPr>
          <w:sz w:val="24"/>
          <w:szCs w:val="24"/>
        </w:rPr>
        <w:t>Fórmula para calcular actividad según la hora:</w:t>
      </w:r>
    </w:p>
    <w:p w:rsidR="006B76AE" w:rsidRPr="006B76AE" w:rsidRDefault="006B76AE" w:rsidP="001E27F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A=Ao*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*h)</m:t>
              </m:r>
            </m:sup>
          </m:sSup>
        </m:oMath>
      </m:oMathPara>
    </w:p>
    <w:p w:rsidR="006B76AE" w:rsidRDefault="006B76AE" w:rsidP="001E27F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Ao</w:t>
      </w:r>
      <w:proofErr w:type="spellEnd"/>
      <w:r>
        <w:rPr>
          <w:rFonts w:eastAsiaTheme="minorEastAsia"/>
          <w:sz w:val="24"/>
          <w:szCs w:val="24"/>
        </w:rPr>
        <w:t>=Actividad inicial</w:t>
      </w:r>
    </w:p>
    <w:p w:rsidR="006B76AE" w:rsidRDefault="006B76AE" w:rsidP="001E27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.n= -0.693</w:t>
      </w:r>
    </w:p>
    <w:p w:rsidR="006B76AE" w:rsidRDefault="006B76AE" w:rsidP="001E27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T/2= para Molibdeno 66, para Tecnecio 6.02</w:t>
      </w:r>
    </w:p>
    <w:p w:rsidR="006B76AE" w:rsidRDefault="006B76AE" w:rsidP="001E27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H=tiempo desde la primera elución.</w:t>
      </w:r>
    </w:p>
    <w:p w:rsidR="006B76AE" w:rsidRDefault="006B76AE" w:rsidP="001E27F8">
      <w:pPr>
        <w:rPr>
          <w:rFonts w:eastAsiaTheme="minorEastAsia"/>
          <w:sz w:val="24"/>
          <w:szCs w:val="24"/>
        </w:rPr>
      </w:pPr>
    </w:p>
    <w:p w:rsidR="006B76AE" w:rsidRDefault="006B76AE" w:rsidP="001E27F8">
      <w:pPr>
        <w:rPr>
          <w:rFonts w:eastAsiaTheme="minorEastAsia"/>
          <w:sz w:val="24"/>
          <w:szCs w:val="24"/>
        </w:rPr>
      </w:pPr>
    </w:p>
    <w:p w:rsidR="006B76AE" w:rsidRDefault="006B76AE" w:rsidP="001E27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Recuperación de actividad antes y después de segunda elución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"/>
        <w:gridCol w:w="1706"/>
      </w:tblGrid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horas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D575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%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9,51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18,08</w:t>
            </w:r>
          </w:p>
        </w:tc>
      </w:tr>
      <w:tr w:rsidR="006B76AE" w:rsidRPr="006B76AE" w:rsidTr="00D575B5">
        <w:trPr>
          <w:trHeight w:val="315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25,79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32,74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39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44,63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49,71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54,28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58,4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62,11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65,8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68,46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71,5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73,61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77,79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81,17</w:t>
            </w:r>
          </w:p>
        </w:tc>
      </w:tr>
      <w:tr w:rsidR="006B76AE" w:rsidRPr="006B76AE" w:rsidTr="00D575B5">
        <w:trPr>
          <w:trHeight w:val="315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83,92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86,15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23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87,1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24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87,96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36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93,19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48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95,08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60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95,55</w:t>
            </w:r>
          </w:p>
        </w:tc>
      </w:tr>
      <w:tr w:rsidR="006B76AE" w:rsidRPr="006B76AE" w:rsidTr="00D575B5">
        <w:trPr>
          <w:trHeight w:val="30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72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B76AE" w:rsidRPr="006B76AE" w:rsidRDefault="006B76AE" w:rsidP="006B76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76AE">
              <w:rPr>
                <w:rFonts w:ascii="Calibri" w:eastAsia="Times New Roman" w:hAnsi="Calibri" w:cs="Times New Roman"/>
                <w:color w:val="000000"/>
                <w:lang w:eastAsia="es-ES"/>
              </w:rPr>
              <w:t>95,6</w:t>
            </w:r>
          </w:p>
        </w:tc>
      </w:tr>
    </w:tbl>
    <w:p w:rsidR="006B76AE" w:rsidRPr="001E27F8" w:rsidRDefault="006B76AE" w:rsidP="001E27F8">
      <w:pPr>
        <w:rPr>
          <w:sz w:val="24"/>
          <w:szCs w:val="24"/>
        </w:rPr>
      </w:pPr>
    </w:p>
    <w:p w:rsidR="001E27F8" w:rsidRPr="001E27F8" w:rsidRDefault="001E27F8">
      <w:pPr>
        <w:rPr>
          <w:sz w:val="24"/>
          <w:szCs w:val="24"/>
        </w:rPr>
      </w:pPr>
    </w:p>
    <w:p w:rsidR="001E27F8" w:rsidRPr="001E27F8" w:rsidRDefault="001E27F8">
      <w:pPr>
        <w:rPr>
          <w:b/>
          <w:sz w:val="28"/>
          <w:szCs w:val="28"/>
        </w:rPr>
      </w:pPr>
    </w:p>
    <w:sectPr w:rsidR="001E27F8" w:rsidRPr="001E2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923E9"/>
    <w:multiLevelType w:val="hybridMultilevel"/>
    <w:tmpl w:val="465A51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70FF1"/>
    <w:multiLevelType w:val="hybridMultilevel"/>
    <w:tmpl w:val="2F042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966FB"/>
    <w:multiLevelType w:val="hybridMultilevel"/>
    <w:tmpl w:val="2610B39E"/>
    <w:lvl w:ilvl="0" w:tplc="5958D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30"/>
    <w:rsid w:val="000625F9"/>
    <w:rsid w:val="000A109F"/>
    <w:rsid w:val="001514A3"/>
    <w:rsid w:val="001E27F8"/>
    <w:rsid w:val="00205D25"/>
    <w:rsid w:val="00260030"/>
    <w:rsid w:val="00285651"/>
    <w:rsid w:val="002B5907"/>
    <w:rsid w:val="003A5F4B"/>
    <w:rsid w:val="003C560A"/>
    <w:rsid w:val="00563247"/>
    <w:rsid w:val="005D1C96"/>
    <w:rsid w:val="006B00E7"/>
    <w:rsid w:val="006B76AE"/>
    <w:rsid w:val="007B07A3"/>
    <w:rsid w:val="007B4682"/>
    <w:rsid w:val="007C4745"/>
    <w:rsid w:val="008B6584"/>
    <w:rsid w:val="00927792"/>
    <w:rsid w:val="009348DD"/>
    <w:rsid w:val="00937E9F"/>
    <w:rsid w:val="00940640"/>
    <w:rsid w:val="00A20CBD"/>
    <w:rsid w:val="00AF7A25"/>
    <w:rsid w:val="00B8079A"/>
    <w:rsid w:val="00BE73E8"/>
    <w:rsid w:val="00C64F16"/>
    <w:rsid w:val="00D575B5"/>
    <w:rsid w:val="00D800D1"/>
    <w:rsid w:val="00D85A47"/>
    <w:rsid w:val="00DD66B5"/>
    <w:rsid w:val="00E054B3"/>
    <w:rsid w:val="00F46837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2DC68-8687-4E76-A08D-1BFCD7BD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658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B76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2017-07-17T21:33:00Z</dcterms:created>
  <dcterms:modified xsi:type="dcterms:W3CDTF">2017-07-21T23:55:00Z</dcterms:modified>
</cp:coreProperties>
</file>