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0412BC" w:rsidP="000412BC" w:rsidRDefault="00DD5334" w14:paraId="3EC65534" w14:textId="77777777">
      <w:pPr>
        <w:ind w:left="2268"/>
        <w:jc w:val="center"/>
        <w:rPr>
          <w:rFonts w:ascii="Segoe UI" w:hAnsi="Segoe UI" w:cs="Segoe UI"/>
          <w:sz w:val="8"/>
          <w:szCs w:val="8"/>
          <w:lang w:val="pt-PT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628FC052" wp14:editId="07777777">
            <wp:simplePos x="0" y="0"/>
            <wp:positionH relativeFrom="column">
              <wp:posOffset>-224155</wp:posOffset>
            </wp:positionH>
            <wp:positionV relativeFrom="paragraph">
              <wp:posOffset>-426085</wp:posOffset>
            </wp:positionV>
            <wp:extent cx="1691005" cy="731520"/>
            <wp:effectExtent l="0" t="0" r="0" b="0"/>
            <wp:wrapNone/>
            <wp:docPr id="8" name="Picture 1" descr="Técnico+ Formação Avançada - Cursos para Profissionais e Organiz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écnico+ Formação Avançada - Cursos para Profissionais e Organizaçõ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77809" w:rsidR="000412BC" w:rsidP="000412BC" w:rsidRDefault="00DD5334" w14:paraId="618858BB" w14:textId="77777777">
      <w:pPr>
        <w:ind w:left="2268"/>
        <w:jc w:val="center"/>
        <w:rPr>
          <w:rFonts w:ascii="Segoe UI" w:hAnsi="Segoe UI" w:cs="Segoe UI"/>
          <w:sz w:val="8"/>
          <w:szCs w:val="8"/>
          <w:lang w:val="pt-PT"/>
        </w:rPr>
      </w:pPr>
      <w:r w:rsidRPr="000412BC">
        <w:rPr>
          <w:rFonts w:ascii="Calibri" w:hAnsi="Calibri"/>
          <w:noProof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53375B" wp14:editId="07777777">
                <wp:simplePos x="0" y="0"/>
                <wp:positionH relativeFrom="column">
                  <wp:posOffset>580390</wp:posOffset>
                </wp:positionH>
                <wp:positionV relativeFrom="paragraph">
                  <wp:posOffset>158750</wp:posOffset>
                </wp:positionV>
                <wp:extent cx="1391285" cy="171450"/>
                <wp:effectExtent l="0" t="0" r="0" b="0"/>
                <wp:wrapNone/>
                <wp:docPr id="138595004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4BD59E6C">
              <v:rect id="Rectangle 7" style="position:absolute;margin-left:45.7pt;margin-top:12.5pt;width:109.55pt;height:1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w14:anchorId="5CB8E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"/>
            </w:pict>
          </mc:Fallback>
        </mc:AlternateContent>
      </w:r>
    </w:p>
    <w:p w:rsidR="008B197E" w:rsidP="11C4D6DE" w:rsidRDefault="00F17958" w14:paraId="633A24BC" w14:textId="29EBCEF1">
      <w:pPr>
        <w:pStyle w:val="Paper-Title"/>
        <w:spacing w:after="60"/>
        <w:rPr>
          <w:sz w:val="32"/>
          <w:szCs w:val="32"/>
        </w:rPr>
      </w:pPr>
      <w:r w:rsidRPr="11C4D6DE" w:rsidR="62DD6B0A">
        <w:rPr>
          <w:sz w:val="32"/>
          <w:szCs w:val="32"/>
        </w:rPr>
        <w:t xml:space="preserve">Group </w:t>
      </w:r>
      <w:r w:rsidRPr="11C4D6DE" w:rsidR="3F082066">
        <w:rPr>
          <w:sz w:val="32"/>
          <w:szCs w:val="32"/>
        </w:rPr>
        <w:t>2</w:t>
      </w:r>
    </w:p>
    <w:p w:rsidR="00F17958" w:rsidRDefault="00F17958" w14:paraId="672A6659" w14:textId="77777777">
      <w:pPr>
        <w:pStyle w:val="Paper-Title"/>
        <w:spacing w:after="60"/>
        <w:rPr>
          <w:sz w:val="4"/>
          <w:szCs w:val="4"/>
        </w:rPr>
      </w:pPr>
    </w:p>
    <w:p w:rsidRPr="00F17958" w:rsidR="000412BC" w:rsidRDefault="000412BC" w14:paraId="0A37501D" w14:textId="77777777">
      <w:pPr>
        <w:pStyle w:val="Paper-Title"/>
        <w:spacing w:after="60"/>
        <w:rPr>
          <w:sz w:val="4"/>
          <w:szCs w:val="4"/>
        </w:rPr>
      </w:pPr>
    </w:p>
    <w:p w:rsidR="008B197E" w:rsidRDefault="008B197E" w14:paraId="5DAB6C7B" w14:textId="77777777">
      <w:pPr>
        <w:sectPr w:rsidR="008B197E" w:rsidSect="003B4153">
          <w:footerReference w:type="even" r:id="rId8"/>
          <w:pgSz w:w="12240" w:h="15840" w:orient="portrait" w:code="1"/>
          <w:pgMar w:top="1080" w:right="1080" w:bottom="1440" w:left="1080" w:header="720" w:footer="720" w:gutter="0"/>
          <w:cols w:space="720"/>
        </w:sectPr>
      </w:pPr>
    </w:p>
    <w:p w:rsidRPr="009E063A" w:rsidR="008B197E" w:rsidRDefault="00F17958" w14:paraId="3E4156E3" w14:textId="77777777">
      <w:pPr>
        <w:pStyle w:val="Author"/>
        <w:spacing w:after="0"/>
        <w:rPr>
          <w:spacing w:val="-2"/>
          <w:sz w:val="22"/>
          <w:szCs w:val="22"/>
        </w:rPr>
      </w:pPr>
      <w:r w:rsidRPr="009E063A" w:rsidR="5A2BF7BD">
        <w:rPr>
          <w:spacing w:val="-2"/>
          <w:sz w:val="22"/>
          <w:szCs w:val="22"/>
        </w:rPr>
        <w:t>Eugenia Cozma</w:t>
      </w:r>
      <w:r w:rsidRPr="009E063A" w:rsidR="62DD6B0A">
        <w:rPr>
          <w:spacing w:val="-2"/>
          <w:sz w:val="22"/>
          <w:szCs w:val="22"/>
        </w:rPr>
        <w:t xml:space="preserve">, </w:t>
      </w:r>
      <w:r w:rsidRPr="009E063A" w:rsidR="48AF74CC">
        <w:rPr>
          <w:spacing w:val="-2"/>
          <w:sz w:val="22"/>
          <w:szCs w:val="22"/>
        </w:rPr>
        <w:t>13016</w:t>
      </w:r>
    </w:p>
    <w:p w:rsidRPr="009E063A" w:rsidR="008B197E" w:rsidP="00F17958" w:rsidRDefault="00F17958" w14:paraId="0204319B" w14:textId="393C953A">
      <w:pPr>
        <w:pStyle w:val="Affiliations"/>
        <w:rPr>
          <w:spacing w:val="-2"/>
          <w:sz w:val="18"/>
          <w:szCs w:val="18"/>
        </w:rPr>
      </w:pPr>
      <w:r w:rsidRPr="11C4D6DE" w:rsidR="48AF74CC">
        <w:rPr>
          <w:sz w:val="18"/>
          <w:szCs w:val="18"/>
        </w:rPr>
        <w:t>eugenia.cozma26@gmail.com</w:t>
      </w:r>
    </w:p>
    <w:p w:rsidRPr="009E063A" w:rsidR="00F17958" w:rsidP="11C4D6DE" w:rsidRDefault="008B197E" w14:paraId="4C61F6D2" w14:textId="3A56D6C1">
      <w:pPr>
        <w:pStyle w:val="Author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sz w:val="22"/>
          <w:szCs w:val="22"/>
        </w:rPr>
      </w:pPr>
      <w:r w:rsidRPr="009E063A">
        <w:rPr>
          <w:spacing w:val="-2"/>
          <w:sz w:val="22"/>
          <w:szCs w:val="22"/>
        </w:rPr>
        <w:br w:type="column"/>
      </w:r>
      <w:r w:rsidRPr="11C4D6DE" w:rsidR="15735801">
        <w:rPr>
          <w:sz w:val="22"/>
          <w:szCs w:val="22"/>
        </w:rPr>
        <w:t>Francisco Lourenço</w:t>
      </w:r>
      <w:r w:rsidRPr="009E063A" w:rsidR="62DD6B0A">
        <w:rPr>
          <w:spacing w:val="-2"/>
          <w:sz w:val="22"/>
          <w:szCs w:val="22"/>
        </w:rPr>
        <w:t xml:space="preserve">, </w:t>
      </w:r>
      <w:r w:rsidRPr="11C4D6DE" w:rsidR="7AA70D32">
        <w:rPr>
          <w:sz w:val="22"/>
          <w:szCs w:val="22"/>
        </w:rPr>
        <w:t>13018</w:t>
      </w:r>
    </w:p>
    <w:p w:rsidRPr="009E063A" w:rsidR="00F17958" w:rsidP="11C4D6DE" w:rsidRDefault="008B197E" w14:paraId="4D404B7B" w14:textId="239DC410">
      <w:pPr>
        <w:pStyle w:val="Affiliations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</w:pPr>
      <w:r w:rsidRPr="11C4D6DE" w:rsidR="7AA70D32">
        <w:rPr>
          <w:sz w:val="18"/>
          <w:szCs w:val="18"/>
        </w:rPr>
        <w:t>Fmplourenco94@gmail.com</w:t>
      </w:r>
    </w:p>
    <w:p w:rsidRPr="009E063A" w:rsidR="00F17958" w:rsidP="11C4D6DE" w:rsidRDefault="008B197E" w14:paraId="5463B1E0" w14:textId="53B3AEE9">
      <w:pPr>
        <w:pStyle w:val="Author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sz w:val="22"/>
          <w:szCs w:val="22"/>
        </w:rPr>
      </w:pPr>
      <w:r w:rsidRPr="009E063A">
        <w:rPr>
          <w:spacing w:val="-2"/>
          <w:sz w:val="22"/>
          <w:szCs w:val="22"/>
        </w:rPr>
        <w:br w:type="column"/>
      </w:r>
      <w:r w:rsidRPr="11C4D6DE" w:rsidR="324FBCF8">
        <w:rPr>
          <w:sz w:val="22"/>
          <w:szCs w:val="22"/>
        </w:rPr>
        <w:t>João Valente Martins</w:t>
      </w:r>
      <w:r w:rsidRPr="009E063A" w:rsidR="62DD6B0A">
        <w:rPr>
          <w:spacing w:val="-2"/>
          <w:sz w:val="22"/>
          <w:szCs w:val="22"/>
        </w:rPr>
        <w:t xml:space="preserve">, </w:t>
      </w:r>
      <w:r w:rsidRPr="11C4D6DE" w:rsidR="5AACCB16">
        <w:rPr>
          <w:sz w:val="22"/>
          <w:szCs w:val="22"/>
        </w:rPr>
        <w:t>13020</w:t>
      </w:r>
    </w:p>
    <w:p w:rsidRPr="009E063A" w:rsidR="00F17958" w:rsidP="11C4D6DE" w:rsidRDefault="008B197E" w14:paraId="6CDEE307" w14:textId="4A78E1B6">
      <w:pPr>
        <w:pStyle w:val="Affiliations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sz w:val="18"/>
          <w:szCs w:val="18"/>
        </w:rPr>
      </w:pPr>
      <w:r w:rsidRPr="11C4D6DE" w:rsidR="5AACCB16">
        <w:rPr>
          <w:sz w:val="18"/>
          <w:szCs w:val="18"/>
        </w:rPr>
        <w:t>Joao.valente.work</w:t>
      </w:r>
      <w:r w:rsidRPr="11C4D6DE" w:rsidR="5AACCB16">
        <w:rPr>
          <w:sz w:val="18"/>
          <w:szCs w:val="18"/>
        </w:rPr>
        <w:t>@gmail.com</w:t>
      </w:r>
    </w:p>
    <w:p w:rsidRPr="00F17958" w:rsidR="00F17958" w:rsidP="00F17958" w:rsidRDefault="00F17958" w14:paraId="02EB378F" w14:textId="77777777">
      <w:pPr>
        <w:pStyle w:val="Affiliations"/>
        <w:rPr>
          <w:spacing w:val="-2"/>
          <w:sz w:val="8"/>
          <w:szCs w:val="8"/>
        </w:rPr>
      </w:pPr>
    </w:p>
    <w:p w:rsidR="008B197E" w:rsidRDefault="008B197E" w14:paraId="6A05A809" w14:textId="77777777">
      <w:pPr>
        <w:pStyle w:val="E-Mail"/>
      </w:pPr>
    </w:p>
    <w:p w:rsidR="008B197E" w:rsidRDefault="008B197E" w14:paraId="5A39BBE3" w14:textId="77777777">
      <w:pPr>
        <w:jc w:val="center"/>
        <w:sectPr w:rsidR="008B197E" w:rsidSect="003B4153">
          <w:type w:val="continuous"/>
          <w:pgSz w:w="12240" w:h="15840" w:orient="portrait" w:code="1"/>
          <w:pgMar w:top="1080" w:right="1080" w:bottom="1440" w:left="1080" w:header="720" w:footer="720" w:gutter="0"/>
          <w:cols w:space="0" w:num="3"/>
        </w:sectPr>
      </w:pPr>
    </w:p>
    <w:p w:rsidR="008B197E" w:rsidRDefault="008B197E" w14:paraId="056CBDF8" w14:textId="77777777">
      <w:pPr>
        <w:spacing w:after="0"/>
      </w:pPr>
      <w:r>
        <w:rPr>
          <w:b/>
          <w:sz w:val="24"/>
        </w:rPr>
        <w:t>ABSTRACT</w:t>
      </w:r>
    </w:p>
    <w:p w:rsidR="008B197E" w:rsidRDefault="00BE55EA" w14:paraId="1EA81EE5" w14:textId="77777777">
      <w:pPr>
        <w:pStyle w:val="Abstract"/>
        <w:rPr/>
      </w:pPr>
      <w:r w:rsidR="42C45B9F">
        <w:rPr/>
        <w:t>Major findings.</w:t>
      </w:r>
      <w:r w:rsidR="69CD4C0D">
        <w:rPr/>
        <w:t xml:space="preserve"> </w:t>
      </w:r>
    </w:p>
    <w:p w:rsidR="324C0888" w:rsidP="11C4D6DE" w:rsidRDefault="324C0888" w14:paraId="06B4D246" w14:textId="43A9DE62">
      <w:pPr>
        <w:pStyle w:val="Abstract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18"/>
          <w:szCs w:val="18"/>
          <w:highlight w:val="yellow"/>
          <w:lang w:val="en-US" w:eastAsia="en-US" w:bidi="ar-SA"/>
        </w:rPr>
      </w:pPr>
      <w:r w:rsidRPr="11C4D6DE" w:rsidR="324C0888">
        <w:rPr>
          <w:highlight w:val="yellow"/>
        </w:rPr>
        <w:t>Dataset 2:</w:t>
      </w:r>
      <w:r w:rsidRPr="11C4D6DE" w:rsidR="0363CA60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</w:t>
      </w:r>
      <w:r w:rsidRPr="11C4D6DE" w:rsidR="0363CA6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New York City bike-sharing system, where each observation </w:t>
      </w:r>
      <w:r w:rsidRPr="11C4D6DE" w:rsidR="0363CA6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18"/>
          <w:szCs w:val="18"/>
          <w:highlight w:val="yellow"/>
          <w:lang w:val="en-US" w:eastAsia="en-US" w:bidi="ar-SA"/>
        </w:rPr>
        <w:t>represents</w:t>
      </w:r>
      <w:r w:rsidRPr="11C4D6DE" w:rsidR="0363CA6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a bike trip. It </w:t>
      </w:r>
      <w:r w:rsidRPr="11C4D6DE" w:rsidR="0363CA6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18"/>
          <w:szCs w:val="18"/>
          <w:highlight w:val="yellow"/>
          <w:lang w:val="en-US" w:eastAsia="en-US" w:bidi="ar-SA"/>
        </w:rPr>
        <w:t>contains</w:t>
      </w:r>
      <w:r w:rsidRPr="11C4D6DE" w:rsidR="0363CA6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information on the rides such as bike type (electrical/classic), user type (member/casual) and start/end stations and time. </w:t>
      </w:r>
    </w:p>
    <w:p w:rsidR="3F8B29B0" w:rsidP="11C4D6DE" w:rsidRDefault="3F8B29B0" w14:paraId="3DE0A30F" w14:textId="48354227">
      <w:pPr>
        <w:pStyle w:val="Abstract"/>
        <w:rPr>
          <w:highlight w:val="cyan"/>
        </w:rPr>
      </w:pPr>
      <w:r w:rsidRPr="11C4D6DE" w:rsidR="3F8B29B0">
        <w:rPr>
          <w:highlight w:val="cyan"/>
        </w:rPr>
        <w:t>Dataset 2: South Korean small-sized bakery</w:t>
      </w:r>
      <w:r w:rsidRPr="11C4D6DE" w:rsidR="16F69260">
        <w:rPr>
          <w:highlight w:val="cyan"/>
        </w:rPr>
        <w:t>, each observation is the invoice of a sale made through their platform. There is information about the “total” amount spent in that sale, what the customer bought (product) and respective quantity</w:t>
      </w:r>
      <w:r w:rsidRPr="11C4D6DE" w:rsidR="029B7A8B">
        <w:rPr>
          <w:highlight w:val="cyan"/>
        </w:rPr>
        <w:t xml:space="preserve">, the address of the customer, and the datetime of the </w:t>
      </w:r>
      <w:r w:rsidRPr="11C4D6DE" w:rsidR="029B7A8B">
        <w:rPr>
          <w:highlight w:val="cyan"/>
        </w:rPr>
        <w:t>transaction</w:t>
      </w:r>
      <w:r w:rsidRPr="11C4D6DE" w:rsidR="029B7A8B">
        <w:rPr>
          <w:highlight w:val="cyan"/>
        </w:rPr>
        <w:t>.</w:t>
      </w:r>
    </w:p>
    <w:p w:rsidR="60FCD10F" w:rsidP="11C4D6DE" w:rsidRDefault="60FCD10F" w14:paraId="29EFE3E4" w14:textId="0E455906">
      <w:pPr>
        <w:pStyle w:val="Abstract"/>
        <w:rPr>
          <w:highlight w:val="green"/>
        </w:rPr>
      </w:pPr>
      <w:r w:rsidRPr="11C4D6DE" w:rsidR="60FCD10F">
        <w:rPr>
          <w:highlight w:val="green"/>
        </w:rPr>
        <w:t xml:space="preserve">Dataset 3: </w:t>
      </w:r>
      <w:r w:rsidRPr="11C4D6DE" w:rsidR="59D19767">
        <w:rPr>
          <w:highlight w:val="green"/>
        </w:rPr>
        <w:t xml:space="preserve">Instacart Basket Purchasing Data, where each observation is the product id </w:t>
      </w:r>
      <w:r w:rsidRPr="11C4D6DE" w:rsidR="59D19767">
        <w:rPr>
          <w:highlight w:val="green"/>
        </w:rPr>
        <w:t>purchased</w:t>
      </w:r>
      <w:r w:rsidRPr="11C4D6DE" w:rsidR="59D19767">
        <w:rPr>
          <w:highlight w:val="green"/>
        </w:rPr>
        <w:t xml:space="preserve"> by </w:t>
      </w:r>
      <w:r w:rsidRPr="11C4D6DE" w:rsidR="59D19767">
        <w:rPr>
          <w:highlight w:val="green"/>
        </w:rPr>
        <w:t>user_id</w:t>
      </w:r>
      <w:r w:rsidRPr="11C4D6DE" w:rsidR="59D19767">
        <w:rPr>
          <w:highlight w:val="green"/>
        </w:rPr>
        <w:t xml:space="preserve"> in that </w:t>
      </w:r>
      <w:r w:rsidRPr="11C4D6DE" w:rsidR="59D19767">
        <w:rPr>
          <w:highlight w:val="green"/>
        </w:rPr>
        <w:t>order_id</w:t>
      </w:r>
      <w:r w:rsidRPr="11C4D6DE" w:rsidR="59D19767">
        <w:rPr>
          <w:highlight w:val="green"/>
        </w:rPr>
        <w:t xml:space="preserve"> (ba</w:t>
      </w:r>
      <w:r w:rsidRPr="11C4D6DE" w:rsidR="55A57D52">
        <w:rPr>
          <w:highlight w:val="green"/>
        </w:rPr>
        <w:t>sket)</w:t>
      </w:r>
      <w:r w:rsidRPr="11C4D6DE" w:rsidR="06395FB3">
        <w:rPr>
          <w:highlight w:val="green"/>
        </w:rPr>
        <w:t xml:space="preserve">. There is information about order of the purchased items as well as if it </w:t>
      </w:r>
      <w:r w:rsidRPr="11C4D6DE" w:rsidR="06395FB3">
        <w:rPr>
          <w:highlight w:val="green"/>
        </w:rPr>
        <w:t>was</w:t>
      </w:r>
      <w:r w:rsidRPr="11C4D6DE" w:rsidR="06395FB3">
        <w:rPr>
          <w:highlight w:val="green"/>
        </w:rPr>
        <w:t xml:space="preserve"> (re)ordered previously by the use</w:t>
      </w:r>
      <w:r w:rsidRPr="11C4D6DE" w:rsidR="17FC1BD2">
        <w:rPr>
          <w:highlight w:val="green"/>
        </w:rPr>
        <w:t xml:space="preserve">r, days since the last order and </w:t>
      </w:r>
      <w:r w:rsidRPr="11C4D6DE" w:rsidR="17FC1BD2">
        <w:rPr>
          <w:highlight w:val="green"/>
        </w:rPr>
        <w:t>order_id’s</w:t>
      </w:r>
      <w:r w:rsidRPr="11C4D6DE" w:rsidR="17FC1BD2">
        <w:rPr>
          <w:highlight w:val="green"/>
        </w:rPr>
        <w:t xml:space="preserve"> day of week and time.</w:t>
      </w:r>
      <w:r w:rsidRPr="11C4D6DE" w:rsidR="7C171AEE">
        <w:rPr>
          <w:highlight w:val="green"/>
        </w:rPr>
        <w:t xml:space="preserve"> </w:t>
      </w:r>
    </w:p>
    <w:p w:rsidR="1988A00F" w:rsidP="11C4D6DE" w:rsidRDefault="1988A00F" w14:paraId="0D34C839" w14:textId="35183E5E">
      <w:pPr>
        <w:pStyle w:val="Abstract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/>
      </w:pPr>
      <w:r w:rsidR="1988A00F">
        <w:rPr/>
        <w:t>In all datasets we did preprocessing steps like feature engineering,</w:t>
      </w:r>
      <w:r w:rsidR="022D2156">
        <w:rPr/>
        <w:t xml:space="preserve"> encoding,</w:t>
      </w:r>
      <w:r w:rsidR="1988A00F">
        <w:rPr/>
        <w:t xml:space="preserve"> outlier study and feature relevance/redundancy study. </w:t>
      </w:r>
    </w:p>
    <w:p w:rsidR="1988A00F" w:rsidP="11C4D6DE" w:rsidRDefault="1988A00F" w14:paraId="6D5FD163" w14:textId="5CAFCB7E">
      <w:pPr>
        <w:pStyle w:val="Abstract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/>
      </w:pPr>
      <w:r w:rsidR="1988A00F">
        <w:rPr/>
        <w:t>In all datasets we clustered with hard approaches</w:t>
      </w:r>
      <w:r w:rsidR="4C4832E3">
        <w:rPr/>
        <w:t xml:space="preserve"> with the objective of......</w:t>
      </w:r>
      <w:r w:rsidR="1988A00F">
        <w:rPr/>
        <w:t>: in dataset 1</w:t>
      </w:r>
      <w:r w:rsidR="1988A00F">
        <w:rPr/>
        <w:t>.....</w:t>
      </w:r>
      <w:r w:rsidR="1988A00F">
        <w:rPr/>
        <w:t xml:space="preserve"> in dataset 2.... in dataset 3....</w:t>
      </w:r>
    </w:p>
    <w:p w:rsidR="1988A00F" w:rsidP="11C4D6DE" w:rsidRDefault="1988A00F" w14:paraId="008F279E" w14:textId="1B6F85ED">
      <w:pPr>
        <w:pStyle w:val="Abstract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/>
      </w:pPr>
      <w:r w:rsidR="1988A00F">
        <w:rPr/>
        <w:t xml:space="preserve">In all datasets we did pattern mining with association rules as we wanted to </w:t>
      </w:r>
      <w:r w:rsidR="1988A00F">
        <w:rPr/>
        <w:t>.....</w:t>
      </w:r>
      <w:r w:rsidR="4C0F2CBF">
        <w:rPr/>
        <w:t xml:space="preserve"> in dataset 1..... in dataset 2.... in dataset 3....</w:t>
      </w:r>
    </w:p>
    <w:p w:rsidR="008B197E" w:rsidRDefault="00BE55EA" w14:paraId="628E4242" w14:textId="77777777">
      <w:pPr>
        <w:pStyle w:val="Ttulo1"/>
        <w:spacing w:before="120"/>
      </w:pPr>
      <w:r>
        <w:t>DATA PROFILING</w:t>
      </w:r>
    </w:p>
    <w:p w:rsidR="00F600D2" w:rsidP="00F600D2" w:rsidRDefault="00F600D2" w14:paraId="4E79B3C7" w14:textId="77777777" w14:noSpellErr="1">
      <w:pPr>
        <w:pStyle w:val="Ttulo2"/>
        <w:spacing w:before="0"/>
        <w:rPr/>
      </w:pPr>
      <w:r w:rsidR="2F63A203">
        <w:rPr/>
        <w:t>Statistic</w:t>
      </w:r>
      <w:r w:rsidR="3747CC67">
        <w:rPr/>
        <w:t>al analysis</w:t>
      </w:r>
    </w:p>
    <w:p w:rsidR="11C4D6DE" w:rsidP="11C4D6DE" w:rsidRDefault="11C4D6DE" w14:paraId="1D94DDD3" w14:textId="25101FBD">
      <w:pPr>
        <w:pStyle w:val="Normal"/>
      </w:pPr>
    </w:p>
    <w:p w:rsidR="5BF2FF7C" w:rsidRDefault="5BF2FF7C" w14:paraId="3F776278" w14:textId="7FE9ED09">
      <w:r w:rsidR="5BF2FF7C">
        <w:drawing>
          <wp:inline wp14:editId="103A374B" wp14:anchorId="068BD694">
            <wp:extent cx="1992416" cy="1438275"/>
            <wp:effectExtent l="0" t="0" r="0" b="0"/>
            <wp:docPr id="293768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ef88fd6c00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416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2FF7C" w:rsidP="11C4D6DE" w:rsidRDefault="5BF2FF7C" w14:paraId="47C40A90" w14:textId="0289EE22">
      <w:pPr>
        <w:pStyle w:val="Normal"/>
        <w:suppressLineNumbers w:val="0"/>
        <w:bidi w:val="0"/>
        <w:spacing w:before="0" w:beforeAutospacing="off" w:after="0" w:afterAutospacing="off"/>
        <w:rPr>
          <w:highlight w:val="yellow"/>
        </w:rPr>
      </w:pPr>
      <w:r w:rsidRPr="11C4D6DE" w:rsidR="5BF2FF7C">
        <w:rPr>
          <w:highlight w:val="yellow"/>
        </w:rPr>
        <w:t>Dataset 1: ~3 million observations, 21 initial variables</w:t>
      </w:r>
      <w:r w:rsidRPr="11C4D6DE" w:rsidR="0912B5AC">
        <w:rPr>
          <w:highlight w:val="yellow"/>
        </w:rPr>
        <w:t xml:space="preserve"> (11 numeric, 2 binary and 7 symbolic</w:t>
      </w:r>
      <w:r w:rsidRPr="11C4D6DE" w:rsidR="5BF2FF7C">
        <w:rPr>
          <w:highlight w:val="yellow"/>
        </w:rPr>
        <w:t xml:space="preserve">. </w:t>
      </w:r>
      <w:r w:rsidRPr="11C4D6DE" w:rsidR="4D31DFE5">
        <w:rPr>
          <w:highlight w:val="yellow"/>
        </w:rPr>
        <w:t xml:space="preserve">In </w:t>
      </w:r>
      <w:r w:rsidRPr="11C4D6DE" w:rsidR="114D4087">
        <w:rPr>
          <w:highlight w:val="yellow"/>
        </w:rPr>
        <w:t>preprocessing</w:t>
      </w:r>
      <w:r w:rsidRPr="11C4D6DE" w:rsidR="4D31DFE5">
        <w:rPr>
          <w:highlight w:val="yellow"/>
        </w:rPr>
        <w:t xml:space="preserve">, new time variables were created. </w:t>
      </w:r>
      <w:r w:rsidRPr="11C4D6DE" w:rsidR="5A4BFC16">
        <w:rPr>
          <w:highlight w:val="yellow"/>
        </w:rPr>
        <w:t>Based on stations names columns, we were able to get also start and end borough (Manathan</w:t>
      </w:r>
      <w:r w:rsidRPr="11C4D6DE" w:rsidR="5A4BFC16">
        <w:rPr>
          <w:highlight w:val="yellow"/>
        </w:rPr>
        <w:t xml:space="preserve">, </w:t>
      </w:r>
      <w:r w:rsidRPr="11C4D6DE" w:rsidR="5A4BFC16">
        <w:rPr>
          <w:highlight w:val="yellow"/>
        </w:rPr>
        <w:t>Bronx,</w:t>
      </w:r>
      <w:r w:rsidRPr="11C4D6DE" w:rsidR="5A4BFC16">
        <w:rPr>
          <w:highlight w:val="yellow"/>
        </w:rPr>
        <w:t>..</w:t>
      </w:r>
      <w:r w:rsidRPr="11C4D6DE" w:rsidR="5A4BFC16">
        <w:rPr>
          <w:highlight w:val="yellow"/>
        </w:rPr>
        <w:t xml:space="preserve">). </w:t>
      </w:r>
      <w:r w:rsidRPr="11C4D6DE" w:rsidR="4D31DFE5">
        <w:rPr>
          <w:highlight w:val="yellow"/>
        </w:rPr>
        <w:t>W</w:t>
      </w:r>
      <w:r w:rsidRPr="11C4D6DE" w:rsidR="4D31DFE5">
        <w:rPr>
          <w:highlight w:val="yellow"/>
        </w:rPr>
        <w:t>i</w:t>
      </w:r>
      <w:r w:rsidRPr="11C4D6DE" w:rsidR="4D31DFE5">
        <w:rPr>
          <w:highlight w:val="yellow"/>
        </w:rPr>
        <w:t>t</w:t>
      </w:r>
      <w:r w:rsidRPr="11C4D6DE" w:rsidR="4D31DFE5">
        <w:rPr>
          <w:highlight w:val="yellow"/>
        </w:rPr>
        <w:t>h</w:t>
      </w:r>
      <w:r w:rsidRPr="11C4D6DE" w:rsidR="4D31DFE5">
        <w:rPr>
          <w:highlight w:val="yellow"/>
        </w:rPr>
        <w:t xml:space="preserve"> </w:t>
      </w:r>
      <w:r w:rsidRPr="11C4D6DE" w:rsidR="4D31DFE5">
        <w:rPr>
          <w:highlight w:val="yellow"/>
        </w:rPr>
        <w:t>l</w:t>
      </w:r>
      <w:r w:rsidRPr="11C4D6DE" w:rsidR="4D31DFE5">
        <w:rPr>
          <w:highlight w:val="yellow"/>
        </w:rPr>
        <w:t>a</w:t>
      </w:r>
      <w:r w:rsidRPr="11C4D6DE" w:rsidR="4D31DFE5">
        <w:rPr>
          <w:highlight w:val="yellow"/>
        </w:rPr>
        <w:t>ti</w:t>
      </w:r>
      <w:r w:rsidRPr="11C4D6DE" w:rsidR="4D31DFE5">
        <w:rPr>
          <w:highlight w:val="yellow"/>
        </w:rPr>
        <w:t>t</w:t>
      </w:r>
      <w:r w:rsidRPr="11C4D6DE" w:rsidR="4D31DFE5">
        <w:rPr>
          <w:highlight w:val="yellow"/>
        </w:rPr>
        <w:t>u</w:t>
      </w:r>
      <w:r w:rsidRPr="11C4D6DE" w:rsidR="4D31DFE5">
        <w:rPr>
          <w:highlight w:val="yellow"/>
        </w:rPr>
        <w:t>de a</w:t>
      </w:r>
      <w:r w:rsidRPr="11C4D6DE" w:rsidR="4D31DFE5">
        <w:rPr>
          <w:highlight w:val="yellow"/>
        </w:rPr>
        <w:t>n</w:t>
      </w:r>
      <w:r w:rsidRPr="11C4D6DE" w:rsidR="4D31DFE5">
        <w:rPr>
          <w:highlight w:val="yellow"/>
        </w:rPr>
        <w:t xml:space="preserve">d </w:t>
      </w:r>
      <w:r w:rsidRPr="11C4D6DE" w:rsidR="4D31DFE5">
        <w:rPr>
          <w:highlight w:val="yellow"/>
        </w:rPr>
        <w:t>l</w:t>
      </w:r>
      <w:r w:rsidRPr="11C4D6DE" w:rsidR="4D31DFE5">
        <w:rPr>
          <w:highlight w:val="yellow"/>
        </w:rPr>
        <w:t>o</w:t>
      </w:r>
      <w:r w:rsidRPr="11C4D6DE" w:rsidR="4D31DFE5">
        <w:rPr>
          <w:highlight w:val="yellow"/>
        </w:rPr>
        <w:t>git</w:t>
      </w:r>
      <w:r w:rsidRPr="11C4D6DE" w:rsidR="4D31DFE5">
        <w:rPr>
          <w:highlight w:val="yellow"/>
        </w:rPr>
        <w:t>u</w:t>
      </w:r>
      <w:r w:rsidRPr="11C4D6DE" w:rsidR="4D31DFE5">
        <w:rPr>
          <w:highlight w:val="yellow"/>
        </w:rPr>
        <w:t>d</w:t>
      </w:r>
      <w:r w:rsidRPr="11C4D6DE" w:rsidR="4D31DFE5">
        <w:rPr>
          <w:highlight w:val="yellow"/>
        </w:rPr>
        <w:t>e</w:t>
      </w:r>
      <w:r w:rsidRPr="11C4D6DE" w:rsidR="4D31DFE5">
        <w:rPr>
          <w:highlight w:val="yellow"/>
        </w:rPr>
        <w:t xml:space="preserve"> </w:t>
      </w:r>
      <w:r w:rsidRPr="11C4D6DE" w:rsidR="4D31DFE5">
        <w:rPr>
          <w:highlight w:val="yellow"/>
        </w:rPr>
        <w:t>o</w:t>
      </w:r>
      <w:r w:rsidRPr="11C4D6DE" w:rsidR="4D31DFE5">
        <w:rPr>
          <w:highlight w:val="yellow"/>
        </w:rPr>
        <w:t>f</w:t>
      </w:r>
      <w:r w:rsidRPr="11C4D6DE" w:rsidR="4D31DFE5">
        <w:rPr>
          <w:highlight w:val="yellow"/>
        </w:rPr>
        <w:t xml:space="preserve"> t</w:t>
      </w:r>
      <w:r w:rsidRPr="11C4D6DE" w:rsidR="4D31DFE5">
        <w:rPr>
          <w:highlight w:val="yellow"/>
        </w:rPr>
        <w:t>h</w:t>
      </w:r>
      <w:r w:rsidRPr="11C4D6DE" w:rsidR="4D31DFE5">
        <w:rPr>
          <w:highlight w:val="yellow"/>
        </w:rPr>
        <w:t>e</w:t>
      </w:r>
      <w:r w:rsidRPr="11C4D6DE" w:rsidR="4D31DFE5">
        <w:rPr>
          <w:highlight w:val="yellow"/>
        </w:rPr>
        <w:t xml:space="preserve"> sta</w:t>
      </w:r>
      <w:r w:rsidRPr="11C4D6DE" w:rsidR="4D31DFE5">
        <w:rPr>
          <w:highlight w:val="yellow"/>
        </w:rPr>
        <w:t xml:space="preserve">tions, new columns like </w:t>
      </w:r>
      <w:r w:rsidRPr="11C4D6DE" w:rsidR="73049E85">
        <w:rPr>
          <w:highlight w:val="yellow"/>
        </w:rPr>
        <w:t>ride distance and ride speed were created</w:t>
      </w:r>
      <w:r w:rsidRPr="11C4D6DE" w:rsidR="73049E85">
        <w:rPr>
          <w:highlight w:val="yellow"/>
        </w:rPr>
        <w:t xml:space="preserve">. </w:t>
      </w:r>
      <w:r w:rsidRPr="11C4D6DE" w:rsidR="5BEB1729">
        <w:rPr>
          <w:highlight w:val="yellow"/>
        </w:rPr>
        <w:t>Additionally</w:t>
      </w:r>
      <w:r w:rsidRPr="11C4D6DE" w:rsidR="73049E85">
        <w:rPr>
          <w:highlight w:val="yellow"/>
        </w:rPr>
        <w:t>,</w:t>
      </w:r>
      <w:r w:rsidRPr="11C4D6DE" w:rsidR="73049E85">
        <w:rPr>
          <w:highlight w:val="yellow"/>
        </w:rPr>
        <w:t xml:space="preserve"> </w:t>
      </w:r>
      <w:r w:rsidRPr="11C4D6DE" w:rsidR="73049E85">
        <w:rPr>
          <w:highlight w:val="yellow"/>
        </w:rPr>
        <w:t>Met</w:t>
      </w:r>
      <w:r w:rsidRPr="11C4D6DE" w:rsidR="73049E85">
        <w:rPr>
          <w:highlight w:val="yellow"/>
        </w:rPr>
        <w:t>e</w:t>
      </w:r>
      <w:r w:rsidRPr="11C4D6DE" w:rsidR="73049E85">
        <w:rPr>
          <w:highlight w:val="yellow"/>
        </w:rPr>
        <w:t>o</w:t>
      </w:r>
      <w:r w:rsidRPr="11C4D6DE" w:rsidR="73049E85">
        <w:rPr>
          <w:highlight w:val="yellow"/>
        </w:rPr>
        <w:t>rolo</w:t>
      </w:r>
      <w:r w:rsidRPr="11C4D6DE" w:rsidR="73049E85">
        <w:rPr>
          <w:highlight w:val="yellow"/>
        </w:rPr>
        <w:t>gical data from New York City was also included to analyze the impact of the weather conditions on ride behavior.</w:t>
      </w:r>
      <w:r w:rsidRPr="11C4D6DE" w:rsidR="22D3570A">
        <w:rPr>
          <w:highlight w:val="yellow"/>
        </w:rPr>
        <w:t xml:space="preserve"> As several colu</w:t>
      </w:r>
      <w:r w:rsidRPr="11C4D6DE" w:rsidR="258BB704">
        <w:rPr>
          <w:highlight w:val="yellow"/>
        </w:rPr>
        <w:t>mn</w:t>
      </w:r>
      <w:r w:rsidRPr="11C4D6DE" w:rsidR="22D3570A">
        <w:rPr>
          <w:highlight w:val="yellow"/>
        </w:rPr>
        <w:t>s</w:t>
      </w:r>
      <w:r w:rsidRPr="11C4D6DE" w:rsidR="22D3570A">
        <w:rPr>
          <w:highlight w:val="yellow"/>
        </w:rPr>
        <w:t xml:space="preserve"> had major outliers</w:t>
      </w:r>
      <w:r w:rsidRPr="11C4D6DE" w:rsidR="17F1EE26">
        <w:rPr>
          <w:highlight w:val="yellow"/>
        </w:rPr>
        <w:t xml:space="preserve"> with </w:t>
      </w:r>
      <w:r w:rsidRPr="11C4D6DE" w:rsidR="17F1EE26">
        <w:rPr>
          <w:highlight w:val="yellow"/>
        </w:rPr>
        <w:t>diferente</w:t>
      </w:r>
      <w:r w:rsidRPr="11C4D6DE" w:rsidR="17F1EE26">
        <w:rPr>
          <w:highlight w:val="yellow"/>
        </w:rPr>
        <w:t xml:space="preserve"> </w:t>
      </w:r>
      <w:r w:rsidRPr="11C4D6DE" w:rsidR="17F1EE26">
        <w:rPr>
          <w:highlight w:val="yellow"/>
        </w:rPr>
        <w:t>scling</w:t>
      </w:r>
      <w:r w:rsidRPr="11C4D6DE" w:rsidR="17F1EE26">
        <w:rPr>
          <w:highlight w:val="yellow"/>
        </w:rPr>
        <w:t xml:space="preserve"> values</w:t>
      </w:r>
      <w:r w:rsidRPr="11C4D6DE" w:rsidR="22D3570A">
        <w:rPr>
          <w:highlight w:val="yellow"/>
        </w:rPr>
        <w:t xml:space="preserve">, </w:t>
      </w:r>
      <w:r w:rsidRPr="11C4D6DE" w:rsidR="22D3570A">
        <w:rPr>
          <w:highlight w:val="yellow"/>
        </w:rPr>
        <w:t>outleir</w:t>
      </w:r>
      <w:r w:rsidRPr="11C4D6DE" w:rsidR="22D3570A">
        <w:rPr>
          <w:highlight w:val="yellow"/>
        </w:rPr>
        <w:t xml:space="preserve"> truncation was applied</w:t>
      </w:r>
      <w:r w:rsidRPr="11C4D6DE" w:rsidR="10445DEE">
        <w:rPr>
          <w:highlight w:val="yellow"/>
        </w:rPr>
        <w:t xml:space="preserve"> (</w:t>
      </w:r>
      <w:r w:rsidRPr="11C4D6DE" w:rsidR="10445DEE">
        <w:rPr>
          <w:highlight w:val="yellow"/>
        </w:rPr>
        <w:t>nr_stdev</w:t>
      </w:r>
      <w:r w:rsidRPr="11C4D6DE" w:rsidR="10445DEE">
        <w:rPr>
          <w:highlight w:val="yellow"/>
        </w:rPr>
        <w:t xml:space="preserve">=2) for these </w:t>
      </w:r>
      <w:r w:rsidRPr="11C4D6DE" w:rsidR="22D3570A">
        <w:rPr>
          <w:highlight w:val="yellow"/>
        </w:rPr>
        <w:t>columns,</w:t>
      </w:r>
      <w:r w:rsidRPr="11C4D6DE" w:rsidR="7A01183C">
        <w:rPr>
          <w:highlight w:val="yellow"/>
        </w:rPr>
        <w:t xml:space="preserve"> </w:t>
      </w:r>
      <w:r w:rsidRPr="11C4D6DE" w:rsidR="7A01183C">
        <w:rPr>
          <w:highlight w:val="yellow"/>
        </w:rPr>
        <w:t>ride_avg_speed</w:t>
      </w:r>
      <w:r w:rsidRPr="11C4D6DE" w:rsidR="7A01183C">
        <w:rPr>
          <w:highlight w:val="yellow"/>
        </w:rPr>
        <w:t xml:space="preserve"> and </w:t>
      </w:r>
      <w:r w:rsidRPr="11C4D6DE" w:rsidR="7A01183C">
        <w:rPr>
          <w:highlight w:val="yellow"/>
        </w:rPr>
        <w:t>ride_duration_min</w:t>
      </w:r>
      <w:r w:rsidRPr="11C4D6DE" w:rsidR="7A01183C">
        <w:rPr>
          <w:highlight w:val="yellow"/>
        </w:rPr>
        <w:t xml:space="preserve"> that were removed from the dataset. </w:t>
      </w:r>
      <w:r w:rsidRPr="11C4D6DE" w:rsidR="3281026B">
        <w:rPr>
          <w:highlight w:val="yellow"/>
        </w:rPr>
        <w:t xml:space="preserve">As </w:t>
      </w:r>
      <w:r w:rsidRPr="11C4D6DE" w:rsidR="3281026B">
        <w:rPr>
          <w:highlight w:val="yellow"/>
        </w:rPr>
        <w:t>mentioned</w:t>
      </w:r>
      <w:r w:rsidRPr="11C4D6DE" w:rsidR="3281026B">
        <w:rPr>
          <w:highlight w:val="yellow"/>
        </w:rPr>
        <w:t xml:space="preserve"> we have variables with really </w:t>
      </w:r>
      <w:r w:rsidRPr="11C4D6DE" w:rsidR="3281026B">
        <w:rPr>
          <w:highlight w:val="yellow"/>
        </w:rPr>
        <w:t>diferent</w:t>
      </w:r>
      <w:r w:rsidRPr="11C4D6DE" w:rsidR="3281026B">
        <w:rPr>
          <w:highlight w:val="yellow"/>
        </w:rPr>
        <w:t xml:space="preserve"> scaling, </w:t>
      </w:r>
      <w:r w:rsidRPr="11C4D6DE" w:rsidR="3281026B">
        <w:rPr>
          <w:highlight w:val="yellow"/>
        </w:rPr>
        <w:t>in order for</w:t>
      </w:r>
      <w:r w:rsidRPr="11C4D6DE" w:rsidR="3281026B">
        <w:rPr>
          <w:highlight w:val="yellow"/>
        </w:rPr>
        <w:t xml:space="preserve"> that </w:t>
      </w:r>
      <w:r w:rsidRPr="11C4D6DE" w:rsidR="3281026B">
        <w:rPr>
          <w:highlight w:val="yellow"/>
        </w:rPr>
        <w:t>don’t</w:t>
      </w:r>
      <w:r w:rsidRPr="11C4D6DE" w:rsidR="3281026B">
        <w:rPr>
          <w:highlight w:val="yellow"/>
        </w:rPr>
        <w:t xml:space="preserve"> </w:t>
      </w:r>
      <w:r w:rsidRPr="11C4D6DE" w:rsidR="3281026B">
        <w:rPr>
          <w:highlight w:val="yellow"/>
        </w:rPr>
        <w:t>impact</w:t>
      </w:r>
      <w:r w:rsidRPr="11C4D6DE" w:rsidR="3281026B">
        <w:rPr>
          <w:highlight w:val="yellow"/>
        </w:rPr>
        <w:t xml:space="preserve"> the </w:t>
      </w:r>
      <w:r w:rsidRPr="11C4D6DE" w:rsidR="3281026B">
        <w:rPr>
          <w:highlight w:val="yellow"/>
        </w:rPr>
        <w:t>kmeans</w:t>
      </w:r>
      <w:r w:rsidRPr="11C4D6DE" w:rsidR="3281026B">
        <w:rPr>
          <w:highlight w:val="yellow"/>
        </w:rPr>
        <w:t xml:space="preserve">, based on distance, we also </w:t>
      </w:r>
      <w:r w:rsidRPr="11C4D6DE" w:rsidR="3281026B">
        <w:rPr>
          <w:highlight w:val="yellow"/>
        </w:rPr>
        <w:t>normlaize</w:t>
      </w:r>
      <w:r w:rsidRPr="11C4D6DE" w:rsidR="3281026B">
        <w:rPr>
          <w:highlight w:val="yellow"/>
        </w:rPr>
        <w:t xml:space="preserve"> our dataset with robust Scaler</w:t>
      </w:r>
      <w:r w:rsidRPr="11C4D6DE" w:rsidR="4914057E">
        <w:rPr>
          <w:highlight w:val="yellow"/>
        </w:rPr>
        <w:t>.</w:t>
      </w:r>
    </w:p>
    <w:p w:rsidR="11C4D6DE" w:rsidP="11C4D6DE" w:rsidRDefault="11C4D6DE" w14:paraId="0F8B3A62" w14:textId="4FC46836">
      <w:pPr>
        <w:pStyle w:val="Normal"/>
      </w:pPr>
    </w:p>
    <w:p w:rsidR="00F600D2" w:rsidP="11C4D6DE" w:rsidRDefault="00F600D2" w14:paraId="45248C4E" w14:textId="27215D12">
      <w:pPr>
        <w:rPr>
          <w:highlight w:val="cyan"/>
        </w:rPr>
      </w:pPr>
      <w:r w:rsidRPr="11C4D6DE" w:rsidR="7C54EB58">
        <w:rPr>
          <w:highlight w:val="cyan"/>
        </w:rPr>
        <w:t xml:space="preserve">Dataset 2: </w:t>
      </w:r>
      <w:r w:rsidRPr="11C4D6DE" w:rsidR="7987EE16">
        <w:rPr>
          <w:highlight w:val="cyan"/>
        </w:rPr>
        <w:t xml:space="preserve">extracted from </w:t>
      </w:r>
      <w:hyperlink r:id="R4c6b07aaa37d4625">
        <w:r w:rsidRPr="11C4D6DE" w:rsidR="7987EE16">
          <w:rPr>
            <w:rStyle w:val="Hipervnculo"/>
            <w:highlight w:val="cyan"/>
          </w:rPr>
          <w:t>kaggle</w:t>
        </w:r>
      </w:hyperlink>
      <w:r w:rsidRPr="11C4D6DE" w:rsidR="7987EE16">
        <w:rPr>
          <w:highlight w:val="cyan"/>
        </w:rPr>
        <w:t xml:space="preserve"> </w:t>
      </w:r>
      <w:r w:rsidRPr="11C4D6DE" w:rsidR="70DEE17E">
        <w:rPr>
          <w:highlight w:val="cyan"/>
        </w:rPr>
        <w:t>24</w:t>
      </w:r>
      <w:r w:rsidRPr="11C4D6DE" w:rsidR="4AE7471E">
        <w:rPr>
          <w:highlight w:val="cyan"/>
        </w:rPr>
        <w:t>21</w:t>
      </w:r>
      <w:r w:rsidRPr="11C4D6DE" w:rsidR="70DEE17E">
        <w:rPr>
          <w:highlight w:val="cyan"/>
        </w:rPr>
        <w:t xml:space="preserve"> observations, 27 initial columns.</w:t>
      </w:r>
      <w:r w:rsidRPr="11C4D6DE" w:rsidR="6EF3C673">
        <w:rPr>
          <w:highlight w:val="cyan"/>
        </w:rPr>
        <w:t xml:space="preserve"> 1</w:t>
      </w:r>
      <w:r w:rsidRPr="11C4D6DE" w:rsidR="5D34A042">
        <w:rPr>
          <w:highlight w:val="cyan"/>
        </w:rPr>
        <w:t>1</w:t>
      </w:r>
      <w:r w:rsidRPr="11C4D6DE" w:rsidR="6EF3C673">
        <w:rPr>
          <w:highlight w:val="cyan"/>
        </w:rPr>
        <w:t>% missing values on feature “place” which is the customer’s location.</w:t>
      </w:r>
      <w:r w:rsidRPr="11C4D6DE" w:rsidR="06F761EF">
        <w:rPr>
          <w:highlight w:val="cyan"/>
        </w:rPr>
        <w:t xml:space="preserve"> Features with 100% of missing values were not considered and removed before any further preprocessing</w:t>
      </w:r>
      <w:r w:rsidRPr="11C4D6DE" w:rsidR="0B65A1C6">
        <w:rPr>
          <w:highlight w:val="cyan"/>
        </w:rPr>
        <w:t>: “croque monsieur” and “mad garlic”.</w:t>
      </w:r>
      <w:r w:rsidRPr="11C4D6DE" w:rsidR="05FC6645">
        <w:rPr>
          <w:highlight w:val="cyan"/>
        </w:rPr>
        <w:t xml:space="preserve"> </w:t>
      </w:r>
      <w:r w:rsidRPr="11C4D6DE" w:rsidR="5B4E83F4">
        <w:rPr>
          <w:highlight w:val="cyan"/>
        </w:rPr>
        <w:t xml:space="preserve">In the preprocessing stage, </w:t>
      </w:r>
      <w:r w:rsidRPr="11C4D6DE" w:rsidR="7E062D9D">
        <w:rPr>
          <w:highlight w:val="cyan"/>
        </w:rPr>
        <w:t>feature engineering was done</w:t>
      </w:r>
      <w:r w:rsidRPr="11C4D6DE" w:rsidR="5B4E83F4">
        <w:rPr>
          <w:highlight w:val="cyan"/>
        </w:rPr>
        <w:t xml:space="preserve"> to enrich the data frame</w:t>
      </w:r>
      <w:r w:rsidRPr="11C4D6DE" w:rsidR="206E2A1C">
        <w:rPr>
          <w:highlight w:val="cyan"/>
        </w:rPr>
        <w:t xml:space="preserve"> with </w:t>
      </w:r>
      <w:r w:rsidRPr="11C4D6DE" w:rsidR="5B4E83F4">
        <w:rPr>
          <w:highlight w:val="cyan"/>
        </w:rPr>
        <w:t>mainly</w:t>
      </w:r>
      <w:r w:rsidRPr="11C4D6DE" w:rsidR="5B4E83F4">
        <w:rPr>
          <w:highlight w:val="cyan"/>
        </w:rPr>
        <w:t xml:space="preserve"> </w:t>
      </w:r>
      <w:r w:rsidRPr="11C4D6DE" w:rsidR="5B4E83F4">
        <w:rPr>
          <w:highlight w:val="cyan"/>
        </w:rPr>
        <w:t>date</w:t>
      </w:r>
      <w:r w:rsidRPr="11C4D6DE" w:rsidR="5B4E83F4">
        <w:rPr>
          <w:highlight w:val="cyan"/>
        </w:rPr>
        <w:t xml:space="preserve"> </w:t>
      </w:r>
      <w:r w:rsidRPr="11C4D6DE" w:rsidR="66083E5A">
        <w:rPr>
          <w:highlight w:val="cyan"/>
        </w:rPr>
        <w:t>features</w:t>
      </w:r>
      <w:r w:rsidRPr="11C4D6DE" w:rsidR="223AD746">
        <w:rPr>
          <w:highlight w:val="cyan"/>
        </w:rPr>
        <w:t xml:space="preserve">, </w:t>
      </w:r>
      <w:r w:rsidRPr="11C4D6DE" w:rsidR="5BE2EBBB">
        <w:rPr>
          <w:highlight w:val="cyan"/>
        </w:rPr>
        <w:t xml:space="preserve">a </w:t>
      </w:r>
      <w:r w:rsidRPr="11C4D6DE" w:rsidR="223AD746">
        <w:rPr>
          <w:highlight w:val="cyan"/>
        </w:rPr>
        <w:t>featur</w:t>
      </w:r>
      <w:r w:rsidRPr="11C4D6DE" w:rsidR="223AD746">
        <w:rPr>
          <w:highlight w:val="cyan"/>
        </w:rPr>
        <w:t xml:space="preserve">e related </w:t>
      </w:r>
      <w:r w:rsidRPr="11C4D6DE" w:rsidR="223AD746">
        <w:rPr>
          <w:highlight w:val="cyan"/>
        </w:rPr>
        <w:t>to the</w:t>
      </w:r>
      <w:r w:rsidRPr="11C4D6DE" w:rsidR="223AD746">
        <w:rPr>
          <w:highlight w:val="cyan"/>
        </w:rPr>
        <w:t xml:space="preserve"> Purchase Value (low medium or high), and Product Category (food or drink)</w:t>
      </w:r>
      <w:r w:rsidRPr="11C4D6DE" w:rsidR="348ED973">
        <w:rPr>
          <w:highlight w:val="cyan"/>
        </w:rPr>
        <w:t>, leaving this dataset with 35 variables.</w:t>
      </w:r>
      <w:r w:rsidRPr="11C4D6DE" w:rsidR="12BB4110">
        <w:rPr>
          <w:highlight w:val="cyan"/>
        </w:rPr>
        <w:t xml:space="preserve"> </w:t>
      </w:r>
      <w:r w:rsidRPr="11C4D6DE" w:rsidR="12BB4110">
        <w:rPr>
          <w:highlight w:val="cyan"/>
        </w:rPr>
        <w:t>Regarding</w:t>
      </w:r>
      <w:r w:rsidRPr="11C4D6DE" w:rsidR="12BB4110">
        <w:rPr>
          <w:highlight w:val="cyan"/>
        </w:rPr>
        <w:t xml:space="preserve"> the variable types</w:t>
      </w:r>
      <w:r w:rsidRPr="11C4D6DE" w:rsidR="623E6ED8">
        <w:rPr>
          <w:highlight w:val="cyan"/>
        </w:rPr>
        <w:t xml:space="preserve"> (Fig)</w:t>
      </w:r>
      <w:r w:rsidRPr="11C4D6DE" w:rsidR="12BB4110">
        <w:rPr>
          <w:highlight w:val="cyan"/>
        </w:rPr>
        <w:t>, there are mostly numeric ones as expected, as all products are represented</w:t>
      </w:r>
      <w:r w:rsidRPr="11C4D6DE" w:rsidR="573C7D08">
        <w:rPr>
          <w:highlight w:val="cyan"/>
        </w:rPr>
        <w:t xml:space="preserve"> in columns with their respective quantity.</w:t>
      </w:r>
      <w:r w:rsidRPr="11C4D6DE" w:rsidR="2772D55C">
        <w:rPr>
          <w:highlight w:val="cyan"/>
        </w:rPr>
        <w:t xml:space="preserve"> The distribution of numeric features was studied through boxplots, where we </w:t>
      </w:r>
      <w:r w:rsidRPr="11C4D6DE" w:rsidR="2772D55C">
        <w:rPr>
          <w:highlight w:val="cyan"/>
        </w:rPr>
        <w:t>observed</w:t>
      </w:r>
      <w:r w:rsidRPr="11C4D6DE" w:rsidR="2772D55C">
        <w:rPr>
          <w:highlight w:val="cyan"/>
        </w:rPr>
        <w:t xml:space="preserve"> outl</w:t>
      </w:r>
      <w:r w:rsidRPr="11C4D6DE" w:rsidR="544A83D4">
        <w:rPr>
          <w:highlight w:val="cyan"/>
        </w:rPr>
        <w:t>iers</w:t>
      </w:r>
      <w:r w:rsidRPr="11C4D6DE" w:rsidR="4F96C57C">
        <w:rPr>
          <w:highlight w:val="cyan"/>
        </w:rPr>
        <w:t>,</w:t>
      </w:r>
      <w:r w:rsidRPr="11C4D6DE" w:rsidR="2772D55C">
        <w:rPr>
          <w:highlight w:val="cyan"/>
        </w:rPr>
        <w:t xml:space="preserve"> </w:t>
      </w:r>
      <w:r w:rsidRPr="11C4D6DE" w:rsidR="2772D55C">
        <w:rPr>
          <w:highlight w:val="cyan"/>
        </w:rPr>
        <w:t>and the categoric variables were studied using bar charts</w:t>
      </w:r>
      <w:r w:rsidRPr="11C4D6DE" w:rsidR="35E0BBF8">
        <w:rPr>
          <w:highlight w:val="cyan"/>
        </w:rPr>
        <w:t>.</w:t>
      </w:r>
    </w:p>
    <w:p w:rsidR="5B4E83F4" w:rsidP="11C4D6DE" w:rsidRDefault="5B4E83F4" w14:paraId="6B962738" w14:textId="562CC2F1">
      <w:pPr>
        <w:pStyle w:val="Normal"/>
      </w:pPr>
      <w:r w:rsidR="5B4E83F4">
        <w:drawing>
          <wp:inline wp14:editId="42DA9C4B" wp14:anchorId="042BA76A">
            <wp:extent cx="1653396" cy="1076510"/>
            <wp:effectExtent l="0" t="0" r="0" b="0"/>
            <wp:docPr id="1753234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b2dba3bd9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96" cy="10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8A3F6">
        <w:drawing>
          <wp:inline wp14:editId="455F427F" wp14:anchorId="47316765">
            <wp:extent cx="1642137" cy="1079411"/>
            <wp:effectExtent l="0" t="0" r="0" b="0"/>
            <wp:docPr id="640750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6c72065c5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37" cy="107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4D6DE" w:rsidP="11C4D6DE" w:rsidRDefault="11C4D6DE" w14:paraId="443B6B62" w14:textId="195461DF">
      <w:pPr>
        <w:pStyle w:val="Normal"/>
      </w:pPr>
    </w:p>
    <w:p w:rsidR="11C4D6DE" w:rsidP="11C4D6DE" w:rsidRDefault="11C4D6DE" w14:paraId="39E5F3FF" w14:textId="68DAC0D3">
      <w:pPr>
        <w:pStyle w:val="Normal"/>
      </w:pPr>
    </w:p>
    <w:p w:rsidR="0A799D52" w:rsidP="11C4D6DE" w:rsidRDefault="0A799D52" w14:paraId="12122D7D" w14:textId="6E410EE7">
      <w:pPr>
        <w:rPr>
          <w:highlight w:val="green"/>
        </w:rPr>
      </w:pPr>
      <w:r w:rsidRPr="11C4D6DE" w:rsidR="0A799D52">
        <w:rPr>
          <w:highlight w:val="green"/>
        </w:rPr>
        <w:t xml:space="preserve">Dataset 3: 32.4 </w:t>
      </w:r>
      <w:r w:rsidRPr="11C4D6DE" w:rsidR="30CDAE71">
        <w:rPr>
          <w:highlight w:val="green"/>
        </w:rPr>
        <w:t>million</w:t>
      </w:r>
      <w:r w:rsidRPr="11C4D6DE" w:rsidR="0A799D52">
        <w:rPr>
          <w:highlight w:val="green"/>
        </w:rPr>
        <w:t xml:space="preserve"> observations, </w:t>
      </w:r>
      <w:r w:rsidRPr="11C4D6DE" w:rsidR="54689E14">
        <w:rPr>
          <w:highlight w:val="green"/>
        </w:rPr>
        <w:t>9 initial</w:t>
      </w:r>
      <w:r w:rsidRPr="11C4D6DE" w:rsidR="0A799D52">
        <w:rPr>
          <w:highlight w:val="green"/>
        </w:rPr>
        <w:t xml:space="preserve"> columns</w:t>
      </w:r>
      <w:r w:rsidRPr="11C4D6DE" w:rsidR="2BDA174A">
        <w:rPr>
          <w:highlight w:val="green"/>
        </w:rPr>
        <w:t>.</w:t>
      </w:r>
      <w:r w:rsidRPr="11C4D6DE" w:rsidR="0B61BC03">
        <w:rPr>
          <w:highlight w:val="green"/>
        </w:rPr>
        <w:t xml:space="preserve"> </w:t>
      </w:r>
      <w:r w:rsidRPr="11C4D6DE" w:rsidR="2BDA174A">
        <w:rPr>
          <w:highlight w:val="green"/>
        </w:rPr>
        <w:t xml:space="preserve"> </w:t>
      </w:r>
      <w:r w:rsidRPr="11C4D6DE" w:rsidR="588C6DA7">
        <w:rPr>
          <w:highlight w:val="green"/>
        </w:rPr>
        <w:t>6.4% missing values</w:t>
      </w:r>
      <w:r w:rsidRPr="11C4D6DE" w:rsidR="216A93BE">
        <w:rPr>
          <w:highlight w:val="green"/>
        </w:rPr>
        <w:t xml:space="preserve"> in variable “</w:t>
      </w:r>
      <w:r w:rsidRPr="11C4D6DE" w:rsidR="216A93BE">
        <w:rPr>
          <w:highlight w:val="green"/>
        </w:rPr>
        <w:t>days_since_last_order</w:t>
      </w:r>
      <w:r w:rsidRPr="11C4D6DE" w:rsidR="216A93BE">
        <w:rPr>
          <w:highlight w:val="green"/>
        </w:rPr>
        <w:t xml:space="preserve">” because it </w:t>
      </w:r>
      <w:r w:rsidRPr="11C4D6DE" w:rsidR="216A93BE">
        <w:rPr>
          <w:highlight w:val="green"/>
        </w:rPr>
        <w:t>represents</w:t>
      </w:r>
      <w:r w:rsidRPr="11C4D6DE" w:rsidR="216A93BE">
        <w:rPr>
          <w:highlight w:val="green"/>
        </w:rPr>
        <w:t xml:space="preserve"> users buying for the first time</w:t>
      </w:r>
      <w:r w:rsidRPr="11C4D6DE" w:rsidR="216A93BE">
        <w:rPr>
          <w:highlight w:val="green"/>
        </w:rPr>
        <w:t xml:space="preserve">. </w:t>
      </w:r>
      <w:r w:rsidRPr="11C4D6DE" w:rsidR="5C084E30">
        <w:rPr>
          <w:highlight w:val="green"/>
        </w:rPr>
        <w:t xml:space="preserve"> </w:t>
      </w:r>
      <w:r w:rsidRPr="11C4D6DE" w:rsidR="5C084E30">
        <w:rPr>
          <w:highlight w:val="green"/>
        </w:rPr>
        <w:t xml:space="preserve">Additionally, more features were generated around </w:t>
      </w:r>
      <w:r w:rsidRPr="11C4D6DE" w:rsidR="5C084E30">
        <w:rPr>
          <w:highlight w:val="green"/>
        </w:rPr>
        <w:t>day</w:t>
      </w:r>
      <w:r w:rsidRPr="11C4D6DE" w:rsidR="5C084E30">
        <w:rPr>
          <w:highlight w:val="green"/>
        </w:rPr>
        <w:t xml:space="preserve"> and time when it was bought.</w:t>
      </w:r>
      <w:r w:rsidRPr="11C4D6DE" w:rsidR="711C524B">
        <w:rPr>
          <w:highlight w:val="green"/>
        </w:rPr>
        <w:t xml:space="preserve"> Dataset 3 had as main outliers the “</w:t>
      </w:r>
      <w:r w:rsidRPr="11C4D6DE" w:rsidR="711C524B">
        <w:rPr>
          <w:highlight w:val="green"/>
        </w:rPr>
        <w:t>add_to_cart_order</w:t>
      </w:r>
      <w:r w:rsidRPr="11C4D6DE" w:rsidR="711C524B">
        <w:rPr>
          <w:highlight w:val="green"/>
        </w:rPr>
        <w:t xml:space="preserve">” with </w:t>
      </w:r>
      <w:r w:rsidRPr="11C4D6DE" w:rsidR="201C6D61">
        <w:rPr>
          <w:highlight w:val="green"/>
        </w:rPr>
        <w:t xml:space="preserve">outlier </w:t>
      </w:r>
      <w:r w:rsidRPr="11C4D6DE" w:rsidR="711C524B">
        <w:rPr>
          <w:highlight w:val="green"/>
        </w:rPr>
        <w:t>values r</w:t>
      </w:r>
      <w:r w:rsidRPr="11C4D6DE" w:rsidR="0723FAB1">
        <w:rPr>
          <w:highlight w:val="green"/>
        </w:rPr>
        <w:t>anging</w:t>
      </w:r>
      <w:r w:rsidRPr="11C4D6DE" w:rsidR="711C524B">
        <w:rPr>
          <w:highlight w:val="green"/>
        </w:rPr>
        <w:t xml:space="preserve"> </w:t>
      </w:r>
      <w:r w:rsidRPr="11C4D6DE" w:rsidR="6730A8AE">
        <w:rPr>
          <w:highlight w:val="green"/>
        </w:rPr>
        <w:t xml:space="preserve">between 25 and </w:t>
      </w:r>
      <w:r w:rsidRPr="11C4D6DE" w:rsidR="328D199E">
        <w:rPr>
          <w:highlight w:val="green"/>
        </w:rPr>
        <w:t>145 products</w:t>
      </w:r>
      <w:r w:rsidRPr="11C4D6DE" w:rsidR="0E0D374E">
        <w:rPr>
          <w:highlight w:val="green"/>
        </w:rPr>
        <w:t xml:space="preserve"> per order. “</w:t>
      </w:r>
      <w:r w:rsidRPr="11C4D6DE" w:rsidR="0E0D374E">
        <w:rPr>
          <w:highlight w:val="green"/>
        </w:rPr>
        <w:t>Order_number</w:t>
      </w:r>
      <w:r w:rsidRPr="11C4D6DE" w:rsidR="0E0D374E">
        <w:rPr>
          <w:highlight w:val="green"/>
        </w:rPr>
        <w:t xml:space="preserve">” also had </w:t>
      </w:r>
      <w:r w:rsidRPr="11C4D6DE" w:rsidR="0E0D374E">
        <w:rPr>
          <w:highlight w:val="green"/>
        </w:rPr>
        <w:t>a very high</w:t>
      </w:r>
      <w:r w:rsidRPr="11C4D6DE" w:rsidR="0E0D374E">
        <w:rPr>
          <w:highlight w:val="green"/>
        </w:rPr>
        <w:t xml:space="preserve"> number of outliers with values </w:t>
      </w:r>
      <w:r w:rsidRPr="11C4D6DE" w:rsidR="0E0D374E">
        <w:rPr>
          <w:highlight w:val="green"/>
        </w:rPr>
        <w:t>rand</w:t>
      </w:r>
      <w:r w:rsidRPr="11C4D6DE" w:rsidR="4317F42C">
        <w:rPr>
          <w:highlight w:val="green"/>
        </w:rPr>
        <w:t>g</w:t>
      </w:r>
      <w:r w:rsidRPr="11C4D6DE" w:rsidR="0E0D374E">
        <w:rPr>
          <w:highlight w:val="green"/>
        </w:rPr>
        <w:t>ng</w:t>
      </w:r>
      <w:r w:rsidRPr="11C4D6DE" w:rsidR="0E0D374E">
        <w:rPr>
          <w:highlight w:val="green"/>
        </w:rPr>
        <w:t xml:space="preserve"> from 50 to 100 orders.</w:t>
      </w:r>
      <w:r w:rsidRPr="11C4D6DE" w:rsidR="5C084E30">
        <w:rPr>
          <w:highlight w:val="green"/>
        </w:rPr>
        <w:t xml:space="preserve"> </w:t>
      </w:r>
      <w:r w:rsidRPr="11C4D6DE" w:rsidR="5C084E30">
        <w:rPr>
          <w:highlight w:val="green"/>
        </w:rPr>
        <w:t xml:space="preserve">From dataset 3 </w:t>
      </w:r>
      <w:r w:rsidRPr="11C4D6DE" w:rsidR="5BEA9B28">
        <w:rPr>
          <w:highlight w:val="green"/>
        </w:rPr>
        <w:t>an aggregated version was also generated</w:t>
      </w:r>
      <w:r w:rsidRPr="11C4D6DE" w:rsidR="4DD52D02">
        <w:rPr>
          <w:highlight w:val="green"/>
        </w:rPr>
        <w:t xml:space="preserve"> </w:t>
      </w:r>
      <w:r w:rsidRPr="11C4D6DE" w:rsidR="2FA5A310">
        <w:rPr>
          <w:highlight w:val="green"/>
        </w:rPr>
        <w:t xml:space="preserve">grouped </w:t>
      </w:r>
      <w:r w:rsidRPr="11C4D6DE" w:rsidR="692CA6C4">
        <w:rPr>
          <w:highlight w:val="green"/>
        </w:rPr>
        <w:t>b</w:t>
      </w:r>
      <w:r w:rsidRPr="11C4D6DE" w:rsidR="692CA6C4">
        <w:rPr>
          <w:highlight w:val="green"/>
        </w:rPr>
        <w:t xml:space="preserve">y </w:t>
      </w:r>
      <w:r w:rsidRPr="11C4D6DE" w:rsidR="692CA6C4">
        <w:rPr>
          <w:highlight w:val="green"/>
        </w:rPr>
        <w:t>user_</w:t>
      </w:r>
      <w:r w:rsidRPr="11C4D6DE" w:rsidR="692CA6C4">
        <w:rPr>
          <w:highlight w:val="green"/>
        </w:rPr>
        <w:t>id</w:t>
      </w:r>
      <w:r w:rsidRPr="11C4D6DE" w:rsidR="692CA6C4">
        <w:rPr>
          <w:highlight w:val="green"/>
        </w:rPr>
        <w:t xml:space="preserve"> </w:t>
      </w:r>
      <w:r w:rsidRPr="11C4D6DE" w:rsidR="4DD52D02">
        <w:rPr>
          <w:highlight w:val="green"/>
        </w:rPr>
        <w:t xml:space="preserve">which features user buying </w:t>
      </w:r>
      <w:r w:rsidRPr="11C4D6DE" w:rsidR="0ECFA190">
        <w:rPr>
          <w:highlight w:val="green"/>
        </w:rPr>
        <w:t>behavior with a total of 206K records</w:t>
      </w:r>
      <w:r w:rsidRPr="11C4D6DE" w:rsidR="049D361E">
        <w:rPr>
          <w:highlight w:val="green"/>
        </w:rPr>
        <w:t xml:space="preserve"> and 17 </w:t>
      </w:r>
      <w:r w:rsidRPr="11C4D6DE" w:rsidR="5780CC71">
        <w:rPr>
          <w:highlight w:val="green"/>
        </w:rPr>
        <w:t>numeric variables</w:t>
      </w:r>
      <w:r w:rsidRPr="11C4D6DE" w:rsidR="0ECFA190">
        <w:rPr>
          <w:highlight w:val="green"/>
        </w:rPr>
        <w:t>.</w:t>
      </w:r>
      <w:r w:rsidRPr="11C4D6DE" w:rsidR="347B3E0F">
        <w:rPr>
          <w:highlight w:val="green"/>
        </w:rPr>
        <w:t xml:space="preserve"> Looking at frequency, Dataset 3 has orders mostly in the Afternoon in the Morning on all days of week but specially between</w:t>
      </w:r>
      <w:r w:rsidRPr="11C4D6DE" w:rsidR="081C2B1D">
        <w:rPr>
          <w:highlight w:val="green"/>
        </w:rPr>
        <w:t xml:space="preserve"> 10 and </w:t>
      </w:r>
      <w:r w:rsidRPr="11C4D6DE" w:rsidR="676B7D80">
        <w:rPr>
          <w:highlight w:val="green"/>
        </w:rPr>
        <w:t>16h.</w:t>
      </w:r>
      <w:r w:rsidRPr="11C4D6DE" w:rsidR="677A2CCD">
        <w:rPr>
          <w:highlight w:val="green"/>
        </w:rPr>
        <w:t xml:space="preserve"> Most prior orders have been made 6-7 days before or 30 (which may have been capped by dataset provide</w:t>
      </w:r>
      <w:r w:rsidRPr="11C4D6DE" w:rsidR="1EF32DB9">
        <w:rPr>
          <w:highlight w:val="green"/>
        </w:rPr>
        <w:t xml:space="preserve">r). 53% of products </w:t>
      </w:r>
      <w:r w:rsidRPr="11C4D6DE" w:rsidR="1EF32DB9">
        <w:rPr>
          <w:highlight w:val="green"/>
        </w:rPr>
        <w:t>purchased</w:t>
      </w:r>
      <w:r w:rsidRPr="11C4D6DE" w:rsidR="1EF32DB9">
        <w:rPr>
          <w:highlight w:val="green"/>
        </w:rPr>
        <w:t xml:space="preserve"> are reordered by </w:t>
      </w:r>
      <w:r w:rsidRPr="11C4D6DE" w:rsidR="1EF32DB9">
        <w:rPr>
          <w:highlight w:val="green"/>
        </w:rPr>
        <w:t>user</w:t>
      </w:r>
      <w:r w:rsidRPr="11C4D6DE" w:rsidR="1EF32DB9">
        <w:rPr>
          <w:highlight w:val="green"/>
        </w:rPr>
        <w:t xml:space="preserve">. </w:t>
      </w:r>
      <w:r w:rsidRPr="11C4D6DE" w:rsidR="1EF32DB9">
        <w:rPr>
          <w:highlight w:val="green"/>
        </w:rPr>
        <w:t>Top</w:t>
      </w:r>
      <w:r w:rsidRPr="11C4D6DE" w:rsidR="1EF32DB9">
        <w:rPr>
          <w:highlight w:val="green"/>
        </w:rPr>
        <w:t xml:space="preserve"> purchased goods are fresh fruits and vegetables as </w:t>
      </w:r>
      <w:r w:rsidRPr="11C4D6DE" w:rsidR="6A078875">
        <w:rPr>
          <w:highlight w:val="green"/>
        </w:rPr>
        <w:t>well as dairy products. Top products include Bananas, Strawberries, Spinach or Avocados.</w:t>
      </w:r>
    </w:p>
    <w:p w:rsidR="7A239899" w:rsidP="11C4D6DE" w:rsidRDefault="7A239899" w14:paraId="470F718F" w14:textId="0E4CB8C2">
      <w:pPr>
        <w:pStyle w:val="Normal"/>
      </w:pPr>
      <w:r w:rsidR="7A239899">
        <w:drawing>
          <wp:inline wp14:editId="7F70FC54" wp14:anchorId="38B4D1C7">
            <wp:extent cx="3057525" cy="1685925"/>
            <wp:effectExtent l="0" t="0" r="0" b="0"/>
            <wp:docPr id="335604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f28aa5a78d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39899" w:rsidP="11C4D6DE" w:rsidRDefault="7A239899" w14:paraId="12986659" w14:textId="271E0B20">
      <w:pPr>
        <w:pStyle w:val="Normal"/>
      </w:pPr>
      <w:r w:rsidR="7A239899">
        <w:drawing>
          <wp:inline wp14:editId="48E4C318" wp14:anchorId="7DACB495">
            <wp:extent cx="3057525" cy="1285875"/>
            <wp:effectExtent l="0" t="0" r="0" b="0"/>
            <wp:docPr id="338091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2e69a15e6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4D6DE" w:rsidRDefault="11C4D6DE" w14:paraId="38047344" w14:textId="6E209F14"/>
    <w:p w:rsidR="11C4D6DE" w:rsidRDefault="11C4D6DE" w14:paraId="081D66E8" w14:textId="0D8A8485"/>
    <w:p w:rsidR="11C4D6DE" w:rsidRDefault="11C4D6DE" w14:paraId="2368165E" w14:textId="7C7637DE"/>
    <w:p w:rsidR="00F600D2" w:rsidP="00F600D2" w:rsidRDefault="007032D1" w14:paraId="43E3E2A4" w14:noSpellErr="1" w14:textId="6F4CF0F1">
      <w:pPr>
        <w:pStyle w:val="Ttulo2"/>
        <w:spacing w:before="0"/>
        <w:rPr/>
      </w:pPr>
      <w:r w:rsidR="3747CC67">
        <w:rPr/>
        <w:t>Feature relevance and dependence</w:t>
      </w:r>
    </w:p>
    <w:p w:rsidR="624D24D7" w:rsidP="11C4D6DE" w:rsidRDefault="624D24D7" w14:paraId="1E3CEB04" w14:textId="779131FF">
      <w:pPr>
        <w:pStyle w:val="Normal"/>
        <w:rPr>
          <w:highlight w:val="yellow"/>
        </w:rPr>
      </w:pPr>
      <w:r w:rsidRPr="11C4D6DE" w:rsidR="624D24D7">
        <w:rPr>
          <w:highlight w:val="yellow"/>
        </w:rPr>
        <w:t xml:space="preserve">Dataset 1: </w:t>
      </w:r>
      <w:r w:rsidRPr="11C4D6DE" w:rsidR="5E0255FD">
        <w:rPr>
          <w:highlight w:val="yellow"/>
        </w:rPr>
        <w:t>For Clustering, f</w:t>
      </w:r>
      <w:r w:rsidRPr="11C4D6DE" w:rsidR="624D24D7">
        <w:rPr>
          <w:highlight w:val="yellow"/>
        </w:rPr>
        <w:t>eatures with low varia</w:t>
      </w:r>
      <w:r w:rsidRPr="11C4D6DE" w:rsidR="624D24D7">
        <w:rPr>
          <w:highlight w:val="yellow"/>
        </w:rPr>
        <w:t>n</w:t>
      </w:r>
      <w:r w:rsidRPr="11C4D6DE" w:rsidR="624D24D7">
        <w:rPr>
          <w:highlight w:val="yellow"/>
        </w:rPr>
        <w:t>c</w:t>
      </w:r>
      <w:r w:rsidRPr="11C4D6DE" w:rsidR="624D24D7">
        <w:rPr>
          <w:highlight w:val="yellow"/>
        </w:rPr>
        <w:t>e</w:t>
      </w:r>
      <w:r w:rsidRPr="11C4D6DE" w:rsidR="36FF3AA4">
        <w:rPr>
          <w:highlight w:val="yellow"/>
        </w:rPr>
        <w:t xml:space="preserve"> (&lt;0.1)</w:t>
      </w:r>
      <w:r w:rsidRPr="11C4D6DE" w:rsidR="624D24D7">
        <w:rPr>
          <w:highlight w:val="yellow"/>
        </w:rPr>
        <w:t>,</w:t>
      </w:r>
      <w:r w:rsidRPr="11C4D6DE" w:rsidR="624D24D7">
        <w:rPr>
          <w:highlight w:val="yellow"/>
        </w:rPr>
        <w:t xml:space="preserve"> </w:t>
      </w:r>
      <w:r w:rsidRPr="11C4D6DE" w:rsidR="624D24D7">
        <w:rPr>
          <w:highlight w:val="yellow"/>
        </w:rPr>
        <w:t>l</w:t>
      </w:r>
      <w:r w:rsidRPr="11C4D6DE" w:rsidR="624D24D7">
        <w:rPr>
          <w:highlight w:val="yellow"/>
        </w:rPr>
        <w:t>ik</w:t>
      </w:r>
      <w:r w:rsidRPr="11C4D6DE" w:rsidR="624D24D7">
        <w:rPr>
          <w:highlight w:val="yellow"/>
        </w:rPr>
        <w:t xml:space="preserve">e </w:t>
      </w:r>
      <w:r w:rsidRPr="11C4D6DE" w:rsidR="7C510891">
        <w:rPr>
          <w:highlight w:val="yellow"/>
        </w:rPr>
        <w:t xml:space="preserve"> </w:t>
      </w:r>
      <w:r w:rsidRPr="11C4D6DE" w:rsidR="7C510891">
        <w:rPr>
          <w:highlight w:val="yellow"/>
        </w:rPr>
        <w:t>rain_mm</w:t>
      </w:r>
      <w:r w:rsidRPr="11C4D6DE" w:rsidR="624D24D7">
        <w:rPr>
          <w:highlight w:val="yellow"/>
        </w:rPr>
        <w:t>,</w:t>
      </w:r>
      <w:r w:rsidRPr="11C4D6DE" w:rsidR="624D24D7">
        <w:rPr>
          <w:highlight w:val="yellow"/>
        </w:rPr>
        <w:t xml:space="preserve"> were removed</w:t>
      </w:r>
      <w:r w:rsidRPr="11C4D6DE" w:rsidR="2280CEA7">
        <w:rPr>
          <w:highlight w:val="yellow"/>
        </w:rPr>
        <w:t xml:space="preserve">. Redundant features, with </w:t>
      </w:r>
      <w:r w:rsidRPr="11C4D6DE" w:rsidR="2280CEA7">
        <w:rPr>
          <w:highlight w:val="yellow"/>
        </w:rPr>
        <w:t>a</w:t>
      </w:r>
      <w:r w:rsidRPr="11C4D6DE" w:rsidR="2280CEA7">
        <w:rPr>
          <w:highlight w:val="yellow"/>
        </w:rPr>
        <w:t xml:space="preserve"> correlation &gt;0.8 </w:t>
      </w:r>
      <w:r w:rsidRPr="11C4D6DE" w:rsidR="2280CEA7">
        <w:rPr>
          <w:highlight w:val="yellow"/>
        </w:rPr>
        <w:t>w</w:t>
      </w:r>
      <w:r w:rsidRPr="11C4D6DE" w:rsidR="2280CEA7">
        <w:rPr>
          <w:highlight w:val="yellow"/>
        </w:rPr>
        <w:t>e</w:t>
      </w:r>
      <w:r w:rsidRPr="11C4D6DE" w:rsidR="2280CEA7">
        <w:rPr>
          <w:highlight w:val="yellow"/>
        </w:rPr>
        <w:t>re</w:t>
      </w:r>
      <w:r w:rsidRPr="11C4D6DE" w:rsidR="2280CEA7">
        <w:rPr>
          <w:highlight w:val="yellow"/>
        </w:rPr>
        <w:t xml:space="preserve"> </w:t>
      </w:r>
      <w:r w:rsidRPr="11C4D6DE" w:rsidR="2280CEA7">
        <w:rPr>
          <w:highlight w:val="yellow"/>
        </w:rPr>
        <w:t>a</w:t>
      </w:r>
      <w:r w:rsidRPr="11C4D6DE" w:rsidR="2280CEA7">
        <w:rPr>
          <w:highlight w:val="yellow"/>
        </w:rPr>
        <w:t>l</w:t>
      </w:r>
      <w:r w:rsidRPr="11C4D6DE" w:rsidR="2280CEA7">
        <w:rPr>
          <w:highlight w:val="yellow"/>
        </w:rPr>
        <w:t>s</w:t>
      </w:r>
      <w:r w:rsidRPr="11C4D6DE" w:rsidR="2280CEA7">
        <w:rPr>
          <w:highlight w:val="yellow"/>
        </w:rPr>
        <w:t>o</w:t>
      </w:r>
      <w:r w:rsidRPr="11C4D6DE" w:rsidR="2280CEA7">
        <w:rPr>
          <w:highlight w:val="yellow"/>
        </w:rPr>
        <w:t xml:space="preserve"> </w:t>
      </w:r>
      <w:r w:rsidRPr="11C4D6DE" w:rsidR="2280CEA7">
        <w:rPr>
          <w:highlight w:val="yellow"/>
        </w:rPr>
        <w:t>r</w:t>
      </w:r>
      <w:r w:rsidRPr="11C4D6DE" w:rsidR="2280CEA7">
        <w:rPr>
          <w:highlight w:val="yellow"/>
        </w:rPr>
        <w:t>e</w:t>
      </w:r>
      <w:r w:rsidRPr="11C4D6DE" w:rsidR="2280CEA7">
        <w:rPr>
          <w:highlight w:val="yellow"/>
        </w:rPr>
        <w:t>m</w:t>
      </w:r>
      <w:r w:rsidRPr="11C4D6DE" w:rsidR="2280CEA7">
        <w:rPr>
          <w:highlight w:val="yellow"/>
        </w:rPr>
        <w:t>o</w:t>
      </w:r>
      <w:r w:rsidRPr="11C4D6DE" w:rsidR="2280CEA7">
        <w:rPr>
          <w:highlight w:val="yellow"/>
        </w:rPr>
        <w:t>v</w:t>
      </w:r>
      <w:r w:rsidRPr="11C4D6DE" w:rsidR="2F9F214C">
        <w:rPr>
          <w:highlight w:val="yellow"/>
        </w:rPr>
        <w:t>e</w:t>
      </w:r>
      <w:r w:rsidRPr="11C4D6DE" w:rsidR="2280CEA7">
        <w:rPr>
          <w:highlight w:val="yellow"/>
        </w:rPr>
        <w:t>d</w:t>
      </w:r>
      <w:r w:rsidRPr="11C4D6DE" w:rsidR="64267A13">
        <w:rPr>
          <w:highlight w:val="yellow"/>
        </w:rPr>
        <w:t xml:space="preserve"> </w:t>
      </w:r>
      <w:r w:rsidRPr="11C4D6DE" w:rsidR="64267A13">
        <w:rPr>
          <w:highlight w:val="yellow"/>
        </w:rPr>
        <w:t>–</w:t>
      </w:r>
      <w:r w:rsidRPr="11C4D6DE" w:rsidR="64267A13">
        <w:rPr>
          <w:highlight w:val="yellow"/>
        </w:rPr>
        <w:t xml:space="preserve"> </w:t>
      </w:r>
      <w:r w:rsidRPr="11C4D6DE" w:rsidR="64267A13">
        <w:rPr>
          <w:highlight w:val="yellow"/>
        </w:rPr>
        <w:t>e</w:t>
      </w:r>
      <w:r w:rsidRPr="11C4D6DE" w:rsidR="64267A13">
        <w:rPr>
          <w:highlight w:val="yellow"/>
        </w:rPr>
        <w:t>n</w:t>
      </w:r>
      <w:r w:rsidRPr="11C4D6DE" w:rsidR="64267A13">
        <w:rPr>
          <w:highlight w:val="yellow"/>
        </w:rPr>
        <w:t>d</w:t>
      </w:r>
      <w:r w:rsidRPr="11C4D6DE" w:rsidR="64267A13">
        <w:rPr>
          <w:highlight w:val="yellow"/>
        </w:rPr>
        <w:t>_</w:t>
      </w:r>
      <w:r w:rsidRPr="11C4D6DE" w:rsidR="64267A13">
        <w:rPr>
          <w:highlight w:val="yellow"/>
        </w:rPr>
        <w:t>b</w:t>
      </w:r>
      <w:r w:rsidRPr="11C4D6DE" w:rsidR="64267A13">
        <w:rPr>
          <w:highlight w:val="yellow"/>
        </w:rPr>
        <w:t>o</w:t>
      </w:r>
      <w:r w:rsidRPr="11C4D6DE" w:rsidR="64267A13">
        <w:rPr>
          <w:highlight w:val="yellow"/>
        </w:rPr>
        <w:t>r</w:t>
      </w:r>
      <w:r w:rsidRPr="11C4D6DE" w:rsidR="64267A13">
        <w:rPr>
          <w:highlight w:val="yellow"/>
        </w:rPr>
        <w:t>o</w:t>
      </w:r>
      <w:r w:rsidRPr="11C4D6DE" w:rsidR="64267A13">
        <w:rPr>
          <w:highlight w:val="yellow"/>
        </w:rPr>
        <w:t>u</w:t>
      </w:r>
      <w:r w:rsidRPr="11C4D6DE" w:rsidR="64267A13">
        <w:rPr>
          <w:highlight w:val="yellow"/>
        </w:rPr>
        <w:t>g</w:t>
      </w:r>
      <w:r w:rsidRPr="11C4D6DE" w:rsidR="64267A13">
        <w:rPr>
          <w:highlight w:val="yellow"/>
        </w:rPr>
        <w:t>h</w:t>
      </w:r>
      <w:r w:rsidRPr="11C4D6DE" w:rsidR="64267A13">
        <w:rPr>
          <w:highlight w:val="yellow"/>
        </w:rPr>
        <w:t>,</w:t>
      </w:r>
      <w:r w:rsidRPr="11C4D6DE" w:rsidR="09229585">
        <w:rPr>
          <w:highlight w:val="yellow"/>
        </w:rPr>
        <w:t xml:space="preserve"> </w:t>
      </w:r>
      <w:r w:rsidRPr="11C4D6DE" w:rsidR="64267A13">
        <w:rPr>
          <w:highlight w:val="yellow"/>
        </w:rPr>
        <w:t>ho</w:t>
      </w:r>
      <w:r w:rsidRPr="11C4D6DE" w:rsidR="64267A13">
        <w:rPr>
          <w:highlight w:val="yellow"/>
        </w:rPr>
        <w:t>u</w:t>
      </w:r>
      <w:r w:rsidRPr="11C4D6DE" w:rsidR="64267A13">
        <w:rPr>
          <w:highlight w:val="yellow"/>
        </w:rPr>
        <w:t>r</w:t>
      </w:r>
      <w:r w:rsidRPr="11C4D6DE" w:rsidR="64267A13">
        <w:rPr>
          <w:highlight w:val="yellow"/>
        </w:rPr>
        <w:t>_s</w:t>
      </w:r>
      <w:r w:rsidRPr="11C4D6DE" w:rsidR="64267A13">
        <w:rPr>
          <w:highlight w:val="yellow"/>
        </w:rPr>
        <w:t>i</w:t>
      </w:r>
      <w:r w:rsidRPr="11C4D6DE" w:rsidR="64267A13">
        <w:rPr>
          <w:highlight w:val="yellow"/>
        </w:rPr>
        <w:t>n</w:t>
      </w:r>
      <w:r w:rsidRPr="11C4D6DE" w:rsidR="64267A13">
        <w:rPr>
          <w:highlight w:val="yellow"/>
        </w:rPr>
        <w:t>.</w:t>
      </w:r>
    </w:p>
    <w:p w:rsidR="11C4D6DE" w:rsidP="11C4D6DE" w:rsidRDefault="11C4D6DE" w14:paraId="386D045A" w14:textId="5D2E0F40">
      <w:pPr>
        <w:pStyle w:val="Normal"/>
        <w:rPr>
          <w:highlight w:val="cyan"/>
        </w:rPr>
      </w:pPr>
    </w:p>
    <w:p w:rsidR="20B17318" w:rsidP="11C4D6DE" w:rsidRDefault="20B17318" w14:paraId="24AB5BA5" w14:textId="64D4450F">
      <w:pPr>
        <w:pStyle w:val="Normal"/>
        <w:rPr>
          <w:rFonts w:ascii="Times New Roman" w:hAnsi="Times New Roman" w:eastAsia="Times New Roman" w:cs="Times New Roman"/>
          <w:strike w:val="0"/>
          <w:dstrike w:val="0"/>
          <w:noProof w:val="0"/>
          <w:color w:val="auto"/>
          <w:sz w:val="18"/>
          <w:szCs w:val="18"/>
          <w:highlight w:val="cyan"/>
          <w:lang w:val="en-US" w:eastAsia="en-US" w:bidi="ar-SA"/>
        </w:rPr>
      </w:pPr>
      <w:r w:rsidRPr="11C4D6DE" w:rsidR="20B17318">
        <w:rPr>
          <w:highlight w:val="cyan"/>
        </w:rPr>
        <w:t xml:space="preserve">Dataset 2: dropping irrelevant </w:t>
      </w:r>
      <w:r w:rsidRPr="11C4D6DE" w:rsidR="080EF9F2">
        <w:rPr>
          <w:highlight w:val="cyan"/>
        </w:rPr>
        <w:t xml:space="preserve">and redundant </w:t>
      </w:r>
      <w:r w:rsidRPr="11C4D6DE" w:rsidR="3478DC70">
        <w:rPr>
          <w:strike w:val="0"/>
          <w:dstrike w:val="0"/>
          <w:highlight w:val="cyan"/>
        </w:rPr>
        <w:t>variables</w:t>
      </w:r>
      <w:r w:rsidRPr="11C4D6DE" w:rsidR="01603258">
        <w:rPr>
          <w:strike w:val="0"/>
          <w:dstrike w:val="0"/>
          <w:highlight w:val="cyan"/>
        </w:rPr>
        <w:t>. Features removed with low variance</w:t>
      </w:r>
      <w:r w:rsidRPr="11C4D6DE" w:rsidR="7DEFA8D9">
        <w:rPr>
          <w:strike w:val="0"/>
          <w:dstrike w:val="0"/>
          <w:highlight w:val="cyan"/>
        </w:rPr>
        <w:t xml:space="preserve"> (irrelevant)</w:t>
      </w:r>
      <w:r w:rsidRPr="11C4D6DE" w:rsidR="01603258">
        <w:rPr>
          <w:strike w:val="0"/>
          <w:dstrike w:val="0"/>
          <w:highlight w:val="cyan"/>
        </w:rPr>
        <w:t>: “</w:t>
      </w:r>
      <w:r w:rsidRPr="11C4D6DE" w:rsidR="01603258">
        <w:rPr>
          <w:strike w:val="0"/>
          <w:dstrike w:val="0"/>
          <w:highlight w:val="cyan"/>
        </w:rPr>
        <w:t>merinque</w:t>
      </w:r>
      <w:r w:rsidRPr="11C4D6DE" w:rsidR="01603258">
        <w:rPr>
          <w:strike w:val="0"/>
          <w:dstrike w:val="0"/>
          <w:highlight w:val="cyan"/>
        </w:rPr>
        <w:t xml:space="preserve"> cookies</w:t>
      </w:r>
      <w:r w:rsidRPr="11C4D6DE" w:rsidR="01603258">
        <w:rPr>
          <w:strike w:val="0"/>
          <w:dstrike w:val="0"/>
          <w:highlight w:val="cyan"/>
        </w:rPr>
        <w:t>”,</w:t>
      </w:r>
      <w:r w:rsidRPr="11C4D6DE" w:rsidR="01603258">
        <w:rPr>
          <w:strike w:val="0"/>
          <w:dstrike w:val="0"/>
          <w:highlight w:val="cyan"/>
        </w:rPr>
        <w:t xml:space="preserve"> “milk tea</w:t>
      </w:r>
      <w:r w:rsidRPr="11C4D6DE" w:rsidR="01603258">
        <w:rPr>
          <w:strike w:val="0"/>
          <w:dstrike w:val="0"/>
          <w:highlight w:val="cyan"/>
        </w:rPr>
        <w:t>”,</w:t>
      </w:r>
      <w:r w:rsidRPr="11C4D6DE" w:rsidR="01603258">
        <w:rPr>
          <w:strike w:val="0"/>
          <w:dstrike w:val="0"/>
          <w:highlight w:val="cyan"/>
        </w:rPr>
        <w:t xml:space="preserve"> “tiramisu</w:t>
      </w:r>
      <w:r w:rsidRPr="11C4D6DE" w:rsidR="01603258">
        <w:rPr>
          <w:strike w:val="0"/>
          <w:dstrike w:val="0"/>
          <w:highlight w:val="cyan"/>
        </w:rPr>
        <w:t>”,</w:t>
      </w:r>
      <w:r w:rsidRPr="11C4D6DE" w:rsidR="01603258">
        <w:rPr>
          <w:strike w:val="0"/>
          <w:dstrike w:val="0"/>
          <w:highlight w:val="cyan"/>
        </w:rPr>
        <w:t xml:space="preserve"> “berry </w:t>
      </w:r>
      <w:r w:rsidRPr="11C4D6DE" w:rsidR="01603258">
        <w:rPr>
          <w:strike w:val="0"/>
          <w:dstrike w:val="0"/>
          <w:highlight w:val="cyan"/>
        </w:rPr>
        <w:t>ade</w:t>
      </w:r>
      <w:r w:rsidRPr="11C4D6DE" w:rsidR="01603258">
        <w:rPr>
          <w:strike w:val="0"/>
          <w:dstrike w:val="0"/>
          <w:highlight w:val="cyan"/>
        </w:rPr>
        <w:t>”,</w:t>
      </w:r>
      <w:r w:rsidRPr="11C4D6DE" w:rsidR="01603258">
        <w:rPr>
          <w:strike w:val="0"/>
          <w:dstrike w:val="0"/>
          <w:highlight w:val="cyan"/>
        </w:rPr>
        <w:t xml:space="preserve"> “gateau </w:t>
      </w:r>
      <w:r w:rsidRPr="11C4D6DE" w:rsidR="01603258">
        <w:rPr>
          <w:strike w:val="0"/>
          <w:dstrike w:val="0"/>
          <w:highlight w:val="cyan"/>
        </w:rPr>
        <w:t>chocolat</w:t>
      </w:r>
      <w:r w:rsidRPr="11C4D6DE" w:rsidR="01603258">
        <w:rPr>
          <w:strike w:val="0"/>
          <w:dstrike w:val="0"/>
          <w:highlight w:val="cyan"/>
        </w:rPr>
        <w:t>”,</w:t>
      </w:r>
      <w:r w:rsidRPr="11C4D6DE" w:rsidR="01603258">
        <w:rPr>
          <w:strike w:val="0"/>
          <w:dstrike w:val="0"/>
          <w:highlight w:val="cyan"/>
        </w:rPr>
        <w:t xml:space="preserve"> “</w:t>
      </w:r>
      <w:r w:rsidRPr="11C4D6DE" w:rsidR="01603258">
        <w:rPr>
          <w:strike w:val="0"/>
          <w:dstrike w:val="0"/>
          <w:highlight w:val="cyan"/>
        </w:rPr>
        <w:t>hour_cos</w:t>
      </w:r>
      <w:r w:rsidRPr="11C4D6DE" w:rsidR="01603258">
        <w:rPr>
          <w:strike w:val="0"/>
          <w:dstrike w:val="0"/>
          <w:highlight w:val="cyan"/>
        </w:rPr>
        <w:t>”</w:t>
      </w:r>
      <w:r w:rsidRPr="11C4D6DE" w:rsidR="5BF9A808">
        <w:rPr>
          <w:strike w:val="0"/>
          <w:dstrike w:val="0"/>
          <w:highlight w:val="cyan"/>
        </w:rPr>
        <w:t>.</w:t>
      </w:r>
      <w:r w:rsidRPr="11C4D6DE" w:rsidR="5BF9A808">
        <w:rPr>
          <w:strike w:val="0"/>
          <w:dstrike w:val="0"/>
          <w:highlight w:val="cyan"/>
        </w:rPr>
        <w:t xml:space="preserve"> Redundant features removed (higher than 0.7)</w:t>
      </w:r>
      <w:r w:rsidRPr="11C4D6DE" w:rsidR="418B6184">
        <w:rPr>
          <w:strike w:val="0"/>
          <w:dstrike w:val="0"/>
          <w:highlight w:val="cyan"/>
        </w:rPr>
        <w:t xml:space="preserve">, </w:t>
      </w:r>
      <w:r w:rsidRPr="11C4D6DE" w:rsidR="418B6184">
        <w:rPr>
          <w:strike w:val="0"/>
          <w:dstrike w:val="0"/>
          <w:highlight w:val="cyan"/>
        </w:rPr>
        <w:t>mainly related</w:t>
      </w:r>
      <w:r w:rsidRPr="11C4D6DE" w:rsidR="418B6184">
        <w:rPr>
          <w:strike w:val="0"/>
          <w:dstrike w:val="0"/>
          <w:highlight w:val="cyan"/>
        </w:rPr>
        <w:t xml:space="preserve"> to the datetime features.</w:t>
      </w:r>
    </w:p>
    <w:p w:rsidR="675CCC88" w:rsidP="11C4D6DE" w:rsidRDefault="675CCC88" w14:paraId="1327A1F2" w14:textId="4795FABC">
      <w:pPr>
        <w:pStyle w:val="Normal"/>
        <w:rPr>
          <w:highlight w:val="green"/>
        </w:rPr>
      </w:pPr>
      <w:r w:rsidRPr="11C4D6DE" w:rsidR="675CCC88">
        <w:rPr>
          <w:highlight w:val="green"/>
        </w:rPr>
        <w:t>Dataset 3:</w:t>
      </w:r>
      <w:r w:rsidRPr="11C4D6DE" w:rsidR="62CDCDCA">
        <w:rPr>
          <w:highlight w:val="green"/>
        </w:rPr>
        <w:t xml:space="preserve"> Feature relevance and dependence was studied for Aggregated </w:t>
      </w:r>
      <w:r w:rsidRPr="11C4D6DE" w:rsidR="62CDCDCA">
        <w:rPr>
          <w:highlight w:val="green"/>
        </w:rPr>
        <w:t>Behaviour</w:t>
      </w:r>
      <w:r w:rsidRPr="11C4D6DE" w:rsidR="5E1434E9">
        <w:rPr>
          <w:highlight w:val="green"/>
        </w:rPr>
        <w:t xml:space="preserve"> where features with low variance (&lt;0.1) were</w:t>
      </w:r>
      <w:r w:rsidRPr="11C4D6DE" w:rsidR="03D929B4">
        <w:rPr>
          <w:highlight w:val="green"/>
        </w:rPr>
        <w:t xml:space="preserve"> </w:t>
      </w:r>
      <w:r w:rsidRPr="11C4D6DE" w:rsidR="5E1434E9">
        <w:rPr>
          <w:highlight w:val="green"/>
        </w:rPr>
        <w:t>removed</w:t>
      </w:r>
      <w:r w:rsidRPr="11C4D6DE" w:rsidR="6E7FE875">
        <w:rPr>
          <w:highlight w:val="green"/>
        </w:rPr>
        <w:t>:</w:t>
      </w:r>
      <w:r w:rsidRPr="11C4D6DE" w:rsidR="6542384F">
        <w:rPr>
          <w:highlight w:val="green"/>
        </w:rPr>
        <w:t xml:space="preserve"> ‘mean_weekend_order_rate’,’mean_reorder_rate’,’mean_peak_time_of_day_rate’</w:t>
      </w:r>
      <w:r w:rsidRPr="11C4D6DE" w:rsidR="6E7FE875">
        <w:rPr>
          <w:highlight w:val="green"/>
        </w:rPr>
        <w:t>.</w:t>
      </w:r>
      <w:r w:rsidRPr="11C4D6DE" w:rsidR="4353CBBC">
        <w:rPr>
          <w:highlight w:val="green"/>
        </w:rPr>
        <w:t xml:space="preserve"> It would be interesting to understand the effect of weekend or reordering on </w:t>
      </w:r>
      <w:r w:rsidRPr="11C4D6DE" w:rsidR="4353CBBC">
        <w:rPr>
          <w:highlight w:val="green"/>
        </w:rPr>
        <w:t>clusters</w:t>
      </w:r>
      <w:r w:rsidRPr="11C4D6DE" w:rsidR="4353CBBC">
        <w:rPr>
          <w:highlight w:val="green"/>
        </w:rPr>
        <w:t xml:space="preserve"> but </w:t>
      </w:r>
      <w:r w:rsidRPr="11C4D6DE" w:rsidR="4353CBBC">
        <w:rPr>
          <w:highlight w:val="green"/>
        </w:rPr>
        <w:t>low</w:t>
      </w:r>
      <w:r w:rsidRPr="11C4D6DE" w:rsidR="4353CBBC">
        <w:rPr>
          <w:highlight w:val="green"/>
        </w:rPr>
        <w:t xml:space="preserve"> variance of these features may be explained </w:t>
      </w:r>
      <w:r w:rsidRPr="11C4D6DE" w:rsidR="3136B4A9">
        <w:rPr>
          <w:highlight w:val="green"/>
        </w:rPr>
        <w:t>by</w:t>
      </w:r>
      <w:r w:rsidRPr="11C4D6DE" w:rsidR="4353CBBC">
        <w:rPr>
          <w:highlight w:val="green"/>
        </w:rPr>
        <w:t xml:space="preserve"> orders happen</w:t>
      </w:r>
      <w:r w:rsidRPr="11C4D6DE" w:rsidR="22E08927">
        <w:rPr>
          <w:highlight w:val="green"/>
        </w:rPr>
        <w:t>ing</w:t>
      </w:r>
      <w:r w:rsidRPr="11C4D6DE" w:rsidR="4353CBBC">
        <w:rPr>
          <w:highlight w:val="green"/>
        </w:rPr>
        <w:t xml:space="preserve"> on all days of week and </w:t>
      </w:r>
      <w:r w:rsidRPr="11C4D6DE" w:rsidR="4B4696D4">
        <w:rPr>
          <w:highlight w:val="green"/>
        </w:rPr>
        <w:t xml:space="preserve">that </w:t>
      </w:r>
      <w:r w:rsidRPr="11C4D6DE" w:rsidR="4353CBBC">
        <w:rPr>
          <w:highlight w:val="green"/>
        </w:rPr>
        <w:t xml:space="preserve">50% of all products </w:t>
      </w:r>
      <w:r w:rsidRPr="11C4D6DE" w:rsidR="4353CBBC">
        <w:rPr>
          <w:highlight w:val="green"/>
        </w:rPr>
        <w:t>purchased</w:t>
      </w:r>
      <w:r w:rsidRPr="11C4D6DE" w:rsidR="4353CBBC">
        <w:rPr>
          <w:highlight w:val="green"/>
        </w:rPr>
        <w:t xml:space="preserve"> </w:t>
      </w:r>
      <w:r w:rsidRPr="11C4D6DE" w:rsidR="59E0A825">
        <w:rPr>
          <w:highlight w:val="green"/>
        </w:rPr>
        <w:t xml:space="preserve">are reordered. </w:t>
      </w:r>
      <w:r w:rsidRPr="11C4D6DE" w:rsidR="6E7FE875">
        <w:rPr>
          <w:highlight w:val="green"/>
        </w:rPr>
        <w:t>Redundant features</w:t>
      </w:r>
      <w:r w:rsidRPr="11C4D6DE" w:rsidR="1BF238F5">
        <w:rPr>
          <w:highlight w:val="green"/>
        </w:rPr>
        <w:t xml:space="preserve"> </w:t>
      </w:r>
      <w:r w:rsidRPr="11C4D6DE" w:rsidR="480287A2">
        <w:rPr>
          <w:highlight w:val="green"/>
        </w:rPr>
        <w:t>removed (&gt;0.85)</w:t>
      </w:r>
      <w:r w:rsidRPr="11C4D6DE" w:rsidR="1BF238F5">
        <w:rPr>
          <w:highlight w:val="green"/>
        </w:rPr>
        <w:t>:</w:t>
      </w:r>
      <w:r w:rsidRPr="11C4D6DE" w:rsidR="5391452A">
        <w:rPr>
          <w:highlight w:val="green"/>
        </w:rPr>
        <w:t xml:space="preserve"> ‘max_products’,’</w:t>
      </w:r>
      <w:r w:rsidRPr="11C4D6DE" w:rsidR="5391452A">
        <w:rPr>
          <w:highlight w:val="green"/>
        </w:rPr>
        <w:t>std_num_products</w:t>
      </w:r>
      <w:r w:rsidRPr="11C4D6DE" w:rsidR="5391452A">
        <w:rPr>
          <w:highlight w:val="green"/>
        </w:rPr>
        <w:t>’</w:t>
      </w:r>
      <w:r w:rsidRPr="11C4D6DE" w:rsidR="5B195CF4">
        <w:rPr>
          <w:highlight w:val="green"/>
        </w:rPr>
        <w:t>. For clustering, product info was not considered into user aggregated clustering.</w:t>
      </w:r>
    </w:p>
    <w:p w:rsidR="11C4D6DE" w:rsidRDefault="11C4D6DE" w14:paraId="148E0CB1" w14:textId="575DCBA1"/>
    <w:p w:rsidR="008B197E" w:rsidRDefault="00BE55EA" w14:paraId="55227E49" w14:textId="77777777" w14:noSpellErr="1">
      <w:pPr>
        <w:pStyle w:val="Ttulo1"/>
        <w:spacing w:before="120"/>
        <w:rPr/>
      </w:pPr>
      <w:r w:rsidR="42C45B9F">
        <w:rPr/>
        <w:t>CLUSTERING</w:t>
      </w:r>
    </w:p>
    <w:p w:rsidR="2FA29EAB" w:rsidP="11C4D6DE" w:rsidRDefault="2FA29EAB" w14:paraId="75F44293" w14:textId="5EBCC650">
      <w:pPr>
        <w:pStyle w:val="Normal"/>
      </w:pPr>
      <w:r w:rsidR="2FA29EAB">
        <w:rPr/>
        <w:t>Hard clustering approaches</w:t>
      </w:r>
      <w:r w:rsidR="6B3BFF3E">
        <w:rPr/>
        <w:t xml:space="preserve"> based on hierarchy and partition</w:t>
      </w:r>
      <w:r w:rsidR="2FA29EAB">
        <w:rPr/>
        <w:t xml:space="preserve"> agglomerative clustering and K-</w:t>
      </w:r>
      <w:r w:rsidR="2FA29EAB">
        <w:rPr/>
        <w:t>means</w:t>
      </w:r>
      <w:r w:rsidR="2E504D5D">
        <w:rPr/>
        <w:t xml:space="preserve"> respectively</w:t>
      </w:r>
      <w:r w:rsidR="2FA29EAB">
        <w:rPr/>
        <w:t>.</w:t>
      </w:r>
      <w:r w:rsidR="1868D4BF">
        <w:rPr/>
        <w:t xml:space="preserve"> I</w:t>
      </w:r>
      <w:r w:rsidR="7088F351">
        <w:rPr/>
        <w:t xml:space="preserve">t would be interesting to explore </w:t>
      </w:r>
      <w:r w:rsidR="7D87F0B0">
        <w:rPr/>
        <w:t xml:space="preserve">soft </w:t>
      </w:r>
      <w:r w:rsidR="7088F351">
        <w:rPr/>
        <w:t xml:space="preserve">approaches, for example </w:t>
      </w:r>
      <w:r w:rsidR="4926E2F0">
        <w:rPr/>
        <w:t>based on density.</w:t>
      </w:r>
    </w:p>
    <w:p w:rsidR="7088F351" w:rsidP="11C4D6DE" w:rsidRDefault="7088F351" w14:paraId="26A18651" w14:textId="0DA512D8">
      <w:pPr>
        <w:pStyle w:val="Normal"/>
      </w:pPr>
      <w:r w:rsidR="7088F351">
        <w:rPr/>
        <w:t>Goals for each dataset</w:t>
      </w:r>
      <w:r w:rsidR="544337A1">
        <w:rPr/>
        <w:t xml:space="preserve">: </w:t>
      </w:r>
    </w:p>
    <w:p w:rsidR="02B24630" w:rsidP="11C4D6DE" w:rsidRDefault="02B24630" w14:paraId="3F7E3D05" w14:textId="43AC67B3">
      <w:pPr>
        <w:pStyle w:val="Normal"/>
        <w:rPr>
          <w:highlight w:val="yellow"/>
        </w:rPr>
      </w:pPr>
      <w:r w:rsidRPr="11C4D6DE" w:rsidR="02B24630">
        <w:rPr>
          <w:highlight w:val="yellow"/>
        </w:rPr>
        <w:t>Dataset 1: The goal was to</w:t>
      </w:r>
      <w:r w:rsidRPr="11C4D6DE" w:rsidR="02B24630">
        <w:rPr>
          <w:highlight w:val="yellow"/>
        </w:rPr>
        <w:t xml:space="preserve"> </w:t>
      </w:r>
      <w:r w:rsidRPr="11C4D6DE" w:rsidR="7368FEE9">
        <w:rPr>
          <w:highlight w:val="yellow"/>
        </w:rPr>
        <w:t>understand</w:t>
      </w:r>
      <w:r w:rsidRPr="11C4D6DE" w:rsidR="179DD805">
        <w:rPr>
          <w:highlight w:val="yellow"/>
        </w:rPr>
        <w:t xml:space="preserve"> the </w:t>
      </w:r>
      <w:r w:rsidRPr="11C4D6DE" w:rsidR="5B2A5C69">
        <w:rPr>
          <w:highlight w:val="yellow"/>
        </w:rPr>
        <w:t>different</w:t>
      </w:r>
      <w:r w:rsidRPr="11C4D6DE" w:rsidR="179DD805">
        <w:rPr>
          <w:highlight w:val="yellow"/>
        </w:rPr>
        <w:t xml:space="preserve"> </w:t>
      </w:r>
      <w:r w:rsidRPr="11C4D6DE" w:rsidR="1B92A0F5">
        <w:rPr>
          <w:highlight w:val="yellow"/>
        </w:rPr>
        <w:t>typ</w:t>
      </w:r>
      <w:r w:rsidRPr="11C4D6DE" w:rsidR="179DD805">
        <w:rPr>
          <w:highlight w:val="yellow"/>
        </w:rPr>
        <w:t>es</w:t>
      </w:r>
      <w:r w:rsidRPr="11C4D6DE" w:rsidR="179DD805">
        <w:rPr>
          <w:highlight w:val="yellow"/>
        </w:rPr>
        <w:t xml:space="preserve"> of rides in city bike system according to type of user, </w:t>
      </w:r>
      <w:r w:rsidRPr="11C4D6DE" w:rsidR="46DB2E90">
        <w:rPr>
          <w:highlight w:val="yellow"/>
        </w:rPr>
        <w:t>bicycle</w:t>
      </w:r>
      <w:r w:rsidRPr="11C4D6DE" w:rsidR="179DD805">
        <w:rPr>
          <w:highlight w:val="yellow"/>
        </w:rPr>
        <w:t xml:space="preserve">, </w:t>
      </w:r>
      <w:r w:rsidRPr="11C4D6DE" w:rsidR="511E9DA1">
        <w:rPr>
          <w:highlight w:val="yellow"/>
        </w:rPr>
        <w:t xml:space="preserve">ride </w:t>
      </w:r>
      <w:r w:rsidRPr="11C4D6DE" w:rsidR="179DD805">
        <w:rPr>
          <w:highlight w:val="yellow"/>
        </w:rPr>
        <w:t>time</w:t>
      </w:r>
      <w:r w:rsidRPr="11C4D6DE" w:rsidR="229F465D">
        <w:rPr>
          <w:highlight w:val="yellow"/>
        </w:rPr>
        <w:t xml:space="preserve">, </w:t>
      </w:r>
      <w:r w:rsidRPr="11C4D6DE" w:rsidR="229F465D">
        <w:rPr>
          <w:highlight w:val="yellow"/>
        </w:rPr>
        <w:t>trajectories</w:t>
      </w:r>
      <w:r w:rsidRPr="11C4D6DE" w:rsidR="229F465D">
        <w:rPr>
          <w:highlight w:val="yellow"/>
        </w:rPr>
        <w:t xml:space="preserve"> </w:t>
      </w:r>
      <w:r w:rsidRPr="11C4D6DE" w:rsidR="179DD805">
        <w:rPr>
          <w:highlight w:val="yellow"/>
        </w:rPr>
        <w:t xml:space="preserve">and </w:t>
      </w:r>
      <w:r w:rsidRPr="11C4D6DE" w:rsidR="09074500">
        <w:rPr>
          <w:highlight w:val="yellow"/>
        </w:rPr>
        <w:t>weather</w:t>
      </w:r>
      <w:r w:rsidRPr="11C4D6DE" w:rsidR="179DD805">
        <w:rPr>
          <w:highlight w:val="yellow"/>
        </w:rPr>
        <w:t xml:space="preserve"> conditions</w:t>
      </w:r>
      <w:r w:rsidRPr="11C4D6DE" w:rsidR="4B8E64F8">
        <w:rPr>
          <w:highlight w:val="yellow"/>
        </w:rPr>
        <w:t>.</w:t>
      </w:r>
    </w:p>
    <w:p w:rsidR="0E83463E" w:rsidP="11C4D6DE" w:rsidRDefault="0E83463E" w14:paraId="3EB58915" w14:textId="5ECAF012">
      <w:pPr>
        <w:pStyle w:val="Normal"/>
        <w:rPr>
          <w:highlight w:val="cyan"/>
        </w:rPr>
      </w:pPr>
      <w:r w:rsidRPr="11C4D6DE" w:rsidR="0E83463E">
        <w:rPr>
          <w:highlight w:val="cyan"/>
        </w:rPr>
        <w:t xml:space="preserve">Dataset 2: the goal was to </w:t>
      </w:r>
      <w:r w:rsidRPr="11C4D6DE" w:rsidR="5C2656C8">
        <w:rPr>
          <w:highlight w:val="cyan"/>
        </w:rPr>
        <w:t>group the transactions based on whi</w:t>
      </w:r>
      <w:r w:rsidRPr="11C4D6DE" w:rsidR="0E83463E">
        <w:rPr>
          <w:highlight w:val="cyan"/>
        </w:rPr>
        <w:t xml:space="preserve">ch products were bought, </w:t>
      </w:r>
      <w:r w:rsidRPr="11C4D6DE" w:rsidR="66C27EF7">
        <w:rPr>
          <w:highlight w:val="cyan"/>
        </w:rPr>
        <w:t>and the time the purchase happened.</w:t>
      </w:r>
    </w:p>
    <w:p w:rsidR="1861E385" w:rsidP="11C4D6DE" w:rsidRDefault="1861E385" w14:paraId="6E6EC37B" w14:textId="6E580F6F">
      <w:pPr>
        <w:pStyle w:val="Normal"/>
        <w:rPr>
          <w:highlight w:val="green"/>
        </w:rPr>
      </w:pPr>
      <w:r w:rsidRPr="11C4D6DE" w:rsidR="1861E385">
        <w:rPr>
          <w:highlight w:val="green"/>
        </w:rPr>
        <w:t>Dataset 3: The goal was to understand if there are groups that buy in different quantities, frequency a</w:t>
      </w:r>
      <w:r w:rsidRPr="11C4D6DE" w:rsidR="470AE8E0">
        <w:rPr>
          <w:highlight w:val="green"/>
        </w:rPr>
        <w:t>n at different time or days of week.</w:t>
      </w:r>
    </w:p>
    <w:p w:rsidR="00907B8C" w:rsidP="00907B8C" w:rsidRDefault="00907B8C" w14:paraId="693CACE6" w14:textId="77777777">
      <w:pPr>
        <w:pStyle w:val="Ttulo2"/>
        <w:spacing w:before="0"/>
      </w:pPr>
      <w:r>
        <w:t xml:space="preserve">Reference </w:t>
      </w:r>
      <w:r w:rsidR="00F600D2">
        <w:t xml:space="preserve">clustering </w:t>
      </w:r>
      <w:r>
        <w:t>solution</w:t>
      </w:r>
      <w:r w:rsidR="00EC007E">
        <w:t>s</w:t>
      </w:r>
    </w:p>
    <w:p w:rsidR="00EC007E" w:rsidP="00EC007E" w:rsidRDefault="00EC007E" w14:paraId="4EE90C4D" w14:textId="144B76AD">
      <w:r w:rsidR="1C96AE4A">
        <w:rPr/>
        <w:t xml:space="preserve">Agglomerative clustering: dendrogram, select number of clusters according to the highest vertical jump and </w:t>
      </w:r>
      <w:r w:rsidR="372D90E8">
        <w:rPr/>
        <w:t>considering</w:t>
      </w:r>
      <w:r w:rsidR="1C96AE4A">
        <w:rPr/>
        <w:t xml:space="preserve"> the </w:t>
      </w:r>
      <w:r w:rsidR="5F883CC7">
        <w:rPr/>
        <w:t>silhouette</w:t>
      </w:r>
      <w:r w:rsidR="1C96AE4A">
        <w:rPr/>
        <w:t xml:space="preserve"> score.</w:t>
      </w:r>
    </w:p>
    <w:p w:rsidR="1C96AE4A" w:rsidRDefault="1C96AE4A" w14:paraId="15AB081F" w14:textId="0BA8347A">
      <w:r w:rsidR="1C96AE4A">
        <w:rPr/>
        <w:t>K-Means: elbow method</w:t>
      </w:r>
      <w:r w:rsidR="30BD3844">
        <w:rPr/>
        <w:t xml:space="preserve"> to </w:t>
      </w:r>
      <w:r w:rsidR="30BD3844">
        <w:rPr/>
        <w:t>determine</w:t>
      </w:r>
      <w:r w:rsidR="30BD3844">
        <w:rPr/>
        <w:t xml:space="preserve"> </w:t>
      </w:r>
      <w:r w:rsidR="30BD3844">
        <w:rPr/>
        <w:t>optimal</w:t>
      </w:r>
      <w:r w:rsidR="30BD3844">
        <w:rPr/>
        <w:t xml:space="preserve"> number of clusters to initially use,</w:t>
      </w:r>
      <w:r w:rsidR="1C96AE4A">
        <w:rPr/>
        <w:t xml:space="preserve"> looking for the poin</w:t>
      </w:r>
      <w:r w:rsidR="6D5E374B">
        <w:rPr/>
        <w:t xml:space="preserve">t </w:t>
      </w:r>
      <w:r w:rsidR="1C96AE4A">
        <w:rPr/>
        <w:t>where</w:t>
      </w:r>
      <w:r w:rsidR="1370D523">
        <w:rPr/>
        <w:t xml:space="preserve"> SSE has the biggest drop. </w:t>
      </w:r>
    </w:p>
    <w:p w:rsidR="00EC007E" w:rsidP="00EC007E" w:rsidRDefault="00EC007E" w14:paraId="5F822E09" w14:noSpellErr="1" w14:textId="7D24DCB5">
      <w:pPr>
        <w:pStyle w:val="Ttulo2"/>
        <w:spacing w:before="0"/>
        <w:rPr/>
      </w:pPr>
      <w:r w:rsidR="7998FD7C">
        <w:rPr/>
        <w:t>Visualization and description</w:t>
      </w:r>
    </w:p>
    <w:p w:rsidR="11C4D6DE" w:rsidP="11C4D6DE" w:rsidRDefault="11C4D6DE" w14:paraId="5AA39549" w14:textId="05F9C4EE">
      <w:pPr>
        <w:pStyle w:val="Normal"/>
      </w:pPr>
    </w:p>
    <w:p w:rsidR="44073A8B" w:rsidP="11C4D6DE" w:rsidRDefault="44073A8B" w14:paraId="14AC784F" w14:textId="5A5D9F1E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</w:pPr>
      <w:r w:rsidRPr="11C4D6DE" w:rsidR="44073A8B">
        <w:rPr>
          <w:highlight w:val="yellow"/>
        </w:rPr>
        <w:t>Dataset 1:</w:t>
      </w:r>
      <w:r w:rsidRPr="11C4D6DE" w:rsidR="0822C926">
        <w:rPr>
          <w:highlight w:val="yellow"/>
        </w:rPr>
        <w:t xml:space="preserve"> Using PCA 2D, the clusters were plotted based on the top 3 components. For 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KMeans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, with 3 clusters, the silhouette score was 0.21, 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indicating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moderate cohesion and separation. Visual inspection showed distinct separation between clusters, highlighting effective grouping after scaling and outlier removal. For Agglomerative Clustering, with 2 clusters, the silhouette score was 0.33, reflecting better cohesion. However, some overlap at the cluster boundaries suggested room for improvement in separation. Agglomerative Clustering effectively captured the data’s internal structure. Comparison: 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KMeans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provided better separation, while Agglomerative Clustering showed stronger cohesion. More and well separate cluster in 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k</w:t>
      </w:r>
      <w:r w:rsidRPr="11C4D6DE" w:rsidR="635C617D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-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means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provides</w:t>
      </w:r>
      <w:r w:rsidRPr="11C4D6DE" w:rsidR="0822C926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more insights, so we will des</w:t>
      </w:r>
      <w:r w:rsidRPr="11C4D6DE" w:rsidR="432A28A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cribe this solution.</w:t>
      </w:r>
    </w:p>
    <w:p w:rsidR="395605C0" w:rsidRDefault="395605C0" w14:paraId="313ED40E" w14:textId="5DA93243">
      <w:r w:rsidR="395605C0">
        <w:drawing>
          <wp:inline wp14:editId="02E0681C" wp14:anchorId="7FCF55B1">
            <wp:extent cx="3048000" cy="1790700"/>
            <wp:effectExtent l="0" t="0" r="0" b="0"/>
            <wp:docPr id="1161209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3ea128fd9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4D6DE" w:rsidRDefault="11C4D6DE" w14:paraId="07C2ECFA" w14:textId="3C489694"/>
    <w:p w:rsidR="3A48D4E0" w:rsidP="11C4D6DE" w:rsidRDefault="3A48D4E0" w14:paraId="38E88793" w14:textId="3BEBF242">
      <w:pPr>
        <w:rPr>
          <w:highlight w:val="cyan"/>
        </w:rPr>
      </w:pPr>
      <w:r w:rsidRPr="11C4D6DE" w:rsidR="3A48D4E0">
        <w:rPr>
          <w:highlight w:val="cyan"/>
        </w:rPr>
        <w:t>Dataset 2:</w:t>
      </w:r>
      <w:r w:rsidR="3A48D4E0">
        <w:rPr/>
        <w:t xml:space="preserve"> </w:t>
      </w:r>
    </w:p>
    <w:p w:rsidR="11C4D6DE" w:rsidRDefault="11C4D6DE" w14:paraId="78A542DD" w14:textId="226E60BD"/>
    <w:p w:rsidR="31F7DF30" w:rsidP="11C4D6DE" w:rsidRDefault="31F7DF30" w14:paraId="4F0E0673" w14:textId="42FE3D86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green"/>
        </w:rPr>
      </w:pPr>
      <w:r w:rsidRPr="11C4D6DE" w:rsidR="31F7DF30">
        <w:rPr>
          <w:highlight w:val="green"/>
        </w:rPr>
        <w:t xml:space="preserve">Dataset 3: Used PCA 2D to plot the different clusters with the main 3 components. </w:t>
      </w:r>
      <w:r w:rsidRPr="11C4D6DE" w:rsidR="15FF79D3">
        <w:rPr>
          <w:highlight w:val="green"/>
        </w:rPr>
        <w:t xml:space="preserve">There are two distinct shapes upon which the clusters can be plotted with good separation. For </w:t>
      </w:r>
      <w:r w:rsidRPr="11C4D6DE" w:rsidR="15FF79D3">
        <w:rPr>
          <w:highlight w:val="green"/>
        </w:rPr>
        <w:t>Kmeans</w:t>
      </w:r>
      <w:r w:rsidRPr="11C4D6DE" w:rsidR="15FF79D3">
        <w:rPr>
          <w:highlight w:val="green"/>
        </w:rPr>
        <w:t xml:space="preserve"> we have Cluster </w:t>
      </w:r>
      <w:r w:rsidRPr="11C4D6DE" w:rsidR="4BE32C57">
        <w:rPr>
          <w:highlight w:val="green"/>
        </w:rPr>
        <w:t>1</w:t>
      </w:r>
      <w:r w:rsidRPr="11C4D6DE" w:rsidR="15FF79D3">
        <w:rPr>
          <w:highlight w:val="green"/>
        </w:rPr>
        <w:t xml:space="preserve"> and </w:t>
      </w:r>
      <w:r w:rsidRPr="11C4D6DE" w:rsidR="67BEDA16">
        <w:rPr>
          <w:highlight w:val="green"/>
        </w:rPr>
        <w:t>2</w:t>
      </w:r>
      <w:r w:rsidRPr="11C4D6DE" w:rsidR="15FF79D3">
        <w:rPr>
          <w:highlight w:val="green"/>
        </w:rPr>
        <w:t xml:space="preserve"> plotted in the larger shape and Cluster </w:t>
      </w:r>
      <w:r w:rsidRPr="11C4D6DE" w:rsidR="49E6CB54">
        <w:rPr>
          <w:highlight w:val="green"/>
        </w:rPr>
        <w:t>3 in yellow shape</w:t>
      </w:r>
      <w:r w:rsidRPr="11C4D6DE" w:rsidR="13852A2C">
        <w:rPr>
          <w:highlight w:val="green"/>
        </w:rPr>
        <w:t>.</w:t>
      </w:r>
      <w:r w:rsidRPr="11C4D6DE" w:rsidR="15FF79D3">
        <w:rPr>
          <w:highlight w:val="green"/>
        </w:rPr>
        <w:t xml:space="preserve"> Agglomerative</w:t>
      </w:r>
      <w:r w:rsidRPr="11C4D6DE" w:rsidR="350A3AA4">
        <w:rPr>
          <w:highlight w:val="green"/>
        </w:rPr>
        <w:t xml:space="preserve"> C</w:t>
      </w:r>
      <w:r w:rsidRPr="11C4D6DE" w:rsidR="16365C77">
        <w:rPr>
          <w:highlight w:val="green"/>
        </w:rPr>
        <w:t>luster has 2 clusters visibly separated in purple and yellow.</w:t>
      </w:r>
      <w:r w:rsidRPr="11C4D6DE" w:rsidR="66016062">
        <w:rPr>
          <w:highlight w:val="green"/>
        </w:rPr>
        <w:t xml:space="preserve"> </w:t>
      </w:r>
    </w:p>
    <w:p w:rsidR="11C4D6DE" w:rsidP="11C4D6DE" w:rsidRDefault="11C4D6DE" w14:paraId="6EAD005B" w14:textId="58718D06">
      <w:pPr>
        <w:pStyle w:val="Normal"/>
        <w:bidi w:val="0"/>
        <w:spacing w:before="0" w:beforeAutospacing="off" w:after="80" w:afterAutospacing="off" w:line="259" w:lineRule="auto"/>
        <w:ind w:left="0" w:right="0"/>
        <w:jc w:val="both"/>
      </w:pPr>
    </w:p>
    <w:p w:rsidR="11C4D6DE" w:rsidP="11C4D6DE" w:rsidRDefault="11C4D6DE" w14:paraId="19A4822E" w14:textId="699205F3">
      <w:pPr>
        <w:pStyle w:val="Normal"/>
        <w:bidi w:val="0"/>
        <w:spacing w:before="0" w:beforeAutospacing="off" w:after="80" w:afterAutospacing="off" w:line="259" w:lineRule="auto"/>
        <w:ind w:left="0" w:right="0"/>
        <w:jc w:val="both"/>
      </w:pPr>
    </w:p>
    <w:p w:rsidR="11C4D6DE" w:rsidP="11C4D6DE" w:rsidRDefault="11C4D6DE" w14:paraId="2BB66EAE" w14:textId="07AAFA1C">
      <w:pPr>
        <w:pStyle w:val="Normal"/>
        <w:bidi w:val="0"/>
        <w:spacing w:before="0" w:beforeAutospacing="off" w:after="80" w:afterAutospacing="off" w:line="259" w:lineRule="auto"/>
        <w:ind w:left="0" w:right="0"/>
        <w:jc w:val="both"/>
      </w:pPr>
    </w:p>
    <w:p w:rsidR="00907B8C" w:rsidP="00907B8C" w:rsidRDefault="00907B8C" w14:paraId="5E69BA23" w14:textId="77777777" w14:noSpellErr="1">
      <w:pPr>
        <w:pStyle w:val="Ttulo2"/>
        <w:spacing w:before="0"/>
        <w:rPr/>
      </w:pPr>
      <w:r w:rsidR="09F63E23">
        <w:rPr/>
        <w:t>Distances and methods</w:t>
      </w:r>
    </w:p>
    <w:p w:rsidR="5A2B5D37" w:rsidP="11C4D6DE" w:rsidRDefault="5A2B5D37" w14:paraId="65EEF4EB" w14:textId="1C5E6B26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yellow"/>
        </w:rPr>
      </w:pPr>
      <w:r w:rsidRPr="11C4D6DE" w:rsidR="5A2B5D37">
        <w:rPr>
          <w:highlight w:val="yellow"/>
        </w:rPr>
        <w:t xml:space="preserve">Dataset 1: </w:t>
      </w:r>
      <w:r w:rsidRPr="11C4D6DE" w:rsidR="319A5628">
        <w:rPr>
          <w:highlight w:val="yellow"/>
        </w:rPr>
        <w:t>Chebyshev</w:t>
      </w:r>
      <w:r w:rsidRPr="11C4D6DE" w:rsidR="5A2B5D37">
        <w:rPr>
          <w:highlight w:val="yellow"/>
        </w:rPr>
        <w:t xml:space="preserve">, </w:t>
      </w:r>
      <w:r w:rsidRPr="11C4D6DE" w:rsidR="6D0C475D">
        <w:rPr>
          <w:highlight w:val="yellow"/>
        </w:rPr>
        <w:t>complete</w:t>
      </w:r>
      <w:r w:rsidRPr="11C4D6DE" w:rsidR="01DFD395">
        <w:rPr>
          <w:highlight w:val="yellow"/>
        </w:rPr>
        <w:t>.</w:t>
      </w:r>
    </w:p>
    <w:p w:rsidR="6A3D4674" w:rsidP="11C4D6DE" w:rsidRDefault="6A3D4674" w14:paraId="3484009F" w14:textId="678D589F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  <w:r w:rsidRPr="11C4D6DE" w:rsidR="6A3D4674">
        <w:rPr>
          <w:highlight w:val="cyan"/>
        </w:rPr>
        <w:t xml:space="preserve">Dataset 2: </w:t>
      </w:r>
      <w:r w:rsidRPr="11C4D6DE" w:rsidR="019890DC">
        <w:rPr>
          <w:highlight w:val="cyan"/>
        </w:rPr>
        <w:t>Manhattan</w:t>
      </w:r>
      <w:r w:rsidRPr="11C4D6DE" w:rsidR="6A3D4674">
        <w:rPr>
          <w:highlight w:val="cyan"/>
        </w:rPr>
        <w:t xml:space="preserve">, </w:t>
      </w:r>
      <w:r w:rsidRPr="11C4D6DE" w:rsidR="1E13AF0E">
        <w:rPr>
          <w:highlight w:val="cyan"/>
        </w:rPr>
        <w:t>average</w:t>
      </w:r>
      <w:r w:rsidRPr="11C4D6DE" w:rsidR="6A3D4674">
        <w:rPr>
          <w:highlight w:val="cyan"/>
        </w:rPr>
        <w:t>.</w:t>
      </w:r>
    </w:p>
    <w:p w:rsidR="5CF36D8F" w:rsidP="11C4D6DE" w:rsidRDefault="5CF36D8F" w14:paraId="5B700A16" w14:textId="460D4A16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green"/>
        </w:rPr>
      </w:pPr>
      <w:r w:rsidRPr="11C4D6DE" w:rsidR="5CF36D8F">
        <w:rPr>
          <w:highlight w:val="green"/>
        </w:rPr>
        <w:t>Dataset 3: Chebyshev, average</w:t>
      </w:r>
      <w:r w:rsidRPr="11C4D6DE" w:rsidR="0D2D5FF3">
        <w:rPr>
          <w:highlight w:val="green"/>
        </w:rPr>
        <w:t xml:space="preserve"> with a </w:t>
      </w:r>
      <w:r w:rsidRPr="11C4D6DE" w:rsidR="0D2D5FF3">
        <w:rPr>
          <w:highlight w:val="green"/>
        </w:rPr>
        <w:t>silhouette</w:t>
      </w:r>
      <w:r w:rsidRPr="11C4D6DE" w:rsidR="0D2D5FF3">
        <w:rPr>
          <w:highlight w:val="green"/>
        </w:rPr>
        <w:t xml:space="preserve"> of 0.275</w:t>
      </w:r>
    </w:p>
    <w:p w:rsidR="00EC007E" w:rsidP="00EC007E" w:rsidRDefault="00EC007E" w14:paraId="6A76DB8A" w14:textId="77777777">
      <w:pPr>
        <w:pStyle w:val="Ttulo2"/>
        <w:spacing w:before="0"/>
        <w:rPr/>
      </w:pPr>
      <w:r w:rsidR="7998FD7C">
        <w:rPr/>
        <w:t>Number of clusters</w:t>
      </w:r>
    </w:p>
    <w:p w:rsidR="5620E19A" w:rsidP="11C4D6DE" w:rsidRDefault="5620E19A" w14:paraId="340B48D4" w14:textId="49E2B8C7">
      <w:pPr>
        <w:rPr>
          <w:highlight w:val="cyan"/>
        </w:rPr>
      </w:pPr>
      <w:r w:rsidRPr="11C4D6DE" w:rsidR="5620E19A">
        <w:rPr>
          <w:highlight w:val="yellow"/>
        </w:rPr>
        <w:t xml:space="preserve">Dataset 1: </w:t>
      </w:r>
      <w:r w:rsidRPr="11C4D6DE" w:rsidR="25CC1F70">
        <w:rPr>
          <w:highlight w:val="yellow"/>
        </w:rPr>
        <w:t>3</w:t>
      </w:r>
      <w:r w:rsidRPr="11C4D6DE" w:rsidR="5620E19A">
        <w:rPr>
          <w:highlight w:val="yellow"/>
        </w:rPr>
        <w:t xml:space="preserve"> </w:t>
      </w:r>
      <w:r w:rsidRPr="11C4D6DE" w:rsidR="5620E19A">
        <w:rPr>
          <w:highlight w:val="yellow"/>
        </w:rPr>
        <w:t>clusters with</w:t>
      </w:r>
      <w:r w:rsidRPr="11C4D6DE" w:rsidR="400C3039">
        <w:rPr>
          <w:highlight w:val="yellow"/>
        </w:rPr>
        <w:t xml:space="preserve"> K-means. </w:t>
      </w:r>
      <w:r w:rsidRPr="11C4D6DE" w:rsidR="7FB73F52">
        <w:rPr>
          <w:highlight w:val="yellow"/>
        </w:rPr>
        <w:t>2</w:t>
      </w:r>
      <w:r w:rsidRPr="11C4D6DE" w:rsidR="3E693D8D">
        <w:rPr>
          <w:highlight w:val="yellow"/>
        </w:rPr>
        <w:t xml:space="preserve"> clusters with </w:t>
      </w:r>
      <w:r w:rsidRPr="11C4D6DE" w:rsidR="5620E19A">
        <w:rPr>
          <w:highlight w:val="yellow"/>
        </w:rPr>
        <w:t xml:space="preserve">Hierarchical clustering using </w:t>
      </w:r>
      <w:r w:rsidRPr="11C4D6DE" w:rsidR="25B5CDEB">
        <w:rPr>
          <w:highlight w:val="yellow"/>
        </w:rPr>
        <w:t xml:space="preserve">Complete </w:t>
      </w:r>
      <w:r w:rsidRPr="11C4D6DE" w:rsidR="5620E19A">
        <w:rPr>
          <w:highlight w:val="yellow"/>
        </w:rPr>
        <w:t xml:space="preserve">linkage and </w:t>
      </w:r>
      <w:r w:rsidRPr="11C4D6DE" w:rsidR="7B6CBC29">
        <w:rPr>
          <w:highlight w:val="yellow"/>
        </w:rPr>
        <w:t>Chebyshev</w:t>
      </w:r>
      <w:r w:rsidRPr="11C4D6DE" w:rsidR="1C542995">
        <w:rPr>
          <w:highlight w:val="yellow"/>
        </w:rPr>
        <w:t xml:space="preserve"> </w:t>
      </w:r>
      <w:r w:rsidRPr="11C4D6DE" w:rsidR="5620E19A">
        <w:rPr>
          <w:highlight w:val="yellow"/>
        </w:rPr>
        <w:t>distance</w:t>
      </w:r>
      <w:r w:rsidRPr="11C4D6DE" w:rsidR="4E5B25F1">
        <w:rPr>
          <w:highlight w:val="yellow"/>
        </w:rPr>
        <w:t>.</w:t>
      </w:r>
    </w:p>
    <w:p w:rsidR="11C4D6DE" w:rsidP="11C4D6DE" w:rsidRDefault="11C4D6DE" w14:paraId="4F69B2E3" w14:textId="0EF673B9">
      <w:pPr>
        <w:rPr>
          <w:highlight w:val="yellow"/>
        </w:rPr>
      </w:pPr>
    </w:p>
    <w:p w:rsidR="03000BD6" w:rsidP="11C4D6DE" w:rsidRDefault="03000BD6" w14:paraId="1CB3AFFA" w14:textId="1D4B01BC">
      <w:pPr>
        <w:pStyle w:val="Normal"/>
      </w:pPr>
      <w:r w:rsidRPr="11C4D6DE" w:rsidR="03000BD6">
        <w:rPr>
          <w:highlight w:val="cyan"/>
        </w:rPr>
        <w:t xml:space="preserve">Dataset </w:t>
      </w:r>
      <w:r w:rsidRPr="11C4D6DE" w:rsidR="647F3F5C">
        <w:rPr>
          <w:highlight w:val="cyan"/>
        </w:rPr>
        <w:t>2</w:t>
      </w:r>
      <w:r w:rsidRPr="11C4D6DE" w:rsidR="03000BD6">
        <w:rPr>
          <w:highlight w:val="cyan"/>
        </w:rPr>
        <w:t xml:space="preserve">: 3 clusters with Agglomerative Hierarchical clustering using </w:t>
      </w:r>
      <w:r w:rsidRPr="11C4D6DE" w:rsidR="7735CE4E">
        <w:rPr>
          <w:highlight w:val="cyan"/>
        </w:rPr>
        <w:t xml:space="preserve">average </w:t>
      </w:r>
      <w:r w:rsidRPr="11C4D6DE" w:rsidR="03000BD6">
        <w:rPr>
          <w:highlight w:val="cyan"/>
        </w:rPr>
        <w:t xml:space="preserve">linkage and </w:t>
      </w:r>
      <w:r w:rsidRPr="11C4D6DE" w:rsidR="4A20DF48">
        <w:rPr>
          <w:highlight w:val="cyan"/>
        </w:rPr>
        <w:t xml:space="preserve">Manhattan </w:t>
      </w:r>
      <w:r w:rsidRPr="11C4D6DE" w:rsidR="03000BD6">
        <w:rPr>
          <w:highlight w:val="cyan"/>
        </w:rPr>
        <w:t xml:space="preserve">distance, and </w:t>
      </w:r>
      <w:r w:rsidRPr="11C4D6DE" w:rsidR="1CCC017D">
        <w:rPr>
          <w:highlight w:val="cyan"/>
        </w:rPr>
        <w:t>3</w:t>
      </w:r>
      <w:r w:rsidRPr="11C4D6DE" w:rsidR="03000BD6">
        <w:rPr>
          <w:highlight w:val="cyan"/>
        </w:rPr>
        <w:t xml:space="preserve"> with K-means. </w:t>
      </w:r>
      <w:r w:rsidR="0CA63516">
        <w:drawing>
          <wp:inline wp14:editId="0B96B8D8" wp14:anchorId="056A0B8A">
            <wp:extent cx="3048000" cy="1743075"/>
            <wp:effectExtent l="0" t="0" r="0" b="0"/>
            <wp:docPr id="1366497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389fc393b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63516" w:rsidP="11C4D6DE" w:rsidRDefault="0CA63516" w14:paraId="02C26690" w14:textId="769497A3">
      <w:pPr>
        <w:pStyle w:val="Normal"/>
      </w:pPr>
      <w:r w:rsidR="0CA63516">
        <w:drawing>
          <wp:inline wp14:editId="0C4AC6DB" wp14:anchorId="47E21B0A">
            <wp:extent cx="3057525" cy="1981200"/>
            <wp:effectExtent l="0" t="0" r="0" b="0"/>
            <wp:docPr id="1112881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fc0b9c92e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4D6DE" w:rsidP="11C4D6DE" w:rsidRDefault="11C4D6DE" w14:paraId="0A653E8F" w14:textId="21DCB78C">
      <w:pPr>
        <w:rPr>
          <w:highlight w:val="cyan"/>
        </w:rPr>
      </w:pPr>
    </w:p>
    <w:p w:rsidR="5F2F6254" w:rsidP="11C4D6DE" w:rsidRDefault="5F2F6254" w14:paraId="5BA4E214" w14:textId="40A16F94">
      <w:pPr>
        <w:rPr>
          <w:highlight w:val="green"/>
        </w:rPr>
      </w:pPr>
      <w:r w:rsidRPr="11C4D6DE" w:rsidR="5F2F6254">
        <w:rPr>
          <w:highlight w:val="green"/>
        </w:rPr>
        <w:t>Dataset 3: 3 Clusters</w:t>
      </w:r>
      <w:r w:rsidRPr="11C4D6DE" w:rsidR="7978ECDF">
        <w:rPr>
          <w:highlight w:val="green"/>
        </w:rPr>
        <w:t xml:space="preserve"> with K-Means and </w:t>
      </w:r>
      <w:r w:rsidRPr="11C4D6DE" w:rsidR="0DF4F383">
        <w:rPr>
          <w:highlight w:val="green"/>
        </w:rPr>
        <w:t>2</w:t>
      </w:r>
      <w:r w:rsidRPr="11C4D6DE" w:rsidR="7978ECDF">
        <w:rPr>
          <w:highlight w:val="green"/>
        </w:rPr>
        <w:t xml:space="preserve"> Clusters with Agglomerative Hierarchical Clustering using Complete Linkage and Euclidean Distance.</w:t>
      </w:r>
    </w:p>
    <w:p w:rsidR="00907B8C" w:rsidP="00907B8C" w:rsidRDefault="00907B8C" w14:paraId="5252E20E" w14:textId="77777777">
      <w:pPr>
        <w:pStyle w:val="Ttulo2"/>
        <w:spacing w:before="0"/>
        <w:rPr/>
      </w:pPr>
      <w:r w:rsidR="09F63E23">
        <w:rPr/>
        <w:t>Preprocessing impact</w:t>
      </w:r>
    </w:p>
    <w:p w:rsidR="11C4D6DE" w:rsidP="11C4D6DE" w:rsidRDefault="11C4D6DE" w14:paraId="192493AB" w14:textId="535457FF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</w:p>
    <w:p w:rsidR="389D6552" w:rsidP="11C4D6DE" w:rsidRDefault="389D6552" w14:paraId="3914D18E" w14:textId="372B329D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yellow"/>
        </w:rPr>
      </w:pPr>
      <w:r w:rsidRPr="11C4D6DE" w:rsidR="389D6552">
        <w:rPr>
          <w:highlight w:val="yellow"/>
        </w:rPr>
        <w:t>Dataset 1:</w:t>
      </w:r>
      <w:r w:rsidRPr="11C4D6DE" w:rsidR="7E836706">
        <w:rPr>
          <w:highlight w:val="yellow"/>
        </w:rPr>
        <w:t xml:space="preserve"> </w:t>
      </w:r>
      <w:r w:rsidRPr="11C4D6DE" w:rsidR="284AE987">
        <w:rPr>
          <w:highlight w:val="yellow"/>
        </w:rPr>
        <w:t xml:space="preserve">To </w:t>
      </w:r>
      <w:r w:rsidRPr="11C4D6DE" w:rsidR="284AE987">
        <w:rPr>
          <w:highlight w:val="yellow"/>
        </w:rPr>
        <w:t>ad</w:t>
      </w:r>
      <w:r w:rsidRPr="11C4D6DE" w:rsidR="5DC403D2">
        <w:rPr>
          <w:highlight w:val="yellow"/>
        </w:rPr>
        <w:t>d</w:t>
      </w:r>
      <w:r w:rsidRPr="11C4D6DE" w:rsidR="284AE987">
        <w:rPr>
          <w:highlight w:val="yellow"/>
        </w:rPr>
        <w:t>ress</w:t>
      </w:r>
      <w:r w:rsidRPr="11C4D6DE" w:rsidR="284AE987">
        <w:rPr>
          <w:highlight w:val="yellow"/>
        </w:rPr>
        <w:t xml:space="preserve"> Variables with many outliers, we truncated</w:t>
      </w:r>
      <w:r w:rsidRPr="11C4D6DE" w:rsidR="284AE987">
        <w:rPr>
          <w:highlight w:val="yellow"/>
        </w:rPr>
        <w:t xml:space="preserve"> </w:t>
      </w:r>
      <w:r w:rsidRPr="11C4D6DE" w:rsidR="6285689C">
        <w:rPr>
          <w:highlight w:val="yellow"/>
        </w:rPr>
        <w:t>extreme</w:t>
      </w:r>
      <w:r w:rsidRPr="11C4D6DE" w:rsidR="284AE987">
        <w:rPr>
          <w:highlight w:val="yellow"/>
        </w:rPr>
        <w:t xml:space="preserve"> values at 2 times the </w:t>
      </w:r>
      <w:r w:rsidRPr="11C4D6DE" w:rsidR="284AE987">
        <w:rPr>
          <w:highlight w:val="yellow"/>
        </w:rPr>
        <w:t>standart</w:t>
      </w:r>
      <w:r w:rsidRPr="11C4D6DE" w:rsidR="284AE987">
        <w:rPr>
          <w:highlight w:val="yellow"/>
        </w:rPr>
        <w:t xml:space="preserve"> deviation to reduce noise in clustering. </w:t>
      </w:r>
      <w:r w:rsidRPr="11C4D6DE" w:rsidR="2D70FB8B">
        <w:rPr>
          <w:highlight w:val="yellow"/>
        </w:rPr>
        <w:t>Removing</w:t>
      </w:r>
      <w:r w:rsidRPr="11C4D6DE" w:rsidR="284AE987">
        <w:rPr>
          <w:highlight w:val="yellow"/>
        </w:rPr>
        <w:t xml:space="preserve"> highly correlated variables </w:t>
      </w:r>
      <w:r w:rsidRPr="11C4D6DE" w:rsidR="343C2C15">
        <w:rPr>
          <w:highlight w:val="yellow"/>
        </w:rPr>
        <w:t>(</w:t>
      </w:r>
      <w:r w:rsidRPr="11C4D6DE" w:rsidR="343C2C15">
        <w:rPr>
          <w:highlight w:val="yellow"/>
        </w:rPr>
        <w:t>pea</w:t>
      </w:r>
      <w:r w:rsidRPr="11C4D6DE" w:rsidR="343C2C15">
        <w:rPr>
          <w:highlight w:val="yellow"/>
        </w:rPr>
        <w:t>r</w:t>
      </w:r>
      <w:r w:rsidRPr="11C4D6DE" w:rsidR="25B47B7F">
        <w:rPr>
          <w:highlight w:val="yellow"/>
        </w:rPr>
        <w:t>s</w:t>
      </w:r>
      <w:r w:rsidRPr="11C4D6DE" w:rsidR="343C2C15">
        <w:rPr>
          <w:highlight w:val="yellow"/>
        </w:rPr>
        <w:t>on</w:t>
      </w:r>
      <w:r w:rsidRPr="11C4D6DE" w:rsidR="343C2C15">
        <w:rPr>
          <w:highlight w:val="yellow"/>
        </w:rPr>
        <w:t>&gt;</w:t>
      </w:r>
      <w:r w:rsidRPr="11C4D6DE" w:rsidR="343C2C15">
        <w:rPr>
          <w:highlight w:val="yellow"/>
        </w:rPr>
        <w:t>0..</w:t>
      </w:r>
      <w:r w:rsidRPr="11C4D6DE" w:rsidR="343C2C15">
        <w:rPr>
          <w:highlight w:val="yellow"/>
        </w:rPr>
        <w:t>8</w:t>
      </w:r>
      <w:r w:rsidRPr="11C4D6DE" w:rsidR="343C2C15">
        <w:rPr>
          <w:highlight w:val="yellow"/>
        </w:rPr>
        <w:t>), li</w:t>
      </w:r>
      <w:r w:rsidRPr="11C4D6DE" w:rsidR="343C2C15">
        <w:rPr>
          <w:highlight w:val="yellow"/>
        </w:rPr>
        <w:t xml:space="preserve">ke </w:t>
      </w:r>
      <w:r w:rsidRPr="11C4D6DE" w:rsidR="405757D4">
        <w:rPr>
          <w:highlight w:val="yellow"/>
        </w:rPr>
        <w:t>‘</w:t>
      </w:r>
      <w:r w:rsidRPr="11C4D6DE" w:rsidR="343C2C15">
        <w:rPr>
          <w:highlight w:val="yellow"/>
        </w:rPr>
        <w:t>end_borough</w:t>
      </w:r>
      <w:r w:rsidRPr="11C4D6DE" w:rsidR="439A4F97">
        <w:rPr>
          <w:highlight w:val="yellow"/>
        </w:rPr>
        <w:t>’</w:t>
      </w:r>
      <w:r w:rsidRPr="11C4D6DE" w:rsidR="343C2C15">
        <w:rPr>
          <w:highlight w:val="yellow"/>
        </w:rPr>
        <w:t xml:space="preserve"> and </w:t>
      </w:r>
      <w:r w:rsidRPr="11C4D6DE" w:rsidR="676A6619">
        <w:rPr>
          <w:highlight w:val="yellow"/>
        </w:rPr>
        <w:t>‘</w:t>
      </w:r>
      <w:r w:rsidRPr="11C4D6DE" w:rsidR="343C2C15">
        <w:rPr>
          <w:highlight w:val="yellow"/>
        </w:rPr>
        <w:t>hour_sin</w:t>
      </w:r>
      <w:r w:rsidRPr="11C4D6DE" w:rsidR="27D2701C">
        <w:rPr>
          <w:highlight w:val="yellow"/>
        </w:rPr>
        <w:t>’</w:t>
      </w:r>
      <w:r w:rsidRPr="11C4D6DE" w:rsidR="343C2C15">
        <w:rPr>
          <w:highlight w:val="yellow"/>
        </w:rPr>
        <w:t>,</w:t>
      </w:r>
      <w:r w:rsidRPr="11C4D6DE" w:rsidR="343C2C15">
        <w:rPr>
          <w:highlight w:val="yellow"/>
        </w:rPr>
        <w:t xml:space="preserve"> </w:t>
      </w:r>
      <w:r w:rsidRPr="11C4D6DE" w:rsidR="343C2C15">
        <w:rPr>
          <w:highlight w:val="yellow"/>
        </w:rPr>
        <w:t>im</w:t>
      </w:r>
      <w:r w:rsidRPr="11C4D6DE" w:rsidR="343C2C15">
        <w:rPr>
          <w:highlight w:val="yellow"/>
        </w:rPr>
        <w:t>proved model stability and cluster separation</w:t>
      </w:r>
      <w:r w:rsidRPr="11C4D6DE" w:rsidR="7E836706">
        <w:rPr>
          <w:highlight w:val="yellow"/>
        </w:rPr>
        <w:t>.</w:t>
      </w:r>
      <w:r w:rsidRPr="11C4D6DE" w:rsidR="1236C14C">
        <w:rPr>
          <w:highlight w:val="yellow"/>
        </w:rPr>
        <w:t xml:space="preserve"> Robust Scaler</w:t>
      </w:r>
      <w:r w:rsidRPr="11C4D6DE" w:rsidR="1863F3F8">
        <w:rPr>
          <w:highlight w:val="yellow"/>
        </w:rPr>
        <w:t xml:space="preserve">, which handles better outliers than </w:t>
      </w:r>
      <w:r w:rsidRPr="11C4D6DE" w:rsidR="1863F3F8">
        <w:rPr>
          <w:highlight w:val="yellow"/>
        </w:rPr>
        <w:t>Standar</w:t>
      </w:r>
      <w:r w:rsidRPr="11C4D6DE" w:rsidR="1863F3F8">
        <w:rPr>
          <w:highlight w:val="yellow"/>
        </w:rPr>
        <w:t>t</w:t>
      </w:r>
      <w:r w:rsidRPr="11C4D6DE" w:rsidR="1863F3F8">
        <w:rPr>
          <w:highlight w:val="yellow"/>
        </w:rPr>
        <w:t xml:space="preserve"> or Min Max, </w:t>
      </w:r>
      <w:r w:rsidRPr="11C4D6DE" w:rsidR="1236C14C">
        <w:rPr>
          <w:highlight w:val="yellow"/>
        </w:rPr>
        <w:t>was</w:t>
      </w:r>
      <w:r w:rsidRPr="11C4D6DE" w:rsidR="4FF1B000">
        <w:rPr>
          <w:highlight w:val="yellow"/>
        </w:rPr>
        <w:t xml:space="preserve"> </w:t>
      </w:r>
      <w:r w:rsidRPr="11C4D6DE" w:rsidR="1236C14C">
        <w:rPr>
          <w:highlight w:val="yellow"/>
        </w:rPr>
        <w:t>use</w:t>
      </w:r>
      <w:r w:rsidRPr="11C4D6DE" w:rsidR="1236C14C">
        <w:rPr>
          <w:highlight w:val="yellow"/>
        </w:rPr>
        <w:t>d</w:t>
      </w:r>
      <w:r w:rsidRPr="11C4D6DE" w:rsidR="5378B330">
        <w:rPr>
          <w:highlight w:val="yellow"/>
        </w:rPr>
        <w:t xml:space="preserve">, preserving feature </w:t>
      </w:r>
      <w:r w:rsidRPr="11C4D6DE" w:rsidR="5378B330">
        <w:rPr>
          <w:highlight w:val="yellow"/>
        </w:rPr>
        <w:t>relationship</w:t>
      </w:r>
      <w:r w:rsidRPr="11C4D6DE" w:rsidR="5378B330">
        <w:rPr>
          <w:highlight w:val="yellow"/>
        </w:rPr>
        <w:t xml:space="preserve"> and leading to clear cluster formation</w:t>
      </w:r>
      <w:r w:rsidRPr="11C4D6DE" w:rsidR="426326DE">
        <w:rPr>
          <w:highlight w:val="yellow"/>
        </w:rPr>
        <w:t xml:space="preserve">. 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Low-variance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 xml:space="preserve"> features like 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pt" w:eastAsia="en-US" w:bidi="ar-SA"/>
        </w:rPr>
        <w:t>rain_mm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 xml:space="preserve"> were removed, as they 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didn't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 xml:space="preserve"> provide useful information. Highly correlated features, such as 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pt" w:eastAsia="en-US" w:bidi="ar-SA"/>
        </w:rPr>
        <w:t>end_borough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 xml:space="preserve"> and 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pt" w:eastAsia="en-US" w:bidi="ar-SA"/>
        </w:rPr>
        <w:t>hour_sin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 xml:space="preserve">, were excluded to reduce redundancy. This helped the clustering algorithms focus on the most 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important features</w:t>
      </w:r>
      <w:r w:rsidRPr="11C4D6DE" w:rsidR="426326D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, improving cluster separation and cohesion</w:t>
      </w:r>
      <w:r w:rsidRPr="11C4D6DE" w:rsidR="32E63982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.</w:t>
      </w:r>
      <w:r>
        <w:tab/>
      </w:r>
    </w:p>
    <w:p w:rsidR="5206A02B" w:rsidP="11C4D6DE" w:rsidRDefault="5206A02B" w14:paraId="07F03445" w14:textId="601EE7E8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  <w:r w:rsidRPr="11C4D6DE" w:rsidR="5206A02B">
        <w:rPr>
          <w:highlight w:val="cyan"/>
        </w:rPr>
        <w:t xml:space="preserve">Dataset 2: </w:t>
      </w:r>
      <w:r w:rsidRPr="11C4D6DE" w:rsidR="6B2E91DD">
        <w:rPr>
          <w:highlight w:val="cyan"/>
        </w:rPr>
        <w:t xml:space="preserve">as K-means is sensitive to extreme values, the </w:t>
      </w:r>
      <w:r w:rsidRPr="11C4D6DE" w:rsidR="19EBF788">
        <w:rPr>
          <w:highlight w:val="cyan"/>
        </w:rPr>
        <w:t xml:space="preserve">missing values of “purchase value” </w:t>
      </w:r>
      <w:r w:rsidRPr="11C4D6DE" w:rsidR="3E5FEDBD">
        <w:rPr>
          <w:highlight w:val="cyan"/>
        </w:rPr>
        <w:t xml:space="preserve">was </w:t>
      </w:r>
      <w:r w:rsidRPr="11C4D6DE" w:rsidR="50A1E4FD">
        <w:rPr>
          <w:highlight w:val="cyan"/>
        </w:rPr>
        <w:t xml:space="preserve">filled </w:t>
      </w:r>
      <w:r w:rsidRPr="11C4D6DE" w:rsidR="19EBF788">
        <w:rPr>
          <w:highlight w:val="cyan"/>
        </w:rPr>
        <w:t>with the median</w:t>
      </w:r>
      <w:r w:rsidRPr="11C4D6DE" w:rsidR="13ED0DA2">
        <w:rPr>
          <w:highlight w:val="cyan"/>
        </w:rPr>
        <w:t xml:space="preserve"> instead of mean</w:t>
      </w:r>
      <w:r w:rsidRPr="11C4D6DE" w:rsidR="19EBF788">
        <w:rPr>
          <w:highlight w:val="cyan"/>
        </w:rPr>
        <w:t xml:space="preserve">, and other rows that </w:t>
      </w:r>
      <w:r w:rsidRPr="11C4D6DE" w:rsidR="19EBF788">
        <w:rPr>
          <w:highlight w:val="cyan"/>
        </w:rPr>
        <w:t>contained</w:t>
      </w:r>
      <w:r w:rsidRPr="11C4D6DE" w:rsidR="19EBF788">
        <w:rPr>
          <w:highlight w:val="cyan"/>
        </w:rPr>
        <w:t xml:space="preserve"> missing values</w:t>
      </w:r>
      <w:r w:rsidRPr="11C4D6DE" w:rsidR="26C1BF26">
        <w:rPr>
          <w:highlight w:val="cyan"/>
        </w:rPr>
        <w:t xml:space="preserve"> were dropped</w:t>
      </w:r>
      <w:r w:rsidRPr="11C4D6DE" w:rsidR="19EBF788">
        <w:rPr>
          <w:highlight w:val="cyan"/>
        </w:rPr>
        <w:t xml:space="preserve">, </w:t>
      </w:r>
      <w:r w:rsidRPr="11C4D6DE" w:rsidR="19EBF788">
        <w:rPr>
          <w:highlight w:val="cyan"/>
        </w:rPr>
        <w:t>mainly from</w:t>
      </w:r>
      <w:r w:rsidRPr="11C4D6DE" w:rsidR="19EBF788">
        <w:rPr>
          <w:highlight w:val="cyan"/>
        </w:rPr>
        <w:t xml:space="preserve"> “address”. </w:t>
      </w:r>
      <w:r w:rsidRPr="11C4D6DE" w:rsidR="1014EAD0">
        <w:rPr>
          <w:highlight w:val="cyan"/>
        </w:rPr>
        <w:t xml:space="preserve">Removed </w:t>
      </w:r>
      <w:r w:rsidRPr="11C4D6DE" w:rsidR="0EFA8906">
        <w:rPr>
          <w:highlight w:val="cyan"/>
        </w:rPr>
        <w:t>the feature</w:t>
      </w:r>
      <w:r w:rsidRPr="11C4D6DE" w:rsidR="133D928B">
        <w:rPr>
          <w:highlight w:val="cyan"/>
        </w:rPr>
        <w:t xml:space="preserve"> </w:t>
      </w:r>
      <w:r w:rsidRPr="11C4D6DE" w:rsidR="1014EAD0">
        <w:rPr>
          <w:highlight w:val="cyan"/>
        </w:rPr>
        <w:t>“</w:t>
      </w:r>
      <w:r w:rsidRPr="11C4D6DE" w:rsidR="1014EAD0">
        <w:rPr>
          <w:highlight w:val="cyan"/>
        </w:rPr>
        <w:t>total”</w:t>
      </w:r>
      <w:r w:rsidRPr="11C4D6DE" w:rsidR="172F4F8D">
        <w:rPr>
          <w:highlight w:val="cyan"/>
        </w:rPr>
        <w:t xml:space="preserve"> </w:t>
      </w:r>
      <w:r w:rsidRPr="11C4D6DE" w:rsidR="1014EAD0">
        <w:rPr>
          <w:highlight w:val="cyan"/>
        </w:rPr>
        <w:t>as it was making cluster visualizations hard to interpret</w:t>
      </w:r>
      <w:r w:rsidRPr="11C4D6DE" w:rsidR="40ABF00D">
        <w:rPr>
          <w:highlight w:val="cyan"/>
        </w:rPr>
        <w:t>, due to the natural scale of the variable</w:t>
      </w:r>
      <w:r w:rsidRPr="11C4D6DE" w:rsidR="1014EAD0">
        <w:rPr>
          <w:highlight w:val="cyan"/>
        </w:rPr>
        <w:t xml:space="preserve">. </w:t>
      </w:r>
      <w:r w:rsidRPr="11C4D6DE" w:rsidR="19EBF788">
        <w:rPr>
          <w:highlight w:val="cyan"/>
        </w:rPr>
        <w:t>S</w:t>
      </w:r>
      <w:r w:rsidRPr="11C4D6DE" w:rsidR="455565C9">
        <w:rPr>
          <w:highlight w:val="cyan"/>
        </w:rPr>
        <w:t xml:space="preserve">caled using </w:t>
      </w:r>
      <w:r w:rsidRPr="11C4D6DE" w:rsidR="4832E68A">
        <w:rPr>
          <w:highlight w:val="cyan"/>
        </w:rPr>
        <w:t>Normalizer as it</w:t>
      </w:r>
      <w:r w:rsidRPr="11C4D6DE" w:rsidR="240E9C96">
        <w:rPr>
          <w:highlight w:val="cyan"/>
        </w:rPr>
        <w:t xml:space="preserve"> </w:t>
      </w:r>
      <w:r w:rsidRPr="11C4D6DE" w:rsidR="3BCA8844">
        <w:rPr>
          <w:highlight w:val="cyan"/>
        </w:rPr>
        <w:t>gave</w:t>
      </w:r>
      <w:r w:rsidRPr="11C4D6DE" w:rsidR="00918C00">
        <w:rPr>
          <w:highlight w:val="cyan"/>
        </w:rPr>
        <w:t xml:space="preserve"> not only</w:t>
      </w:r>
      <w:r w:rsidRPr="11C4D6DE" w:rsidR="3BCA8844">
        <w:rPr>
          <w:highlight w:val="cyan"/>
        </w:rPr>
        <w:t xml:space="preserve"> the best silhouette scores in comparison with other scaling methods</w:t>
      </w:r>
      <w:r w:rsidRPr="11C4D6DE" w:rsidR="00D90046">
        <w:rPr>
          <w:highlight w:val="cyan"/>
        </w:rPr>
        <w:t xml:space="preserve"> (Fig)</w:t>
      </w:r>
      <w:r w:rsidRPr="11C4D6DE" w:rsidR="7B97B810">
        <w:rPr>
          <w:highlight w:val="cyan"/>
        </w:rPr>
        <w:t xml:space="preserve">, </w:t>
      </w:r>
      <w:r w:rsidRPr="11C4D6DE" w:rsidR="1628D594">
        <w:rPr>
          <w:highlight w:val="cyan"/>
        </w:rPr>
        <w:t xml:space="preserve">especially for K-Means, but also contributed to clearer and </w:t>
      </w:r>
      <w:r w:rsidRPr="11C4D6DE" w:rsidR="36024578">
        <w:rPr>
          <w:highlight w:val="cyan"/>
        </w:rPr>
        <w:t xml:space="preserve">more </w:t>
      </w:r>
      <w:r w:rsidRPr="11C4D6DE" w:rsidR="1628D594">
        <w:rPr>
          <w:highlight w:val="cyan"/>
        </w:rPr>
        <w:t>concise clusters.</w:t>
      </w:r>
      <w:r w:rsidRPr="11C4D6DE" w:rsidR="0765A9BC">
        <w:rPr>
          <w:highlight w:val="cyan"/>
        </w:rPr>
        <w:t xml:space="preserve"> We opted to not treat any outliers in this dataset </w:t>
      </w:r>
      <w:r w:rsidRPr="11C4D6DE" w:rsidR="06560530">
        <w:rPr>
          <w:highlight w:val="cyan"/>
        </w:rPr>
        <w:t>nor</w:t>
      </w:r>
      <w:r w:rsidRPr="11C4D6DE" w:rsidR="0765A9BC">
        <w:rPr>
          <w:highlight w:val="cyan"/>
        </w:rPr>
        <w:t xml:space="preserve"> truncating or removing them </w:t>
      </w:r>
      <w:r w:rsidRPr="11C4D6DE" w:rsidR="0E674C67">
        <w:rPr>
          <w:highlight w:val="cyan"/>
        </w:rPr>
        <w:t xml:space="preserve">as it presented </w:t>
      </w:r>
      <w:r w:rsidRPr="11C4D6DE" w:rsidR="0765A9BC">
        <w:rPr>
          <w:highlight w:val="cyan"/>
        </w:rPr>
        <w:t>worse Silhouette scores.</w:t>
      </w:r>
      <w:r w:rsidRPr="11C4D6DE" w:rsidR="50762324">
        <w:rPr>
          <w:highlight w:val="cyan"/>
        </w:rPr>
        <w:t xml:space="preserve"> ENCODING!!!!</w:t>
      </w:r>
    </w:p>
    <w:p w:rsidR="33A01C35" w:rsidP="11C4D6DE" w:rsidRDefault="33A01C35" w14:paraId="3CD13AED" w14:textId="03CC329D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green"/>
        </w:rPr>
      </w:pPr>
      <w:r w:rsidRPr="11C4D6DE" w:rsidR="33A01C35">
        <w:rPr>
          <w:highlight w:val="green"/>
        </w:rPr>
        <w:t xml:space="preserve">Dataset 3: </w:t>
      </w:r>
      <w:r w:rsidRPr="11C4D6DE" w:rsidR="4D3D8E21">
        <w:rPr>
          <w:highlight w:val="green"/>
        </w:rPr>
        <w:t>Despite removing outliers entirely, s</w:t>
      </w:r>
      <w:r w:rsidRPr="11C4D6DE" w:rsidR="33A01C35">
        <w:rPr>
          <w:highlight w:val="green"/>
        </w:rPr>
        <w:t xml:space="preserve">ome </w:t>
      </w:r>
      <w:r w:rsidRPr="11C4D6DE" w:rsidR="45198DB2">
        <w:rPr>
          <w:highlight w:val="green"/>
        </w:rPr>
        <w:t>column</w:t>
      </w:r>
      <w:r w:rsidRPr="11C4D6DE" w:rsidR="33A01C35">
        <w:rPr>
          <w:highlight w:val="green"/>
        </w:rPr>
        <w:t>s li</w:t>
      </w:r>
      <w:r w:rsidRPr="11C4D6DE" w:rsidR="33A01C35">
        <w:rPr>
          <w:highlight w:val="green"/>
        </w:rPr>
        <w:t>k</w:t>
      </w:r>
      <w:r w:rsidRPr="11C4D6DE" w:rsidR="33A01C35">
        <w:rPr>
          <w:highlight w:val="green"/>
        </w:rPr>
        <w:t>e</w:t>
      </w:r>
      <w:r w:rsidRPr="11C4D6DE" w:rsidR="33A01C35">
        <w:rPr>
          <w:highlight w:val="green"/>
        </w:rPr>
        <w:t xml:space="preserve"> </w:t>
      </w:r>
      <w:r w:rsidRPr="11C4D6DE" w:rsidR="33A01C35">
        <w:rPr>
          <w:highlight w:val="green"/>
        </w:rPr>
        <w:t>total_ord</w:t>
      </w:r>
      <w:r w:rsidRPr="11C4D6DE" w:rsidR="33A01C35">
        <w:rPr>
          <w:highlight w:val="green"/>
        </w:rPr>
        <w:t>e</w:t>
      </w:r>
      <w:r w:rsidRPr="11C4D6DE" w:rsidR="33A01C35">
        <w:rPr>
          <w:highlight w:val="green"/>
        </w:rPr>
        <w:t>r</w:t>
      </w:r>
      <w:r w:rsidRPr="11C4D6DE" w:rsidR="33A01C35">
        <w:rPr>
          <w:highlight w:val="green"/>
        </w:rPr>
        <w:t>s</w:t>
      </w:r>
      <w:r w:rsidRPr="11C4D6DE" w:rsidR="33A01C35">
        <w:rPr>
          <w:highlight w:val="green"/>
        </w:rPr>
        <w:t xml:space="preserve"> were negative</w:t>
      </w:r>
      <w:r w:rsidRPr="11C4D6DE" w:rsidR="33A01C35">
        <w:rPr>
          <w:highlight w:val="green"/>
        </w:rPr>
        <w:t>l</w:t>
      </w:r>
      <w:r w:rsidRPr="11C4D6DE" w:rsidR="33A01C35">
        <w:rPr>
          <w:highlight w:val="green"/>
        </w:rPr>
        <w:t>y</w:t>
      </w:r>
      <w:r w:rsidRPr="11C4D6DE" w:rsidR="33A01C35">
        <w:rPr>
          <w:highlight w:val="green"/>
        </w:rPr>
        <w:t xml:space="preserve"> </w:t>
      </w:r>
      <w:r w:rsidRPr="11C4D6DE" w:rsidR="33A01C35">
        <w:rPr>
          <w:highlight w:val="green"/>
        </w:rPr>
        <w:t>impact</w:t>
      </w:r>
      <w:r w:rsidRPr="11C4D6DE" w:rsidR="33A01C35">
        <w:rPr>
          <w:highlight w:val="green"/>
        </w:rPr>
        <w:t>i</w:t>
      </w:r>
      <w:r w:rsidRPr="11C4D6DE" w:rsidR="33A01C35">
        <w:rPr>
          <w:highlight w:val="green"/>
        </w:rPr>
        <w:t>n</w:t>
      </w:r>
      <w:r w:rsidRPr="11C4D6DE" w:rsidR="33A01C35">
        <w:rPr>
          <w:highlight w:val="green"/>
        </w:rPr>
        <w:t>g</w:t>
      </w:r>
      <w:r w:rsidRPr="11C4D6DE" w:rsidR="33A01C35">
        <w:rPr>
          <w:highlight w:val="green"/>
        </w:rPr>
        <w:t xml:space="preserve"> the Agglomerative model creation and </w:t>
      </w:r>
      <w:r w:rsidRPr="11C4D6DE" w:rsidR="3AF18970">
        <w:rPr>
          <w:highlight w:val="green"/>
        </w:rPr>
        <w:t>visualizatio</w:t>
      </w:r>
      <w:r w:rsidRPr="11C4D6DE" w:rsidR="3AF18970">
        <w:rPr>
          <w:highlight w:val="green"/>
        </w:rPr>
        <w:t>n</w:t>
      </w:r>
      <w:r w:rsidRPr="11C4D6DE" w:rsidR="3AF18970">
        <w:rPr>
          <w:highlight w:val="green"/>
        </w:rPr>
        <w:t>.</w:t>
      </w:r>
      <w:r w:rsidRPr="11C4D6DE" w:rsidR="1447DA91">
        <w:rPr>
          <w:highlight w:val="green"/>
        </w:rPr>
        <w:t xml:space="preserve"> </w:t>
      </w:r>
      <w:r w:rsidRPr="11C4D6DE" w:rsidR="1447DA91">
        <w:rPr>
          <w:highlight w:val="green"/>
        </w:rPr>
        <w:t>In order</w:t>
      </w:r>
      <w:r w:rsidRPr="11C4D6DE" w:rsidR="1447DA91">
        <w:rPr>
          <w:highlight w:val="green"/>
        </w:rPr>
        <w:t xml:space="preserve"> </w:t>
      </w:r>
      <w:r w:rsidRPr="11C4D6DE" w:rsidR="1447DA91">
        <w:rPr>
          <w:highlight w:val="green"/>
        </w:rPr>
        <w:t>t</w:t>
      </w:r>
      <w:r w:rsidRPr="11C4D6DE" w:rsidR="1447DA91">
        <w:rPr>
          <w:highlight w:val="green"/>
        </w:rPr>
        <w:t>o</w:t>
      </w:r>
      <w:r w:rsidRPr="11C4D6DE" w:rsidR="1447DA91">
        <w:rPr>
          <w:highlight w:val="green"/>
        </w:rPr>
        <w:t xml:space="preserve"> mitigate this impact in the model,</w:t>
      </w:r>
      <w:r w:rsidRPr="11C4D6DE" w:rsidR="1447DA91">
        <w:rPr>
          <w:highlight w:val="green"/>
        </w:rPr>
        <w:t xml:space="preserve"> </w:t>
      </w:r>
      <w:r w:rsidRPr="11C4D6DE" w:rsidR="1447DA91">
        <w:rPr>
          <w:highlight w:val="green"/>
        </w:rPr>
        <w:t>RobustScale</w:t>
      </w:r>
      <w:r w:rsidRPr="11C4D6DE" w:rsidR="1447DA91">
        <w:rPr>
          <w:highlight w:val="green"/>
        </w:rPr>
        <w:t>r</w:t>
      </w:r>
      <w:r w:rsidRPr="11C4D6DE" w:rsidR="1447DA91">
        <w:rPr>
          <w:highlight w:val="green"/>
        </w:rPr>
        <w:t xml:space="preserve"> was used</w:t>
      </w:r>
      <w:r w:rsidRPr="11C4D6DE" w:rsidR="4A03F0B6">
        <w:rPr>
          <w:highlight w:val="green"/>
        </w:rPr>
        <w:t>.</w:t>
      </w:r>
      <w:r w:rsidRPr="11C4D6DE" w:rsidR="1447DA91">
        <w:rPr>
          <w:highlight w:val="green"/>
        </w:rPr>
        <w:t xml:space="preserve"> </w:t>
      </w:r>
      <w:r w:rsidRPr="11C4D6DE" w:rsidR="2A9E7414">
        <w:rPr>
          <w:highlight w:val="green"/>
        </w:rPr>
        <w:t xml:space="preserve">From this stage, two different </w:t>
      </w:r>
      <w:r w:rsidRPr="11C4D6DE" w:rsidR="4A100066">
        <w:rPr>
          <w:highlight w:val="green"/>
        </w:rPr>
        <w:t xml:space="preserve">approaches got the best results: </w:t>
      </w:r>
    </w:p>
    <w:p w:rsidR="74A3B0D4" w:rsidP="11C4D6DE" w:rsidRDefault="74A3B0D4" w14:paraId="559D81D3" w14:textId="7BBE13ED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green"/>
        </w:rPr>
      </w:pPr>
      <w:r w:rsidRPr="11C4D6DE" w:rsidR="74A3B0D4">
        <w:rPr>
          <w:highlight w:val="green"/>
        </w:rPr>
        <w:t xml:space="preserve">Approach 1: </w:t>
      </w:r>
      <w:r w:rsidRPr="11C4D6DE" w:rsidR="4A100066">
        <w:rPr>
          <w:highlight w:val="green"/>
        </w:rPr>
        <w:t xml:space="preserve">Remove Low variance, remove redundant </w:t>
      </w:r>
      <w:r w:rsidRPr="11C4D6DE" w:rsidR="4A100066">
        <w:rPr>
          <w:highlight w:val="green"/>
        </w:rPr>
        <w:t>variables  and</w:t>
      </w:r>
      <w:r w:rsidRPr="11C4D6DE" w:rsidR="4A100066">
        <w:rPr>
          <w:highlight w:val="green"/>
        </w:rPr>
        <w:t xml:space="preserve"> drop outliers on ‘</w:t>
      </w:r>
      <w:r w:rsidRPr="11C4D6DE" w:rsidR="4A100066">
        <w:rPr>
          <w:highlight w:val="green"/>
        </w:rPr>
        <w:t>total_orders</w:t>
      </w:r>
      <w:r w:rsidRPr="11C4D6DE" w:rsidR="4A100066">
        <w:rPr>
          <w:highlight w:val="green"/>
        </w:rPr>
        <w:t>’,</w:t>
      </w:r>
      <w:r w:rsidRPr="11C4D6DE" w:rsidR="4A100066">
        <w:rPr>
          <w:highlight w:val="green"/>
        </w:rPr>
        <w:t xml:space="preserve"> ‘</w:t>
      </w:r>
      <w:r w:rsidRPr="11C4D6DE" w:rsidR="4A100066">
        <w:rPr>
          <w:highlight w:val="green"/>
        </w:rPr>
        <w:t>mean_products</w:t>
      </w:r>
      <w:r w:rsidRPr="11C4D6DE" w:rsidR="4A100066">
        <w:rPr>
          <w:highlight w:val="green"/>
        </w:rPr>
        <w:t xml:space="preserve">’ and </w:t>
      </w:r>
      <w:r w:rsidRPr="11C4D6DE" w:rsidR="1F901362">
        <w:rPr>
          <w:highlight w:val="green"/>
        </w:rPr>
        <w:t>‘</w:t>
      </w:r>
      <w:r w:rsidRPr="11C4D6DE" w:rsidR="1F901362">
        <w:rPr>
          <w:highlight w:val="green"/>
        </w:rPr>
        <w:t>std_order_hour</w:t>
      </w:r>
      <w:r w:rsidRPr="11C4D6DE" w:rsidR="1F901362">
        <w:rPr>
          <w:highlight w:val="green"/>
        </w:rPr>
        <w:t>’</w:t>
      </w:r>
    </w:p>
    <w:p w:rsidR="13EFCA61" w:rsidP="11C4D6DE" w:rsidRDefault="13EFCA61" w14:paraId="2A47D29A" w14:textId="08B2459D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80" w:afterAutospacing="off" w:line="259" w:lineRule="auto"/>
        <w:ind w:left="720" w:right="0" w:hanging="360"/>
        <w:jc w:val="both"/>
        <w:rPr>
          <w:highlight w:val="green"/>
        </w:rPr>
      </w:pPr>
      <w:r w:rsidRPr="11C4D6DE" w:rsidR="13EFCA61">
        <w:rPr>
          <w:highlight w:val="green"/>
        </w:rPr>
        <w:t xml:space="preserve">Approach 2: </w:t>
      </w:r>
      <w:r w:rsidRPr="11C4D6DE" w:rsidR="1F901362">
        <w:rPr>
          <w:highlight w:val="green"/>
        </w:rPr>
        <w:t xml:space="preserve">Keep all variables and truncate </w:t>
      </w:r>
      <w:r w:rsidRPr="11C4D6DE" w:rsidR="1F901362">
        <w:rPr>
          <w:noProof w:val="0"/>
          <w:highlight w:val="green"/>
          <w:lang w:val="en-US"/>
        </w:rPr>
        <w:t>'</w:t>
      </w:r>
      <w:r w:rsidRPr="11C4D6DE" w:rsidR="1F901362">
        <w:rPr>
          <w:noProof w:val="0"/>
          <w:highlight w:val="green"/>
          <w:lang w:val="en-US"/>
        </w:rPr>
        <w:t>total_orders</w:t>
      </w:r>
      <w:r w:rsidRPr="11C4D6DE" w:rsidR="1F901362">
        <w:rPr>
          <w:noProof w:val="0"/>
          <w:highlight w:val="green"/>
          <w:lang w:val="en-US"/>
        </w:rPr>
        <w:t>', 'mean_products','std_order_hour','max_products','std_num_products'</w:t>
      </w:r>
      <w:r w:rsidRPr="11C4D6DE" w:rsidR="6EB7451C">
        <w:rPr>
          <w:noProof w:val="0"/>
          <w:highlight w:val="green"/>
          <w:lang w:val="en-US"/>
        </w:rPr>
        <w:t>.</w:t>
      </w:r>
    </w:p>
    <w:p w:rsidR="6EB7451C" w:rsidP="11C4D6DE" w:rsidRDefault="6EB7451C" w14:paraId="144E80B5" w14:textId="3DD2A1F6">
      <w:pPr>
        <w:pStyle w:val="Normal"/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noProof w:val="0"/>
          <w:highlight w:val="green"/>
          <w:lang w:val="en-US"/>
        </w:rPr>
      </w:pPr>
      <w:r w:rsidRPr="11C4D6DE" w:rsidR="6EB7451C">
        <w:rPr>
          <w:noProof w:val="0"/>
          <w:highlight w:val="green"/>
          <w:lang w:val="en-US"/>
        </w:rPr>
        <w:t>The major difference is that the second method</w:t>
      </w:r>
      <w:r w:rsidRPr="11C4D6DE" w:rsidR="1CC92A22">
        <w:rPr>
          <w:noProof w:val="0"/>
          <w:highlight w:val="green"/>
          <w:lang w:val="en-US"/>
        </w:rPr>
        <w:t xml:space="preserve"> has more records</w:t>
      </w:r>
      <w:r w:rsidRPr="11C4D6DE" w:rsidR="1CD39DFD">
        <w:rPr>
          <w:noProof w:val="0"/>
          <w:highlight w:val="green"/>
          <w:lang w:val="en-US"/>
        </w:rPr>
        <w:t xml:space="preserve"> </w:t>
      </w:r>
      <w:r w:rsidRPr="11C4D6DE" w:rsidR="6E29A248">
        <w:rPr>
          <w:noProof w:val="0"/>
          <w:highlight w:val="green"/>
          <w:lang w:val="en-US"/>
        </w:rPr>
        <w:t>of users</w:t>
      </w:r>
      <w:r w:rsidRPr="11C4D6DE" w:rsidR="1CC92A22">
        <w:rPr>
          <w:noProof w:val="0"/>
          <w:highlight w:val="green"/>
          <w:lang w:val="en-US"/>
        </w:rPr>
        <w:t xml:space="preserve"> </w:t>
      </w:r>
      <w:r w:rsidRPr="11C4D6DE" w:rsidR="1CC92A22">
        <w:rPr>
          <w:noProof w:val="0"/>
          <w:highlight w:val="green"/>
          <w:lang w:val="en-US"/>
        </w:rPr>
        <w:t xml:space="preserve">with a larger number of orders </w:t>
      </w:r>
      <w:r w:rsidRPr="11C4D6DE" w:rsidR="039852E7">
        <w:rPr>
          <w:noProof w:val="0"/>
          <w:highlight w:val="green"/>
          <w:lang w:val="en-US"/>
        </w:rPr>
        <w:t xml:space="preserve">that were </w:t>
      </w:r>
      <w:r w:rsidRPr="11C4D6DE" w:rsidR="1CC92A22">
        <w:rPr>
          <w:noProof w:val="0"/>
          <w:highlight w:val="green"/>
          <w:lang w:val="en-US"/>
        </w:rPr>
        <w:t>conside</w:t>
      </w:r>
      <w:r w:rsidRPr="11C4D6DE" w:rsidR="1ED74052">
        <w:rPr>
          <w:noProof w:val="0"/>
          <w:highlight w:val="green"/>
          <w:lang w:val="en-US"/>
        </w:rPr>
        <w:t xml:space="preserve">red as </w:t>
      </w:r>
      <w:r w:rsidRPr="11C4D6DE" w:rsidR="333C05CE">
        <w:rPr>
          <w:noProof w:val="0"/>
          <w:highlight w:val="green"/>
          <w:lang w:val="en-US"/>
        </w:rPr>
        <w:t>outliers,</w:t>
      </w:r>
      <w:r w:rsidRPr="11C4D6DE" w:rsidR="1ED74052">
        <w:rPr>
          <w:noProof w:val="0"/>
          <w:highlight w:val="green"/>
          <w:lang w:val="en-US"/>
        </w:rPr>
        <w:t xml:space="preserve"> but these can be </w:t>
      </w:r>
      <w:r w:rsidRPr="11C4D6DE" w:rsidR="1ED74052">
        <w:rPr>
          <w:noProof w:val="0"/>
          <w:highlight w:val="green"/>
          <w:lang w:val="en-US"/>
        </w:rPr>
        <w:t>very valuable</w:t>
      </w:r>
      <w:r w:rsidRPr="11C4D6DE" w:rsidR="1ED74052">
        <w:rPr>
          <w:noProof w:val="0"/>
          <w:highlight w:val="green"/>
          <w:lang w:val="en-US"/>
        </w:rPr>
        <w:t xml:space="preserve"> customers</w:t>
      </w:r>
      <w:r w:rsidRPr="11C4D6DE" w:rsidR="01CF6DEE">
        <w:rPr>
          <w:noProof w:val="0"/>
          <w:highlight w:val="green"/>
          <w:lang w:val="en-US"/>
        </w:rPr>
        <w:t>. More variables might also be helpful</w:t>
      </w:r>
    </w:p>
    <w:p w:rsidR="11C4D6DE" w:rsidP="11C4D6DE" w:rsidRDefault="11C4D6DE" w14:paraId="5477E272" w14:textId="75104995">
      <w:pPr>
        <w:pStyle w:val="Normal"/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green"/>
        </w:rPr>
      </w:pPr>
    </w:p>
    <w:p w:rsidR="00907B8C" w:rsidP="00907B8C" w:rsidRDefault="00EC007E" w14:paraId="192803AC" w14:textId="77777777">
      <w:pPr>
        <w:pStyle w:val="Ttulo2"/>
        <w:spacing w:before="0"/>
        <w:rPr/>
      </w:pPr>
      <w:r w:rsidR="7998FD7C">
        <w:rPr/>
        <w:t>Detailed assessment</w:t>
      </w:r>
    </w:p>
    <w:p w:rsidR="0798397D" w:rsidP="11C4D6DE" w:rsidRDefault="0798397D" w14:paraId="05B8CA6F" w14:textId="75AE7AA3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green"/>
        </w:rPr>
      </w:pPr>
      <w:r w:rsidRPr="11C4D6DE" w:rsidR="0798397D">
        <w:rPr>
          <w:highlight w:val="green"/>
        </w:rPr>
        <w:t>Dataset 3: From the two approaches</w:t>
      </w:r>
      <w:r w:rsidRPr="11C4D6DE" w:rsidR="354CAF93">
        <w:rPr>
          <w:highlight w:val="green"/>
        </w:rPr>
        <w:t xml:space="preserve">, the approach 2 was chosen despite having a slightly lower </w:t>
      </w:r>
      <w:r w:rsidRPr="11C4D6DE" w:rsidR="460DA4A4">
        <w:rPr>
          <w:highlight w:val="green"/>
        </w:rPr>
        <w:t>silhouette</w:t>
      </w:r>
      <w:r w:rsidRPr="11C4D6DE" w:rsidR="354CAF93">
        <w:rPr>
          <w:highlight w:val="green"/>
        </w:rPr>
        <w:t xml:space="preserve"> scor</w:t>
      </w:r>
      <w:r w:rsidRPr="11C4D6DE" w:rsidR="354CAF93">
        <w:rPr>
          <w:highlight w:val="green"/>
        </w:rPr>
        <w:t>e</w:t>
      </w:r>
    </w:p>
    <w:p w:rsidR="2EA5D6B3" w:rsidP="11C4D6DE" w:rsidRDefault="2EA5D6B3" w14:paraId="3421247E" w14:textId="062C715B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green"/>
        </w:rPr>
      </w:pPr>
      <w:r w:rsidRPr="11C4D6DE" w:rsidR="2EA5D6B3">
        <w:rPr>
          <w:highlight w:val="green"/>
        </w:rPr>
        <w:t xml:space="preserve">Approach 1: </w:t>
      </w:r>
    </w:p>
    <w:p w:rsidR="00907B8C" w:rsidP="00907B8C" w:rsidRDefault="00EC007E" w14:paraId="01ABEA9C" w14:textId="77777777">
      <w:pPr>
        <w:pStyle w:val="Ttulo2"/>
        <w:spacing w:before="0"/>
        <w:rPr/>
      </w:pPr>
      <w:r w:rsidR="7998FD7C">
        <w:rPr/>
        <w:t xml:space="preserve">Major findings </w:t>
      </w:r>
      <w:r w:rsidR="7998FD7C">
        <w:rPr>
          <w:b w:val="0"/>
          <w:bCs w:val="0"/>
        </w:rPr>
        <w:t>(knowledge acquisition)</w:t>
      </w:r>
    </w:p>
    <w:p w:rsidR="11C4D6DE" w:rsidP="11C4D6DE" w:rsidRDefault="11C4D6DE" w14:paraId="5C8FD0AE" w14:textId="4D408A2B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</w:p>
    <w:p w:rsidR="3F6671E6" w:rsidP="11C4D6DE" w:rsidRDefault="3F6671E6" w14:paraId="0572B4A7" w14:textId="21789E9A">
      <w:pPr>
        <w:pStyle w:val="Normal"/>
        <w:suppressLineNumbers w:val="0"/>
        <w:bidi w:val="0"/>
        <w:spacing w:before="240" w:beforeAutospacing="off" w:after="240" w:afterAutospacing="off"/>
        <w:jc w:val="both"/>
        <w:rPr>
          <w:noProof w:val="0"/>
          <w:highlight w:val="yellow"/>
          <w:lang w:val="en-US"/>
        </w:rPr>
      </w:pPr>
      <w:r w:rsidRPr="11C4D6DE" w:rsidR="3F6671E6">
        <w:rPr>
          <w:highlight w:val="yellow"/>
        </w:rPr>
        <w:t>Dataset 1:</w:t>
      </w:r>
      <w:r w:rsidRPr="11C4D6DE" w:rsidR="77F1F7B1">
        <w:rPr>
          <w:highlight w:val="yellow"/>
        </w:rPr>
        <w:t xml:space="preserve"> Co</w:t>
      </w:r>
      <w:r w:rsidRPr="11C4D6DE" w:rsidR="77F1F7B1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nsidering</w:t>
      </w:r>
      <w:r w:rsidRPr="11C4D6DE" w:rsidR="77F1F7B1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 xml:space="preserve"> the K-Means solution, the feature “</w:t>
      </w:r>
      <w:r w:rsidRPr="11C4D6DE" w:rsidR="77F1F7B1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ride_duration_min</w:t>
      </w:r>
      <w:r w:rsidRPr="11C4D6DE" w:rsidR="77F1F7B1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” and “</w:t>
      </w:r>
      <w:r w:rsidRPr="11C4D6DE" w:rsidR="77F1F7B1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ride_distance_km</w:t>
      </w:r>
      <w:r w:rsidRPr="11C4D6DE" w:rsidR="77F1F7B1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” are the most relevant for Cluster 1, while “</w:t>
      </w:r>
      <w:r w:rsidRPr="11C4D6DE" w:rsidR="77F1F7B1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cloud_cover_low_pct</w:t>
      </w:r>
      <w:r w:rsidRPr="11C4D6DE" w:rsidR="77F1F7B1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” is highly relevant for Cluster 3</w:t>
      </w:r>
    </w:p>
    <w:p w:rsidR="471D70A8" w:rsidP="11C4D6DE" w:rsidRDefault="471D70A8" w14:paraId="56590CAC" w14:textId="2479F3BB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noProof w:val="0"/>
          <w:highlight w:val="yellow"/>
          <w:lang w:val="en-US"/>
        </w:rPr>
      </w:pPr>
      <w:r w:rsidRPr="11C4D6DE" w:rsidR="471D70A8">
        <w:rPr>
          <w:noProof w:val="0"/>
          <w:highlight w:val="yellow"/>
          <w:lang w:val="en-US"/>
        </w:rPr>
        <w:t>C</w:t>
      </w:r>
      <w:r w:rsidRPr="11C4D6DE" w:rsidR="0D63D4EF">
        <w:rPr>
          <w:noProof w:val="0"/>
          <w:highlight w:val="yellow"/>
          <w:lang w:val="en-US"/>
        </w:rPr>
        <w:t>0</w:t>
      </w:r>
      <w:r w:rsidRPr="11C4D6DE" w:rsidR="471D70A8">
        <w:rPr>
          <w:noProof w:val="0"/>
          <w:highlight w:val="yellow"/>
          <w:lang w:val="en-US"/>
        </w:rPr>
        <w:t xml:space="preserve">: </w:t>
      </w:r>
      <w:r w:rsidRPr="11C4D6DE" w:rsidR="471D70A8">
        <w:rPr>
          <w:b w:val="1"/>
          <w:bCs w:val="1"/>
          <w:noProof w:val="0"/>
          <w:highlight w:val="yellow"/>
          <w:lang w:val="en-US"/>
        </w:rPr>
        <w:t>Long rides</w:t>
      </w:r>
      <w:r w:rsidRPr="11C4D6DE" w:rsidR="471D70A8">
        <w:rPr>
          <w:noProof w:val="0"/>
          <w:highlight w:val="yellow"/>
          <w:lang w:val="en-US"/>
        </w:rPr>
        <w:t xml:space="preserve"> with higher distances</w:t>
      </w:r>
      <w:r w:rsidRPr="11C4D6DE" w:rsidR="7C10064D">
        <w:rPr>
          <w:noProof w:val="0"/>
          <w:highlight w:val="yellow"/>
          <w:lang w:val="en-US"/>
        </w:rPr>
        <w:t xml:space="preserve"> (3-5km)</w:t>
      </w:r>
      <w:r w:rsidRPr="11C4D6DE" w:rsidR="471D70A8">
        <w:rPr>
          <w:noProof w:val="0"/>
          <w:highlight w:val="yellow"/>
          <w:lang w:val="en-US"/>
        </w:rPr>
        <w:t xml:space="preserve">, occurring </w:t>
      </w:r>
      <w:r w:rsidRPr="11C4D6DE" w:rsidR="471D70A8">
        <w:rPr>
          <w:b w:val="1"/>
          <w:bCs w:val="1"/>
          <w:noProof w:val="0"/>
          <w:highlight w:val="yellow"/>
          <w:lang w:val="en-US"/>
        </w:rPr>
        <w:t>throughout the day</w:t>
      </w:r>
      <w:r w:rsidRPr="11C4D6DE" w:rsidR="471D70A8">
        <w:rPr>
          <w:noProof w:val="0"/>
          <w:highlight w:val="yellow"/>
          <w:lang w:val="en-US"/>
        </w:rPr>
        <w:t>,</w:t>
      </w:r>
      <w:r w:rsidRPr="11C4D6DE" w:rsidR="45FBA0CA">
        <w:rPr>
          <w:noProof w:val="0"/>
          <w:highlight w:val="yellow"/>
          <w:lang w:val="en-US"/>
        </w:rPr>
        <w:t xml:space="preserve"> including both weekdays and </w:t>
      </w:r>
      <w:r w:rsidRPr="11C4D6DE" w:rsidR="45FBA0CA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weekends,</w:t>
      </w:r>
      <w:r w:rsidRPr="11C4D6DE" w:rsidR="45FBA0CA">
        <w:rPr>
          <w:noProof w:val="0"/>
          <w:highlight w:val="yellow"/>
          <w:lang w:val="en-US"/>
        </w:rPr>
        <w:t xml:space="preserve"> </w:t>
      </w:r>
      <w:r w:rsidRPr="11C4D6DE" w:rsidR="471D70A8">
        <w:rPr>
          <w:noProof w:val="0"/>
          <w:highlight w:val="yellow"/>
          <w:lang w:val="en-US"/>
        </w:rPr>
        <w:t>possibly representing</w:t>
      </w:r>
      <w:r w:rsidRPr="11C4D6DE" w:rsidR="471D70A8">
        <w:rPr>
          <w:noProof w:val="0"/>
          <w:highlight w:val="yellow"/>
          <w:lang w:val="en-US"/>
        </w:rPr>
        <w:t xml:space="preserve"> leisure or long-distance commuters.</w:t>
      </w:r>
    </w:p>
    <w:p w:rsidR="471D70A8" w:rsidP="11C4D6DE" w:rsidRDefault="471D70A8" w14:paraId="3DE24C1B" w14:textId="4C7B69C8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noProof w:val="0"/>
          <w:highlight w:val="yellow"/>
          <w:lang w:val="en-US"/>
        </w:rPr>
      </w:pPr>
      <w:r w:rsidRPr="11C4D6DE" w:rsidR="471D70A8">
        <w:rPr>
          <w:noProof w:val="0"/>
          <w:highlight w:val="yellow"/>
          <w:lang w:val="en-US"/>
        </w:rPr>
        <w:t>C</w:t>
      </w:r>
      <w:r w:rsidRPr="11C4D6DE" w:rsidR="13E6373A">
        <w:rPr>
          <w:noProof w:val="0"/>
          <w:highlight w:val="yellow"/>
          <w:lang w:val="en-US"/>
        </w:rPr>
        <w:t>1</w:t>
      </w:r>
      <w:r w:rsidRPr="11C4D6DE" w:rsidR="471D70A8">
        <w:rPr>
          <w:noProof w:val="0"/>
          <w:highlight w:val="yellow"/>
          <w:lang w:val="en-US"/>
        </w:rPr>
        <w:t xml:space="preserve">: </w:t>
      </w:r>
      <w:r w:rsidRPr="11C4D6DE" w:rsidR="471D70A8">
        <w:rPr>
          <w:b w:val="1"/>
          <w:bCs w:val="1"/>
          <w:noProof w:val="0"/>
          <w:highlight w:val="yellow"/>
          <w:lang w:val="en-US"/>
        </w:rPr>
        <w:t>Short rides</w:t>
      </w:r>
      <w:r w:rsidRPr="11C4D6DE" w:rsidR="340055B1">
        <w:rPr>
          <w:b w:val="1"/>
          <w:bCs w:val="1"/>
          <w:noProof w:val="0"/>
          <w:highlight w:val="yellow"/>
          <w:lang w:val="en-US"/>
        </w:rPr>
        <w:t xml:space="preserve"> </w:t>
      </w:r>
      <w:r w:rsidRPr="11C4D6DE" w:rsidR="340055B1">
        <w:rPr>
          <w:noProof w:val="0"/>
          <w:highlight w:val="yellow"/>
          <w:lang w:val="en-US"/>
        </w:rPr>
        <w:t>(&lt;2km)</w:t>
      </w:r>
      <w:r w:rsidRPr="11C4D6DE" w:rsidR="471D70A8">
        <w:rPr>
          <w:noProof w:val="0"/>
          <w:highlight w:val="yellow"/>
          <w:lang w:val="en-US"/>
        </w:rPr>
        <w:t>,</w:t>
      </w:r>
      <w:r w:rsidRPr="11C4D6DE" w:rsidR="1BBEBE54">
        <w:rPr>
          <w:noProof w:val="0"/>
          <w:highlight w:val="yellow"/>
          <w:lang w:val="en-US"/>
        </w:rPr>
        <w:t xml:space="preserve"> occurring </w:t>
      </w:r>
      <w:r w:rsidRPr="11C4D6DE" w:rsidR="1BBEBE5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primarily during morning and evening, </w:t>
      </w:r>
      <w:r w:rsidRPr="11C4D6DE" w:rsidR="471D70A8">
        <w:rPr>
          <w:noProof w:val="0"/>
          <w:highlight w:val="yellow"/>
          <w:lang w:val="en-US"/>
        </w:rPr>
        <w:t>with moderate weather conditions,</w:t>
      </w:r>
      <w:r w:rsidRPr="11C4D6DE" w:rsidR="5BD80299">
        <w:rPr>
          <w:noProof w:val="0"/>
          <w:highlight w:val="yellow"/>
          <w:lang w:val="en-US"/>
        </w:rPr>
        <w:t xml:space="preserve"> including both weekdays and weekends,</w:t>
      </w:r>
      <w:r w:rsidRPr="11C4D6DE" w:rsidR="471D70A8">
        <w:rPr>
          <w:noProof w:val="0"/>
          <w:highlight w:val="yellow"/>
          <w:lang w:val="en-US"/>
        </w:rPr>
        <w:t xml:space="preserve"> </w:t>
      </w:r>
      <w:r w:rsidRPr="11C4D6DE" w:rsidR="471D70A8">
        <w:rPr>
          <w:noProof w:val="0"/>
          <w:highlight w:val="yellow"/>
          <w:lang w:val="en-US"/>
        </w:rPr>
        <w:t>likely representing</w:t>
      </w:r>
      <w:r w:rsidRPr="11C4D6DE" w:rsidR="471D70A8">
        <w:rPr>
          <w:noProof w:val="0"/>
          <w:highlight w:val="yellow"/>
          <w:lang w:val="en-US"/>
        </w:rPr>
        <w:t xml:space="preserve"> </w:t>
      </w:r>
      <w:r w:rsidRPr="11C4D6DE" w:rsidR="7300F00D">
        <w:rPr>
          <w:noProof w:val="0"/>
          <w:highlight w:val="yellow"/>
          <w:lang w:val="en-US"/>
        </w:rPr>
        <w:t>short-distance commuters and</w:t>
      </w:r>
      <w:r w:rsidRPr="11C4D6DE" w:rsidR="471D70A8">
        <w:rPr>
          <w:noProof w:val="0"/>
          <w:highlight w:val="yellow"/>
          <w:lang w:val="en-US"/>
        </w:rPr>
        <w:t xml:space="preserve"> casual users.</w:t>
      </w:r>
    </w:p>
    <w:p w:rsidR="471D70A8" w:rsidP="11C4D6DE" w:rsidRDefault="471D70A8" w14:paraId="38B31BF7" w14:textId="2BEA9339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noProof w:val="0"/>
          <w:highlight w:val="yellow"/>
          <w:lang w:val="en-US"/>
        </w:rPr>
      </w:pPr>
      <w:r w:rsidRPr="11C4D6DE" w:rsidR="471D70A8">
        <w:rPr>
          <w:noProof w:val="0"/>
          <w:highlight w:val="yellow"/>
          <w:lang w:val="en-US"/>
        </w:rPr>
        <w:t>C</w:t>
      </w:r>
      <w:r w:rsidRPr="11C4D6DE" w:rsidR="4A718170">
        <w:rPr>
          <w:noProof w:val="0"/>
          <w:highlight w:val="yellow"/>
          <w:lang w:val="en-US"/>
        </w:rPr>
        <w:t>2</w:t>
      </w:r>
      <w:r w:rsidRPr="11C4D6DE" w:rsidR="471D70A8">
        <w:rPr>
          <w:noProof w:val="0"/>
          <w:highlight w:val="yellow"/>
          <w:lang w:val="en-US"/>
        </w:rPr>
        <w:t xml:space="preserve">: </w:t>
      </w:r>
      <w:r w:rsidRPr="11C4D6DE" w:rsidR="44725D1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>Short rides</w:t>
      </w:r>
      <w:r w:rsidRPr="11C4D6DE" w:rsidR="5A3CD1E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</w:t>
      </w:r>
      <w:r w:rsidRPr="11C4D6DE" w:rsidR="5A3CD1E3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(&lt;2km),</w:t>
      </w:r>
      <w:r w:rsidRPr="11C4D6DE" w:rsidR="44725D1C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</w:t>
      </w:r>
      <w:r w:rsidRPr="11C4D6DE" w:rsidR="6B976760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on </w:t>
      </w:r>
      <w:r w:rsidRPr="11C4D6DE" w:rsidR="6B97676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>weekdays</w:t>
      </w:r>
      <w:r w:rsidRPr="11C4D6DE" w:rsidR="6B976760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, heavily influenced by </w:t>
      </w:r>
      <w:r w:rsidRPr="11C4D6DE" w:rsidR="6B97676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>high cloud cover</w:t>
      </w:r>
      <w:r w:rsidRPr="11C4D6DE" w:rsidR="6B976760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(Overcast) and specific weather conditions,</w:t>
      </w:r>
      <w:r w:rsidRPr="11C4D6DE" w:rsidR="471D70A8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</w:t>
      </w:r>
      <w:r w:rsidRPr="11C4D6DE" w:rsidR="471D70A8">
        <w:rPr>
          <w:noProof w:val="0"/>
          <w:highlight w:val="yellow"/>
          <w:lang w:val="en-US"/>
        </w:rPr>
        <w:t>possibly indicating</w:t>
      </w:r>
      <w:r w:rsidRPr="11C4D6DE" w:rsidR="471D70A8">
        <w:rPr>
          <w:noProof w:val="0"/>
          <w:highlight w:val="yellow"/>
          <w:lang w:val="en-US"/>
        </w:rPr>
        <w:t xml:space="preserve"> weather-sensitive usage patterns</w:t>
      </w:r>
      <w:r w:rsidRPr="11C4D6DE" w:rsidR="11A5B267">
        <w:rPr>
          <w:noProof w:val="0"/>
          <w:highlight w:val="yellow"/>
          <w:lang w:val="en-US"/>
        </w:rPr>
        <w:t>.</w:t>
      </w:r>
    </w:p>
    <w:p w:rsidR="11C4D6DE" w:rsidP="11C4D6DE" w:rsidRDefault="11C4D6DE" w14:paraId="4669774D" w14:textId="1DE6C270">
      <w:pPr>
        <w:pStyle w:val="Normal"/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noProof w:val="0"/>
          <w:highlight w:val="yellow"/>
          <w:lang w:val="en-US"/>
        </w:rPr>
      </w:pPr>
    </w:p>
    <w:p w:rsidR="755C00AB" w:rsidP="11C4D6DE" w:rsidRDefault="755C00AB" w14:paraId="14F15F06" w14:textId="6ED87FA6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</w:pPr>
      <w:r w:rsidRPr="11C4D6DE" w:rsidR="755C00AB">
        <w:rPr>
          <w:highlight w:val="yellow"/>
        </w:rPr>
        <w:t>Co</w:t>
      </w:r>
      <w:r w:rsidRPr="11C4D6DE" w:rsidR="755C00AB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nside</w:t>
      </w:r>
      <w:r w:rsidRPr="11C4D6DE" w:rsidR="55F1F474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rin</w:t>
      </w:r>
      <w:r w:rsidRPr="11C4D6DE" w:rsidR="755C00AB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g</w:t>
      </w:r>
      <w:r w:rsidRPr="11C4D6DE" w:rsidR="755C00AB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 xml:space="preserve"> the Agglomerative </w:t>
      </w:r>
      <w:r w:rsidRPr="11C4D6DE" w:rsidR="5788965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solution, we</w:t>
      </w:r>
      <w:r w:rsidRPr="11C4D6DE" w:rsidR="755C00AB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 xml:space="preserve"> have </w:t>
      </w:r>
      <w:r w:rsidRPr="11C4D6DE" w:rsidR="0089C83E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 xml:space="preserve">2 </w:t>
      </w:r>
      <w:r w:rsidRPr="11C4D6DE" w:rsidR="755C00AB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clusters</w:t>
      </w:r>
      <w:r w:rsidRPr="11C4D6DE" w:rsidR="6676FA4F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GB" w:eastAsia="en-US" w:bidi="ar-SA"/>
        </w:rPr>
        <w:t>:</w:t>
      </w:r>
    </w:p>
    <w:p w:rsidR="755C00AB" w:rsidP="11C4D6DE" w:rsidRDefault="755C00AB" w14:paraId="7AB5C17C" w14:textId="5B5A83A8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</w:pPr>
      <w:r w:rsidRPr="11C4D6DE" w:rsidR="755C00AB">
        <w:rPr>
          <w:noProof w:val="0"/>
          <w:highlight w:val="yellow"/>
          <w:lang w:val="en-US"/>
        </w:rPr>
        <w:t xml:space="preserve">C0: </w:t>
      </w:r>
      <w:r w:rsidRPr="11C4D6DE" w:rsidR="262CABF9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Moderate-length trips</w:t>
      </w:r>
      <w:r w:rsidRPr="11C4D6DE" w:rsidR="5DC72EEB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(2-5km)</w:t>
      </w:r>
      <w:r w:rsidRPr="11C4D6DE" w:rsidR="262CABF9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, occurring on </w:t>
      </w:r>
      <w:r w:rsidRPr="11C4D6DE" w:rsidR="262CABF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>clear-sky</w:t>
      </w:r>
      <w:r w:rsidRPr="11C4D6DE" w:rsidR="262CABF9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days with </w:t>
      </w:r>
      <w:r w:rsidRPr="11C4D6DE" w:rsidR="262CABF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>moderate temperatures</w:t>
      </w:r>
      <w:r w:rsidRPr="11C4D6DE" w:rsidR="262CABF9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, primarily made by </w:t>
      </w:r>
      <w:r w:rsidRPr="11C4D6DE" w:rsidR="262CABF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members </w:t>
      </w:r>
      <w:r w:rsidRPr="11C4D6DE" w:rsidR="262CABF9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during weekdays. Peak hours suggest commuting to work or regular activities.</w:t>
      </w:r>
    </w:p>
    <w:p w:rsidR="755C00AB" w:rsidP="11C4D6DE" w:rsidRDefault="755C00AB" w14:paraId="366503C3" w14:textId="3DB2161E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noProof w:val="0"/>
          <w:highlight w:val="yellow"/>
          <w:lang w:val="en-US"/>
        </w:rPr>
      </w:pPr>
      <w:r w:rsidRPr="11C4D6DE" w:rsidR="755C00AB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C1: </w:t>
      </w:r>
      <w:r w:rsidRPr="11C4D6DE" w:rsidR="570A259D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Moderate-length trips </w:t>
      </w:r>
      <w:r w:rsidRPr="11C4D6DE" w:rsidR="3A5BCA05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(2-5km)</w:t>
      </w:r>
      <w:r w:rsidRPr="11C4D6DE" w:rsidR="144B8353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, occurring on </w:t>
      </w:r>
      <w:r w:rsidRPr="11C4D6DE" w:rsidR="144B83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cloudy </w:t>
      </w:r>
      <w:r w:rsidRPr="11C4D6DE" w:rsidR="144B83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>days</w:t>
      </w:r>
      <w:r w:rsidRPr="11C4D6DE" w:rsidR="43435B0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>,</w:t>
      </w:r>
      <w:r w:rsidRPr="11C4D6DE" w:rsidR="144B8353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 with </w:t>
      </w:r>
      <w:r w:rsidRPr="11C4D6DE" w:rsidR="144B83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>lower temperatures</w:t>
      </w:r>
      <w:r w:rsidRPr="11C4D6DE" w:rsidR="144B8353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, primarily made by </w:t>
      </w:r>
      <w:r w:rsidRPr="11C4D6DE" w:rsidR="144B83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18"/>
          <w:szCs w:val="18"/>
          <w:highlight w:val="yellow"/>
          <w:lang w:val="en-US" w:eastAsia="en-US" w:bidi="ar-SA"/>
        </w:rPr>
        <w:t xml:space="preserve">members </w:t>
      </w:r>
      <w:r w:rsidRPr="11C4D6DE" w:rsidR="144B8353">
        <w:rPr>
          <w:rFonts w:ascii="Times New Roman" w:hAnsi="Times New Roman" w:eastAsia="Times New Roman" w:cs="Times New Roman"/>
          <w:noProof w:val="0"/>
          <w:color w:val="auto"/>
          <w:sz w:val="18"/>
          <w:szCs w:val="18"/>
          <w:highlight w:val="yellow"/>
          <w:lang w:val="en-US" w:eastAsia="en-US" w:bidi="ar-SA"/>
        </w:rPr>
        <w:t>during weekdays. Varied trip times suggest quick, occasional trips.</w:t>
      </w:r>
    </w:p>
    <w:p w:rsidR="11C4D6DE" w:rsidP="11C4D6DE" w:rsidRDefault="11C4D6DE" w14:paraId="6DEBA1E5" w14:textId="66AE5175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yellow"/>
        </w:rPr>
      </w:pPr>
    </w:p>
    <w:p w:rsidR="0590DBF1" w:rsidP="11C4D6DE" w:rsidRDefault="0590DBF1" w14:paraId="4528E0A1" w14:textId="48052C87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  <w:r w:rsidRPr="11C4D6DE" w:rsidR="0590DBF1">
        <w:rPr>
          <w:highlight w:val="cyan"/>
        </w:rPr>
        <w:t>Dataset 2</w:t>
      </w:r>
      <w:r w:rsidRPr="11C4D6DE" w:rsidR="3240C74C">
        <w:rPr>
          <w:highlight w:val="cyan"/>
        </w:rPr>
        <w:t xml:space="preserve">: </w:t>
      </w:r>
      <w:r w:rsidRPr="11C4D6DE" w:rsidR="7D05AF81">
        <w:rPr>
          <w:highlight w:val="cyan"/>
        </w:rPr>
        <w:t>considering the</w:t>
      </w:r>
      <w:r w:rsidRPr="11C4D6DE" w:rsidR="7A80E249">
        <w:rPr>
          <w:highlight w:val="cyan"/>
        </w:rPr>
        <w:t xml:space="preserve"> Agglomerative </w:t>
      </w:r>
      <w:r w:rsidRPr="11C4D6DE" w:rsidR="3240C74C">
        <w:rPr>
          <w:highlight w:val="cyan"/>
        </w:rPr>
        <w:t>Clustering solution</w:t>
      </w:r>
      <w:r w:rsidRPr="11C4D6DE" w:rsidR="1E3E5D2B">
        <w:rPr>
          <w:highlight w:val="cyan"/>
        </w:rPr>
        <w:t xml:space="preserve">, the following clusters were identified: </w:t>
      </w:r>
    </w:p>
    <w:p w:rsidR="3240C74C" w:rsidP="11C4D6DE" w:rsidRDefault="3240C74C" w14:paraId="2651B774" w14:textId="7A344EDC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cyan"/>
        </w:rPr>
      </w:pPr>
      <w:r w:rsidRPr="11C4D6DE" w:rsidR="3240C74C">
        <w:rPr>
          <w:highlight w:val="cyan"/>
        </w:rPr>
        <w:t>C1:</w:t>
      </w:r>
      <w:r w:rsidRPr="11C4D6DE" w:rsidR="3240C74C">
        <w:rPr>
          <w:highlight w:val="cyan"/>
        </w:rPr>
        <w:t xml:space="preserve"> </w:t>
      </w:r>
      <w:r w:rsidRPr="11C4D6DE" w:rsidR="36A1C8B9">
        <w:rPr>
          <w:highlight w:val="cyan"/>
        </w:rPr>
        <w:t xml:space="preserve">more </w:t>
      </w:r>
      <w:r w:rsidRPr="11C4D6DE" w:rsidR="36A1C8B9">
        <w:rPr>
          <w:highlight w:val="cyan"/>
        </w:rPr>
        <w:t>angbutter</w:t>
      </w:r>
      <w:r w:rsidRPr="11C4D6DE" w:rsidR="77360D19">
        <w:rPr>
          <w:highlight w:val="cyan"/>
        </w:rPr>
        <w:t xml:space="preserve">, </w:t>
      </w:r>
      <w:r w:rsidRPr="11C4D6DE" w:rsidR="0A74553C">
        <w:rPr>
          <w:highlight w:val="cyan"/>
        </w:rPr>
        <w:t xml:space="preserve">almond croissants, pandoro, </w:t>
      </w:r>
      <w:r w:rsidRPr="11C4D6DE" w:rsidR="2046E64B">
        <w:rPr>
          <w:highlight w:val="cyan"/>
        </w:rPr>
        <w:t>buying in the beginning of the year, high purchase value</w:t>
      </w:r>
      <w:r w:rsidRPr="11C4D6DE" w:rsidR="269EEE2E">
        <w:rPr>
          <w:highlight w:val="cyan"/>
        </w:rPr>
        <w:t xml:space="preserve"> (spending more in their purchase in the bakery)</w:t>
      </w:r>
      <w:r w:rsidRPr="11C4D6DE" w:rsidR="2D402C45">
        <w:rPr>
          <w:highlight w:val="cyan"/>
        </w:rPr>
        <w:t>, at the end of the month</w:t>
      </w:r>
    </w:p>
    <w:p w:rsidR="3240C74C" w:rsidP="11C4D6DE" w:rsidRDefault="3240C74C" w14:paraId="713CF238" w14:textId="62E22C47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cyan"/>
        </w:rPr>
      </w:pPr>
      <w:r w:rsidRPr="11C4D6DE" w:rsidR="3240C74C">
        <w:rPr>
          <w:highlight w:val="cyan"/>
        </w:rPr>
        <w:t>C</w:t>
      </w:r>
      <w:r w:rsidRPr="11C4D6DE" w:rsidR="3240C74C">
        <w:rPr>
          <w:highlight w:val="cyan"/>
        </w:rPr>
        <w:t>2:</w:t>
      </w:r>
      <w:r w:rsidRPr="11C4D6DE" w:rsidR="4E225460">
        <w:rPr>
          <w:highlight w:val="cyan"/>
        </w:rPr>
        <w:t xml:space="preserve"> bread, croissants, </w:t>
      </w:r>
      <w:r w:rsidRPr="11C4D6DE" w:rsidR="799CE3DE">
        <w:rPr>
          <w:highlight w:val="cyan"/>
        </w:rPr>
        <w:t xml:space="preserve">buying throughout the </w:t>
      </w:r>
      <w:r w:rsidRPr="11C4D6DE" w:rsidR="799CE3DE">
        <w:rPr>
          <w:highlight w:val="cyan"/>
        </w:rPr>
        <w:t>whole year</w:t>
      </w:r>
      <w:r w:rsidRPr="11C4D6DE" w:rsidR="7A306726">
        <w:rPr>
          <w:highlight w:val="cyan"/>
        </w:rPr>
        <w:t>, and purchase value ranging from low to high</w:t>
      </w:r>
      <w:r w:rsidRPr="11C4D6DE" w:rsidR="799CE3DE">
        <w:rPr>
          <w:highlight w:val="cyan"/>
        </w:rPr>
        <w:t xml:space="preserve"> </w:t>
      </w:r>
    </w:p>
    <w:p w:rsidR="3240C74C" w:rsidP="11C4D6DE" w:rsidRDefault="3240C74C" w14:paraId="485A971C" w14:textId="1EC0E20E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cyan"/>
        </w:rPr>
      </w:pPr>
      <w:r w:rsidRPr="11C4D6DE" w:rsidR="3240C74C">
        <w:rPr>
          <w:highlight w:val="cyan"/>
        </w:rPr>
        <w:t>C3:</w:t>
      </w:r>
      <w:r w:rsidRPr="11C4D6DE" w:rsidR="57B3CBBD">
        <w:rPr>
          <w:highlight w:val="cyan"/>
        </w:rPr>
        <w:t xml:space="preserve"> </w:t>
      </w:r>
      <w:r w:rsidRPr="11C4D6DE" w:rsidR="0F3A8C26">
        <w:rPr>
          <w:highlight w:val="cyan"/>
        </w:rPr>
        <w:t>orange pound,</w:t>
      </w:r>
      <w:r w:rsidRPr="11C4D6DE" w:rsidR="24260C8F">
        <w:rPr>
          <w:highlight w:val="cyan"/>
        </w:rPr>
        <w:t xml:space="preserve"> low purchase value</w:t>
      </w:r>
      <w:r w:rsidRPr="11C4D6DE" w:rsidR="0890A2CD">
        <w:rPr>
          <w:highlight w:val="cyan"/>
        </w:rPr>
        <w:t xml:space="preserve">, no </w:t>
      </w:r>
      <w:r w:rsidRPr="11C4D6DE" w:rsidR="0890A2CD">
        <w:rPr>
          <w:highlight w:val="cyan"/>
        </w:rPr>
        <w:t>drinks</w:t>
      </w:r>
      <w:r w:rsidRPr="11C4D6DE" w:rsidR="5DBC144C">
        <w:rPr>
          <w:highlight w:val="cyan"/>
        </w:rPr>
        <w:t>, at the end of the month</w:t>
      </w:r>
    </w:p>
    <w:p w:rsidR="11C4D6DE" w:rsidP="11C4D6DE" w:rsidRDefault="11C4D6DE" w14:paraId="7D26E23D" w14:textId="2A77495F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</w:p>
    <w:p w:rsidR="785AB11C" w:rsidP="11C4D6DE" w:rsidRDefault="785AB11C" w14:paraId="7C831DEF" w14:textId="3D17575D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green"/>
        </w:rPr>
      </w:pPr>
      <w:r w:rsidRPr="11C4D6DE" w:rsidR="785AB11C">
        <w:rPr>
          <w:highlight w:val="green"/>
        </w:rPr>
        <w:t>Dataset 3:</w:t>
      </w:r>
    </w:p>
    <w:p w:rsidR="4D9FBBFE" w:rsidP="11C4D6DE" w:rsidRDefault="4D9FBBFE" w14:paraId="6ED9820D" w14:textId="2AB31696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green"/>
        </w:rPr>
      </w:pPr>
      <w:r w:rsidRPr="11C4D6DE" w:rsidR="4D9FBBFE">
        <w:rPr>
          <w:highlight w:val="green"/>
        </w:rPr>
        <w:t xml:space="preserve">Looking Agglomerative </w:t>
      </w:r>
      <w:r w:rsidRPr="11C4D6DE" w:rsidR="4D9FBBFE">
        <w:rPr>
          <w:highlight w:val="green"/>
        </w:rPr>
        <w:t>Cluster</w:t>
      </w:r>
      <w:r w:rsidRPr="11C4D6DE" w:rsidR="4D9FBBFE">
        <w:rPr>
          <w:highlight w:val="green"/>
        </w:rPr>
        <w:t xml:space="preserve"> we have 2 clusters that have less detail than the </w:t>
      </w:r>
      <w:r w:rsidRPr="11C4D6DE" w:rsidR="4D9FBBFE">
        <w:rPr>
          <w:highlight w:val="green"/>
        </w:rPr>
        <w:t>Kmeans</w:t>
      </w:r>
      <w:r w:rsidRPr="11C4D6DE" w:rsidR="4D9FBBFE">
        <w:rPr>
          <w:highlight w:val="green"/>
        </w:rPr>
        <w:t xml:space="preserve"> Model. Main insights include:</w:t>
      </w:r>
    </w:p>
    <w:p w:rsidR="4D9FBBFE" w:rsidP="11C4D6DE" w:rsidRDefault="4D9FBBFE" w14:paraId="76876D11" w14:textId="78978903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green"/>
        </w:rPr>
      </w:pPr>
      <w:r w:rsidRPr="11C4D6DE" w:rsidR="4D9FBBFE">
        <w:rPr>
          <w:highlight w:val="green"/>
        </w:rPr>
        <w:t xml:space="preserve">C2 has higher </w:t>
      </w:r>
      <w:r w:rsidRPr="11C4D6DE" w:rsidR="4D9FBBFE">
        <w:rPr>
          <w:highlight w:val="green"/>
        </w:rPr>
        <w:t>top_order_hour</w:t>
      </w:r>
      <w:r w:rsidRPr="11C4D6DE" w:rsidR="4D9FBBFE">
        <w:rPr>
          <w:highlight w:val="green"/>
        </w:rPr>
        <w:t xml:space="preserve"> with normal values </w:t>
      </w:r>
      <w:r w:rsidRPr="11C4D6DE" w:rsidR="4D9FBBFE">
        <w:rPr>
          <w:highlight w:val="green"/>
        </w:rPr>
        <w:t>ranging  from</w:t>
      </w:r>
      <w:r w:rsidRPr="11C4D6DE" w:rsidR="4D9FBBFE">
        <w:rPr>
          <w:highlight w:val="green"/>
        </w:rPr>
        <w:t xml:space="preserve"> 16-18h vs C1 that prefer to buy in Mornin</w:t>
      </w:r>
      <w:r w:rsidRPr="11C4D6DE" w:rsidR="65FE6364">
        <w:rPr>
          <w:highlight w:val="green"/>
        </w:rPr>
        <w:t>g-Lunchtime</w:t>
      </w:r>
    </w:p>
    <w:p w:rsidR="4517D829" w:rsidP="11C4D6DE" w:rsidRDefault="4517D829" w14:paraId="1C81F559" w14:textId="3B2EFE92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80" w:afterAutospacing="off" w:line="259" w:lineRule="auto"/>
        <w:ind w:left="720" w:right="0" w:hanging="360"/>
        <w:jc w:val="both"/>
        <w:rPr>
          <w:highlight w:val="green"/>
        </w:rPr>
      </w:pPr>
      <w:r w:rsidRPr="11C4D6DE" w:rsidR="4517D829">
        <w:rPr>
          <w:highlight w:val="green"/>
        </w:rPr>
        <w:t xml:space="preserve">C2 has a slightly larger </w:t>
      </w:r>
      <w:r w:rsidRPr="11C4D6DE" w:rsidR="4517D829">
        <w:rPr>
          <w:highlight w:val="green"/>
        </w:rPr>
        <w:t>std_order_hour</w:t>
      </w:r>
      <w:r w:rsidRPr="11C4D6DE" w:rsidR="4517D829">
        <w:rPr>
          <w:highlight w:val="green"/>
        </w:rPr>
        <w:t xml:space="preserve"> range (2.75-4.0h) vs C1 (2.5-3.75)</w:t>
      </w:r>
      <w:r w:rsidRPr="11C4D6DE" w:rsidR="0ECC4CA8">
        <w:rPr>
          <w:highlight w:val="green"/>
        </w:rPr>
        <w:t xml:space="preserve"> which means C1 really tends to concentrate on specific times of day to buy</w:t>
      </w:r>
    </w:p>
    <w:p w:rsidR="0ECC4CA8" w:rsidP="11C4D6DE" w:rsidRDefault="0ECC4CA8" w14:paraId="7E189344" w14:textId="5C25DE5A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80" w:afterAutospacing="off" w:line="259" w:lineRule="auto"/>
        <w:ind w:left="720" w:right="0" w:hanging="360"/>
        <w:jc w:val="both"/>
        <w:rPr>
          <w:highlight w:val="green"/>
        </w:rPr>
      </w:pPr>
      <w:r w:rsidRPr="11C4D6DE" w:rsidR="0ECC4CA8">
        <w:rPr>
          <w:highlight w:val="green"/>
        </w:rPr>
        <w:t>C1 has larger number of orders (6-17) vs C2 (5-14)</w:t>
      </w:r>
    </w:p>
    <w:p w:rsidR="0ECC4CA8" w:rsidP="11C4D6DE" w:rsidRDefault="0ECC4CA8" w14:paraId="79E16E03" w14:textId="7DD9543E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80" w:afterAutospacing="off" w:line="259" w:lineRule="auto"/>
        <w:ind w:left="720" w:right="0" w:hanging="360"/>
        <w:jc w:val="both"/>
        <w:rPr>
          <w:highlight w:val="green"/>
        </w:rPr>
      </w:pPr>
      <w:r w:rsidRPr="11C4D6DE" w:rsidR="0ECC4CA8">
        <w:rPr>
          <w:highlight w:val="green"/>
        </w:rPr>
        <w:t xml:space="preserve">Other than </w:t>
      </w:r>
      <w:r w:rsidRPr="11C4D6DE" w:rsidR="0ECC4CA8">
        <w:rPr>
          <w:highlight w:val="green"/>
        </w:rPr>
        <w:t>that</w:t>
      </w:r>
      <w:r w:rsidRPr="11C4D6DE" w:rsidR="0ECC4CA8">
        <w:rPr>
          <w:highlight w:val="green"/>
        </w:rPr>
        <w:t xml:space="preserve"> </w:t>
      </w:r>
      <w:r w:rsidRPr="11C4D6DE" w:rsidR="0ECC4CA8">
        <w:rPr>
          <w:highlight w:val="green"/>
        </w:rPr>
        <w:t>similiraty</w:t>
      </w:r>
      <w:r w:rsidRPr="11C4D6DE" w:rsidR="0ECC4CA8">
        <w:rPr>
          <w:highlight w:val="green"/>
        </w:rPr>
        <w:t xml:space="preserve"> on other features between the 2 clusters is large</w:t>
      </w:r>
    </w:p>
    <w:p w:rsidR="785AB11C" w:rsidP="11C4D6DE" w:rsidRDefault="785AB11C" w14:paraId="63E698E6" w14:textId="089F8C58">
      <w:pPr>
        <w:pStyle w:val="Normal"/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green"/>
        </w:rPr>
      </w:pPr>
      <w:r w:rsidRPr="11C4D6DE" w:rsidR="785AB11C">
        <w:rPr>
          <w:highlight w:val="green"/>
        </w:rPr>
        <w:t xml:space="preserve">Looking at </w:t>
      </w:r>
      <w:r w:rsidRPr="11C4D6DE" w:rsidR="785AB11C">
        <w:rPr>
          <w:highlight w:val="green"/>
        </w:rPr>
        <w:t>Kmeans</w:t>
      </w:r>
      <w:r w:rsidRPr="11C4D6DE" w:rsidR="785AB11C">
        <w:rPr>
          <w:highlight w:val="green"/>
        </w:rPr>
        <w:t xml:space="preserve"> Clustering which has 3 clusters we see:</w:t>
      </w:r>
    </w:p>
    <w:p w:rsidR="33AC397D" w:rsidP="11C4D6DE" w:rsidRDefault="33AC397D" w14:paraId="0E19872C" w14:textId="3444C167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green"/>
        </w:rPr>
      </w:pPr>
      <w:r w:rsidRPr="11C4D6DE" w:rsidR="33AC397D">
        <w:rPr>
          <w:highlight w:val="green"/>
        </w:rPr>
        <w:t>Cross Cluster: similar average number of products (8-14</w:t>
      </w:r>
      <w:r w:rsidRPr="11C4D6DE" w:rsidR="33AC397D">
        <w:rPr>
          <w:highlight w:val="green"/>
        </w:rPr>
        <w:t>);</w:t>
      </w:r>
      <w:r w:rsidRPr="11C4D6DE" w:rsidR="33AC397D">
        <w:rPr>
          <w:highlight w:val="green"/>
        </w:rPr>
        <w:t xml:space="preserve"> </w:t>
      </w:r>
      <w:r w:rsidRPr="11C4D6DE" w:rsidR="503AB5D7">
        <w:rPr>
          <w:highlight w:val="green"/>
        </w:rPr>
        <w:t>average day of week order is around Midweek (2-4)</w:t>
      </w:r>
    </w:p>
    <w:p w:rsidR="785AB11C" w:rsidP="11C4D6DE" w:rsidRDefault="785AB11C" w14:paraId="6FF53390" w14:textId="7CB3E7DA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green"/>
        </w:rPr>
      </w:pPr>
      <w:r w:rsidRPr="11C4D6DE" w:rsidR="785AB11C">
        <w:rPr>
          <w:highlight w:val="green"/>
        </w:rPr>
        <w:t xml:space="preserve">C1: </w:t>
      </w:r>
      <w:r w:rsidRPr="11C4D6DE" w:rsidR="785AB11C">
        <w:rPr>
          <w:highlight w:val="green"/>
        </w:rPr>
        <w:t>Low number</w:t>
      </w:r>
      <w:r w:rsidRPr="11C4D6DE" w:rsidR="785AB11C">
        <w:rPr>
          <w:highlight w:val="green"/>
        </w:rPr>
        <w:t xml:space="preserve"> of orders (median ~5 orders</w:t>
      </w:r>
      <w:r w:rsidRPr="11C4D6DE" w:rsidR="30E1A0A8">
        <w:rPr>
          <w:highlight w:val="green"/>
        </w:rPr>
        <w:t xml:space="preserve">). Highest </w:t>
      </w:r>
      <w:r w:rsidRPr="11C4D6DE" w:rsidR="30E1A0A8">
        <w:rPr>
          <w:highlight w:val="green"/>
        </w:rPr>
        <w:t>mean_lag_between_orders</w:t>
      </w:r>
      <w:r w:rsidRPr="11C4D6DE" w:rsidR="30E1A0A8">
        <w:rPr>
          <w:highlight w:val="green"/>
        </w:rPr>
        <w:t xml:space="preserve">. C1 represents the users that buy less </w:t>
      </w:r>
      <w:r w:rsidRPr="11C4D6DE" w:rsidR="30E1A0A8">
        <w:rPr>
          <w:highlight w:val="green"/>
        </w:rPr>
        <w:t>frequently</w:t>
      </w:r>
      <w:r w:rsidRPr="11C4D6DE" w:rsidR="30E1A0A8">
        <w:rPr>
          <w:highlight w:val="green"/>
        </w:rPr>
        <w:t>.</w:t>
      </w:r>
    </w:p>
    <w:p w:rsidR="55495B72" w:rsidP="11C4D6DE" w:rsidRDefault="55495B72" w14:paraId="06285741" w14:textId="4C8275FA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green"/>
        </w:rPr>
      </w:pPr>
      <w:r w:rsidRPr="11C4D6DE" w:rsidR="55495B72">
        <w:rPr>
          <w:highlight w:val="green"/>
        </w:rPr>
        <w:t xml:space="preserve">C2: Buys on </w:t>
      </w:r>
      <w:r w:rsidRPr="11C4D6DE" w:rsidR="55495B72">
        <w:rPr>
          <w:highlight w:val="green"/>
        </w:rPr>
        <w:t>almost all</w:t>
      </w:r>
      <w:r w:rsidRPr="11C4D6DE" w:rsidR="55495B72">
        <w:rPr>
          <w:highlight w:val="green"/>
        </w:rPr>
        <w:t xml:space="preserve"> different days of </w:t>
      </w:r>
      <w:r w:rsidRPr="11C4D6DE" w:rsidR="55495B72">
        <w:rPr>
          <w:highlight w:val="green"/>
        </w:rPr>
        <w:t>week</w:t>
      </w:r>
      <w:r w:rsidRPr="11C4D6DE" w:rsidR="55495B72">
        <w:rPr>
          <w:highlight w:val="green"/>
        </w:rPr>
        <w:t xml:space="preserve"> while others have l</w:t>
      </w:r>
      <w:r w:rsidRPr="11C4D6DE" w:rsidR="782FDFD1">
        <w:rPr>
          <w:highlight w:val="green"/>
        </w:rPr>
        <w:t>ess day variety</w:t>
      </w:r>
      <w:r w:rsidRPr="11C4D6DE" w:rsidR="7676DC01">
        <w:rPr>
          <w:highlight w:val="green"/>
        </w:rPr>
        <w:t xml:space="preserve">. Slightly higher mean number of products </w:t>
      </w:r>
      <w:r w:rsidRPr="11C4D6DE" w:rsidR="7676DC01">
        <w:rPr>
          <w:highlight w:val="green"/>
        </w:rPr>
        <w:t>purchased</w:t>
      </w:r>
      <w:r w:rsidRPr="11C4D6DE" w:rsidR="7676DC01">
        <w:rPr>
          <w:highlight w:val="green"/>
        </w:rPr>
        <w:t xml:space="preserve"> than other Clusters. Top C</w:t>
      </w:r>
      <w:r w:rsidRPr="11C4D6DE" w:rsidR="5F791D95">
        <w:rPr>
          <w:highlight w:val="green"/>
        </w:rPr>
        <w:t>luster in total Orders (ranging 14-13 orders)</w:t>
      </w:r>
      <w:r w:rsidRPr="11C4D6DE" w:rsidR="421FE51E">
        <w:rPr>
          <w:highlight w:val="green"/>
        </w:rPr>
        <w:t xml:space="preserve">. This group also has the </w:t>
      </w:r>
      <w:r w:rsidRPr="11C4D6DE" w:rsidR="421FE51E">
        <w:rPr>
          <w:highlight w:val="green"/>
        </w:rPr>
        <w:t>less shorter</w:t>
      </w:r>
      <w:r w:rsidRPr="11C4D6DE" w:rsidR="421FE51E">
        <w:rPr>
          <w:highlight w:val="green"/>
        </w:rPr>
        <w:t xml:space="preserve"> lag of days between orders (10-16)</w:t>
      </w:r>
      <w:r w:rsidRPr="11C4D6DE" w:rsidR="5A39DB38">
        <w:rPr>
          <w:highlight w:val="green"/>
        </w:rPr>
        <w:t xml:space="preserve"> with higher lower range of </w:t>
      </w:r>
      <w:r w:rsidRPr="11C4D6DE" w:rsidR="5A39DB38">
        <w:rPr>
          <w:highlight w:val="green"/>
        </w:rPr>
        <w:t>st_lag_between_orders</w:t>
      </w:r>
      <w:r w:rsidRPr="11C4D6DE" w:rsidR="421FE51E">
        <w:rPr>
          <w:highlight w:val="green"/>
        </w:rPr>
        <w:t xml:space="preserve"> </w:t>
      </w:r>
      <w:r w:rsidRPr="11C4D6DE" w:rsidR="421FE51E">
        <w:rPr>
          <w:highlight w:val="green"/>
        </w:rPr>
        <w:t>probably due</w:t>
      </w:r>
      <w:r w:rsidRPr="11C4D6DE" w:rsidR="421FE51E">
        <w:rPr>
          <w:highlight w:val="green"/>
        </w:rPr>
        <w:t xml:space="preserve"> to higher number of orders</w:t>
      </w:r>
      <w:r w:rsidRPr="11C4D6DE" w:rsidR="1DBDA367">
        <w:rPr>
          <w:highlight w:val="green"/>
        </w:rPr>
        <w:t>.</w:t>
      </w:r>
      <w:r w:rsidRPr="11C4D6DE" w:rsidR="15FAF718">
        <w:rPr>
          <w:highlight w:val="green"/>
        </w:rPr>
        <w:t xml:space="preserve"> Also has the highest variety of hours where they buy</w:t>
      </w:r>
      <w:r w:rsidRPr="11C4D6DE" w:rsidR="4E687691">
        <w:rPr>
          <w:highlight w:val="green"/>
        </w:rPr>
        <w:t>.</w:t>
      </w:r>
    </w:p>
    <w:p w:rsidR="782FDFD1" w:rsidP="11C4D6DE" w:rsidRDefault="782FDFD1" w14:paraId="240A4922" w14:textId="7DD17273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80" w:afterAutospacing="off" w:line="259" w:lineRule="auto"/>
        <w:ind w:right="0"/>
        <w:jc w:val="both"/>
        <w:rPr>
          <w:highlight w:val="green"/>
        </w:rPr>
      </w:pPr>
      <w:r w:rsidRPr="11C4D6DE" w:rsidR="782FDFD1">
        <w:rPr>
          <w:highlight w:val="green"/>
        </w:rPr>
        <w:t>C3: Top order hour is 17h while others prefer during morning/lunchtime (10-15h)</w:t>
      </w:r>
    </w:p>
    <w:p w:rsidR="008B197E" w:rsidRDefault="00BE55EA" w14:paraId="62FB1A31" w14:textId="77777777" w14:noSpellErr="1">
      <w:pPr>
        <w:pStyle w:val="Ttulo1"/>
        <w:spacing w:before="120"/>
        <w:rPr/>
      </w:pPr>
      <w:r w:rsidR="42C45B9F">
        <w:rPr/>
        <w:t>PATTERN ANALYSIS</w:t>
      </w:r>
    </w:p>
    <w:p w:rsidR="7ECF7FE2" w:rsidP="11C4D6DE" w:rsidRDefault="7ECF7FE2" w14:paraId="36C3FD13" w14:textId="7B3AAF20">
      <w:pPr>
        <w:pStyle w:val="Normal"/>
      </w:pPr>
      <w:r w:rsidR="7ECF7FE2">
        <w:rPr/>
        <w:t>Observe unexpectedly frequent patterns</w:t>
      </w:r>
      <w:r w:rsidR="702A5D5E">
        <w:rPr/>
        <w:t xml:space="preserve"> (pattern mining)</w:t>
      </w:r>
      <w:r w:rsidR="1E737B90">
        <w:rPr/>
        <w:t xml:space="preserve"> with statistical significance</w:t>
      </w:r>
      <w:r w:rsidR="495200FC">
        <w:rPr/>
        <w:t xml:space="preserve"> (&lt;0.05)</w:t>
      </w:r>
      <w:r w:rsidR="7ECF7FE2">
        <w:rPr/>
        <w:t>, and unexpectedly discriminative patterns</w:t>
      </w:r>
      <w:r w:rsidR="03C2BDBE">
        <w:rPr/>
        <w:t xml:space="preserve"> (association rules)</w:t>
      </w:r>
      <w:r w:rsidR="40C52423">
        <w:rPr/>
        <w:t xml:space="preserve"> by prioritizing support, </w:t>
      </w:r>
      <w:r w:rsidR="40C52423">
        <w:rPr/>
        <w:t>confidence</w:t>
      </w:r>
      <w:r w:rsidR="40C52423">
        <w:rPr/>
        <w:t xml:space="preserve"> and lift.</w:t>
      </w:r>
    </w:p>
    <w:p w:rsidR="309B4503" w:rsidP="11C4D6DE" w:rsidRDefault="309B4503" w14:paraId="3600E37C" w14:textId="50F8FCD7">
      <w:pPr>
        <w:pStyle w:val="Normal"/>
      </w:pPr>
      <w:r w:rsidR="309B4503">
        <w:rPr/>
        <w:t>Dummification</w:t>
      </w:r>
      <w:r w:rsidR="309B4503">
        <w:rPr/>
        <w:t xml:space="preserve"> + Discretization</w:t>
      </w:r>
    </w:p>
    <w:p w:rsidR="3D2F1AFF" w:rsidP="11C4D6DE" w:rsidRDefault="3D2F1AFF" w14:paraId="67D3C289" w14:textId="6015A414">
      <w:pPr>
        <w:pStyle w:val="Normal"/>
      </w:pPr>
      <w:r w:rsidR="3D2F1AFF">
        <w:rPr/>
        <w:t>Goals for each dataset:</w:t>
      </w:r>
    </w:p>
    <w:p w:rsidR="6053D9B6" w:rsidP="11C4D6DE" w:rsidRDefault="6053D9B6" w14:paraId="19F31C82" w14:textId="781E3D38">
      <w:pPr>
        <w:pStyle w:val="Normal"/>
        <w:rPr>
          <w:noProof w:val="0"/>
          <w:highlight w:val="yellow"/>
          <w:lang w:val="en-US"/>
        </w:rPr>
      </w:pPr>
      <w:r w:rsidRPr="11C4D6DE" w:rsidR="6053D9B6">
        <w:rPr>
          <w:highlight w:val="yellow"/>
        </w:rPr>
        <w:t xml:space="preserve">Dataset 1: </w:t>
      </w:r>
      <w:r w:rsidRPr="11C4D6DE" w:rsidR="4793739F">
        <w:rPr>
          <w:highlight w:val="yellow"/>
        </w:rPr>
        <w:t>The goal was to understand the association of user behavior and environmental factors with bike usage patterns in the Citi Bike dataset</w:t>
      </w:r>
    </w:p>
    <w:p w:rsidR="11C4D6DE" w:rsidP="11C4D6DE" w:rsidRDefault="11C4D6DE" w14:paraId="168B6151" w14:textId="39F47E13">
      <w:pPr>
        <w:pStyle w:val="Normal"/>
        <w:rPr>
          <w:highlight w:val="yellow"/>
        </w:rPr>
      </w:pPr>
    </w:p>
    <w:p w:rsidR="11C4D6DE" w:rsidP="11C4D6DE" w:rsidRDefault="11C4D6DE" w14:paraId="45FBADF9" w14:textId="06BDD462">
      <w:pPr>
        <w:pStyle w:val="Normal"/>
      </w:pPr>
    </w:p>
    <w:p w:rsidR="3467D5B0" w:rsidP="11C4D6DE" w:rsidRDefault="3467D5B0" w14:paraId="436B8343" w14:textId="24E4B4B4">
      <w:pPr>
        <w:pStyle w:val="Normal"/>
        <w:rPr>
          <w:highlight w:val="cyan"/>
        </w:rPr>
      </w:pPr>
      <w:r w:rsidRPr="11C4D6DE" w:rsidR="3467D5B0">
        <w:rPr>
          <w:highlight w:val="cyan"/>
        </w:rPr>
        <w:t xml:space="preserve">Dataset 2: the goal was to understand the </w:t>
      </w:r>
      <w:r w:rsidRPr="11C4D6DE" w:rsidR="1DB73155">
        <w:rPr>
          <w:highlight w:val="cyan"/>
        </w:rPr>
        <w:t>association between the baked goods</w:t>
      </w:r>
      <w:r w:rsidRPr="11C4D6DE" w:rsidR="6244BE08">
        <w:rPr>
          <w:highlight w:val="cyan"/>
        </w:rPr>
        <w:t xml:space="preserve">, which ones were </w:t>
      </w:r>
      <w:r w:rsidRPr="11C4D6DE" w:rsidR="6244BE08">
        <w:rPr>
          <w:highlight w:val="cyan"/>
        </w:rPr>
        <w:t>frequently</w:t>
      </w:r>
      <w:r w:rsidRPr="11C4D6DE" w:rsidR="6244BE08">
        <w:rPr>
          <w:highlight w:val="cyan"/>
        </w:rPr>
        <w:t xml:space="preserve"> bought together, and which ones led to buy others. </w:t>
      </w:r>
    </w:p>
    <w:p w:rsidR="62CB519D" w:rsidP="11C4D6DE" w:rsidRDefault="62CB519D" w14:paraId="4E6CCDD8" w14:textId="7D3DC9BB">
      <w:pPr>
        <w:pStyle w:val="Normal"/>
        <w:rPr>
          <w:highlight w:val="green"/>
        </w:rPr>
      </w:pPr>
      <w:r w:rsidRPr="11C4D6DE" w:rsidR="62CB519D">
        <w:rPr>
          <w:highlight w:val="green"/>
        </w:rPr>
        <w:t>Dataset 3:</w:t>
      </w:r>
      <w:r w:rsidRPr="11C4D6DE" w:rsidR="62CB519D">
        <w:rPr>
          <w:highlight w:val="green"/>
        </w:rPr>
        <w:t xml:space="preserve"> the goal was to understand which product categories and names were most purchased together.</w:t>
      </w:r>
    </w:p>
    <w:p w:rsidR="00EC007E" w:rsidP="00EC007E" w:rsidRDefault="00EC007E" w14:paraId="5B8FE938" w14:noSpellErr="1" w14:textId="1102637B">
      <w:pPr>
        <w:pStyle w:val="Ttulo2"/>
        <w:spacing w:before="0"/>
        <w:rPr/>
      </w:pPr>
      <w:r w:rsidR="7998FD7C">
        <w:rPr/>
        <w:t>Reference pattern solutions</w:t>
      </w:r>
    </w:p>
    <w:p w:rsidR="11C4D6DE" w:rsidP="11C4D6DE" w:rsidRDefault="11C4D6DE" w14:paraId="528F31D4" w14:textId="7C3DBF50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</w:p>
    <w:p w:rsidR="5FD792E8" w:rsidP="11C4D6DE" w:rsidRDefault="5FD792E8" w14:paraId="762F9297" w14:textId="0645D4CA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yellow"/>
        </w:rPr>
      </w:pPr>
      <w:r w:rsidRPr="11C4D6DE" w:rsidR="5FD792E8">
        <w:rPr>
          <w:highlight w:val="yellow"/>
        </w:rPr>
        <w:t xml:space="preserve">Dataset </w:t>
      </w:r>
      <w:r w:rsidRPr="11C4D6DE" w:rsidR="5FD792E8">
        <w:rPr>
          <w:highlight w:val="yellow"/>
        </w:rPr>
        <w:t>1:</w:t>
      </w:r>
    </w:p>
    <w:p w:rsidR="11C4D6DE" w:rsidP="11C4D6DE" w:rsidRDefault="11C4D6DE" w14:paraId="542FC153" w14:textId="10D4F098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</w:p>
    <w:p w:rsidR="1325632C" w:rsidP="11C4D6DE" w:rsidRDefault="1325632C" w14:paraId="372A58A3" w14:textId="36BE0231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  <w:r w:rsidRPr="11C4D6DE" w:rsidR="1325632C">
        <w:rPr>
          <w:highlight w:val="cyan"/>
        </w:rPr>
        <w:t>Dataset 2:</w:t>
      </w:r>
      <w:r w:rsidRPr="11C4D6DE" w:rsidR="1FC4DA05">
        <w:rPr>
          <w:highlight w:val="cyan"/>
        </w:rPr>
        <w:t xml:space="preserve"> </w:t>
      </w:r>
      <w:r w:rsidRPr="11C4D6DE" w:rsidR="60FABA4B">
        <w:rPr>
          <w:highlight w:val="cyan"/>
        </w:rPr>
        <w:t xml:space="preserve">min support 0.5, min number of patterns </w:t>
      </w:r>
      <w:r w:rsidRPr="11C4D6DE" w:rsidR="1F2E167C">
        <w:rPr>
          <w:highlight w:val="cyan"/>
        </w:rPr>
        <w:t>20</w:t>
      </w:r>
      <w:r w:rsidRPr="11C4D6DE" w:rsidR="60FABA4B">
        <w:rPr>
          <w:highlight w:val="cyan"/>
        </w:rPr>
        <w:t>, min confidence 0.</w:t>
      </w:r>
      <w:r w:rsidRPr="11C4D6DE" w:rsidR="38D6F5B8">
        <w:rPr>
          <w:highlight w:val="cyan"/>
        </w:rPr>
        <w:t>7</w:t>
      </w:r>
      <w:r w:rsidRPr="11C4D6DE" w:rsidR="60FABA4B">
        <w:rPr>
          <w:highlight w:val="cyan"/>
        </w:rPr>
        <w:t xml:space="preserve">. </w:t>
      </w:r>
      <w:r w:rsidRPr="11C4D6DE" w:rsidR="07B4D904">
        <w:rPr>
          <w:highlight w:val="cyan"/>
        </w:rPr>
        <w:t>A</w:t>
      </w:r>
      <w:r w:rsidRPr="11C4D6DE" w:rsidR="60FABA4B">
        <w:rPr>
          <w:highlight w:val="cyan"/>
        </w:rPr>
        <w:t>ll unexpectedly frequent patterns had a lift higher than 1</w:t>
      </w:r>
      <w:r w:rsidRPr="11C4D6DE" w:rsidR="66728AA5">
        <w:rPr>
          <w:highlight w:val="cyan"/>
        </w:rPr>
        <w:t>.4</w:t>
      </w:r>
      <w:r w:rsidRPr="11C4D6DE" w:rsidR="6C98994F">
        <w:rPr>
          <w:highlight w:val="cyan"/>
        </w:rPr>
        <w:t>, which</w:t>
      </w:r>
      <w:r w:rsidRPr="11C4D6DE" w:rsidR="6C98994F">
        <w:rPr>
          <w:highlight w:val="cyan"/>
        </w:rPr>
        <w:t xml:space="preserve"> </w:t>
      </w:r>
      <w:r w:rsidRPr="11C4D6DE" w:rsidR="6C98994F">
        <w:rPr>
          <w:highlight w:val="cyan"/>
        </w:rPr>
        <w:t>i</w:t>
      </w:r>
      <w:r w:rsidRPr="11C4D6DE" w:rsidR="6C98994F">
        <w:rPr>
          <w:highlight w:val="cyan"/>
        </w:rPr>
        <w:t>ndicate</w:t>
      </w:r>
      <w:r w:rsidRPr="11C4D6DE" w:rsidR="6C98994F">
        <w:rPr>
          <w:highlight w:val="cyan"/>
        </w:rPr>
        <w:t>s</w:t>
      </w:r>
      <w:r w:rsidRPr="11C4D6DE" w:rsidR="6C98994F">
        <w:rPr>
          <w:highlight w:val="cyan"/>
        </w:rPr>
        <w:t xml:space="preserve"> </w:t>
      </w:r>
      <w:r w:rsidRPr="11C4D6DE" w:rsidR="6C98994F">
        <w:rPr>
          <w:highlight w:val="cyan"/>
        </w:rPr>
        <w:t>that the rules</w:t>
      </w:r>
      <w:r w:rsidRPr="11C4D6DE" w:rsidR="2DFCB0F1">
        <w:rPr>
          <w:highlight w:val="cyan"/>
        </w:rPr>
        <w:t>, besides being unexpectedly discriminative, also</w:t>
      </w:r>
      <w:r w:rsidRPr="11C4D6DE" w:rsidR="6C98994F">
        <w:rPr>
          <w:highlight w:val="cyan"/>
        </w:rPr>
        <w:t xml:space="preserve"> </w:t>
      </w:r>
      <w:r w:rsidRPr="11C4D6DE" w:rsidR="6C98994F">
        <w:rPr>
          <w:highlight w:val="cyan"/>
        </w:rPr>
        <w:t xml:space="preserve">had a positive correlation between </w:t>
      </w:r>
      <w:r w:rsidRPr="11C4D6DE" w:rsidR="65B44D86">
        <w:rPr>
          <w:highlight w:val="cyan"/>
        </w:rPr>
        <w:t>the antecedent and consequent.</w:t>
      </w:r>
    </w:p>
    <w:p w:rsidR="06C9A350" w:rsidP="11C4D6DE" w:rsidRDefault="06C9A350" w14:paraId="3AFD32A3" w14:textId="545E9E74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  <w:r w:rsidRPr="11C4D6DE" w:rsidR="06C9A350">
        <w:rPr>
          <w:highlight w:val="cyan"/>
        </w:rPr>
        <w:t>Dataset 3</w:t>
      </w:r>
    </w:p>
    <w:p w:rsidR="00EC007E" w:rsidP="00EC007E" w:rsidRDefault="00EC007E" w14:paraId="1997BC36" w14:textId="77777777">
      <w:pPr>
        <w:pStyle w:val="Ttulo2"/>
        <w:spacing w:before="0"/>
        <w:rPr/>
      </w:pPr>
      <w:r w:rsidR="7998FD7C">
        <w:rPr/>
        <w:t>Preprocessing impact</w:t>
      </w:r>
    </w:p>
    <w:p w:rsidR="11C4D6DE" w:rsidP="11C4D6DE" w:rsidRDefault="11C4D6DE" w14:paraId="07A17B8F" w14:textId="18728733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</w:p>
    <w:p w:rsidR="5DE80BBC" w:rsidP="11C4D6DE" w:rsidRDefault="5DE80BBC" w14:paraId="2C5BEFB1" w14:textId="7377551C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yellow"/>
        </w:rPr>
      </w:pPr>
      <w:r w:rsidRPr="11C4D6DE" w:rsidR="5DE80BBC">
        <w:rPr>
          <w:highlight w:val="yellow"/>
        </w:rPr>
        <w:t>Dataset 1: We looked at the features that were related to baked goods, and the remaining ones were dropped.</w:t>
      </w:r>
    </w:p>
    <w:p w:rsidR="0C8E8AAE" w:rsidP="11C4D6DE" w:rsidRDefault="0C8E8AAE" w14:paraId="5831CBC2" w14:textId="140742A4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  <w:r w:rsidRPr="11C4D6DE" w:rsidR="0C8E8AAE">
        <w:rPr>
          <w:highlight w:val="cyan"/>
        </w:rPr>
        <w:t xml:space="preserve">Dataset 2: We looked at the features that were related to </w:t>
      </w:r>
      <w:r w:rsidRPr="11C4D6DE" w:rsidR="671567B9">
        <w:rPr>
          <w:highlight w:val="cyan"/>
        </w:rPr>
        <w:t>baked goods</w:t>
      </w:r>
      <w:r w:rsidRPr="11C4D6DE" w:rsidR="71DF1124">
        <w:rPr>
          <w:highlight w:val="cyan"/>
        </w:rPr>
        <w:t>, and the remaining ones were dropped.</w:t>
      </w:r>
      <w:r w:rsidRPr="11C4D6DE" w:rsidR="0C8E8AAE">
        <w:rPr>
          <w:highlight w:val="cyan"/>
        </w:rPr>
        <w:t xml:space="preserve"> As t</w:t>
      </w:r>
      <w:r w:rsidRPr="11C4D6DE" w:rsidR="673F765C">
        <w:rPr>
          <w:highlight w:val="cyan"/>
        </w:rPr>
        <w:t xml:space="preserve">he products </w:t>
      </w:r>
      <w:r w:rsidRPr="11C4D6DE" w:rsidR="0C8E8AAE">
        <w:rPr>
          <w:highlight w:val="cyan"/>
        </w:rPr>
        <w:t>were a</w:t>
      </w:r>
      <w:r w:rsidRPr="11C4D6DE" w:rsidR="0C8E8AAE">
        <w:rPr>
          <w:highlight w:val="cyan"/>
        </w:rPr>
        <w:t>lre</w:t>
      </w:r>
      <w:r w:rsidRPr="11C4D6DE" w:rsidR="0C8E8AAE">
        <w:rPr>
          <w:highlight w:val="cyan"/>
        </w:rPr>
        <w:t>ad</w:t>
      </w:r>
      <w:r w:rsidRPr="11C4D6DE" w:rsidR="0C8E8AAE">
        <w:rPr>
          <w:highlight w:val="cyan"/>
        </w:rPr>
        <w:t xml:space="preserve">y </w:t>
      </w:r>
      <w:r w:rsidRPr="11C4D6DE" w:rsidR="0C8E8AAE">
        <w:rPr>
          <w:highlight w:val="cyan"/>
        </w:rPr>
        <w:t>du</w:t>
      </w:r>
      <w:r w:rsidRPr="11C4D6DE" w:rsidR="0C8E8AAE">
        <w:rPr>
          <w:highlight w:val="cyan"/>
        </w:rPr>
        <w:t>mmi</w:t>
      </w:r>
      <w:r w:rsidRPr="11C4D6DE" w:rsidR="0C8E8AAE">
        <w:rPr>
          <w:highlight w:val="cyan"/>
        </w:rPr>
        <w:t>fi</w:t>
      </w:r>
      <w:r w:rsidRPr="11C4D6DE" w:rsidR="0C8E8AAE">
        <w:rPr>
          <w:highlight w:val="cyan"/>
        </w:rPr>
        <w:t>ed</w:t>
      </w:r>
      <w:r w:rsidRPr="11C4D6DE" w:rsidR="5DB8DEC1">
        <w:rPr>
          <w:highlight w:val="cyan"/>
        </w:rPr>
        <w:t xml:space="preserve"> (with 0 and the respective quantity)</w:t>
      </w:r>
      <w:r w:rsidRPr="11C4D6DE" w:rsidR="0C8E8AAE">
        <w:rPr>
          <w:highlight w:val="cyan"/>
        </w:rPr>
        <w:t>, we</w:t>
      </w:r>
      <w:r w:rsidRPr="11C4D6DE" w:rsidR="6E8686CD">
        <w:rPr>
          <w:highlight w:val="cyan"/>
        </w:rPr>
        <w:t xml:space="preserve"> </w:t>
      </w:r>
      <w:r w:rsidRPr="11C4D6DE" w:rsidR="0C8E8AAE">
        <w:rPr>
          <w:highlight w:val="cyan"/>
        </w:rPr>
        <w:t>transformed all values above 0 into 1</w:t>
      </w:r>
      <w:r w:rsidRPr="11C4D6DE" w:rsidR="1DE266F8">
        <w:rPr>
          <w:highlight w:val="cyan"/>
        </w:rPr>
        <w:t xml:space="preserve">, resulting in a data frame with </w:t>
      </w:r>
      <w:r w:rsidRPr="11C4D6DE" w:rsidR="5CFA2F20">
        <w:rPr>
          <w:highlight w:val="cyan"/>
        </w:rPr>
        <w:t xml:space="preserve">only </w:t>
      </w:r>
      <w:r w:rsidRPr="11C4D6DE" w:rsidR="1DE266F8">
        <w:rPr>
          <w:highlight w:val="cyan"/>
        </w:rPr>
        <w:t xml:space="preserve">binary </w:t>
      </w:r>
      <w:r w:rsidRPr="11C4D6DE" w:rsidR="51A7918E">
        <w:rPr>
          <w:highlight w:val="cyan"/>
        </w:rPr>
        <w:t>variables.</w:t>
      </w:r>
      <w:r w:rsidRPr="11C4D6DE" w:rsidR="1DE266F8">
        <w:rPr>
          <w:highlight w:val="cyan"/>
        </w:rPr>
        <w:t xml:space="preserve"> </w:t>
      </w:r>
    </w:p>
    <w:p w:rsidR="491B4BED" w:rsidP="11C4D6DE" w:rsidRDefault="491B4BED" w14:paraId="7DE52BA5" w14:textId="59C36FE3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green"/>
        </w:rPr>
      </w:pPr>
      <w:r w:rsidRPr="11C4D6DE" w:rsidR="491B4BED">
        <w:rPr>
          <w:highlight w:val="green"/>
        </w:rPr>
        <w:t>Dataset 3</w:t>
      </w:r>
      <w:r w:rsidRPr="11C4D6DE" w:rsidR="2F637BD3">
        <w:rPr>
          <w:highlight w:val="green"/>
        </w:rPr>
        <w:t xml:space="preserve">: </w:t>
      </w:r>
      <w:r w:rsidRPr="11C4D6DE" w:rsidR="2F637BD3">
        <w:rPr>
          <w:highlight w:val="green"/>
        </w:rPr>
        <w:t>The</w:t>
      </w:r>
      <w:r w:rsidRPr="11C4D6DE" w:rsidR="2F637BD3">
        <w:rPr>
          <w:highlight w:val="green"/>
        </w:rPr>
        <w:t xml:space="preserve"> dataset has department, </w:t>
      </w:r>
      <w:r w:rsidRPr="11C4D6DE" w:rsidR="2F637BD3">
        <w:rPr>
          <w:highlight w:val="green"/>
        </w:rPr>
        <w:t>aisle</w:t>
      </w:r>
      <w:r w:rsidRPr="11C4D6DE" w:rsidR="2F637BD3">
        <w:rPr>
          <w:highlight w:val="green"/>
        </w:rPr>
        <w:t xml:space="preserve"> and product name </w:t>
      </w:r>
      <w:r w:rsidRPr="11C4D6DE" w:rsidR="663C66FB">
        <w:rPr>
          <w:highlight w:val="green"/>
        </w:rPr>
        <w:t>as features that allow us for this pattern mining.</w:t>
      </w:r>
      <w:r w:rsidRPr="11C4D6DE" w:rsidR="729D7F45">
        <w:rPr>
          <w:highlight w:val="green"/>
        </w:rPr>
        <w:t xml:space="preserve"> Since the dataset has 32M records a sample with 1.6M was created and for product pattern mining</w:t>
      </w:r>
      <w:r w:rsidRPr="11C4D6DE" w:rsidR="31E40101">
        <w:rPr>
          <w:highlight w:val="green"/>
        </w:rPr>
        <w:t xml:space="preserve"> we filtered to top 1000 products </w:t>
      </w:r>
      <w:r w:rsidRPr="11C4D6DE" w:rsidR="31E40101">
        <w:rPr>
          <w:highlight w:val="green"/>
        </w:rPr>
        <w:t>purchased</w:t>
      </w:r>
      <w:r w:rsidRPr="11C4D6DE" w:rsidR="31E40101">
        <w:rPr>
          <w:highlight w:val="green"/>
        </w:rPr>
        <w:t xml:space="preserve"> by users</w:t>
      </w:r>
    </w:p>
    <w:p w:rsidR="00F600D2" w:rsidP="00F600D2" w:rsidRDefault="009C76CD" w14:paraId="5EC7DDCC" w14:textId="77777777">
      <w:pPr>
        <w:pStyle w:val="Ttulo2"/>
        <w:spacing w:before="0"/>
      </w:pPr>
      <w:r>
        <w:t>Class</w:t>
      </w:r>
      <w:r w:rsidR="00F600D2">
        <w:t>-discriminative patter</w:t>
      </w:r>
      <w:r>
        <w:t>n</w:t>
      </w:r>
      <w:r w:rsidR="00F600D2">
        <w:t xml:space="preserve">s </w:t>
      </w:r>
      <w:r w:rsidRPr="00F600D2" w:rsidR="00F600D2">
        <w:rPr>
          <w:b w:val="0"/>
          <w:bCs/>
        </w:rPr>
        <w:t>(optional)</w:t>
      </w:r>
    </w:p>
    <w:p w:rsidR="00F600D2" w:rsidP="00F600D2" w:rsidRDefault="00F600D2" w14:paraId="1A98AC2C" w14:textId="77777777">
      <w:r>
        <w:t>WIP</w:t>
      </w:r>
    </w:p>
    <w:p w:rsidR="00EC007E" w:rsidP="00EC007E" w:rsidRDefault="00EC007E" w14:paraId="792EA425" w14:textId="77777777">
      <w:pPr>
        <w:pStyle w:val="Ttulo2"/>
        <w:spacing w:before="0"/>
      </w:pPr>
      <w:r>
        <w:t>Detailed assessment</w:t>
      </w:r>
    </w:p>
    <w:p w:rsidR="00EC007E" w:rsidP="00EC007E" w:rsidRDefault="00EC007E" w14:paraId="1CCD38D9" w14:textId="77777777">
      <w:r>
        <w:t>WIP</w:t>
      </w:r>
    </w:p>
    <w:p w:rsidR="00EC007E" w:rsidP="00EC007E" w:rsidRDefault="00EC007E" w14:paraId="13D0B39A" w14:textId="77777777">
      <w:pPr>
        <w:pStyle w:val="Ttulo2"/>
        <w:spacing w:before="0"/>
        <w:rPr/>
      </w:pPr>
      <w:r w:rsidR="7998FD7C">
        <w:rPr/>
        <w:t xml:space="preserve">Major findings </w:t>
      </w:r>
      <w:r w:rsidR="7998FD7C">
        <w:rPr>
          <w:b w:val="0"/>
          <w:bCs w:val="0"/>
        </w:rPr>
        <w:t>(knowledge acquisition)</w:t>
      </w:r>
    </w:p>
    <w:p w:rsidR="11C4D6DE" w:rsidP="11C4D6DE" w:rsidRDefault="11C4D6DE" w14:paraId="00B934D8" w14:textId="1B2F17ED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</w:p>
    <w:p w:rsidR="3F7131F4" w:rsidP="11C4D6DE" w:rsidRDefault="3F7131F4" w14:paraId="0B151A72" w14:textId="493F37A5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  <w:r w:rsidRPr="11C4D6DE" w:rsidR="3F7131F4">
        <w:rPr>
          <w:highlight w:val="cyan"/>
        </w:rPr>
        <w:t>Dataset 1:</w:t>
      </w:r>
    </w:p>
    <w:p w:rsidR="06619045" w:rsidP="11C4D6DE" w:rsidRDefault="06619045" w14:paraId="694FBC31" w14:textId="5DBFD0F6">
      <w:pPr>
        <w:pStyle w:val="Normal"/>
        <w:suppressLineNumbers w:val="0"/>
        <w:bidi w:val="0"/>
        <w:spacing w:before="0" w:beforeAutospacing="off" w:after="80" w:afterAutospacing="off" w:line="259" w:lineRule="auto"/>
        <w:ind w:left="0" w:right="0"/>
        <w:jc w:val="both"/>
        <w:rPr>
          <w:highlight w:val="cyan"/>
        </w:rPr>
      </w:pPr>
      <w:r w:rsidRPr="11C4D6DE" w:rsidR="06619045">
        <w:rPr>
          <w:highlight w:val="cyan"/>
        </w:rPr>
        <w:t xml:space="preserve">Dataset 2: </w:t>
      </w:r>
      <w:r w:rsidRPr="11C4D6DE" w:rsidR="1B9B0DBC">
        <w:rPr>
          <w:highlight w:val="cyan"/>
        </w:rPr>
        <w:t xml:space="preserve">Overall, </w:t>
      </w:r>
      <w:r w:rsidRPr="11C4D6DE" w:rsidR="1B9B0DBC">
        <w:rPr>
          <w:highlight w:val="cyan"/>
        </w:rPr>
        <w:t>very low</w:t>
      </w:r>
      <w:r w:rsidRPr="11C4D6DE" w:rsidR="1B9B0DBC">
        <w:rPr>
          <w:highlight w:val="cyan"/>
        </w:rPr>
        <w:t xml:space="preserve"> support (around 7% max), and quite high confidence on the rules</w:t>
      </w:r>
      <w:r w:rsidRPr="11C4D6DE" w:rsidR="636CF05C">
        <w:rPr>
          <w:highlight w:val="cyan"/>
        </w:rPr>
        <w:t xml:space="preserve"> (70%+)</w:t>
      </w:r>
      <w:r w:rsidRPr="11C4D6DE" w:rsidR="1B9B0DBC">
        <w:rPr>
          <w:highlight w:val="cyan"/>
        </w:rPr>
        <w:t>. This</w:t>
      </w:r>
      <w:r w:rsidRPr="11C4D6DE" w:rsidR="1B9B0DBC">
        <w:rPr>
          <w:highlight w:val="cyan"/>
        </w:rPr>
        <w:t xml:space="preserve"> </w:t>
      </w:r>
      <w:r w:rsidRPr="11C4D6DE" w:rsidR="1B9B0DBC">
        <w:rPr>
          <w:highlight w:val="cyan"/>
        </w:rPr>
        <w:t>indicate</w:t>
      </w:r>
      <w:r w:rsidRPr="11C4D6DE" w:rsidR="1B9B0DBC">
        <w:rPr>
          <w:highlight w:val="cyan"/>
        </w:rPr>
        <w:t>s</w:t>
      </w:r>
      <w:r w:rsidRPr="11C4D6DE" w:rsidR="1B9B0DBC">
        <w:rPr>
          <w:highlight w:val="cyan"/>
        </w:rPr>
        <w:t xml:space="preserve"> that although the rules do not happen that often, when they do happen, the</w:t>
      </w:r>
      <w:r w:rsidRPr="11C4D6DE" w:rsidR="1B9B0DBC">
        <w:rPr>
          <w:highlight w:val="cyan"/>
        </w:rPr>
        <w:t xml:space="preserve"> </w:t>
      </w:r>
      <w:r w:rsidRPr="11C4D6DE" w:rsidR="1B9B0DBC">
        <w:rPr>
          <w:highlight w:val="cyan"/>
        </w:rPr>
        <w:t>consequent also happen</w:t>
      </w:r>
      <w:r w:rsidRPr="11C4D6DE" w:rsidR="1B9B0DBC">
        <w:rPr>
          <w:highlight w:val="cyan"/>
        </w:rPr>
        <w:t>s</w:t>
      </w:r>
      <w:r w:rsidRPr="11C4D6DE" w:rsidR="1B9B0DBC">
        <w:rPr>
          <w:highlight w:val="cyan"/>
        </w:rPr>
        <w:t xml:space="preserve"> in 80% of the cases. </w:t>
      </w:r>
      <w:r w:rsidRPr="11C4D6DE" w:rsidR="225979F4">
        <w:rPr>
          <w:highlight w:val="cyan"/>
        </w:rPr>
        <w:t xml:space="preserve">We </w:t>
      </w:r>
      <w:r w:rsidRPr="11C4D6DE" w:rsidR="225979F4">
        <w:rPr>
          <w:highlight w:val="cyan"/>
        </w:rPr>
        <w:t>observed</w:t>
      </w:r>
      <w:r w:rsidRPr="11C4D6DE" w:rsidR="225979F4">
        <w:rPr>
          <w:highlight w:val="cyan"/>
        </w:rPr>
        <w:t xml:space="preserve"> that people who buy jam</w:t>
      </w:r>
      <w:r w:rsidRPr="11C4D6DE" w:rsidR="76D44BDC">
        <w:rPr>
          <w:highlight w:val="cyan"/>
        </w:rPr>
        <w:t xml:space="preserve"> </w:t>
      </w:r>
      <w:r w:rsidRPr="11C4D6DE" w:rsidR="225979F4">
        <w:rPr>
          <w:highlight w:val="cyan"/>
        </w:rPr>
        <w:t xml:space="preserve">are inclined to </w:t>
      </w:r>
      <w:r w:rsidRPr="11C4D6DE" w:rsidR="2C1878EC">
        <w:rPr>
          <w:highlight w:val="cyan"/>
        </w:rPr>
        <w:t xml:space="preserve">also </w:t>
      </w:r>
      <w:r w:rsidRPr="11C4D6DE" w:rsidR="225979F4">
        <w:rPr>
          <w:highlight w:val="cyan"/>
        </w:rPr>
        <w:t>b</w:t>
      </w:r>
      <w:r w:rsidRPr="11C4D6DE" w:rsidR="225979F4">
        <w:rPr>
          <w:highlight w:val="cyan"/>
        </w:rPr>
        <w:t>uy bread,</w:t>
      </w:r>
      <w:r w:rsidRPr="11C4D6DE" w:rsidR="6AB618F3">
        <w:rPr>
          <w:highlight w:val="cyan"/>
        </w:rPr>
        <w:t xml:space="preserve"> </w:t>
      </w:r>
      <w:r w:rsidRPr="11C4D6DE" w:rsidR="201425EE">
        <w:rPr>
          <w:highlight w:val="cyan"/>
        </w:rPr>
        <w:t xml:space="preserve">and </w:t>
      </w:r>
      <w:r w:rsidRPr="11C4D6DE" w:rsidR="6AB618F3">
        <w:rPr>
          <w:highlight w:val="cyan"/>
        </w:rPr>
        <w:t>this rule is the mo</w:t>
      </w:r>
      <w:r w:rsidRPr="11C4D6DE" w:rsidR="40251402">
        <w:rPr>
          <w:highlight w:val="cyan"/>
        </w:rPr>
        <w:t xml:space="preserve">st </w:t>
      </w:r>
      <w:r w:rsidRPr="11C4D6DE" w:rsidR="6AB618F3">
        <w:rPr>
          <w:highlight w:val="cyan"/>
        </w:rPr>
        <w:t xml:space="preserve">frequent one to happen. Similarly, </w:t>
      </w:r>
      <w:r w:rsidRPr="11C4D6DE" w:rsidR="225979F4">
        <w:rPr>
          <w:highlight w:val="cyan"/>
        </w:rPr>
        <w:t>people who buy</w:t>
      </w:r>
      <w:r w:rsidRPr="11C4D6DE" w:rsidR="350E0059">
        <w:rPr>
          <w:highlight w:val="cyan"/>
        </w:rPr>
        <w:t xml:space="preserve"> jam and </w:t>
      </w:r>
      <w:r w:rsidRPr="11C4D6DE" w:rsidR="350E0059">
        <w:rPr>
          <w:highlight w:val="cyan"/>
        </w:rPr>
        <w:t>a</w:t>
      </w:r>
      <w:r w:rsidRPr="11C4D6DE" w:rsidR="350E0059">
        <w:rPr>
          <w:highlight w:val="cyan"/>
        </w:rPr>
        <w:t>ngbutter</w:t>
      </w:r>
      <w:r w:rsidRPr="11C4D6DE" w:rsidR="350E0059">
        <w:rPr>
          <w:highlight w:val="cyan"/>
        </w:rPr>
        <w:t xml:space="preserve"> </w:t>
      </w:r>
      <w:r w:rsidRPr="11C4D6DE" w:rsidR="350E0059">
        <w:rPr>
          <w:highlight w:val="cyan"/>
        </w:rPr>
        <w:t xml:space="preserve">are also inclined to buy bread. </w:t>
      </w:r>
    </w:p>
    <w:p w:rsidR="350E0059" w:rsidP="11C4D6DE" w:rsidRDefault="350E0059" w14:paraId="14D4672D" w14:textId="1CDD267A">
      <w:pPr>
        <w:pStyle w:val="Normal"/>
        <w:bidi w:val="0"/>
        <w:spacing w:before="0" w:beforeAutospacing="off" w:after="80" w:afterAutospacing="off" w:line="259" w:lineRule="auto"/>
        <w:ind w:left="0" w:right="0"/>
        <w:jc w:val="both"/>
      </w:pPr>
      <w:r w:rsidR="350E0059">
        <w:drawing>
          <wp:inline wp14:editId="1709342A" wp14:anchorId="5B6AE1B2">
            <wp:extent cx="3167062" cy="541040"/>
            <wp:effectExtent l="0" t="0" r="0" b="0"/>
            <wp:docPr id="681454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611e3125644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062" cy="5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7E" w:rsidP="00EC007E" w:rsidRDefault="00EC007E" w14:paraId="00452901" w14:textId="77777777">
      <w:pPr>
        <w:pStyle w:val="Ttulo1"/>
        <w:numPr>
          <w:ilvl w:val="0"/>
          <w:numId w:val="0"/>
        </w:numPr>
        <w:spacing w:before="120"/>
      </w:pPr>
      <w:r>
        <w:t>APPENDIX</w:t>
      </w:r>
    </w:p>
    <w:p w:rsidR="7998FD7C" w:rsidP="11C4D6DE" w:rsidRDefault="7998FD7C" w14:paraId="755FBA0A" w14:textId="08F9E714">
      <w:pPr>
        <w:pStyle w:val="Sangradetextonormal"/>
        <w:ind w:firstLine="0"/>
      </w:pPr>
      <w:r w:rsidR="7998FD7C">
        <w:rPr/>
        <w:t>Any less focal results or observations can be placed here.</w:t>
      </w:r>
    </w:p>
    <w:p w:rsidR="3C9D632A" w:rsidP="11C4D6DE" w:rsidRDefault="3C9D632A" w14:paraId="176785ED" w14:textId="1AD35130">
      <w:pPr>
        <w:pStyle w:val="Sangradetextonormal"/>
        <w:ind w:firstLine="0"/>
      </w:pPr>
      <w:r w:rsidR="3C9D632A">
        <w:drawing>
          <wp:inline wp14:editId="76916667" wp14:anchorId="457E82A5">
            <wp:extent cx="2237864" cy="1470994"/>
            <wp:effectExtent l="0" t="0" r="0" b="0"/>
            <wp:docPr id="1130383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5560ff13c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864" cy="14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4D6DE" w:rsidP="11C4D6DE" w:rsidRDefault="11C4D6DE" w14:paraId="57F74898" w14:textId="5D667CF1">
      <w:pPr>
        <w:pStyle w:val="Sangradetextonormal"/>
        <w:ind w:firstLine="0"/>
      </w:pPr>
    </w:p>
    <w:p w:rsidR="44C739E4" w:rsidP="11C4D6DE" w:rsidRDefault="44C739E4" w14:paraId="095E03BD" w14:textId="74736F58">
      <w:pPr>
        <w:pStyle w:val="Sangradetextonormal"/>
        <w:ind w:firstLine="0"/>
      </w:pPr>
      <w:r w:rsidR="44C739E4">
        <w:drawing>
          <wp:inline wp14:editId="2A37A8AA" wp14:anchorId="3C10341C">
            <wp:extent cx="2588369" cy="1927166"/>
            <wp:effectExtent l="0" t="0" r="0" b="0"/>
            <wp:docPr id="2127105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6ea587d034a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69" cy="19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3A" w:rsidP="00EC007E" w:rsidRDefault="009E063A" w14:paraId="41C8F396" w14:textId="77777777" w14:noSpellErr="1">
      <w:pPr>
        <w:pStyle w:val="Sangradetextonormal"/>
        <w:ind w:firstLine="0"/>
      </w:pPr>
    </w:p>
    <w:p w:rsidR="32C528EB" w:rsidP="11C4D6DE" w:rsidRDefault="32C528EB" w14:paraId="5A14F234" w14:textId="7AD50786">
      <w:pPr>
        <w:ind w:firstLine="0"/>
      </w:pPr>
      <w:r w:rsidR="32C528EB">
        <w:drawing>
          <wp:inline wp14:editId="698FFD6D" wp14:anchorId="713DF7BB">
            <wp:extent cx="2695575" cy="1684734"/>
            <wp:effectExtent l="0" t="0" r="0" b="0"/>
            <wp:docPr id="909564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538b0fa61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79CBB" w:rsidP="11C4D6DE" w:rsidRDefault="68C79CBB" w14:paraId="33B8D35C" w14:textId="25748C0F">
      <w:pPr>
        <w:ind w:firstLine="0"/>
      </w:pPr>
      <w:r w:rsidR="68C79CBB">
        <w:drawing>
          <wp:inline wp14:editId="50B0B821" wp14:anchorId="093438E1">
            <wp:extent cx="3048000" cy="1790700"/>
            <wp:effectExtent l="0" t="0" r="0" b="0"/>
            <wp:docPr id="1754418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ae5e49105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4D6DE" w:rsidP="11C4D6DE" w:rsidRDefault="11C4D6DE" w14:paraId="4AA444C1" w14:textId="5A9E743B">
      <w:pPr>
        <w:ind w:firstLine="0"/>
      </w:pPr>
    </w:p>
    <w:p w:rsidR="11C4D6DE" w:rsidP="11C4D6DE" w:rsidRDefault="11C4D6DE" w14:paraId="03B27930" w14:textId="551D85A0">
      <w:pPr>
        <w:ind w:firstLine="0"/>
      </w:pPr>
    </w:p>
    <w:p w:rsidR="11C4D6DE" w:rsidP="11C4D6DE" w:rsidRDefault="11C4D6DE" w14:paraId="12E56AB3" w14:textId="6854FFEE">
      <w:pPr>
        <w:ind w:firstLine="0"/>
      </w:pPr>
    </w:p>
    <w:p w:rsidR="008B197E" w:rsidP="00BE55EA" w:rsidRDefault="008B197E" w14:paraId="11E7D3CA" w14:textId="77777777">
      <w:pPr>
        <w:pStyle w:val="Ttulo1"/>
        <w:numPr>
          <w:ilvl w:val="0"/>
          <w:numId w:val="0"/>
        </w:numPr>
        <w:spacing w:before="120"/>
      </w:pPr>
      <w:r>
        <w:t>REFERENCES</w:t>
      </w:r>
      <w:r w:rsidR="00BE55EA">
        <w:t xml:space="preserve"> </w:t>
      </w:r>
      <w:r w:rsidRPr="00BE55EA" w:rsidR="00BE55EA">
        <w:rPr>
          <w:b w:val="0"/>
          <w:bCs/>
        </w:rPr>
        <w:t>(</w:t>
      </w:r>
      <w:r w:rsidRPr="00BE55EA" w:rsidR="00BE55EA">
        <w:rPr>
          <w:b w:val="0"/>
          <w:bCs/>
          <w:i/>
          <w:iCs/>
        </w:rPr>
        <w:t>optional</w:t>
      </w:r>
      <w:r w:rsidRPr="00BE55EA" w:rsidR="00BE55EA">
        <w:rPr>
          <w:b w:val="0"/>
          <w:bCs/>
        </w:rPr>
        <w:t>)</w:t>
      </w:r>
    </w:p>
    <w:p w:rsidR="006A044B" w:rsidRDefault="006A044B" w14:paraId="14F4DDF6" w14:textId="77777777">
      <w:pPr>
        <w:pStyle w:val="References"/>
      </w:pPr>
      <w:r>
        <w:t xml:space="preserve">Bowman, M., </w:t>
      </w:r>
      <w:proofErr w:type="spellStart"/>
      <w:r>
        <w:t>Debray</w:t>
      </w:r>
      <w:proofErr w:type="spellEnd"/>
      <w:r>
        <w:t xml:space="preserve">, S. K., and Peterson, L. L. 1993. Reasoning about naming systems. </w:t>
      </w:r>
      <w:r>
        <w:rPr>
          <w:i/>
          <w:iCs/>
        </w:rPr>
        <w:t>ACM Trans. Program. Lang. Syst.</w:t>
      </w:r>
      <w:r>
        <w:t xml:space="preserve"> 15, 5 (Nov. 1993), 795-825. DOI= </w:t>
      </w:r>
      <w:hyperlink w:history="1" r:id="rId9">
        <w:r w:rsidRPr="00DA70EA" w:rsidR="00DA70EA">
          <w:rPr>
            <w:rStyle w:val="Hipervnculo"/>
            <w:u w:val="none"/>
          </w:rPr>
          <w:t>http://doi.acm.org/10.1145/161468.16147</w:t>
        </w:r>
      </w:hyperlink>
      <w:r>
        <w:t xml:space="preserve">. </w:t>
      </w:r>
    </w:p>
    <w:p w:rsidR="008B197E" w:rsidRDefault="006A044B" w14:paraId="1299944C" w14:textId="77777777">
      <w:pPr>
        <w:pStyle w:val="References"/>
      </w:pPr>
      <w:r>
        <w:t xml:space="preserve">Ding, W. and </w:t>
      </w:r>
      <w:proofErr w:type="spellStart"/>
      <w:r>
        <w:t>Marchionini</w:t>
      </w:r>
      <w:proofErr w:type="spellEnd"/>
      <w:r>
        <w:t>, G. 1997</w:t>
      </w:r>
      <w:r w:rsidR="00474255">
        <w:t>.</w:t>
      </w:r>
      <w:r>
        <w:t xml:space="preserve"> </w:t>
      </w:r>
      <w:r>
        <w:rPr>
          <w:i/>
          <w:iCs/>
        </w:rPr>
        <w:t>A Study on Video Browsing Strategies</w:t>
      </w:r>
      <w:r>
        <w:t>. Technical Report. University of Maryland at College Park.</w:t>
      </w:r>
      <w:r w:rsidR="008B197E">
        <w:t xml:space="preserve"> </w:t>
      </w:r>
    </w:p>
    <w:p w:rsidR="008B197E" w:rsidRDefault="008B197E" w14:paraId="72A3D3EC" w14:textId="77777777">
      <w:pPr>
        <w:pStyle w:val="References"/>
        <w:numPr>
          <w:ilvl w:val="0"/>
          <w:numId w:val="0"/>
        </w:numPr>
        <w:ind w:left="360" w:hanging="360"/>
        <w:sectPr w:rsidR="008B197E" w:rsidSect="003B4153">
          <w:type w:val="continuous"/>
          <w:pgSz w:w="12240" w:h="15840" w:orient="portrait" w:code="1"/>
          <w:pgMar w:top="1080" w:right="1080" w:bottom="1440" w:left="1080" w:header="720" w:footer="720" w:gutter="0"/>
          <w:cols w:space="475" w:num="2"/>
        </w:sectPr>
      </w:pPr>
    </w:p>
    <w:p w:rsidR="008B197E" w:rsidP="00F17958" w:rsidRDefault="008B197E" w14:paraId="0D0B940D" w14:textId="77777777">
      <w:pPr>
        <w:pStyle w:val="Paper-Title"/>
      </w:pPr>
    </w:p>
    <w:sectPr w:rsidR="008B197E" w:rsidSect="003B4153">
      <w:type w:val="continuous"/>
      <w:pgSz w:w="12240" w:h="15840" w:orient="portrait" w:code="1"/>
      <w:pgMar w:top="108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B33E9" w:rsidRDefault="002B33E9" w14:paraId="60061E4C" w14:textId="77777777">
      <w:r>
        <w:separator/>
      </w:r>
    </w:p>
  </w:endnote>
  <w:endnote w:type="continuationSeparator" w:id="0">
    <w:p w:rsidR="002B33E9" w:rsidRDefault="002B33E9" w14:paraId="44EAFD9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105B5" w:rsidRDefault="00A105B5" w14:paraId="53928121" w14:textId="77777777">
    <w:pPr>
      <w:pStyle w:val="Piedepgina"/>
      <w:framePr w:wrap="around" w:hAnchor="margin" w:vAnchor="text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A105B5" w:rsidRDefault="00A105B5" w14:paraId="0E27B00A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B33E9" w:rsidRDefault="002B33E9" w14:paraId="4B94D5A5" w14:textId="77777777">
      <w:r>
        <w:separator/>
      </w:r>
    </w:p>
  </w:footnote>
  <w:footnote w:type="continuationSeparator" w:id="0">
    <w:p w:rsidR="002B33E9" w:rsidRDefault="002B33E9" w14:paraId="3DEEC669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4">
    <w:nsid w:val="47454b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13">
    <w:nsid w:val="2f1e08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b5d35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11">
    <w:nsid w:val="41245b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50fe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bf56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8795b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61f3e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8e892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78ef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4c21b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c378f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60d6f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6F1D6A21"/>
    <w:multiLevelType w:val="singleLevel"/>
    <w:tmpl w:val="A100F9D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  <w:sz w:val="18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1376853052">
    <w:abstractNumId w:val="0"/>
  </w:num>
  <w:num w:numId="2" w16cid:durableId="1804343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8CF"/>
    <w:rsid w:val="00005E5E"/>
    <w:rsid w:val="00016D54"/>
    <w:rsid w:val="000355F6"/>
    <w:rsid w:val="000412BC"/>
    <w:rsid w:val="0009634A"/>
    <w:rsid w:val="001378B9"/>
    <w:rsid w:val="001578EE"/>
    <w:rsid w:val="00172159"/>
    <w:rsid w:val="0017AC4C"/>
    <w:rsid w:val="001E4A9D"/>
    <w:rsid w:val="002B33E9"/>
    <w:rsid w:val="002D6A57"/>
    <w:rsid w:val="00375299"/>
    <w:rsid w:val="003B4153"/>
    <w:rsid w:val="003E3258"/>
    <w:rsid w:val="00474255"/>
    <w:rsid w:val="00517BDF"/>
    <w:rsid w:val="00571CED"/>
    <w:rsid w:val="005842F9"/>
    <w:rsid w:val="005B6A93"/>
    <w:rsid w:val="00603A4D"/>
    <w:rsid w:val="0061710B"/>
    <w:rsid w:val="0062758A"/>
    <w:rsid w:val="0068547D"/>
    <w:rsid w:val="0069356A"/>
    <w:rsid w:val="006A044B"/>
    <w:rsid w:val="006A1FA3"/>
    <w:rsid w:val="006D451E"/>
    <w:rsid w:val="007032D1"/>
    <w:rsid w:val="00793DF2"/>
    <w:rsid w:val="007C08CF"/>
    <w:rsid w:val="007C3600"/>
    <w:rsid w:val="008536AF"/>
    <w:rsid w:val="0087467E"/>
    <w:rsid w:val="0089C83E"/>
    <w:rsid w:val="008B197E"/>
    <w:rsid w:val="00907B8C"/>
    <w:rsid w:val="00918C00"/>
    <w:rsid w:val="009B701B"/>
    <w:rsid w:val="009C76CD"/>
    <w:rsid w:val="009E063A"/>
    <w:rsid w:val="009F334B"/>
    <w:rsid w:val="00A105B5"/>
    <w:rsid w:val="00A66E61"/>
    <w:rsid w:val="00AE2664"/>
    <w:rsid w:val="00B07DA1"/>
    <w:rsid w:val="00BE55EA"/>
    <w:rsid w:val="00BF3697"/>
    <w:rsid w:val="00CB4646"/>
    <w:rsid w:val="00CD7EC6"/>
    <w:rsid w:val="00D3292B"/>
    <w:rsid w:val="00D90046"/>
    <w:rsid w:val="00DA70EA"/>
    <w:rsid w:val="00DD5334"/>
    <w:rsid w:val="00E26518"/>
    <w:rsid w:val="00E3178B"/>
    <w:rsid w:val="00E348AC"/>
    <w:rsid w:val="00E5120F"/>
    <w:rsid w:val="00EC007E"/>
    <w:rsid w:val="00EC1F6A"/>
    <w:rsid w:val="00ED3D93"/>
    <w:rsid w:val="00F17958"/>
    <w:rsid w:val="00F5619A"/>
    <w:rsid w:val="00F600D2"/>
    <w:rsid w:val="00F95F11"/>
    <w:rsid w:val="00F96495"/>
    <w:rsid w:val="00FA165F"/>
    <w:rsid w:val="01603258"/>
    <w:rsid w:val="0186FE0B"/>
    <w:rsid w:val="019890DC"/>
    <w:rsid w:val="019FADE0"/>
    <w:rsid w:val="01CF6DEE"/>
    <w:rsid w:val="01DFD395"/>
    <w:rsid w:val="022D2156"/>
    <w:rsid w:val="025FCC94"/>
    <w:rsid w:val="0267AEDC"/>
    <w:rsid w:val="029B7A8B"/>
    <w:rsid w:val="02B24630"/>
    <w:rsid w:val="02F7C6FC"/>
    <w:rsid w:val="03000BD6"/>
    <w:rsid w:val="0305F19D"/>
    <w:rsid w:val="0363CA60"/>
    <w:rsid w:val="039852E7"/>
    <w:rsid w:val="03C2BDBE"/>
    <w:rsid w:val="03D929B4"/>
    <w:rsid w:val="049D361E"/>
    <w:rsid w:val="052842C6"/>
    <w:rsid w:val="053BB832"/>
    <w:rsid w:val="054CDF43"/>
    <w:rsid w:val="057F4BF6"/>
    <w:rsid w:val="0590DBF1"/>
    <w:rsid w:val="0592BBA0"/>
    <w:rsid w:val="05FC6645"/>
    <w:rsid w:val="06395FB3"/>
    <w:rsid w:val="06467C85"/>
    <w:rsid w:val="06560530"/>
    <w:rsid w:val="06619045"/>
    <w:rsid w:val="06C9A350"/>
    <w:rsid w:val="06F761EF"/>
    <w:rsid w:val="071FF07C"/>
    <w:rsid w:val="0723FAB1"/>
    <w:rsid w:val="075FF2C4"/>
    <w:rsid w:val="0765A9BC"/>
    <w:rsid w:val="07893F86"/>
    <w:rsid w:val="0798397D"/>
    <w:rsid w:val="07B4D904"/>
    <w:rsid w:val="07B7E8B3"/>
    <w:rsid w:val="080EF9F2"/>
    <w:rsid w:val="081C2B1D"/>
    <w:rsid w:val="0822C926"/>
    <w:rsid w:val="087D7E43"/>
    <w:rsid w:val="0890A2CD"/>
    <w:rsid w:val="09074500"/>
    <w:rsid w:val="0912B5AC"/>
    <w:rsid w:val="09229585"/>
    <w:rsid w:val="09F63E23"/>
    <w:rsid w:val="0A74553C"/>
    <w:rsid w:val="0A799D52"/>
    <w:rsid w:val="0ABB7F52"/>
    <w:rsid w:val="0ABE9C19"/>
    <w:rsid w:val="0AC3FBDA"/>
    <w:rsid w:val="0ADD7AA4"/>
    <w:rsid w:val="0B61BC03"/>
    <w:rsid w:val="0B65A1C6"/>
    <w:rsid w:val="0C2C8E65"/>
    <w:rsid w:val="0C32E72A"/>
    <w:rsid w:val="0C649DEE"/>
    <w:rsid w:val="0C8E8AAE"/>
    <w:rsid w:val="0CA63516"/>
    <w:rsid w:val="0CBD841C"/>
    <w:rsid w:val="0CC7C50E"/>
    <w:rsid w:val="0CFA3568"/>
    <w:rsid w:val="0D2A9966"/>
    <w:rsid w:val="0D2D5FF3"/>
    <w:rsid w:val="0D63D4EF"/>
    <w:rsid w:val="0DDC2F89"/>
    <w:rsid w:val="0DE9E736"/>
    <w:rsid w:val="0DF31360"/>
    <w:rsid w:val="0DF4F383"/>
    <w:rsid w:val="0DFDBADB"/>
    <w:rsid w:val="0E0A4A27"/>
    <w:rsid w:val="0E0D374E"/>
    <w:rsid w:val="0E577A4C"/>
    <w:rsid w:val="0E674C67"/>
    <w:rsid w:val="0E83463E"/>
    <w:rsid w:val="0ECC4CA8"/>
    <w:rsid w:val="0ECFA190"/>
    <w:rsid w:val="0ED80956"/>
    <w:rsid w:val="0EFA8906"/>
    <w:rsid w:val="0F3A8C26"/>
    <w:rsid w:val="0FAC4059"/>
    <w:rsid w:val="1014EAD0"/>
    <w:rsid w:val="102D8206"/>
    <w:rsid w:val="10445DEE"/>
    <w:rsid w:val="10F76240"/>
    <w:rsid w:val="114D4087"/>
    <w:rsid w:val="11548680"/>
    <w:rsid w:val="1170FBE0"/>
    <w:rsid w:val="117B0A95"/>
    <w:rsid w:val="11A5B267"/>
    <w:rsid w:val="11C4D6DE"/>
    <w:rsid w:val="12176BEF"/>
    <w:rsid w:val="1236C14C"/>
    <w:rsid w:val="123B212F"/>
    <w:rsid w:val="125D8743"/>
    <w:rsid w:val="1261F949"/>
    <w:rsid w:val="12A3C3D0"/>
    <w:rsid w:val="12BB4110"/>
    <w:rsid w:val="131E996A"/>
    <w:rsid w:val="1325632C"/>
    <w:rsid w:val="133D928B"/>
    <w:rsid w:val="1370D523"/>
    <w:rsid w:val="13852A2C"/>
    <w:rsid w:val="13A98190"/>
    <w:rsid w:val="13E6373A"/>
    <w:rsid w:val="13ED0DA2"/>
    <w:rsid w:val="13EFCA61"/>
    <w:rsid w:val="14321FA2"/>
    <w:rsid w:val="1447DA91"/>
    <w:rsid w:val="144B8353"/>
    <w:rsid w:val="144E8525"/>
    <w:rsid w:val="14E713CA"/>
    <w:rsid w:val="151303D3"/>
    <w:rsid w:val="151C060D"/>
    <w:rsid w:val="15735801"/>
    <w:rsid w:val="158ED268"/>
    <w:rsid w:val="15FAF718"/>
    <w:rsid w:val="15FF3CD9"/>
    <w:rsid w:val="15FF79D3"/>
    <w:rsid w:val="1628D594"/>
    <w:rsid w:val="162FFF4C"/>
    <w:rsid w:val="16365C77"/>
    <w:rsid w:val="163EE008"/>
    <w:rsid w:val="165B885C"/>
    <w:rsid w:val="167793AA"/>
    <w:rsid w:val="16F69260"/>
    <w:rsid w:val="170ECD83"/>
    <w:rsid w:val="172F4F8D"/>
    <w:rsid w:val="179DD805"/>
    <w:rsid w:val="17F1EE26"/>
    <w:rsid w:val="17FC1BD2"/>
    <w:rsid w:val="17FF2605"/>
    <w:rsid w:val="1826DAF1"/>
    <w:rsid w:val="183846E9"/>
    <w:rsid w:val="1861E385"/>
    <w:rsid w:val="1863F3F8"/>
    <w:rsid w:val="1868D4BF"/>
    <w:rsid w:val="1886009F"/>
    <w:rsid w:val="189E5EAD"/>
    <w:rsid w:val="1924A1E6"/>
    <w:rsid w:val="1988A00F"/>
    <w:rsid w:val="19EBF788"/>
    <w:rsid w:val="1A3E0773"/>
    <w:rsid w:val="1AC75700"/>
    <w:rsid w:val="1B289FE0"/>
    <w:rsid w:val="1B92A0F5"/>
    <w:rsid w:val="1B9B0DBC"/>
    <w:rsid w:val="1BBEBE54"/>
    <w:rsid w:val="1BBED7DC"/>
    <w:rsid w:val="1BF238F5"/>
    <w:rsid w:val="1C05AA29"/>
    <w:rsid w:val="1C542995"/>
    <w:rsid w:val="1C96AE4A"/>
    <w:rsid w:val="1CBE0D64"/>
    <w:rsid w:val="1CC92A22"/>
    <w:rsid w:val="1CCC017D"/>
    <w:rsid w:val="1CD39DFD"/>
    <w:rsid w:val="1CDF967A"/>
    <w:rsid w:val="1D3F4ECD"/>
    <w:rsid w:val="1D4CE5EE"/>
    <w:rsid w:val="1D555849"/>
    <w:rsid w:val="1D57C442"/>
    <w:rsid w:val="1D5912DF"/>
    <w:rsid w:val="1DB73155"/>
    <w:rsid w:val="1DBDA367"/>
    <w:rsid w:val="1DE266F8"/>
    <w:rsid w:val="1E13AF0E"/>
    <w:rsid w:val="1E3E5D2B"/>
    <w:rsid w:val="1E737B90"/>
    <w:rsid w:val="1EA8327C"/>
    <w:rsid w:val="1ED74052"/>
    <w:rsid w:val="1EF32DB9"/>
    <w:rsid w:val="1EF8D12F"/>
    <w:rsid w:val="1F2E167C"/>
    <w:rsid w:val="1F901362"/>
    <w:rsid w:val="1FB9D1DD"/>
    <w:rsid w:val="1FC4DA05"/>
    <w:rsid w:val="201425EE"/>
    <w:rsid w:val="201C6D61"/>
    <w:rsid w:val="2046E64B"/>
    <w:rsid w:val="206973F3"/>
    <w:rsid w:val="206E2A1C"/>
    <w:rsid w:val="20745018"/>
    <w:rsid w:val="208C6D23"/>
    <w:rsid w:val="20B17318"/>
    <w:rsid w:val="210D525A"/>
    <w:rsid w:val="216A93BE"/>
    <w:rsid w:val="2179A0B8"/>
    <w:rsid w:val="21F7EA7C"/>
    <w:rsid w:val="22361584"/>
    <w:rsid w:val="223AD746"/>
    <w:rsid w:val="225979F4"/>
    <w:rsid w:val="2280CEA7"/>
    <w:rsid w:val="229F465D"/>
    <w:rsid w:val="22CD0561"/>
    <w:rsid w:val="22D3570A"/>
    <w:rsid w:val="22E08927"/>
    <w:rsid w:val="23087305"/>
    <w:rsid w:val="23DD56D1"/>
    <w:rsid w:val="240E9C96"/>
    <w:rsid w:val="240FC1EF"/>
    <w:rsid w:val="24260C8F"/>
    <w:rsid w:val="24597DAF"/>
    <w:rsid w:val="247E6038"/>
    <w:rsid w:val="2486AC06"/>
    <w:rsid w:val="250A219A"/>
    <w:rsid w:val="25206800"/>
    <w:rsid w:val="255F3EA2"/>
    <w:rsid w:val="258BB704"/>
    <w:rsid w:val="25B47B7F"/>
    <w:rsid w:val="25B5CDEB"/>
    <w:rsid w:val="25C6D942"/>
    <w:rsid w:val="25CC1F70"/>
    <w:rsid w:val="261FE331"/>
    <w:rsid w:val="262CABF9"/>
    <w:rsid w:val="2630E28A"/>
    <w:rsid w:val="269EEE2E"/>
    <w:rsid w:val="26C1BF26"/>
    <w:rsid w:val="26F27053"/>
    <w:rsid w:val="273063E5"/>
    <w:rsid w:val="2772D55C"/>
    <w:rsid w:val="278F7FDD"/>
    <w:rsid w:val="27D2701C"/>
    <w:rsid w:val="284AE987"/>
    <w:rsid w:val="2906808F"/>
    <w:rsid w:val="299BCFE4"/>
    <w:rsid w:val="2A424919"/>
    <w:rsid w:val="2A69FF3C"/>
    <w:rsid w:val="2A961FAF"/>
    <w:rsid w:val="2A9E7414"/>
    <w:rsid w:val="2AB8349C"/>
    <w:rsid w:val="2B58A2DE"/>
    <w:rsid w:val="2BD3724A"/>
    <w:rsid w:val="2BDA174A"/>
    <w:rsid w:val="2BEC9D2F"/>
    <w:rsid w:val="2C1878EC"/>
    <w:rsid w:val="2C26AA26"/>
    <w:rsid w:val="2C8D96BB"/>
    <w:rsid w:val="2C9E1E32"/>
    <w:rsid w:val="2D1899C0"/>
    <w:rsid w:val="2D26B4F6"/>
    <w:rsid w:val="2D30AB34"/>
    <w:rsid w:val="2D402C45"/>
    <w:rsid w:val="2D489298"/>
    <w:rsid w:val="2D53A731"/>
    <w:rsid w:val="2D561C91"/>
    <w:rsid w:val="2D70FB8B"/>
    <w:rsid w:val="2D8DC7F2"/>
    <w:rsid w:val="2DA6F151"/>
    <w:rsid w:val="2DBD3905"/>
    <w:rsid w:val="2DFCB0F1"/>
    <w:rsid w:val="2E298ECD"/>
    <w:rsid w:val="2E504D5D"/>
    <w:rsid w:val="2E6F2A0A"/>
    <w:rsid w:val="2E9B1C83"/>
    <w:rsid w:val="2EA5D6B3"/>
    <w:rsid w:val="2F53DA8E"/>
    <w:rsid w:val="2F637BD3"/>
    <w:rsid w:val="2F63A203"/>
    <w:rsid w:val="2F92D9EE"/>
    <w:rsid w:val="2F9342E2"/>
    <w:rsid w:val="2F9F214C"/>
    <w:rsid w:val="2FA29EAB"/>
    <w:rsid w:val="2FA5A310"/>
    <w:rsid w:val="2FF03277"/>
    <w:rsid w:val="305ABB1D"/>
    <w:rsid w:val="30610BA1"/>
    <w:rsid w:val="30663DCF"/>
    <w:rsid w:val="307AF7DE"/>
    <w:rsid w:val="308EEF48"/>
    <w:rsid w:val="309B4503"/>
    <w:rsid w:val="30BD3844"/>
    <w:rsid w:val="30CDAE71"/>
    <w:rsid w:val="30E1A0A8"/>
    <w:rsid w:val="310DCC81"/>
    <w:rsid w:val="3136B4A9"/>
    <w:rsid w:val="314773BD"/>
    <w:rsid w:val="319A5628"/>
    <w:rsid w:val="31B047D7"/>
    <w:rsid w:val="31E3EA7F"/>
    <w:rsid w:val="31E40101"/>
    <w:rsid w:val="31F7DF30"/>
    <w:rsid w:val="3240C74C"/>
    <w:rsid w:val="324C0888"/>
    <w:rsid w:val="324FBCF8"/>
    <w:rsid w:val="3281026B"/>
    <w:rsid w:val="328D199E"/>
    <w:rsid w:val="32A2B3D1"/>
    <w:rsid w:val="32C528EB"/>
    <w:rsid w:val="32E63982"/>
    <w:rsid w:val="32E99211"/>
    <w:rsid w:val="331DAAEF"/>
    <w:rsid w:val="333204FD"/>
    <w:rsid w:val="333C05CE"/>
    <w:rsid w:val="336E11E8"/>
    <w:rsid w:val="33A01C35"/>
    <w:rsid w:val="33AC18F0"/>
    <w:rsid w:val="33AC397D"/>
    <w:rsid w:val="33AD4642"/>
    <w:rsid w:val="33C9AC9C"/>
    <w:rsid w:val="33DF39A6"/>
    <w:rsid w:val="33E4C83A"/>
    <w:rsid w:val="340055B1"/>
    <w:rsid w:val="341110C3"/>
    <w:rsid w:val="343C2C15"/>
    <w:rsid w:val="3467D5B0"/>
    <w:rsid w:val="3478DC70"/>
    <w:rsid w:val="347B3E0F"/>
    <w:rsid w:val="3483AE20"/>
    <w:rsid w:val="3483D4F5"/>
    <w:rsid w:val="348ED973"/>
    <w:rsid w:val="34DF2469"/>
    <w:rsid w:val="350A3AA4"/>
    <w:rsid w:val="350E0059"/>
    <w:rsid w:val="354CAF93"/>
    <w:rsid w:val="35A5D079"/>
    <w:rsid w:val="35C2E49A"/>
    <w:rsid w:val="35E0BBF8"/>
    <w:rsid w:val="35E792B1"/>
    <w:rsid w:val="36024578"/>
    <w:rsid w:val="360918CD"/>
    <w:rsid w:val="36184633"/>
    <w:rsid w:val="362FF7BB"/>
    <w:rsid w:val="36A1C8B9"/>
    <w:rsid w:val="36E0DD8B"/>
    <w:rsid w:val="36FF3AA4"/>
    <w:rsid w:val="371ED3BC"/>
    <w:rsid w:val="372604F2"/>
    <w:rsid w:val="372D90E8"/>
    <w:rsid w:val="3747CC67"/>
    <w:rsid w:val="389D6552"/>
    <w:rsid w:val="38D6F5B8"/>
    <w:rsid w:val="38D75EDE"/>
    <w:rsid w:val="390DAC5E"/>
    <w:rsid w:val="395605C0"/>
    <w:rsid w:val="3962B4F8"/>
    <w:rsid w:val="3A3214C3"/>
    <w:rsid w:val="3A48D4E0"/>
    <w:rsid w:val="3A5BCA05"/>
    <w:rsid w:val="3AA2B907"/>
    <w:rsid w:val="3AF18970"/>
    <w:rsid w:val="3B2DA0A9"/>
    <w:rsid w:val="3B394F83"/>
    <w:rsid w:val="3BCA8844"/>
    <w:rsid w:val="3C9D632A"/>
    <w:rsid w:val="3D0C852B"/>
    <w:rsid w:val="3D2F1AFF"/>
    <w:rsid w:val="3D5CBEE4"/>
    <w:rsid w:val="3D80C358"/>
    <w:rsid w:val="3E3AEA8F"/>
    <w:rsid w:val="3E5FEDBD"/>
    <w:rsid w:val="3E693D8D"/>
    <w:rsid w:val="3EB0B9ED"/>
    <w:rsid w:val="3F082066"/>
    <w:rsid w:val="3F6671E6"/>
    <w:rsid w:val="3F7131F4"/>
    <w:rsid w:val="3F8B29B0"/>
    <w:rsid w:val="3F9CBF5A"/>
    <w:rsid w:val="3FF5E639"/>
    <w:rsid w:val="400C3039"/>
    <w:rsid w:val="4017FD7B"/>
    <w:rsid w:val="40251402"/>
    <w:rsid w:val="405757D4"/>
    <w:rsid w:val="406B6A03"/>
    <w:rsid w:val="40ABF00D"/>
    <w:rsid w:val="40C52423"/>
    <w:rsid w:val="40D34FBD"/>
    <w:rsid w:val="411276D8"/>
    <w:rsid w:val="4186EAD5"/>
    <w:rsid w:val="418B6184"/>
    <w:rsid w:val="41A4F182"/>
    <w:rsid w:val="421FE51E"/>
    <w:rsid w:val="426326DE"/>
    <w:rsid w:val="429FF7C2"/>
    <w:rsid w:val="42C45B9F"/>
    <w:rsid w:val="4317F42C"/>
    <w:rsid w:val="4329B108"/>
    <w:rsid w:val="432A28AE"/>
    <w:rsid w:val="43435B09"/>
    <w:rsid w:val="4353CBBC"/>
    <w:rsid w:val="435CF2DA"/>
    <w:rsid w:val="4363578B"/>
    <w:rsid w:val="43695B8B"/>
    <w:rsid w:val="439A4F97"/>
    <w:rsid w:val="43B840DE"/>
    <w:rsid w:val="43F9FE9C"/>
    <w:rsid w:val="44073A8B"/>
    <w:rsid w:val="446F876E"/>
    <w:rsid w:val="44725D1C"/>
    <w:rsid w:val="449431D1"/>
    <w:rsid w:val="449AC532"/>
    <w:rsid w:val="44B6424B"/>
    <w:rsid w:val="44C739E4"/>
    <w:rsid w:val="4517D829"/>
    <w:rsid w:val="45198DB2"/>
    <w:rsid w:val="45252465"/>
    <w:rsid w:val="455565C9"/>
    <w:rsid w:val="4565FEE8"/>
    <w:rsid w:val="456F3FB7"/>
    <w:rsid w:val="458D1F92"/>
    <w:rsid w:val="45E6DBE7"/>
    <w:rsid w:val="45F3401F"/>
    <w:rsid w:val="45FBA0CA"/>
    <w:rsid w:val="460735DB"/>
    <w:rsid w:val="460DA4A4"/>
    <w:rsid w:val="46C5BC35"/>
    <w:rsid w:val="46DB2E90"/>
    <w:rsid w:val="46F3A437"/>
    <w:rsid w:val="470AE8E0"/>
    <w:rsid w:val="471D70A8"/>
    <w:rsid w:val="4729B9F1"/>
    <w:rsid w:val="4788C0B5"/>
    <w:rsid w:val="4793739F"/>
    <w:rsid w:val="47BF4D25"/>
    <w:rsid w:val="480287A2"/>
    <w:rsid w:val="4832E68A"/>
    <w:rsid w:val="48AF74CC"/>
    <w:rsid w:val="4914057E"/>
    <w:rsid w:val="491B4BED"/>
    <w:rsid w:val="4926E2F0"/>
    <w:rsid w:val="4945DA9C"/>
    <w:rsid w:val="495200FC"/>
    <w:rsid w:val="4979DE2F"/>
    <w:rsid w:val="49B600A3"/>
    <w:rsid w:val="49BD8B90"/>
    <w:rsid w:val="49E6CB54"/>
    <w:rsid w:val="4A03F0B6"/>
    <w:rsid w:val="4A100066"/>
    <w:rsid w:val="4A20DF48"/>
    <w:rsid w:val="4A428626"/>
    <w:rsid w:val="4A718170"/>
    <w:rsid w:val="4ACBD7D4"/>
    <w:rsid w:val="4AE7471E"/>
    <w:rsid w:val="4AF6BC88"/>
    <w:rsid w:val="4B4696D4"/>
    <w:rsid w:val="4B8E64F8"/>
    <w:rsid w:val="4BE32C57"/>
    <w:rsid w:val="4C0F2CBF"/>
    <w:rsid w:val="4C4832E3"/>
    <w:rsid w:val="4C825584"/>
    <w:rsid w:val="4D31DFE5"/>
    <w:rsid w:val="4D3D8E21"/>
    <w:rsid w:val="4D9FBBFE"/>
    <w:rsid w:val="4DA5FB71"/>
    <w:rsid w:val="4DAA92BC"/>
    <w:rsid w:val="4DAE8BA8"/>
    <w:rsid w:val="4DD52D02"/>
    <w:rsid w:val="4E19493B"/>
    <w:rsid w:val="4E225460"/>
    <w:rsid w:val="4E2CD41E"/>
    <w:rsid w:val="4E2F79DE"/>
    <w:rsid w:val="4E4C8A15"/>
    <w:rsid w:val="4E5B25F1"/>
    <w:rsid w:val="4E687691"/>
    <w:rsid w:val="4EC6ACCD"/>
    <w:rsid w:val="4F96C57C"/>
    <w:rsid w:val="4FBB8548"/>
    <w:rsid w:val="4FCEEAB8"/>
    <w:rsid w:val="4FEDBCEB"/>
    <w:rsid w:val="4FF1B000"/>
    <w:rsid w:val="4FF977B2"/>
    <w:rsid w:val="503AB5D7"/>
    <w:rsid w:val="50762324"/>
    <w:rsid w:val="50A1E4FD"/>
    <w:rsid w:val="50EA9B93"/>
    <w:rsid w:val="511E9DA1"/>
    <w:rsid w:val="512D61BE"/>
    <w:rsid w:val="51A7918E"/>
    <w:rsid w:val="51FBF7BB"/>
    <w:rsid w:val="5206A02B"/>
    <w:rsid w:val="522576F1"/>
    <w:rsid w:val="5226578D"/>
    <w:rsid w:val="524C4AC4"/>
    <w:rsid w:val="52D7CE9D"/>
    <w:rsid w:val="52F782F3"/>
    <w:rsid w:val="5378B330"/>
    <w:rsid w:val="5391452A"/>
    <w:rsid w:val="53A1ED35"/>
    <w:rsid w:val="53A45783"/>
    <w:rsid w:val="53F38DD1"/>
    <w:rsid w:val="540E0802"/>
    <w:rsid w:val="54324693"/>
    <w:rsid w:val="54367923"/>
    <w:rsid w:val="544337A1"/>
    <w:rsid w:val="544A83D4"/>
    <w:rsid w:val="5466D6E1"/>
    <w:rsid w:val="54689E14"/>
    <w:rsid w:val="548450A1"/>
    <w:rsid w:val="55421E18"/>
    <w:rsid w:val="55495B72"/>
    <w:rsid w:val="55A57D52"/>
    <w:rsid w:val="55F1F474"/>
    <w:rsid w:val="5615F5F9"/>
    <w:rsid w:val="5620E19A"/>
    <w:rsid w:val="570A259D"/>
    <w:rsid w:val="573C7D08"/>
    <w:rsid w:val="5780CC71"/>
    <w:rsid w:val="5788965E"/>
    <w:rsid w:val="57B3CBBD"/>
    <w:rsid w:val="57C3759E"/>
    <w:rsid w:val="588C6DA7"/>
    <w:rsid w:val="588D9561"/>
    <w:rsid w:val="596C64C3"/>
    <w:rsid w:val="5976AE1F"/>
    <w:rsid w:val="59D19767"/>
    <w:rsid w:val="59E0A825"/>
    <w:rsid w:val="5A2B5D37"/>
    <w:rsid w:val="5A2BF7BD"/>
    <w:rsid w:val="5A39DB38"/>
    <w:rsid w:val="5A3CD1E3"/>
    <w:rsid w:val="5A4BFC16"/>
    <w:rsid w:val="5A8F00BC"/>
    <w:rsid w:val="5AACCB16"/>
    <w:rsid w:val="5B05D07A"/>
    <w:rsid w:val="5B195CF4"/>
    <w:rsid w:val="5B2A5C69"/>
    <w:rsid w:val="5B4E83F4"/>
    <w:rsid w:val="5BA4CA0D"/>
    <w:rsid w:val="5BBA3553"/>
    <w:rsid w:val="5BD80299"/>
    <w:rsid w:val="5BDBCA6B"/>
    <w:rsid w:val="5BE2EBBB"/>
    <w:rsid w:val="5BEA9B28"/>
    <w:rsid w:val="5BEB1729"/>
    <w:rsid w:val="5BEEC7A4"/>
    <w:rsid w:val="5BF18DAF"/>
    <w:rsid w:val="5BF2FF7C"/>
    <w:rsid w:val="5BF9A808"/>
    <w:rsid w:val="5C084E30"/>
    <w:rsid w:val="5C2656C8"/>
    <w:rsid w:val="5C5A9F47"/>
    <w:rsid w:val="5C630F72"/>
    <w:rsid w:val="5CC3888D"/>
    <w:rsid w:val="5CF36D8F"/>
    <w:rsid w:val="5CFA2F20"/>
    <w:rsid w:val="5CFA5A40"/>
    <w:rsid w:val="5D24A526"/>
    <w:rsid w:val="5D28FE53"/>
    <w:rsid w:val="5D34A042"/>
    <w:rsid w:val="5D47B130"/>
    <w:rsid w:val="5D49EA4D"/>
    <w:rsid w:val="5D541969"/>
    <w:rsid w:val="5D55DFF8"/>
    <w:rsid w:val="5D7CA6F4"/>
    <w:rsid w:val="5DB8DEC1"/>
    <w:rsid w:val="5DBC144C"/>
    <w:rsid w:val="5DC403D2"/>
    <w:rsid w:val="5DC424EE"/>
    <w:rsid w:val="5DC4ED12"/>
    <w:rsid w:val="5DC72EEB"/>
    <w:rsid w:val="5DE80BBC"/>
    <w:rsid w:val="5E0255FD"/>
    <w:rsid w:val="5E1434E9"/>
    <w:rsid w:val="5E5E17D9"/>
    <w:rsid w:val="5E62417F"/>
    <w:rsid w:val="5ECC387E"/>
    <w:rsid w:val="5F0DF617"/>
    <w:rsid w:val="5F2F6254"/>
    <w:rsid w:val="5F5511F3"/>
    <w:rsid w:val="5F791D95"/>
    <w:rsid w:val="5F7E840E"/>
    <w:rsid w:val="5F883CC7"/>
    <w:rsid w:val="5FD792E8"/>
    <w:rsid w:val="5FFD6E70"/>
    <w:rsid w:val="6053D9B6"/>
    <w:rsid w:val="60A866E0"/>
    <w:rsid w:val="60FABA4B"/>
    <w:rsid w:val="60FCD10F"/>
    <w:rsid w:val="61261A2E"/>
    <w:rsid w:val="61C018B9"/>
    <w:rsid w:val="620868F7"/>
    <w:rsid w:val="622EF0F1"/>
    <w:rsid w:val="623E6ED8"/>
    <w:rsid w:val="6244BE08"/>
    <w:rsid w:val="624C29F1"/>
    <w:rsid w:val="624D24D7"/>
    <w:rsid w:val="6285689C"/>
    <w:rsid w:val="62C0BC95"/>
    <w:rsid w:val="62CB519D"/>
    <w:rsid w:val="62CDCDCA"/>
    <w:rsid w:val="62CF9C03"/>
    <w:rsid w:val="62DD6B0A"/>
    <w:rsid w:val="630CCF4B"/>
    <w:rsid w:val="63463BE0"/>
    <w:rsid w:val="635C617D"/>
    <w:rsid w:val="636CF05C"/>
    <w:rsid w:val="636D1DB6"/>
    <w:rsid w:val="63F6293C"/>
    <w:rsid w:val="63FBC0B5"/>
    <w:rsid w:val="64267A13"/>
    <w:rsid w:val="64731C13"/>
    <w:rsid w:val="647F3F5C"/>
    <w:rsid w:val="64937D50"/>
    <w:rsid w:val="649793FD"/>
    <w:rsid w:val="64D0FC1A"/>
    <w:rsid w:val="6542384F"/>
    <w:rsid w:val="658E69CE"/>
    <w:rsid w:val="65B44D86"/>
    <w:rsid w:val="65D3A7E3"/>
    <w:rsid w:val="65F1E470"/>
    <w:rsid w:val="65FE6364"/>
    <w:rsid w:val="66016062"/>
    <w:rsid w:val="66083E5A"/>
    <w:rsid w:val="663C66FB"/>
    <w:rsid w:val="66728AA5"/>
    <w:rsid w:val="6676FA4F"/>
    <w:rsid w:val="66C27EF7"/>
    <w:rsid w:val="66F1ED3E"/>
    <w:rsid w:val="670C73C8"/>
    <w:rsid w:val="671335EA"/>
    <w:rsid w:val="671567B9"/>
    <w:rsid w:val="6730A8AE"/>
    <w:rsid w:val="673F765C"/>
    <w:rsid w:val="675CCC88"/>
    <w:rsid w:val="676A6619"/>
    <w:rsid w:val="676B7D80"/>
    <w:rsid w:val="67706E04"/>
    <w:rsid w:val="677A2CCD"/>
    <w:rsid w:val="679C98DF"/>
    <w:rsid w:val="67BEDA16"/>
    <w:rsid w:val="67E4D39C"/>
    <w:rsid w:val="67F27113"/>
    <w:rsid w:val="67F70C8D"/>
    <w:rsid w:val="682ECF39"/>
    <w:rsid w:val="68C567F1"/>
    <w:rsid w:val="68C79CBB"/>
    <w:rsid w:val="690428D4"/>
    <w:rsid w:val="69227D60"/>
    <w:rsid w:val="6928DC10"/>
    <w:rsid w:val="692CA6C4"/>
    <w:rsid w:val="694396B3"/>
    <w:rsid w:val="6954083B"/>
    <w:rsid w:val="69808ABB"/>
    <w:rsid w:val="69BDFD34"/>
    <w:rsid w:val="69BE57E6"/>
    <w:rsid w:val="69C648E9"/>
    <w:rsid w:val="69CD4C0D"/>
    <w:rsid w:val="6A078875"/>
    <w:rsid w:val="6A0C1731"/>
    <w:rsid w:val="6A3D4674"/>
    <w:rsid w:val="6A893196"/>
    <w:rsid w:val="6AB00377"/>
    <w:rsid w:val="6AB618F3"/>
    <w:rsid w:val="6AD10625"/>
    <w:rsid w:val="6B10EECA"/>
    <w:rsid w:val="6B2E91DD"/>
    <w:rsid w:val="6B3BFF3E"/>
    <w:rsid w:val="6B5D655F"/>
    <w:rsid w:val="6B976760"/>
    <w:rsid w:val="6BE5C823"/>
    <w:rsid w:val="6C04B251"/>
    <w:rsid w:val="6C98994F"/>
    <w:rsid w:val="6C9BCE38"/>
    <w:rsid w:val="6D0C475D"/>
    <w:rsid w:val="6D5E374B"/>
    <w:rsid w:val="6E29A248"/>
    <w:rsid w:val="6E65899D"/>
    <w:rsid w:val="6E7FE875"/>
    <w:rsid w:val="6E8686CD"/>
    <w:rsid w:val="6EB7451C"/>
    <w:rsid w:val="6EBC19C9"/>
    <w:rsid w:val="6EE1B465"/>
    <w:rsid w:val="6EF3C673"/>
    <w:rsid w:val="6F160655"/>
    <w:rsid w:val="6F89F377"/>
    <w:rsid w:val="7017F9F7"/>
    <w:rsid w:val="702A5D5E"/>
    <w:rsid w:val="70788E3C"/>
    <w:rsid w:val="7088F351"/>
    <w:rsid w:val="70DEE17E"/>
    <w:rsid w:val="71100F1B"/>
    <w:rsid w:val="711C524B"/>
    <w:rsid w:val="71AB4B66"/>
    <w:rsid w:val="71DF1124"/>
    <w:rsid w:val="71E621AB"/>
    <w:rsid w:val="71F6F562"/>
    <w:rsid w:val="726B3423"/>
    <w:rsid w:val="729D7F45"/>
    <w:rsid w:val="72B807AE"/>
    <w:rsid w:val="72CBDC58"/>
    <w:rsid w:val="7300F00D"/>
    <w:rsid w:val="73049E85"/>
    <w:rsid w:val="730B35F2"/>
    <w:rsid w:val="735B2129"/>
    <w:rsid w:val="7368FEE9"/>
    <w:rsid w:val="73857228"/>
    <w:rsid w:val="7498AAD7"/>
    <w:rsid w:val="74A3B0D4"/>
    <w:rsid w:val="74C1316C"/>
    <w:rsid w:val="74DED629"/>
    <w:rsid w:val="755C00AB"/>
    <w:rsid w:val="7596C46C"/>
    <w:rsid w:val="759C3AA0"/>
    <w:rsid w:val="76341B08"/>
    <w:rsid w:val="7676DC01"/>
    <w:rsid w:val="7687BAC1"/>
    <w:rsid w:val="76D44BDC"/>
    <w:rsid w:val="770A6174"/>
    <w:rsid w:val="772627FA"/>
    <w:rsid w:val="7735CE4E"/>
    <w:rsid w:val="77360D19"/>
    <w:rsid w:val="776BF52D"/>
    <w:rsid w:val="777028C8"/>
    <w:rsid w:val="7771FA01"/>
    <w:rsid w:val="777A5C30"/>
    <w:rsid w:val="778E3386"/>
    <w:rsid w:val="77F1F7B1"/>
    <w:rsid w:val="77F60888"/>
    <w:rsid w:val="780A7484"/>
    <w:rsid w:val="782FDFD1"/>
    <w:rsid w:val="7835945B"/>
    <w:rsid w:val="785AB11C"/>
    <w:rsid w:val="78705419"/>
    <w:rsid w:val="789F68C6"/>
    <w:rsid w:val="78F55CAD"/>
    <w:rsid w:val="796B5959"/>
    <w:rsid w:val="7978ECDF"/>
    <w:rsid w:val="7987EE16"/>
    <w:rsid w:val="7998FD7C"/>
    <w:rsid w:val="799C7F9F"/>
    <w:rsid w:val="799CE3DE"/>
    <w:rsid w:val="79CF0BD5"/>
    <w:rsid w:val="7A01183C"/>
    <w:rsid w:val="7A239899"/>
    <w:rsid w:val="7A306726"/>
    <w:rsid w:val="7A484532"/>
    <w:rsid w:val="7A80E249"/>
    <w:rsid w:val="7AA70D32"/>
    <w:rsid w:val="7B3B451C"/>
    <w:rsid w:val="7B446AC3"/>
    <w:rsid w:val="7B6CBC29"/>
    <w:rsid w:val="7B97B810"/>
    <w:rsid w:val="7C10064D"/>
    <w:rsid w:val="7C171AEE"/>
    <w:rsid w:val="7C368A48"/>
    <w:rsid w:val="7C510891"/>
    <w:rsid w:val="7C54EB58"/>
    <w:rsid w:val="7C98A5FE"/>
    <w:rsid w:val="7CA9DFC2"/>
    <w:rsid w:val="7D05AF81"/>
    <w:rsid w:val="7D3A35D8"/>
    <w:rsid w:val="7D406D7F"/>
    <w:rsid w:val="7D4820B2"/>
    <w:rsid w:val="7D6F10A0"/>
    <w:rsid w:val="7D87F0B0"/>
    <w:rsid w:val="7D96877C"/>
    <w:rsid w:val="7DEFA8D9"/>
    <w:rsid w:val="7E062D9D"/>
    <w:rsid w:val="7E827DF4"/>
    <w:rsid w:val="7E836706"/>
    <w:rsid w:val="7ECF7FE2"/>
    <w:rsid w:val="7EF67551"/>
    <w:rsid w:val="7F1DA77F"/>
    <w:rsid w:val="7FB5DAE6"/>
    <w:rsid w:val="7FB73F52"/>
    <w:rsid w:val="7FC60797"/>
    <w:rsid w:val="7FC8A3F6"/>
    <w:rsid w:val="7FE0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9E3DDF"/>
  <w14:defaultImageDpi w14:val="32767"/>
  <w15:chartTrackingRefBased/>
  <w15:docId w15:val="{B5223EBD-BD21-4B90-8ED4-860229CE5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hAnsi="Times New Roman" w:eastAsia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 w:semiHidden="1" w:unhideWhenUsed="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 w:semiHidden="1" w:unhideWhenUsed="1"/>
    <w:lsdException w:name="TOC Heading" w:uiPriority="71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styleId="Normal" w:default="1">
    <w:name w:val="Normal"/>
    <w:qFormat/>
    <w:pPr>
      <w:spacing w:after="80"/>
      <w:jc w:val="both"/>
    </w:pPr>
    <w:rPr>
      <w:sz w:val="18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</w:style>
  <w:style w:type="paragraph" w:styleId="Ttulo3">
    <w:name w:val="heading 3"/>
    <w:basedOn w:val="Ttulo2"/>
    <w:next w:val="Normal"/>
    <w:qFormat/>
    <w:pPr>
      <w:numPr>
        <w:ilvl w:val="2"/>
      </w:numPr>
      <w:outlineLvl w:val="2"/>
    </w:pPr>
    <w:rPr>
      <w:b w:val="0"/>
      <w:i/>
      <w:sz w:val="22"/>
    </w:rPr>
  </w:style>
  <w:style w:type="paragraph" w:styleId="Ttulo4">
    <w:name w:val="heading 4"/>
    <w:basedOn w:val="Ttulo3"/>
    <w:next w:val="Normal"/>
    <w:qFormat/>
    <w:pPr>
      <w:numPr>
        <w:ilvl w:val="3"/>
      </w:numPr>
      <w:outlineLvl w:val="3"/>
    </w:pPr>
  </w:style>
  <w:style w:type="paragraph" w:styleId="Ttulo5">
    <w:name w:val="heading 5"/>
    <w:basedOn w:val="Listaconnmeros3"/>
    <w:next w:val="Normal"/>
    <w:qFormat/>
    <w:pPr>
      <w:numPr>
        <w:ilvl w:val="4"/>
        <w:numId w:val="1"/>
      </w:numPr>
      <w:spacing w:before="40" w:after="0"/>
      <w:ind w:left="0" w:firstLine="0"/>
      <w:jc w:val="left"/>
      <w:outlineLvl w:val="4"/>
    </w:pPr>
    <w:rPr>
      <w:i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Refdenotaalpie">
    <w:name w:val="footnote reference"/>
    <w:semiHidden/>
    <w:rPr>
      <w:rFonts w:ascii="Times New Roman" w:hAnsi="Times New Roman"/>
      <w:sz w:val="18"/>
      <w:vertAlign w:val="superscript"/>
    </w:rPr>
  </w:style>
  <w:style w:type="paragraph" w:styleId="Author" w:customStyle="1">
    <w:name w:val="Author"/>
    <w:basedOn w:val="Normal"/>
    <w:pPr>
      <w:jc w:val="center"/>
    </w:pPr>
    <w:rPr>
      <w:rFonts w:ascii="Helvetica" w:hAnsi="Helvetica"/>
      <w:sz w:val="24"/>
    </w:rPr>
  </w:style>
  <w:style w:type="paragraph" w:styleId="Paper-Title" w:customStyle="1">
    <w:name w:val="Paper-Title"/>
    <w:basedOn w:val="Normal"/>
    <w:pPr>
      <w:spacing w:after="120"/>
      <w:jc w:val="center"/>
    </w:pPr>
    <w:rPr>
      <w:rFonts w:ascii="Helvetica" w:hAnsi="Helvetica"/>
      <w:b/>
      <w:sz w:val="36"/>
    </w:rPr>
  </w:style>
  <w:style w:type="paragraph" w:styleId="Affiliations" w:customStyle="1">
    <w:name w:val="Affiliations"/>
    <w:basedOn w:val="Normal"/>
    <w:rsid w:val="00F5619A"/>
    <w:pPr>
      <w:spacing w:after="0"/>
      <w:jc w:val="center"/>
    </w:pPr>
    <w:rPr>
      <w:rFonts w:ascii="Helvetica" w:hAnsi="Helvetica"/>
      <w:sz w:val="20"/>
    </w:rPr>
  </w:style>
  <w:style w:type="paragraph" w:styleId="Textonotapie">
    <w:name w:val="footnote text"/>
    <w:basedOn w:val="Normal"/>
    <w:semiHidden/>
    <w:pPr>
      <w:ind w:left="144" w:hanging="144"/>
    </w:pPr>
  </w:style>
  <w:style w:type="paragraph" w:styleId="Bullet" w:customStyle="1">
    <w:name w:val="Bullet"/>
    <w:basedOn w:val="Normal"/>
    <w:pPr>
      <w:ind w:left="144" w:hanging="144"/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-Mail" w:customStyle="1">
    <w:name w:val="E-Mail"/>
    <w:basedOn w:val="Author"/>
    <w:pPr>
      <w:spacing w:after="60"/>
    </w:pPr>
  </w:style>
  <w:style w:type="paragraph" w:styleId="Abstract" w:customStyle="1">
    <w:name w:val="Abstract"/>
    <w:basedOn w:val="Ttulo1"/>
    <w:pPr>
      <w:numPr>
        <w:numId w:val="0"/>
      </w:numPr>
      <w:spacing w:before="0" w:after="120"/>
      <w:jc w:val="both"/>
      <w:outlineLvl w:val="9"/>
    </w:pPr>
    <w:rPr>
      <w:b w:val="0"/>
      <w:sz w:val="18"/>
    </w:rPr>
  </w:style>
  <w:style w:type="paragraph" w:styleId="Listaconnmeros3">
    <w:name w:val="List Number 3"/>
    <w:basedOn w:val="Normal"/>
    <w:pPr>
      <w:ind w:left="1080" w:hanging="360"/>
    </w:pPr>
  </w:style>
  <w:style w:type="paragraph" w:styleId="Captions" w:customStyle="1">
    <w:name w:val="Captions"/>
    <w:basedOn w:val="Normal"/>
    <w:pPr>
      <w:framePr w:w="4680" w:h="2160" w:hSpace="187" w:wrap="around" w:hAnchor="text" w:yAlign="bottom" w:hRule="exact" w:anchorLock="1"/>
      <w:jc w:val="center"/>
    </w:pPr>
    <w:rPr>
      <w:b/>
    </w:rPr>
  </w:style>
  <w:style w:type="paragraph" w:styleId="References" w:customStyle="1">
    <w:name w:val="References"/>
    <w:basedOn w:val="Normal"/>
    <w:pPr>
      <w:numPr>
        <w:numId w:val="2"/>
      </w:numPr>
      <w:jc w:val="left"/>
    </w:pPr>
  </w:style>
  <w:style w:type="character" w:styleId="Nmerodepgina">
    <w:name w:val="page number"/>
    <w:basedOn w:val="Fuentedeprrafopredeter"/>
  </w:style>
  <w:style w:type="paragraph" w:styleId="Sangradetextonormal">
    <w:name w:val="Body Text Indent"/>
    <w:basedOn w:val="Normal"/>
    <w:pPr>
      <w:spacing w:after="0"/>
      <w:ind w:firstLine="36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Descripcin">
    <w:name w:val="caption"/>
    <w:basedOn w:val="Normal"/>
    <w:next w:val="Normal"/>
    <w:qFormat/>
    <w:pPr>
      <w:jc w:val="center"/>
    </w:pPr>
    <w:rPr>
      <w:rFonts w:cs="Miriam"/>
      <w:b/>
      <w:bCs/>
      <w:szCs w:val="18"/>
      <w:lang w:eastAsia="en-AU"/>
    </w:rPr>
  </w:style>
  <w:style w:type="paragraph" w:styleId="Textoindependiente">
    <w:name w:val="Body Text"/>
    <w:basedOn w:val="Normal"/>
    <w:pPr>
      <w:framePr w:w="4680" w:h="2112" w:hSpace="187" w:wrap="around" w:hAnchor="page" w:vAnchor="page" w:x="1155" w:y="12245" w:hRule="exact" w:anchorLock="1"/>
      <w:spacing w:after="0"/>
    </w:pPr>
    <w:rPr>
      <w:sz w:val="16"/>
    </w:r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character" w:styleId="Hipervnculovisitado">
    <w:name w:val="FollowedHyperlink"/>
    <w:rsid w:val="0062758A"/>
    <w:rPr>
      <w:color w:val="800080"/>
      <w:u w:val="single"/>
    </w:rPr>
  </w:style>
  <w:style w:type="paragraph" w:styleId="ListParagraph">
    <w:uiPriority w:val="34"/>
    <w:name w:val="List Paragraph"/>
    <w:basedOn w:val="Normal"/>
    <w:qFormat/>
    <w:rsid w:val="11C4D6DE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yperlink" Target="http://doi.acm.org/10.1145/161468.16147" TargetMode="External" Id="rId9" /><Relationship Type="http://schemas.openxmlformats.org/officeDocument/2006/relationships/image" Target="/media/image2.png" Id="R78ef88fd6c004b70" /><Relationship Type="http://schemas.openxmlformats.org/officeDocument/2006/relationships/hyperlink" Target="https://www.kaggle.com/datasets/hosubjeong/bakery-sales/data" TargetMode="External" Id="R4c6b07aaa37d4625" /><Relationship Type="http://schemas.openxmlformats.org/officeDocument/2006/relationships/image" Target="/media/image3.png" Id="Reddb2dba3bd94d46" /><Relationship Type="http://schemas.openxmlformats.org/officeDocument/2006/relationships/image" Target="/media/image4.png" Id="R0556c72065c54d99" /><Relationship Type="http://schemas.openxmlformats.org/officeDocument/2006/relationships/image" Target="/media/image5.png" Id="R27f28aa5a78d4b85" /><Relationship Type="http://schemas.openxmlformats.org/officeDocument/2006/relationships/image" Target="/media/image6.png" Id="R4442e69a15e6432c" /><Relationship Type="http://schemas.openxmlformats.org/officeDocument/2006/relationships/image" Target="/media/image7.png" Id="Ra4e3ea128fd94ef7" /><Relationship Type="http://schemas.openxmlformats.org/officeDocument/2006/relationships/image" Target="/media/image8.png" Id="Rc7e389fc393b487c" /><Relationship Type="http://schemas.openxmlformats.org/officeDocument/2006/relationships/image" Target="/media/image9.png" Id="R211fc0b9c92e48d3" /><Relationship Type="http://schemas.openxmlformats.org/officeDocument/2006/relationships/image" Target="/media/imagea.png" Id="R564611e3125644bd" /><Relationship Type="http://schemas.openxmlformats.org/officeDocument/2006/relationships/image" Target="/media/imageb.png" Id="R2fc5560ff13c4b2f" /><Relationship Type="http://schemas.openxmlformats.org/officeDocument/2006/relationships/image" Target="/media/imagec.png" Id="R81d6ea587d034ac7" /><Relationship Type="http://schemas.openxmlformats.org/officeDocument/2006/relationships/image" Target="/media/imaged.png" Id="R750538b0fa614c77" /><Relationship Type="http://schemas.openxmlformats.org/officeDocument/2006/relationships/image" Target="/media/imagee.png" Id="R95eae5e491054e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ACM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Proceedings Template - WORD</dc:title>
  <dc:subject/>
  <dc:creator>End User Computing Services</dc:creator>
  <keywords/>
  <dc:description>Further edited by G. Murray May 23 2012 to remove extra white space between affiliation ph. no and email addys._x000d_
Further edited by G. Murray, Jan. 13th. 2011 - adjusted 'top' space to .75" and ensured text in Introduction 'matched' LaTeX._x000d_
Edited by G. Murray on Aug. 23rd. 2007 for 'ACM Reference Format' / updated reference examples.</dc:description>
  <lastModifiedBy>Martins, Joao J. (779)</lastModifiedBy>
  <revision>7</revision>
  <lastPrinted>2011-01-13T18:51:00.0000000Z</lastPrinted>
  <dcterms:created xsi:type="dcterms:W3CDTF">2025-02-19T19:18:00.0000000Z</dcterms:created>
  <dcterms:modified xsi:type="dcterms:W3CDTF">2025-02-22T14:42:29.3836317Z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Gerald Murray</vt:lpwstr>
  </property>
  <property fmtid="{D5CDD505-2E9C-101B-9397-08002B2CF9AE}" pid="3" name="MSIP_Label_924dbb1d-991d-4bbd-aad5-33bac1d8ffaf_Enabled">
    <vt:lpwstr>true</vt:lpwstr>
  </property>
  <property fmtid="{D5CDD505-2E9C-101B-9397-08002B2CF9AE}" pid="4" name="MSIP_Label_924dbb1d-991d-4bbd-aad5-33bac1d8ffaf_SetDate">
    <vt:lpwstr>2025-02-19T19:18:30Z</vt:lpwstr>
  </property>
  <property fmtid="{D5CDD505-2E9C-101B-9397-08002B2CF9AE}" pid="5" name="MSIP_Label_924dbb1d-991d-4bbd-aad5-33bac1d8ffaf_Method">
    <vt:lpwstr>Standard</vt:lpwstr>
  </property>
  <property fmtid="{D5CDD505-2E9C-101B-9397-08002B2CF9AE}" pid="6" name="MSIP_Label_924dbb1d-991d-4bbd-aad5-33bac1d8ffaf_Name">
    <vt:lpwstr>924dbb1d-991d-4bbd-aad5-33bac1d8ffaf</vt:lpwstr>
  </property>
  <property fmtid="{D5CDD505-2E9C-101B-9397-08002B2CF9AE}" pid="7" name="MSIP_Label_924dbb1d-991d-4bbd-aad5-33bac1d8ffaf_SiteId">
    <vt:lpwstr>9652d7c2-1ccf-4940-8151-4a92bd474ed0</vt:lpwstr>
  </property>
  <property fmtid="{D5CDD505-2E9C-101B-9397-08002B2CF9AE}" pid="8" name="MSIP_Label_924dbb1d-991d-4bbd-aad5-33bac1d8ffaf_ActionId">
    <vt:lpwstr>a5009af8-388e-42b6-9a0c-0fbcb717cf2e</vt:lpwstr>
  </property>
  <property fmtid="{D5CDD505-2E9C-101B-9397-08002B2CF9AE}" pid="9" name="MSIP_Label_924dbb1d-991d-4bbd-aad5-33bac1d8ffaf_ContentBits">
    <vt:lpwstr>0</vt:lpwstr>
  </property>
  <property fmtid="{D5CDD505-2E9C-101B-9397-08002B2CF9AE}" pid="10" name="MSIP_Label_924dbb1d-991d-4bbd-aad5-33bac1d8ffaf_Tag">
    <vt:lpwstr>10, 3, 0, 2</vt:lpwstr>
  </property>
</Properties>
</file>