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E6ADD" w14:textId="0A79C301" w:rsidR="00571675" w:rsidRDefault="0021089A">
      <w:pPr>
        <w:rPr>
          <w:rFonts w:ascii="Times New Roman" w:hAnsi="Times New Roman" w:cs="Times New Roman"/>
          <w:b/>
          <w:bCs/>
        </w:rPr>
      </w:pPr>
      <w:r>
        <w:rPr>
          <w:rFonts w:ascii="Times New Roman" w:hAnsi="Times New Roman" w:cs="Times New Roman"/>
          <w:b/>
          <w:bCs/>
        </w:rPr>
        <w:t>Analysis Purpose and Target Audience</w:t>
      </w:r>
    </w:p>
    <w:p w14:paraId="348F278B" w14:textId="0765D53C" w:rsidR="00F56C66" w:rsidRPr="009754CD" w:rsidRDefault="009754CD">
      <w:pPr>
        <w:rPr>
          <w:rFonts w:ascii="Times New Roman" w:hAnsi="Times New Roman" w:cs="Times New Roman"/>
        </w:rPr>
      </w:pPr>
      <w:r>
        <w:rPr>
          <w:rFonts w:ascii="Times New Roman" w:hAnsi="Times New Roman" w:cs="Times New Roman"/>
        </w:rPr>
        <w:tab/>
        <w:t>The purpose of the analysis is</w:t>
      </w:r>
      <w:r w:rsidR="00F56C66">
        <w:rPr>
          <w:rFonts w:ascii="Times New Roman" w:hAnsi="Times New Roman" w:cs="Times New Roman"/>
        </w:rPr>
        <w:t xml:space="preserve"> to</w:t>
      </w:r>
      <w:r>
        <w:rPr>
          <w:rFonts w:ascii="Times New Roman" w:hAnsi="Times New Roman" w:cs="Times New Roman"/>
        </w:rPr>
        <w:t xml:space="preserve"> investigate two main questions for a coffee business that has provided us with a sample of one month of sales transaction data for three stores. The business provided this data in hopes that we could use data mining methods to develop a methodology for the business to expand across its entire enterprise. Ultimately, the company is interested in our analysis so that it can have a better understanding of its loyalty customers – since it views its loyalty customers as those most important to its business model. The business wants to understand the structure of purchases for those customers </w:t>
      </w:r>
      <w:r w:rsidR="00F56C66">
        <w:rPr>
          <w:rFonts w:ascii="Times New Roman" w:hAnsi="Times New Roman" w:cs="Times New Roman"/>
        </w:rPr>
        <w:t>and</w:t>
      </w:r>
      <w:r>
        <w:rPr>
          <w:rFonts w:ascii="Times New Roman" w:hAnsi="Times New Roman" w:cs="Times New Roman"/>
        </w:rPr>
        <w:t xml:space="preserve"> any insight into the makeup of its sales transactions for those customers, as well.</w:t>
      </w:r>
    </w:p>
    <w:p w14:paraId="1D0BFB75" w14:textId="5DB8925D" w:rsidR="0021089A" w:rsidRDefault="0021089A">
      <w:pPr>
        <w:rPr>
          <w:rFonts w:ascii="Times New Roman" w:hAnsi="Times New Roman" w:cs="Times New Roman"/>
          <w:b/>
          <w:bCs/>
        </w:rPr>
      </w:pPr>
      <w:r>
        <w:rPr>
          <w:rFonts w:ascii="Times New Roman" w:hAnsi="Times New Roman" w:cs="Times New Roman"/>
          <w:b/>
          <w:bCs/>
        </w:rPr>
        <w:t>Discussion of the Data</w:t>
      </w:r>
    </w:p>
    <w:p w14:paraId="0B50C1DF" w14:textId="6AAB5113" w:rsidR="0021089A" w:rsidRDefault="00764E62">
      <w:pPr>
        <w:rPr>
          <w:rFonts w:ascii="Times New Roman" w:hAnsi="Times New Roman" w:cs="Times New Roman"/>
        </w:rPr>
      </w:pPr>
      <w:r>
        <w:rPr>
          <w:rFonts w:ascii="Times New Roman" w:hAnsi="Times New Roman" w:cs="Times New Roman"/>
        </w:rPr>
        <w:tab/>
        <w:t xml:space="preserve">The dataset used is </w:t>
      </w:r>
      <w:r w:rsidR="0080536D">
        <w:rPr>
          <w:rFonts w:ascii="Times New Roman" w:hAnsi="Times New Roman" w:cs="Times New Roman"/>
        </w:rPr>
        <w:t>made up</w:t>
      </w:r>
      <w:r>
        <w:rPr>
          <w:rFonts w:ascii="Times New Roman" w:hAnsi="Times New Roman" w:cs="Times New Roman"/>
        </w:rPr>
        <w:t xml:space="preserve"> of transactions from the month of April for three stores. In the analysis we begin with considering the dataset (after it is </w:t>
      </w:r>
      <w:r w:rsidR="00B065C3">
        <w:rPr>
          <w:rFonts w:ascii="Times New Roman" w:hAnsi="Times New Roman" w:cs="Times New Roman"/>
        </w:rPr>
        <w:t>combined</w:t>
      </w:r>
      <w:r>
        <w:rPr>
          <w:rFonts w:ascii="Times New Roman" w:hAnsi="Times New Roman" w:cs="Times New Roman"/>
        </w:rPr>
        <w:t xml:space="preserve"> from multiple tables) </w:t>
      </w:r>
      <w:r w:rsidR="00B065C3">
        <w:rPr>
          <w:rFonts w:ascii="Times New Roman" w:hAnsi="Times New Roman" w:cs="Times New Roman"/>
        </w:rPr>
        <w:t>made-up</w:t>
      </w:r>
      <w:r>
        <w:rPr>
          <w:rFonts w:ascii="Times New Roman" w:hAnsi="Times New Roman" w:cs="Times New Roman"/>
        </w:rPr>
        <w:t xml:space="preserve"> of 41 variables and 49,894 transaction records. Of those, we </w:t>
      </w:r>
      <w:r w:rsidR="00530865">
        <w:rPr>
          <w:rFonts w:ascii="Times New Roman" w:hAnsi="Times New Roman" w:cs="Times New Roman"/>
        </w:rPr>
        <w:t>homed in</w:t>
      </w:r>
      <w:r>
        <w:rPr>
          <w:rFonts w:ascii="Times New Roman" w:hAnsi="Times New Roman" w:cs="Times New Roman"/>
        </w:rPr>
        <w:t xml:space="preserve"> on 32 potentially useful variables (some, such as ‘product description’ or ‘customer email’ were considered noise for purposes of this analysis) across 24,582 loyalty reward card transactions.</w:t>
      </w:r>
    </w:p>
    <w:p w14:paraId="477EEFCC" w14:textId="0AA265A5" w:rsidR="00764E62" w:rsidRPr="00764E62" w:rsidRDefault="00764E62">
      <w:pPr>
        <w:rPr>
          <w:rFonts w:ascii="Times New Roman" w:hAnsi="Times New Roman" w:cs="Times New Roman"/>
        </w:rPr>
      </w:pPr>
      <w:r>
        <w:rPr>
          <w:rFonts w:ascii="Times New Roman" w:hAnsi="Times New Roman" w:cs="Times New Roman"/>
        </w:rPr>
        <w:tab/>
      </w:r>
      <w:r w:rsidR="00034220">
        <w:rPr>
          <w:rFonts w:ascii="Times New Roman" w:hAnsi="Times New Roman" w:cs="Times New Roman"/>
        </w:rPr>
        <w:t>This analysis is made meaningfully more complex than previous projects for two reasons. First, there were numerous transformations necessary to correctly align the data (date/time, unit of measures, multiple table joi</w:t>
      </w:r>
      <w:r w:rsidR="003101FF">
        <w:rPr>
          <w:rFonts w:ascii="Times New Roman" w:hAnsi="Times New Roman" w:cs="Times New Roman"/>
        </w:rPr>
        <w:t>ns</w:t>
      </w:r>
      <w:r w:rsidR="00C02D3C">
        <w:rPr>
          <w:rFonts w:ascii="Times New Roman" w:hAnsi="Times New Roman" w:cs="Times New Roman"/>
        </w:rPr>
        <w:t>)</w:t>
      </w:r>
      <w:r w:rsidR="003101FF">
        <w:rPr>
          <w:rFonts w:ascii="Times New Roman" w:hAnsi="Times New Roman" w:cs="Times New Roman"/>
        </w:rPr>
        <w:t xml:space="preserve">. Second, and most important, there are multiple levels of depth within the analysis. The depth includes various degrees of analysis of four hierarchical product structure levels as well as an entirely separate analysis </w:t>
      </w:r>
      <w:r w:rsidR="00D35CED">
        <w:rPr>
          <w:rFonts w:ascii="Times New Roman" w:hAnsi="Times New Roman" w:cs="Times New Roman"/>
        </w:rPr>
        <w:t xml:space="preserve">(using different elements of the dataset) </w:t>
      </w:r>
      <w:r w:rsidR="003101FF">
        <w:rPr>
          <w:rFonts w:ascii="Times New Roman" w:hAnsi="Times New Roman" w:cs="Times New Roman"/>
        </w:rPr>
        <w:t xml:space="preserve">of </w:t>
      </w:r>
      <w:r w:rsidR="00D35CED">
        <w:rPr>
          <w:rFonts w:ascii="Times New Roman" w:hAnsi="Times New Roman" w:cs="Times New Roman"/>
        </w:rPr>
        <w:t xml:space="preserve">the makeup of transactions. By the end of the analysis, we will have utilized five unique variables in our product analysis and </w:t>
      </w:r>
      <w:r w:rsidR="00F56C66">
        <w:rPr>
          <w:rFonts w:ascii="Times New Roman" w:hAnsi="Times New Roman" w:cs="Times New Roman"/>
        </w:rPr>
        <w:t>ten unique variables in our structural transaction makeup analysis.</w:t>
      </w:r>
    </w:p>
    <w:p w14:paraId="3FD74CD9" w14:textId="19C1B0D7" w:rsidR="0021089A" w:rsidRDefault="0021089A">
      <w:pPr>
        <w:rPr>
          <w:rFonts w:ascii="Times New Roman" w:hAnsi="Times New Roman" w:cs="Times New Roman"/>
          <w:b/>
          <w:bCs/>
        </w:rPr>
      </w:pPr>
      <w:r>
        <w:rPr>
          <w:rFonts w:ascii="Times New Roman" w:hAnsi="Times New Roman" w:cs="Times New Roman"/>
          <w:b/>
          <w:bCs/>
        </w:rPr>
        <w:t>Questions</w:t>
      </w:r>
    </w:p>
    <w:p w14:paraId="475322A1" w14:textId="43892E36" w:rsidR="0021089A" w:rsidRDefault="00F56C66" w:rsidP="00F56C66">
      <w:pPr>
        <w:ind w:firstLine="720"/>
        <w:rPr>
          <w:rFonts w:ascii="Times New Roman" w:hAnsi="Times New Roman" w:cs="Times New Roman"/>
        </w:rPr>
      </w:pPr>
      <w:r w:rsidRPr="00F56C66">
        <w:rPr>
          <w:rFonts w:ascii="Times New Roman" w:hAnsi="Times New Roman" w:cs="Times New Roman"/>
        </w:rPr>
        <w:t>The fi</w:t>
      </w:r>
      <w:r>
        <w:rPr>
          <w:rFonts w:ascii="Times New Roman" w:hAnsi="Times New Roman" w:cs="Times New Roman"/>
        </w:rPr>
        <w:t xml:space="preserve">rst question </w:t>
      </w:r>
      <w:r w:rsidR="00344B18">
        <w:rPr>
          <w:rFonts w:ascii="Times New Roman" w:hAnsi="Times New Roman" w:cs="Times New Roman"/>
        </w:rPr>
        <w:t xml:space="preserve">we attempt to answer </w:t>
      </w:r>
      <w:r>
        <w:rPr>
          <w:rFonts w:ascii="Times New Roman" w:hAnsi="Times New Roman" w:cs="Times New Roman"/>
        </w:rPr>
        <w:t>is, “</w:t>
      </w:r>
      <w:r w:rsidR="00344B18">
        <w:rPr>
          <w:rFonts w:ascii="Times New Roman" w:hAnsi="Times New Roman" w:cs="Times New Roman"/>
        </w:rPr>
        <w:t>Can an analysis applied across the organization help us understand what product, type, category or group should be focused on if the company is looking to appeal to its loyalty card customers? That is, can this method offer overall suggestions of what we might decide to ‘upsell’ based on what our loyalty customers have previously purchased?”</w:t>
      </w:r>
    </w:p>
    <w:p w14:paraId="181CB621" w14:textId="1214F8D9" w:rsidR="00F56C66" w:rsidRPr="009F4D5A" w:rsidRDefault="00344B18" w:rsidP="009F4D5A">
      <w:pPr>
        <w:ind w:firstLine="720"/>
        <w:rPr>
          <w:rFonts w:ascii="Times New Roman" w:hAnsi="Times New Roman" w:cs="Times New Roman"/>
        </w:rPr>
      </w:pPr>
      <w:r>
        <w:rPr>
          <w:rFonts w:ascii="Times New Roman" w:hAnsi="Times New Roman" w:cs="Times New Roman"/>
        </w:rPr>
        <w:t>The second question we attempt to answer is, “Based on the variables we are collecting as a business, today, can transactions</w:t>
      </w:r>
      <w:r w:rsidR="00800987">
        <w:rPr>
          <w:rFonts w:ascii="Times New Roman" w:hAnsi="Times New Roman" w:cs="Times New Roman"/>
        </w:rPr>
        <w:t xml:space="preserve"> from our loyalty card members</w:t>
      </w:r>
      <w:r>
        <w:rPr>
          <w:rFonts w:ascii="Times New Roman" w:hAnsi="Times New Roman" w:cs="Times New Roman"/>
        </w:rPr>
        <w:t xml:space="preserve"> be grouped into similar and dissimilar transactions</w:t>
      </w:r>
      <w:r w:rsidR="00800987">
        <w:rPr>
          <w:rFonts w:ascii="Times New Roman" w:hAnsi="Times New Roman" w:cs="Times New Roman"/>
        </w:rPr>
        <w:t>, overall</w:t>
      </w:r>
      <w:r>
        <w:rPr>
          <w:rFonts w:ascii="Times New Roman" w:hAnsi="Times New Roman" w:cs="Times New Roman"/>
        </w:rPr>
        <w:t>? Or</w:t>
      </w:r>
      <w:r w:rsidR="00CA52F2">
        <w:rPr>
          <w:rFonts w:ascii="Times New Roman" w:hAnsi="Times New Roman" w:cs="Times New Roman"/>
        </w:rPr>
        <w:t xml:space="preserve"> more simply</w:t>
      </w:r>
      <w:r>
        <w:rPr>
          <w:rFonts w:ascii="Times New Roman" w:hAnsi="Times New Roman" w:cs="Times New Roman"/>
        </w:rPr>
        <w:t xml:space="preserve">, based on </w:t>
      </w:r>
      <w:r w:rsidR="00800987">
        <w:rPr>
          <w:rFonts w:ascii="Times New Roman" w:hAnsi="Times New Roman" w:cs="Times New Roman"/>
        </w:rPr>
        <w:t>that data</w:t>
      </w:r>
      <w:r>
        <w:rPr>
          <w:rFonts w:ascii="Times New Roman" w:hAnsi="Times New Roman" w:cs="Times New Roman"/>
        </w:rPr>
        <w:t xml:space="preserve"> are there some variables that account for more variation between our transactions than others?</w:t>
      </w:r>
      <w:r w:rsidR="00800987">
        <w:rPr>
          <w:rFonts w:ascii="Times New Roman" w:hAnsi="Times New Roman" w:cs="Times New Roman"/>
        </w:rPr>
        <w:t>”</w:t>
      </w:r>
    </w:p>
    <w:p w14:paraId="7FEB70D6" w14:textId="1B9401FB" w:rsidR="0021089A" w:rsidRPr="00571675" w:rsidRDefault="0021089A">
      <w:pPr>
        <w:rPr>
          <w:rFonts w:ascii="Times New Roman" w:hAnsi="Times New Roman" w:cs="Times New Roman"/>
          <w:b/>
          <w:bCs/>
        </w:rPr>
      </w:pPr>
      <w:r>
        <w:rPr>
          <w:rFonts w:ascii="Times New Roman" w:hAnsi="Times New Roman" w:cs="Times New Roman"/>
          <w:b/>
          <w:bCs/>
        </w:rPr>
        <w:t>Variable Relationships</w:t>
      </w:r>
    </w:p>
    <w:p w14:paraId="0E869B6C" w14:textId="4E11D041" w:rsidR="00571675" w:rsidRDefault="00C543D3">
      <w:pPr>
        <w:rPr>
          <w:rFonts w:ascii="Times New Roman" w:hAnsi="Times New Roman" w:cs="Times New Roman"/>
        </w:rPr>
      </w:pPr>
      <w:r>
        <w:rPr>
          <w:rFonts w:ascii="Times New Roman" w:hAnsi="Times New Roman" w:cs="Times New Roman"/>
        </w:rPr>
        <w:tab/>
        <w:t xml:space="preserve">The product variables are a hierarchy that relate to each other in hierarchical form. For example, </w:t>
      </w:r>
      <w:r w:rsidR="005B1E2C">
        <w:rPr>
          <w:rFonts w:ascii="Times New Roman" w:hAnsi="Times New Roman" w:cs="Times New Roman"/>
        </w:rPr>
        <w:t xml:space="preserve">one such hierarchy </w:t>
      </w:r>
      <w:r w:rsidR="00AC1190">
        <w:rPr>
          <w:rFonts w:ascii="Times New Roman" w:hAnsi="Times New Roman" w:cs="Times New Roman"/>
        </w:rPr>
        <w:t xml:space="preserve">in form </w:t>
      </w:r>
      <w:r w:rsidR="00AC1190">
        <w:rPr>
          <w:rFonts w:ascii="Times New Roman" w:hAnsi="Times New Roman" w:cs="Times New Roman"/>
        </w:rPr>
        <w:t>{Group, Category, Type, Product}</w:t>
      </w:r>
      <w:r w:rsidR="00AC1190">
        <w:rPr>
          <w:rFonts w:ascii="Times New Roman" w:hAnsi="Times New Roman" w:cs="Times New Roman"/>
        </w:rPr>
        <w:t xml:space="preserve"> </w:t>
      </w:r>
      <w:r w:rsidR="005B1E2C">
        <w:rPr>
          <w:rFonts w:ascii="Times New Roman" w:hAnsi="Times New Roman" w:cs="Times New Roman"/>
        </w:rPr>
        <w:t xml:space="preserve">is </w:t>
      </w:r>
      <w:r w:rsidR="00AC1190">
        <w:rPr>
          <w:rFonts w:ascii="Times New Roman" w:hAnsi="Times New Roman" w:cs="Times New Roman"/>
        </w:rPr>
        <w:t>{</w:t>
      </w:r>
      <w:r w:rsidR="005B1E2C">
        <w:rPr>
          <w:rFonts w:ascii="Times New Roman" w:hAnsi="Times New Roman" w:cs="Times New Roman"/>
        </w:rPr>
        <w:t>Beverages</w:t>
      </w:r>
      <w:r w:rsidR="00AC1190">
        <w:rPr>
          <w:rFonts w:ascii="Times New Roman" w:hAnsi="Times New Roman" w:cs="Times New Roman"/>
        </w:rPr>
        <w:t>,</w:t>
      </w:r>
      <w:r w:rsidR="005B1E2C">
        <w:rPr>
          <w:rFonts w:ascii="Times New Roman" w:hAnsi="Times New Roman" w:cs="Times New Roman"/>
        </w:rPr>
        <w:t xml:space="preserve"> Coffee</w:t>
      </w:r>
      <w:r w:rsidR="00AC1190">
        <w:rPr>
          <w:rFonts w:ascii="Times New Roman" w:hAnsi="Times New Roman" w:cs="Times New Roman"/>
        </w:rPr>
        <w:t xml:space="preserve">, </w:t>
      </w:r>
      <w:r w:rsidR="00E41C4F">
        <w:rPr>
          <w:rFonts w:ascii="Times New Roman" w:hAnsi="Times New Roman" w:cs="Times New Roman"/>
        </w:rPr>
        <w:t>Organic brewed coffee</w:t>
      </w:r>
      <w:r w:rsidR="00AC1190">
        <w:rPr>
          <w:rFonts w:ascii="Times New Roman" w:hAnsi="Times New Roman" w:cs="Times New Roman"/>
        </w:rPr>
        <w:t xml:space="preserve">, </w:t>
      </w:r>
      <w:r w:rsidR="00E41C4F">
        <w:rPr>
          <w:rFonts w:ascii="Times New Roman" w:hAnsi="Times New Roman" w:cs="Times New Roman"/>
        </w:rPr>
        <w:t>Brazilian Lg</w:t>
      </w:r>
      <w:r w:rsidR="00AC1190">
        <w:rPr>
          <w:rFonts w:ascii="Times New Roman" w:hAnsi="Times New Roman" w:cs="Times New Roman"/>
        </w:rPr>
        <w:t>}.</w:t>
      </w:r>
      <w:r w:rsidR="002C05D1">
        <w:rPr>
          <w:rFonts w:ascii="Times New Roman" w:hAnsi="Times New Roman" w:cs="Times New Roman"/>
        </w:rPr>
        <w:t xml:space="preserve"> For this reason, we may find </w:t>
      </w:r>
      <w:r w:rsidR="00FA4AF5">
        <w:rPr>
          <w:rFonts w:ascii="Times New Roman" w:hAnsi="Times New Roman" w:cs="Times New Roman"/>
        </w:rPr>
        <w:t>analysis at the Product level is to fine-grained and more understanding can be gained with analysis at the Category level.</w:t>
      </w:r>
      <w:r w:rsidR="009579FC">
        <w:rPr>
          <w:rFonts w:ascii="Times New Roman" w:hAnsi="Times New Roman" w:cs="Times New Roman"/>
        </w:rPr>
        <w:t xml:space="preserve"> That is, it may make sense at the end of the analysis to suggest </w:t>
      </w:r>
      <w:r w:rsidR="006C2D11">
        <w:rPr>
          <w:rFonts w:ascii="Times New Roman" w:hAnsi="Times New Roman" w:cs="Times New Roman"/>
        </w:rPr>
        <w:t>“Tea” to a customer as opposed to a “</w:t>
      </w:r>
      <w:r w:rsidR="00CC3A50">
        <w:rPr>
          <w:rFonts w:ascii="Times New Roman" w:hAnsi="Times New Roman" w:cs="Times New Roman"/>
        </w:rPr>
        <w:t>Spicy Eye Opener Chai Lg”</w:t>
      </w:r>
      <w:r w:rsidR="00013A06">
        <w:rPr>
          <w:rFonts w:ascii="Times New Roman" w:hAnsi="Times New Roman" w:cs="Times New Roman"/>
        </w:rPr>
        <w:t>. The data will help inform us what might make the most sense.</w:t>
      </w:r>
    </w:p>
    <w:p w14:paraId="525DB2D1" w14:textId="4A637E0D" w:rsidR="00021FDC" w:rsidRPr="00571675" w:rsidRDefault="00334D00">
      <w:pPr>
        <w:rPr>
          <w:rFonts w:ascii="Times New Roman" w:hAnsi="Times New Roman" w:cs="Times New Roman"/>
        </w:rPr>
      </w:pPr>
      <w:r>
        <w:rPr>
          <w:rFonts w:ascii="Times New Roman" w:hAnsi="Times New Roman" w:cs="Times New Roman"/>
        </w:rPr>
        <w:tab/>
        <w:t>In the transaction data, we see correlations</w:t>
      </w:r>
      <w:r w:rsidR="002F74E3">
        <w:rPr>
          <w:rFonts w:ascii="Times New Roman" w:hAnsi="Times New Roman" w:cs="Times New Roman"/>
        </w:rPr>
        <w:t xml:space="preserve"> in ways we would expect. For example, unit price and wholesale price are highly correlated (0.95) and </w:t>
      </w:r>
      <w:r w:rsidR="00C44E55">
        <w:rPr>
          <w:rFonts w:ascii="Times New Roman" w:hAnsi="Times New Roman" w:cs="Times New Roman"/>
        </w:rPr>
        <w:t xml:space="preserve">in </w:t>
      </w:r>
      <w:r w:rsidR="0024659B">
        <w:rPr>
          <w:rFonts w:ascii="Times New Roman" w:hAnsi="Times New Roman" w:cs="Times New Roman"/>
        </w:rPr>
        <w:t>birth date of the customer and how long they’ve been a customer (0.60)</w:t>
      </w:r>
      <w:r w:rsidR="00C44E55">
        <w:rPr>
          <w:rFonts w:ascii="Times New Roman" w:hAnsi="Times New Roman" w:cs="Times New Roman"/>
        </w:rPr>
        <w:t>. That would make sense because a younger customer might not have had opportunity to be a customer for as long as an older customer.</w:t>
      </w:r>
      <w:r w:rsidR="003651A8">
        <w:rPr>
          <w:rFonts w:ascii="Times New Roman" w:hAnsi="Times New Roman" w:cs="Times New Roman"/>
        </w:rPr>
        <w:t xml:space="preserve"> Surprisingly, </w:t>
      </w:r>
      <w:r w:rsidR="00AD4444">
        <w:rPr>
          <w:rFonts w:ascii="Times New Roman" w:hAnsi="Times New Roman" w:cs="Times New Roman"/>
        </w:rPr>
        <w:t xml:space="preserve">there are not any strong correlations </w:t>
      </w:r>
      <w:r w:rsidR="006679A4">
        <w:rPr>
          <w:rFonts w:ascii="Times New Roman" w:hAnsi="Times New Roman" w:cs="Times New Roman"/>
        </w:rPr>
        <w:t xml:space="preserve">with the </w:t>
      </w:r>
      <w:r w:rsidR="006679A4">
        <w:rPr>
          <w:rFonts w:ascii="Times New Roman" w:hAnsi="Times New Roman" w:cs="Times New Roman"/>
        </w:rPr>
        <w:lastRenderedPageBreak/>
        <w:t>Unit of Measure and other variables.</w:t>
      </w:r>
      <w:r w:rsidR="00823B70">
        <w:rPr>
          <w:rFonts w:ascii="Times New Roman" w:hAnsi="Times New Roman" w:cs="Times New Roman"/>
        </w:rPr>
        <w:t xml:space="preserve"> We might have suspected </w:t>
      </w:r>
      <w:r w:rsidR="00456DA8">
        <w:rPr>
          <w:rFonts w:ascii="Times New Roman" w:hAnsi="Times New Roman" w:cs="Times New Roman"/>
        </w:rPr>
        <w:t xml:space="preserve">younger customers </w:t>
      </w:r>
      <w:r w:rsidR="00021FDC">
        <w:rPr>
          <w:rFonts w:ascii="Times New Roman" w:hAnsi="Times New Roman" w:cs="Times New Roman"/>
        </w:rPr>
        <w:t xml:space="preserve">buy smaller quantities because they may have less money. Overall, there are not a lot of correlations to help us understand the relationship between these variables, so a </w:t>
      </w:r>
      <w:r w:rsidR="0058397F">
        <w:rPr>
          <w:rFonts w:ascii="Times New Roman" w:hAnsi="Times New Roman" w:cs="Times New Roman"/>
        </w:rPr>
        <w:t xml:space="preserve">cluster analysis might shine a light where we otherwise are unable to </w:t>
      </w:r>
      <w:r w:rsidR="008A24D6">
        <w:rPr>
          <w:rFonts w:ascii="Times New Roman" w:hAnsi="Times New Roman" w:cs="Times New Roman"/>
        </w:rPr>
        <w:t>observe relationship in two-dimensional space.</w:t>
      </w:r>
    </w:p>
    <w:p w14:paraId="38349B4F" w14:textId="40C68AF4" w:rsidR="00571675" w:rsidRPr="00571675" w:rsidRDefault="00571675">
      <w:pPr>
        <w:rPr>
          <w:rFonts w:ascii="Times New Roman" w:hAnsi="Times New Roman" w:cs="Times New Roman"/>
          <w:b/>
          <w:bCs/>
        </w:rPr>
      </w:pPr>
      <w:r w:rsidRPr="00571675">
        <w:rPr>
          <w:rFonts w:ascii="Times New Roman" w:hAnsi="Times New Roman" w:cs="Times New Roman"/>
          <w:b/>
          <w:bCs/>
        </w:rPr>
        <w:t>Methods</w:t>
      </w:r>
    </w:p>
    <w:p w14:paraId="797ED1E5" w14:textId="0281FC6E" w:rsidR="000805F8" w:rsidRDefault="000805F8">
      <w:pPr>
        <w:rPr>
          <w:rFonts w:ascii="Times New Roman" w:hAnsi="Times New Roman" w:cs="Times New Roman"/>
        </w:rPr>
      </w:pPr>
      <w:r>
        <w:rPr>
          <w:rFonts w:ascii="Times New Roman" w:hAnsi="Times New Roman" w:cs="Times New Roman"/>
        </w:rPr>
        <w:tab/>
        <w:t>We will use two main methods in this analysis, described below.</w:t>
      </w:r>
    </w:p>
    <w:p w14:paraId="2732AE70" w14:textId="40723C44" w:rsidR="00571675" w:rsidRDefault="00800987">
      <w:pPr>
        <w:rPr>
          <w:rFonts w:ascii="Times New Roman" w:hAnsi="Times New Roman" w:cs="Times New Roman"/>
        </w:rPr>
      </w:pPr>
      <w:r>
        <w:rPr>
          <w:rFonts w:ascii="Times New Roman" w:hAnsi="Times New Roman" w:cs="Times New Roman"/>
        </w:rPr>
        <w:tab/>
        <w:t>Association Rule analysis technique is appropriate for this data because it contains a list of purchased items. These items are placed into a matrix for each loyalty customer for the month of April and examined based on which customer purchased which combination (or set) of items for the month. This method is preferred because it will provide the business with statistical values</w:t>
      </w:r>
      <w:r w:rsidR="0034771F">
        <w:rPr>
          <w:rFonts w:ascii="Times New Roman" w:hAnsi="Times New Roman" w:cs="Times New Roman"/>
        </w:rPr>
        <w:t xml:space="preserve"> that show which product, category, or type might be more likely to be purchased by someone else in the dataset having also purchased a specific grouping of items. In demonstrating this on a small scale (with essentially sample data from April for only three stores), if the business likes the direction the entire analysis could be applied to the full set of transactions held by the business for more realistic insight.</w:t>
      </w:r>
    </w:p>
    <w:p w14:paraId="12238694" w14:textId="0093AB45" w:rsidR="0034771F" w:rsidRDefault="0034771F">
      <w:pPr>
        <w:rPr>
          <w:rFonts w:ascii="Times New Roman" w:hAnsi="Times New Roman" w:cs="Times New Roman"/>
        </w:rPr>
      </w:pPr>
      <w:r>
        <w:rPr>
          <w:rFonts w:ascii="Times New Roman" w:hAnsi="Times New Roman" w:cs="Times New Roman"/>
        </w:rPr>
        <w:tab/>
        <w:t xml:space="preserve">Clustering methods are appropriate for the second question because the data will, essentially, present any similarities or dissimilarities to us within the transactions. Because the variables for the transactions are mostly able to be transformed to be continuous (including date/time which has been converted to a continuum from a specific point in time) we are also able to understand if, for example, years of being a customer has any influence on the variation </w:t>
      </w:r>
      <w:r w:rsidR="00481A15">
        <w:rPr>
          <w:rFonts w:ascii="Times New Roman" w:hAnsi="Times New Roman" w:cs="Times New Roman"/>
        </w:rPr>
        <w:t xml:space="preserve">of the dataset. The business would be able to identify if there are different groupings of transactions that might guide future advertising or even understand if </w:t>
      </w:r>
      <w:r w:rsidR="00877999">
        <w:rPr>
          <w:rFonts w:ascii="Times New Roman" w:hAnsi="Times New Roman" w:cs="Times New Roman"/>
        </w:rPr>
        <w:t>typically,</w:t>
      </w:r>
      <w:r w:rsidR="00481A15">
        <w:rPr>
          <w:rFonts w:ascii="Times New Roman" w:hAnsi="Times New Roman" w:cs="Times New Roman"/>
        </w:rPr>
        <w:t xml:space="preserve"> new employees</w:t>
      </w:r>
      <w:r w:rsidR="00877999">
        <w:rPr>
          <w:rFonts w:ascii="Times New Roman" w:hAnsi="Times New Roman" w:cs="Times New Roman"/>
        </w:rPr>
        <w:t xml:space="preserve">, </w:t>
      </w:r>
      <w:r w:rsidR="00481A15">
        <w:rPr>
          <w:rFonts w:ascii="Times New Roman" w:hAnsi="Times New Roman" w:cs="Times New Roman"/>
        </w:rPr>
        <w:t>based on start date</w:t>
      </w:r>
      <w:r w:rsidR="00877999">
        <w:rPr>
          <w:rFonts w:ascii="Times New Roman" w:hAnsi="Times New Roman" w:cs="Times New Roman"/>
        </w:rPr>
        <w:t>,</w:t>
      </w:r>
      <w:r w:rsidR="00481A15">
        <w:rPr>
          <w:rFonts w:ascii="Times New Roman" w:hAnsi="Times New Roman" w:cs="Times New Roman"/>
        </w:rPr>
        <w:t xml:space="preserve"> are involved in one cluster versus another. This method is preferred because we do not have a response variable, but rather want to understand IF transactions can be grouped and distinguished from one another. To put this simply as to why we are analyzing this way: If, for example, two groups of transactions emerge and we look deeply at them, we might </w:t>
      </w:r>
      <w:r w:rsidR="003F4970">
        <w:rPr>
          <w:rFonts w:ascii="Times New Roman" w:hAnsi="Times New Roman" w:cs="Times New Roman"/>
        </w:rPr>
        <w:t xml:space="preserve">notice </w:t>
      </w:r>
      <w:r w:rsidR="00481A15">
        <w:rPr>
          <w:rFonts w:ascii="Times New Roman" w:hAnsi="Times New Roman" w:cs="Times New Roman"/>
        </w:rPr>
        <w:t>features within each group that can help us understand training opportunities. Without knowing the groups, however, we cannot yet ask those questions. The first step, performed with this analysis, is to identify the existence of clustering to inform further study. If identified, more analysis would be completed</w:t>
      </w:r>
      <w:r w:rsidR="000805F8">
        <w:rPr>
          <w:rFonts w:ascii="Times New Roman" w:hAnsi="Times New Roman" w:cs="Times New Roman"/>
        </w:rPr>
        <w:t xml:space="preserve"> in the future.</w:t>
      </w:r>
    </w:p>
    <w:p w14:paraId="17C8ABAB" w14:textId="55388FDA" w:rsidR="00B81CD6" w:rsidRPr="00571675" w:rsidRDefault="00B81CD6">
      <w:pPr>
        <w:rPr>
          <w:rFonts w:ascii="Times New Roman" w:hAnsi="Times New Roman" w:cs="Times New Roman"/>
        </w:rPr>
      </w:pPr>
      <w:r>
        <w:rPr>
          <w:rFonts w:ascii="Times New Roman" w:hAnsi="Times New Roman" w:cs="Times New Roman"/>
        </w:rPr>
        <w:tab/>
        <w:t xml:space="preserve">Additionally, we performed a brief </w:t>
      </w:r>
      <w:r w:rsidR="00D263EF">
        <w:rPr>
          <w:rFonts w:ascii="Times New Roman" w:hAnsi="Times New Roman" w:cs="Times New Roman"/>
        </w:rPr>
        <w:t xml:space="preserve">principal components analysis </w:t>
      </w:r>
      <w:r w:rsidR="001D048E">
        <w:rPr>
          <w:rFonts w:ascii="Times New Roman" w:hAnsi="Times New Roman" w:cs="Times New Roman"/>
        </w:rPr>
        <w:t xml:space="preserve">to </w:t>
      </w:r>
      <w:r w:rsidR="00A129FD">
        <w:rPr>
          <w:rFonts w:ascii="Times New Roman" w:hAnsi="Times New Roman" w:cs="Times New Roman"/>
        </w:rPr>
        <w:t>help us understand the data structure better in preparation of our other analysis.</w:t>
      </w:r>
      <w:r w:rsidR="009D4867">
        <w:rPr>
          <w:rFonts w:ascii="Times New Roman" w:hAnsi="Times New Roman" w:cs="Times New Roman"/>
        </w:rPr>
        <w:t xml:space="preserve"> Not surprisingly, </w:t>
      </w:r>
      <w:r w:rsidR="003E6B17">
        <w:rPr>
          <w:rFonts w:ascii="Times New Roman" w:hAnsi="Times New Roman" w:cs="Times New Roman"/>
        </w:rPr>
        <w:t>we found that much of the variability in the dataset is driven by price variables</w:t>
      </w:r>
      <w:r w:rsidR="00A83B73">
        <w:rPr>
          <w:rFonts w:ascii="Times New Roman" w:hAnsi="Times New Roman" w:cs="Times New Roman"/>
        </w:rPr>
        <w:t xml:space="preserve">. </w:t>
      </w:r>
      <w:r w:rsidR="00A83B73">
        <w:rPr>
          <w:rFonts w:ascii="Times New Roman" w:hAnsi="Times New Roman" w:cs="Times New Roman"/>
        </w:rPr>
        <w:t>This makes sense given the set of data is essentially transaction records for various products.</w:t>
      </w:r>
      <w:r w:rsidR="00A83B73">
        <w:rPr>
          <w:rFonts w:ascii="Times New Roman" w:hAnsi="Times New Roman" w:cs="Times New Roman"/>
        </w:rPr>
        <w:t xml:space="preserve"> Additionally,</w:t>
      </w:r>
      <w:r w:rsidR="003E6B17">
        <w:rPr>
          <w:rFonts w:ascii="Times New Roman" w:hAnsi="Times New Roman" w:cs="Times New Roman"/>
        </w:rPr>
        <w:t xml:space="preserve"> 86%</w:t>
      </w:r>
      <w:r w:rsidR="00242A53">
        <w:rPr>
          <w:rFonts w:ascii="Times New Roman" w:hAnsi="Times New Roman" w:cs="Times New Roman"/>
        </w:rPr>
        <w:t xml:space="preserve"> </w:t>
      </w:r>
      <w:r w:rsidR="00A83B73">
        <w:rPr>
          <w:rFonts w:ascii="Times New Roman" w:hAnsi="Times New Roman" w:cs="Times New Roman"/>
        </w:rPr>
        <w:t>of the variation can be explained by the first 6 principal components which means variables within the data could be eliminated</w:t>
      </w:r>
      <w:r w:rsidR="00013628">
        <w:rPr>
          <w:rFonts w:ascii="Times New Roman" w:hAnsi="Times New Roman" w:cs="Times New Roman"/>
        </w:rPr>
        <w:t>.</w:t>
      </w:r>
    </w:p>
    <w:p w14:paraId="735B7BA6" w14:textId="6A519C08" w:rsidR="00571675" w:rsidRPr="00571675" w:rsidRDefault="00571675">
      <w:pPr>
        <w:rPr>
          <w:rFonts w:ascii="Times New Roman" w:hAnsi="Times New Roman" w:cs="Times New Roman"/>
          <w:b/>
          <w:bCs/>
        </w:rPr>
      </w:pPr>
      <w:r w:rsidRPr="00571675">
        <w:rPr>
          <w:rFonts w:ascii="Times New Roman" w:hAnsi="Times New Roman" w:cs="Times New Roman"/>
          <w:b/>
          <w:bCs/>
        </w:rPr>
        <w:t xml:space="preserve">Problems </w:t>
      </w:r>
      <w:r w:rsidR="00EA0D2F">
        <w:rPr>
          <w:rFonts w:ascii="Times New Roman" w:hAnsi="Times New Roman" w:cs="Times New Roman"/>
          <w:b/>
          <w:bCs/>
        </w:rPr>
        <w:t>and</w:t>
      </w:r>
      <w:r w:rsidRPr="00571675">
        <w:rPr>
          <w:rFonts w:ascii="Times New Roman" w:hAnsi="Times New Roman" w:cs="Times New Roman"/>
          <w:b/>
          <w:bCs/>
        </w:rPr>
        <w:t xml:space="preserve"> Issues</w:t>
      </w:r>
    </w:p>
    <w:p w14:paraId="2C728A55" w14:textId="5C5170CC" w:rsidR="00571675" w:rsidRPr="00571675" w:rsidRDefault="0034771F">
      <w:pPr>
        <w:rPr>
          <w:rFonts w:ascii="Times New Roman" w:hAnsi="Times New Roman" w:cs="Times New Roman"/>
        </w:rPr>
      </w:pPr>
      <w:r>
        <w:rPr>
          <w:rFonts w:ascii="Times New Roman" w:hAnsi="Times New Roman" w:cs="Times New Roman"/>
        </w:rPr>
        <w:tab/>
        <w:t>As mentioned elsewhere, having only a sample set of data proves difficult to provide actual outcomes to the business. However, if the direction we have gone with this analysis to show the capability of using data mining tools and techniques is desired by the business, we are very excited to continue working on these problems in the future.</w:t>
      </w:r>
    </w:p>
    <w:p w14:paraId="48FA43D5" w14:textId="77777777" w:rsidR="0021089A" w:rsidRDefault="0021089A">
      <w:pPr>
        <w:rPr>
          <w:rFonts w:ascii="Times New Roman" w:hAnsi="Times New Roman" w:cs="Times New Roman"/>
          <w:b/>
          <w:bCs/>
        </w:rPr>
      </w:pPr>
      <w:r>
        <w:rPr>
          <w:rFonts w:ascii="Times New Roman" w:hAnsi="Times New Roman" w:cs="Times New Roman"/>
          <w:b/>
          <w:bCs/>
        </w:rPr>
        <w:t>Analysis</w:t>
      </w:r>
    </w:p>
    <w:p w14:paraId="0CA96407" w14:textId="0A732717" w:rsidR="00F95147" w:rsidRDefault="00F6374D">
      <w:pPr>
        <w:rPr>
          <w:rFonts w:ascii="Times New Roman" w:hAnsi="Times New Roman" w:cs="Times New Roman"/>
          <w:b/>
          <w:bCs/>
        </w:rPr>
      </w:pPr>
      <w:r>
        <w:rPr>
          <w:rFonts w:ascii="Times New Roman" w:hAnsi="Times New Roman" w:cs="Times New Roman"/>
        </w:rPr>
        <w:tab/>
        <w:t xml:space="preserve">In </w:t>
      </w:r>
      <w:r w:rsidR="00C06F1E">
        <w:rPr>
          <w:rFonts w:ascii="Times New Roman" w:hAnsi="Times New Roman" w:cs="Times New Roman"/>
        </w:rPr>
        <w:t>analyzing the clusters, we performed many iterations to uncover any consistent patterns that might exist. We performed hierarchical, non-hierarchical, and k-means</w:t>
      </w:r>
      <w:r w:rsidR="001E4607">
        <w:rPr>
          <w:rFonts w:ascii="Times New Roman" w:hAnsi="Times New Roman" w:cs="Times New Roman"/>
        </w:rPr>
        <w:t xml:space="preserve"> clustering</w:t>
      </w:r>
      <w:r w:rsidR="005E722E">
        <w:rPr>
          <w:rFonts w:ascii="Times New Roman" w:hAnsi="Times New Roman" w:cs="Times New Roman"/>
        </w:rPr>
        <w:t xml:space="preserve"> to look for any </w:t>
      </w:r>
      <w:r w:rsidR="00914EB0">
        <w:rPr>
          <w:rFonts w:ascii="Times New Roman" w:hAnsi="Times New Roman" w:cs="Times New Roman"/>
        </w:rPr>
        <w:t>sizes</w:t>
      </w:r>
      <w:r w:rsidR="00FE029E">
        <w:rPr>
          <w:rFonts w:ascii="Times New Roman" w:hAnsi="Times New Roman" w:cs="Times New Roman"/>
        </w:rPr>
        <w:t xml:space="preserve"> (up to 10 groups)</w:t>
      </w:r>
      <w:r w:rsidR="00914EB0">
        <w:rPr>
          <w:rFonts w:ascii="Times New Roman" w:hAnsi="Times New Roman" w:cs="Times New Roman"/>
        </w:rPr>
        <w:t xml:space="preserve"> of clusters that might be consistent</w:t>
      </w:r>
      <w:r w:rsidR="007D17AB">
        <w:rPr>
          <w:rFonts w:ascii="Times New Roman" w:hAnsi="Times New Roman" w:cs="Times New Roman"/>
        </w:rPr>
        <w:t xml:space="preserve"> in their groups. Unfortunately, all analysis of such </w:t>
      </w:r>
      <w:r w:rsidR="007D17AB">
        <w:rPr>
          <w:rFonts w:ascii="Times New Roman" w:hAnsi="Times New Roman" w:cs="Times New Roman"/>
        </w:rPr>
        <w:lastRenderedPageBreak/>
        <w:t xml:space="preserve">clusters </w:t>
      </w:r>
      <w:r w:rsidR="0041706B">
        <w:rPr>
          <w:rFonts w:ascii="Times New Roman" w:hAnsi="Times New Roman" w:cs="Times New Roman"/>
        </w:rPr>
        <w:t>leads</w:t>
      </w:r>
      <w:r w:rsidR="007D17AB">
        <w:rPr>
          <w:rFonts w:ascii="Times New Roman" w:hAnsi="Times New Roman" w:cs="Times New Roman"/>
        </w:rPr>
        <w:t xml:space="preserve"> to the same conclusion – clustering methods, with these variables, do not produce a consistent outcome. Therefore, this data is not</w:t>
      </w:r>
      <w:r w:rsidR="004210E0">
        <w:rPr>
          <w:rFonts w:ascii="Times New Roman" w:hAnsi="Times New Roman" w:cs="Times New Roman"/>
        </w:rPr>
        <w:t xml:space="preserve"> conducive</w:t>
      </w:r>
      <w:r w:rsidR="006C25B0">
        <w:rPr>
          <w:rFonts w:ascii="Times New Roman" w:hAnsi="Times New Roman" w:cs="Times New Roman"/>
        </w:rPr>
        <w:t xml:space="preserve"> to clustering methods. </w:t>
      </w:r>
      <w:r w:rsidR="006C25B0" w:rsidRPr="00B611F0">
        <w:rPr>
          <w:rFonts w:ascii="Times New Roman" w:hAnsi="Times New Roman" w:cs="Times New Roman"/>
          <w:b/>
          <w:bCs/>
        </w:rPr>
        <w:t>Figure 1</w:t>
      </w:r>
      <w:r w:rsidR="006C25B0">
        <w:rPr>
          <w:rFonts w:ascii="Times New Roman" w:hAnsi="Times New Roman" w:cs="Times New Roman"/>
        </w:rPr>
        <w:t xml:space="preserve"> shows a hierarchical cluster that does not display even groupings, no matter where it is cut. </w:t>
      </w:r>
      <w:r w:rsidR="006C25B0" w:rsidRPr="00F87719">
        <w:rPr>
          <w:rFonts w:ascii="Times New Roman" w:hAnsi="Times New Roman" w:cs="Times New Roman"/>
          <w:b/>
          <w:bCs/>
        </w:rPr>
        <w:t>Figure 2</w:t>
      </w:r>
      <w:r w:rsidR="006C25B0">
        <w:rPr>
          <w:rFonts w:ascii="Times New Roman" w:hAnsi="Times New Roman" w:cs="Times New Roman"/>
        </w:rPr>
        <w:t xml:space="preserve"> shows that even though clusters appear, when moving from one iteration to the next </w:t>
      </w:r>
      <w:r w:rsidR="00821960">
        <w:rPr>
          <w:rFonts w:ascii="Times New Roman" w:hAnsi="Times New Roman" w:cs="Times New Roman"/>
        </w:rPr>
        <w:t xml:space="preserve">the cluster within which the data is in </w:t>
      </w:r>
      <w:r w:rsidR="00884880">
        <w:rPr>
          <w:rFonts w:ascii="Times New Roman" w:hAnsi="Times New Roman" w:cs="Times New Roman"/>
        </w:rPr>
        <w:t>the points switch groups,</w:t>
      </w:r>
      <w:r w:rsidR="00821960">
        <w:rPr>
          <w:rFonts w:ascii="Times New Roman" w:hAnsi="Times New Roman" w:cs="Times New Roman"/>
        </w:rPr>
        <w:t xml:space="preserve"> therefore resulting in an inconsistent result.</w:t>
      </w:r>
      <w:r w:rsidR="0069185E">
        <w:rPr>
          <w:rFonts w:ascii="Times New Roman" w:hAnsi="Times New Roman" w:cs="Times New Roman"/>
        </w:rPr>
        <w:t xml:space="preserve"> </w:t>
      </w:r>
      <w:r w:rsidR="00884880">
        <w:rPr>
          <w:rFonts w:ascii="Times New Roman" w:hAnsi="Times New Roman" w:cs="Times New Roman"/>
        </w:rPr>
        <w:t xml:space="preserve"> Notice the blue band grow from </w:t>
      </w:r>
      <w:r w:rsidR="0022767D">
        <w:rPr>
          <w:rFonts w:ascii="Times New Roman" w:hAnsi="Times New Roman" w:cs="Times New Roman"/>
        </w:rPr>
        <w:t xml:space="preserve">run 1 to run 2 and then </w:t>
      </w:r>
      <w:r w:rsidR="00EA57ED">
        <w:rPr>
          <w:rFonts w:ascii="Times New Roman" w:hAnsi="Times New Roman" w:cs="Times New Roman"/>
        </w:rPr>
        <w:t xml:space="preserve">meld with </w:t>
      </w:r>
      <w:r w:rsidR="00075891">
        <w:rPr>
          <w:rFonts w:ascii="Times New Roman" w:hAnsi="Times New Roman" w:cs="Times New Roman"/>
        </w:rPr>
        <w:t xml:space="preserve">all the yellow in run 3. This signifies data that is not </w:t>
      </w:r>
      <w:r w:rsidR="00175F18">
        <w:rPr>
          <w:rFonts w:ascii="Times New Roman" w:hAnsi="Times New Roman" w:cs="Times New Roman"/>
        </w:rPr>
        <w:t xml:space="preserve">grouping well. </w:t>
      </w:r>
      <w:r w:rsidR="0069185E">
        <w:rPr>
          <w:rFonts w:ascii="Times New Roman" w:hAnsi="Times New Roman" w:cs="Times New Roman"/>
        </w:rPr>
        <w:t>Again, clustering</w:t>
      </w:r>
      <w:r w:rsidR="00B57B1F">
        <w:rPr>
          <w:rFonts w:ascii="Times New Roman" w:hAnsi="Times New Roman" w:cs="Times New Roman"/>
        </w:rPr>
        <w:t xml:space="preserve"> </w:t>
      </w:r>
      <w:r w:rsidR="0069185E">
        <w:rPr>
          <w:rFonts w:ascii="Times New Roman" w:hAnsi="Times New Roman" w:cs="Times New Roman"/>
        </w:rPr>
        <w:t xml:space="preserve">is found to be ineffective in helping us understand </w:t>
      </w:r>
      <w:r w:rsidR="00390197">
        <w:rPr>
          <w:rFonts w:ascii="Times New Roman" w:hAnsi="Times New Roman" w:cs="Times New Roman"/>
        </w:rPr>
        <w:t>similarities or dissimilarities among this data</w:t>
      </w:r>
      <w:r w:rsidR="00174334">
        <w:rPr>
          <w:rFonts w:ascii="Times New Roman" w:hAnsi="Times New Roman" w:cs="Times New Roman"/>
        </w:rPr>
        <w:t>, as the result of applying this method shows us.</w:t>
      </w:r>
    </w:p>
    <w:p w14:paraId="414831E2" w14:textId="440916E6" w:rsidR="00571675" w:rsidRDefault="00571675">
      <w:pPr>
        <w:rPr>
          <w:rFonts w:ascii="Times New Roman" w:hAnsi="Times New Roman" w:cs="Times New Roman"/>
          <w:b/>
          <w:bCs/>
        </w:rPr>
      </w:pPr>
      <w:r w:rsidRPr="00571675">
        <w:rPr>
          <w:rFonts w:ascii="Times New Roman" w:hAnsi="Times New Roman" w:cs="Times New Roman"/>
          <w:b/>
          <w:bCs/>
        </w:rPr>
        <w:t>Evaluation</w:t>
      </w:r>
    </w:p>
    <w:p w14:paraId="49B5B8C7" w14:textId="37575772" w:rsidR="00243515" w:rsidRDefault="00243515">
      <w:pPr>
        <w:rPr>
          <w:rFonts w:ascii="Times New Roman" w:hAnsi="Times New Roman" w:cs="Times New Roman"/>
        </w:rPr>
      </w:pPr>
      <w:r>
        <w:rPr>
          <w:rFonts w:ascii="Times New Roman" w:hAnsi="Times New Roman" w:cs="Times New Roman"/>
        </w:rPr>
        <w:tab/>
        <w:t xml:space="preserve">Our evaluation of using </w:t>
      </w:r>
      <w:r w:rsidR="002B6A45">
        <w:rPr>
          <w:rFonts w:ascii="Times New Roman" w:hAnsi="Times New Roman" w:cs="Times New Roman"/>
        </w:rPr>
        <w:t xml:space="preserve">association rule methods applied to the </w:t>
      </w:r>
      <w:r w:rsidR="00C5108A">
        <w:rPr>
          <w:rFonts w:ascii="Times New Roman" w:hAnsi="Times New Roman" w:cs="Times New Roman"/>
        </w:rPr>
        <w:t>items purchased by loyalty members shows much promise for a larger analysi</w:t>
      </w:r>
      <w:r w:rsidR="00051AC9">
        <w:rPr>
          <w:rFonts w:ascii="Times New Roman" w:hAnsi="Times New Roman" w:cs="Times New Roman"/>
        </w:rPr>
        <w:t xml:space="preserve">s beyond the month of April for three stores. We identified </w:t>
      </w:r>
      <w:r w:rsidR="00426B02">
        <w:rPr>
          <w:rFonts w:ascii="Times New Roman" w:hAnsi="Times New Roman" w:cs="Times New Roman"/>
        </w:rPr>
        <w:t>that Product Category is a good level to work at because it makes the most sense if the business were upselling</w:t>
      </w:r>
      <w:r w:rsidR="006A7D77">
        <w:rPr>
          <w:rFonts w:ascii="Times New Roman" w:hAnsi="Times New Roman" w:cs="Times New Roman"/>
        </w:rPr>
        <w:t xml:space="preserve">. </w:t>
      </w:r>
      <w:r w:rsidR="00426B02" w:rsidRPr="00426B02">
        <w:rPr>
          <w:rFonts w:ascii="Times New Roman" w:hAnsi="Times New Roman" w:cs="Times New Roman"/>
          <w:b/>
          <w:bCs/>
        </w:rPr>
        <w:t>Figure 3</w:t>
      </w:r>
      <w:r w:rsidR="00426B02">
        <w:rPr>
          <w:rFonts w:ascii="Times New Roman" w:hAnsi="Times New Roman" w:cs="Times New Roman"/>
        </w:rPr>
        <w:t xml:space="preserve"> shows </w:t>
      </w:r>
      <w:r w:rsidR="009D561F">
        <w:rPr>
          <w:rFonts w:ascii="Times New Roman" w:hAnsi="Times New Roman" w:cs="Times New Roman"/>
        </w:rPr>
        <w:t>categories</w:t>
      </w:r>
      <w:r w:rsidR="00426B02">
        <w:rPr>
          <w:rFonts w:ascii="Times New Roman" w:hAnsi="Times New Roman" w:cs="Times New Roman"/>
        </w:rPr>
        <w:t xml:space="preserve"> at that level in the hierarchy</w:t>
      </w:r>
      <w:r w:rsidR="009D561F">
        <w:rPr>
          <w:rFonts w:ascii="Times New Roman" w:hAnsi="Times New Roman" w:cs="Times New Roman"/>
        </w:rPr>
        <w:t xml:space="preserve"> purchased by at least 1% of loyalty customers in April</w:t>
      </w:r>
      <w:r w:rsidR="00CA33DA">
        <w:rPr>
          <w:rFonts w:ascii="Times New Roman" w:hAnsi="Times New Roman" w:cs="Times New Roman"/>
        </w:rPr>
        <w:t>, as an example of the options this data provides us for further research</w:t>
      </w:r>
      <w:r w:rsidR="006A7D77">
        <w:rPr>
          <w:rFonts w:ascii="Times New Roman" w:hAnsi="Times New Roman" w:cs="Times New Roman"/>
        </w:rPr>
        <w:t xml:space="preserve">. Through our analysis of the four hierarchy levels, we </w:t>
      </w:r>
      <w:r w:rsidR="00C5156E">
        <w:rPr>
          <w:rFonts w:ascii="Times New Roman" w:hAnsi="Times New Roman" w:cs="Times New Roman"/>
        </w:rPr>
        <w:t xml:space="preserve">first </w:t>
      </w:r>
      <w:r w:rsidR="006A7D77">
        <w:rPr>
          <w:rFonts w:ascii="Times New Roman" w:hAnsi="Times New Roman" w:cs="Times New Roman"/>
        </w:rPr>
        <w:t xml:space="preserve">identified </w:t>
      </w:r>
      <w:r w:rsidR="00C5156E">
        <w:rPr>
          <w:rFonts w:ascii="Times New Roman" w:hAnsi="Times New Roman" w:cs="Times New Roman"/>
        </w:rPr>
        <w:t>that many</w:t>
      </w:r>
      <w:r w:rsidR="00204116">
        <w:rPr>
          <w:rFonts w:ascii="Times New Roman" w:hAnsi="Times New Roman" w:cs="Times New Roman"/>
        </w:rPr>
        <w:t xml:space="preserve"> flavor</w:t>
      </w:r>
      <w:r w:rsidR="005B4577">
        <w:rPr>
          <w:rFonts w:ascii="Times New Roman" w:hAnsi="Times New Roman" w:cs="Times New Roman"/>
        </w:rPr>
        <w:t xml:space="preserve">ings and merchandise items were being </w:t>
      </w:r>
      <w:r w:rsidR="00627FA6">
        <w:rPr>
          <w:rFonts w:ascii="Times New Roman" w:hAnsi="Times New Roman" w:cs="Times New Roman"/>
        </w:rPr>
        <w:t>associated</w:t>
      </w:r>
      <w:r w:rsidR="004F366F">
        <w:rPr>
          <w:rFonts w:ascii="Times New Roman" w:hAnsi="Times New Roman" w:cs="Times New Roman"/>
        </w:rPr>
        <w:t xml:space="preserve"> to purchases.</w:t>
      </w:r>
      <w:r w:rsidR="00BE23B1">
        <w:rPr>
          <w:rFonts w:ascii="Times New Roman" w:hAnsi="Times New Roman" w:cs="Times New Roman"/>
        </w:rPr>
        <w:t xml:space="preserve"> It is reasonable to assume that other food items, </w:t>
      </w:r>
      <w:r w:rsidR="00446BC7">
        <w:rPr>
          <w:rFonts w:ascii="Times New Roman" w:hAnsi="Times New Roman" w:cs="Times New Roman"/>
        </w:rPr>
        <w:t>particularly ones that would ‘sell on their own’ without a companion product like “coffee/flavor” would be the target</w:t>
      </w:r>
      <w:r w:rsidR="002E6700">
        <w:rPr>
          <w:rFonts w:ascii="Times New Roman" w:hAnsi="Times New Roman" w:cs="Times New Roman"/>
        </w:rPr>
        <w:t xml:space="preserve"> to identify. For this reason, we </w:t>
      </w:r>
      <w:r w:rsidR="00B01CB9">
        <w:rPr>
          <w:rFonts w:ascii="Times New Roman" w:hAnsi="Times New Roman" w:cs="Times New Roman"/>
        </w:rPr>
        <w:t xml:space="preserve">reduced the types of product </w:t>
      </w:r>
      <w:r w:rsidR="00580B03">
        <w:rPr>
          <w:rFonts w:ascii="Times New Roman" w:hAnsi="Times New Roman" w:cs="Times New Roman"/>
        </w:rPr>
        <w:t xml:space="preserve">groups (at a higher level in the hierarchy) to only look at Beverages and Food, excluding </w:t>
      </w:r>
      <w:r w:rsidR="003A4DC3">
        <w:rPr>
          <w:rFonts w:ascii="Times New Roman" w:hAnsi="Times New Roman" w:cs="Times New Roman"/>
        </w:rPr>
        <w:t>Add-ons, Merchandise, and Whole Bean Teas</w:t>
      </w:r>
      <w:r w:rsidR="00AB6376">
        <w:rPr>
          <w:rFonts w:ascii="Times New Roman" w:hAnsi="Times New Roman" w:cs="Times New Roman"/>
        </w:rPr>
        <w:t>.</w:t>
      </w:r>
      <w:r w:rsidR="00EA0E53">
        <w:rPr>
          <w:rFonts w:ascii="Times New Roman" w:hAnsi="Times New Roman" w:cs="Times New Roman"/>
        </w:rPr>
        <w:t xml:space="preserve"> In doing so, we discovered 32 item association rules that we used to further understand the purchasing data.</w:t>
      </w:r>
      <w:r w:rsidR="00CF4933">
        <w:rPr>
          <w:rFonts w:ascii="Times New Roman" w:hAnsi="Times New Roman" w:cs="Times New Roman"/>
        </w:rPr>
        <w:t xml:space="preserve"> </w:t>
      </w:r>
      <w:r w:rsidR="006B2E4F">
        <w:rPr>
          <w:rFonts w:ascii="Times New Roman" w:hAnsi="Times New Roman" w:cs="Times New Roman"/>
        </w:rPr>
        <w:t xml:space="preserve">Using this data, we determined </w:t>
      </w:r>
      <w:r w:rsidR="00DA4AC7">
        <w:rPr>
          <w:rFonts w:ascii="Times New Roman" w:hAnsi="Times New Roman" w:cs="Times New Roman"/>
        </w:rPr>
        <w:t>Bakery</w:t>
      </w:r>
      <w:r w:rsidR="006B2E4F">
        <w:rPr>
          <w:rFonts w:ascii="Times New Roman" w:hAnsi="Times New Roman" w:cs="Times New Roman"/>
        </w:rPr>
        <w:t xml:space="preserve"> items would be a good target</w:t>
      </w:r>
      <w:r w:rsidR="00E05180">
        <w:rPr>
          <w:rFonts w:ascii="Times New Roman" w:hAnsi="Times New Roman" w:cs="Times New Roman"/>
        </w:rPr>
        <w:t xml:space="preserve"> for upselling</w:t>
      </w:r>
      <w:r w:rsidR="00B10ACF">
        <w:rPr>
          <w:rFonts w:ascii="Times New Roman" w:hAnsi="Times New Roman" w:cs="Times New Roman"/>
        </w:rPr>
        <w:t xml:space="preserve"> because it continually rose to the top </w:t>
      </w:r>
      <w:r w:rsidR="00380F03">
        <w:rPr>
          <w:rFonts w:ascii="Times New Roman" w:hAnsi="Times New Roman" w:cs="Times New Roman"/>
        </w:rPr>
        <w:t>by its value of “lift” amongst other product</w:t>
      </w:r>
      <w:r w:rsidR="00CF0FD6">
        <w:rPr>
          <w:rFonts w:ascii="Times New Roman" w:hAnsi="Times New Roman" w:cs="Times New Roman"/>
        </w:rPr>
        <w:t>s</w:t>
      </w:r>
      <w:r w:rsidR="00E05180">
        <w:rPr>
          <w:rFonts w:ascii="Times New Roman" w:hAnsi="Times New Roman" w:cs="Times New Roman"/>
        </w:rPr>
        <w:t xml:space="preserve">. When </w:t>
      </w:r>
      <w:r w:rsidR="00A9592E">
        <w:rPr>
          <w:rFonts w:ascii="Times New Roman" w:hAnsi="Times New Roman" w:cs="Times New Roman"/>
        </w:rPr>
        <w:t>examining bakery purchases</w:t>
      </w:r>
      <w:r w:rsidR="00E05180">
        <w:rPr>
          <w:rFonts w:ascii="Times New Roman" w:hAnsi="Times New Roman" w:cs="Times New Roman"/>
        </w:rPr>
        <w:t xml:space="preserve"> in the entire dataset, </w:t>
      </w:r>
      <w:r w:rsidR="00A9592E">
        <w:rPr>
          <w:rFonts w:ascii="Times New Roman" w:hAnsi="Times New Roman" w:cs="Times New Roman"/>
        </w:rPr>
        <w:t xml:space="preserve">we found, for example, a loyalty customer </w:t>
      </w:r>
      <w:r w:rsidR="00A9592E" w:rsidRPr="00A9592E">
        <w:rPr>
          <w:rFonts w:ascii="Times New Roman" w:hAnsi="Times New Roman" w:cs="Times New Roman"/>
        </w:rPr>
        <w:t xml:space="preserve">who bought </w:t>
      </w:r>
      <w:r w:rsidR="00EA414E">
        <w:rPr>
          <w:rFonts w:ascii="Times New Roman" w:hAnsi="Times New Roman" w:cs="Times New Roman"/>
        </w:rPr>
        <w:t>Coffee, Drinking</w:t>
      </w:r>
      <w:r w:rsidR="00DA4AC7">
        <w:rPr>
          <w:rFonts w:ascii="Times New Roman" w:hAnsi="Times New Roman" w:cs="Times New Roman"/>
        </w:rPr>
        <w:t xml:space="preserve"> and Packaged Chocolate, and Tea was </w:t>
      </w:r>
      <w:r w:rsidR="00A9592E" w:rsidRPr="00A9592E">
        <w:rPr>
          <w:rFonts w:ascii="Times New Roman" w:hAnsi="Times New Roman" w:cs="Times New Roman"/>
        </w:rPr>
        <w:t>almost 1</w:t>
      </w:r>
      <w:r w:rsidR="00DA4AC7">
        <w:rPr>
          <w:rFonts w:ascii="Times New Roman" w:hAnsi="Times New Roman" w:cs="Times New Roman"/>
        </w:rPr>
        <w:t>.2</w:t>
      </w:r>
      <w:r w:rsidR="00A9592E" w:rsidRPr="00A9592E">
        <w:rPr>
          <w:rFonts w:ascii="Times New Roman" w:hAnsi="Times New Roman" w:cs="Times New Roman"/>
        </w:rPr>
        <w:t xml:space="preserve"> times more likely to buy </w:t>
      </w:r>
      <w:r w:rsidR="00DA4AC7">
        <w:rPr>
          <w:rFonts w:ascii="Times New Roman" w:hAnsi="Times New Roman" w:cs="Times New Roman"/>
        </w:rPr>
        <w:t>Bakery</w:t>
      </w:r>
      <w:r w:rsidR="00A9592E" w:rsidRPr="00A9592E">
        <w:rPr>
          <w:rFonts w:ascii="Times New Roman" w:hAnsi="Times New Roman" w:cs="Times New Roman"/>
        </w:rPr>
        <w:t xml:space="preserve"> compared to a randomly chosen </w:t>
      </w:r>
      <w:r w:rsidR="00E84CD0">
        <w:rPr>
          <w:rFonts w:ascii="Times New Roman" w:hAnsi="Times New Roman" w:cs="Times New Roman"/>
        </w:rPr>
        <w:t>loyalty customer</w:t>
      </w:r>
      <w:r w:rsidR="00A9592E" w:rsidRPr="00A9592E">
        <w:rPr>
          <w:rFonts w:ascii="Times New Roman" w:hAnsi="Times New Roman" w:cs="Times New Roman"/>
        </w:rPr>
        <w:t xml:space="preserve"> in the dataset</w:t>
      </w:r>
      <w:r w:rsidR="001B66D3">
        <w:rPr>
          <w:rFonts w:ascii="Times New Roman" w:hAnsi="Times New Roman" w:cs="Times New Roman"/>
        </w:rPr>
        <w:t>. Further, there is a 95% probability</w:t>
      </w:r>
      <w:r w:rsidR="001F4D9D">
        <w:rPr>
          <w:rFonts w:ascii="Times New Roman" w:hAnsi="Times New Roman" w:cs="Times New Roman"/>
        </w:rPr>
        <w:t xml:space="preserve"> that if they purchased those other </w:t>
      </w:r>
      <w:proofErr w:type="gramStart"/>
      <w:r w:rsidR="001F4D9D">
        <w:rPr>
          <w:rFonts w:ascii="Times New Roman" w:hAnsi="Times New Roman" w:cs="Times New Roman"/>
        </w:rPr>
        <w:t>items</w:t>
      </w:r>
      <w:proofErr w:type="gramEnd"/>
      <w:r w:rsidR="001F4D9D">
        <w:rPr>
          <w:rFonts w:ascii="Times New Roman" w:hAnsi="Times New Roman" w:cs="Times New Roman"/>
        </w:rPr>
        <w:t xml:space="preserve"> they will also purchase Bakery</w:t>
      </w:r>
      <w:r w:rsidR="00960CB6">
        <w:rPr>
          <w:rFonts w:ascii="Times New Roman" w:hAnsi="Times New Roman" w:cs="Times New Roman"/>
        </w:rPr>
        <w:t xml:space="preserve"> (again, only from those within this dataset, however)</w:t>
      </w:r>
      <w:r w:rsidR="00A9592E" w:rsidRPr="00A9592E">
        <w:rPr>
          <w:rFonts w:ascii="Times New Roman" w:hAnsi="Times New Roman" w:cs="Times New Roman"/>
        </w:rPr>
        <w:t>.</w:t>
      </w:r>
      <w:r w:rsidR="00E84CD0">
        <w:rPr>
          <w:rFonts w:ascii="Times New Roman" w:hAnsi="Times New Roman" w:cs="Times New Roman"/>
        </w:rPr>
        <w:t xml:space="preserve"> While this may not be relevant beyond this sample of data, the same method and concepts can be applied to a much larger roll-out</w:t>
      </w:r>
      <w:r w:rsidR="003B5367">
        <w:rPr>
          <w:rFonts w:ascii="Times New Roman" w:hAnsi="Times New Roman" w:cs="Times New Roman"/>
        </w:rPr>
        <w:t xml:space="preserve">, potentially being used to program </w:t>
      </w:r>
      <w:r w:rsidR="00994BF1">
        <w:rPr>
          <w:rFonts w:ascii="Times New Roman" w:hAnsi="Times New Roman" w:cs="Times New Roman"/>
        </w:rPr>
        <w:t>POS interfaces to make product recommendations on-the-fly.</w:t>
      </w:r>
    </w:p>
    <w:p w14:paraId="1DCDC281" w14:textId="5F78FAEE" w:rsidR="00243515" w:rsidRDefault="00AB5B73">
      <w:pPr>
        <w:rPr>
          <w:rFonts w:ascii="Times New Roman" w:hAnsi="Times New Roman" w:cs="Times New Roman"/>
        </w:rPr>
      </w:pPr>
      <w:r>
        <w:rPr>
          <w:rFonts w:ascii="Times New Roman" w:hAnsi="Times New Roman" w:cs="Times New Roman"/>
        </w:rPr>
        <w:tab/>
      </w:r>
      <w:r w:rsidR="00D571D0">
        <w:rPr>
          <w:rFonts w:ascii="Times New Roman" w:hAnsi="Times New Roman" w:cs="Times New Roman"/>
        </w:rPr>
        <w:t xml:space="preserve">While we assessed many iterations </w:t>
      </w:r>
      <w:r w:rsidR="00646B8C">
        <w:rPr>
          <w:rFonts w:ascii="Times New Roman" w:hAnsi="Times New Roman" w:cs="Times New Roman"/>
        </w:rPr>
        <w:t xml:space="preserve">of k-means clustering, hierarchical clustering, and non-hierarchical clustering, we failed to identify any </w:t>
      </w:r>
      <w:proofErr w:type="gramStart"/>
      <w:r w:rsidR="00646B8C">
        <w:rPr>
          <w:rFonts w:ascii="Times New Roman" w:hAnsi="Times New Roman" w:cs="Times New Roman"/>
        </w:rPr>
        <w:t>particular groupings</w:t>
      </w:r>
      <w:proofErr w:type="gramEnd"/>
      <w:r w:rsidR="00646B8C">
        <w:rPr>
          <w:rFonts w:ascii="Times New Roman" w:hAnsi="Times New Roman" w:cs="Times New Roman"/>
        </w:rPr>
        <w:t xml:space="preserve"> of data that would be helpful for future analysis. We did identify </w:t>
      </w:r>
      <w:r w:rsidR="00517003">
        <w:rPr>
          <w:rFonts w:ascii="Times New Roman" w:hAnsi="Times New Roman" w:cs="Times New Roman"/>
        </w:rPr>
        <w:t xml:space="preserve">groupings </w:t>
      </w:r>
      <w:r w:rsidR="00F42481">
        <w:rPr>
          <w:rFonts w:ascii="Times New Roman" w:hAnsi="Times New Roman" w:cs="Times New Roman"/>
        </w:rPr>
        <w:t xml:space="preserve">that seemed to align to </w:t>
      </w:r>
      <w:proofErr w:type="gramStart"/>
      <w:r w:rsidR="00F42481">
        <w:rPr>
          <w:rFonts w:ascii="Times New Roman" w:hAnsi="Times New Roman" w:cs="Times New Roman"/>
        </w:rPr>
        <w:t>particular variables</w:t>
      </w:r>
      <w:proofErr w:type="gramEnd"/>
      <w:r w:rsidR="00F42481">
        <w:rPr>
          <w:rFonts w:ascii="Times New Roman" w:hAnsi="Times New Roman" w:cs="Times New Roman"/>
        </w:rPr>
        <w:t>, such as price</w:t>
      </w:r>
      <w:r w:rsidR="0071119C">
        <w:rPr>
          <w:rFonts w:ascii="Times New Roman" w:hAnsi="Times New Roman" w:cs="Times New Roman"/>
        </w:rPr>
        <w:t>, when we split into nine groups</w:t>
      </w:r>
      <w:r w:rsidR="00F42481">
        <w:rPr>
          <w:rFonts w:ascii="Times New Roman" w:hAnsi="Times New Roman" w:cs="Times New Roman"/>
        </w:rPr>
        <w:t xml:space="preserve">. However, this is not helpful as if we wanted to split price into </w:t>
      </w:r>
      <w:proofErr w:type="gramStart"/>
      <w:r w:rsidR="00F42481">
        <w:rPr>
          <w:rFonts w:ascii="Times New Roman" w:hAnsi="Times New Roman" w:cs="Times New Roman"/>
        </w:rPr>
        <w:t>groups</w:t>
      </w:r>
      <w:proofErr w:type="gramEnd"/>
      <w:r w:rsidR="00F42481">
        <w:rPr>
          <w:rFonts w:ascii="Times New Roman" w:hAnsi="Times New Roman" w:cs="Times New Roman"/>
        </w:rPr>
        <w:t xml:space="preserve"> we could do so without such an analysis</w:t>
      </w:r>
      <w:r w:rsidR="00807641">
        <w:rPr>
          <w:rFonts w:ascii="Times New Roman" w:hAnsi="Times New Roman" w:cs="Times New Roman"/>
        </w:rPr>
        <w:t xml:space="preserve">. </w:t>
      </w:r>
      <w:r w:rsidR="009875AA">
        <w:rPr>
          <w:rFonts w:ascii="Times New Roman" w:hAnsi="Times New Roman" w:cs="Times New Roman"/>
        </w:rPr>
        <w:t xml:space="preserve">I would conclude that this particular </w:t>
      </w:r>
      <w:r w:rsidR="00E80950">
        <w:rPr>
          <w:rFonts w:ascii="Times New Roman" w:hAnsi="Times New Roman" w:cs="Times New Roman"/>
        </w:rPr>
        <w:t>transaction</w:t>
      </w:r>
      <w:r w:rsidR="00DA15B2">
        <w:rPr>
          <w:rFonts w:ascii="Times New Roman" w:hAnsi="Times New Roman" w:cs="Times New Roman"/>
        </w:rPr>
        <w:t xml:space="preserve"> data</w:t>
      </w:r>
      <w:r w:rsidR="009875AA">
        <w:rPr>
          <w:rFonts w:ascii="Times New Roman" w:hAnsi="Times New Roman" w:cs="Times New Roman"/>
        </w:rPr>
        <w:t xml:space="preserve"> is not </w:t>
      </w:r>
      <w:r w:rsidR="00E80950">
        <w:rPr>
          <w:rFonts w:ascii="Times New Roman" w:hAnsi="Times New Roman" w:cs="Times New Roman"/>
        </w:rPr>
        <w:t xml:space="preserve">able to </w:t>
      </w:r>
      <w:r w:rsidR="00BD3AA0">
        <w:rPr>
          <w:rFonts w:ascii="Times New Roman" w:hAnsi="Times New Roman" w:cs="Times New Roman"/>
        </w:rPr>
        <w:t>have unsupervised clustering methods</w:t>
      </w:r>
      <w:r w:rsidR="00EB5C6D">
        <w:rPr>
          <w:rFonts w:ascii="Times New Roman" w:hAnsi="Times New Roman" w:cs="Times New Roman"/>
        </w:rPr>
        <w:t xml:space="preserve"> applied to it</w:t>
      </w:r>
      <w:r w:rsidR="007E4DCC">
        <w:rPr>
          <w:rFonts w:ascii="Times New Roman" w:hAnsi="Times New Roman" w:cs="Times New Roman"/>
        </w:rPr>
        <w:t xml:space="preserve"> </w:t>
      </w:r>
      <w:r w:rsidR="00E80950">
        <w:rPr>
          <w:rFonts w:ascii="Times New Roman" w:hAnsi="Times New Roman" w:cs="Times New Roman"/>
        </w:rPr>
        <w:t xml:space="preserve">in a way that is helpful for any future purpose or </w:t>
      </w:r>
      <w:r w:rsidR="007E4DCC">
        <w:rPr>
          <w:rFonts w:ascii="Times New Roman" w:hAnsi="Times New Roman" w:cs="Times New Roman"/>
        </w:rPr>
        <w:t>in applying to a larger population.</w:t>
      </w:r>
      <w:r w:rsidR="001D3A25">
        <w:rPr>
          <w:rFonts w:ascii="Times New Roman" w:hAnsi="Times New Roman" w:cs="Times New Roman"/>
        </w:rPr>
        <w:t xml:space="preserve"> We had high hopes, but this data told us a different story</w:t>
      </w:r>
      <w:r w:rsidR="005F0327">
        <w:rPr>
          <w:rFonts w:ascii="Times New Roman" w:hAnsi="Times New Roman" w:cs="Times New Roman"/>
        </w:rPr>
        <w:t>.</w:t>
      </w:r>
    </w:p>
    <w:p w14:paraId="025417D7" w14:textId="3BF5B98F" w:rsidR="0021089A" w:rsidRDefault="0021089A">
      <w:pPr>
        <w:rPr>
          <w:rFonts w:ascii="Times New Roman" w:hAnsi="Times New Roman" w:cs="Times New Roman"/>
          <w:b/>
          <w:bCs/>
        </w:rPr>
      </w:pPr>
      <w:r w:rsidRPr="0021089A">
        <w:rPr>
          <w:rFonts w:ascii="Times New Roman" w:hAnsi="Times New Roman" w:cs="Times New Roman"/>
          <w:b/>
          <w:bCs/>
        </w:rPr>
        <w:t>Summary</w:t>
      </w:r>
    </w:p>
    <w:p w14:paraId="7CB63599" w14:textId="01A57877" w:rsidR="00721D88" w:rsidRPr="00DA5F56" w:rsidRDefault="0028395F" w:rsidP="00DA5F56">
      <w:pPr>
        <w:ind w:firstLine="720"/>
        <w:rPr>
          <w:rFonts w:ascii="Times New Roman" w:hAnsi="Times New Roman" w:cs="Times New Roman"/>
        </w:rPr>
      </w:pPr>
      <w:r>
        <w:rPr>
          <w:rFonts w:ascii="Times New Roman" w:hAnsi="Times New Roman" w:cs="Times New Roman"/>
        </w:rPr>
        <w:t>Overall, we found that using Association Rule Methods with this data could lead to some great outcomes for the business if applied to a larger dataset involving more customers and time periods.</w:t>
      </w:r>
      <w:r w:rsidR="000E5FC9">
        <w:rPr>
          <w:rFonts w:ascii="Times New Roman" w:hAnsi="Times New Roman" w:cs="Times New Roman"/>
        </w:rPr>
        <w:t xml:space="preserve"> We did not, however, find much use for </w:t>
      </w:r>
      <w:r w:rsidR="00F22008">
        <w:rPr>
          <w:rFonts w:ascii="Times New Roman" w:hAnsi="Times New Roman" w:cs="Times New Roman"/>
        </w:rPr>
        <w:t xml:space="preserve">clustering with this data as it does not, to our surprise, yield </w:t>
      </w:r>
      <w:r w:rsidR="001C0A55">
        <w:rPr>
          <w:rFonts w:ascii="Times New Roman" w:hAnsi="Times New Roman" w:cs="Times New Roman"/>
        </w:rPr>
        <w:t xml:space="preserve">much value from performing clustering methods. </w:t>
      </w:r>
      <w:r w:rsidR="00620DCB">
        <w:rPr>
          <w:rFonts w:ascii="Times New Roman" w:hAnsi="Times New Roman" w:cs="Times New Roman"/>
        </w:rPr>
        <w:t xml:space="preserve">In the future, we might suggest more customer data be collected and an attempt be made at determining if specific sales could be predicted by certain customer demographics or patterns. </w:t>
      </w:r>
      <w:r w:rsidR="003568E2">
        <w:rPr>
          <w:rFonts w:ascii="Times New Roman" w:hAnsi="Times New Roman" w:cs="Times New Roman"/>
        </w:rPr>
        <w:t>For purposes of this analysis, however, we did not find meaningful clusters to further assess.</w:t>
      </w:r>
    </w:p>
    <w:p w14:paraId="15C7D6C0" w14:textId="5B45351B" w:rsidR="00571675" w:rsidRDefault="0021089A">
      <w:pPr>
        <w:rPr>
          <w:rFonts w:ascii="Times New Roman" w:hAnsi="Times New Roman" w:cs="Times New Roman"/>
          <w:b/>
          <w:bCs/>
        </w:rPr>
      </w:pPr>
      <w:r w:rsidRPr="0021089A">
        <w:rPr>
          <w:rFonts w:ascii="Times New Roman" w:hAnsi="Times New Roman" w:cs="Times New Roman"/>
          <w:b/>
          <w:bCs/>
        </w:rPr>
        <w:lastRenderedPageBreak/>
        <w:t>Figures</w:t>
      </w:r>
    </w:p>
    <w:p w14:paraId="4FEDEACA" w14:textId="071F22E4" w:rsidR="00342EDD" w:rsidRPr="00FC2350" w:rsidRDefault="00342EDD" w:rsidP="00342EDD">
      <w:pPr>
        <w:rPr>
          <w:rFonts w:ascii="Times New Roman" w:hAnsi="Times New Roman" w:cs="Times New Roman"/>
          <w:color w:val="444444"/>
          <w:shd w:val="clear" w:color="auto" w:fill="FFFFFF"/>
        </w:rPr>
      </w:pPr>
      <w:r w:rsidRPr="00FC2350">
        <w:rPr>
          <w:rFonts w:ascii="Times New Roman" w:hAnsi="Times New Roman" w:cs="Times New Roman"/>
          <w:color w:val="444444"/>
          <w:shd w:val="clear" w:color="auto" w:fill="FFFFFF"/>
        </w:rPr>
        <w:t xml:space="preserve">Figure </w:t>
      </w:r>
      <w:r w:rsidRPr="00FC2350">
        <w:rPr>
          <w:rFonts w:ascii="Times New Roman" w:hAnsi="Times New Roman" w:cs="Times New Roman"/>
          <w:color w:val="444444"/>
          <w:shd w:val="clear" w:color="auto" w:fill="FFFFFF"/>
        </w:rPr>
        <w:t>1</w:t>
      </w:r>
      <w:r w:rsidRPr="00FC2350">
        <w:rPr>
          <w:rFonts w:ascii="Times New Roman" w:hAnsi="Times New Roman" w:cs="Times New Roman"/>
          <w:color w:val="444444"/>
          <w:shd w:val="clear" w:color="auto" w:fill="FFFFFF"/>
        </w:rPr>
        <w:t xml:space="preserve">: </w:t>
      </w:r>
      <w:r w:rsidRPr="00FC2350">
        <w:rPr>
          <w:rFonts w:ascii="Times New Roman" w:hAnsi="Times New Roman" w:cs="Times New Roman"/>
          <w:color w:val="444444"/>
          <w:shd w:val="clear" w:color="auto" w:fill="FFFFFF"/>
        </w:rPr>
        <w:t>Clusters using complete linkag</w:t>
      </w:r>
      <w:r w:rsidR="00834729" w:rsidRPr="00FC2350">
        <w:rPr>
          <w:rFonts w:ascii="Times New Roman" w:hAnsi="Times New Roman" w:cs="Times New Roman"/>
          <w:color w:val="444444"/>
          <w:shd w:val="clear" w:color="auto" w:fill="FFFFFF"/>
        </w:rPr>
        <w:t xml:space="preserve">e – Notice </w:t>
      </w:r>
      <w:r w:rsidR="00C905CF" w:rsidRPr="00FC2350">
        <w:rPr>
          <w:rFonts w:ascii="Times New Roman" w:hAnsi="Times New Roman" w:cs="Times New Roman"/>
          <w:color w:val="444444"/>
          <w:shd w:val="clear" w:color="auto" w:fill="FFFFFF"/>
        </w:rPr>
        <w:t xml:space="preserve">the </w:t>
      </w:r>
      <w:r w:rsidR="00AE3741">
        <w:rPr>
          <w:rFonts w:ascii="Times New Roman" w:hAnsi="Times New Roman" w:cs="Times New Roman"/>
          <w:color w:val="444444"/>
          <w:shd w:val="clear" w:color="auto" w:fill="FFFFFF"/>
        </w:rPr>
        <w:t>unevenness of the groups connecting to the vertical</w:t>
      </w:r>
      <w:r w:rsidR="00571EAF">
        <w:rPr>
          <w:rFonts w:ascii="Times New Roman" w:hAnsi="Times New Roman" w:cs="Times New Roman"/>
          <w:color w:val="444444"/>
          <w:shd w:val="clear" w:color="auto" w:fill="FFFFFF"/>
        </w:rPr>
        <w:t xml:space="preserve"> lines</w:t>
      </w:r>
      <w:r w:rsidR="00C905CF" w:rsidRPr="00FC2350">
        <w:rPr>
          <w:rFonts w:ascii="Times New Roman" w:hAnsi="Times New Roman" w:cs="Times New Roman"/>
          <w:color w:val="444444"/>
          <w:shd w:val="clear" w:color="auto" w:fill="FFFFFF"/>
        </w:rPr>
        <w:t xml:space="preserve"> </w:t>
      </w:r>
      <w:r w:rsidR="005317BC" w:rsidRPr="00FC2350">
        <w:rPr>
          <w:rFonts w:ascii="Times New Roman" w:hAnsi="Times New Roman" w:cs="Times New Roman"/>
          <w:color w:val="444444"/>
          <w:shd w:val="clear" w:color="auto" w:fill="FFFFFF"/>
        </w:rPr>
        <w:t xml:space="preserve">as each </w:t>
      </w:r>
      <w:r w:rsidR="00571EAF">
        <w:rPr>
          <w:rFonts w:ascii="Times New Roman" w:hAnsi="Times New Roman" w:cs="Times New Roman"/>
          <w:color w:val="444444"/>
          <w:shd w:val="clear" w:color="auto" w:fill="FFFFFF"/>
        </w:rPr>
        <w:t xml:space="preserve">horizontal </w:t>
      </w:r>
      <w:r w:rsidR="005317BC" w:rsidRPr="00FC2350">
        <w:rPr>
          <w:rFonts w:ascii="Times New Roman" w:hAnsi="Times New Roman" w:cs="Times New Roman"/>
          <w:color w:val="444444"/>
          <w:shd w:val="clear" w:color="auto" w:fill="FFFFFF"/>
        </w:rPr>
        <w:t>colored line represents a “cut</w:t>
      </w:r>
      <w:r w:rsidR="007C7393" w:rsidRPr="00FC2350">
        <w:rPr>
          <w:rFonts w:ascii="Times New Roman" w:hAnsi="Times New Roman" w:cs="Times New Roman"/>
          <w:color w:val="444444"/>
          <w:shd w:val="clear" w:color="auto" w:fill="FFFFFF"/>
        </w:rPr>
        <w:t>”. In</w:t>
      </w:r>
      <w:bookmarkStart w:id="0" w:name="_GoBack"/>
      <w:bookmarkEnd w:id="0"/>
      <w:r w:rsidR="007C7393" w:rsidRPr="00FC2350">
        <w:rPr>
          <w:rFonts w:ascii="Times New Roman" w:hAnsi="Times New Roman" w:cs="Times New Roman"/>
          <w:color w:val="444444"/>
          <w:shd w:val="clear" w:color="auto" w:fill="FFFFFF"/>
        </w:rPr>
        <w:t xml:space="preserve"> equal groupings, th</w:t>
      </w:r>
      <w:r w:rsidR="00B01A1C" w:rsidRPr="00FC2350">
        <w:rPr>
          <w:rFonts w:ascii="Times New Roman" w:hAnsi="Times New Roman" w:cs="Times New Roman"/>
          <w:color w:val="444444"/>
          <w:shd w:val="clear" w:color="auto" w:fill="FFFFFF"/>
        </w:rPr>
        <w:t>e</w:t>
      </w:r>
      <w:r w:rsidR="00FC3FCE" w:rsidRPr="00FC2350">
        <w:rPr>
          <w:rFonts w:ascii="Times New Roman" w:hAnsi="Times New Roman" w:cs="Times New Roman"/>
          <w:color w:val="444444"/>
          <w:shd w:val="clear" w:color="auto" w:fill="FFFFFF"/>
        </w:rPr>
        <w:t xml:space="preserve"> </w:t>
      </w:r>
      <w:r w:rsidR="00DB0661" w:rsidRPr="00FC2350">
        <w:rPr>
          <w:rFonts w:ascii="Times New Roman" w:hAnsi="Times New Roman" w:cs="Times New Roman"/>
          <w:color w:val="444444"/>
          <w:shd w:val="clear" w:color="auto" w:fill="FFFFFF"/>
        </w:rPr>
        <w:t>points at the bottom would be more evenly spread</w:t>
      </w:r>
      <w:r w:rsidR="00571EAF">
        <w:rPr>
          <w:rFonts w:ascii="Times New Roman" w:hAnsi="Times New Roman" w:cs="Times New Roman"/>
          <w:color w:val="444444"/>
          <w:shd w:val="clear" w:color="auto" w:fill="FFFFFF"/>
        </w:rPr>
        <w:t>.</w:t>
      </w:r>
    </w:p>
    <w:p w14:paraId="1F95B409" w14:textId="6EC07B2C" w:rsidR="00342EDD" w:rsidRPr="00FC2350" w:rsidRDefault="00AE3741">
      <w:pPr>
        <w:rPr>
          <w:rFonts w:ascii="Times New Roman" w:hAnsi="Times New Roman" w:cs="Times New Roman"/>
          <w:color w:val="444444"/>
          <w:shd w:val="clear" w:color="auto" w:fill="FFFFFF"/>
        </w:rPr>
      </w:pPr>
      <w:r w:rsidRPr="00AE3741">
        <w:rPr>
          <w:rFonts w:ascii="Times New Roman" w:hAnsi="Times New Roman" w:cs="Times New Roman"/>
          <w:color w:val="444444"/>
          <w:shd w:val="clear" w:color="auto" w:fill="FFFFFF"/>
        </w:rPr>
        <w:drawing>
          <wp:inline distT="0" distB="0" distL="0" distR="0" wp14:anchorId="69423B1F" wp14:editId="1385EAE3">
            <wp:extent cx="5943600" cy="1727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7200"/>
                    </a:xfrm>
                    <a:prstGeom prst="rect">
                      <a:avLst/>
                    </a:prstGeom>
                  </pic:spPr>
                </pic:pic>
              </a:graphicData>
            </a:graphic>
          </wp:inline>
        </w:drawing>
      </w:r>
    </w:p>
    <w:p w14:paraId="0294B66D" w14:textId="0528B440" w:rsidR="0021089A" w:rsidRPr="00FC2350" w:rsidRDefault="00F87719">
      <w:pPr>
        <w:rPr>
          <w:rFonts w:ascii="Times New Roman" w:hAnsi="Times New Roman" w:cs="Times New Roman"/>
          <w:color w:val="444444"/>
          <w:shd w:val="clear" w:color="auto" w:fill="FFFFFF"/>
        </w:rPr>
      </w:pPr>
      <w:r w:rsidRPr="00FC2350">
        <w:rPr>
          <w:rFonts w:ascii="Times New Roman" w:hAnsi="Times New Roman" w:cs="Times New Roman"/>
          <w:color w:val="444444"/>
          <w:shd w:val="clear" w:color="auto" w:fill="FFFFFF"/>
        </w:rPr>
        <w:t>Figure 2:</w:t>
      </w:r>
      <w:r w:rsidR="00603402" w:rsidRPr="00FC2350">
        <w:rPr>
          <w:rFonts w:ascii="Times New Roman" w:hAnsi="Times New Roman" w:cs="Times New Roman"/>
          <w:color w:val="444444"/>
          <w:shd w:val="clear" w:color="auto" w:fill="FFFFFF"/>
        </w:rPr>
        <w:t xml:space="preserve"> </w:t>
      </w:r>
      <w:r w:rsidR="00B77773" w:rsidRPr="00FC2350">
        <w:rPr>
          <w:rFonts w:ascii="Times New Roman" w:hAnsi="Times New Roman" w:cs="Times New Roman"/>
          <w:color w:val="444444"/>
          <w:shd w:val="clear" w:color="auto" w:fill="FFFFFF"/>
        </w:rPr>
        <w:t>Five</w:t>
      </w:r>
      <w:r w:rsidR="00603402" w:rsidRPr="00FC2350">
        <w:rPr>
          <w:rFonts w:ascii="Times New Roman" w:hAnsi="Times New Roman" w:cs="Times New Roman"/>
          <w:color w:val="444444"/>
          <w:shd w:val="clear" w:color="auto" w:fill="FFFFFF"/>
        </w:rPr>
        <w:t xml:space="preserve"> clusters showing groups switching</w:t>
      </w:r>
      <w:r w:rsidR="00C40619" w:rsidRPr="00FC2350">
        <w:rPr>
          <w:rFonts w:ascii="Times New Roman" w:hAnsi="Times New Roman" w:cs="Times New Roman"/>
          <w:color w:val="444444"/>
          <w:shd w:val="clear" w:color="auto" w:fill="FFFFFF"/>
        </w:rPr>
        <w:t xml:space="preserve"> between iterations using k-means</w:t>
      </w:r>
    </w:p>
    <w:p w14:paraId="51C27CDC" w14:textId="7BAB1FDD" w:rsidR="00F87719" w:rsidRPr="00FC2350" w:rsidRDefault="00003F98">
      <w:pPr>
        <w:rPr>
          <w:rFonts w:ascii="Times New Roman" w:hAnsi="Times New Roman" w:cs="Times New Roman"/>
          <w:color w:val="444444"/>
          <w:shd w:val="clear" w:color="auto" w:fill="FFFFFF"/>
        </w:rPr>
      </w:pPr>
      <w:r w:rsidRPr="00FC2350">
        <w:rPr>
          <w:rFonts w:ascii="Times New Roman" w:hAnsi="Times New Roman" w:cs="Times New Roman"/>
          <w:color w:val="444444"/>
          <w:shd w:val="clear" w:color="auto" w:fill="FFFFFF"/>
        </w:rPr>
        <w:drawing>
          <wp:inline distT="0" distB="0" distL="0" distR="0" wp14:anchorId="6EF24FF4" wp14:editId="62792757">
            <wp:extent cx="5532120" cy="2482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6193" cy="2498246"/>
                    </a:xfrm>
                    <a:prstGeom prst="rect">
                      <a:avLst/>
                    </a:prstGeom>
                  </pic:spPr>
                </pic:pic>
              </a:graphicData>
            </a:graphic>
          </wp:inline>
        </w:drawing>
      </w:r>
    </w:p>
    <w:p w14:paraId="76A7DAE4" w14:textId="307E4E14" w:rsidR="0021089A" w:rsidRPr="00FC2350" w:rsidRDefault="00FC4C73">
      <w:pPr>
        <w:rPr>
          <w:rFonts w:ascii="Times New Roman" w:hAnsi="Times New Roman" w:cs="Times New Roman"/>
          <w:color w:val="444444"/>
          <w:shd w:val="clear" w:color="auto" w:fill="FFFFFF"/>
        </w:rPr>
      </w:pPr>
      <w:r w:rsidRPr="00FC2350">
        <w:rPr>
          <w:rFonts w:ascii="Times New Roman" w:hAnsi="Times New Roman" w:cs="Times New Roman"/>
          <w:color w:val="444444"/>
          <w:shd w:val="clear" w:color="auto" w:fill="FFFFFF"/>
        </w:rPr>
        <w:t xml:space="preserve">Figure 3: Plot of the various Categories of items purchased by </w:t>
      </w:r>
      <w:r w:rsidR="009D561F" w:rsidRPr="00FC2350">
        <w:rPr>
          <w:rFonts w:ascii="Times New Roman" w:hAnsi="Times New Roman" w:cs="Times New Roman"/>
          <w:color w:val="444444"/>
          <w:shd w:val="clear" w:color="auto" w:fill="FFFFFF"/>
        </w:rPr>
        <w:t xml:space="preserve">1% of </w:t>
      </w:r>
      <w:r w:rsidRPr="00FC2350">
        <w:rPr>
          <w:rFonts w:ascii="Times New Roman" w:hAnsi="Times New Roman" w:cs="Times New Roman"/>
          <w:color w:val="444444"/>
          <w:shd w:val="clear" w:color="auto" w:fill="FFFFFF"/>
        </w:rPr>
        <w:t>Loyalty Card Customers</w:t>
      </w:r>
    </w:p>
    <w:p w14:paraId="0DEB0853" w14:textId="385336DC" w:rsidR="00FC4C73" w:rsidRPr="00FC2350" w:rsidRDefault="00FC4C73">
      <w:pPr>
        <w:rPr>
          <w:rFonts w:ascii="Times New Roman" w:hAnsi="Times New Roman" w:cs="Times New Roman"/>
          <w:color w:val="444444"/>
          <w:shd w:val="clear" w:color="auto" w:fill="FFFFFF"/>
        </w:rPr>
      </w:pPr>
      <w:r w:rsidRPr="00FC2350">
        <w:rPr>
          <w:rFonts w:ascii="Times New Roman" w:hAnsi="Times New Roman" w:cs="Times New Roman"/>
          <w:noProof/>
        </w:rPr>
        <w:drawing>
          <wp:inline distT="0" distB="0" distL="0" distR="0" wp14:anchorId="6B6C6E69" wp14:editId="0F30565C">
            <wp:extent cx="3340173" cy="2179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6286" cy="2183309"/>
                    </a:xfrm>
                    <a:prstGeom prst="rect">
                      <a:avLst/>
                    </a:prstGeom>
                  </pic:spPr>
                </pic:pic>
              </a:graphicData>
            </a:graphic>
          </wp:inline>
        </w:drawing>
      </w:r>
    </w:p>
    <w:p w14:paraId="706B81EF" w14:textId="0BE2E8A3" w:rsidR="00571675" w:rsidRDefault="00571675">
      <w:pPr>
        <w:rPr>
          <w:rFonts w:ascii="Times New Roman" w:hAnsi="Times New Roman" w:cs="Times New Roman"/>
          <w:b/>
          <w:bCs/>
        </w:rPr>
      </w:pPr>
      <w:r w:rsidRPr="00571675">
        <w:rPr>
          <w:rFonts w:ascii="Times New Roman" w:hAnsi="Times New Roman" w:cs="Times New Roman"/>
          <w:b/>
          <w:bCs/>
        </w:rPr>
        <w:lastRenderedPageBreak/>
        <w:t>References</w:t>
      </w:r>
    </w:p>
    <w:p w14:paraId="1B035968" w14:textId="18D333DB" w:rsidR="00050C7B" w:rsidRPr="00050C7B" w:rsidRDefault="00BE1E9B">
      <w:pPr>
        <w:rPr>
          <w:rFonts w:ascii="Times New Roman" w:hAnsi="Times New Roman" w:cs="Times New Roman"/>
        </w:rPr>
      </w:pPr>
      <w:r>
        <w:t xml:space="preserve">Dataset for Analysis Found at: </w:t>
      </w:r>
      <w:hyperlink r:id="rId9" w:history="1">
        <w:r w:rsidRPr="00A61768">
          <w:rPr>
            <w:rStyle w:val="Hyperlink"/>
          </w:rPr>
          <w:t>https://www.kaggle.com/ylchang/coffee-shop-sample-data-1113</w:t>
        </w:r>
      </w:hyperlink>
    </w:p>
    <w:p w14:paraId="3BE6153E" w14:textId="629D9AA6" w:rsidR="00B12B7C" w:rsidRDefault="00B12B7C">
      <w:hyperlink r:id="rId10" w:history="1">
        <w:r>
          <w:rPr>
            <w:rStyle w:val="Hyperlink"/>
          </w:rPr>
          <w:t>Convert time interval to number in R</w:t>
        </w:r>
      </w:hyperlink>
    </w:p>
    <w:p w14:paraId="5342BF53" w14:textId="5F60B361" w:rsidR="00A929B6" w:rsidRDefault="00A929B6">
      <w:hyperlink r:id="rId11" w:history="1">
        <w:r>
          <w:rPr>
            <w:rStyle w:val="Hyperlink"/>
          </w:rPr>
          <w:t>r - Combining date and time into a Date column for plotting - Stack Overflow</w:t>
        </w:r>
      </w:hyperlink>
    </w:p>
    <w:p w14:paraId="1BCE8547" w14:textId="220E1402" w:rsidR="00A929B6" w:rsidRDefault="00A929B6">
      <w:hyperlink r:id="rId12" w:history="1">
        <w:r>
          <w:rPr>
            <w:rStyle w:val="Hyperlink"/>
          </w:rPr>
          <w:t xml:space="preserve">clustering - </w:t>
        </w:r>
        <w:proofErr w:type="spellStart"/>
        <w:r>
          <w:rPr>
            <w:rStyle w:val="Hyperlink"/>
          </w:rPr>
          <w:t>DateTime</w:t>
        </w:r>
        <w:proofErr w:type="spellEnd"/>
        <w:r>
          <w:rPr>
            <w:rStyle w:val="Hyperlink"/>
          </w:rPr>
          <w:t xml:space="preserve"> Variable -- </w:t>
        </w:r>
        <w:proofErr w:type="spellStart"/>
        <w:r>
          <w:rPr>
            <w:rStyle w:val="Hyperlink"/>
          </w:rPr>
          <w:t>Kmeans</w:t>
        </w:r>
        <w:proofErr w:type="spellEnd"/>
        <w:r>
          <w:rPr>
            <w:rStyle w:val="Hyperlink"/>
          </w:rPr>
          <w:t xml:space="preserve"> - Cross Validated</w:t>
        </w:r>
      </w:hyperlink>
    </w:p>
    <w:p w14:paraId="11224D92" w14:textId="58D1F824" w:rsidR="00FF24A2" w:rsidRDefault="002D6E79">
      <w:hyperlink r:id="rId13" w:history="1">
        <w:r>
          <w:rPr>
            <w:rStyle w:val="Hyperlink"/>
          </w:rPr>
          <w:t xml:space="preserve">Data Cleanup: Remove NA rows in R - </w:t>
        </w:r>
        <w:proofErr w:type="spellStart"/>
        <w:r>
          <w:rPr>
            <w:rStyle w:val="Hyperlink"/>
          </w:rPr>
          <w:t>ProgrammingR</w:t>
        </w:r>
        <w:proofErr w:type="spellEnd"/>
      </w:hyperlink>
    </w:p>
    <w:p w14:paraId="0A296EE6" w14:textId="74D78FEA" w:rsidR="002D6E79" w:rsidRDefault="002D6E79">
      <w:hyperlink r:id="rId14" w:history="1">
        <w:r>
          <w:rPr>
            <w:rStyle w:val="Hyperlink"/>
          </w:rPr>
          <w:t>r - How to drop columns by name in a data frame - Stack Overflow</w:t>
        </w:r>
      </w:hyperlink>
    </w:p>
    <w:p w14:paraId="0CB8EEEF" w14:textId="747A55B7" w:rsidR="00E16817" w:rsidRDefault="00E16817">
      <w:hyperlink r:id="rId15" w:history="1">
        <w:r>
          <w:rPr>
            <w:rStyle w:val="Hyperlink"/>
          </w:rPr>
          <w:t>r - Drop data frame columns by name - Stack Overflow</w:t>
        </w:r>
      </w:hyperlink>
    </w:p>
    <w:p w14:paraId="14373436" w14:textId="4C7CC8A8" w:rsidR="00E16817" w:rsidRPr="00B12B7C" w:rsidRDefault="00D21B0F">
      <w:pPr>
        <w:rPr>
          <w:rFonts w:ascii="Times New Roman" w:hAnsi="Times New Roman" w:cs="Times New Roman"/>
        </w:rPr>
      </w:pPr>
      <w:hyperlink r:id="rId16" w:history="1">
        <w:r>
          <w:rPr>
            <w:rStyle w:val="Hyperlink"/>
          </w:rPr>
          <w:t xml:space="preserve">r - How to solve </w:t>
        </w:r>
        <w:proofErr w:type="spellStart"/>
        <w:r>
          <w:rPr>
            <w:rStyle w:val="Hyperlink"/>
          </w:rPr>
          <w:t>prcomp.</w:t>
        </w:r>
        <w:proofErr w:type="gramStart"/>
        <w:r>
          <w:rPr>
            <w:rStyle w:val="Hyperlink"/>
          </w:rPr>
          <w:t>default</w:t>
        </w:r>
        <w:proofErr w:type="spellEnd"/>
        <w:r>
          <w:rPr>
            <w:rStyle w:val="Hyperlink"/>
          </w:rPr>
          <w:t>(</w:t>
        </w:r>
        <w:proofErr w:type="gramEnd"/>
        <w:r>
          <w:rPr>
            <w:rStyle w:val="Hyperlink"/>
          </w:rPr>
          <w:t>): cannot rescale a constant/zero column to unit variance - Stack Overflow</w:t>
        </w:r>
      </w:hyperlink>
    </w:p>
    <w:sectPr w:rsidR="00E16817" w:rsidRPr="00B12B7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8BAF1" w14:textId="77777777" w:rsidR="00FC2350" w:rsidRDefault="00FC2350" w:rsidP="00FC2350">
      <w:pPr>
        <w:spacing w:after="0" w:line="240" w:lineRule="auto"/>
      </w:pPr>
      <w:r>
        <w:separator/>
      </w:r>
    </w:p>
  </w:endnote>
  <w:endnote w:type="continuationSeparator" w:id="0">
    <w:p w14:paraId="440AF8D2" w14:textId="77777777" w:rsidR="00FC2350" w:rsidRDefault="00FC2350" w:rsidP="00FC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FEB0D" w14:textId="77777777" w:rsidR="00FC2350" w:rsidRDefault="00FC2350" w:rsidP="00FC2350">
      <w:pPr>
        <w:spacing w:after="0" w:line="240" w:lineRule="auto"/>
      </w:pPr>
      <w:r>
        <w:separator/>
      </w:r>
    </w:p>
  </w:footnote>
  <w:footnote w:type="continuationSeparator" w:id="0">
    <w:p w14:paraId="195388EB" w14:textId="77777777" w:rsidR="00FC2350" w:rsidRDefault="00FC2350" w:rsidP="00FC2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632B" w14:textId="06D0DB72" w:rsidR="00721D88" w:rsidRDefault="00721D88">
    <w:pPr>
      <w:pStyle w:val="Header"/>
    </w:pPr>
    <w:r>
      <w:t>Coffee Dataset – Executive Summary</w:t>
    </w:r>
    <w:r>
      <w:tab/>
    </w:r>
    <w:r>
      <w:tab/>
      <w:t>12/9/2019</w:t>
    </w:r>
  </w:p>
  <w:p w14:paraId="3784ECE8" w14:textId="6E39EAFB" w:rsidR="00721D88" w:rsidRDefault="00721D88">
    <w:pPr>
      <w:pStyle w:val="Header"/>
    </w:pPr>
    <w:r>
      <w:t>Jason Vander Weele</w:t>
    </w:r>
    <w:r>
      <w:tab/>
    </w:r>
    <w:r>
      <w:tab/>
      <w:t>DS 740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wNzQ3tjCxMDI0MLdQ0lEKTi0uzszPAykwrAUAVwmovCwAAAA="/>
  </w:docVars>
  <w:rsids>
    <w:rsidRoot w:val="00571675"/>
    <w:rsid w:val="00003F98"/>
    <w:rsid w:val="00013628"/>
    <w:rsid w:val="00013A06"/>
    <w:rsid w:val="00021FDC"/>
    <w:rsid w:val="00034220"/>
    <w:rsid w:val="00050C7B"/>
    <w:rsid w:val="00051AC9"/>
    <w:rsid w:val="00067026"/>
    <w:rsid w:val="00075891"/>
    <w:rsid w:val="000805F8"/>
    <w:rsid w:val="000934E6"/>
    <w:rsid w:val="000E5FC9"/>
    <w:rsid w:val="000F141F"/>
    <w:rsid w:val="00120BF8"/>
    <w:rsid w:val="00163A8A"/>
    <w:rsid w:val="00174334"/>
    <w:rsid w:val="00175F18"/>
    <w:rsid w:val="001B66D3"/>
    <w:rsid w:val="001C0A55"/>
    <w:rsid w:val="001D048E"/>
    <w:rsid w:val="001D3A25"/>
    <w:rsid w:val="001E4607"/>
    <w:rsid w:val="001F4D9D"/>
    <w:rsid w:val="00204116"/>
    <w:rsid w:val="0021089A"/>
    <w:rsid w:val="0022767D"/>
    <w:rsid w:val="00242A53"/>
    <w:rsid w:val="00243515"/>
    <w:rsid w:val="0024659B"/>
    <w:rsid w:val="00261A88"/>
    <w:rsid w:val="00270408"/>
    <w:rsid w:val="0027548D"/>
    <w:rsid w:val="0028395F"/>
    <w:rsid w:val="002949EF"/>
    <w:rsid w:val="002B6A45"/>
    <w:rsid w:val="002C05D1"/>
    <w:rsid w:val="002D6E79"/>
    <w:rsid w:val="002E6700"/>
    <w:rsid w:val="002F74E3"/>
    <w:rsid w:val="003101FF"/>
    <w:rsid w:val="003209D8"/>
    <w:rsid w:val="00334D00"/>
    <w:rsid w:val="00342EDD"/>
    <w:rsid w:val="00344B18"/>
    <w:rsid w:val="0034771F"/>
    <w:rsid w:val="003568E2"/>
    <w:rsid w:val="003651A8"/>
    <w:rsid w:val="00380F03"/>
    <w:rsid w:val="00385AD7"/>
    <w:rsid w:val="00390197"/>
    <w:rsid w:val="003A4DC3"/>
    <w:rsid w:val="003B5367"/>
    <w:rsid w:val="003D70DB"/>
    <w:rsid w:val="003E6B17"/>
    <w:rsid w:val="003F4970"/>
    <w:rsid w:val="0041706B"/>
    <w:rsid w:val="004210E0"/>
    <w:rsid w:val="00426B02"/>
    <w:rsid w:val="00446BC7"/>
    <w:rsid w:val="00456DA8"/>
    <w:rsid w:val="00481A15"/>
    <w:rsid w:val="004F366F"/>
    <w:rsid w:val="00517003"/>
    <w:rsid w:val="00530865"/>
    <w:rsid w:val="005317BC"/>
    <w:rsid w:val="00571675"/>
    <w:rsid w:val="00571EAF"/>
    <w:rsid w:val="00580B03"/>
    <w:rsid w:val="0058397F"/>
    <w:rsid w:val="005B1E2C"/>
    <w:rsid w:val="005B4577"/>
    <w:rsid w:val="005E722E"/>
    <w:rsid w:val="005F0327"/>
    <w:rsid w:val="00603402"/>
    <w:rsid w:val="00620DCB"/>
    <w:rsid w:val="00627FA6"/>
    <w:rsid w:val="00646B8C"/>
    <w:rsid w:val="006679A4"/>
    <w:rsid w:val="0069185E"/>
    <w:rsid w:val="006A7D77"/>
    <w:rsid w:val="006B2E4F"/>
    <w:rsid w:val="006C25B0"/>
    <w:rsid w:val="006C2D11"/>
    <w:rsid w:val="006F7CC7"/>
    <w:rsid w:val="0071119C"/>
    <w:rsid w:val="00721D88"/>
    <w:rsid w:val="00764E62"/>
    <w:rsid w:val="007C7393"/>
    <w:rsid w:val="007D17AB"/>
    <w:rsid w:val="007E4DCC"/>
    <w:rsid w:val="00800987"/>
    <w:rsid w:val="0080536D"/>
    <w:rsid w:val="00807641"/>
    <w:rsid w:val="0081235A"/>
    <w:rsid w:val="00813E9E"/>
    <w:rsid w:val="00821960"/>
    <w:rsid w:val="00823B70"/>
    <w:rsid w:val="00834729"/>
    <w:rsid w:val="008734D9"/>
    <w:rsid w:val="00877999"/>
    <w:rsid w:val="00884880"/>
    <w:rsid w:val="008A24D6"/>
    <w:rsid w:val="00914EB0"/>
    <w:rsid w:val="00945593"/>
    <w:rsid w:val="009579FC"/>
    <w:rsid w:val="00960CB6"/>
    <w:rsid w:val="009754CD"/>
    <w:rsid w:val="009875AA"/>
    <w:rsid w:val="00994BF1"/>
    <w:rsid w:val="009D4867"/>
    <w:rsid w:val="009D561F"/>
    <w:rsid w:val="009F4D5A"/>
    <w:rsid w:val="00A129FD"/>
    <w:rsid w:val="00A83B73"/>
    <w:rsid w:val="00A929B6"/>
    <w:rsid w:val="00A9592E"/>
    <w:rsid w:val="00A96CD8"/>
    <w:rsid w:val="00AA2F80"/>
    <w:rsid w:val="00AB5B73"/>
    <w:rsid w:val="00AB6376"/>
    <w:rsid w:val="00AC1190"/>
    <w:rsid w:val="00AD4444"/>
    <w:rsid w:val="00AE3741"/>
    <w:rsid w:val="00B01A1C"/>
    <w:rsid w:val="00B01CB9"/>
    <w:rsid w:val="00B065C3"/>
    <w:rsid w:val="00B10ACF"/>
    <w:rsid w:val="00B12B7C"/>
    <w:rsid w:val="00B26EC5"/>
    <w:rsid w:val="00B4078D"/>
    <w:rsid w:val="00B57B1F"/>
    <w:rsid w:val="00B611F0"/>
    <w:rsid w:val="00B77773"/>
    <w:rsid w:val="00B81CD6"/>
    <w:rsid w:val="00BD3AA0"/>
    <w:rsid w:val="00BE1E9B"/>
    <w:rsid w:val="00BE23B1"/>
    <w:rsid w:val="00C00948"/>
    <w:rsid w:val="00C02D3C"/>
    <w:rsid w:val="00C06F1E"/>
    <w:rsid w:val="00C40619"/>
    <w:rsid w:val="00C44E55"/>
    <w:rsid w:val="00C5108A"/>
    <w:rsid w:val="00C5156E"/>
    <w:rsid w:val="00C543D3"/>
    <w:rsid w:val="00C905CF"/>
    <w:rsid w:val="00CA33DA"/>
    <w:rsid w:val="00CA52F2"/>
    <w:rsid w:val="00CA53E7"/>
    <w:rsid w:val="00CC3A50"/>
    <w:rsid w:val="00CD6E93"/>
    <w:rsid w:val="00CF0FD6"/>
    <w:rsid w:val="00CF4933"/>
    <w:rsid w:val="00D05B47"/>
    <w:rsid w:val="00D21B0F"/>
    <w:rsid w:val="00D263EF"/>
    <w:rsid w:val="00D35CED"/>
    <w:rsid w:val="00D571D0"/>
    <w:rsid w:val="00DA15B2"/>
    <w:rsid w:val="00DA4AC7"/>
    <w:rsid w:val="00DA5F56"/>
    <w:rsid w:val="00DB0661"/>
    <w:rsid w:val="00E05180"/>
    <w:rsid w:val="00E16817"/>
    <w:rsid w:val="00E41C4F"/>
    <w:rsid w:val="00E80950"/>
    <w:rsid w:val="00E84CD0"/>
    <w:rsid w:val="00EA0D2F"/>
    <w:rsid w:val="00EA0E53"/>
    <w:rsid w:val="00EA414E"/>
    <w:rsid w:val="00EA57ED"/>
    <w:rsid w:val="00EB5C6D"/>
    <w:rsid w:val="00F22008"/>
    <w:rsid w:val="00F27774"/>
    <w:rsid w:val="00F42481"/>
    <w:rsid w:val="00F56C66"/>
    <w:rsid w:val="00F6374D"/>
    <w:rsid w:val="00F87719"/>
    <w:rsid w:val="00F95147"/>
    <w:rsid w:val="00FA4AF5"/>
    <w:rsid w:val="00FC2350"/>
    <w:rsid w:val="00FC2656"/>
    <w:rsid w:val="00FC3FCE"/>
    <w:rsid w:val="00FC4C73"/>
    <w:rsid w:val="00FE029E"/>
    <w:rsid w:val="00FE2F15"/>
    <w:rsid w:val="00FF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DCC32"/>
  <w15:chartTrackingRefBased/>
  <w15:docId w15:val="{3C4CE61E-BD98-41B3-9329-C08C61C0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350"/>
  </w:style>
  <w:style w:type="paragraph" w:styleId="Footer">
    <w:name w:val="footer"/>
    <w:basedOn w:val="Normal"/>
    <w:link w:val="FooterChar"/>
    <w:uiPriority w:val="99"/>
    <w:unhideWhenUsed/>
    <w:rsid w:val="00FC2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350"/>
  </w:style>
  <w:style w:type="character" w:styleId="Hyperlink">
    <w:name w:val="Hyperlink"/>
    <w:basedOn w:val="DefaultParagraphFont"/>
    <w:uiPriority w:val="99"/>
    <w:unhideWhenUsed/>
    <w:rsid w:val="00B12B7C"/>
    <w:rPr>
      <w:color w:val="0000FF"/>
      <w:u w:val="single"/>
    </w:rPr>
  </w:style>
  <w:style w:type="character" w:styleId="UnresolvedMention">
    <w:name w:val="Unresolved Mention"/>
    <w:basedOn w:val="DefaultParagraphFont"/>
    <w:uiPriority w:val="99"/>
    <w:semiHidden/>
    <w:unhideWhenUsed/>
    <w:rsid w:val="00BE1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rogrammingr.com/examples/remove-na-rows-in-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tats.stackexchange.com/questions/221369/datetime-variable-kmeans"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stackoverflow.com/questions/40315227/how-to-solve-prcomp-default-cannot-rescale-a-constant-zero-column-to-unit-var/4031734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24105984/combining-date-and-time-into-a-date-column-for-plotting" TargetMode="External"/><Relationship Id="rId5" Type="http://schemas.openxmlformats.org/officeDocument/2006/relationships/endnotes" Target="endnotes.xml"/><Relationship Id="rId15" Type="http://schemas.openxmlformats.org/officeDocument/2006/relationships/hyperlink" Target="https://stackoverflow.com/questions/4605206/drop-data-frame-columns-by-name" TargetMode="External"/><Relationship Id="rId10" Type="http://schemas.openxmlformats.org/officeDocument/2006/relationships/hyperlink" Target="https://ro-che.info/articles/2017-05-18-r-time-interval-to-number"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kaggle.com/ylchang/coffee-shop-sample-data-1113" TargetMode="External"/><Relationship Id="rId14" Type="http://schemas.openxmlformats.org/officeDocument/2006/relationships/hyperlink" Target="https://stackoverflow.com/questions/5234117/how-to-drop-columns-by-name-in-a-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4443</TotalTime>
  <Pages>5</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Vander Weele</dc:creator>
  <cp:keywords/>
  <dc:description/>
  <cp:lastModifiedBy>Jason Vander Weele</cp:lastModifiedBy>
  <cp:revision>175</cp:revision>
  <dcterms:created xsi:type="dcterms:W3CDTF">2019-12-06T02:08:00Z</dcterms:created>
  <dcterms:modified xsi:type="dcterms:W3CDTF">2019-12-10T02:02:00Z</dcterms:modified>
</cp:coreProperties>
</file>