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C3" w:rsidRDefault="002A2E65">
      <w:r>
        <w:t>Joseph Vanicek</w:t>
      </w:r>
    </w:p>
    <w:p w:rsidR="002A2E65" w:rsidRDefault="002A2E65">
      <w:r>
        <w:t>ISTA 131 Final project figures</w:t>
      </w:r>
    </w:p>
    <w:p w:rsidR="002A2E65" w:rsidRDefault="002A2E65" w:rsidP="002A2E65">
      <w:pPr>
        <w:pStyle w:val="ListParagraph"/>
        <w:numPr>
          <w:ilvl w:val="0"/>
          <w:numId w:val="1"/>
        </w:numPr>
      </w:pPr>
      <w:r>
        <w:t xml:space="preserve">90 day price comparison candlestick graph. </w:t>
      </w:r>
      <w:r w:rsidRPr="002A2E65">
        <w:rPr>
          <w:b/>
        </w:rPr>
        <w:t>Corresponding file: candle_prices.py</w:t>
      </w:r>
    </w:p>
    <w:p w:rsidR="002A2E65" w:rsidRDefault="002A2E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0.5pt">
            <v:imagedata r:id="rId5" o:title="price_compare_90day"/>
          </v:shape>
        </w:pict>
      </w:r>
    </w:p>
    <w:p w:rsidR="002A2E65" w:rsidRPr="002A2E65" w:rsidRDefault="002A2E65" w:rsidP="002A2E65">
      <w:pPr>
        <w:pStyle w:val="ListParagraph"/>
        <w:numPr>
          <w:ilvl w:val="0"/>
          <w:numId w:val="1"/>
        </w:numPr>
        <w:rPr>
          <w:b/>
        </w:rPr>
      </w:pPr>
      <w:r>
        <w:t xml:space="preserve">Bitcoin Relative strength index with the 12-day and 26 day moving averages on top of a candlestick graph for comparison. </w:t>
      </w:r>
      <w:r w:rsidRPr="002A2E65">
        <w:rPr>
          <w:b/>
        </w:rPr>
        <w:t xml:space="preserve">Corresponding file: </w:t>
      </w:r>
      <w:r>
        <w:rPr>
          <w:b/>
        </w:rPr>
        <w:t>rsi.py</w:t>
      </w:r>
    </w:p>
    <w:p w:rsidR="002A2E65" w:rsidRDefault="002A2E65" w:rsidP="002A2E65">
      <w:pPr>
        <w:pStyle w:val="ListParagraph"/>
        <w:rPr>
          <w:b/>
        </w:rPr>
      </w:pPr>
      <w:r>
        <w:rPr>
          <w:b/>
        </w:rPr>
        <w:pict>
          <v:shape id="_x0000_i1026" type="#_x0000_t75" style="width:467.5pt;height:258.5pt">
            <v:imagedata r:id="rId6" o:title="rsi_sma"/>
          </v:shape>
        </w:pict>
      </w:r>
    </w:p>
    <w:p w:rsidR="002A2E65" w:rsidRDefault="002A2E65" w:rsidP="002A2E65">
      <w:pPr>
        <w:pStyle w:val="ListParagraph"/>
        <w:rPr>
          <w:b/>
        </w:rPr>
      </w:pPr>
    </w:p>
    <w:p w:rsidR="002A2E65" w:rsidRDefault="002A2E65" w:rsidP="002A2E65">
      <w:pPr>
        <w:pStyle w:val="ListParagraph"/>
        <w:rPr>
          <w:b/>
        </w:rPr>
      </w:pPr>
    </w:p>
    <w:p w:rsidR="002A2E65" w:rsidRPr="002A2E65" w:rsidRDefault="002A2E65" w:rsidP="002A2E65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Correlation Matrix comparing the correlation coefficients of close prices for Bitcoin,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Litecoin</w:t>
      </w:r>
      <w:proofErr w:type="spellEnd"/>
      <w:r>
        <w:t xml:space="preserve">, Ripple and Dash. </w:t>
      </w:r>
      <w:r w:rsidRPr="002A2E65">
        <w:rPr>
          <w:b/>
        </w:rPr>
        <w:t>Corresponding File: corr_matrix.py</w:t>
      </w:r>
    </w:p>
    <w:p w:rsidR="002A2E65" w:rsidRPr="002A2E65" w:rsidRDefault="002A2E65" w:rsidP="002A2E65">
      <w:pPr>
        <w:pStyle w:val="ListParagraph"/>
        <w:rPr>
          <w:b/>
        </w:rPr>
      </w:pPr>
      <w:bookmarkStart w:id="0" w:name="_GoBack"/>
      <w:bookmarkEnd w:id="0"/>
      <w:r>
        <w:rPr>
          <w:b/>
        </w:rPr>
        <w:pict>
          <v:shape id="_x0000_i1027" type="#_x0000_t75" style="width:468pt;height:372.5pt">
            <v:imagedata r:id="rId7" o:title="corr_matrix"/>
          </v:shape>
        </w:pict>
      </w:r>
    </w:p>
    <w:sectPr w:rsidR="002A2E65" w:rsidRPr="002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F7B91"/>
    <w:multiLevelType w:val="hybridMultilevel"/>
    <w:tmpl w:val="22D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65"/>
    <w:rsid w:val="002A2E65"/>
    <w:rsid w:val="00421D74"/>
    <w:rsid w:val="006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4D8B7-CAE4-4F13-A0BE-7F56517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Vanicek</dc:creator>
  <cp:keywords/>
  <dc:description/>
  <cp:lastModifiedBy>Joseph Vanicek</cp:lastModifiedBy>
  <cp:revision>1</cp:revision>
  <dcterms:created xsi:type="dcterms:W3CDTF">2017-11-27T23:49:00Z</dcterms:created>
  <dcterms:modified xsi:type="dcterms:W3CDTF">2017-11-28T00:00:00Z</dcterms:modified>
</cp:coreProperties>
</file>