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61505FED" w:rsidR="00905BC1" w:rsidRPr="00905BC1" w:rsidRDefault="00905BC1" w:rsidP="00905BC1">
            <w:pPr>
              <w:outlineLvl w:val="0"/>
              <w:rPr>
                <w:rFonts w:ascii="Adobe Caslon Pro" w:hAnsi="Adobe Caslon Pro"/>
              </w:rPr>
            </w:pPr>
            <w:r w:rsidRPr="00905BC1">
              <w:rPr>
                <w:rFonts w:ascii="Adobe Caslon Pro" w:hAnsi="Adobe Caslon Pro"/>
                <w:bCs/>
              </w:rPr>
              <w:t>Office Hours: TBD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2A4A329" w14:textId="77777777" w:rsidR="005D44AB" w:rsidRDefault="005D44AB" w:rsidP="006336B9">
      <w:pPr>
        <w:rPr>
          <w:rFonts w:ascii="Adobe Caslon Pro" w:eastAsia="Times New Roman" w:hAnsi="Adobe Caslon Pro" w:cs="Times New Roman"/>
          <w:color w:val="333333"/>
        </w:rPr>
      </w:pP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7EEB7949" w:rsidR="00BE6D1A" w:rsidRPr="005D44AB" w:rsidRDefault="00DF6F94" w:rsidP="00DF6F94">
      <w:pPr>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C26001" w:rsidRPr="005D44AB">
        <w:rPr>
          <w:rFonts w:ascii="Adobe Caslon Pro" w:hAnsi="Adobe Caslon Pro"/>
        </w:rPr>
        <w:t xml:space="preserve"> ll. 1-20; XXII</w:t>
      </w:r>
      <w:r w:rsidR="008F3C7D" w:rsidRPr="005D44AB">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1878465D"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r w:rsidR="00AB3CCD">
        <w:rPr>
          <w:rFonts w:ascii="Adobe Caslon Pro" w:hAnsi="Adobe Caslon Pro"/>
        </w:rPr>
        <w:t>;</w:t>
      </w:r>
      <w:bookmarkStart w:id="0" w:name="_GoBack"/>
      <w:bookmarkEnd w:id="0"/>
      <w:r w:rsidR="00C25E2F">
        <w:rPr>
          <w:rFonts w:ascii="Adobe Caslon Pro" w:hAnsi="Adobe Caslon Pro"/>
        </w:rPr>
        <w:t xml:space="preserve"> XVI</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5A1B1F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A225F0">
        <w:rPr>
          <w:rFonts w:ascii="Adobe Caslon Pro" w:hAnsi="Adobe Caslon Pro"/>
        </w:rPr>
        <w:t>; XXVII, ll. 124-</w:t>
      </w:r>
      <w:r w:rsidR="00EA3691">
        <w:rPr>
          <w:rFonts w:ascii="Adobe Caslon Pro" w:hAnsi="Adobe Caslon Pro"/>
        </w:rPr>
        <w:t>142</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002185F0" w14:textId="423B6FC1" w:rsidR="00AA0AEB" w:rsidRDefault="00680B4D" w:rsidP="00D01A08">
      <w:pPr>
        <w:ind w:left="1440" w:hanging="144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p>
    <w:p w14:paraId="15180121" w14:textId="211BE6E9" w:rsidR="00632884" w:rsidRDefault="00096124" w:rsidP="00AA0AEB">
      <w:pPr>
        <w:ind w:left="1440"/>
        <w:rPr>
          <w:rFonts w:ascii="Adobe Caslon Pro" w:hAnsi="Adobe Caslon Pro"/>
        </w:rPr>
      </w:pPr>
      <w:r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5DFB9D15"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94245D">
        <w:rPr>
          <w:rFonts w:ascii="Adobe Caslon Pro" w:hAnsi="Adobe Caslon Pro"/>
        </w:rPr>
        <w:t xml:space="preserve">VI, </w:t>
      </w:r>
      <w:r w:rsidR="000F5CB7">
        <w:rPr>
          <w:rFonts w:ascii="Adobe Caslon Pro" w:hAnsi="Adobe Caslon Pro"/>
        </w:rPr>
        <w:t>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29651D0" w14:textId="29097E24" w:rsidR="00606F66" w:rsidRPr="00606F66" w:rsidRDefault="00213583" w:rsidP="00606F66">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00606F66" w:rsidRPr="005D44AB">
        <w:rPr>
          <w:rFonts w:ascii="Adobe Caslon Pro" w:eastAsia="Times New Roman" w:hAnsi="Adobe Caslon Pro" w:cs="Times New Roman"/>
          <w:color w:val="333333"/>
          <w:u w:val="single"/>
          <w:bdr w:val="none" w:sz="0" w:space="0" w:color="auto" w:frame="1"/>
        </w:rPr>
        <w:t xml:space="preserve"> pages)</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2E2D30C1" w14:textId="1E1E9C3F" w:rsidR="00614392" w:rsidRPr="005D44AB" w:rsidRDefault="00DF6F94" w:rsidP="00DF6F94">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p>
    <w:p w14:paraId="585485EC" w14:textId="4D07B839" w:rsidR="003C316D" w:rsidRPr="005D44AB" w:rsidRDefault="003C316D" w:rsidP="00DF6F94">
      <w:pPr>
        <w:ind w:left="1440" w:hanging="1440"/>
        <w:rPr>
          <w:rFonts w:ascii="Adobe Caslon Pro" w:hAnsi="Adobe Caslon Pro"/>
        </w:rPr>
      </w:pPr>
      <w:r w:rsidRPr="005D44AB">
        <w:rPr>
          <w:rFonts w:ascii="Adobe Caslon Pro" w:hAnsi="Adobe Caslon Pro"/>
        </w:rPr>
        <w:tab/>
      </w:r>
      <w:r w:rsidRPr="005D44AB">
        <w:rPr>
          <w:rFonts w:ascii="Adobe Caslon Pro" w:hAnsi="Adobe Caslon Pro" w:cs="Helvetica"/>
          <w:color w:val="000000"/>
          <w:spacing w:val="-3"/>
          <w:kern w:val="1"/>
        </w:rPr>
        <w:t xml:space="preserve">Najemy,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Dante and Florence</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17A3362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cs="Helvetica"/>
          <w:color w:val="000000"/>
          <w:spacing w:val="-3"/>
          <w:kern w:val="1"/>
        </w:rPr>
        <w:t xml:space="preserve">Williams,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Theology of the Comedy</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Pr="005D44AB" w:rsidRDefault="00DF6F94" w:rsidP="00DF6F94">
      <w:pPr>
        <w:rPr>
          <w:rFonts w:ascii="Adobe Caslon Pro" w:eastAsia="Times New Roman" w:hAnsi="Adobe Caslon Pro" w:cs="Times New Roman"/>
          <w:color w:val="333333"/>
          <w:bdr w:val="none" w:sz="0" w:space="0" w:color="auto" w:frame="1"/>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33862" w14:textId="77777777" w:rsidR="004F0414" w:rsidRDefault="004F0414" w:rsidP="00DD07EA">
      <w:r>
        <w:separator/>
      </w:r>
    </w:p>
  </w:endnote>
  <w:endnote w:type="continuationSeparator" w:id="0">
    <w:p w14:paraId="483DEDE4" w14:textId="77777777" w:rsidR="004F0414" w:rsidRDefault="004F0414"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4F0414">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1B3AB" w14:textId="77777777" w:rsidR="004F0414" w:rsidRDefault="004F0414" w:rsidP="00DD07EA">
      <w:r>
        <w:separator/>
      </w:r>
    </w:p>
  </w:footnote>
  <w:footnote w:type="continuationSeparator" w:id="0">
    <w:p w14:paraId="1EAB9163" w14:textId="77777777" w:rsidR="004F0414" w:rsidRDefault="004F0414"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6C3"/>
    <w:rsid w:val="00002AF7"/>
    <w:rsid w:val="00007CC5"/>
    <w:rsid w:val="00012F36"/>
    <w:rsid w:val="00020659"/>
    <w:rsid w:val="00022A66"/>
    <w:rsid w:val="00022DC9"/>
    <w:rsid w:val="0002476F"/>
    <w:rsid w:val="00026A47"/>
    <w:rsid w:val="00033C59"/>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3F2C"/>
    <w:rsid w:val="00096124"/>
    <w:rsid w:val="00097D70"/>
    <w:rsid w:val="000A2E45"/>
    <w:rsid w:val="000A3956"/>
    <w:rsid w:val="000A43CE"/>
    <w:rsid w:val="000B4F9D"/>
    <w:rsid w:val="000C1B5A"/>
    <w:rsid w:val="000C2795"/>
    <w:rsid w:val="000C34E6"/>
    <w:rsid w:val="000D1E21"/>
    <w:rsid w:val="000D40EA"/>
    <w:rsid w:val="000E1E8E"/>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D1F86"/>
    <w:rsid w:val="001D29F1"/>
    <w:rsid w:val="001D3A11"/>
    <w:rsid w:val="001D4697"/>
    <w:rsid w:val="001D57FD"/>
    <w:rsid w:val="001D7A1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3CBA"/>
    <w:rsid w:val="00244E92"/>
    <w:rsid w:val="00245A88"/>
    <w:rsid w:val="00251DD3"/>
    <w:rsid w:val="0025627A"/>
    <w:rsid w:val="002568FA"/>
    <w:rsid w:val="002569EA"/>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B26B2"/>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0414"/>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83B6A"/>
    <w:rsid w:val="00791E21"/>
    <w:rsid w:val="00795373"/>
    <w:rsid w:val="007974D7"/>
    <w:rsid w:val="007979EC"/>
    <w:rsid w:val="007C1AC3"/>
    <w:rsid w:val="007D777E"/>
    <w:rsid w:val="007F4B2E"/>
    <w:rsid w:val="008047BC"/>
    <w:rsid w:val="008120AF"/>
    <w:rsid w:val="008208AC"/>
    <w:rsid w:val="00820D0B"/>
    <w:rsid w:val="00820F1C"/>
    <w:rsid w:val="00823016"/>
    <w:rsid w:val="00823063"/>
    <w:rsid w:val="00823135"/>
    <w:rsid w:val="00836C72"/>
    <w:rsid w:val="00837766"/>
    <w:rsid w:val="00837B3A"/>
    <w:rsid w:val="00853B1B"/>
    <w:rsid w:val="0085664E"/>
    <w:rsid w:val="0086385B"/>
    <w:rsid w:val="0086389C"/>
    <w:rsid w:val="00867113"/>
    <w:rsid w:val="0087368B"/>
    <w:rsid w:val="0089089F"/>
    <w:rsid w:val="00891338"/>
    <w:rsid w:val="00891E5F"/>
    <w:rsid w:val="008923B6"/>
    <w:rsid w:val="00892F91"/>
    <w:rsid w:val="00896829"/>
    <w:rsid w:val="00896F5C"/>
    <w:rsid w:val="008D4487"/>
    <w:rsid w:val="008F3C7D"/>
    <w:rsid w:val="0090262D"/>
    <w:rsid w:val="0090381C"/>
    <w:rsid w:val="00905BC1"/>
    <w:rsid w:val="00906D28"/>
    <w:rsid w:val="00910911"/>
    <w:rsid w:val="00911B4C"/>
    <w:rsid w:val="00917C33"/>
    <w:rsid w:val="00941F55"/>
    <w:rsid w:val="0094245D"/>
    <w:rsid w:val="00942790"/>
    <w:rsid w:val="00946707"/>
    <w:rsid w:val="0095492E"/>
    <w:rsid w:val="00957590"/>
    <w:rsid w:val="00966D8A"/>
    <w:rsid w:val="00967288"/>
    <w:rsid w:val="00975246"/>
    <w:rsid w:val="00977D8E"/>
    <w:rsid w:val="00994325"/>
    <w:rsid w:val="00995C22"/>
    <w:rsid w:val="00997D26"/>
    <w:rsid w:val="009A172C"/>
    <w:rsid w:val="009A3274"/>
    <w:rsid w:val="009A46E2"/>
    <w:rsid w:val="009B0FD6"/>
    <w:rsid w:val="009B5FE5"/>
    <w:rsid w:val="009B6FA8"/>
    <w:rsid w:val="009B719C"/>
    <w:rsid w:val="009C1F89"/>
    <w:rsid w:val="009C2022"/>
    <w:rsid w:val="009D2F02"/>
    <w:rsid w:val="009D7D8C"/>
    <w:rsid w:val="009E5D9D"/>
    <w:rsid w:val="009F7A1A"/>
    <w:rsid w:val="00A04457"/>
    <w:rsid w:val="00A11AAC"/>
    <w:rsid w:val="00A178DF"/>
    <w:rsid w:val="00A225F0"/>
    <w:rsid w:val="00A27EB1"/>
    <w:rsid w:val="00A31425"/>
    <w:rsid w:val="00A379CC"/>
    <w:rsid w:val="00A43F5D"/>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3CCD"/>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5E2F"/>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1277</Words>
  <Characters>7284</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1: 	Dante, Purgatorio, Cantos I-II; IX</vt:lpstr>
      <vt:lpstr>ESSAY 1 DUE (4 pages)</vt:lpstr>
      <vt:lpstr>April 8:	Dante, Purgatorio, Cantos XVII-XVIII; XXI; XXVII, ll. 124-142</vt:lpstr>
      <vt:lpstr>Part III: 15 Cantos of Paradiso</vt:lpstr>
      <vt:lpstr>April 22:	Dante, Paradiso, Cantos I-II,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2</cp:revision>
  <cp:lastPrinted>2019-03-06T02:09:00Z</cp:lastPrinted>
  <dcterms:created xsi:type="dcterms:W3CDTF">2019-03-06T02:09:00Z</dcterms:created>
  <dcterms:modified xsi:type="dcterms:W3CDTF">2019-03-06T02:09:00Z</dcterms:modified>
</cp:coreProperties>
</file>