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10E91" w14:textId="77777777" w:rsidR="00C52EF4" w:rsidRPr="003D3921" w:rsidRDefault="00C52EF4" w:rsidP="003D3921">
      <w:pPr>
        <w:jc w:val="both"/>
        <w:rPr>
          <w:rFonts w:ascii="Adobe Caslon Pro" w:hAnsi="Adobe Caslon Pro"/>
        </w:rPr>
      </w:pPr>
    </w:p>
    <w:p w14:paraId="60799256" w14:textId="77777777" w:rsidR="006D4419" w:rsidRPr="003D3921" w:rsidRDefault="006D4419" w:rsidP="003D3921">
      <w:pPr>
        <w:jc w:val="both"/>
        <w:rPr>
          <w:rFonts w:ascii="Adobe Caslon Pro" w:hAnsi="Adobe Caslon Pro"/>
        </w:rPr>
      </w:pPr>
    </w:p>
    <w:p w14:paraId="7178BC45" w14:textId="6EF0947D" w:rsidR="00943910" w:rsidRPr="00067878" w:rsidRDefault="00FD487F" w:rsidP="003D3921">
      <w:pPr>
        <w:jc w:val="both"/>
        <w:rPr>
          <w:rFonts w:ascii="Adobe Caslon Pro" w:hAnsi="Adobe Caslon Pro"/>
          <w:i/>
        </w:rPr>
      </w:pPr>
      <w:r w:rsidRPr="00067878">
        <w:rPr>
          <w:rFonts w:ascii="Adobe Caslon Pro" w:hAnsi="Adobe Caslon Pro"/>
        </w:rPr>
        <w:t>ESSAY 2</w:t>
      </w:r>
      <w:r w:rsidR="00C5718E" w:rsidRPr="00067878">
        <w:rPr>
          <w:rFonts w:ascii="Adobe Caslon Pro" w:hAnsi="Adobe Caslon Pro"/>
        </w:rPr>
        <w:t xml:space="preserve">: </w:t>
      </w:r>
      <w:r w:rsidR="00D57789" w:rsidRPr="00067878">
        <w:rPr>
          <w:rFonts w:ascii="Adobe Caslon Pro" w:hAnsi="Adobe Caslon Pro"/>
        </w:rPr>
        <w:t xml:space="preserve">The Lieutenant’s Status as First-Person Narrator in </w:t>
      </w:r>
      <w:r w:rsidR="00D57789" w:rsidRPr="00067878">
        <w:rPr>
          <w:rFonts w:ascii="Adobe Caslon Pro" w:hAnsi="Adobe Caslon Pro"/>
          <w:i/>
        </w:rPr>
        <w:t>A Time to Kill</w:t>
      </w:r>
    </w:p>
    <w:p w14:paraId="043332A3" w14:textId="4AC71363" w:rsidR="006D4419" w:rsidRPr="00067878" w:rsidRDefault="006D4419" w:rsidP="003D3921">
      <w:pPr>
        <w:jc w:val="both"/>
        <w:rPr>
          <w:rFonts w:ascii="Adobe Caslon Pro" w:hAnsi="Adobe Caslon Pro"/>
        </w:rPr>
      </w:pPr>
      <w:r w:rsidRPr="00067878">
        <w:rPr>
          <w:rFonts w:ascii="Adobe Caslon Pro" w:hAnsi="Adobe Caslon Pro"/>
        </w:rPr>
        <w:t xml:space="preserve">LENGTH: </w:t>
      </w:r>
      <w:r w:rsidR="00574136">
        <w:rPr>
          <w:rFonts w:ascii="Adobe Caslon Pro" w:hAnsi="Adobe Caslon Pro"/>
        </w:rPr>
        <w:t>750</w:t>
      </w:r>
      <w:r w:rsidR="00E1147C">
        <w:rPr>
          <w:rFonts w:ascii="Adobe Caslon Pro" w:hAnsi="Adobe Caslon Pro"/>
        </w:rPr>
        <w:t xml:space="preserve"> words</w:t>
      </w:r>
    </w:p>
    <w:p w14:paraId="3B2A52C9" w14:textId="4CE845EB" w:rsidR="006D4419" w:rsidRPr="00067878" w:rsidRDefault="00FD487F" w:rsidP="003D3921">
      <w:pPr>
        <w:jc w:val="both"/>
        <w:rPr>
          <w:rFonts w:ascii="Adobe Caslon Pro" w:hAnsi="Adobe Caslon Pro"/>
        </w:rPr>
      </w:pPr>
      <w:r w:rsidRPr="00067878">
        <w:rPr>
          <w:rFonts w:ascii="Adobe Caslon Pro" w:hAnsi="Adobe Caslon Pro"/>
        </w:rPr>
        <w:t xml:space="preserve">DUE DATE: </w:t>
      </w:r>
      <w:r w:rsidR="00DA46B8">
        <w:rPr>
          <w:rFonts w:ascii="Adobe Caslon Pro" w:hAnsi="Adobe Caslon Pro"/>
        </w:rPr>
        <w:t>20 November 2019</w:t>
      </w:r>
    </w:p>
    <w:p w14:paraId="3C3BB6A8" w14:textId="77777777" w:rsidR="00C5718E" w:rsidRPr="003D3921" w:rsidRDefault="00C5718E" w:rsidP="003D3921">
      <w:pPr>
        <w:jc w:val="both"/>
        <w:rPr>
          <w:rFonts w:ascii="Adobe Caslon Pro" w:hAnsi="Adobe Caslon Pro"/>
        </w:rPr>
      </w:pPr>
    </w:p>
    <w:p w14:paraId="2429A447" w14:textId="795A035A" w:rsidR="003B3979" w:rsidRPr="003B3979" w:rsidRDefault="003A040F" w:rsidP="003D3921">
      <w:pPr>
        <w:jc w:val="both"/>
        <w:rPr>
          <w:rFonts w:ascii="Adobe Caslon Pro" w:hAnsi="Adobe Caslon Pro"/>
        </w:rPr>
      </w:pPr>
      <w:r w:rsidRPr="003D3921">
        <w:rPr>
          <w:rFonts w:ascii="Adobe Caslon Pro" w:hAnsi="Adobe Caslon Pro"/>
        </w:rPr>
        <w:t xml:space="preserve">In </w:t>
      </w:r>
      <w:proofErr w:type="spellStart"/>
      <w:r w:rsidRPr="003D3921">
        <w:rPr>
          <w:rFonts w:ascii="Adobe Caslon Pro" w:hAnsi="Adobe Caslon Pro"/>
        </w:rPr>
        <w:t>Ennio</w:t>
      </w:r>
      <w:proofErr w:type="spellEnd"/>
      <w:r w:rsidRPr="003D3921">
        <w:rPr>
          <w:rFonts w:ascii="Adobe Caslon Pro" w:hAnsi="Adobe Caslon Pro"/>
        </w:rPr>
        <w:t xml:space="preserve"> </w:t>
      </w:r>
      <w:proofErr w:type="spellStart"/>
      <w:r w:rsidRPr="003D3921">
        <w:rPr>
          <w:rFonts w:ascii="Adobe Caslon Pro" w:hAnsi="Adobe Caslon Pro"/>
        </w:rPr>
        <w:t>Flaiano’s</w:t>
      </w:r>
      <w:proofErr w:type="spellEnd"/>
      <w:r w:rsidRPr="003D3921">
        <w:rPr>
          <w:rFonts w:ascii="Adobe Caslon Pro" w:hAnsi="Adobe Caslon Pro"/>
        </w:rPr>
        <w:t xml:space="preserve"> 1947 </w:t>
      </w:r>
      <w:r w:rsidR="003D3921" w:rsidRPr="003D3921">
        <w:rPr>
          <w:rFonts w:ascii="Adobe Caslon Pro" w:hAnsi="Adobe Caslon Pro"/>
          <w:i/>
        </w:rPr>
        <w:t xml:space="preserve">Tempo di </w:t>
      </w:r>
      <w:proofErr w:type="spellStart"/>
      <w:r w:rsidR="003D3921" w:rsidRPr="003D3921">
        <w:rPr>
          <w:rFonts w:ascii="Adobe Caslon Pro" w:hAnsi="Adobe Caslon Pro"/>
          <w:i/>
        </w:rPr>
        <w:t>uccidere</w:t>
      </w:r>
      <w:proofErr w:type="spellEnd"/>
      <w:r w:rsidR="003D3921">
        <w:rPr>
          <w:rFonts w:ascii="Adobe Caslon Pro" w:hAnsi="Adobe Caslon Pro"/>
        </w:rPr>
        <w:t xml:space="preserve"> (</w:t>
      </w:r>
      <w:r w:rsidR="00D57789">
        <w:rPr>
          <w:rFonts w:ascii="Adobe Caslon Pro" w:hAnsi="Adobe Caslon Pro"/>
          <w:i/>
        </w:rPr>
        <w:t xml:space="preserve">A </w:t>
      </w:r>
      <w:r w:rsidRPr="003D3921">
        <w:rPr>
          <w:rFonts w:ascii="Adobe Caslon Pro" w:hAnsi="Adobe Caslon Pro"/>
          <w:i/>
        </w:rPr>
        <w:t>Time to Kill</w:t>
      </w:r>
      <w:r w:rsidR="003D3921">
        <w:rPr>
          <w:rFonts w:ascii="Adobe Caslon Pro" w:hAnsi="Adobe Caslon Pro"/>
        </w:rPr>
        <w:t>)</w:t>
      </w:r>
      <w:r w:rsidRPr="003D3921">
        <w:rPr>
          <w:rFonts w:ascii="Adobe Caslon Pro" w:hAnsi="Adobe Caslon Pro"/>
        </w:rPr>
        <w:t xml:space="preserve">, </w:t>
      </w:r>
      <w:r w:rsidR="0034287C" w:rsidRPr="003D3921">
        <w:rPr>
          <w:rFonts w:ascii="Adobe Caslon Pro" w:hAnsi="Adobe Caslon Pro"/>
        </w:rPr>
        <w:t>the narrator is a lieutenant in the Italian army dur</w:t>
      </w:r>
      <w:r w:rsidR="00FD15E2" w:rsidRPr="003D3921">
        <w:rPr>
          <w:rFonts w:ascii="Adobe Caslon Pro" w:hAnsi="Adobe Caslon Pro"/>
        </w:rPr>
        <w:t xml:space="preserve">ing its occupation in Ethiopia </w:t>
      </w:r>
      <w:r w:rsidR="00975B02">
        <w:rPr>
          <w:rFonts w:ascii="Adobe Caslon Pro" w:hAnsi="Adobe Caslon Pro"/>
        </w:rPr>
        <w:t>in</w:t>
      </w:r>
      <w:r w:rsidR="002C6352">
        <w:rPr>
          <w:rFonts w:ascii="Adobe Caslon Pro" w:hAnsi="Adobe Caslon Pro"/>
        </w:rPr>
        <w:t xml:space="preserve"> 1937</w:t>
      </w:r>
      <w:r w:rsidR="00FD15E2" w:rsidRPr="003D3921">
        <w:rPr>
          <w:rFonts w:ascii="Adobe Caslon Pro" w:hAnsi="Adobe Caslon Pro"/>
        </w:rPr>
        <w:t xml:space="preserve">. </w:t>
      </w:r>
      <w:r w:rsidR="00321001" w:rsidRPr="00067878">
        <w:rPr>
          <w:rFonts w:ascii="Adobe Caslon Pro" w:hAnsi="Adobe Caslon Pro"/>
          <w:b/>
        </w:rPr>
        <w:t>D</w:t>
      </w:r>
      <w:r w:rsidR="005A50D7" w:rsidRPr="00067878">
        <w:rPr>
          <w:rFonts w:ascii="Adobe Caslon Pro" w:hAnsi="Adobe Caslon Pro"/>
          <w:b/>
        </w:rPr>
        <w:t>iscuss</w:t>
      </w:r>
      <w:r w:rsidR="00FD15E2" w:rsidRPr="00067878">
        <w:rPr>
          <w:rFonts w:ascii="Adobe Caslon Pro" w:hAnsi="Adobe Caslon Pro"/>
          <w:b/>
        </w:rPr>
        <w:t xml:space="preserve"> the lieutenant’s status as the first-person narrator in this novel, in order to determine (1) his reliability</w:t>
      </w:r>
      <w:r w:rsidR="003D3921" w:rsidRPr="00067878">
        <w:rPr>
          <w:rFonts w:ascii="Adobe Caslon Pro" w:hAnsi="Adobe Caslon Pro"/>
          <w:b/>
        </w:rPr>
        <w:t xml:space="preserve"> as narrator</w:t>
      </w:r>
      <w:r w:rsidR="00FD15E2" w:rsidRPr="00067878">
        <w:rPr>
          <w:rFonts w:ascii="Adobe Caslon Pro" w:hAnsi="Adobe Caslon Pro"/>
          <w:b/>
        </w:rPr>
        <w:t xml:space="preserve"> and (2) </w:t>
      </w:r>
      <w:r w:rsidR="00A52AF0" w:rsidRPr="00067878">
        <w:rPr>
          <w:rFonts w:ascii="Adobe Caslon Pro" w:hAnsi="Adobe Caslon Pro"/>
          <w:b/>
        </w:rPr>
        <w:t>the addition</w:t>
      </w:r>
      <w:r w:rsidR="003700C6" w:rsidRPr="00067878">
        <w:rPr>
          <w:rFonts w:ascii="Adobe Caslon Pro" w:hAnsi="Adobe Caslon Pro"/>
          <w:b/>
        </w:rPr>
        <w:t>al</w:t>
      </w:r>
      <w:r w:rsidR="00A52AF0" w:rsidRPr="00067878">
        <w:rPr>
          <w:rFonts w:ascii="Adobe Caslon Pro" w:hAnsi="Adobe Caslon Pro"/>
          <w:b/>
        </w:rPr>
        <w:t xml:space="preserve"> meaning that accrues in the story due its style of narration.</w:t>
      </w:r>
      <w:r w:rsidR="00A52AF0">
        <w:rPr>
          <w:rFonts w:ascii="Adobe Caslon Pro" w:hAnsi="Adobe Caslon Pro"/>
        </w:rPr>
        <w:t xml:space="preserve"> </w:t>
      </w:r>
      <w:r w:rsidR="003B3979">
        <w:rPr>
          <w:rFonts w:ascii="Adobe Caslon Pro" w:hAnsi="Adobe Caslon Pro"/>
        </w:rPr>
        <w:t>That is, what exists in this first-person narration that would not exist if it were told from a neutral third-person point of view and how does this</w:t>
      </w:r>
      <w:r w:rsidR="004649A2">
        <w:rPr>
          <w:rFonts w:ascii="Adobe Caslon Pro" w:hAnsi="Adobe Caslon Pro"/>
        </w:rPr>
        <w:t xml:space="preserve"> add value or</w:t>
      </w:r>
      <w:r w:rsidR="003B3979">
        <w:rPr>
          <w:rFonts w:ascii="Adobe Caslon Pro" w:hAnsi="Adobe Caslon Pro"/>
        </w:rPr>
        <w:t xml:space="preserve"> </w:t>
      </w:r>
      <w:r w:rsidR="00FE0305">
        <w:rPr>
          <w:rFonts w:ascii="Adobe Caslon Pro" w:hAnsi="Adobe Caslon Pro"/>
          <w:i/>
        </w:rPr>
        <w:t>a</w:t>
      </w:r>
      <w:r w:rsidR="003B3979">
        <w:rPr>
          <w:rFonts w:ascii="Adobe Caslon Pro" w:hAnsi="Adobe Caslon Pro"/>
          <w:i/>
        </w:rPr>
        <w:t xml:space="preserve">ffect </w:t>
      </w:r>
      <w:r w:rsidR="00685EE0">
        <w:rPr>
          <w:rFonts w:ascii="Adobe Caslon Pro" w:hAnsi="Adobe Caslon Pro"/>
        </w:rPr>
        <w:t>the story in some crucial way?</w:t>
      </w:r>
    </w:p>
    <w:p w14:paraId="18D95103" w14:textId="77777777" w:rsidR="00321001" w:rsidRDefault="00321001" w:rsidP="003D3921">
      <w:pPr>
        <w:jc w:val="both"/>
        <w:rPr>
          <w:rFonts w:ascii="Adobe Caslon Pro" w:hAnsi="Adobe Caslon Pro"/>
        </w:rPr>
      </w:pPr>
    </w:p>
    <w:p w14:paraId="6405AB51" w14:textId="1375896E" w:rsidR="00321001" w:rsidRDefault="00321001" w:rsidP="003D392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Organize your discussion around </w:t>
      </w:r>
      <w:r w:rsidR="004841EA" w:rsidRPr="004841EA">
        <w:rPr>
          <w:rFonts w:ascii="Adobe Caslon Pro" w:hAnsi="Adobe Caslon Pro"/>
          <w:u w:val="single"/>
        </w:rPr>
        <w:t>one</w:t>
      </w:r>
      <w:r w:rsidRPr="004841EA">
        <w:rPr>
          <w:rFonts w:ascii="Adobe Caslon Pro" w:hAnsi="Adobe Caslon Pro"/>
          <w:u w:val="single"/>
        </w:rPr>
        <w:t xml:space="preserve"> episode in the novel</w:t>
      </w:r>
      <w:r>
        <w:rPr>
          <w:rFonts w:ascii="Adobe Caslon Pro" w:hAnsi="Adobe Caslon Pro"/>
        </w:rPr>
        <w:t xml:space="preserve">, the lieutenant’s </w:t>
      </w:r>
      <w:r w:rsidRPr="00AC081B">
        <w:rPr>
          <w:rFonts w:ascii="Adobe Caslon Pro" w:hAnsi="Adobe Caslon Pro"/>
          <w:u w:val="single"/>
        </w:rPr>
        <w:t>interaction</w:t>
      </w:r>
      <w:r w:rsidR="00AC081B">
        <w:rPr>
          <w:rFonts w:ascii="Adobe Caslon Pro" w:hAnsi="Adobe Caslon Pro"/>
          <w:u w:val="single"/>
        </w:rPr>
        <w:t>s</w:t>
      </w:r>
      <w:r w:rsidRPr="00AC081B">
        <w:rPr>
          <w:rFonts w:ascii="Adobe Caslon Pro" w:hAnsi="Adobe Caslon Pro"/>
          <w:u w:val="single"/>
        </w:rPr>
        <w:t xml:space="preserve"> with </w:t>
      </w:r>
      <w:r w:rsidR="004841EA" w:rsidRPr="00AC081B">
        <w:rPr>
          <w:rFonts w:ascii="Adobe Caslon Pro" w:hAnsi="Adobe Caslon Pro"/>
          <w:u w:val="single"/>
        </w:rPr>
        <w:t>one</w:t>
      </w:r>
      <w:r w:rsidRPr="00AC081B">
        <w:rPr>
          <w:rFonts w:ascii="Adobe Caslon Pro" w:hAnsi="Adobe Caslon Pro"/>
          <w:u w:val="single"/>
        </w:rPr>
        <w:t xml:space="preserve"> specific character</w:t>
      </w:r>
      <w:r w:rsidR="004841EA">
        <w:rPr>
          <w:rFonts w:ascii="Adobe Caslon Pro" w:hAnsi="Adobe Caslon Pro"/>
        </w:rPr>
        <w:t>, OR</w:t>
      </w:r>
      <w:r>
        <w:rPr>
          <w:rFonts w:ascii="Adobe Caslon Pro" w:hAnsi="Adobe Caslon Pro"/>
        </w:rPr>
        <w:t xml:space="preserve"> the lieutenant’s musings on </w:t>
      </w:r>
      <w:r w:rsidR="004841EA" w:rsidRPr="00AC081B">
        <w:rPr>
          <w:rFonts w:ascii="Adobe Caslon Pro" w:hAnsi="Adobe Caslon Pro"/>
          <w:u w:val="single"/>
        </w:rPr>
        <w:t>one</w:t>
      </w:r>
      <w:r w:rsidRPr="00AC081B">
        <w:rPr>
          <w:rFonts w:ascii="Adobe Caslon Pro" w:hAnsi="Adobe Caslon Pro"/>
          <w:u w:val="single"/>
        </w:rPr>
        <w:t xml:space="preserve"> specific theme</w:t>
      </w:r>
      <w:r>
        <w:rPr>
          <w:rFonts w:ascii="Adobe Caslon Pro" w:hAnsi="Adobe Caslon Pro"/>
        </w:rPr>
        <w:t xml:space="preserve">. </w:t>
      </w:r>
    </w:p>
    <w:p w14:paraId="339F32FF" w14:textId="77777777" w:rsidR="00FD15E2" w:rsidRPr="003D3921" w:rsidRDefault="00FD15E2" w:rsidP="003D3921">
      <w:pPr>
        <w:jc w:val="both"/>
        <w:rPr>
          <w:rFonts w:ascii="Adobe Caslon Pro" w:hAnsi="Adobe Caslon Pro"/>
        </w:rPr>
      </w:pPr>
    </w:p>
    <w:p w14:paraId="7EA84B3C" w14:textId="5755653A" w:rsidR="003D3921" w:rsidRPr="003D3921" w:rsidRDefault="003D3921" w:rsidP="003D3921">
      <w:pPr>
        <w:jc w:val="both"/>
        <w:rPr>
          <w:rFonts w:ascii="Adobe Caslon Pro" w:hAnsi="Adobe Caslon Pro"/>
        </w:rPr>
      </w:pPr>
      <w:r w:rsidRPr="003D3921">
        <w:rPr>
          <w:rFonts w:ascii="Adobe Caslon Pro" w:hAnsi="Adobe Caslon Pro"/>
        </w:rPr>
        <w:t xml:space="preserve">Consider and/or highlight at least </w:t>
      </w:r>
      <w:r>
        <w:rPr>
          <w:rFonts w:ascii="Adobe Caslon Pro" w:hAnsi="Adobe Caslon Pro"/>
        </w:rPr>
        <w:t>2</w:t>
      </w:r>
      <w:r w:rsidRPr="003D3921">
        <w:rPr>
          <w:rFonts w:ascii="Adobe Caslon Pro" w:hAnsi="Adobe Caslon Pro"/>
        </w:rPr>
        <w:t xml:space="preserve"> of the following:</w:t>
      </w:r>
    </w:p>
    <w:p w14:paraId="13C2A337" w14:textId="67FE4C54" w:rsidR="003D3921" w:rsidRPr="003D3921" w:rsidRDefault="003D3921" w:rsidP="003D3921">
      <w:pPr>
        <w:pStyle w:val="ListParagraph"/>
        <w:numPr>
          <w:ilvl w:val="0"/>
          <w:numId w:val="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 technique</w:t>
      </w:r>
      <w:r w:rsidRPr="003D3921">
        <w:rPr>
          <w:rFonts w:ascii="Adobe Caslon Pro" w:hAnsi="Adobe Caslon Pro"/>
        </w:rPr>
        <w:t xml:space="preserve"> </w:t>
      </w:r>
      <w:proofErr w:type="spellStart"/>
      <w:r w:rsidRPr="003D3921">
        <w:rPr>
          <w:rFonts w:ascii="Adobe Caslon Pro" w:hAnsi="Adobe Caslon Pro"/>
        </w:rPr>
        <w:t>Flaian</w:t>
      </w:r>
      <w:r w:rsidR="007E1B72">
        <w:rPr>
          <w:rFonts w:ascii="Adobe Caslon Pro" w:hAnsi="Adobe Caslon Pro"/>
        </w:rPr>
        <w:t>o</w:t>
      </w:r>
      <w:proofErr w:type="spellEnd"/>
      <w:r w:rsidR="007E1B72">
        <w:rPr>
          <w:rFonts w:ascii="Adobe Caslon Pro" w:hAnsi="Adobe Caslon Pro"/>
        </w:rPr>
        <w:t xml:space="preserve"> engages to render the narration</w:t>
      </w:r>
      <w:r w:rsidRPr="003D3921">
        <w:rPr>
          <w:rFonts w:ascii="Adobe Caslon Pro" w:hAnsi="Adobe Caslon Pro"/>
        </w:rPr>
        <w:t xml:space="preserve"> more or less reliable</w:t>
      </w:r>
    </w:p>
    <w:p w14:paraId="25F68824" w14:textId="34B8FD14" w:rsidR="00FD15E2" w:rsidRPr="003D3921" w:rsidRDefault="003D3921" w:rsidP="003D3921">
      <w:pPr>
        <w:pStyle w:val="ListParagraph"/>
        <w:numPr>
          <w:ilvl w:val="0"/>
          <w:numId w:val="2"/>
        </w:numPr>
        <w:jc w:val="both"/>
        <w:rPr>
          <w:rFonts w:ascii="Adobe Caslon Pro" w:hAnsi="Adobe Caslon Pro"/>
        </w:rPr>
      </w:pPr>
      <w:r w:rsidRPr="003D3921">
        <w:rPr>
          <w:rFonts w:ascii="Adobe Caslon Pro" w:hAnsi="Adobe Caslon Pro"/>
        </w:rPr>
        <w:t>T</w:t>
      </w:r>
      <w:r w:rsidR="00FD15E2" w:rsidRPr="003D3921">
        <w:rPr>
          <w:rFonts w:ascii="Adobe Caslon Pro" w:hAnsi="Adobe Caslon Pro"/>
        </w:rPr>
        <w:t>he</w:t>
      </w:r>
      <w:r>
        <w:rPr>
          <w:rFonts w:ascii="Adobe Caslon Pro" w:hAnsi="Adobe Caslon Pro"/>
        </w:rPr>
        <w:t xml:space="preserve"> time that has passed bet</w:t>
      </w:r>
      <w:r w:rsidR="008E6C93">
        <w:rPr>
          <w:rFonts w:ascii="Adobe Caslon Pro" w:hAnsi="Adobe Caslon Pro"/>
        </w:rPr>
        <w:t>ween the events and the narration</w:t>
      </w:r>
      <w:r>
        <w:rPr>
          <w:rFonts w:ascii="Adobe Caslon Pro" w:hAnsi="Adobe Caslon Pro"/>
        </w:rPr>
        <w:t xml:space="preserve"> and/or the</w:t>
      </w:r>
      <w:r w:rsidR="00FD15E2" w:rsidRPr="003D3921">
        <w:rPr>
          <w:rFonts w:ascii="Adobe Caslon Pro" w:hAnsi="Adobe Caslon Pro"/>
        </w:rPr>
        <w:t xml:space="preserve"> narrator’s possible/apparent motivation for telling his story</w:t>
      </w:r>
    </w:p>
    <w:p w14:paraId="5003CDD5" w14:textId="61E714AA" w:rsidR="00FD15E2" w:rsidRDefault="00FD15E2" w:rsidP="003D3921">
      <w:pPr>
        <w:pStyle w:val="ListParagraph"/>
        <w:numPr>
          <w:ilvl w:val="0"/>
          <w:numId w:val="2"/>
        </w:numPr>
        <w:jc w:val="both"/>
        <w:rPr>
          <w:rFonts w:ascii="Adobe Caslon Pro" w:hAnsi="Adobe Caslon Pro"/>
        </w:rPr>
      </w:pPr>
      <w:r w:rsidRPr="003D3921">
        <w:rPr>
          <w:rFonts w:ascii="Adobe Caslon Pro" w:hAnsi="Adobe Caslon Pro"/>
        </w:rPr>
        <w:t>How the text engages or disengages key postcolonial terms and devices [such as, ‘going native’</w:t>
      </w:r>
      <w:r w:rsidR="003D3921">
        <w:rPr>
          <w:rFonts w:ascii="Adobe Caslon Pro" w:hAnsi="Adobe Caslon Pro"/>
        </w:rPr>
        <w:t>, ambivalence, etc.</w:t>
      </w:r>
      <w:r w:rsidRPr="003D3921">
        <w:rPr>
          <w:rFonts w:ascii="Adobe Caslon Pro" w:hAnsi="Adobe Caslon Pro"/>
        </w:rPr>
        <w:t xml:space="preserve">]  </w:t>
      </w:r>
    </w:p>
    <w:p w14:paraId="60505787" w14:textId="3AE13B97" w:rsidR="003D3921" w:rsidRDefault="003D3921" w:rsidP="003D3921">
      <w:pPr>
        <w:pStyle w:val="ListParagraph"/>
        <w:numPr>
          <w:ilvl w:val="0"/>
          <w:numId w:val="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Aspects of the narration that render it particularly suspect or particularly trustworthy</w:t>
      </w:r>
    </w:p>
    <w:p w14:paraId="053AC697" w14:textId="40542874" w:rsidR="003D3921" w:rsidRDefault="003D3921" w:rsidP="003D3921">
      <w:pPr>
        <w:pStyle w:val="ListParagraph"/>
        <w:numPr>
          <w:ilvl w:val="0"/>
          <w:numId w:val="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The tone of the narration</w:t>
      </w:r>
    </w:p>
    <w:p w14:paraId="0790845C" w14:textId="5995BE62" w:rsidR="00AC081B" w:rsidRPr="00AC081B" w:rsidRDefault="003D3921" w:rsidP="00AC081B">
      <w:pPr>
        <w:pStyle w:val="ListParagraph"/>
        <w:numPr>
          <w:ilvl w:val="0"/>
          <w:numId w:val="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The relationship [i.e. closeness or distance] between the author and the narrator</w:t>
      </w:r>
      <w:r w:rsidR="00AC081B">
        <w:rPr>
          <w:rFonts w:ascii="Adobe Caslon Pro" w:hAnsi="Adobe Caslon Pro"/>
        </w:rPr>
        <w:t xml:space="preserve"> in the story and</w:t>
      </w:r>
      <w:r w:rsidR="00980336">
        <w:rPr>
          <w:rFonts w:ascii="Adobe Caslon Pro" w:hAnsi="Adobe Caslon Pro"/>
        </w:rPr>
        <w:t>/or</w:t>
      </w:r>
      <w:r w:rsidR="00AC081B">
        <w:rPr>
          <w:rFonts w:ascii="Adobe Caslon Pro" w:hAnsi="Adobe Caslon Pro"/>
        </w:rPr>
        <w:t xml:space="preserve"> in the author’s own life</w:t>
      </w:r>
    </w:p>
    <w:p w14:paraId="51A72169" w14:textId="77777777" w:rsidR="00FD15E2" w:rsidRPr="003D3921" w:rsidRDefault="00FD15E2" w:rsidP="003D3921">
      <w:pPr>
        <w:jc w:val="both"/>
        <w:rPr>
          <w:rFonts w:ascii="Adobe Caslon Pro" w:hAnsi="Adobe Caslon Pro"/>
        </w:rPr>
      </w:pPr>
    </w:p>
    <w:p w14:paraId="625D7285" w14:textId="35FF47E3" w:rsidR="00735F47" w:rsidRPr="003D3921" w:rsidRDefault="00735F47" w:rsidP="00735F47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N.B.: As you discuss the lieutenant’s narration, make sure to always make a distinction between what the narrator is doing and what the author is doing, the narrator’s goals and the author’s goals, the narrator’s voice and the author’s voice.</w:t>
      </w:r>
    </w:p>
    <w:p w14:paraId="730A14C9" w14:textId="77777777" w:rsidR="00700E40" w:rsidRPr="003D3921" w:rsidRDefault="00700E40" w:rsidP="003D3921">
      <w:pPr>
        <w:jc w:val="both"/>
        <w:rPr>
          <w:rFonts w:ascii="Adobe Caslon Pro" w:hAnsi="Adobe Caslon Pro"/>
        </w:rPr>
      </w:pPr>
    </w:p>
    <w:p w14:paraId="4B768A4C" w14:textId="345A74F5" w:rsidR="005F5E45" w:rsidRDefault="005F5E45" w:rsidP="003D3921">
      <w:pPr>
        <w:jc w:val="both"/>
        <w:rPr>
          <w:rFonts w:ascii="Adobe Caslon Pro" w:hAnsi="Adobe Caslon Pro"/>
        </w:rPr>
      </w:pPr>
      <w:r w:rsidRPr="003D3921">
        <w:rPr>
          <w:rFonts w:ascii="Adobe Caslon Pro" w:hAnsi="Adobe Caslon Pro"/>
        </w:rPr>
        <w:t>______________________________________________</w:t>
      </w:r>
      <w:r>
        <w:rPr>
          <w:rFonts w:ascii="Adobe Caslon Pro" w:hAnsi="Adobe Caslon Pro"/>
        </w:rPr>
        <w:t>_____________________________</w:t>
      </w:r>
    </w:p>
    <w:p w14:paraId="6D2766FD" w14:textId="77777777" w:rsidR="0000011D" w:rsidRDefault="0000011D" w:rsidP="003D3921">
      <w:pPr>
        <w:jc w:val="both"/>
        <w:rPr>
          <w:rFonts w:ascii="Adobe Caslon Pro" w:hAnsi="Adobe Caslon Pro"/>
        </w:rPr>
      </w:pPr>
    </w:p>
    <w:p w14:paraId="507E108D" w14:textId="0F4DC67F" w:rsidR="00771167" w:rsidRDefault="00771167" w:rsidP="003D392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Underline your thesis sentence and your topic sentences in your essay.</w:t>
      </w:r>
    </w:p>
    <w:p w14:paraId="2B3752D7" w14:textId="77777777" w:rsidR="00FF3088" w:rsidRDefault="00FF3088" w:rsidP="003D3921">
      <w:pPr>
        <w:jc w:val="both"/>
        <w:rPr>
          <w:rFonts w:ascii="Adobe Caslon Pro" w:hAnsi="Adobe Caslon Pro"/>
        </w:rPr>
      </w:pPr>
    </w:p>
    <w:p w14:paraId="0471C29F" w14:textId="1D3218D7" w:rsidR="00FF3088" w:rsidRDefault="00FF3088" w:rsidP="003D392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Resources:</w:t>
      </w:r>
    </w:p>
    <w:p w14:paraId="1A53C2F7" w14:textId="77777777" w:rsidR="00FF3088" w:rsidRPr="00FF3088" w:rsidRDefault="00FF3088" w:rsidP="00FF3088">
      <w:pPr>
        <w:rPr>
          <w:rFonts w:ascii="Times New Roman" w:eastAsia="Times New Roman" w:hAnsi="Times New Roman" w:cs="Times New Roman"/>
          <w:lang w:eastAsia="zh-CN"/>
        </w:rPr>
      </w:pPr>
      <w:hyperlink r:id="rId5" w:history="1">
        <w:r w:rsidRPr="00FF3088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https://usingsources.fas.harvard.edu/</w:t>
        </w:r>
      </w:hyperlink>
    </w:p>
    <w:p w14:paraId="501C16B0" w14:textId="77777777" w:rsidR="00000000" w:rsidRPr="00034D3B" w:rsidRDefault="00034D3B" w:rsidP="00252C83">
      <w:pPr>
        <w:jc w:val="both"/>
        <w:rPr>
          <w:rFonts w:ascii="Adobe Caslon Pro" w:hAnsi="Adobe Caslon Pro"/>
          <w:color w:val="0070C0"/>
        </w:rPr>
      </w:pPr>
      <w:r w:rsidRPr="00034D3B">
        <w:rPr>
          <w:rFonts w:ascii="Adobe Caslon Pro" w:hAnsi="Adobe Caslon Pro"/>
          <w:color w:val="0070C0"/>
        </w:rPr>
        <w:fldChar w:fldCharType="begin"/>
      </w:r>
      <w:r w:rsidRPr="00034D3B">
        <w:rPr>
          <w:rFonts w:ascii="Adobe Caslon Pro" w:hAnsi="Adobe Caslon Pro"/>
          <w:color w:val="0070C0"/>
        </w:rPr>
        <w:instrText xml:space="preserve"> </w:instrText>
      </w:r>
      <w:r w:rsidRPr="00034D3B">
        <w:rPr>
          <w:rFonts w:ascii="Adobe Caslon Pro" w:hAnsi="Adobe Caslon Pro"/>
          <w:color w:val="0070C0"/>
        </w:rPr>
        <w:instrText>HYPERLINK "https://writingproject.fas.harvard.edu/pages/brief-guides-disciplines"</w:instrText>
      </w:r>
      <w:r w:rsidRPr="00034D3B">
        <w:rPr>
          <w:rFonts w:ascii="Adobe Caslon Pro" w:hAnsi="Adobe Caslon Pro"/>
          <w:color w:val="0070C0"/>
        </w:rPr>
        <w:instrText xml:space="preserve"> </w:instrText>
      </w:r>
      <w:r w:rsidR="00252C83" w:rsidRPr="00034D3B">
        <w:rPr>
          <w:rFonts w:ascii="Adobe Caslon Pro" w:hAnsi="Adobe Caslon Pro"/>
          <w:color w:val="0070C0"/>
        </w:rPr>
      </w:r>
      <w:r w:rsidRPr="00034D3B">
        <w:rPr>
          <w:rFonts w:ascii="Adobe Caslon Pro" w:hAnsi="Adobe Caslon Pro"/>
          <w:color w:val="0070C0"/>
        </w:rPr>
        <w:fldChar w:fldCharType="separate"/>
      </w:r>
      <w:r w:rsidRPr="00034D3B">
        <w:rPr>
          <w:rStyle w:val="Hyperlink"/>
          <w:rFonts w:ascii="Adobe Caslon Pro" w:hAnsi="Adobe Caslon Pro"/>
          <w:color w:val="0070C0"/>
        </w:rPr>
        <w:t>h</w:t>
      </w:r>
      <w:bookmarkStart w:id="0" w:name="_GoBack"/>
      <w:bookmarkEnd w:id="0"/>
      <w:r w:rsidRPr="00034D3B">
        <w:rPr>
          <w:rStyle w:val="Hyperlink"/>
          <w:rFonts w:ascii="Adobe Caslon Pro" w:hAnsi="Adobe Caslon Pro"/>
          <w:color w:val="0070C0"/>
        </w:rPr>
        <w:t>ttps://writingproject.fas.harvard.edu/pages/brief-guides-disciplines</w:t>
      </w:r>
      <w:r w:rsidRPr="00034D3B">
        <w:rPr>
          <w:rFonts w:ascii="Adobe Caslon Pro" w:hAnsi="Adobe Caslon Pro"/>
          <w:color w:val="0070C0"/>
        </w:rPr>
        <w:fldChar w:fldCharType="end"/>
      </w:r>
    </w:p>
    <w:p w14:paraId="1B44104D" w14:textId="77777777" w:rsidR="00FF3088" w:rsidRPr="003D3921" w:rsidRDefault="00FF3088" w:rsidP="003D3921">
      <w:pPr>
        <w:jc w:val="both"/>
        <w:rPr>
          <w:rFonts w:ascii="Adobe Caslon Pro" w:hAnsi="Adobe Caslon Pro"/>
        </w:rPr>
      </w:pPr>
    </w:p>
    <w:sectPr w:rsidR="00FF3088" w:rsidRPr="003D3921" w:rsidSect="00C3240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9335B"/>
    <w:multiLevelType w:val="hybridMultilevel"/>
    <w:tmpl w:val="A38A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461D"/>
    <w:multiLevelType w:val="hybridMultilevel"/>
    <w:tmpl w:val="FAE4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7773C"/>
    <w:multiLevelType w:val="hybridMultilevel"/>
    <w:tmpl w:val="104EDF08"/>
    <w:lvl w:ilvl="0" w:tplc="C220E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AD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AB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4E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722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A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22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27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8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10"/>
    <w:rsid w:val="0000011D"/>
    <w:rsid w:val="00034D3B"/>
    <w:rsid w:val="00067878"/>
    <w:rsid w:val="000D1E21"/>
    <w:rsid w:val="00162E95"/>
    <w:rsid w:val="001744F9"/>
    <w:rsid w:val="001D5DCE"/>
    <w:rsid w:val="00207125"/>
    <w:rsid w:val="00230ED6"/>
    <w:rsid w:val="00252C83"/>
    <w:rsid w:val="00272B1A"/>
    <w:rsid w:val="002C6352"/>
    <w:rsid w:val="003030D7"/>
    <w:rsid w:val="00321001"/>
    <w:rsid w:val="0034287C"/>
    <w:rsid w:val="003700C6"/>
    <w:rsid w:val="00390561"/>
    <w:rsid w:val="003A040F"/>
    <w:rsid w:val="003B3979"/>
    <w:rsid w:val="003D08E6"/>
    <w:rsid w:val="003D3921"/>
    <w:rsid w:val="003F6DE7"/>
    <w:rsid w:val="00407065"/>
    <w:rsid w:val="004528A5"/>
    <w:rsid w:val="004649A2"/>
    <w:rsid w:val="004754A7"/>
    <w:rsid w:val="004841EA"/>
    <w:rsid w:val="00536BE8"/>
    <w:rsid w:val="00574136"/>
    <w:rsid w:val="005A50D7"/>
    <w:rsid w:val="005F5E45"/>
    <w:rsid w:val="00614AC0"/>
    <w:rsid w:val="00685EE0"/>
    <w:rsid w:val="006A6410"/>
    <w:rsid w:val="006B01DF"/>
    <w:rsid w:val="006D4419"/>
    <w:rsid w:val="00700E40"/>
    <w:rsid w:val="00735F47"/>
    <w:rsid w:val="00771167"/>
    <w:rsid w:val="007E1B72"/>
    <w:rsid w:val="00820F1C"/>
    <w:rsid w:val="008407BC"/>
    <w:rsid w:val="008E6C93"/>
    <w:rsid w:val="00943910"/>
    <w:rsid w:val="00975B02"/>
    <w:rsid w:val="00980336"/>
    <w:rsid w:val="009E390B"/>
    <w:rsid w:val="009F5DCF"/>
    <w:rsid w:val="00A369F4"/>
    <w:rsid w:val="00A52AF0"/>
    <w:rsid w:val="00A53583"/>
    <w:rsid w:val="00A93A29"/>
    <w:rsid w:val="00AC081B"/>
    <w:rsid w:val="00B03299"/>
    <w:rsid w:val="00C27E0D"/>
    <w:rsid w:val="00C32404"/>
    <w:rsid w:val="00C52EF4"/>
    <w:rsid w:val="00C5718E"/>
    <w:rsid w:val="00C840A2"/>
    <w:rsid w:val="00D54DC1"/>
    <w:rsid w:val="00D57789"/>
    <w:rsid w:val="00D86B2C"/>
    <w:rsid w:val="00DA46B8"/>
    <w:rsid w:val="00E1147C"/>
    <w:rsid w:val="00EA4AC1"/>
    <w:rsid w:val="00F0067D"/>
    <w:rsid w:val="00FD15E2"/>
    <w:rsid w:val="00FD487F"/>
    <w:rsid w:val="00FD759B"/>
    <w:rsid w:val="00FE0305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AB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0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singsources.fas.harvard.edu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VanWagenen, Julianne</dc:creator>
  <cp:keywords/>
  <dc:description/>
  <cp:lastModifiedBy>VanWagenen, Julianne</cp:lastModifiedBy>
  <cp:revision>2</cp:revision>
  <cp:lastPrinted>2019-11-06T02:32:00Z</cp:lastPrinted>
  <dcterms:created xsi:type="dcterms:W3CDTF">2019-11-07T05:05:00Z</dcterms:created>
  <dcterms:modified xsi:type="dcterms:W3CDTF">2019-11-07T05:05:00Z</dcterms:modified>
</cp:coreProperties>
</file>