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A7D7F" w14:textId="77777777" w:rsidR="00521A07" w:rsidRDefault="00521A07" w:rsidP="00521A07">
      <w:pPr>
        <w:spacing w:line="480" w:lineRule="auto"/>
        <w:jc w:val="center"/>
        <w:rPr>
          <w:rFonts w:cstheme="minorHAnsi"/>
          <w:b/>
          <w:bCs/>
        </w:rPr>
      </w:pPr>
    </w:p>
    <w:p w14:paraId="5FCBFAAC" w14:textId="77777777" w:rsidR="00521A07" w:rsidRDefault="00521A07" w:rsidP="00521A07">
      <w:pPr>
        <w:spacing w:line="480" w:lineRule="auto"/>
        <w:jc w:val="center"/>
        <w:rPr>
          <w:rFonts w:cstheme="minorHAnsi"/>
          <w:b/>
          <w:bCs/>
        </w:rPr>
      </w:pPr>
    </w:p>
    <w:p w14:paraId="0BFEC4C5" w14:textId="77777777" w:rsidR="00521A07" w:rsidRPr="005C1155" w:rsidRDefault="00521A07" w:rsidP="00734886">
      <w:pPr>
        <w:spacing w:line="480" w:lineRule="auto"/>
        <w:jc w:val="center"/>
        <w:rPr>
          <w:rFonts w:ascii="Times New Roman" w:hAnsi="Times New Roman" w:cs="Times New Roman"/>
          <w:b/>
          <w:bCs/>
          <w:sz w:val="24"/>
          <w:szCs w:val="24"/>
        </w:rPr>
      </w:pPr>
    </w:p>
    <w:p w14:paraId="7CA847FD" w14:textId="66A175C7" w:rsidR="000B1B8B" w:rsidRPr="005C1155" w:rsidRDefault="00521A07" w:rsidP="00734886">
      <w:pPr>
        <w:spacing w:line="480" w:lineRule="auto"/>
        <w:jc w:val="center"/>
        <w:rPr>
          <w:rFonts w:ascii="Times New Roman" w:hAnsi="Times New Roman" w:cs="Times New Roman"/>
          <w:b/>
          <w:bCs/>
          <w:sz w:val="24"/>
          <w:szCs w:val="24"/>
        </w:rPr>
      </w:pPr>
      <w:r w:rsidRPr="005C1155">
        <w:rPr>
          <w:rFonts w:ascii="Times New Roman" w:hAnsi="Times New Roman" w:cs="Times New Roman"/>
          <w:b/>
          <w:bCs/>
          <w:sz w:val="24"/>
          <w:szCs w:val="24"/>
        </w:rPr>
        <w:t xml:space="preserve">Module </w:t>
      </w:r>
      <w:r w:rsidR="00CE444A">
        <w:rPr>
          <w:rFonts w:ascii="Times New Roman" w:hAnsi="Times New Roman" w:cs="Times New Roman"/>
          <w:b/>
          <w:bCs/>
          <w:sz w:val="24"/>
          <w:szCs w:val="24"/>
        </w:rPr>
        <w:t>7</w:t>
      </w:r>
      <w:r w:rsidRPr="005C1155">
        <w:rPr>
          <w:rFonts w:ascii="Times New Roman" w:hAnsi="Times New Roman" w:cs="Times New Roman"/>
          <w:b/>
          <w:bCs/>
          <w:sz w:val="24"/>
          <w:szCs w:val="24"/>
        </w:rPr>
        <w:t xml:space="preserve">: </w:t>
      </w:r>
      <w:r w:rsidR="002E47BF">
        <w:rPr>
          <w:rFonts w:ascii="Times New Roman" w:hAnsi="Times New Roman" w:cs="Times New Roman"/>
          <w:b/>
          <w:bCs/>
          <w:sz w:val="24"/>
          <w:szCs w:val="24"/>
        </w:rPr>
        <w:t>Portfolio Project Paper</w:t>
      </w:r>
    </w:p>
    <w:p w14:paraId="72D3C267" w14:textId="3B01EAC9" w:rsidR="0012420D" w:rsidRPr="005C1155" w:rsidRDefault="000B1B8B" w:rsidP="00E7121A">
      <w:pPr>
        <w:spacing w:line="480" w:lineRule="auto"/>
        <w:jc w:val="center"/>
        <w:rPr>
          <w:rFonts w:ascii="Times New Roman" w:hAnsi="Times New Roman" w:cs="Times New Roman"/>
          <w:b/>
          <w:bCs/>
          <w:sz w:val="24"/>
          <w:szCs w:val="24"/>
        </w:rPr>
      </w:pPr>
      <w:r w:rsidRPr="005C1155">
        <w:rPr>
          <w:rFonts w:ascii="Times New Roman" w:hAnsi="Times New Roman" w:cs="Times New Roman"/>
          <w:b/>
          <w:bCs/>
          <w:sz w:val="24"/>
          <w:szCs w:val="24"/>
        </w:rPr>
        <w:t>“</w:t>
      </w:r>
      <w:r w:rsidR="003465AD">
        <w:rPr>
          <w:rFonts w:ascii="Times New Roman" w:hAnsi="Times New Roman" w:cs="Times New Roman"/>
          <w:b/>
          <w:bCs/>
          <w:sz w:val="24"/>
          <w:szCs w:val="24"/>
        </w:rPr>
        <w:t>Final Research Paper</w:t>
      </w:r>
      <w:r w:rsidRPr="005C1155">
        <w:rPr>
          <w:rFonts w:ascii="Times New Roman" w:hAnsi="Times New Roman" w:cs="Times New Roman"/>
          <w:b/>
          <w:bCs/>
          <w:sz w:val="24"/>
          <w:szCs w:val="24"/>
        </w:rPr>
        <w:t>”</w:t>
      </w:r>
    </w:p>
    <w:p w14:paraId="18AB01FD" w14:textId="77777777" w:rsidR="00521A07" w:rsidRPr="005C1155" w:rsidRDefault="00521A07" w:rsidP="00734886">
      <w:pPr>
        <w:spacing w:line="480" w:lineRule="auto"/>
        <w:jc w:val="center"/>
        <w:rPr>
          <w:rFonts w:ascii="Times New Roman" w:hAnsi="Times New Roman" w:cs="Times New Roman"/>
          <w:b/>
          <w:bCs/>
          <w:sz w:val="24"/>
          <w:szCs w:val="24"/>
        </w:rPr>
      </w:pPr>
    </w:p>
    <w:p w14:paraId="610278A2" w14:textId="32A504A4" w:rsidR="00521A07" w:rsidRPr="005C1155" w:rsidRDefault="00521A07" w:rsidP="00734886">
      <w:pPr>
        <w:spacing w:line="480" w:lineRule="auto"/>
        <w:jc w:val="center"/>
        <w:rPr>
          <w:rFonts w:ascii="Times New Roman" w:hAnsi="Times New Roman" w:cs="Times New Roman"/>
          <w:sz w:val="24"/>
          <w:szCs w:val="24"/>
        </w:rPr>
      </w:pPr>
      <w:r w:rsidRPr="005C1155">
        <w:rPr>
          <w:rFonts w:ascii="Times New Roman" w:hAnsi="Times New Roman" w:cs="Times New Roman"/>
          <w:sz w:val="24"/>
          <w:szCs w:val="24"/>
        </w:rPr>
        <w:t>Jose Vargas</w:t>
      </w:r>
    </w:p>
    <w:p w14:paraId="7FAFCB9C" w14:textId="0B3C4848" w:rsidR="00521A07" w:rsidRPr="005C1155" w:rsidRDefault="00521A07" w:rsidP="00734886">
      <w:pPr>
        <w:spacing w:line="480" w:lineRule="auto"/>
        <w:jc w:val="center"/>
        <w:rPr>
          <w:rFonts w:ascii="Times New Roman" w:hAnsi="Times New Roman" w:cs="Times New Roman"/>
          <w:sz w:val="24"/>
          <w:szCs w:val="24"/>
        </w:rPr>
      </w:pPr>
      <w:r w:rsidRPr="005C1155">
        <w:rPr>
          <w:rFonts w:ascii="Times New Roman" w:hAnsi="Times New Roman" w:cs="Times New Roman"/>
          <w:sz w:val="24"/>
          <w:szCs w:val="24"/>
        </w:rPr>
        <w:t>Colorado State University Global</w:t>
      </w:r>
    </w:p>
    <w:p w14:paraId="22ADAE8D" w14:textId="7547CBA5" w:rsidR="00521A07" w:rsidRPr="005C1155" w:rsidRDefault="00521A07" w:rsidP="00734886">
      <w:pPr>
        <w:spacing w:line="480" w:lineRule="auto"/>
        <w:jc w:val="center"/>
        <w:rPr>
          <w:rFonts w:ascii="Times New Roman" w:hAnsi="Times New Roman" w:cs="Times New Roman"/>
          <w:sz w:val="24"/>
          <w:szCs w:val="24"/>
        </w:rPr>
      </w:pPr>
      <w:r w:rsidRPr="005C1155">
        <w:rPr>
          <w:rFonts w:ascii="Times New Roman" w:hAnsi="Times New Roman" w:cs="Times New Roman"/>
          <w:sz w:val="24"/>
          <w:szCs w:val="24"/>
        </w:rPr>
        <w:t>MIS5</w:t>
      </w:r>
      <w:r w:rsidR="00E415AE" w:rsidRPr="005C1155">
        <w:rPr>
          <w:rFonts w:ascii="Times New Roman" w:hAnsi="Times New Roman" w:cs="Times New Roman"/>
          <w:sz w:val="24"/>
          <w:szCs w:val="24"/>
        </w:rPr>
        <w:t xml:space="preserve">81: </w:t>
      </w:r>
      <w:r w:rsidR="008B27EF" w:rsidRPr="005C1155">
        <w:rPr>
          <w:rFonts w:ascii="Times New Roman" w:hAnsi="Times New Roman" w:cs="Times New Roman"/>
          <w:sz w:val="24"/>
          <w:szCs w:val="24"/>
        </w:rPr>
        <w:t xml:space="preserve">Capstone – Business Intelligence &amp; </w:t>
      </w:r>
      <w:r w:rsidR="003D11EB" w:rsidRPr="005C1155">
        <w:rPr>
          <w:rFonts w:ascii="Times New Roman" w:hAnsi="Times New Roman" w:cs="Times New Roman"/>
          <w:sz w:val="24"/>
          <w:szCs w:val="24"/>
        </w:rPr>
        <w:t xml:space="preserve">Data </w:t>
      </w:r>
      <w:r w:rsidR="008B27EF" w:rsidRPr="005C1155">
        <w:rPr>
          <w:rFonts w:ascii="Times New Roman" w:hAnsi="Times New Roman" w:cs="Times New Roman"/>
          <w:sz w:val="24"/>
          <w:szCs w:val="24"/>
        </w:rPr>
        <w:t>Analytics</w:t>
      </w:r>
    </w:p>
    <w:p w14:paraId="4BD1C8BD" w14:textId="3413A2E1" w:rsidR="00521A07" w:rsidRPr="005C1155" w:rsidRDefault="00521A07" w:rsidP="00734886">
      <w:pPr>
        <w:spacing w:line="480" w:lineRule="auto"/>
        <w:jc w:val="center"/>
        <w:rPr>
          <w:rFonts w:ascii="Times New Roman" w:hAnsi="Times New Roman" w:cs="Times New Roman"/>
          <w:sz w:val="24"/>
          <w:szCs w:val="24"/>
        </w:rPr>
      </w:pPr>
      <w:r w:rsidRPr="005C1155">
        <w:rPr>
          <w:rFonts w:ascii="Times New Roman" w:hAnsi="Times New Roman" w:cs="Times New Roman"/>
          <w:sz w:val="24"/>
          <w:szCs w:val="24"/>
        </w:rPr>
        <w:t xml:space="preserve">Dr. </w:t>
      </w:r>
      <w:r w:rsidR="00E415AE" w:rsidRPr="005C1155">
        <w:rPr>
          <w:rFonts w:ascii="Times New Roman" w:hAnsi="Times New Roman" w:cs="Times New Roman"/>
          <w:sz w:val="24"/>
          <w:szCs w:val="24"/>
        </w:rPr>
        <w:t>Justin Bateh</w:t>
      </w:r>
    </w:p>
    <w:p w14:paraId="73A63717" w14:textId="47DB3B38" w:rsidR="000B1B8B" w:rsidRPr="005C1155" w:rsidRDefault="003C5766" w:rsidP="00734886">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w:t>
      </w:r>
      <w:r w:rsidR="00521A07" w:rsidRPr="005C1155">
        <w:rPr>
          <w:rFonts w:ascii="Times New Roman" w:hAnsi="Times New Roman" w:cs="Times New Roman"/>
          <w:sz w:val="24"/>
          <w:szCs w:val="24"/>
        </w:rPr>
        <w:t>, 202</w:t>
      </w:r>
      <w:r w:rsidR="00C64734" w:rsidRPr="005C1155">
        <w:rPr>
          <w:rFonts w:ascii="Times New Roman" w:hAnsi="Times New Roman" w:cs="Times New Roman"/>
          <w:sz w:val="24"/>
          <w:szCs w:val="24"/>
        </w:rPr>
        <w:t>4</w:t>
      </w:r>
      <w:r w:rsidR="0068391E">
        <w:rPr>
          <w:rFonts w:ascii="Times New Roman" w:hAnsi="Times New Roman" w:cs="Times New Roman"/>
          <w:sz w:val="24"/>
          <w:szCs w:val="24"/>
        </w:rPr>
        <w:t xml:space="preserve"> </w:t>
      </w:r>
    </w:p>
    <w:p w14:paraId="72C77E41" w14:textId="634A9F79" w:rsidR="005A232B" w:rsidRPr="001F29DB" w:rsidRDefault="000B1B8B" w:rsidP="007B6626">
      <w:pPr>
        <w:spacing w:line="480" w:lineRule="auto"/>
        <w:rPr>
          <w:rFonts w:ascii="Times New Roman" w:hAnsi="Times New Roman" w:cs="Times New Roman"/>
          <w:sz w:val="24"/>
          <w:szCs w:val="24"/>
        </w:rPr>
      </w:pPr>
      <w:r w:rsidRPr="005C1155">
        <w:rPr>
          <w:rFonts w:ascii="Times New Roman" w:hAnsi="Times New Roman" w:cs="Times New Roman"/>
          <w:sz w:val="24"/>
          <w:szCs w:val="24"/>
        </w:rPr>
        <w:br w:type="page"/>
      </w:r>
    </w:p>
    <w:p w14:paraId="43FB0ED5" w14:textId="35DDC4C3" w:rsidR="00AA7771" w:rsidRDefault="00AA7771"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BDF79C" w14:textId="25C1CCD4" w:rsidR="00AA7771" w:rsidRPr="00AA7771" w:rsidRDefault="00AA7771" w:rsidP="00AA7771">
      <w:pPr>
        <w:spacing w:line="480" w:lineRule="auto"/>
        <w:ind w:firstLine="720"/>
        <w:jc w:val="both"/>
        <w:rPr>
          <w:rFonts w:ascii="Times New Roman" w:hAnsi="Times New Roman" w:cs="Times New Roman"/>
          <w:sz w:val="24"/>
          <w:szCs w:val="24"/>
        </w:rPr>
      </w:pPr>
      <w:r w:rsidRPr="00AA7771">
        <w:rPr>
          <w:rFonts w:ascii="Times New Roman" w:hAnsi="Times New Roman" w:cs="Times New Roman"/>
          <w:sz w:val="24"/>
          <w:szCs w:val="24"/>
        </w:rPr>
        <w:t>The main topic discussed and addressed in this research paper is customer churn within the telecommunications industry. The research comprises literature that highlights an overview of the global telecommunications industry outlook, as well as some of its current challenges, such as customer churn and then dives into the issue, the proposed solution, and a discussion of the benefits of predictive models to counter the customer churn challenge in the industry. Some research questions and their corresponding null and alternate hypotheses revolve around the idea of measuring the influence, or lack thereof that some variables from the primary dataset might have on the target outcome, customer churn. A more detailed analysis is presented by building and running a logistic regression model that uses a combination of customer account and demographic predictor variables to predict the outcome. Methods used to conduct this study include the implementation of SAS Studio software to perform the required descriptive and statistical analysis on relevant variables to test the hypotheses. Findings will show which attributes are good indicators of customers who are at risk of churning and the benefits of leveraging predictive models to identify these. This research is important because it complements existing research and literature with concrete tests and results of predictive models to determine the severity of customer churn within the telecommunications industry and help companies in this sector plan effective customer retention strategies.</w:t>
      </w:r>
      <w:r w:rsidR="00CE10B4">
        <w:rPr>
          <w:rFonts w:ascii="Times New Roman" w:hAnsi="Times New Roman" w:cs="Times New Roman"/>
          <w:sz w:val="24"/>
          <w:szCs w:val="24"/>
        </w:rPr>
        <w:t xml:space="preserve"> </w:t>
      </w:r>
    </w:p>
    <w:p w14:paraId="4BD9BBB4" w14:textId="77777777" w:rsidR="00AA7771" w:rsidRDefault="00AA7771" w:rsidP="00B86FE0">
      <w:pPr>
        <w:spacing w:line="480" w:lineRule="auto"/>
        <w:jc w:val="center"/>
        <w:rPr>
          <w:rFonts w:ascii="Times New Roman" w:hAnsi="Times New Roman" w:cs="Times New Roman"/>
          <w:b/>
          <w:bCs/>
          <w:sz w:val="24"/>
          <w:szCs w:val="24"/>
        </w:rPr>
      </w:pPr>
    </w:p>
    <w:p w14:paraId="3557D24B" w14:textId="77777777" w:rsidR="00AA7771" w:rsidRDefault="00AA7771" w:rsidP="00B86FE0">
      <w:pPr>
        <w:spacing w:line="480" w:lineRule="auto"/>
        <w:jc w:val="center"/>
        <w:rPr>
          <w:rFonts w:ascii="Times New Roman" w:hAnsi="Times New Roman" w:cs="Times New Roman"/>
          <w:b/>
          <w:bCs/>
          <w:sz w:val="24"/>
          <w:szCs w:val="24"/>
        </w:rPr>
      </w:pPr>
    </w:p>
    <w:p w14:paraId="6C5AD91C" w14:textId="77777777" w:rsidR="00AA7771" w:rsidRDefault="00AA7771" w:rsidP="00B86FE0">
      <w:pPr>
        <w:spacing w:line="480" w:lineRule="auto"/>
        <w:jc w:val="center"/>
        <w:rPr>
          <w:rFonts w:ascii="Times New Roman" w:hAnsi="Times New Roman" w:cs="Times New Roman"/>
          <w:b/>
          <w:bCs/>
          <w:sz w:val="24"/>
          <w:szCs w:val="24"/>
        </w:rPr>
      </w:pPr>
    </w:p>
    <w:p w14:paraId="117E191D" w14:textId="77777777" w:rsidR="00AA7771" w:rsidRDefault="00AA7771" w:rsidP="00EF1413">
      <w:pPr>
        <w:spacing w:line="480" w:lineRule="auto"/>
        <w:rPr>
          <w:rFonts w:ascii="Times New Roman" w:hAnsi="Times New Roman" w:cs="Times New Roman"/>
          <w:b/>
          <w:bCs/>
          <w:sz w:val="24"/>
          <w:szCs w:val="24"/>
        </w:rPr>
      </w:pPr>
    </w:p>
    <w:p w14:paraId="613900CB" w14:textId="7848875E" w:rsidR="00CD532E" w:rsidRDefault="00390D79"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53A3932" w14:textId="35B112D9" w:rsidR="00B92975" w:rsidRDefault="00B92975" w:rsidP="00B92975">
      <w:pPr>
        <w:spacing w:line="480" w:lineRule="auto"/>
        <w:ind w:firstLine="720"/>
        <w:jc w:val="both"/>
        <w:rPr>
          <w:rFonts w:ascii="Times New Roman" w:hAnsi="Times New Roman" w:cs="Times New Roman"/>
          <w:b/>
          <w:bCs/>
          <w:sz w:val="24"/>
          <w:szCs w:val="24"/>
        </w:rPr>
      </w:pPr>
      <w:r w:rsidRPr="005C1155">
        <w:rPr>
          <w:rFonts w:ascii="Times New Roman" w:hAnsi="Times New Roman" w:cs="Times New Roman"/>
          <w:sz w:val="24"/>
          <w:szCs w:val="24"/>
        </w:rPr>
        <w:t>For my capstone project, I decided to do conduct some research into the telecommunications industry because, regardless of what industry most people are in, telecommunications play a big role in the lives of everyone, from connecting us to our loved ones, to leveraging telecommunications for business and the sharing of all sorts of information. Formally, and according to AAI-Persona.org, telecommunications can be defined as “…the transmission of information through various media such as radio, television, telephone, and the internet. It is a critical component of modern society, enabling people to communicate, share information, and access entertainment from anywhere in the world.” (Persona, Pg. 1). Additionally, another reason why I selected to conduct my research in this industry is because despite of the recent advances in technology and AI, which may have negatively impacted other industries, the telecom industry has placed itself in a position where most business depend heavily on it to conduct their day-to-day business operations successfully and efficiently. In PwC’s most recent global telecom’s outlook, authors state that “The sector provides vital services on which billions of consumers and virtually all businesses rely.” (PwC, Pg. 1). It is evident that the telecom industry is an interesting example and use case for this capstone project as it seems to be one of those few industries that can use current and future business trends as either threats, or opportunities, or both depending on their use of analytics to adjust to these trends and advancements.</w:t>
      </w:r>
    </w:p>
    <w:p w14:paraId="2E19C062" w14:textId="3BB27C30" w:rsidR="00390D79" w:rsidRDefault="00390D79"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OBJECTIVES</w:t>
      </w:r>
    </w:p>
    <w:p w14:paraId="17BA36EE" w14:textId="77777777" w:rsidR="00D23DA5" w:rsidRPr="005C1155" w:rsidRDefault="00D23DA5" w:rsidP="00D23DA5">
      <w:pPr>
        <w:spacing w:line="480" w:lineRule="auto"/>
        <w:ind w:firstLine="360"/>
        <w:jc w:val="both"/>
        <w:rPr>
          <w:rFonts w:ascii="Times New Roman" w:hAnsi="Times New Roman" w:cs="Times New Roman"/>
          <w:sz w:val="24"/>
          <w:szCs w:val="24"/>
        </w:rPr>
      </w:pPr>
      <w:r w:rsidRPr="005C1155">
        <w:rPr>
          <w:rFonts w:ascii="Times New Roman" w:hAnsi="Times New Roman" w:cs="Times New Roman"/>
          <w:sz w:val="24"/>
          <w:szCs w:val="24"/>
        </w:rPr>
        <w:t>The primary aim and most concrete product of this research is to generate a predictive model with customer churn in the telecom industry as the target outcome. Some objectives associated to the primary aim are the following:</w:t>
      </w:r>
    </w:p>
    <w:p w14:paraId="5DD9F950" w14:textId="77777777" w:rsidR="00D23DA5" w:rsidRPr="005C1155" w:rsidRDefault="00D23DA5" w:rsidP="00D23DA5">
      <w:pPr>
        <w:pStyle w:val="ListParagraph"/>
        <w:numPr>
          <w:ilvl w:val="0"/>
          <w:numId w:val="7"/>
        </w:numPr>
        <w:spacing w:line="480" w:lineRule="auto"/>
        <w:jc w:val="both"/>
        <w:rPr>
          <w:rFonts w:ascii="Times New Roman" w:hAnsi="Times New Roman" w:cs="Times New Roman"/>
          <w:sz w:val="24"/>
          <w:szCs w:val="24"/>
        </w:rPr>
      </w:pPr>
      <w:r w:rsidRPr="005C1155">
        <w:rPr>
          <w:rFonts w:ascii="Times New Roman" w:hAnsi="Times New Roman" w:cs="Times New Roman"/>
          <w:sz w:val="24"/>
          <w:szCs w:val="24"/>
        </w:rPr>
        <w:lastRenderedPageBreak/>
        <w:t>Produce business questions related to the research business problem along with their respective null and alternate hypotheses.</w:t>
      </w:r>
    </w:p>
    <w:p w14:paraId="0E3E5C64" w14:textId="77777777" w:rsidR="00D23DA5" w:rsidRPr="005C1155" w:rsidRDefault="00D23DA5" w:rsidP="00D23DA5">
      <w:pPr>
        <w:pStyle w:val="ListParagraph"/>
        <w:numPr>
          <w:ilvl w:val="0"/>
          <w:numId w:val="7"/>
        </w:numPr>
        <w:spacing w:line="480" w:lineRule="auto"/>
        <w:jc w:val="both"/>
        <w:rPr>
          <w:rFonts w:ascii="Times New Roman" w:hAnsi="Times New Roman" w:cs="Times New Roman"/>
          <w:sz w:val="24"/>
          <w:szCs w:val="24"/>
        </w:rPr>
      </w:pPr>
      <w:r w:rsidRPr="005C1155">
        <w:rPr>
          <w:rFonts w:ascii="Times New Roman" w:hAnsi="Times New Roman" w:cs="Times New Roman"/>
          <w:sz w:val="24"/>
          <w:szCs w:val="24"/>
        </w:rPr>
        <w:t>Train and validate predictive model to predict customer churn.</w:t>
      </w:r>
    </w:p>
    <w:p w14:paraId="096B1224" w14:textId="77777777" w:rsidR="00D23DA5" w:rsidRPr="005C1155" w:rsidRDefault="00D23DA5" w:rsidP="00D23DA5">
      <w:pPr>
        <w:pStyle w:val="ListParagraph"/>
        <w:numPr>
          <w:ilvl w:val="0"/>
          <w:numId w:val="7"/>
        </w:numPr>
        <w:spacing w:line="480" w:lineRule="auto"/>
        <w:rPr>
          <w:rFonts w:ascii="Times New Roman" w:hAnsi="Times New Roman" w:cs="Times New Roman"/>
          <w:sz w:val="24"/>
          <w:szCs w:val="24"/>
        </w:rPr>
      </w:pPr>
      <w:r w:rsidRPr="005C1155">
        <w:rPr>
          <w:rFonts w:ascii="Times New Roman" w:hAnsi="Times New Roman" w:cs="Times New Roman"/>
          <w:sz w:val="24"/>
          <w:szCs w:val="24"/>
        </w:rPr>
        <w:t>Pinpoint key elements leading to customer churn.</w:t>
      </w:r>
    </w:p>
    <w:p w14:paraId="6BA3B030" w14:textId="77777777" w:rsidR="00D23DA5" w:rsidRPr="005C1155" w:rsidRDefault="00D23DA5" w:rsidP="00D23DA5">
      <w:pPr>
        <w:pStyle w:val="ListParagraph"/>
        <w:numPr>
          <w:ilvl w:val="0"/>
          <w:numId w:val="7"/>
        </w:numPr>
        <w:spacing w:line="480" w:lineRule="auto"/>
        <w:jc w:val="both"/>
        <w:rPr>
          <w:rFonts w:ascii="Times New Roman" w:hAnsi="Times New Roman" w:cs="Times New Roman"/>
          <w:sz w:val="24"/>
          <w:szCs w:val="24"/>
        </w:rPr>
      </w:pPr>
      <w:r w:rsidRPr="005C1155">
        <w:rPr>
          <w:rFonts w:ascii="Times New Roman" w:hAnsi="Times New Roman" w:cs="Times New Roman"/>
          <w:sz w:val="24"/>
          <w:szCs w:val="24"/>
        </w:rPr>
        <w:t>Provide insights and recommendations to help telecom companies reduce customer churn.</w:t>
      </w:r>
    </w:p>
    <w:p w14:paraId="17BBB923" w14:textId="77777777" w:rsidR="00D23DA5" w:rsidRDefault="00D23DA5" w:rsidP="00B86FE0">
      <w:pPr>
        <w:spacing w:line="480" w:lineRule="auto"/>
        <w:jc w:val="center"/>
        <w:rPr>
          <w:rFonts w:ascii="Times New Roman" w:hAnsi="Times New Roman" w:cs="Times New Roman"/>
          <w:b/>
          <w:bCs/>
          <w:sz w:val="24"/>
          <w:szCs w:val="24"/>
        </w:rPr>
      </w:pPr>
    </w:p>
    <w:p w14:paraId="5004B3D5" w14:textId="228E5F46" w:rsidR="00146706" w:rsidRDefault="00C74DCA" w:rsidP="004F1F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STUDY</w:t>
      </w:r>
    </w:p>
    <w:p w14:paraId="06875057" w14:textId="5BE3EFCC" w:rsidR="004F1FA1" w:rsidRDefault="004F1FA1" w:rsidP="00040AB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040ABF">
        <w:rPr>
          <w:rFonts w:ascii="Times New Roman" w:hAnsi="Times New Roman" w:cs="Times New Roman"/>
          <w:sz w:val="24"/>
          <w:szCs w:val="24"/>
        </w:rPr>
        <w:t xml:space="preserve">Earlier deliverables of this project comprised </w:t>
      </w:r>
      <w:r w:rsidR="00695C64" w:rsidRPr="00040ABF">
        <w:rPr>
          <w:rFonts w:ascii="Times New Roman" w:hAnsi="Times New Roman" w:cs="Times New Roman"/>
          <w:sz w:val="24"/>
          <w:szCs w:val="24"/>
        </w:rPr>
        <w:t xml:space="preserve">building a foundation of the project </w:t>
      </w:r>
      <w:r w:rsidR="00BC2A27" w:rsidRPr="00040ABF">
        <w:rPr>
          <w:rFonts w:ascii="Times New Roman" w:hAnsi="Times New Roman" w:cs="Times New Roman"/>
          <w:sz w:val="24"/>
          <w:szCs w:val="24"/>
        </w:rPr>
        <w:t xml:space="preserve">by setting goals and objectives, identifying </w:t>
      </w:r>
      <w:r w:rsidR="003635C9" w:rsidRPr="00040ABF">
        <w:rPr>
          <w:rFonts w:ascii="Times New Roman" w:hAnsi="Times New Roman" w:cs="Times New Roman"/>
          <w:sz w:val="24"/>
          <w:szCs w:val="24"/>
        </w:rPr>
        <w:t>the required dataset(s), conducting preliminary research</w:t>
      </w:r>
      <w:r w:rsidR="00040ABF">
        <w:rPr>
          <w:rFonts w:ascii="Times New Roman" w:hAnsi="Times New Roman" w:cs="Times New Roman"/>
          <w:sz w:val="24"/>
          <w:szCs w:val="24"/>
        </w:rPr>
        <w:t>,</w:t>
      </w:r>
      <w:r w:rsidR="003635C9" w:rsidRPr="00040ABF">
        <w:rPr>
          <w:rFonts w:ascii="Times New Roman" w:hAnsi="Times New Roman" w:cs="Times New Roman"/>
          <w:sz w:val="24"/>
          <w:szCs w:val="24"/>
        </w:rPr>
        <w:t xml:space="preserve"> drafting a literature review, and </w:t>
      </w:r>
      <w:r w:rsidR="00182078" w:rsidRPr="00040ABF">
        <w:rPr>
          <w:rFonts w:ascii="Times New Roman" w:hAnsi="Times New Roman" w:cs="Times New Roman"/>
          <w:sz w:val="24"/>
          <w:szCs w:val="24"/>
        </w:rPr>
        <w:t>presenting the business questions and corresponding hypotheses.</w:t>
      </w:r>
      <w:r w:rsidR="00A14D96" w:rsidRPr="00040ABF">
        <w:rPr>
          <w:rFonts w:ascii="Times New Roman" w:hAnsi="Times New Roman" w:cs="Times New Roman"/>
          <w:sz w:val="24"/>
          <w:szCs w:val="24"/>
        </w:rPr>
        <w:t xml:space="preserve"> Research </w:t>
      </w:r>
      <w:r w:rsidR="00C27B3D" w:rsidRPr="00040ABF">
        <w:rPr>
          <w:rFonts w:ascii="Times New Roman" w:hAnsi="Times New Roman" w:cs="Times New Roman"/>
          <w:sz w:val="24"/>
          <w:szCs w:val="24"/>
        </w:rPr>
        <w:t>conducted for this study involves an outlook of the telecommunications industry,</w:t>
      </w:r>
      <w:r w:rsidR="00D50265" w:rsidRPr="00040ABF">
        <w:rPr>
          <w:rFonts w:ascii="Times New Roman" w:hAnsi="Times New Roman" w:cs="Times New Roman"/>
          <w:sz w:val="24"/>
          <w:szCs w:val="24"/>
        </w:rPr>
        <w:t xml:space="preserve"> customer churn in the telecommunications industry, and the benefits of predictive modeling to minimize </w:t>
      </w:r>
      <w:r w:rsidR="00E4410D" w:rsidRPr="00040ABF">
        <w:rPr>
          <w:rFonts w:ascii="Times New Roman" w:hAnsi="Times New Roman" w:cs="Times New Roman"/>
          <w:sz w:val="24"/>
          <w:szCs w:val="24"/>
        </w:rPr>
        <w:t>or mitigate customer churn in this industry. The primary software/tool used for this study is SAS Studio where descriptive and statistical analysis is conducted on relevant variables</w:t>
      </w:r>
      <w:r w:rsidR="0094354A" w:rsidRPr="00040ABF">
        <w:rPr>
          <w:rFonts w:ascii="Times New Roman" w:hAnsi="Times New Roman" w:cs="Times New Roman"/>
          <w:sz w:val="24"/>
          <w:szCs w:val="24"/>
        </w:rPr>
        <w:t xml:space="preserve"> from a dataset </w:t>
      </w:r>
      <w:r w:rsidR="00CB476A" w:rsidRPr="00040ABF">
        <w:rPr>
          <w:rFonts w:ascii="Times New Roman" w:hAnsi="Times New Roman" w:cs="Times New Roman"/>
          <w:sz w:val="24"/>
          <w:szCs w:val="24"/>
        </w:rPr>
        <w:t xml:space="preserve">that contains historical account and demographic data of customers who have churned </w:t>
      </w:r>
      <w:r w:rsidR="00040ABF" w:rsidRPr="00040ABF">
        <w:rPr>
          <w:rFonts w:ascii="Times New Roman" w:hAnsi="Times New Roman" w:cs="Times New Roman"/>
          <w:sz w:val="24"/>
          <w:szCs w:val="24"/>
        </w:rPr>
        <w:t>or have stayed with their telecommunications provider.</w:t>
      </w:r>
      <w:r w:rsidR="00501F73">
        <w:rPr>
          <w:rFonts w:ascii="Times New Roman" w:hAnsi="Times New Roman" w:cs="Times New Roman"/>
          <w:sz w:val="24"/>
          <w:szCs w:val="24"/>
        </w:rPr>
        <w:t xml:space="preserve"> A logistic regression model is applied to the data to determine which variables seem to have a more significant impact on the target variable, </w:t>
      </w:r>
      <w:r w:rsidR="00BC7E57">
        <w:rPr>
          <w:rFonts w:ascii="Times New Roman" w:hAnsi="Times New Roman" w:cs="Times New Roman"/>
          <w:sz w:val="24"/>
          <w:szCs w:val="24"/>
        </w:rPr>
        <w:t>churn. The results and finding</w:t>
      </w:r>
      <w:r w:rsidR="009414E1">
        <w:rPr>
          <w:rFonts w:ascii="Times New Roman" w:hAnsi="Times New Roman" w:cs="Times New Roman"/>
          <w:sz w:val="24"/>
          <w:szCs w:val="24"/>
        </w:rPr>
        <w:t>s</w:t>
      </w:r>
      <w:r w:rsidR="00BC7E57">
        <w:rPr>
          <w:rFonts w:ascii="Times New Roman" w:hAnsi="Times New Roman" w:cs="Times New Roman"/>
          <w:sz w:val="24"/>
          <w:szCs w:val="24"/>
        </w:rPr>
        <w:t xml:space="preserve"> will allow me to contribute to already existing research by </w:t>
      </w:r>
      <w:r w:rsidR="00B17930">
        <w:rPr>
          <w:rFonts w:ascii="Times New Roman" w:hAnsi="Times New Roman" w:cs="Times New Roman"/>
          <w:sz w:val="24"/>
          <w:szCs w:val="24"/>
        </w:rPr>
        <w:t>providing the variables that</w:t>
      </w:r>
      <w:r w:rsidR="009414E1">
        <w:rPr>
          <w:rFonts w:ascii="Times New Roman" w:hAnsi="Times New Roman" w:cs="Times New Roman"/>
          <w:sz w:val="24"/>
          <w:szCs w:val="24"/>
        </w:rPr>
        <w:t xml:space="preserve"> could indicate a customer is at risk for churn</w:t>
      </w:r>
      <w:r w:rsidR="00D37D22">
        <w:rPr>
          <w:rFonts w:ascii="Times New Roman" w:hAnsi="Times New Roman" w:cs="Times New Roman"/>
          <w:sz w:val="24"/>
          <w:szCs w:val="24"/>
        </w:rPr>
        <w:t>, supporting or disproving current research, and ultimately determining what a good customer retention strategy could look like for a company in this industry.</w:t>
      </w:r>
    </w:p>
    <w:p w14:paraId="02F6F840" w14:textId="77777777" w:rsidR="00325CAC" w:rsidRPr="00040ABF" w:rsidRDefault="00325CAC" w:rsidP="00040ABF">
      <w:pPr>
        <w:spacing w:line="480" w:lineRule="auto"/>
        <w:jc w:val="both"/>
        <w:rPr>
          <w:rFonts w:ascii="Times New Roman" w:hAnsi="Times New Roman" w:cs="Times New Roman"/>
          <w:sz w:val="24"/>
          <w:szCs w:val="24"/>
        </w:rPr>
      </w:pPr>
    </w:p>
    <w:p w14:paraId="1D1E4D7F" w14:textId="3D674DC2" w:rsidR="00C74DCA" w:rsidRDefault="00C74DCA"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RESEARCH QUESTIONS AND HYPOTHESES</w:t>
      </w:r>
    </w:p>
    <w:p w14:paraId="54603726" w14:textId="1B5FB239" w:rsidR="00616C17" w:rsidRDefault="00616C17" w:rsidP="00616C1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My project aims to identify those common factors that place customers at risk for churn.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a model must be built, and for a model to be built, I first have to select the relevant variables and ensure these variables have a significant effect on the target variable and not on any of the other independent variables. My research questions and hypotheses testing revolve around making sure the variables have some sort of influence on the target variable (churn).</w:t>
      </w:r>
      <w:r w:rsidR="00266D89">
        <w:rPr>
          <w:rFonts w:ascii="Times New Roman" w:hAnsi="Times New Roman" w:cs="Times New Roman"/>
          <w:sz w:val="24"/>
          <w:szCs w:val="24"/>
        </w:rPr>
        <w:t xml:space="preserve"> Findin</w:t>
      </w:r>
      <w:r w:rsidR="00CC118D">
        <w:rPr>
          <w:rFonts w:ascii="Times New Roman" w:hAnsi="Times New Roman" w:cs="Times New Roman"/>
          <w:sz w:val="24"/>
          <w:szCs w:val="24"/>
        </w:rPr>
        <w:t>gs from conducting the necessary steps to answer these questions can be used to directly inform telecommunications companies</w:t>
      </w:r>
      <w:r w:rsidR="00124C7A">
        <w:rPr>
          <w:rFonts w:ascii="Times New Roman" w:hAnsi="Times New Roman" w:cs="Times New Roman"/>
          <w:sz w:val="24"/>
          <w:szCs w:val="24"/>
        </w:rPr>
        <w:t xml:space="preserve"> </w:t>
      </w:r>
      <w:r w:rsidR="00F34066">
        <w:rPr>
          <w:rFonts w:ascii="Times New Roman" w:hAnsi="Times New Roman" w:cs="Times New Roman"/>
          <w:sz w:val="24"/>
          <w:szCs w:val="24"/>
        </w:rPr>
        <w:t xml:space="preserve">about </w:t>
      </w:r>
      <w:r w:rsidR="00124C7A">
        <w:rPr>
          <w:rFonts w:ascii="Times New Roman" w:hAnsi="Times New Roman" w:cs="Times New Roman"/>
          <w:sz w:val="24"/>
          <w:szCs w:val="24"/>
        </w:rPr>
        <w:t xml:space="preserve">the magnitude of influence the relevant variables have on customer churn, allowing these companies to </w:t>
      </w:r>
      <w:r w:rsidR="00F34066">
        <w:rPr>
          <w:rFonts w:ascii="Times New Roman" w:hAnsi="Times New Roman" w:cs="Times New Roman"/>
          <w:sz w:val="24"/>
          <w:szCs w:val="24"/>
        </w:rPr>
        <w:t>identify</w:t>
      </w:r>
      <w:r w:rsidR="00124C7A">
        <w:rPr>
          <w:rFonts w:ascii="Times New Roman" w:hAnsi="Times New Roman" w:cs="Times New Roman"/>
          <w:sz w:val="24"/>
          <w:szCs w:val="24"/>
        </w:rPr>
        <w:t xml:space="preserve"> </w:t>
      </w:r>
      <w:r w:rsidR="00277D73">
        <w:rPr>
          <w:rFonts w:ascii="Times New Roman" w:hAnsi="Times New Roman" w:cs="Times New Roman"/>
          <w:sz w:val="24"/>
          <w:szCs w:val="24"/>
        </w:rPr>
        <w:t xml:space="preserve">ahead of time when a customer is at risk and helping them build </w:t>
      </w:r>
      <w:r w:rsidR="00F34066">
        <w:rPr>
          <w:rFonts w:ascii="Times New Roman" w:hAnsi="Times New Roman" w:cs="Times New Roman"/>
          <w:sz w:val="24"/>
          <w:szCs w:val="24"/>
        </w:rPr>
        <w:t>e</w:t>
      </w:r>
      <w:r w:rsidR="00277D73">
        <w:rPr>
          <w:rFonts w:ascii="Times New Roman" w:hAnsi="Times New Roman" w:cs="Times New Roman"/>
          <w:sz w:val="24"/>
          <w:szCs w:val="24"/>
        </w:rPr>
        <w:t>ffective customer retention strategies.</w:t>
      </w:r>
    </w:p>
    <w:p w14:paraId="0A30987B" w14:textId="77777777" w:rsidR="00616C17" w:rsidRPr="00DE2639" w:rsidRDefault="00616C17" w:rsidP="00616C17">
      <w:pPr>
        <w:spacing w:line="480" w:lineRule="auto"/>
        <w:ind w:firstLine="360"/>
        <w:jc w:val="both"/>
        <w:rPr>
          <w:rFonts w:ascii="Times New Roman" w:hAnsi="Times New Roman" w:cs="Times New Roman"/>
          <w:sz w:val="24"/>
          <w:szCs w:val="24"/>
        </w:rPr>
      </w:pPr>
      <w:r w:rsidRPr="00DE2639">
        <w:rPr>
          <w:rFonts w:ascii="Times New Roman" w:hAnsi="Times New Roman" w:cs="Times New Roman"/>
          <w:sz w:val="24"/>
          <w:szCs w:val="24"/>
        </w:rPr>
        <w:t>Some questions and their respective alternate and null hypotheses relevant to my research are the following:</w:t>
      </w:r>
    </w:p>
    <w:p w14:paraId="05565AD6" w14:textId="77777777" w:rsidR="00616C17" w:rsidRDefault="00616C17" w:rsidP="00616C17">
      <w:pPr>
        <w:pStyle w:val="ListParagraph"/>
        <w:numPr>
          <w:ilvl w:val="0"/>
          <w:numId w:val="12"/>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How does the type of contract influence customer churn in the telecom industry?</w:t>
      </w:r>
    </w:p>
    <w:p w14:paraId="5CE78767" w14:textId="77777777" w:rsidR="00616C17" w:rsidRPr="00C5585B" w:rsidRDefault="00616C17" w:rsidP="00616C17">
      <w:pPr>
        <w:pStyle w:val="ListParagraph"/>
        <w:spacing w:line="480" w:lineRule="auto"/>
        <w:ind w:firstLine="360"/>
        <w:jc w:val="both"/>
        <w:rPr>
          <w:rFonts w:ascii="Times New Roman" w:hAnsi="Times New Roman" w:cs="Times New Roman"/>
          <w:sz w:val="24"/>
          <w:szCs w:val="24"/>
        </w:rPr>
      </w:pPr>
      <w:r w:rsidRPr="00C5585B">
        <w:rPr>
          <w:rFonts w:ascii="Times New Roman" w:hAnsi="Times New Roman" w:cs="Times New Roman"/>
          <w:sz w:val="24"/>
          <w:szCs w:val="24"/>
        </w:rPr>
        <w:t>The answer to this question will allow me to determine whether the type of contract has an influence on customer churn and whether it should be included in the final model as an independent variable.</w:t>
      </w:r>
    </w:p>
    <w:p w14:paraId="39425515" w14:textId="77777777" w:rsidR="00616C17" w:rsidRPr="005B46DB" w:rsidRDefault="00616C17" w:rsidP="00616C17">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Ho</w:t>
      </w:r>
      <w:r w:rsidRPr="005B46DB">
        <w:rPr>
          <w:rFonts w:ascii="Times New Roman" w:hAnsi="Times New Roman" w:cs="Times New Roman"/>
          <w:b/>
          <w:bCs/>
          <w:sz w:val="24"/>
          <w:szCs w:val="24"/>
        </w:rPr>
        <w:t>:</w:t>
      </w:r>
      <w:r w:rsidRPr="005B46DB">
        <w:rPr>
          <w:rFonts w:ascii="Times New Roman" w:hAnsi="Times New Roman" w:cs="Times New Roman"/>
          <w:sz w:val="24"/>
          <w:szCs w:val="24"/>
        </w:rPr>
        <w:t xml:space="preserve"> There is no significant difference in customer churn between customers with different types of contracts.</w:t>
      </w:r>
    </w:p>
    <w:p w14:paraId="40C6D83A" w14:textId="77777777" w:rsidR="00616C17" w:rsidRPr="005B46DB" w:rsidRDefault="00616C17" w:rsidP="00616C17">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Ha</w:t>
      </w:r>
      <w:r w:rsidRPr="005B46DB">
        <w:rPr>
          <w:rFonts w:ascii="Times New Roman" w:hAnsi="Times New Roman" w:cs="Times New Roman"/>
          <w:b/>
          <w:bCs/>
          <w:sz w:val="24"/>
          <w:szCs w:val="24"/>
        </w:rPr>
        <w:t>:</w:t>
      </w:r>
      <w:r w:rsidRPr="005B46DB">
        <w:rPr>
          <w:rFonts w:ascii="Times New Roman" w:hAnsi="Times New Roman" w:cs="Times New Roman"/>
          <w:sz w:val="24"/>
          <w:szCs w:val="24"/>
        </w:rPr>
        <w:t xml:space="preserve"> There is a significant difference in customer churn in customers based on the type of contract.</w:t>
      </w:r>
    </w:p>
    <w:p w14:paraId="2761FB7E" w14:textId="77777777" w:rsidR="00616C17" w:rsidRDefault="00616C17" w:rsidP="00616C17">
      <w:pPr>
        <w:pStyle w:val="ListParagraph"/>
        <w:numPr>
          <w:ilvl w:val="0"/>
          <w:numId w:val="12"/>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Is there a relationship between the type of internet service (DSL, Fiber Optic) and churn?</w:t>
      </w:r>
    </w:p>
    <w:p w14:paraId="74F9E31E" w14:textId="77777777" w:rsidR="00616C17" w:rsidRPr="001C2ADF" w:rsidRDefault="00616C17" w:rsidP="00616C17">
      <w:pPr>
        <w:pStyle w:val="ListParagraph"/>
        <w:spacing w:line="480" w:lineRule="auto"/>
        <w:ind w:firstLine="360"/>
        <w:jc w:val="both"/>
        <w:rPr>
          <w:rFonts w:ascii="Times New Roman" w:hAnsi="Times New Roman" w:cs="Times New Roman"/>
          <w:sz w:val="24"/>
          <w:szCs w:val="24"/>
        </w:rPr>
      </w:pPr>
      <w:r w:rsidRPr="001C2ADF">
        <w:rPr>
          <w:rFonts w:ascii="Times New Roman" w:hAnsi="Times New Roman" w:cs="Times New Roman"/>
          <w:sz w:val="24"/>
          <w:szCs w:val="24"/>
        </w:rPr>
        <w:lastRenderedPageBreak/>
        <w:t>The answer to this question will allow me to identify whether customers with DSL internet service are more likely to churn than customers with Fiber Optic internet service, or vice versa. If there is a significant difference, then it would be useful to include this variable as an independent variable in the model.</w:t>
      </w:r>
    </w:p>
    <w:p w14:paraId="318AE7A4" w14:textId="77777777" w:rsidR="00616C17" w:rsidRPr="005B46DB" w:rsidRDefault="00616C17" w:rsidP="00616C17">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Ho</w:t>
      </w:r>
      <w:r w:rsidRPr="005B46DB">
        <w:rPr>
          <w:rFonts w:ascii="Times New Roman" w:hAnsi="Times New Roman" w:cs="Times New Roman"/>
          <w:b/>
          <w:bCs/>
          <w:sz w:val="24"/>
          <w:szCs w:val="24"/>
        </w:rPr>
        <w:t>:</w:t>
      </w:r>
      <w:r w:rsidRPr="005B46DB">
        <w:rPr>
          <w:rFonts w:ascii="Times New Roman" w:hAnsi="Times New Roman" w:cs="Times New Roman"/>
          <w:sz w:val="24"/>
          <w:szCs w:val="24"/>
        </w:rPr>
        <w:t> There is no significant difference in churn rate between customers with Fiber Optic internet service, and those with DSL internet service.</w:t>
      </w:r>
    </w:p>
    <w:p w14:paraId="38E54E3A" w14:textId="77777777" w:rsidR="00616C17" w:rsidRPr="005B46DB" w:rsidRDefault="00616C17" w:rsidP="00616C17">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Ha</w:t>
      </w:r>
      <w:r w:rsidRPr="005B46DB">
        <w:rPr>
          <w:rFonts w:ascii="Times New Roman" w:hAnsi="Times New Roman" w:cs="Times New Roman"/>
          <w:b/>
          <w:bCs/>
          <w:sz w:val="24"/>
          <w:szCs w:val="24"/>
        </w:rPr>
        <w:t>:</w:t>
      </w:r>
      <w:r w:rsidRPr="005B46DB">
        <w:rPr>
          <w:rFonts w:ascii="Times New Roman" w:hAnsi="Times New Roman" w:cs="Times New Roman"/>
          <w:sz w:val="24"/>
          <w:szCs w:val="24"/>
        </w:rPr>
        <w:t> There is a significant difference in churn rate between customers with Fiber Optic internet service, and those with DSL internet service.</w:t>
      </w:r>
    </w:p>
    <w:p w14:paraId="4FF6E421" w14:textId="77777777" w:rsidR="00616C17" w:rsidRDefault="00616C17" w:rsidP="00616C17">
      <w:pPr>
        <w:pStyle w:val="ListParagraph"/>
        <w:numPr>
          <w:ilvl w:val="0"/>
          <w:numId w:val="12"/>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Do accounts with multiple lines have lower churn rate than accounts with an individual line?</w:t>
      </w:r>
    </w:p>
    <w:p w14:paraId="4D9AB6C1" w14:textId="77777777" w:rsidR="00616C17" w:rsidRPr="00114041" w:rsidRDefault="00616C17" w:rsidP="00616C17">
      <w:pPr>
        <w:pStyle w:val="ListParagraph"/>
        <w:spacing w:line="480" w:lineRule="auto"/>
        <w:ind w:firstLine="360"/>
        <w:jc w:val="both"/>
        <w:rPr>
          <w:rFonts w:ascii="Times New Roman" w:hAnsi="Times New Roman" w:cs="Times New Roman"/>
          <w:sz w:val="24"/>
          <w:szCs w:val="24"/>
        </w:rPr>
      </w:pPr>
      <w:r w:rsidRPr="00114041">
        <w:rPr>
          <w:rFonts w:ascii="Times New Roman" w:hAnsi="Times New Roman" w:cs="Times New Roman"/>
          <w:sz w:val="24"/>
          <w:szCs w:val="24"/>
        </w:rPr>
        <w:t>The answer to this question will allow me to understand whether the number of lines under a single customer account has any effect on the churn of the customer has who owns that account. I chose this question because I assume switching providers is more time-consuming and troublesome when a customer own multiple lines, therefore I am expecting customers with multiple accounts to have a lower churn rate than customers with a single line.</w:t>
      </w:r>
    </w:p>
    <w:p w14:paraId="4361F21D" w14:textId="77777777" w:rsidR="00616C17" w:rsidRPr="005B46DB" w:rsidRDefault="00616C17" w:rsidP="00616C17">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Ho</w:t>
      </w:r>
      <w:r w:rsidRPr="005B46DB">
        <w:rPr>
          <w:rFonts w:ascii="Times New Roman" w:hAnsi="Times New Roman" w:cs="Times New Roman"/>
          <w:b/>
          <w:bCs/>
          <w:sz w:val="24"/>
          <w:szCs w:val="24"/>
        </w:rPr>
        <w:t>:</w:t>
      </w:r>
      <w:r w:rsidRPr="005B46DB">
        <w:rPr>
          <w:rFonts w:ascii="Times New Roman" w:hAnsi="Times New Roman" w:cs="Times New Roman"/>
          <w:sz w:val="24"/>
          <w:szCs w:val="24"/>
        </w:rPr>
        <w:t xml:space="preserve"> There is no significant difference in customer churn between account with one line, and accounts with multiple lines.</w:t>
      </w:r>
    </w:p>
    <w:p w14:paraId="1F9220DF" w14:textId="77777777" w:rsidR="00616C17" w:rsidRPr="003E79FC" w:rsidRDefault="00616C17" w:rsidP="00616C17">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Ha</w:t>
      </w:r>
      <w:r w:rsidRPr="005B46DB">
        <w:rPr>
          <w:rFonts w:ascii="Times New Roman" w:hAnsi="Times New Roman" w:cs="Times New Roman"/>
          <w:sz w:val="24"/>
          <w:szCs w:val="24"/>
        </w:rPr>
        <w:t>: There is a significant difference in customer churn between accounts with one line versus accounts with multiple lines.</w:t>
      </w:r>
    </w:p>
    <w:p w14:paraId="72D90058" w14:textId="77777777" w:rsidR="0039473A" w:rsidRDefault="0039473A" w:rsidP="00B86FE0">
      <w:pPr>
        <w:spacing w:line="480" w:lineRule="auto"/>
        <w:jc w:val="center"/>
        <w:rPr>
          <w:rFonts w:ascii="Times New Roman" w:hAnsi="Times New Roman" w:cs="Times New Roman"/>
          <w:b/>
          <w:bCs/>
          <w:sz w:val="24"/>
          <w:szCs w:val="24"/>
        </w:rPr>
      </w:pPr>
    </w:p>
    <w:p w14:paraId="60BE47A6" w14:textId="3EE5040B" w:rsidR="00DE54FA" w:rsidRDefault="00DE54FA"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LITERATURE REVIEW</w:t>
      </w:r>
    </w:p>
    <w:p w14:paraId="59EF52C8" w14:textId="77777777" w:rsidR="00EE0BCD"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D47B778" w14:textId="77777777" w:rsidR="00EE0BCD" w:rsidRPr="00391AA3" w:rsidRDefault="00EE0BCD" w:rsidP="00EE0BCD">
      <w:pPr>
        <w:spacing w:line="480" w:lineRule="auto"/>
        <w:ind w:firstLine="720"/>
        <w:jc w:val="both"/>
        <w:rPr>
          <w:rFonts w:ascii="Times New Roman" w:hAnsi="Times New Roman" w:cs="Times New Roman"/>
          <w:sz w:val="24"/>
          <w:szCs w:val="24"/>
        </w:rPr>
      </w:pPr>
      <w:r w:rsidRPr="00391AA3">
        <w:rPr>
          <w:rFonts w:ascii="Times New Roman" w:hAnsi="Times New Roman" w:cs="Times New Roman"/>
          <w:sz w:val="24"/>
          <w:szCs w:val="24"/>
        </w:rPr>
        <w:t>Customer churn is a prevalent and growing issue within the telecommunications industry, where companies must face intense competition and at the same time deal with an increasing number of customers discontinuing their services entirely or to switch to a competing provider. Understanding customer churn in this industry and its root causes in addition to being able to build a solution to predict future customer churn is critical and can help companies in this industry identify customers at risk for churn and develop strategies accordingly to retain these customers and reduce their rate of customer churn. The aim of this literature review is to explore and analyze existing research and literature pertaining to this industry, customer churn in the industry, and prediction of customer churn to present a view of what is already known and fill in any potential gaps in the research, if any.</w:t>
      </w:r>
    </w:p>
    <w:p w14:paraId="53565740" w14:textId="77777777" w:rsidR="00EE0BCD"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 Telecommunications Industry</w:t>
      </w:r>
    </w:p>
    <w:p w14:paraId="325E183B" w14:textId="77777777" w:rsidR="00EE0BCD" w:rsidRPr="00EC3E2D" w:rsidRDefault="00EE0BCD" w:rsidP="00EE0BC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EC3E2D">
        <w:rPr>
          <w:rFonts w:ascii="Times New Roman" w:hAnsi="Times New Roman" w:cs="Times New Roman"/>
          <w:sz w:val="24"/>
          <w:szCs w:val="24"/>
        </w:rPr>
        <w:t xml:space="preserve">Telecommunications and the companies that operate within its industry are critical in global communication and in people’s ability to remain connected to their loved ones and to everyday entertainment. The telecommunications industry comprises various sectors, from streaming and internet connectivity, to satellite, wired, and wireless communication. According to an article by </w:t>
      </w:r>
      <w:proofErr w:type="spellStart"/>
      <w:r>
        <w:rPr>
          <w:rFonts w:ascii="Times New Roman" w:hAnsi="Times New Roman" w:cs="Times New Roman"/>
          <w:sz w:val="24"/>
          <w:szCs w:val="24"/>
        </w:rPr>
        <w:t>Adekunte</w:t>
      </w:r>
      <w:proofErr w:type="spellEnd"/>
      <w:r w:rsidRPr="00EC3E2D">
        <w:rPr>
          <w:rFonts w:ascii="Times New Roman" w:hAnsi="Times New Roman" w:cs="Times New Roman"/>
          <w:sz w:val="24"/>
          <w:szCs w:val="24"/>
        </w:rPr>
        <w:t xml:space="preserve"> et al. (2024), the industry has undergone tremendous growth and innovation over recent years, fueled by fast-paced technological advancements and the demand for state-of-the-art infrastructure. The intensely competitive nature of this industry has seen companies in the industry prioritize customer satisfaction and retention in addition to providing the highest quality service. </w:t>
      </w:r>
      <w:r w:rsidRPr="005A054B">
        <w:rPr>
          <w:rFonts w:ascii="Times New Roman" w:hAnsi="Times New Roman" w:cs="Times New Roman"/>
          <w:sz w:val="24"/>
          <w:szCs w:val="24"/>
        </w:rPr>
        <w:t>Meena &amp; Geng</w:t>
      </w:r>
      <w:r>
        <w:rPr>
          <w:rFonts w:ascii="Times New Roman" w:hAnsi="Times New Roman" w:cs="Times New Roman"/>
          <w:sz w:val="24"/>
          <w:szCs w:val="24"/>
        </w:rPr>
        <w:t xml:space="preserve"> (</w:t>
      </w:r>
      <w:r w:rsidRPr="005A054B">
        <w:rPr>
          <w:rFonts w:ascii="Times New Roman" w:hAnsi="Times New Roman" w:cs="Times New Roman"/>
          <w:sz w:val="24"/>
          <w:szCs w:val="24"/>
        </w:rPr>
        <w:t>2022)</w:t>
      </w:r>
      <w:r w:rsidRPr="00EC3E2D">
        <w:rPr>
          <w:rFonts w:ascii="Times New Roman" w:hAnsi="Times New Roman" w:cs="Times New Roman"/>
          <w:sz w:val="24"/>
          <w:szCs w:val="24"/>
        </w:rPr>
        <w:t xml:space="preserve"> </w:t>
      </w:r>
      <w:r>
        <w:rPr>
          <w:rFonts w:ascii="Times New Roman" w:hAnsi="Times New Roman" w:cs="Times New Roman"/>
          <w:sz w:val="24"/>
          <w:szCs w:val="24"/>
        </w:rPr>
        <w:t>echo</w:t>
      </w:r>
      <w:r w:rsidRPr="00EC3E2D">
        <w:rPr>
          <w:rFonts w:ascii="Times New Roman" w:hAnsi="Times New Roman" w:cs="Times New Roman"/>
          <w:sz w:val="24"/>
          <w:szCs w:val="24"/>
        </w:rPr>
        <w:t xml:space="preserve"> the innovation and improvements in quality of service that </w:t>
      </w:r>
      <w:r w:rsidRPr="00EC3E2D">
        <w:rPr>
          <w:rFonts w:ascii="Times New Roman" w:hAnsi="Times New Roman" w:cs="Times New Roman"/>
          <w:sz w:val="24"/>
          <w:szCs w:val="24"/>
        </w:rPr>
        <w:lastRenderedPageBreak/>
        <w:t>have resulted from this competitive environment, both critical components to retaining competitive advantage.</w:t>
      </w:r>
      <w:r>
        <w:rPr>
          <w:rFonts w:ascii="Times New Roman" w:hAnsi="Times New Roman" w:cs="Times New Roman"/>
          <w:sz w:val="24"/>
          <w:szCs w:val="24"/>
        </w:rPr>
        <w:t xml:space="preserve"> My research as well as results from my predictive model can help support or disprove the theories discussed above. For instance, I can add some sort of customer satisfaction metric as an independent variable in my model and determine how significant this variable is against the outcome variable, customer churn.</w:t>
      </w:r>
    </w:p>
    <w:p w14:paraId="5ED44B13" w14:textId="77777777" w:rsidR="00EE0BCD"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Customer Churn in the Telecommunications Industry</w:t>
      </w:r>
    </w:p>
    <w:p w14:paraId="11510839" w14:textId="77777777" w:rsidR="00EE0BCD" w:rsidRPr="0082132D" w:rsidRDefault="00EE0BCD" w:rsidP="00EE0BC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82132D">
        <w:rPr>
          <w:rFonts w:ascii="Times New Roman" w:hAnsi="Times New Roman" w:cs="Times New Roman"/>
          <w:sz w:val="24"/>
          <w:szCs w:val="24"/>
        </w:rPr>
        <w:t xml:space="preserve">Customer churn is a serious issue for companies within the telecommunications industry due to its immediate influence on a company’s revenue and profitability. Survey results produced by </w:t>
      </w:r>
      <w:proofErr w:type="spellStart"/>
      <w:r w:rsidRPr="0082132D">
        <w:rPr>
          <w:rFonts w:ascii="Times New Roman" w:hAnsi="Times New Roman" w:cs="Times New Roman"/>
          <w:sz w:val="24"/>
          <w:szCs w:val="24"/>
        </w:rPr>
        <w:t>TechSee</w:t>
      </w:r>
      <w:proofErr w:type="spellEnd"/>
      <w:r w:rsidRPr="0082132D">
        <w:rPr>
          <w:rFonts w:ascii="Times New Roman" w:hAnsi="Times New Roman" w:cs="Times New Roman"/>
          <w:sz w:val="24"/>
          <w:szCs w:val="24"/>
        </w:rPr>
        <w:t xml:space="preserve"> (2019), showed that customer churn in the telecommunications industry is most often due to high customer effort, this includes long wait times during calls, having to call the provider more than once, untrained customer service agents, etc. Additionally, survey data also shows that contract termination was a result of poor customer service as a primary reason in nearly 39% Americans reported.</w:t>
      </w:r>
    </w:p>
    <w:p w14:paraId="6CB530E5" w14:textId="77777777" w:rsidR="00EE0BCD" w:rsidRDefault="00EE0BCD" w:rsidP="00EE0BCD">
      <w:pPr>
        <w:spacing w:line="480" w:lineRule="auto"/>
        <w:jc w:val="both"/>
        <w:rPr>
          <w:rFonts w:ascii="Times New Roman" w:hAnsi="Times New Roman" w:cs="Times New Roman"/>
          <w:sz w:val="24"/>
          <w:szCs w:val="24"/>
        </w:rPr>
      </w:pPr>
      <w:r w:rsidRPr="0082132D">
        <w:rPr>
          <w:rFonts w:ascii="Times New Roman" w:hAnsi="Times New Roman" w:cs="Times New Roman"/>
          <w:sz w:val="24"/>
          <w:szCs w:val="24"/>
        </w:rPr>
        <w:tab/>
        <w:t xml:space="preserve">To reduce customer churn in line with insights generated from surveys, companies are focusing on improving customer service and customer experience. </w:t>
      </w:r>
      <w:proofErr w:type="spellStart"/>
      <w:r w:rsidRPr="0082132D">
        <w:rPr>
          <w:rFonts w:ascii="Times New Roman" w:hAnsi="Times New Roman" w:cs="Times New Roman"/>
          <w:sz w:val="24"/>
          <w:szCs w:val="24"/>
        </w:rPr>
        <w:t>TechSee</w:t>
      </w:r>
      <w:proofErr w:type="spellEnd"/>
      <w:r w:rsidRPr="0082132D">
        <w:rPr>
          <w:rFonts w:ascii="Times New Roman" w:hAnsi="Times New Roman" w:cs="Times New Roman"/>
          <w:sz w:val="24"/>
          <w:szCs w:val="24"/>
        </w:rPr>
        <w:t xml:space="preserve"> (2019) highlights that reactive retention strategies, such as offering discounts or apologies to customers after canceling their service were ineffective in nearly 61% of occasions. Therefore, authors suggest conducting a more proactive approach as churned customers expressed that they would have continued their service with a provider had the provider offered a better service plan or an alternative to solve the issue, or even if the provider assured customers improvement in customer service. Additionally, </w:t>
      </w:r>
      <w:proofErr w:type="spellStart"/>
      <w:r w:rsidRPr="0082132D">
        <w:rPr>
          <w:rFonts w:ascii="Times New Roman" w:hAnsi="Times New Roman" w:cs="Times New Roman"/>
          <w:sz w:val="24"/>
          <w:szCs w:val="24"/>
        </w:rPr>
        <w:t>CustomerGauge</w:t>
      </w:r>
      <w:proofErr w:type="spellEnd"/>
      <w:r w:rsidRPr="0082132D">
        <w:rPr>
          <w:rFonts w:ascii="Times New Roman" w:hAnsi="Times New Roman" w:cs="Times New Roman"/>
          <w:sz w:val="24"/>
          <w:szCs w:val="24"/>
        </w:rPr>
        <w:t xml:space="preserve"> (</w:t>
      </w:r>
      <w:r>
        <w:rPr>
          <w:rFonts w:ascii="Times New Roman" w:hAnsi="Times New Roman" w:cs="Times New Roman"/>
          <w:sz w:val="24"/>
          <w:szCs w:val="24"/>
        </w:rPr>
        <w:t xml:space="preserve">Tessitore, </w:t>
      </w:r>
      <w:r w:rsidRPr="0082132D">
        <w:rPr>
          <w:rFonts w:ascii="Times New Roman" w:hAnsi="Times New Roman" w:cs="Times New Roman"/>
          <w:sz w:val="24"/>
          <w:szCs w:val="24"/>
        </w:rPr>
        <w:t>2024) emphasizes that understanding and benchmarking customer churn rates against industry standards can help companies plan targeted strategies to improve customer retention.</w:t>
      </w:r>
    </w:p>
    <w:p w14:paraId="7E21B840" w14:textId="77777777" w:rsidR="00EE0BCD" w:rsidRPr="0082132D" w:rsidRDefault="00EE0BCD" w:rsidP="00EE0BC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research discussed above highlights the ineffectiveness of reactive retention strategies and the success of a proactive approach. However, the research defines the proactive approach as </w:t>
      </w:r>
      <w:proofErr w:type="gramStart"/>
      <w:r>
        <w:rPr>
          <w:rFonts w:ascii="Times New Roman" w:hAnsi="Times New Roman" w:cs="Times New Roman"/>
          <w:sz w:val="24"/>
          <w:szCs w:val="24"/>
        </w:rPr>
        <w:t>taking action</w:t>
      </w:r>
      <w:proofErr w:type="gramEnd"/>
      <w:r>
        <w:rPr>
          <w:rFonts w:ascii="Times New Roman" w:hAnsi="Times New Roman" w:cs="Times New Roman"/>
          <w:sz w:val="24"/>
          <w:szCs w:val="24"/>
        </w:rPr>
        <w:t xml:space="preserve"> once customers have expressed dissatisfaction. In my research and the goal of my project is to also use a proactive approach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predictive model, but instead of waiting for dissatisfaction, the model can be built to run based off other variables that can help identify customers at risk of churn before they even have to express dissatisfaction. I believe this alternate proactive approach strategy could yield better results related to customer retention.</w:t>
      </w:r>
    </w:p>
    <w:p w14:paraId="6EA66137" w14:textId="77777777" w:rsidR="00EE0BCD"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Customer Churn Prediction in the Telecommunications Industry</w:t>
      </w:r>
    </w:p>
    <w:p w14:paraId="3582A209" w14:textId="0161361B" w:rsidR="00C7496C" w:rsidRPr="00EA3E65" w:rsidRDefault="00EE0BCD" w:rsidP="00EE0BC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EA3E65">
        <w:rPr>
          <w:rFonts w:ascii="Times New Roman" w:hAnsi="Times New Roman" w:cs="Times New Roman"/>
          <w:sz w:val="24"/>
          <w:szCs w:val="24"/>
        </w:rPr>
        <w:t xml:space="preserve">Customer churn prediction could drastically facilitate the process of developing effective customer retention strategies. </w:t>
      </w:r>
      <w:proofErr w:type="gramStart"/>
      <w:r w:rsidRPr="00EA3E65">
        <w:rPr>
          <w:rFonts w:ascii="Times New Roman" w:hAnsi="Times New Roman" w:cs="Times New Roman"/>
          <w:sz w:val="24"/>
          <w:szCs w:val="24"/>
        </w:rPr>
        <w:t>Similar to</w:t>
      </w:r>
      <w:proofErr w:type="gramEnd"/>
      <w:r w:rsidRPr="00EA3E65">
        <w:rPr>
          <w:rFonts w:ascii="Times New Roman" w:hAnsi="Times New Roman" w:cs="Times New Roman"/>
          <w:sz w:val="24"/>
          <w:szCs w:val="24"/>
        </w:rPr>
        <w:t xml:space="preserve"> my customer churn prediction model proposal for this capstone project, Rani et al. (2021) examine the use of logistic regression to predict customer churn in the telecommunications industry. The study shows that logistic regression can effectively identify customers at risk of churning through usage patterns and service quality data, and customer demographic information. This will be a good source to compare the results of my model with as I am currently using customer demographic information, and data related to customers’ accounts and usage patterns.</w:t>
      </w:r>
    </w:p>
    <w:p w14:paraId="2A16FBAC" w14:textId="77777777" w:rsidR="00EE0BCD"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5E572A7A" w14:textId="4EC1CC2D" w:rsidR="00152A17" w:rsidRDefault="00EE0BCD" w:rsidP="00EE0BC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Pr="00572AEE">
        <w:rPr>
          <w:rFonts w:ascii="Times New Roman" w:hAnsi="Times New Roman" w:cs="Times New Roman"/>
          <w:sz w:val="24"/>
          <w:szCs w:val="24"/>
        </w:rPr>
        <w:t xml:space="preserve">In conclusion, it is evident that one of the major challenges faced by companies within the telecommunications industry is customer churn. Previous research suggests this challenge is fueled by a combination of intense competition and the need to continuously innovate to adjust for new trends and technological advancements. Earlier in this review, I presented and analyzed existing research that highlights key causes of customer churn and the need for predictive models to address </w:t>
      </w:r>
      <w:r w:rsidRPr="00572AEE">
        <w:rPr>
          <w:rFonts w:ascii="Times New Roman" w:hAnsi="Times New Roman" w:cs="Times New Roman"/>
          <w:sz w:val="24"/>
          <w:szCs w:val="24"/>
        </w:rPr>
        <w:lastRenderedPageBreak/>
        <w:t>this issue. Results from these predictive models, if presented accurately and effectively, could help these organizations with their retention strategies, reducing customer churn.</w:t>
      </w:r>
      <w:r>
        <w:rPr>
          <w:rFonts w:ascii="Times New Roman" w:hAnsi="Times New Roman" w:cs="Times New Roman"/>
          <w:sz w:val="24"/>
          <w:szCs w:val="24"/>
        </w:rPr>
        <w:t xml:space="preserve"> The literature sources discussed earlier in this paper complement my research by providing alternate or supporting views of the industry as a whole and of the issue of customer churn within the industry, such as considering customer dissatisfaction as predictor attribute and focusing on a proactive approach rather than a reactive approach.</w:t>
      </w:r>
    </w:p>
    <w:p w14:paraId="480239A5" w14:textId="552CD9D7" w:rsidR="00DE54FA" w:rsidRDefault="00DE54FA" w:rsidP="00B86F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DESIGN</w:t>
      </w:r>
    </w:p>
    <w:p w14:paraId="0EF77E49" w14:textId="07A0C657" w:rsidR="00DE54FA" w:rsidRDefault="00DE54FA" w:rsidP="00DE54FA">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07AD412B" w14:textId="264218C3" w:rsidR="00C7496C" w:rsidRPr="00EC1FE0" w:rsidRDefault="00EF6F51" w:rsidP="00C7496C">
      <w:pPr>
        <w:spacing w:line="480" w:lineRule="auto"/>
        <w:ind w:firstLine="720"/>
        <w:jc w:val="both"/>
        <w:rPr>
          <w:rFonts w:ascii="Times New Roman" w:hAnsi="Times New Roman" w:cs="Times New Roman"/>
          <w:sz w:val="24"/>
          <w:szCs w:val="24"/>
        </w:rPr>
      </w:pPr>
      <w:r w:rsidRPr="00EC1FE0">
        <w:rPr>
          <w:rFonts w:ascii="Times New Roman" w:hAnsi="Times New Roman" w:cs="Times New Roman"/>
          <w:sz w:val="24"/>
          <w:szCs w:val="24"/>
        </w:rPr>
        <w:t xml:space="preserve">The main dataset used in this research is the telecommunications customer churn </w:t>
      </w:r>
      <w:r w:rsidR="00565B4C" w:rsidRPr="00EC1FE0">
        <w:rPr>
          <w:rFonts w:ascii="Times New Roman" w:hAnsi="Times New Roman" w:cs="Times New Roman"/>
          <w:sz w:val="24"/>
          <w:szCs w:val="24"/>
        </w:rPr>
        <w:t>dataset,</w:t>
      </w:r>
      <w:r w:rsidRPr="00EC1FE0">
        <w:rPr>
          <w:rFonts w:ascii="Times New Roman" w:hAnsi="Times New Roman" w:cs="Times New Roman"/>
          <w:sz w:val="24"/>
          <w:szCs w:val="24"/>
        </w:rPr>
        <w:t xml:space="preserve"> which is </w:t>
      </w:r>
      <w:r w:rsidR="00C54E01" w:rsidRPr="00EC1FE0">
        <w:rPr>
          <w:rFonts w:ascii="Times New Roman" w:hAnsi="Times New Roman" w:cs="Times New Roman"/>
          <w:sz w:val="24"/>
          <w:szCs w:val="24"/>
        </w:rPr>
        <w:t>primarily composed of binary, categorical, numerical data</w:t>
      </w:r>
      <w:r w:rsidR="00E367C5" w:rsidRPr="00EC1FE0">
        <w:rPr>
          <w:rFonts w:ascii="Times New Roman" w:hAnsi="Times New Roman" w:cs="Times New Roman"/>
          <w:sz w:val="24"/>
          <w:szCs w:val="24"/>
        </w:rPr>
        <w:t xml:space="preserve">. </w:t>
      </w:r>
      <w:r w:rsidR="00A05981">
        <w:rPr>
          <w:rFonts w:ascii="Times New Roman" w:hAnsi="Times New Roman" w:cs="Times New Roman"/>
          <w:sz w:val="24"/>
          <w:szCs w:val="24"/>
        </w:rPr>
        <w:t>A quantitative methodology is employed</w:t>
      </w:r>
      <w:r w:rsidR="00E367C5" w:rsidRPr="00EC1FE0">
        <w:rPr>
          <w:rFonts w:ascii="Times New Roman" w:hAnsi="Times New Roman" w:cs="Times New Roman"/>
          <w:sz w:val="24"/>
          <w:szCs w:val="24"/>
        </w:rPr>
        <w:t xml:space="preserve"> as I am leveraging</w:t>
      </w:r>
      <w:r w:rsidR="00885E6A" w:rsidRPr="00EC1FE0">
        <w:rPr>
          <w:rFonts w:ascii="Times New Roman" w:hAnsi="Times New Roman" w:cs="Times New Roman"/>
          <w:sz w:val="24"/>
          <w:szCs w:val="24"/>
        </w:rPr>
        <w:t xml:space="preserve"> </w:t>
      </w:r>
      <w:r w:rsidR="00253283" w:rsidRPr="00EC1FE0">
        <w:rPr>
          <w:rFonts w:ascii="Times New Roman" w:hAnsi="Times New Roman" w:cs="Times New Roman"/>
          <w:sz w:val="24"/>
          <w:szCs w:val="24"/>
        </w:rPr>
        <w:t>numeric and binary variables in statistical analysis to build a prediction of customer churn</w:t>
      </w:r>
      <w:r w:rsidR="00885E6A" w:rsidRPr="00EC1FE0">
        <w:rPr>
          <w:rFonts w:ascii="Times New Roman" w:hAnsi="Times New Roman" w:cs="Times New Roman"/>
          <w:sz w:val="24"/>
          <w:szCs w:val="24"/>
        </w:rPr>
        <w:t>.</w:t>
      </w:r>
      <w:r w:rsidR="00E120AE" w:rsidRPr="00EC1FE0">
        <w:rPr>
          <w:rFonts w:ascii="Times New Roman" w:hAnsi="Times New Roman" w:cs="Times New Roman"/>
          <w:sz w:val="24"/>
          <w:szCs w:val="24"/>
        </w:rPr>
        <w:t xml:space="preserve"> Data collection, preprocessing</w:t>
      </w:r>
      <w:r w:rsidR="00323816" w:rsidRPr="00EC1FE0">
        <w:rPr>
          <w:rFonts w:ascii="Times New Roman" w:hAnsi="Times New Roman" w:cs="Times New Roman"/>
          <w:sz w:val="24"/>
          <w:szCs w:val="24"/>
        </w:rPr>
        <w:t>, and initial analysis is conducted through SAS Studio, these steps include exploratory descriptive analysis to understand the</w:t>
      </w:r>
      <w:r w:rsidR="00075F7C">
        <w:rPr>
          <w:rFonts w:ascii="Times New Roman" w:hAnsi="Times New Roman" w:cs="Times New Roman"/>
          <w:sz w:val="24"/>
          <w:szCs w:val="24"/>
        </w:rPr>
        <w:t xml:space="preserve"> distribution</w:t>
      </w:r>
      <w:r w:rsidR="00323816" w:rsidRPr="00EC1FE0">
        <w:rPr>
          <w:rFonts w:ascii="Times New Roman" w:hAnsi="Times New Roman" w:cs="Times New Roman"/>
          <w:sz w:val="24"/>
          <w:szCs w:val="24"/>
        </w:rPr>
        <w:t xml:space="preserve"> available attributes, and </w:t>
      </w:r>
      <w:r w:rsidR="00EC1FE0" w:rsidRPr="00EC1FE0">
        <w:rPr>
          <w:rFonts w:ascii="Times New Roman" w:hAnsi="Times New Roman" w:cs="Times New Roman"/>
          <w:sz w:val="24"/>
          <w:szCs w:val="24"/>
        </w:rPr>
        <w:t>subsequent creation of the logistic regression model, as well as an interpretation of its results.</w:t>
      </w:r>
      <w:r w:rsidR="00C10280">
        <w:rPr>
          <w:rFonts w:ascii="Times New Roman" w:hAnsi="Times New Roman" w:cs="Times New Roman"/>
          <w:sz w:val="24"/>
          <w:szCs w:val="24"/>
        </w:rPr>
        <w:t xml:space="preserve"> Descriptive and statistical tests to be conducted a</w:t>
      </w:r>
      <w:r w:rsidR="00EA15C9">
        <w:rPr>
          <w:rFonts w:ascii="Times New Roman" w:hAnsi="Times New Roman" w:cs="Times New Roman"/>
          <w:sz w:val="24"/>
          <w:szCs w:val="24"/>
        </w:rPr>
        <w:t>re fueled by the research questions generated</w:t>
      </w:r>
      <w:r w:rsidR="003464A2">
        <w:rPr>
          <w:rFonts w:ascii="Times New Roman" w:hAnsi="Times New Roman" w:cs="Times New Roman"/>
          <w:sz w:val="24"/>
          <w:szCs w:val="24"/>
        </w:rPr>
        <w:t xml:space="preserve"> to either support or </w:t>
      </w:r>
      <w:r w:rsidR="00BA2ADD">
        <w:rPr>
          <w:rFonts w:ascii="Times New Roman" w:hAnsi="Times New Roman" w:cs="Times New Roman"/>
          <w:sz w:val="24"/>
          <w:szCs w:val="24"/>
        </w:rPr>
        <w:t>reject</w:t>
      </w:r>
      <w:r w:rsidR="003464A2">
        <w:rPr>
          <w:rFonts w:ascii="Times New Roman" w:hAnsi="Times New Roman" w:cs="Times New Roman"/>
          <w:sz w:val="24"/>
          <w:szCs w:val="24"/>
        </w:rPr>
        <w:t xml:space="preserve"> the null hypothesis.</w:t>
      </w:r>
    </w:p>
    <w:p w14:paraId="77933CD5" w14:textId="05CF7F0D" w:rsidR="006E5827" w:rsidRDefault="006E5827" w:rsidP="00DE54FA">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2D53E4B2" w14:textId="77777777" w:rsidR="00852B62" w:rsidRDefault="00852B62" w:rsidP="00852B6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high overview of the descriptive and statistical tests I will conduct through SAS Studio to address the </w:t>
      </w:r>
      <w:r w:rsidRPr="005F589B">
        <w:rPr>
          <w:rFonts w:ascii="Times New Roman" w:hAnsi="Times New Roman" w:cs="Times New Roman"/>
          <w:i/>
          <w:iCs/>
          <w:sz w:val="24"/>
          <w:szCs w:val="24"/>
        </w:rPr>
        <w:t>Ho</w:t>
      </w:r>
      <w:r>
        <w:rPr>
          <w:rFonts w:ascii="Times New Roman" w:hAnsi="Times New Roman" w:cs="Times New Roman"/>
          <w:sz w:val="24"/>
          <w:szCs w:val="24"/>
        </w:rPr>
        <w:t xml:space="preserve"> and </w:t>
      </w:r>
      <w:r w:rsidRPr="005F589B">
        <w:rPr>
          <w:rFonts w:ascii="Times New Roman" w:hAnsi="Times New Roman" w:cs="Times New Roman"/>
          <w:i/>
          <w:iCs/>
          <w:sz w:val="24"/>
          <w:szCs w:val="24"/>
        </w:rPr>
        <w:t>Ha</w:t>
      </w:r>
      <w:r>
        <w:rPr>
          <w:rFonts w:ascii="Times New Roman" w:hAnsi="Times New Roman" w:cs="Times New Roman"/>
          <w:sz w:val="24"/>
          <w:szCs w:val="24"/>
        </w:rPr>
        <w:t xml:space="preserve"> for each respective hypothesis question is the following:</w:t>
      </w:r>
    </w:p>
    <w:p w14:paraId="06794022" w14:textId="77777777" w:rsidR="00852B62" w:rsidRDefault="00852B62" w:rsidP="00852B62">
      <w:pPr>
        <w:pStyle w:val="ListParagraph"/>
        <w:numPr>
          <w:ilvl w:val="0"/>
          <w:numId w:val="13"/>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How does the type of contract influence customer churn in the telecom industry?</w:t>
      </w:r>
    </w:p>
    <w:p w14:paraId="749E060E" w14:textId="77777777" w:rsidR="00852B62" w:rsidRPr="00DB201B" w:rsidRDefault="00852B62" w:rsidP="00852B62">
      <w:pPr>
        <w:spacing w:line="480" w:lineRule="auto"/>
        <w:ind w:firstLine="720"/>
        <w:jc w:val="both"/>
        <w:rPr>
          <w:rFonts w:ascii="Times New Roman" w:hAnsi="Times New Roman" w:cs="Times New Roman"/>
          <w:sz w:val="24"/>
          <w:szCs w:val="24"/>
        </w:rPr>
      </w:pPr>
      <w:r w:rsidRPr="00DB201B">
        <w:rPr>
          <w:rFonts w:ascii="Times New Roman" w:hAnsi="Times New Roman" w:cs="Times New Roman"/>
          <w:sz w:val="24"/>
          <w:szCs w:val="24"/>
        </w:rPr>
        <w:lastRenderedPageBreak/>
        <w:t xml:space="preserve">My research method for answering this question descriptively includes creating a bar chart showing, historically, the count of customers who discontinued their service by their type of contract. A descriptive analysis, however, is not sufficient to prove or disprove the </w:t>
      </w:r>
      <w:r w:rsidRPr="00A12A03">
        <w:rPr>
          <w:rFonts w:ascii="Times New Roman" w:hAnsi="Times New Roman" w:cs="Times New Roman"/>
          <w:i/>
          <w:iCs/>
          <w:sz w:val="24"/>
          <w:szCs w:val="24"/>
        </w:rPr>
        <w:t>Ho</w:t>
      </w:r>
      <w:r w:rsidRPr="00DB201B">
        <w:rPr>
          <w:rFonts w:ascii="Times New Roman" w:hAnsi="Times New Roman" w:cs="Times New Roman"/>
          <w:sz w:val="24"/>
          <w:szCs w:val="24"/>
        </w:rPr>
        <w:t>, which is why I will conduct a One-way ANOVA statistical test to determine whether this variable is a statistically significant predictor of churn, and to identify whether the means of customer churn across different types of contracts are different.</w:t>
      </w:r>
      <w:r>
        <w:rPr>
          <w:rFonts w:ascii="Times New Roman" w:hAnsi="Times New Roman" w:cs="Times New Roman"/>
          <w:sz w:val="24"/>
          <w:szCs w:val="24"/>
        </w:rPr>
        <w:t xml:space="preserve"> If the means of the different types of contracts differ significantly, that will allow me to reject the </w:t>
      </w:r>
      <w:r w:rsidRPr="00A12A03">
        <w:rPr>
          <w:rFonts w:ascii="Times New Roman" w:hAnsi="Times New Roman" w:cs="Times New Roman"/>
          <w:i/>
          <w:iCs/>
          <w:sz w:val="24"/>
          <w:szCs w:val="24"/>
        </w:rPr>
        <w:t>Ho</w:t>
      </w:r>
      <w:r>
        <w:rPr>
          <w:rFonts w:ascii="Times New Roman" w:hAnsi="Times New Roman" w:cs="Times New Roman"/>
          <w:sz w:val="24"/>
          <w:szCs w:val="24"/>
        </w:rPr>
        <w:t>.</w:t>
      </w:r>
    </w:p>
    <w:p w14:paraId="6D5B3FA5" w14:textId="77777777" w:rsidR="00852B62" w:rsidRDefault="00852B62" w:rsidP="00852B62">
      <w:pPr>
        <w:pStyle w:val="ListParagraph"/>
        <w:numPr>
          <w:ilvl w:val="0"/>
          <w:numId w:val="13"/>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Is there a relationship between the type of internet service (DSL, Fiber Optic) and churn?</w:t>
      </w:r>
    </w:p>
    <w:p w14:paraId="60A580D2" w14:textId="2331A8D8" w:rsidR="00852B62" w:rsidRPr="005359B4" w:rsidRDefault="00852B62" w:rsidP="00852B62">
      <w:pPr>
        <w:spacing w:line="480" w:lineRule="auto"/>
        <w:ind w:firstLine="720"/>
        <w:jc w:val="both"/>
        <w:rPr>
          <w:rFonts w:ascii="Times New Roman" w:hAnsi="Times New Roman" w:cs="Times New Roman"/>
          <w:sz w:val="24"/>
          <w:szCs w:val="24"/>
        </w:rPr>
      </w:pPr>
      <w:r w:rsidRPr="004E55EA">
        <w:rPr>
          <w:rFonts w:ascii="Times New Roman" w:hAnsi="Times New Roman" w:cs="Times New Roman"/>
          <w:sz w:val="24"/>
          <w:szCs w:val="24"/>
        </w:rPr>
        <w:t xml:space="preserve">My research method for answering this question descriptively includes creating a </w:t>
      </w:r>
      <w:r w:rsidR="00892F05">
        <w:rPr>
          <w:rFonts w:ascii="Times New Roman" w:hAnsi="Times New Roman" w:cs="Times New Roman"/>
          <w:sz w:val="24"/>
          <w:szCs w:val="24"/>
        </w:rPr>
        <w:t>bar</w:t>
      </w:r>
      <w:r w:rsidRPr="004E55EA">
        <w:rPr>
          <w:rFonts w:ascii="Times New Roman" w:hAnsi="Times New Roman" w:cs="Times New Roman"/>
          <w:sz w:val="24"/>
          <w:szCs w:val="24"/>
        </w:rPr>
        <w:t xml:space="preserve"> chart showing</w:t>
      </w:r>
      <w:r>
        <w:rPr>
          <w:rFonts w:ascii="Times New Roman" w:hAnsi="Times New Roman" w:cs="Times New Roman"/>
          <w:sz w:val="24"/>
          <w:szCs w:val="24"/>
        </w:rPr>
        <w:t xml:space="preserve"> the</w:t>
      </w:r>
      <w:r w:rsidRPr="004E55EA">
        <w:rPr>
          <w:rFonts w:ascii="Times New Roman" w:hAnsi="Times New Roman" w:cs="Times New Roman"/>
          <w:sz w:val="24"/>
          <w:szCs w:val="24"/>
        </w:rPr>
        <w:t xml:space="preserve"> </w:t>
      </w:r>
      <w:r w:rsidR="0049299D">
        <w:rPr>
          <w:rFonts w:ascii="Times New Roman" w:hAnsi="Times New Roman" w:cs="Times New Roman"/>
          <w:sz w:val="24"/>
          <w:szCs w:val="24"/>
        </w:rPr>
        <w:t>percentage</w:t>
      </w:r>
      <w:r w:rsidRPr="004E55EA">
        <w:rPr>
          <w:rFonts w:ascii="Times New Roman" w:hAnsi="Times New Roman" w:cs="Times New Roman"/>
          <w:sz w:val="24"/>
          <w:szCs w:val="24"/>
        </w:rPr>
        <w:t xml:space="preserve"> of customers who discontinued their service by their type of </w:t>
      </w:r>
      <w:r>
        <w:rPr>
          <w:rFonts w:ascii="Times New Roman" w:hAnsi="Times New Roman" w:cs="Times New Roman"/>
          <w:sz w:val="24"/>
          <w:szCs w:val="24"/>
        </w:rPr>
        <w:t>internet service (if any)</w:t>
      </w:r>
      <w:r w:rsidRPr="004E55EA">
        <w:rPr>
          <w:rFonts w:ascii="Times New Roman" w:hAnsi="Times New Roman" w:cs="Times New Roman"/>
          <w:sz w:val="24"/>
          <w:szCs w:val="24"/>
        </w:rPr>
        <w:t xml:space="preserve">. A descriptive analysis, however, is not sufficient to prove or disprove the </w:t>
      </w:r>
      <w:r w:rsidRPr="004E55EA">
        <w:rPr>
          <w:rFonts w:ascii="Times New Roman" w:hAnsi="Times New Roman" w:cs="Times New Roman"/>
          <w:i/>
          <w:iCs/>
          <w:sz w:val="24"/>
          <w:szCs w:val="24"/>
        </w:rPr>
        <w:t>Ho</w:t>
      </w:r>
      <w:r w:rsidRPr="004E55EA">
        <w:rPr>
          <w:rFonts w:ascii="Times New Roman" w:hAnsi="Times New Roman" w:cs="Times New Roman"/>
          <w:sz w:val="24"/>
          <w:szCs w:val="24"/>
        </w:rPr>
        <w:t xml:space="preserve">, which is why I will conduct a One-way ANOVA statistical test to determine whether this variable is a statistically significant predictor of churn, and to identify whether the means of customer churn across different types of </w:t>
      </w:r>
      <w:r>
        <w:rPr>
          <w:rFonts w:ascii="Times New Roman" w:hAnsi="Times New Roman" w:cs="Times New Roman"/>
          <w:sz w:val="24"/>
          <w:szCs w:val="24"/>
        </w:rPr>
        <w:t>internet service</w:t>
      </w:r>
      <w:r w:rsidRPr="004E55EA">
        <w:rPr>
          <w:rFonts w:ascii="Times New Roman" w:hAnsi="Times New Roman" w:cs="Times New Roman"/>
          <w:sz w:val="24"/>
          <w:szCs w:val="24"/>
        </w:rPr>
        <w:t xml:space="preserve"> are different. If the means </w:t>
      </w:r>
      <w:r>
        <w:rPr>
          <w:rFonts w:ascii="Times New Roman" w:hAnsi="Times New Roman" w:cs="Times New Roman"/>
          <w:sz w:val="24"/>
          <w:szCs w:val="24"/>
        </w:rPr>
        <w:t>of</w:t>
      </w:r>
      <w:r w:rsidRPr="004E55EA">
        <w:rPr>
          <w:rFonts w:ascii="Times New Roman" w:hAnsi="Times New Roman" w:cs="Times New Roman"/>
          <w:sz w:val="24"/>
          <w:szCs w:val="24"/>
        </w:rPr>
        <w:t xml:space="preserve"> the different</w:t>
      </w:r>
      <w:r>
        <w:rPr>
          <w:rFonts w:ascii="Times New Roman" w:hAnsi="Times New Roman" w:cs="Times New Roman"/>
          <w:sz w:val="24"/>
          <w:szCs w:val="24"/>
        </w:rPr>
        <w:t xml:space="preserve"> levels of this variable</w:t>
      </w:r>
      <w:r w:rsidRPr="004E55EA">
        <w:rPr>
          <w:rFonts w:ascii="Times New Roman" w:hAnsi="Times New Roman" w:cs="Times New Roman"/>
          <w:sz w:val="24"/>
          <w:szCs w:val="24"/>
        </w:rPr>
        <w:t xml:space="preserve"> differ significantly, that will allow me to reject the </w:t>
      </w:r>
      <w:r w:rsidRPr="004E55EA">
        <w:rPr>
          <w:rFonts w:ascii="Times New Roman" w:hAnsi="Times New Roman" w:cs="Times New Roman"/>
          <w:i/>
          <w:iCs/>
          <w:sz w:val="24"/>
          <w:szCs w:val="24"/>
        </w:rPr>
        <w:t>Ho</w:t>
      </w:r>
      <w:r w:rsidRPr="004E55EA">
        <w:rPr>
          <w:rFonts w:ascii="Times New Roman" w:hAnsi="Times New Roman" w:cs="Times New Roman"/>
          <w:sz w:val="24"/>
          <w:szCs w:val="24"/>
        </w:rPr>
        <w:t>.</w:t>
      </w:r>
    </w:p>
    <w:p w14:paraId="484BD713" w14:textId="77777777" w:rsidR="00852B62" w:rsidRDefault="00852B62" w:rsidP="00852B62">
      <w:pPr>
        <w:pStyle w:val="ListParagraph"/>
        <w:numPr>
          <w:ilvl w:val="0"/>
          <w:numId w:val="13"/>
        </w:numPr>
        <w:spacing w:line="480" w:lineRule="auto"/>
        <w:jc w:val="both"/>
        <w:rPr>
          <w:rFonts w:ascii="Times New Roman" w:hAnsi="Times New Roman" w:cs="Times New Roman"/>
          <w:b/>
          <w:bCs/>
          <w:sz w:val="24"/>
          <w:szCs w:val="24"/>
        </w:rPr>
      </w:pPr>
      <w:r w:rsidRPr="005F589B">
        <w:rPr>
          <w:rFonts w:ascii="Times New Roman" w:hAnsi="Times New Roman" w:cs="Times New Roman"/>
          <w:b/>
          <w:bCs/>
          <w:sz w:val="24"/>
          <w:szCs w:val="24"/>
        </w:rPr>
        <w:t>Do accounts with multiple lines have lower churn rate than accounts with an individual line?</w:t>
      </w:r>
    </w:p>
    <w:p w14:paraId="7D07BFBE" w14:textId="2086C520" w:rsidR="00852B62" w:rsidRDefault="00852B62" w:rsidP="00453C22">
      <w:pPr>
        <w:spacing w:line="480" w:lineRule="auto"/>
        <w:ind w:firstLine="720"/>
        <w:rPr>
          <w:rFonts w:ascii="Times New Roman" w:hAnsi="Times New Roman" w:cs="Times New Roman"/>
          <w:b/>
          <w:bCs/>
          <w:sz w:val="24"/>
          <w:szCs w:val="24"/>
        </w:rPr>
      </w:pPr>
      <w:r w:rsidRPr="00B011FB">
        <w:rPr>
          <w:rFonts w:ascii="Times New Roman" w:hAnsi="Times New Roman" w:cs="Times New Roman"/>
          <w:sz w:val="24"/>
          <w:szCs w:val="24"/>
        </w:rPr>
        <w:t xml:space="preserve">My research method for answering this question descriptively includes creating a </w:t>
      </w:r>
      <w:r>
        <w:rPr>
          <w:rFonts w:ascii="Times New Roman" w:hAnsi="Times New Roman" w:cs="Times New Roman"/>
          <w:sz w:val="24"/>
          <w:szCs w:val="24"/>
        </w:rPr>
        <w:t xml:space="preserve">bar chart showing the number of data points for every churned customer across different number of lines per customer account. </w:t>
      </w:r>
      <w:r w:rsidRPr="00B011FB">
        <w:rPr>
          <w:rFonts w:ascii="Times New Roman" w:hAnsi="Times New Roman" w:cs="Times New Roman"/>
          <w:sz w:val="24"/>
          <w:szCs w:val="24"/>
        </w:rPr>
        <w:t xml:space="preserve">A descriptive analysis, however, is not sufficient to prove or disprove the </w:t>
      </w:r>
      <w:r w:rsidRPr="00B011FB">
        <w:rPr>
          <w:rFonts w:ascii="Times New Roman" w:hAnsi="Times New Roman" w:cs="Times New Roman"/>
          <w:i/>
          <w:iCs/>
          <w:sz w:val="24"/>
          <w:szCs w:val="24"/>
        </w:rPr>
        <w:t>Ho</w:t>
      </w:r>
      <w:r w:rsidRPr="00B011FB">
        <w:rPr>
          <w:rFonts w:ascii="Times New Roman" w:hAnsi="Times New Roman" w:cs="Times New Roman"/>
          <w:sz w:val="24"/>
          <w:szCs w:val="24"/>
        </w:rPr>
        <w:t xml:space="preserve">, which is why I will conduct a One-way ANOVA statistical test to determine </w:t>
      </w:r>
      <w:r w:rsidRPr="00B011FB">
        <w:rPr>
          <w:rFonts w:ascii="Times New Roman" w:hAnsi="Times New Roman" w:cs="Times New Roman"/>
          <w:sz w:val="24"/>
          <w:szCs w:val="24"/>
        </w:rPr>
        <w:lastRenderedPageBreak/>
        <w:t>whether this variable is a statistically significant predictor of churn, and to identify whether the means of customer churn across</w:t>
      </w:r>
      <w:r>
        <w:rPr>
          <w:rFonts w:ascii="Times New Roman" w:hAnsi="Times New Roman" w:cs="Times New Roman"/>
          <w:sz w:val="24"/>
          <w:szCs w:val="24"/>
        </w:rPr>
        <w:t xml:space="preserve"> number of lines are different for customers with a single line versus a customer with multiple lines</w:t>
      </w:r>
      <w:r w:rsidRPr="00B011FB">
        <w:rPr>
          <w:rFonts w:ascii="Times New Roman" w:hAnsi="Times New Roman" w:cs="Times New Roman"/>
          <w:sz w:val="24"/>
          <w:szCs w:val="24"/>
        </w:rPr>
        <w:t xml:space="preserve">. If the means of the different levels of this variable differ significantly, that will allow me to reject the </w:t>
      </w:r>
      <w:r w:rsidRPr="00B011FB">
        <w:rPr>
          <w:rFonts w:ascii="Times New Roman" w:hAnsi="Times New Roman" w:cs="Times New Roman"/>
          <w:i/>
          <w:iCs/>
          <w:sz w:val="24"/>
          <w:szCs w:val="24"/>
        </w:rPr>
        <w:t>Ho</w:t>
      </w:r>
    </w:p>
    <w:p w14:paraId="5508E0E1" w14:textId="77777777" w:rsidR="00602779" w:rsidRDefault="006E5827" w:rsidP="00602779">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36A4CE7C" w14:textId="57BBA72A" w:rsidR="00836397" w:rsidRPr="00602779" w:rsidRDefault="00836397" w:rsidP="00453C22">
      <w:pPr>
        <w:spacing w:line="480" w:lineRule="auto"/>
        <w:ind w:firstLine="720"/>
        <w:rPr>
          <w:rFonts w:ascii="Times New Roman" w:hAnsi="Times New Roman" w:cs="Times New Roman"/>
          <w:b/>
          <w:bCs/>
          <w:sz w:val="24"/>
          <w:szCs w:val="24"/>
        </w:rPr>
      </w:pPr>
      <w:r w:rsidRPr="000B3644">
        <w:rPr>
          <w:rFonts w:ascii="Times New Roman" w:hAnsi="Times New Roman" w:cs="Times New Roman"/>
          <w:sz w:val="24"/>
          <w:szCs w:val="24"/>
        </w:rPr>
        <w:t>Some limitation</w:t>
      </w:r>
      <w:r w:rsidR="00CF285B" w:rsidRPr="000B3644">
        <w:rPr>
          <w:rFonts w:ascii="Times New Roman" w:hAnsi="Times New Roman" w:cs="Times New Roman"/>
          <w:sz w:val="24"/>
          <w:szCs w:val="24"/>
        </w:rPr>
        <w:t>s</w:t>
      </w:r>
      <w:r w:rsidRPr="000B3644">
        <w:rPr>
          <w:rFonts w:ascii="Times New Roman" w:hAnsi="Times New Roman" w:cs="Times New Roman"/>
          <w:sz w:val="24"/>
          <w:szCs w:val="24"/>
        </w:rPr>
        <w:t xml:space="preserve"> </w:t>
      </w:r>
      <w:r w:rsidR="00CF285B" w:rsidRPr="000B3644">
        <w:rPr>
          <w:rFonts w:ascii="Times New Roman" w:hAnsi="Times New Roman" w:cs="Times New Roman"/>
          <w:sz w:val="24"/>
          <w:szCs w:val="24"/>
        </w:rPr>
        <w:t>regarding the data being used for this study include the following:</w:t>
      </w:r>
    </w:p>
    <w:p w14:paraId="7F18DD23" w14:textId="439C40F0" w:rsidR="00CF285B" w:rsidRPr="000B3644" w:rsidRDefault="00804C33" w:rsidP="000B3644">
      <w:pPr>
        <w:pStyle w:val="ListParagraph"/>
        <w:numPr>
          <w:ilvl w:val="0"/>
          <w:numId w:val="21"/>
        </w:numPr>
        <w:spacing w:line="480" w:lineRule="auto"/>
        <w:jc w:val="both"/>
        <w:rPr>
          <w:rFonts w:ascii="Times New Roman" w:hAnsi="Times New Roman" w:cs="Times New Roman"/>
          <w:sz w:val="24"/>
          <w:szCs w:val="24"/>
        </w:rPr>
      </w:pPr>
      <w:r w:rsidRPr="000B3644">
        <w:rPr>
          <w:rFonts w:ascii="Times New Roman" w:hAnsi="Times New Roman" w:cs="Times New Roman"/>
          <w:sz w:val="24"/>
          <w:szCs w:val="24"/>
        </w:rPr>
        <w:t>Very few continuous variables will make the model more complex and more difficult to interpret.</w:t>
      </w:r>
    </w:p>
    <w:p w14:paraId="6DD1D349" w14:textId="51E50E18" w:rsidR="00804C33" w:rsidRPr="000B3644" w:rsidRDefault="0040223A" w:rsidP="000B3644">
      <w:pPr>
        <w:pStyle w:val="ListParagraph"/>
        <w:numPr>
          <w:ilvl w:val="0"/>
          <w:numId w:val="21"/>
        </w:numPr>
        <w:spacing w:line="480" w:lineRule="auto"/>
        <w:jc w:val="both"/>
        <w:rPr>
          <w:rFonts w:ascii="Times New Roman" w:hAnsi="Times New Roman" w:cs="Times New Roman"/>
          <w:sz w:val="24"/>
          <w:szCs w:val="24"/>
        </w:rPr>
      </w:pPr>
      <w:r w:rsidRPr="000B3644">
        <w:rPr>
          <w:rFonts w:ascii="Times New Roman" w:hAnsi="Times New Roman" w:cs="Times New Roman"/>
          <w:sz w:val="24"/>
          <w:szCs w:val="24"/>
        </w:rPr>
        <w:t xml:space="preserve">While the dataset has over 20 attributes, it may not capture </w:t>
      </w:r>
      <w:r w:rsidR="000A7DFD" w:rsidRPr="000B3644">
        <w:rPr>
          <w:rFonts w:ascii="Times New Roman" w:hAnsi="Times New Roman" w:cs="Times New Roman"/>
          <w:sz w:val="24"/>
          <w:szCs w:val="24"/>
        </w:rPr>
        <w:t>all attributes that could influence customer churn including attributes discussed in existing literature that are not available as part of the dataset.</w:t>
      </w:r>
    </w:p>
    <w:p w14:paraId="66BFC14A" w14:textId="5C57A1FA" w:rsidR="00BD59BF" w:rsidRPr="000B3644" w:rsidRDefault="00BD59BF" w:rsidP="000B3644">
      <w:pPr>
        <w:pStyle w:val="ListParagraph"/>
        <w:numPr>
          <w:ilvl w:val="0"/>
          <w:numId w:val="21"/>
        </w:numPr>
        <w:spacing w:line="480" w:lineRule="auto"/>
        <w:jc w:val="both"/>
        <w:rPr>
          <w:rFonts w:ascii="Times New Roman" w:hAnsi="Times New Roman" w:cs="Times New Roman"/>
          <w:sz w:val="24"/>
          <w:szCs w:val="24"/>
        </w:rPr>
      </w:pPr>
      <w:r w:rsidRPr="000B3644">
        <w:rPr>
          <w:rFonts w:ascii="Times New Roman" w:hAnsi="Times New Roman" w:cs="Times New Roman"/>
          <w:sz w:val="24"/>
          <w:szCs w:val="24"/>
        </w:rPr>
        <w:t xml:space="preserve">The model is unable to adjust to market </w:t>
      </w:r>
      <w:r w:rsidR="000B3644" w:rsidRPr="000B3644">
        <w:rPr>
          <w:rFonts w:ascii="Times New Roman" w:hAnsi="Times New Roman" w:cs="Times New Roman"/>
          <w:sz w:val="24"/>
          <w:szCs w:val="24"/>
        </w:rPr>
        <w:t>conditions which may be an issue in the future.</w:t>
      </w:r>
    </w:p>
    <w:p w14:paraId="5994078F" w14:textId="0C05811A" w:rsidR="006E5827" w:rsidRDefault="006E5827" w:rsidP="00DE54FA">
      <w:pPr>
        <w:spacing w:line="480" w:lineRule="auto"/>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0A482D1B" w14:textId="77777777" w:rsidR="00A020A3" w:rsidRPr="00606A94" w:rsidRDefault="00A020A3" w:rsidP="00602779">
      <w:pPr>
        <w:spacing w:line="480" w:lineRule="auto"/>
        <w:ind w:firstLine="360"/>
        <w:jc w:val="both"/>
        <w:rPr>
          <w:rFonts w:ascii="Times New Roman" w:hAnsi="Times New Roman" w:cs="Times New Roman"/>
          <w:sz w:val="24"/>
          <w:szCs w:val="24"/>
        </w:rPr>
      </w:pPr>
      <w:r w:rsidRPr="00606A94">
        <w:rPr>
          <w:rFonts w:ascii="Times New Roman" w:hAnsi="Times New Roman" w:cs="Times New Roman"/>
          <w:sz w:val="24"/>
          <w:szCs w:val="24"/>
        </w:rPr>
        <w:t>Some ethical considerations for the type of data that I have chosen for my capstone project is the following:</w:t>
      </w:r>
    </w:p>
    <w:p w14:paraId="0DF71896" w14:textId="77777777" w:rsidR="00A020A3" w:rsidRPr="00606A94" w:rsidRDefault="00A020A3" w:rsidP="00602779">
      <w:pPr>
        <w:pStyle w:val="ListParagraph"/>
        <w:numPr>
          <w:ilvl w:val="0"/>
          <w:numId w:val="15"/>
        </w:numPr>
        <w:spacing w:line="480" w:lineRule="auto"/>
        <w:jc w:val="both"/>
        <w:rPr>
          <w:rFonts w:ascii="Times New Roman" w:hAnsi="Times New Roman" w:cs="Times New Roman"/>
          <w:sz w:val="24"/>
          <w:szCs w:val="24"/>
        </w:rPr>
      </w:pPr>
      <w:r w:rsidRPr="00606A94">
        <w:rPr>
          <w:rFonts w:ascii="Times New Roman" w:hAnsi="Times New Roman" w:cs="Times New Roman"/>
          <w:b/>
          <w:bCs/>
          <w:sz w:val="24"/>
          <w:szCs w:val="24"/>
        </w:rPr>
        <w:t>Data Privacy</w:t>
      </w:r>
      <w:r w:rsidRPr="00606A94">
        <w:rPr>
          <w:rFonts w:ascii="Times New Roman" w:hAnsi="Times New Roman" w:cs="Times New Roman"/>
          <w:sz w:val="24"/>
          <w:szCs w:val="24"/>
        </w:rPr>
        <w:t>: Ensuring the dataset does not contain any personally identifiable information to comply with data privacy regulations such as GDPR and CCPA and protecting customer data privacy rights. (EU, 2016) (California State Legislature, 2018)</w:t>
      </w:r>
    </w:p>
    <w:p w14:paraId="5B76F9AC" w14:textId="77777777" w:rsidR="00A020A3" w:rsidRDefault="00A020A3" w:rsidP="00602779">
      <w:pPr>
        <w:pStyle w:val="ListParagraph"/>
        <w:numPr>
          <w:ilvl w:val="0"/>
          <w:numId w:val="15"/>
        </w:numPr>
        <w:spacing w:line="480" w:lineRule="auto"/>
        <w:jc w:val="both"/>
        <w:rPr>
          <w:rFonts w:ascii="Times New Roman" w:hAnsi="Times New Roman" w:cs="Times New Roman"/>
          <w:sz w:val="24"/>
          <w:szCs w:val="24"/>
        </w:rPr>
      </w:pPr>
      <w:r w:rsidRPr="00606A94">
        <w:rPr>
          <w:rFonts w:ascii="Times New Roman" w:hAnsi="Times New Roman" w:cs="Times New Roman"/>
          <w:b/>
          <w:bCs/>
          <w:sz w:val="24"/>
          <w:szCs w:val="24"/>
        </w:rPr>
        <w:t>Data Bias:</w:t>
      </w:r>
      <w:r w:rsidRPr="00606A94">
        <w:rPr>
          <w:rFonts w:ascii="Times New Roman" w:hAnsi="Times New Roman" w:cs="Times New Roman"/>
          <w:sz w:val="24"/>
          <w:szCs w:val="24"/>
        </w:rPr>
        <w:t xml:space="preserve"> The dataset was obtained from an online source. Although I am assuming bias will not be an issue since this is a public dataset, I am aware certain demographics may be disproportionately represented over others which could cause inaccurate predictions in the model.</w:t>
      </w:r>
    </w:p>
    <w:p w14:paraId="43EA8935" w14:textId="15E63190" w:rsidR="00230B58" w:rsidRPr="00230B58" w:rsidRDefault="008B4458" w:rsidP="00FC7CCC">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At this stage of the project encompassing deliverables </w:t>
      </w:r>
      <w:r w:rsidR="003C01D8">
        <w:rPr>
          <w:rFonts w:ascii="Times New Roman" w:hAnsi="Times New Roman" w:cs="Times New Roman"/>
          <w:sz w:val="24"/>
          <w:szCs w:val="24"/>
        </w:rPr>
        <w:t xml:space="preserve">from week one to week five. I have fulfilled the requirements pertaining to </w:t>
      </w:r>
      <w:r w:rsidR="009D658C">
        <w:rPr>
          <w:rFonts w:ascii="Times New Roman" w:hAnsi="Times New Roman" w:cs="Times New Roman"/>
          <w:sz w:val="24"/>
          <w:szCs w:val="24"/>
        </w:rPr>
        <w:t>providing an introduct</w:t>
      </w:r>
      <w:r w:rsidR="00345D6D">
        <w:rPr>
          <w:rFonts w:ascii="Times New Roman" w:hAnsi="Times New Roman" w:cs="Times New Roman"/>
          <w:sz w:val="24"/>
          <w:szCs w:val="24"/>
        </w:rPr>
        <w:t xml:space="preserve">ion which highlights </w:t>
      </w:r>
      <w:r w:rsidR="0036633D">
        <w:rPr>
          <w:rFonts w:ascii="Times New Roman" w:hAnsi="Times New Roman" w:cs="Times New Roman"/>
          <w:sz w:val="24"/>
          <w:szCs w:val="24"/>
        </w:rPr>
        <w:t>the issue of customer churn within the telecommunications industry and my</w:t>
      </w:r>
      <w:r w:rsidR="006C7EFA">
        <w:rPr>
          <w:rFonts w:ascii="Times New Roman" w:hAnsi="Times New Roman" w:cs="Times New Roman"/>
          <w:sz w:val="24"/>
          <w:szCs w:val="24"/>
        </w:rPr>
        <w:t xml:space="preserve"> goal of building a logistic regression model to</w:t>
      </w:r>
      <w:r w:rsidR="007C1F74">
        <w:rPr>
          <w:rFonts w:ascii="Times New Roman" w:hAnsi="Times New Roman" w:cs="Times New Roman"/>
          <w:sz w:val="24"/>
          <w:szCs w:val="24"/>
        </w:rPr>
        <w:t xml:space="preserve"> </w:t>
      </w:r>
      <w:r w:rsidR="006C7EFA">
        <w:rPr>
          <w:rFonts w:ascii="Times New Roman" w:hAnsi="Times New Roman" w:cs="Times New Roman"/>
          <w:sz w:val="24"/>
          <w:szCs w:val="24"/>
        </w:rPr>
        <w:t xml:space="preserve">identify variables that have a greater influence on customer churn </w:t>
      </w:r>
      <w:r w:rsidR="007C1F74">
        <w:rPr>
          <w:rFonts w:ascii="Times New Roman" w:hAnsi="Times New Roman" w:cs="Times New Roman"/>
          <w:sz w:val="24"/>
          <w:szCs w:val="24"/>
        </w:rPr>
        <w:t>potentially helping companies in this industry determine when a customer is at risk of churn and implement effective customer retention strategies.</w:t>
      </w:r>
      <w:r w:rsidR="009F5CD9">
        <w:rPr>
          <w:rFonts w:ascii="Times New Roman" w:hAnsi="Times New Roman" w:cs="Times New Roman"/>
          <w:sz w:val="24"/>
          <w:szCs w:val="24"/>
        </w:rPr>
        <w:t xml:space="preserve"> </w:t>
      </w:r>
      <w:r w:rsidR="00851441">
        <w:rPr>
          <w:rFonts w:ascii="Times New Roman" w:hAnsi="Times New Roman" w:cs="Times New Roman"/>
          <w:sz w:val="24"/>
          <w:szCs w:val="24"/>
        </w:rPr>
        <w:t xml:space="preserve">I completed a literature review which leverages several </w:t>
      </w:r>
      <w:r w:rsidR="002258D6">
        <w:rPr>
          <w:rFonts w:ascii="Times New Roman" w:hAnsi="Times New Roman" w:cs="Times New Roman"/>
          <w:sz w:val="24"/>
          <w:szCs w:val="24"/>
        </w:rPr>
        <w:t>scholastic articles that discuss the outlook of the telecommunications industry, the severity of customer churn in this industry, and the benefits of predictive modeling to address this issue</w:t>
      </w:r>
      <w:r w:rsidR="002677F7">
        <w:rPr>
          <w:rFonts w:ascii="Times New Roman" w:hAnsi="Times New Roman" w:cs="Times New Roman"/>
          <w:sz w:val="24"/>
          <w:szCs w:val="24"/>
        </w:rPr>
        <w:t>. This is existing research that can either complement or disprove my research depending on the results to be presented in the following week.</w:t>
      </w:r>
      <w:r w:rsidR="00DF6D86">
        <w:rPr>
          <w:rFonts w:ascii="Times New Roman" w:hAnsi="Times New Roman" w:cs="Times New Roman"/>
          <w:sz w:val="24"/>
          <w:szCs w:val="24"/>
        </w:rPr>
        <w:t xml:space="preserve"> Lastly, research questions with their respective hypotheses have been presented and a research design plan has been </w:t>
      </w:r>
      <w:r w:rsidR="009C1717">
        <w:rPr>
          <w:rFonts w:ascii="Times New Roman" w:hAnsi="Times New Roman" w:cs="Times New Roman"/>
          <w:sz w:val="24"/>
          <w:szCs w:val="24"/>
        </w:rPr>
        <w:t xml:space="preserve">developed and included in this first draft of my capstone project. Over the following weeks, </w:t>
      </w:r>
      <w:r w:rsidR="00F56EDB">
        <w:rPr>
          <w:rFonts w:ascii="Times New Roman" w:hAnsi="Times New Roman" w:cs="Times New Roman"/>
          <w:sz w:val="24"/>
          <w:szCs w:val="24"/>
        </w:rPr>
        <w:t>I will add to this paper my findings</w:t>
      </w:r>
      <w:r w:rsidR="00FC7CCC">
        <w:rPr>
          <w:rFonts w:ascii="Times New Roman" w:hAnsi="Times New Roman" w:cs="Times New Roman"/>
          <w:sz w:val="24"/>
          <w:szCs w:val="24"/>
        </w:rPr>
        <w:t>, a conclusion from my research, and recommendations based on the results.</w:t>
      </w:r>
    </w:p>
    <w:p w14:paraId="73E3EEAC" w14:textId="77777777" w:rsidR="00A020A3" w:rsidRDefault="00A020A3" w:rsidP="00DE54FA">
      <w:pPr>
        <w:spacing w:line="480" w:lineRule="auto"/>
        <w:rPr>
          <w:rFonts w:ascii="Times New Roman" w:hAnsi="Times New Roman" w:cs="Times New Roman"/>
          <w:b/>
          <w:bCs/>
          <w:sz w:val="24"/>
          <w:szCs w:val="24"/>
        </w:rPr>
      </w:pPr>
    </w:p>
    <w:p w14:paraId="6E1D983C" w14:textId="799BC18F" w:rsidR="00DB122B" w:rsidRDefault="00DB122B" w:rsidP="00DB12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w:t>
      </w:r>
    </w:p>
    <w:p w14:paraId="67143BB4" w14:textId="61453A6E" w:rsidR="00781320" w:rsidRPr="0054480E" w:rsidRDefault="00781320" w:rsidP="0054480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gramStart"/>
      <w:r w:rsidRPr="0054480E">
        <w:rPr>
          <w:rFonts w:ascii="Times New Roman" w:hAnsi="Times New Roman" w:cs="Times New Roman"/>
          <w:sz w:val="24"/>
          <w:szCs w:val="24"/>
        </w:rPr>
        <w:t>In order to</w:t>
      </w:r>
      <w:proofErr w:type="gramEnd"/>
      <w:r w:rsidRPr="0054480E">
        <w:rPr>
          <w:rFonts w:ascii="Times New Roman" w:hAnsi="Times New Roman" w:cs="Times New Roman"/>
          <w:sz w:val="24"/>
          <w:szCs w:val="24"/>
        </w:rPr>
        <w:t xml:space="preserve"> better understand the </w:t>
      </w:r>
      <w:r w:rsidR="00662315" w:rsidRPr="0054480E">
        <w:rPr>
          <w:rFonts w:ascii="Times New Roman" w:hAnsi="Times New Roman" w:cs="Times New Roman"/>
          <w:sz w:val="24"/>
          <w:szCs w:val="24"/>
        </w:rPr>
        <w:t>variables in my</w:t>
      </w:r>
      <w:r w:rsidR="00BC6B0E" w:rsidRPr="0054480E">
        <w:rPr>
          <w:rFonts w:ascii="Times New Roman" w:hAnsi="Times New Roman" w:cs="Times New Roman"/>
          <w:sz w:val="24"/>
          <w:szCs w:val="24"/>
        </w:rPr>
        <w:t xml:space="preserve"> dataset</w:t>
      </w:r>
      <w:r w:rsidR="00662315" w:rsidRPr="0054480E">
        <w:rPr>
          <w:rFonts w:ascii="Times New Roman" w:hAnsi="Times New Roman" w:cs="Times New Roman"/>
          <w:sz w:val="24"/>
          <w:szCs w:val="24"/>
        </w:rPr>
        <w:t xml:space="preserve">, I conducted initial descriptive analysis specifically on the continuous variables of the dataset since these are the </w:t>
      </w:r>
      <w:r w:rsidR="00046B9E" w:rsidRPr="0054480E">
        <w:rPr>
          <w:rFonts w:ascii="Times New Roman" w:hAnsi="Times New Roman" w:cs="Times New Roman"/>
          <w:sz w:val="24"/>
          <w:szCs w:val="24"/>
        </w:rPr>
        <w:t xml:space="preserve">only variables for which computing basic </w:t>
      </w:r>
      <w:r w:rsidR="00BC6B0E" w:rsidRPr="0054480E">
        <w:rPr>
          <w:rFonts w:ascii="Times New Roman" w:hAnsi="Times New Roman" w:cs="Times New Roman"/>
          <w:sz w:val="24"/>
          <w:szCs w:val="24"/>
        </w:rPr>
        <w:t xml:space="preserve">summary </w:t>
      </w:r>
      <w:r w:rsidR="00046B9E" w:rsidRPr="0054480E">
        <w:rPr>
          <w:rFonts w:ascii="Times New Roman" w:hAnsi="Times New Roman" w:cs="Times New Roman"/>
          <w:sz w:val="24"/>
          <w:szCs w:val="24"/>
        </w:rPr>
        <w:t xml:space="preserve">statistics makes sense to understand their dispersion and central tendency. A high overview of these variables </w:t>
      </w:r>
      <w:r w:rsidR="00BC6B0E" w:rsidRPr="0054480E">
        <w:rPr>
          <w:rFonts w:ascii="Times New Roman" w:hAnsi="Times New Roman" w:cs="Times New Roman"/>
          <w:sz w:val="24"/>
          <w:szCs w:val="24"/>
        </w:rPr>
        <w:t>is displayed below:</w:t>
      </w:r>
    </w:p>
    <w:p w14:paraId="2F9943CD" w14:textId="6FBBD80B" w:rsidR="00841CE7" w:rsidRDefault="001451FD" w:rsidP="00781320">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2C6CC2CC" w14:textId="18DE96B1" w:rsidR="001451FD" w:rsidRPr="0054480E" w:rsidRDefault="001451FD" w:rsidP="00781320">
      <w:pPr>
        <w:spacing w:line="480" w:lineRule="auto"/>
        <w:rPr>
          <w:rFonts w:ascii="Times New Roman" w:hAnsi="Times New Roman" w:cs="Times New Roman"/>
          <w:i/>
          <w:iCs/>
          <w:sz w:val="24"/>
          <w:szCs w:val="24"/>
        </w:rPr>
      </w:pPr>
      <w:r w:rsidRPr="0054480E">
        <w:rPr>
          <w:rFonts w:ascii="Times New Roman" w:hAnsi="Times New Roman" w:cs="Times New Roman"/>
          <w:i/>
          <w:iCs/>
          <w:sz w:val="24"/>
          <w:szCs w:val="24"/>
        </w:rPr>
        <w:t>SAS Studio; Summary Statistics of Continuous Variables</w:t>
      </w:r>
    </w:p>
    <w:p w14:paraId="140B34CF" w14:textId="1C2103B1" w:rsidR="001451FD" w:rsidRDefault="00FF33BF" w:rsidP="00251F3E">
      <w:pPr>
        <w:spacing w:line="480" w:lineRule="auto"/>
        <w:jc w:val="center"/>
        <w:rPr>
          <w:rFonts w:ascii="Times New Roman" w:hAnsi="Times New Roman" w:cs="Times New Roman"/>
          <w:b/>
          <w:bCs/>
          <w:sz w:val="24"/>
          <w:szCs w:val="24"/>
        </w:rPr>
      </w:pPr>
      <w:r>
        <w:rPr>
          <w:noProof/>
        </w:rPr>
        <w:lastRenderedPageBreak/>
        <w:drawing>
          <wp:inline distT="0" distB="0" distL="0" distR="0" wp14:anchorId="6ABDDC61" wp14:editId="7402F962">
            <wp:extent cx="4045585" cy="609600"/>
            <wp:effectExtent l="0" t="0" r="0" b="0"/>
            <wp:docPr id="1138517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750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609600"/>
                    </a:xfrm>
                    <a:prstGeom prst="rect">
                      <a:avLst/>
                    </a:prstGeom>
                    <a:noFill/>
                    <a:ln>
                      <a:noFill/>
                    </a:ln>
                  </pic:spPr>
                </pic:pic>
              </a:graphicData>
            </a:graphic>
          </wp:inline>
        </w:drawing>
      </w:r>
    </w:p>
    <w:p w14:paraId="722F7164" w14:textId="6A364FC8" w:rsidR="00251F3E" w:rsidRPr="0054480E" w:rsidRDefault="00251F3E" w:rsidP="0054480E">
      <w:pPr>
        <w:spacing w:line="480" w:lineRule="auto"/>
        <w:ind w:firstLine="360"/>
        <w:jc w:val="both"/>
        <w:rPr>
          <w:rFonts w:ascii="Times New Roman" w:hAnsi="Times New Roman" w:cs="Times New Roman"/>
          <w:sz w:val="24"/>
          <w:szCs w:val="24"/>
        </w:rPr>
      </w:pPr>
      <w:r w:rsidRPr="0054480E">
        <w:rPr>
          <w:rFonts w:ascii="Times New Roman" w:hAnsi="Times New Roman" w:cs="Times New Roman"/>
          <w:sz w:val="24"/>
          <w:szCs w:val="24"/>
        </w:rPr>
        <w:t>Figure 1 shows the results of running a summa</w:t>
      </w:r>
      <w:r w:rsidR="000B1905" w:rsidRPr="0054480E">
        <w:rPr>
          <w:rFonts w:ascii="Times New Roman" w:hAnsi="Times New Roman" w:cs="Times New Roman"/>
          <w:sz w:val="24"/>
          <w:szCs w:val="24"/>
        </w:rPr>
        <w:t>ry statistics task in SAS Studio. The table shows</w:t>
      </w:r>
      <w:r w:rsidR="00521C43" w:rsidRPr="0054480E">
        <w:rPr>
          <w:rFonts w:ascii="Times New Roman" w:hAnsi="Times New Roman" w:cs="Times New Roman"/>
          <w:sz w:val="24"/>
          <w:szCs w:val="24"/>
        </w:rPr>
        <w:t xml:space="preserve"> useful metrics to under</w:t>
      </w:r>
      <w:r w:rsidR="00DF48A0" w:rsidRPr="0054480E">
        <w:rPr>
          <w:rFonts w:ascii="Times New Roman" w:hAnsi="Times New Roman" w:cs="Times New Roman"/>
          <w:sz w:val="24"/>
          <w:szCs w:val="24"/>
        </w:rPr>
        <w:t>stand</w:t>
      </w:r>
      <w:r w:rsidR="00360AC2" w:rsidRPr="0054480E">
        <w:rPr>
          <w:rFonts w:ascii="Times New Roman" w:hAnsi="Times New Roman" w:cs="Times New Roman"/>
          <w:sz w:val="24"/>
          <w:szCs w:val="24"/>
        </w:rPr>
        <w:t xml:space="preserve"> the dispersion and central tendency of the continuous variables in my dataset such as mean, median, standard deviation, minimum and maximum.</w:t>
      </w:r>
      <w:r w:rsidR="0084144B" w:rsidRPr="0054480E">
        <w:rPr>
          <w:rFonts w:ascii="Times New Roman" w:hAnsi="Times New Roman" w:cs="Times New Roman"/>
          <w:sz w:val="24"/>
          <w:szCs w:val="24"/>
        </w:rPr>
        <w:t xml:space="preserve"> For the “Tenure” variable, for instance,</w:t>
      </w:r>
      <w:r w:rsidR="004271DB" w:rsidRPr="0054480E">
        <w:rPr>
          <w:rFonts w:ascii="Times New Roman" w:hAnsi="Times New Roman" w:cs="Times New Roman"/>
          <w:sz w:val="24"/>
          <w:szCs w:val="24"/>
        </w:rPr>
        <w:t xml:space="preserve"> a valid interpretation of these values is the following:</w:t>
      </w:r>
    </w:p>
    <w:p w14:paraId="474EF714" w14:textId="36430821" w:rsidR="004271DB" w:rsidRPr="0054480E" w:rsidRDefault="004271DB" w:rsidP="0054480E">
      <w:pPr>
        <w:pStyle w:val="ListParagraph"/>
        <w:numPr>
          <w:ilvl w:val="0"/>
          <w:numId w:val="22"/>
        </w:numPr>
        <w:spacing w:line="480" w:lineRule="auto"/>
        <w:jc w:val="both"/>
        <w:rPr>
          <w:rFonts w:ascii="Times New Roman" w:hAnsi="Times New Roman" w:cs="Times New Roman"/>
          <w:sz w:val="24"/>
          <w:szCs w:val="24"/>
        </w:rPr>
      </w:pPr>
      <w:r w:rsidRPr="0054480E">
        <w:rPr>
          <w:rFonts w:ascii="Times New Roman" w:hAnsi="Times New Roman" w:cs="Times New Roman"/>
          <w:sz w:val="24"/>
          <w:szCs w:val="24"/>
        </w:rPr>
        <w:t>Customers have been with this provider, on average, for 32.4</w:t>
      </w:r>
      <w:r w:rsidR="00610327" w:rsidRPr="0054480E">
        <w:rPr>
          <w:rFonts w:ascii="Times New Roman" w:hAnsi="Times New Roman" w:cs="Times New Roman"/>
          <w:sz w:val="24"/>
          <w:szCs w:val="24"/>
        </w:rPr>
        <w:t xml:space="preserve"> months.</w:t>
      </w:r>
    </w:p>
    <w:p w14:paraId="2506956A" w14:textId="7E84CD31" w:rsidR="00610327" w:rsidRPr="0054480E" w:rsidRDefault="00610327" w:rsidP="0054480E">
      <w:pPr>
        <w:pStyle w:val="ListParagraph"/>
        <w:numPr>
          <w:ilvl w:val="0"/>
          <w:numId w:val="22"/>
        </w:numPr>
        <w:spacing w:line="480" w:lineRule="auto"/>
        <w:jc w:val="both"/>
        <w:rPr>
          <w:rFonts w:ascii="Times New Roman" w:hAnsi="Times New Roman" w:cs="Times New Roman"/>
          <w:sz w:val="24"/>
          <w:szCs w:val="24"/>
        </w:rPr>
      </w:pPr>
      <w:r w:rsidRPr="0054480E">
        <w:rPr>
          <w:rFonts w:ascii="Times New Roman" w:hAnsi="Times New Roman" w:cs="Times New Roman"/>
          <w:sz w:val="24"/>
          <w:szCs w:val="24"/>
        </w:rPr>
        <w:t>The standard deviation value is relatively close to the median value, indicating significant variability</w:t>
      </w:r>
      <w:r w:rsidR="00CF39FB" w:rsidRPr="0054480E">
        <w:rPr>
          <w:rFonts w:ascii="Times New Roman" w:hAnsi="Times New Roman" w:cs="Times New Roman"/>
          <w:sz w:val="24"/>
          <w:szCs w:val="24"/>
        </w:rPr>
        <w:t>.</w:t>
      </w:r>
    </w:p>
    <w:p w14:paraId="4986B779" w14:textId="55FE99A0" w:rsidR="00CF39FB" w:rsidRPr="0054480E" w:rsidRDefault="00CF39FB" w:rsidP="0054480E">
      <w:pPr>
        <w:pStyle w:val="ListParagraph"/>
        <w:numPr>
          <w:ilvl w:val="0"/>
          <w:numId w:val="22"/>
        </w:numPr>
        <w:spacing w:line="480" w:lineRule="auto"/>
        <w:jc w:val="both"/>
        <w:rPr>
          <w:rFonts w:ascii="Times New Roman" w:hAnsi="Times New Roman" w:cs="Times New Roman"/>
          <w:sz w:val="24"/>
          <w:szCs w:val="24"/>
        </w:rPr>
      </w:pPr>
      <w:r w:rsidRPr="0054480E">
        <w:rPr>
          <w:rFonts w:ascii="Times New Roman" w:hAnsi="Times New Roman" w:cs="Times New Roman"/>
          <w:sz w:val="24"/>
          <w:szCs w:val="24"/>
        </w:rPr>
        <w:t>A minimum value of 0 implies that some customers have been with this provider for 0 months which could indicate that these are new customers.</w:t>
      </w:r>
    </w:p>
    <w:p w14:paraId="15F2AD0A" w14:textId="51A3771A" w:rsidR="00CF39FB" w:rsidRPr="0054480E" w:rsidRDefault="00CC2220" w:rsidP="0054480E">
      <w:pPr>
        <w:pStyle w:val="ListParagraph"/>
        <w:numPr>
          <w:ilvl w:val="0"/>
          <w:numId w:val="22"/>
        </w:numPr>
        <w:spacing w:line="480" w:lineRule="auto"/>
        <w:jc w:val="both"/>
        <w:rPr>
          <w:rFonts w:ascii="Times New Roman" w:hAnsi="Times New Roman" w:cs="Times New Roman"/>
          <w:sz w:val="24"/>
          <w:szCs w:val="24"/>
        </w:rPr>
      </w:pPr>
      <w:r w:rsidRPr="0054480E">
        <w:rPr>
          <w:rFonts w:ascii="Times New Roman" w:hAnsi="Times New Roman" w:cs="Times New Roman"/>
          <w:sz w:val="24"/>
          <w:szCs w:val="24"/>
        </w:rPr>
        <w:t>At least one customer has been with this provider for a maximum of 72 months.</w:t>
      </w:r>
    </w:p>
    <w:p w14:paraId="7E4D2D98" w14:textId="62E000ED" w:rsidR="00CC2220" w:rsidRDefault="00AA153C" w:rsidP="0054480E">
      <w:pPr>
        <w:pStyle w:val="ListParagraph"/>
        <w:numPr>
          <w:ilvl w:val="0"/>
          <w:numId w:val="22"/>
        </w:numPr>
        <w:spacing w:line="480" w:lineRule="auto"/>
        <w:jc w:val="both"/>
        <w:rPr>
          <w:rFonts w:ascii="Times New Roman" w:hAnsi="Times New Roman" w:cs="Times New Roman"/>
          <w:sz w:val="24"/>
          <w:szCs w:val="24"/>
        </w:rPr>
      </w:pPr>
      <w:r w:rsidRPr="0054480E">
        <w:rPr>
          <w:rFonts w:ascii="Times New Roman" w:hAnsi="Times New Roman" w:cs="Times New Roman"/>
          <w:sz w:val="24"/>
          <w:szCs w:val="24"/>
        </w:rPr>
        <w:t>The median value of 29 indicates that about half of the customers in this dataset have been with this provider for 29 months and the other half have been with this provider for more than 29 months.</w:t>
      </w:r>
    </w:p>
    <w:p w14:paraId="5EE26634" w14:textId="7A439BAC" w:rsidR="0054480E" w:rsidRDefault="00222C2C" w:rsidP="00B25BD6">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 similar interpretation is true for the rest of the continuous variables. More detailed visuals of the distribution of the different continuous variables </w:t>
      </w:r>
      <w:r w:rsidR="004D5769">
        <w:rPr>
          <w:rFonts w:ascii="Times New Roman" w:hAnsi="Times New Roman" w:cs="Times New Roman"/>
          <w:sz w:val="24"/>
          <w:szCs w:val="24"/>
        </w:rPr>
        <w:t>are shown below:</w:t>
      </w:r>
    </w:p>
    <w:p w14:paraId="161B1BE4" w14:textId="259A5CBF" w:rsidR="006D768B" w:rsidRPr="00B945E2" w:rsidRDefault="006D768B" w:rsidP="00222C2C">
      <w:pPr>
        <w:spacing w:line="480" w:lineRule="auto"/>
        <w:ind w:left="360"/>
        <w:jc w:val="both"/>
        <w:rPr>
          <w:rFonts w:ascii="Times New Roman" w:hAnsi="Times New Roman" w:cs="Times New Roman"/>
          <w:b/>
          <w:bCs/>
          <w:sz w:val="24"/>
          <w:szCs w:val="24"/>
        </w:rPr>
      </w:pPr>
      <w:r w:rsidRPr="00B945E2">
        <w:rPr>
          <w:rFonts w:ascii="Times New Roman" w:hAnsi="Times New Roman" w:cs="Times New Roman"/>
          <w:b/>
          <w:bCs/>
          <w:sz w:val="24"/>
          <w:szCs w:val="24"/>
        </w:rPr>
        <w:t>Figure 2</w:t>
      </w:r>
    </w:p>
    <w:p w14:paraId="3BBD12FC" w14:textId="5817DB42" w:rsidR="006D768B" w:rsidRPr="00B945E2" w:rsidRDefault="006D768B" w:rsidP="00222C2C">
      <w:pPr>
        <w:spacing w:line="480" w:lineRule="auto"/>
        <w:ind w:left="360"/>
        <w:jc w:val="both"/>
        <w:rPr>
          <w:rFonts w:ascii="Times New Roman" w:hAnsi="Times New Roman" w:cs="Times New Roman"/>
          <w:i/>
          <w:iCs/>
          <w:sz w:val="24"/>
          <w:szCs w:val="24"/>
        </w:rPr>
      </w:pPr>
      <w:r w:rsidRPr="00B945E2">
        <w:rPr>
          <w:rFonts w:ascii="Times New Roman" w:hAnsi="Times New Roman" w:cs="Times New Roman"/>
          <w:i/>
          <w:iCs/>
          <w:sz w:val="24"/>
          <w:szCs w:val="24"/>
        </w:rPr>
        <w:t>SAS Studio; Distribution of Tenure</w:t>
      </w:r>
    </w:p>
    <w:p w14:paraId="7ECFC0A1" w14:textId="3229F41C" w:rsidR="006D768B" w:rsidRDefault="00EA685B" w:rsidP="00EA685B">
      <w:pPr>
        <w:spacing w:line="480" w:lineRule="auto"/>
        <w:ind w:left="360"/>
        <w:jc w:val="center"/>
        <w:rPr>
          <w:rFonts w:ascii="Times New Roman" w:hAnsi="Times New Roman" w:cs="Times New Roman"/>
          <w:sz w:val="24"/>
          <w:szCs w:val="24"/>
        </w:rPr>
      </w:pPr>
      <w:r>
        <w:rPr>
          <w:noProof/>
        </w:rPr>
        <w:lastRenderedPageBreak/>
        <w:drawing>
          <wp:inline distT="0" distB="0" distL="0" distR="0" wp14:anchorId="0EA0E27C" wp14:editId="59BCCB85">
            <wp:extent cx="4505168" cy="3373582"/>
            <wp:effectExtent l="0" t="0" r="0" b="0"/>
            <wp:docPr id="316033665"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3665"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98" cy="3408949"/>
                    </a:xfrm>
                    <a:prstGeom prst="rect">
                      <a:avLst/>
                    </a:prstGeom>
                    <a:noFill/>
                    <a:ln>
                      <a:noFill/>
                    </a:ln>
                  </pic:spPr>
                </pic:pic>
              </a:graphicData>
            </a:graphic>
          </wp:inline>
        </w:drawing>
      </w:r>
    </w:p>
    <w:p w14:paraId="2B618223" w14:textId="4BC02B3C" w:rsidR="006D768B" w:rsidRPr="00B945E2" w:rsidRDefault="006D768B" w:rsidP="00222C2C">
      <w:pPr>
        <w:spacing w:line="480" w:lineRule="auto"/>
        <w:ind w:left="360"/>
        <w:jc w:val="both"/>
        <w:rPr>
          <w:rFonts w:ascii="Times New Roman" w:hAnsi="Times New Roman" w:cs="Times New Roman"/>
          <w:b/>
          <w:bCs/>
          <w:sz w:val="24"/>
          <w:szCs w:val="24"/>
        </w:rPr>
      </w:pPr>
      <w:r w:rsidRPr="00B945E2">
        <w:rPr>
          <w:rFonts w:ascii="Times New Roman" w:hAnsi="Times New Roman" w:cs="Times New Roman"/>
          <w:b/>
          <w:bCs/>
          <w:sz w:val="24"/>
          <w:szCs w:val="24"/>
        </w:rPr>
        <w:t>Figure 3</w:t>
      </w:r>
    </w:p>
    <w:p w14:paraId="20990621" w14:textId="79581F4C" w:rsidR="006D768B" w:rsidRPr="00B945E2" w:rsidRDefault="006D768B" w:rsidP="00222C2C">
      <w:pPr>
        <w:spacing w:line="480" w:lineRule="auto"/>
        <w:ind w:left="360"/>
        <w:jc w:val="both"/>
        <w:rPr>
          <w:rFonts w:ascii="Times New Roman" w:hAnsi="Times New Roman" w:cs="Times New Roman"/>
          <w:i/>
          <w:iCs/>
          <w:sz w:val="24"/>
          <w:szCs w:val="24"/>
        </w:rPr>
      </w:pPr>
      <w:r w:rsidRPr="00B945E2">
        <w:rPr>
          <w:rFonts w:ascii="Times New Roman" w:hAnsi="Times New Roman" w:cs="Times New Roman"/>
          <w:i/>
          <w:iCs/>
          <w:sz w:val="24"/>
          <w:szCs w:val="24"/>
        </w:rPr>
        <w:t>SAS St</w:t>
      </w:r>
      <w:r w:rsidR="00A96E73" w:rsidRPr="00B945E2">
        <w:rPr>
          <w:rFonts w:ascii="Times New Roman" w:hAnsi="Times New Roman" w:cs="Times New Roman"/>
          <w:i/>
          <w:iCs/>
          <w:sz w:val="24"/>
          <w:szCs w:val="24"/>
        </w:rPr>
        <w:t xml:space="preserve">udio; Distribution of </w:t>
      </w:r>
      <w:proofErr w:type="spellStart"/>
      <w:r w:rsidR="00A96E73" w:rsidRPr="00B945E2">
        <w:rPr>
          <w:rFonts w:ascii="Times New Roman" w:hAnsi="Times New Roman" w:cs="Times New Roman"/>
          <w:i/>
          <w:iCs/>
          <w:sz w:val="24"/>
          <w:szCs w:val="24"/>
        </w:rPr>
        <w:t>MonthlyCharges</w:t>
      </w:r>
      <w:proofErr w:type="spellEnd"/>
    </w:p>
    <w:p w14:paraId="09401A8E" w14:textId="014395D3" w:rsidR="00A96E73" w:rsidRDefault="00EA685B" w:rsidP="00EA685B">
      <w:pPr>
        <w:spacing w:line="480" w:lineRule="auto"/>
        <w:ind w:left="360"/>
        <w:jc w:val="center"/>
        <w:rPr>
          <w:rFonts w:ascii="Times New Roman" w:hAnsi="Times New Roman" w:cs="Times New Roman"/>
          <w:sz w:val="24"/>
          <w:szCs w:val="24"/>
        </w:rPr>
      </w:pPr>
      <w:r>
        <w:rPr>
          <w:noProof/>
        </w:rPr>
        <w:drawing>
          <wp:inline distT="0" distB="0" distL="0" distR="0" wp14:anchorId="248BFEE0" wp14:editId="07A0463C">
            <wp:extent cx="4474521" cy="3373582"/>
            <wp:effectExtent l="0" t="0" r="2540" b="0"/>
            <wp:docPr id="242958214" name="Picture 3" descr="A graph of a distribution of monthly char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8214" name="Picture 3" descr="A graph of a distribution of monthly charg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490" cy="3396931"/>
                    </a:xfrm>
                    <a:prstGeom prst="rect">
                      <a:avLst/>
                    </a:prstGeom>
                    <a:noFill/>
                    <a:ln>
                      <a:noFill/>
                    </a:ln>
                  </pic:spPr>
                </pic:pic>
              </a:graphicData>
            </a:graphic>
          </wp:inline>
        </w:drawing>
      </w:r>
    </w:p>
    <w:p w14:paraId="7EF067D1" w14:textId="7D1B066A" w:rsidR="00A96E73" w:rsidRPr="00B945E2" w:rsidRDefault="00A96E73" w:rsidP="00222C2C">
      <w:pPr>
        <w:spacing w:line="480" w:lineRule="auto"/>
        <w:ind w:left="360"/>
        <w:jc w:val="both"/>
        <w:rPr>
          <w:rFonts w:ascii="Times New Roman" w:hAnsi="Times New Roman" w:cs="Times New Roman"/>
          <w:b/>
          <w:bCs/>
          <w:sz w:val="24"/>
          <w:szCs w:val="24"/>
        </w:rPr>
      </w:pPr>
      <w:r w:rsidRPr="00B945E2">
        <w:rPr>
          <w:rFonts w:ascii="Times New Roman" w:hAnsi="Times New Roman" w:cs="Times New Roman"/>
          <w:b/>
          <w:bCs/>
          <w:sz w:val="24"/>
          <w:szCs w:val="24"/>
        </w:rPr>
        <w:lastRenderedPageBreak/>
        <w:t>Figure 4</w:t>
      </w:r>
    </w:p>
    <w:p w14:paraId="666A8157" w14:textId="08820194" w:rsidR="00A96E73" w:rsidRPr="00B945E2" w:rsidRDefault="00A96E73" w:rsidP="00222C2C">
      <w:pPr>
        <w:spacing w:line="480" w:lineRule="auto"/>
        <w:ind w:left="360"/>
        <w:jc w:val="both"/>
        <w:rPr>
          <w:rFonts w:ascii="Times New Roman" w:hAnsi="Times New Roman" w:cs="Times New Roman"/>
          <w:i/>
          <w:iCs/>
          <w:sz w:val="24"/>
          <w:szCs w:val="24"/>
        </w:rPr>
      </w:pPr>
      <w:r w:rsidRPr="00B945E2">
        <w:rPr>
          <w:rFonts w:ascii="Times New Roman" w:hAnsi="Times New Roman" w:cs="Times New Roman"/>
          <w:i/>
          <w:iCs/>
          <w:sz w:val="24"/>
          <w:szCs w:val="24"/>
        </w:rPr>
        <w:t xml:space="preserve">SAS Studio; Distribution of </w:t>
      </w:r>
      <w:proofErr w:type="spellStart"/>
      <w:r w:rsidRPr="00B945E2">
        <w:rPr>
          <w:rFonts w:ascii="Times New Roman" w:hAnsi="Times New Roman" w:cs="Times New Roman"/>
          <w:i/>
          <w:iCs/>
          <w:sz w:val="24"/>
          <w:szCs w:val="24"/>
        </w:rPr>
        <w:t>TotalCharges</w:t>
      </w:r>
      <w:proofErr w:type="spellEnd"/>
    </w:p>
    <w:p w14:paraId="0A7F1324" w14:textId="6DDD5F0A" w:rsidR="00A96E73" w:rsidRDefault="00B945E2" w:rsidP="00B945E2">
      <w:pPr>
        <w:spacing w:line="480" w:lineRule="auto"/>
        <w:ind w:left="360"/>
        <w:jc w:val="center"/>
        <w:rPr>
          <w:rFonts w:ascii="Times New Roman" w:hAnsi="Times New Roman" w:cs="Times New Roman"/>
          <w:sz w:val="24"/>
          <w:szCs w:val="24"/>
        </w:rPr>
      </w:pPr>
      <w:r>
        <w:rPr>
          <w:noProof/>
        </w:rPr>
        <w:drawing>
          <wp:inline distT="0" distB="0" distL="0" distR="0" wp14:anchorId="278CF15A" wp14:editId="2DA31C6E">
            <wp:extent cx="3956201" cy="2971800"/>
            <wp:effectExtent l="0" t="0" r="6350" b="0"/>
            <wp:docPr id="1618293397" name="Picture 4" descr="A graph of a distribution of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93397" name="Picture 4" descr="A graph of a distribution of char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483" cy="2980275"/>
                    </a:xfrm>
                    <a:prstGeom prst="rect">
                      <a:avLst/>
                    </a:prstGeom>
                    <a:noFill/>
                    <a:ln>
                      <a:noFill/>
                    </a:ln>
                  </pic:spPr>
                </pic:pic>
              </a:graphicData>
            </a:graphic>
          </wp:inline>
        </w:drawing>
      </w:r>
    </w:p>
    <w:p w14:paraId="6A1E44EF" w14:textId="1D1915D2" w:rsidR="008C5C6E" w:rsidRDefault="008C5C6E" w:rsidP="008C5C6E">
      <w:pPr>
        <w:spacing w:line="480" w:lineRule="auto"/>
        <w:ind w:left="360" w:firstLine="360"/>
        <w:jc w:val="both"/>
        <w:rPr>
          <w:rFonts w:ascii="Times New Roman" w:hAnsi="Times New Roman" w:cs="Times New Roman"/>
          <w:sz w:val="24"/>
          <w:szCs w:val="24"/>
        </w:rPr>
      </w:pPr>
      <w:r w:rsidRPr="008C5C6E">
        <w:rPr>
          <w:rFonts w:ascii="Times New Roman" w:hAnsi="Times New Roman" w:cs="Times New Roman"/>
          <w:sz w:val="24"/>
          <w:szCs w:val="24"/>
        </w:rPr>
        <w:t>The distributions of the variables</w:t>
      </w:r>
      <w:r>
        <w:rPr>
          <w:rFonts w:ascii="Times New Roman" w:hAnsi="Times New Roman" w:cs="Times New Roman"/>
          <w:sz w:val="24"/>
          <w:szCs w:val="24"/>
        </w:rPr>
        <w:t xml:space="preserve"> “Tenure”, “</w:t>
      </w:r>
      <w:proofErr w:type="spellStart"/>
      <w:r>
        <w:rPr>
          <w:rFonts w:ascii="Times New Roman" w:hAnsi="Times New Roman" w:cs="Times New Roman"/>
          <w:sz w:val="24"/>
          <w:szCs w:val="24"/>
        </w:rPr>
        <w:t>MonthlyCharges</w:t>
      </w:r>
      <w:proofErr w:type="spellEnd"/>
      <w:r>
        <w:rPr>
          <w:rFonts w:ascii="Times New Roman" w:hAnsi="Times New Roman" w:cs="Times New Roman"/>
          <w:sz w:val="24"/>
          <w:szCs w:val="24"/>
        </w:rPr>
        <w:t>”</w:t>
      </w:r>
      <w:r w:rsidR="00EC1E19">
        <w:rPr>
          <w:rFonts w:ascii="Times New Roman" w:hAnsi="Times New Roman" w:cs="Times New Roman"/>
          <w:sz w:val="24"/>
          <w:szCs w:val="24"/>
        </w:rPr>
        <w:t>, and “</w:t>
      </w:r>
      <w:proofErr w:type="spellStart"/>
      <w:r w:rsidR="00EC1E19">
        <w:rPr>
          <w:rFonts w:ascii="Times New Roman" w:hAnsi="Times New Roman" w:cs="Times New Roman"/>
          <w:sz w:val="24"/>
          <w:szCs w:val="24"/>
        </w:rPr>
        <w:t>TotalCharges</w:t>
      </w:r>
      <w:proofErr w:type="spellEnd"/>
      <w:r w:rsidR="00EC1E19">
        <w:rPr>
          <w:rFonts w:ascii="Times New Roman" w:hAnsi="Times New Roman" w:cs="Times New Roman"/>
          <w:sz w:val="24"/>
          <w:szCs w:val="24"/>
        </w:rPr>
        <w:t xml:space="preserve">” </w:t>
      </w:r>
      <w:r w:rsidRPr="008C5C6E">
        <w:rPr>
          <w:rFonts w:ascii="Times New Roman" w:hAnsi="Times New Roman" w:cs="Times New Roman"/>
          <w:sz w:val="24"/>
          <w:szCs w:val="24"/>
        </w:rPr>
        <w:t>do not appear normal</w:t>
      </w:r>
      <w:r w:rsidR="00EC1E19">
        <w:rPr>
          <w:rFonts w:ascii="Times New Roman" w:hAnsi="Times New Roman" w:cs="Times New Roman"/>
          <w:sz w:val="24"/>
          <w:szCs w:val="24"/>
        </w:rPr>
        <w:t xml:space="preserve"> (see figures </w:t>
      </w:r>
      <w:r w:rsidR="00EB1C86">
        <w:rPr>
          <w:rFonts w:ascii="Times New Roman" w:hAnsi="Times New Roman" w:cs="Times New Roman"/>
          <w:sz w:val="24"/>
          <w:szCs w:val="24"/>
        </w:rPr>
        <w:t>2-4)</w:t>
      </w:r>
      <w:r w:rsidRPr="008C5C6E">
        <w:rPr>
          <w:rFonts w:ascii="Times New Roman" w:hAnsi="Times New Roman" w:cs="Times New Roman"/>
          <w:sz w:val="24"/>
          <w:szCs w:val="24"/>
        </w:rPr>
        <w:t>; they have either a positive skew, negative skew, or both. For example, "</w:t>
      </w:r>
      <w:proofErr w:type="spellStart"/>
      <w:r w:rsidRPr="008C5C6E">
        <w:rPr>
          <w:rFonts w:ascii="Times New Roman" w:hAnsi="Times New Roman" w:cs="Times New Roman"/>
          <w:sz w:val="24"/>
          <w:szCs w:val="24"/>
        </w:rPr>
        <w:t>TotalCharges</w:t>
      </w:r>
      <w:proofErr w:type="spellEnd"/>
      <w:r w:rsidRPr="008C5C6E">
        <w:rPr>
          <w:rFonts w:ascii="Times New Roman" w:hAnsi="Times New Roman" w:cs="Times New Roman"/>
          <w:sz w:val="24"/>
          <w:szCs w:val="24"/>
        </w:rPr>
        <w:t>" shows that nearly 22% of customers have total charges less than $300, with a long tail up to nearly $9K, reflecting high variability.</w:t>
      </w:r>
    </w:p>
    <w:p w14:paraId="17E51309" w14:textId="51204EC3" w:rsidR="00E03743" w:rsidRDefault="00B25BD6" w:rsidP="00B25BD6">
      <w:pPr>
        <w:spacing w:line="480" w:lineRule="auto"/>
        <w:jc w:val="both"/>
        <w:rPr>
          <w:rFonts w:ascii="Times New Roman" w:hAnsi="Times New Roman" w:cs="Times New Roman"/>
          <w:b/>
          <w:bCs/>
          <w:sz w:val="24"/>
          <w:szCs w:val="24"/>
        </w:rPr>
      </w:pPr>
      <w:r w:rsidRPr="002970E0">
        <w:rPr>
          <w:rFonts w:ascii="Times New Roman" w:hAnsi="Times New Roman" w:cs="Times New Roman"/>
          <w:b/>
          <w:bCs/>
          <w:sz w:val="24"/>
          <w:szCs w:val="24"/>
        </w:rPr>
        <w:t>Statistical Analysis/Findings Related</w:t>
      </w:r>
      <w:r w:rsidR="002970E0" w:rsidRPr="002970E0">
        <w:rPr>
          <w:rFonts w:ascii="Times New Roman" w:hAnsi="Times New Roman" w:cs="Times New Roman"/>
          <w:b/>
          <w:bCs/>
          <w:sz w:val="24"/>
          <w:szCs w:val="24"/>
        </w:rPr>
        <w:t xml:space="preserve"> to Hypotheses</w:t>
      </w:r>
    </w:p>
    <w:p w14:paraId="7667C8DF" w14:textId="4380FACB" w:rsidR="002970E0" w:rsidRPr="004A1BA0" w:rsidRDefault="002970E0" w:rsidP="00B25BD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4F5618" w:rsidRPr="004A1BA0">
        <w:rPr>
          <w:rFonts w:ascii="Times New Roman" w:hAnsi="Times New Roman" w:cs="Times New Roman"/>
          <w:sz w:val="24"/>
          <w:szCs w:val="24"/>
        </w:rPr>
        <w:t>The first research question in my study revolves around</w:t>
      </w:r>
      <w:r w:rsidR="000B581E" w:rsidRPr="004A1BA0">
        <w:rPr>
          <w:rFonts w:ascii="Times New Roman" w:hAnsi="Times New Roman" w:cs="Times New Roman"/>
          <w:sz w:val="24"/>
          <w:szCs w:val="24"/>
        </w:rPr>
        <w:t xml:space="preserve"> the influence of a customer’s type of contract on the target variable; churn. </w:t>
      </w:r>
    </w:p>
    <w:p w14:paraId="269ED3C4" w14:textId="4780B84E" w:rsidR="00EA7A4E" w:rsidRDefault="00EA7A4E" w:rsidP="00B25BD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Figure 5</w:t>
      </w:r>
    </w:p>
    <w:p w14:paraId="0B176D63" w14:textId="10927C93" w:rsidR="00EA7A4E" w:rsidRPr="00D00624" w:rsidRDefault="00EA7A4E" w:rsidP="00B25BD6">
      <w:pPr>
        <w:spacing w:line="480" w:lineRule="auto"/>
        <w:jc w:val="both"/>
        <w:rPr>
          <w:rFonts w:ascii="Times New Roman" w:hAnsi="Times New Roman" w:cs="Times New Roman"/>
          <w:i/>
          <w:iCs/>
          <w:sz w:val="24"/>
          <w:szCs w:val="24"/>
        </w:rPr>
      </w:pPr>
      <w:r w:rsidRPr="00D00624">
        <w:rPr>
          <w:rFonts w:ascii="Times New Roman" w:hAnsi="Times New Roman" w:cs="Times New Roman"/>
          <w:i/>
          <w:iCs/>
          <w:sz w:val="24"/>
          <w:szCs w:val="24"/>
        </w:rPr>
        <w:t>SAS Studio</w:t>
      </w:r>
      <w:r w:rsidR="00CE7755" w:rsidRPr="00D00624">
        <w:rPr>
          <w:rFonts w:ascii="Times New Roman" w:hAnsi="Times New Roman" w:cs="Times New Roman"/>
          <w:i/>
          <w:iCs/>
          <w:sz w:val="24"/>
          <w:szCs w:val="24"/>
        </w:rPr>
        <w:t xml:space="preserve">; Churn by Type of Contract </w:t>
      </w:r>
    </w:p>
    <w:p w14:paraId="606DE8F3" w14:textId="219A5905" w:rsidR="00CE7755" w:rsidRDefault="00CE7755" w:rsidP="00CE7755">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D5BEE85" wp14:editId="09E8BE6C">
            <wp:extent cx="3096491" cy="2370144"/>
            <wp:effectExtent l="0" t="0" r="8890" b="0"/>
            <wp:docPr id="2140866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175" cy="2384445"/>
                    </a:xfrm>
                    <a:prstGeom prst="rect">
                      <a:avLst/>
                    </a:prstGeom>
                    <a:noFill/>
                    <a:ln>
                      <a:noFill/>
                    </a:ln>
                  </pic:spPr>
                </pic:pic>
              </a:graphicData>
            </a:graphic>
          </wp:inline>
        </w:drawing>
      </w:r>
    </w:p>
    <w:p w14:paraId="6D17DA23" w14:textId="1523E09D" w:rsidR="008B5EB8" w:rsidRPr="004A1BA0" w:rsidRDefault="008B5EB8" w:rsidP="004A1BA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4A1BA0">
        <w:rPr>
          <w:rFonts w:ascii="Times New Roman" w:hAnsi="Times New Roman" w:cs="Times New Roman"/>
          <w:sz w:val="24"/>
          <w:szCs w:val="24"/>
        </w:rPr>
        <w:t xml:space="preserve">Figure 5 shows </w:t>
      </w:r>
      <w:r w:rsidR="00802B25" w:rsidRPr="004A1BA0">
        <w:rPr>
          <w:rFonts w:ascii="Times New Roman" w:hAnsi="Times New Roman" w:cs="Times New Roman"/>
          <w:sz w:val="24"/>
          <w:szCs w:val="24"/>
        </w:rPr>
        <w:t>the comparison of the number of customers that churned based on the type of contract</w:t>
      </w:r>
      <w:r w:rsidR="00574CBD" w:rsidRPr="004A1BA0">
        <w:rPr>
          <w:rFonts w:ascii="Times New Roman" w:hAnsi="Times New Roman" w:cs="Times New Roman"/>
          <w:sz w:val="24"/>
          <w:szCs w:val="24"/>
        </w:rPr>
        <w:t xml:space="preserve">. For instance, </w:t>
      </w:r>
      <w:r w:rsidR="00C76B63" w:rsidRPr="004A1BA0">
        <w:rPr>
          <w:rFonts w:ascii="Times New Roman" w:hAnsi="Times New Roman" w:cs="Times New Roman"/>
          <w:sz w:val="24"/>
          <w:szCs w:val="24"/>
        </w:rPr>
        <w:t>I can see that for customers with a month-to-month contract</w:t>
      </w:r>
      <w:r w:rsidR="00507DC0" w:rsidRPr="004A1BA0">
        <w:rPr>
          <w:rFonts w:ascii="Times New Roman" w:hAnsi="Times New Roman" w:cs="Times New Roman"/>
          <w:sz w:val="24"/>
          <w:szCs w:val="24"/>
        </w:rPr>
        <w:t xml:space="preserve">, approximately 1655 of them discontinued service </w:t>
      </w:r>
      <w:r w:rsidR="00A76D35" w:rsidRPr="004A1BA0">
        <w:rPr>
          <w:rFonts w:ascii="Times New Roman" w:hAnsi="Times New Roman" w:cs="Times New Roman"/>
          <w:sz w:val="24"/>
          <w:szCs w:val="24"/>
        </w:rPr>
        <w:t xml:space="preserve">with their provider versus 2220 who did not churn resulting in a </w:t>
      </w:r>
      <w:r w:rsidR="007979DC" w:rsidRPr="004A1BA0">
        <w:rPr>
          <w:rFonts w:ascii="Times New Roman" w:hAnsi="Times New Roman" w:cs="Times New Roman"/>
          <w:sz w:val="24"/>
          <w:szCs w:val="24"/>
        </w:rPr>
        <w:t>42.7% churn rate (16</w:t>
      </w:r>
      <w:r w:rsidR="006B4215" w:rsidRPr="004A1BA0">
        <w:rPr>
          <w:rFonts w:ascii="Times New Roman" w:hAnsi="Times New Roman" w:cs="Times New Roman"/>
          <w:sz w:val="24"/>
          <w:szCs w:val="24"/>
        </w:rPr>
        <w:t xml:space="preserve">55/3875), compared to churn rates of </w:t>
      </w:r>
      <w:r w:rsidR="00214079" w:rsidRPr="004A1BA0">
        <w:rPr>
          <w:rFonts w:ascii="Times New Roman" w:hAnsi="Times New Roman" w:cs="Times New Roman"/>
          <w:sz w:val="24"/>
          <w:szCs w:val="24"/>
        </w:rPr>
        <w:t xml:space="preserve">11.3% and </w:t>
      </w:r>
      <w:r w:rsidR="00DA7CA0" w:rsidRPr="004A1BA0">
        <w:rPr>
          <w:rFonts w:ascii="Times New Roman" w:hAnsi="Times New Roman" w:cs="Times New Roman"/>
          <w:sz w:val="24"/>
          <w:szCs w:val="24"/>
        </w:rPr>
        <w:t>2.8% for one-year contracts and two-year contracts, respectively.</w:t>
      </w:r>
      <w:r w:rsidR="004B7013" w:rsidRPr="004A1BA0">
        <w:rPr>
          <w:rFonts w:ascii="Times New Roman" w:hAnsi="Times New Roman" w:cs="Times New Roman"/>
          <w:sz w:val="24"/>
          <w:szCs w:val="24"/>
        </w:rPr>
        <w:t xml:space="preserve"> This would make sense as short-term contracts such as month-to-month contracts</w:t>
      </w:r>
      <w:r w:rsidR="00195A69" w:rsidRPr="004A1BA0">
        <w:rPr>
          <w:rFonts w:ascii="Times New Roman" w:hAnsi="Times New Roman" w:cs="Times New Roman"/>
          <w:sz w:val="24"/>
          <w:szCs w:val="24"/>
        </w:rPr>
        <w:t xml:space="preserve"> make it easier for customers to end their service as opposed to having to wait a year or two.</w:t>
      </w:r>
      <w:r w:rsidR="00D82FC3" w:rsidRPr="004A1BA0">
        <w:rPr>
          <w:rFonts w:ascii="Times New Roman" w:hAnsi="Times New Roman" w:cs="Times New Roman"/>
          <w:sz w:val="24"/>
          <w:szCs w:val="24"/>
        </w:rPr>
        <w:t xml:space="preserve"> This analysis, </w:t>
      </w:r>
      <w:r w:rsidR="009F78D4" w:rsidRPr="004A1BA0">
        <w:rPr>
          <w:rFonts w:ascii="Times New Roman" w:hAnsi="Times New Roman" w:cs="Times New Roman"/>
          <w:sz w:val="24"/>
          <w:szCs w:val="24"/>
        </w:rPr>
        <w:t>however,</w:t>
      </w:r>
      <w:r w:rsidR="00D82FC3" w:rsidRPr="004A1BA0">
        <w:rPr>
          <w:rFonts w:ascii="Times New Roman" w:hAnsi="Times New Roman" w:cs="Times New Roman"/>
          <w:sz w:val="24"/>
          <w:szCs w:val="24"/>
        </w:rPr>
        <w:t xml:space="preserve"> </w:t>
      </w:r>
      <w:r w:rsidR="00CC3869" w:rsidRPr="004A1BA0">
        <w:rPr>
          <w:rFonts w:ascii="Times New Roman" w:hAnsi="Times New Roman" w:cs="Times New Roman"/>
          <w:sz w:val="24"/>
          <w:szCs w:val="24"/>
        </w:rPr>
        <w:t xml:space="preserve">does not establish correlation between reasonable doubt which is why I also conducted a one-way ANOVA test to measure the statistical significance </w:t>
      </w:r>
      <w:r w:rsidR="009F78D4" w:rsidRPr="004A1BA0">
        <w:rPr>
          <w:rFonts w:ascii="Times New Roman" w:hAnsi="Times New Roman" w:cs="Times New Roman"/>
          <w:sz w:val="24"/>
          <w:szCs w:val="24"/>
        </w:rPr>
        <w:t>of the relationship between these two variables. The results are displayed below:</w:t>
      </w:r>
    </w:p>
    <w:p w14:paraId="7C1F5D2F" w14:textId="1C6B1E76" w:rsidR="009F78D4" w:rsidRDefault="009F78D4" w:rsidP="008B5EB8">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6</w:t>
      </w:r>
    </w:p>
    <w:p w14:paraId="3F6EA3F3" w14:textId="3FBDF8B9" w:rsidR="009F78D4" w:rsidRPr="00D00624" w:rsidRDefault="009F78D4" w:rsidP="008B5EB8">
      <w:pPr>
        <w:spacing w:line="480" w:lineRule="auto"/>
        <w:rPr>
          <w:rFonts w:ascii="Times New Roman" w:hAnsi="Times New Roman" w:cs="Times New Roman"/>
          <w:i/>
          <w:iCs/>
          <w:sz w:val="24"/>
          <w:szCs w:val="24"/>
        </w:rPr>
      </w:pPr>
      <w:r w:rsidRPr="00D00624">
        <w:rPr>
          <w:rFonts w:ascii="Times New Roman" w:hAnsi="Times New Roman" w:cs="Times New Roman"/>
          <w:i/>
          <w:iCs/>
          <w:sz w:val="24"/>
          <w:szCs w:val="24"/>
        </w:rPr>
        <w:t>SAS Studio; One-way ANOVA Results</w:t>
      </w:r>
    </w:p>
    <w:p w14:paraId="4F9382EC" w14:textId="373A66BE" w:rsidR="009F78D4" w:rsidRDefault="00741798" w:rsidP="00741798">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F315A3" wp14:editId="10556D65">
            <wp:extent cx="3308009" cy="907472"/>
            <wp:effectExtent l="0" t="0" r="6985" b="6985"/>
            <wp:docPr id="807917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b="83809"/>
                    <a:stretch/>
                  </pic:blipFill>
                  <pic:spPr bwMode="auto">
                    <a:xfrm>
                      <a:off x="0" y="0"/>
                      <a:ext cx="3365088" cy="923130"/>
                    </a:xfrm>
                    <a:prstGeom prst="rect">
                      <a:avLst/>
                    </a:prstGeom>
                    <a:noFill/>
                    <a:ln>
                      <a:noFill/>
                    </a:ln>
                    <a:extLst>
                      <a:ext uri="{53640926-AAD7-44D8-BBD7-CCE9431645EC}">
                        <a14:shadowObscured xmlns:a14="http://schemas.microsoft.com/office/drawing/2010/main"/>
                      </a:ext>
                    </a:extLst>
                  </pic:spPr>
                </pic:pic>
              </a:graphicData>
            </a:graphic>
          </wp:inline>
        </w:drawing>
      </w:r>
    </w:p>
    <w:p w14:paraId="2A8F5488" w14:textId="38A15ABD" w:rsidR="003545CA" w:rsidRDefault="0068217B" w:rsidP="004A1BA0">
      <w:pPr>
        <w:spacing w:line="480" w:lineRule="auto"/>
        <w:ind w:firstLine="720"/>
        <w:jc w:val="both"/>
        <w:rPr>
          <w:rFonts w:ascii="Times New Roman" w:hAnsi="Times New Roman" w:cs="Times New Roman"/>
          <w:sz w:val="24"/>
          <w:szCs w:val="24"/>
        </w:rPr>
      </w:pPr>
      <w:r w:rsidRPr="00D21524">
        <w:rPr>
          <w:rFonts w:ascii="Times New Roman" w:hAnsi="Times New Roman" w:cs="Times New Roman"/>
          <w:sz w:val="24"/>
          <w:szCs w:val="24"/>
        </w:rPr>
        <w:lastRenderedPageBreak/>
        <w:t>Generally, when running a One-way ANOVA test</w:t>
      </w:r>
      <w:r w:rsidR="003C1637" w:rsidRPr="00D21524">
        <w:rPr>
          <w:rFonts w:ascii="Times New Roman" w:hAnsi="Times New Roman" w:cs="Times New Roman"/>
          <w:sz w:val="24"/>
          <w:szCs w:val="24"/>
        </w:rPr>
        <w:t>, the larger the F-value, the greater the variance in the means of the different variables.</w:t>
      </w:r>
      <w:r w:rsidR="00D55169" w:rsidRPr="00D21524">
        <w:rPr>
          <w:rFonts w:ascii="Times New Roman" w:hAnsi="Times New Roman" w:cs="Times New Roman"/>
          <w:sz w:val="24"/>
          <w:szCs w:val="24"/>
        </w:rPr>
        <w:t xml:space="preserve"> Based on the results from figure 6, a high f-value of 711.76</w:t>
      </w:r>
      <w:r w:rsidR="00922551" w:rsidRPr="00D21524">
        <w:rPr>
          <w:rFonts w:ascii="Times New Roman" w:hAnsi="Times New Roman" w:cs="Times New Roman"/>
          <w:sz w:val="24"/>
          <w:szCs w:val="24"/>
        </w:rPr>
        <w:t xml:space="preserve"> suggests strong evidence </w:t>
      </w:r>
      <w:r w:rsidR="001A609C" w:rsidRPr="00D21524">
        <w:rPr>
          <w:rFonts w:ascii="Times New Roman" w:hAnsi="Times New Roman" w:cs="Times New Roman"/>
          <w:sz w:val="24"/>
          <w:szCs w:val="24"/>
        </w:rPr>
        <w:t>of variance between</w:t>
      </w:r>
      <w:r w:rsidR="0061109E">
        <w:rPr>
          <w:rFonts w:ascii="Times New Roman" w:hAnsi="Times New Roman" w:cs="Times New Roman"/>
          <w:sz w:val="24"/>
          <w:szCs w:val="24"/>
        </w:rPr>
        <w:t xml:space="preserve"> at least one of</w:t>
      </w:r>
      <w:r w:rsidR="001A609C" w:rsidRPr="00D21524">
        <w:rPr>
          <w:rFonts w:ascii="Times New Roman" w:hAnsi="Times New Roman" w:cs="Times New Roman"/>
          <w:sz w:val="24"/>
          <w:szCs w:val="24"/>
        </w:rPr>
        <w:t xml:space="preserve"> the means of type of contract and churn</w:t>
      </w:r>
      <w:r w:rsidR="00B41BBB" w:rsidRPr="00D21524">
        <w:rPr>
          <w:rFonts w:ascii="Times New Roman" w:hAnsi="Times New Roman" w:cs="Times New Roman"/>
          <w:sz w:val="24"/>
          <w:szCs w:val="24"/>
        </w:rPr>
        <w:t>. C</w:t>
      </w:r>
      <w:r w:rsidR="001A609C" w:rsidRPr="00D21524">
        <w:rPr>
          <w:rFonts w:ascii="Times New Roman" w:hAnsi="Times New Roman" w:cs="Times New Roman"/>
          <w:sz w:val="24"/>
          <w:szCs w:val="24"/>
        </w:rPr>
        <w:t>oupled with a</w:t>
      </w:r>
      <w:r w:rsidR="00156E6C" w:rsidRPr="00D21524">
        <w:rPr>
          <w:rFonts w:ascii="Times New Roman" w:hAnsi="Times New Roman" w:cs="Times New Roman"/>
          <w:sz w:val="24"/>
          <w:szCs w:val="24"/>
        </w:rPr>
        <w:t xml:space="preserve"> p-value</w:t>
      </w:r>
      <w:r w:rsidR="008D315C" w:rsidRPr="00D21524">
        <w:rPr>
          <w:rFonts w:ascii="Times New Roman" w:hAnsi="Times New Roman" w:cs="Times New Roman"/>
          <w:sz w:val="24"/>
          <w:szCs w:val="24"/>
        </w:rPr>
        <w:t xml:space="preserve"> (&lt;.0001)</w:t>
      </w:r>
      <w:r w:rsidR="00156E6C" w:rsidRPr="00D21524">
        <w:rPr>
          <w:rFonts w:ascii="Times New Roman" w:hAnsi="Times New Roman" w:cs="Times New Roman"/>
          <w:sz w:val="24"/>
          <w:szCs w:val="24"/>
        </w:rPr>
        <w:t xml:space="preserve"> below the specified significance level (</w:t>
      </w:r>
      <w:r w:rsidR="008D315C" w:rsidRPr="00D21524">
        <w:rPr>
          <w:rFonts w:ascii="Times New Roman" w:hAnsi="Times New Roman" w:cs="Times New Roman"/>
          <w:sz w:val="24"/>
          <w:szCs w:val="24"/>
        </w:rPr>
        <w:t>.05)</w:t>
      </w:r>
      <w:r w:rsidR="00B41BBB" w:rsidRPr="00D21524">
        <w:rPr>
          <w:rFonts w:ascii="Times New Roman" w:hAnsi="Times New Roman" w:cs="Times New Roman"/>
          <w:sz w:val="24"/>
          <w:szCs w:val="24"/>
        </w:rPr>
        <w:t xml:space="preserve">, this </w:t>
      </w:r>
      <w:r w:rsidR="005810ED" w:rsidRPr="00D21524">
        <w:rPr>
          <w:rFonts w:ascii="Times New Roman" w:hAnsi="Times New Roman" w:cs="Times New Roman"/>
          <w:sz w:val="24"/>
          <w:szCs w:val="24"/>
        </w:rPr>
        <w:t>indicates this metric is statistically significant</w:t>
      </w:r>
      <w:r w:rsidR="00FD1C02" w:rsidRPr="00D21524">
        <w:rPr>
          <w:rFonts w:ascii="Times New Roman" w:hAnsi="Times New Roman" w:cs="Times New Roman"/>
          <w:sz w:val="24"/>
          <w:szCs w:val="24"/>
        </w:rPr>
        <w:t>. Therefore, t</w:t>
      </w:r>
      <w:r w:rsidR="005810ED" w:rsidRPr="00D21524">
        <w:rPr>
          <w:rFonts w:ascii="Times New Roman" w:hAnsi="Times New Roman" w:cs="Times New Roman"/>
          <w:sz w:val="24"/>
          <w:szCs w:val="24"/>
        </w:rPr>
        <w:t xml:space="preserve">he results suggest that </w:t>
      </w:r>
      <w:r w:rsidR="00E81077" w:rsidRPr="00D21524">
        <w:rPr>
          <w:rFonts w:ascii="Times New Roman" w:hAnsi="Times New Roman" w:cs="Times New Roman"/>
          <w:sz w:val="24"/>
          <w:szCs w:val="24"/>
        </w:rPr>
        <w:t xml:space="preserve">the differences in the group means are highly </w:t>
      </w:r>
      <w:r w:rsidR="00EB14E4" w:rsidRPr="00D21524">
        <w:rPr>
          <w:rFonts w:ascii="Times New Roman" w:hAnsi="Times New Roman" w:cs="Times New Roman"/>
          <w:sz w:val="24"/>
          <w:szCs w:val="24"/>
        </w:rPr>
        <w:t>significant,</w:t>
      </w:r>
      <w:r w:rsidR="00E81077" w:rsidRPr="00D21524">
        <w:rPr>
          <w:rFonts w:ascii="Times New Roman" w:hAnsi="Times New Roman" w:cs="Times New Roman"/>
          <w:sz w:val="24"/>
          <w:szCs w:val="24"/>
        </w:rPr>
        <w:t xml:space="preserve"> and it is unlikely that </w:t>
      </w:r>
      <w:r w:rsidR="00765752" w:rsidRPr="00D21524">
        <w:rPr>
          <w:rFonts w:ascii="Times New Roman" w:hAnsi="Times New Roman" w:cs="Times New Roman"/>
          <w:sz w:val="24"/>
          <w:szCs w:val="24"/>
        </w:rPr>
        <w:t>the churn rates as they relate to the type of contract are coincidental.</w:t>
      </w:r>
      <w:r w:rsidR="00D53629" w:rsidRPr="00D21524">
        <w:rPr>
          <w:rFonts w:ascii="Times New Roman" w:hAnsi="Times New Roman" w:cs="Times New Roman"/>
          <w:sz w:val="24"/>
          <w:szCs w:val="24"/>
        </w:rPr>
        <w:t xml:space="preserve"> Based on this analysis, I can conclude that the type of contract does in fact have a significant influence in customer churn</w:t>
      </w:r>
      <w:r w:rsidR="00EB14E4" w:rsidRPr="00D21524">
        <w:rPr>
          <w:rFonts w:ascii="Times New Roman" w:hAnsi="Times New Roman" w:cs="Times New Roman"/>
          <w:sz w:val="24"/>
          <w:szCs w:val="24"/>
        </w:rPr>
        <w:t xml:space="preserve"> and provides strong evidence to reject the null hypothesis</w:t>
      </w:r>
      <w:r w:rsidR="00A226CF">
        <w:rPr>
          <w:rFonts w:ascii="Times New Roman" w:hAnsi="Times New Roman" w:cs="Times New Roman"/>
          <w:sz w:val="24"/>
          <w:szCs w:val="24"/>
        </w:rPr>
        <w:t>.</w:t>
      </w:r>
    </w:p>
    <w:p w14:paraId="2D1563DC" w14:textId="1A34055B" w:rsidR="00266397" w:rsidRDefault="00A72A13" w:rsidP="0026639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research question in my study attempts </w:t>
      </w:r>
      <w:r w:rsidR="007A17BA">
        <w:rPr>
          <w:rFonts w:ascii="Times New Roman" w:hAnsi="Times New Roman" w:cs="Times New Roman"/>
          <w:sz w:val="24"/>
          <w:szCs w:val="24"/>
        </w:rPr>
        <w:t>to determine whether there is a relationship between the type of internet service and customer churn. Descriptive and statistical analyses are displayed below:</w:t>
      </w:r>
    </w:p>
    <w:p w14:paraId="629A8C89" w14:textId="3B65BADE" w:rsidR="004F2155" w:rsidRPr="00D00624" w:rsidRDefault="00A55B16" w:rsidP="004F2155">
      <w:pPr>
        <w:spacing w:line="480" w:lineRule="auto"/>
        <w:jc w:val="both"/>
        <w:rPr>
          <w:rFonts w:ascii="Times New Roman" w:hAnsi="Times New Roman" w:cs="Times New Roman"/>
          <w:b/>
          <w:bCs/>
          <w:sz w:val="24"/>
          <w:szCs w:val="24"/>
        </w:rPr>
      </w:pPr>
      <w:r w:rsidRPr="00D00624">
        <w:rPr>
          <w:rFonts w:ascii="Times New Roman" w:hAnsi="Times New Roman" w:cs="Times New Roman"/>
          <w:b/>
          <w:bCs/>
          <w:sz w:val="24"/>
          <w:szCs w:val="24"/>
        </w:rPr>
        <w:t>Figure 7</w:t>
      </w:r>
    </w:p>
    <w:p w14:paraId="4CB09BCC" w14:textId="14EDCC18" w:rsidR="00A55B16" w:rsidRPr="00D00624" w:rsidRDefault="00A55B16" w:rsidP="00266397">
      <w:pPr>
        <w:spacing w:line="480" w:lineRule="auto"/>
        <w:jc w:val="both"/>
        <w:rPr>
          <w:rFonts w:ascii="Times New Roman" w:hAnsi="Times New Roman" w:cs="Times New Roman"/>
          <w:i/>
          <w:iCs/>
          <w:sz w:val="24"/>
          <w:szCs w:val="24"/>
        </w:rPr>
      </w:pPr>
      <w:r w:rsidRPr="00D00624">
        <w:rPr>
          <w:rFonts w:ascii="Times New Roman" w:hAnsi="Times New Roman" w:cs="Times New Roman"/>
          <w:i/>
          <w:iCs/>
          <w:sz w:val="24"/>
          <w:szCs w:val="24"/>
        </w:rPr>
        <w:t>SAS Studio; Customer Churn by Type of Internet Service</w:t>
      </w:r>
      <w:r w:rsidR="004F2155" w:rsidRPr="00D00624">
        <w:rPr>
          <w:rFonts w:ascii="Times New Roman" w:hAnsi="Times New Roman" w:cs="Times New Roman"/>
          <w:i/>
          <w:iCs/>
          <w:sz w:val="24"/>
          <w:szCs w:val="24"/>
        </w:rPr>
        <w:t xml:space="preserve"> - DSL</w:t>
      </w:r>
    </w:p>
    <w:p w14:paraId="78AC8CCB" w14:textId="4F9CD1C2" w:rsidR="00A55B16" w:rsidRDefault="004F2155" w:rsidP="004F215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7D9B1" wp14:editId="545B964D">
            <wp:extent cx="3559661" cy="2667000"/>
            <wp:effectExtent l="0" t="0" r="3175" b="0"/>
            <wp:docPr id="1836320121" name="Picture 7"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20121" name="Picture 7" descr="A graph of a ba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776" cy="2676826"/>
                    </a:xfrm>
                    <a:prstGeom prst="rect">
                      <a:avLst/>
                    </a:prstGeom>
                    <a:noFill/>
                    <a:ln>
                      <a:noFill/>
                    </a:ln>
                  </pic:spPr>
                </pic:pic>
              </a:graphicData>
            </a:graphic>
          </wp:inline>
        </w:drawing>
      </w:r>
    </w:p>
    <w:p w14:paraId="3EC9D0F7" w14:textId="59490D3A" w:rsidR="00D00624" w:rsidRPr="00D00624" w:rsidRDefault="00D00624" w:rsidP="00D00624">
      <w:pPr>
        <w:spacing w:line="480" w:lineRule="auto"/>
        <w:jc w:val="both"/>
        <w:rPr>
          <w:rFonts w:ascii="Times New Roman" w:hAnsi="Times New Roman" w:cs="Times New Roman"/>
          <w:b/>
          <w:bCs/>
          <w:sz w:val="24"/>
          <w:szCs w:val="24"/>
        </w:rPr>
      </w:pPr>
      <w:r w:rsidRPr="00D00624">
        <w:rPr>
          <w:rFonts w:ascii="Times New Roman" w:hAnsi="Times New Roman" w:cs="Times New Roman"/>
          <w:b/>
          <w:bCs/>
          <w:sz w:val="24"/>
          <w:szCs w:val="24"/>
        </w:rPr>
        <w:lastRenderedPageBreak/>
        <w:t>Figure 8</w:t>
      </w:r>
    </w:p>
    <w:p w14:paraId="5F627164" w14:textId="0CBDBD0E" w:rsidR="00D00624" w:rsidRPr="00D00624" w:rsidRDefault="00D00624" w:rsidP="00D00624">
      <w:pPr>
        <w:spacing w:line="480" w:lineRule="auto"/>
        <w:jc w:val="both"/>
        <w:rPr>
          <w:rFonts w:ascii="Times New Roman" w:hAnsi="Times New Roman" w:cs="Times New Roman"/>
          <w:i/>
          <w:iCs/>
          <w:sz w:val="24"/>
          <w:szCs w:val="24"/>
        </w:rPr>
      </w:pPr>
      <w:r w:rsidRPr="00D00624">
        <w:rPr>
          <w:rFonts w:ascii="Times New Roman" w:hAnsi="Times New Roman" w:cs="Times New Roman"/>
          <w:i/>
          <w:iCs/>
          <w:sz w:val="24"/>
          <w:szCs w:val="24"/>
        </w:rPr>
        <w:t>SAS Studio; Customer Churn by Type of Internet Service – Fiber Optic</w:t>
      </w:r>
    </w:p>
    <w:p w14:paraId="6285B6FC" w14:textId="545770D2" w:rsidR="00D00624" w:rsidRDefault="00D00624" w:rsidP="00D006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604B4F" wp14:editId="0E55F596">
            <wp:extent cx="3041073" cy="2280805"/>
            <wp:effectExtent l="0" t="0" r="6985" b="5715"/>
            <wp:docPr id="802961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447" cy="2291585"/>
                    </a:xfrm>
                    <a:prstGeom prst="rect">
                      <a:avLst/>
                    </a:prstGeom>
                    <a:noFill/>
                    <a:ln>
                      <a:noFill/>
                    </a:ln>
                  </pic:spPr>
                </pic:pic>
              </a:graphicData>
            </a:graphic>
          </wp:inline>
        </w:drawing>
      </w:r>
    </w:p>
    <w:p w14:paraId="7C13676F" w14:textId="2509C14D" w:rsidR="00D00624" w:rsidRPr="00D00624" w:rsidRDefault="00D00624" w:rsidP="00D00624">
      <w:pPr>
        <w:spacing w:line="480" w:lineRule="auto"/>
        <w:jc w:val="both"/>
        <w:rPr>
          <w:rFonts w:ascii="Times New Roman" w:hAnsi="Times New Roman" w:cs="Times New Roman"/>
          <w:b/>
          <w:bCs/>
          <w:sz w:val="24"/>
          <w:szCs w:val="24"/>
        </w:rPr>
      </w:pPr>
      <w:r w:rsidRPr="00D00624">
        <w:rPr>
          <w:rFonts w:ascii="Times New Roman" w:hAnsi="Times New Roman" w:cs="Times New Roman"/>
          <w:b/>
          <w:bCs/>
          <w:sz w:val="24"/>
          <w:szCs w:val="24"/>
        </w:rPr>
        <w:t>Figure 9</w:t>
      </w:r>
    </w:p>
    <w:p w14:paraId="0F740DE8" w14:textId="4B493A0D" w:rsidR="00D00624" w:rsidRPr="00D00624" w:rsidRDefault="00D00624" w:rsidP="00D00624">
      <w:pPr>
        <w:spacing w:line="480" w:lineRule="auto"/>
        <w:jc w:val="both"/>
        <w:rPr>
          <w:rFonts w:ascii="Times New Roman" w:hAnsi="Times New Roman" w:cs="Times New Roman"/>
          <w:i/>
          <w:iCs/>
          <w:sz w:val="24"/>
          <w:szCs w:val="24"/>
        </w:rPr>
      </w:pPr>
      <w:r w:rsidRPr="00D00624">
        <w:rPr>
          <w:rFonts w:ascii="Times New Roman" w:hAnsi="Times New Roman" w:cs="Times New Roman"/>
          <w:i/>
          <w:iCs/>
          <w:sz w:val="24"/>
          <w:szCs w:val="24"/>
        </w:rPr>
        <w:t xml:space="preserve">SAS Studio; Customer Churn by Type of Internet Service </w:t>
      </w:r>
      <w:r>
        <w:rPr>
          <w:rFonts w:ascii="Times New Roman" w:hAnsi="Times New Roman" w:cs="Times New Roman"/>
          <w:i/>
          <w:iCs/>
          <w:sz w:val="24"/>
          <w:szCs w:val="24"/>
        </w:rPr>
        <w:t>–</w:t>
      </w:r>
      <w:r w:rsidRPr="00D00624">
        <w:rPr>
          <w:rFonts w:ascii="Times New Roman" w:hAnsi="Times New Roman" w:cs="Times New Roman"/>
          <w:i/>
          <w:iCs/>
          <w:sz w:val="24"/>
          <w:szCs w:val="24"/>
        </w:rPr>
        <w:t xml:space="preserve"> </w:t>
      </w:r>
      <w:r>
        <w:rPr>
          <w:rFonts w:ascii="Times New Roman" w:hAnsi="Times New Roman" w:cs="Times New Roman"/>
          <w:i/>
          <w:iCs/>
          <w:sz w:val="24"/>
          <w:szCs w:val="24"/>
        </w:rPr>
        <w:t>No Internet</w:t>
      </w:r>
    </w:p>
    <w:p w14:paraId="3AA8E2D9" w14:textId="5B551F1D" w:rsidR="00D00624" w:rsidRDefault="00D00624" w:rsidP="00D006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CE8B62" wp14:editId="06D75DF4">
            <wp:extent cx="3086520" cy="2314806"/>
            <wp:effectExtent l="0" t="0" r="0" b="0"/>
            <wp:docPr id="18744323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327" cy="2334160"/>
                    </a:xfrm>
                    <a:prstGeom prst="rect">
                      <a:avLst/>
                    </a:prstGeom>
                    <a:noFill/>
                    <a:ln>
                      <a:noFill/>
                    </a:ln>
                  </pic:spPr>
                </pic:pic>
              </a:graphicData>
            </a:graphic>
          </wp:inline>
        </w:drawing>
      </w:r>
    </w:p>
    <w:p w14:paraId="14AAC585" w14:textId="52D25CB2" w:rsidR="00D00624" w:rsidRDefault="00195286" w:rsidP="00D541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A3492">
        <w:rPr>
          <w:rFonts w:ascii="Times New Roman" w:hAnsi="Times New Roman" w:cs="Times New Roman"/>
          <w:sz w:val="24"/>
          <w:szCs w:val="24"/>
        </w:rPr>
        <w:t>T</w:t>
      </w:r>
      <w:r>
        <w:rPr>
          <w:rFonts w:ascii="Times New Roman" w:hAnsi="Times New Roman" w:cs="Times New Roman"/>
          <w:sz w:val="24"/>
          <w:szCs w:val="24"/>
        </w:rPr>
        <w:t>he visuals displaying customer churn (see figures 7-9</w:t>
      </w:r>
      <w:r w:rsidR="00AA3492">
        <w:rPr>
          <w:rFonts w:ascii="Times New Roman" w:hAnsi="Times New Roman" w:cs="Times New Roman"/>
          <w:sz w:val="24"/>
          <w:szCs w:val="24"/>
        </w:rPr>
        <w:t>) show customer churn rates of 19%, 41.9%, and 7.4% for customers with DSL internet service, fiber optic</w:t>
      </w:r>
      <w:r w:rsidR="00504560">
        <w:rPr>
          <w:rFonts w:ascii="Times New Roman" w:hAnsi="Times New Roman" w:cs="Times New Roman"/>
          <w:sz w:val="24"/>
          <w:szCs w:val="24"/>
        </w:rPr>
        <w:t xml:space="preserve"> internet service, and no internet service, respectively. Assuming a true relationship between the variables of churn and internet service, it is evident that customers with Fiber Optic internet service are significantly more </w:t>
      </w:r>
      <w:r w:rsidR="00504560">
        <w:rPr>
          <w:rFonts w:ascii="Times New Roman" w:hAnsi="Times New Roman" w:cs="Times New Roman"/>
          <w:sz w:val="24"/>
          <w:szCs w:val="24"/>
        </w:rPr>
        <w:lastRenderedPageBreak/>
        <w:t>likely to churn</w:t>
      </w:r>
      <w:r w:rsidR="00287DD1">
        <w:rPr>
          <w:rFonts w:ascii="Times New Roman" w:hAnsi="Times New Roman" w:cs="Times New Roman"/>
          <w:sz w:val="24"/>
          <w:szCs w:val="24"/>
        </w:rPr>
        <w:t xml:space="preserve"> than those with no internet service or DSL internet service.</w:t>
      </w:r>
      <w:r w:rsidR="00B3306C">
        <w:rPr>
          <w:rFonts w:ascii="Times New Roman" w:hAnsi="Times New Roman" w:cs="Times New Roman"/>
          <w:sz w:val="24"/>
          <w:szCs w:val="24"/>
        </w:rPr>
        <w:t xml:space="preserve"> To confirm or disprove </w:t>
      </w:r>
      <w:r w:rsidR="00D541DC">
        <w:rPr>
          <w:rFonts w:ascii="Times New Roman" w:hAnsi="Times New Roman" w:cs="Times New Roman"/>
          <w:sz w:val="24"/>
          <w:szCs w:val="24"/>
        </w:rPr>
        <w:t>this relationship beyond random chance, I conducted a One-way ANOVA test to measure the significance of the relationship between these two variables.</w:t>
      </w:r>
    </w:p>
    <w:p w14:paraId="502288C6" w14:textId="152B47B9" w:rsidR="00D541DC" w:rsidRPr="00D541DC" w:rsidRDefault="00D541DC" w:rsidP="00D00624">
      <w:pPr>
        <w:spacing w:line="480" w:lineRule="auto"/>
        <w:rPr>
          <w:rFonts w:ascii="Times New Roman" w:hAnsi="Times New Roman" w:cs="Times New Roman"/>
          <w:b/>
          <w:bCs/>
          <w:sz w:val="24"/>
          <w:szCs w:val="24"/>
        </w:rPr>
      </w:pPr>
      <w:r w:rsidRPr="00D541DC">
        <w:rPr>
          <w:rFonts w:ascii="Times New Roman" w:hAnsi="Times New Roman" w:cs="Times New Roman"/>
          <w:b/>
          <w:bCs/>
          <w:sz w:val="24"/>
          <w:szCs w:val="24"/>
        </w:rPr>
        <w:t>Figure 10</w:t>
      </w:r>
    </w:p>
    <w:p w14:paraId="0366B035" w14:textId="5C8522CD" w:rsidR="00D541DC" w:rsidRDefault="00D541DC" w:rsidP="00D00624">
      <w:pPr>
        <w:spacing w:line="480" w:lineRule="auto"/>
        <w:rPr>
          <w:rFonts w:ascii="Times New Roman" w:hAnsi="Times New Roman" w:cs="Times New Roman"/>
          <w:i/>
          <w:iCs/>
          <w:sz w:val="24"/>
          <w:szCs w:val="24"/>
        </w:rPr>
      </w:pPr>
      <w:r w:rsidRPr="00D541DC">
        <w:rPr>
          <w:rFonts w:ascii="Times New Roman" w:hAnsi="Times New Roman" w:cs="Times New Roman"/>
          <w:i/>
          <w:iCs/>
          <w:sz w:val="24"/>
          <w:szCs w:val="24"/>
        </w:rPr>
        <w:t>SAS Studio; One-way ANOVA Results</w:t>
      </w:r>
    </w:p>
    <w:p w14:paraId="6E621AE3" w14:textId="1E89E21A" w:rsidR="00A20474" w:rsidRDefault="005A1725" w:rsidP="001C47A9">
      <w:pPr>
        <w:spacing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1584F42" wp14:editId="6FA0BFAB">
            <wp:extent cx="3726815" cy="1101436"/>
            <wp:effectExtent l="0" t="0" r="6985" b="3810"/>
            <wp:docPr id="1676981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b="79378"/>
                    <a:stretch/>
                  </pic:blipFill>
                  <pic:spPr bwMode="auto">
                    <a:xfrm>
                      <a:off x="0" y="0"/>
                      <a:ext cx="3726815" cy="1101436"/>
                    </a:xfrm>
                    <a:prstGeom prst="rect">
                      <a:avLst/>
                    </a:prstGeom>
                    <a:noFill/>
                    <a:ln>
                      <a:noFill/>
                    </a:ln>
                    <a:extLst>
                      <a:ext uri="{53640926-AAD7-44D8-BBD7-CCE9431645EC}">
                        <a14:shadowObscured xmlns:a14="http://schemas.microsoft.com/office/drawing/2010/main"/>
                      </a:ext>
                    </a:extLst>
                  </pic:spPr>
                </pic:pic>
              </a:graphicData>
            </a:graphic>
          </wp:inline>
        </w:drawing>
      </w:r>
    </w:p>
    <w:p w14:paraId="4E3992FF" w14:textId="2750ADCE" w:rsidR="001C47A9" w:rsidRDefault="001C47A9" w:rsidP="00D96A46">
      <w:pPr>
        <w:spacing w:line="480" w:lineRule="auto"/>
        <w:jc w:val="both"/>
        <w:rPr>
          <w:rFonts w:ascii="Times New Roman" w:hAnsi="Times New Roman" w:cs="Times New Roman"/>
          <w:sz w:val="24"/>
          <w:szCs w:val="24"/>
        </w:rPr>
      </w:pPr>
      <w:r>
        <w:rPr>
          <w:rFonts w:ascii="Times New Roman" w:hAnsi="Times New Roman" w:cs="Times New Roman"/>
          <w:i/>
          <w:iCs/>
          <w:sz w:val="24"/>
          <w:szCs w:val="24"/>
        </w:rPr>
        <w:tab/>
      </w:r>
      <w:proofErr w:type="gramStart"/>
      <w:r w:rsidRPr="00800B3B">
        <w:rPr>
          <w:rFonts w:ascii="Times New Roman" w:hAnsi="Times New Roman" w:cs="Times New Roman"/>
          <w:sz w:val="24"/>
          <w:szCs w:val="24"/>
        </w:rPr>
        <w:t>Similar to</w:t>
      </w:r>
      <w:proofErr w:type="gramEnd"/>
      <w:r w:rsidRPr="00800B3B">
        <w:rPr>
          <w:rFonts w:ascii="Times New Roman" w:hAnsi="Times New Roman" w:cs="Times New Roman"/>
          <w:sz w:val="24"/>
          <w:szCs w:val="24"/>
        </w:rPr>
        <w:t xml:space="preserve"> the analysis of the first research question, the high f-value of 408.47 between internet service and customer churn indicates </w:t>
      </w:r>
      <w:r w:rsidR="00F52C56" w:rsidRPr="00800B3B">
        <w:rPr>
          <w:rFonts w:ascii="Times New Roman" w:hAnsi="Times New Roman" w:cs="Times New Roman"/>
          <w:sz w:val="24"/>
          <w:szCs w:val="24"/>
        </w:rPr>
        <w:t xml:space="preserve">strong variance between the </w:t>
      </w:r>
      <w:r w:rsidR="00767A85">
        <w:rPr>
          <w:rFonts w:ascii="Times New Roman" w:hAnsi="Times New Roman" w:cs="Times New Roman"/>
          <w:sz w:val="24"/>
          <w:szCs w:val="24"/>
        </w:rPr>
        <w:t xml:space="preserve">group </w:t>
      </w:r>
      <w:r w:rsidR="00F52C56" w:rsidRPr="00800B3B">
        <w:rPr>
          <w:rFonts w:ascii="Times New Roman" w:hAnsi="Times New Roman" w:cs="Times New Roman"/>
          <w:sz w:val="24"/>
          <w:szCs w:val="24"/>
        </w:rPr>
        <w:t>means</w:t>
      </w:r>
      <w:r w:rsidR="00767A85">
        <w:rPr>
          <w:rFonts w:ascii="Times New Roman" w:hAnsi="Times New Roman" w:cs="Times New Roman"/>
          <w:sz w:val="24"/>
          <w:szCs w:val="24"/>
        </w:rPr>
        <w:t xml:space="preserve">. </w:t>
      </w:r>
      <w:r w:rsidR="00F52C56" w:rsidRPr="00800B3B">
        <w:rPr>
          <w:rFonts w:ascii="Times New Roman" w:hAnsi="Times New Roman" w:cs="Times New Roman"/>
          <w:sz w:val="24"/>
          <w:szCs w:val="24"/>
        </w:rPr>
        <w:t>A p-value of &lt;.0001</w:t>
      </w:r>
      <w:r w:rsidR="006F3286" w:rsidRPr="00800B3B">
        <w:rPr>
          <w:rFonts w:ascii="Times New Roman" w:hAnsi="Times New Roman" w:cs="Times New Roman"/>
          <w:sz w:val="24"/>
          <w:szCs w:val="24"/>
        </w:rPr>
        <w:t>, which is below the specified significance level of 0.</w:t>
      </w:r>
      <w:r w:rsidR="002050CD">
        <w:rPr>
          <w:rFonts w:ascii="Times New Roman" w:hAnsi="Times New Roman" w:cs="Times New Roman"/>
          <w:sz w:val="24"/>
          <w:szCs w:val="24"/>
        </w:rPr>
        <w:t>0</w:t>
      </w:r>
      <w:r w:rsidR="006F3286" w:rsidRPr="00800B3B">
        <w:rPr>
          <w:rFonts w:ascii="Times New Roman" w:hAnsi="Times New Roman" w:cs="Times New Roman"/>
          <w:sz w:val="24"/>
          <w:szCs w:val="24"/>
        </w:rPr>
        <w:t>5 confirms the statistical significance of this result.</w:t>
      </w:r>
      <w:r w:rsidR="00C644AD">
        <w:rPr>
          <w:rFonts w:ascii="Times New Roman" w:hAnsi="Times New Roman" w:cs="Times New Roman"/>
          <w:sz w:val="24"/>
          <w:szCs w:val="24"/>
        </w:rPr>
        <w:t xml:space="preserve"> </w:t>
      </w:r>
      <w:r w:rsidR="008D58A7">
        <w:rPr>
          <w:rFonts w:ascii="Times New Roman" w:hAnsi="Times New Roman" w:cs="Times New Roman"/>
          <w:sz w:val="24"/>
          <w:szCs w:val="24"/>
        </w:rPr>
        <w:t>These result</w:t>
      </w:r>
      <w:r w:rsidR="00D27C30">
        <w:rPr>
          <w:rFonts w:ascii="Times New Roman" w:hAnsi="Times New Roman" w:cs="Times New Roman"/>
          <w:sz w:val="24"/>
          <w:szCs w:val="24"/>
        </w:rPr>
        <w:t>s</w:t>
      </w:r>
      <w:r w:rsidR="008D58A7">
        <w:rPr>
          <w:rFonts w:ascii="Times New Roman" w:hAnsi="Times New Roman" w:cs="Times New Roman"/>
          <w:sz w:val="24"/>
          <w:szCs w:val="24"/>
        </w:rPr>
        <w:t xml:space="preserve"> </w:t>
      </w:r>
      <w:r w:rsidR="00D27C30">
        <w:rPr>
          <w:rFonts w:ascii="Times New Roman" w:hAnsi="Times New Roman" w:cs="Times New Roman"/>
          <w:sz w:val="24"/>
          <w:szCs w:val="24"/>
        </w:rPr>
        <w:t>suggest that the churn rates as they relate to the type of internet service in a customer’s account</w:t>
      </w:r>
      <w:r w:rsidR="00767A85">
        <w:rPr>
          <w:rFonts w:ascii="Times New Roman" w:hAnsi="Times New Roman" w:cs="Times New Roman"/>
          <w:sz w:val="24"/>
          <w:szCs w:val="24"/>
        </w:rPr>
        <w:t xml:space="preserve"> are not due to random chance and provide strong evidence against the null hypothesis.</w:t>
      </w:r>
    </w:p>
    <w:p w14:paraId="0100E088" w14:textId="72A44421" w:rsidR="002B663E" w:rsidRDefault="002B663E" w:rsidP="00D96A4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last research question attempts to determine w</w:t>
      </w:r>
      <w:r w:rsidR="00B63A5E">
        <w:rPr>
          <w:rFonts w:ascii="Times New Roman" w:hAnsi="Times New Roman" w:cs="Times New Roman"/>
          <w:sz w:val="24"/>
          <w:szCs w:val="24"/>
        </w:rPr>
        <w:t xml:space="preserve">hether the number of lines in a customer account has an impact on customer churn. Descriptive analysis is displayed below, followed by </w:t>
      </w:r>
      <w:r w:rsidR="00D440B8">
        <w:rPr>
          <w:rFonts w:ascii="Times New Roman" w:hAnsi="Times New Roman" w:cs="Times New Roman"/>
          <w:sz w:val="24"/>
          <w:szCs w:val="24"/>
        </w:rPr>
        <w:t xml:space="preserve">its </w:t>
      </w:r>
      <w:r w:rsidR="00B63A5E">
        <w:rPr>
          <w:rFonts w:ascii="Times New Roman" w:hAnsi="Times New Roman" w:cs="Times New Roman"/>
          <w:sz w:val="24"/>
          <w:szCs w:val="24"/>
        </w:rPr>
        <w:t>statistical analysis</w:t>
      </w:r>
      <w:r w:rsidR="00D440B8">
        <w:rPr>
          <w:rFonts w:ascii="Times New Roman" w:hAnsi="Times New Roman" w:cs="Times New Roman"/>
          <w:sz w:val="24"/>
          <w:szCs w:val="24"/>
        </w:rPr>
        <w:t>.</w:t>
      </w:r>
    </w:p>
    <w:p w14:paraId="1EDDC11F" w14:textId="00F76724" w:rsidR="00D440B8" w:rsidRPr="00921DFD" w:rsidRDefault="00D440B8" w:rsidP="001C47A9">
      <w:pPr>
        <w:spacing w:line="480" w:lineRule="auto"/>
        <w:rPr>
          <w:rFonts w:ascii="Times New Roman" w:hAnsi="Times New Roman" w:cs="Times New Roman"/>
          <w:b/>
          <w:bCs/>
          <w:sz w:val="24"/>
          <w:szCs w:val="24"/>
        </w:rPr>
      </w:pPr>
      <w:r w:rsidRPr="00921DFD">
        <w:rPr>
          <w:rFonts w:ascii="Times New Roman" w:hAnsi="Times New Roman" w:cs="Times New Roman"/>
          <w:b/>
          <w:bCs/>
          <w:sz w:val="24"/>
          <w:szCs w:val="24"/>
        </w:rPr>
        <w:t>Figure 11</w:t>
      </w:r>
    </w:p>
    <w:p w14:paraId="62F44BBB" w14:textId="334F68AD" w:rsidR="00D440B8" w:rsidRPr="00921DFD" w:rsidRDefault="00D440B8" w:rsidP="001C47A9">
      <w:pPr>
        <w:spacing w:line="480" w:lineRule="auto"/>
        <w:rPr>
          <w:rFonts w:ascii="Times New Roman" w:hAnsi="Times New Roman" w:cs="Times New Roman"/>
          <w:i/>
          <w:iCs/>
          <w:sz w:val="24"/>
          <w:szCs w:val="24"/>
        </w:rPr>
      </w:pPr>
      <w:r w:rsidRPr="00921DFD">
        <w:rPr>
          <w:rFonts w:ascii="Times New Roman" w:hAnsi="Times New Roman" w:cs="Times New Roman"/>
          <w:i/>
          <w:iCs/>
          <w:sz w:val="24"/>
          <w:szCs w:val="24"/>
        </w:rPr>
        <w:t>SAS Studio</w:t>
      </w:r>
      <w:r w:rsidR="00B77CFB" w:rsidRPr="00921DFD">
        <w:rPr>
          <w:rFonts w:ascii="Times New Roman" w:hAnsi="Times New Roman" w:cs="Times New Roman"/>
          <w:i/>
          <w:iCs/>
          <w:sz w:val="24"/>
          <w:szCs w:val="24"/>
        </w:rPr>
        <w:t xml:space="preserve">; </w:t>
      </w:r>
      <w:r w:rsidR="00921DFD" w:rsidRPr="00921DFD">
        <w:rPr>
          <w:rFonts w:ascii="Times New Roman" w:hAnsi="Times New Roman" w:cs="Times New Roman"/>
          <w:i/>
          <w:iCs/>
          <w:sz w:val="24"/>
          <w:szCs w:val="24"/>
        </w:rPr>
        <w:t>Customer Churn by Number of Lines</w:t>
      </w:r>
    </w:p>
    <w:p w14:paraId="2BCF21BF" w14:textId="462C6981" w:rsidR="00B77CFB" w:rsidRDefault="00B77CFB" w:rsidP="00B77CF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7DC2DE" wp14:editId="48B7FAA5">
            <wp:extent cx="3241964" cy="2420117"/>
            <wp:effectExtent l="0" t="0" r="0" b="0"/>
            <wp:docPr id="1368416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5262" cy="2430044"/>
                    </a:xfrm>
                    <a:prstGeom prst="rect">
                      <a:avLst/>
                    </a:prstGeom>
                    <a:noFill/>
                    <a:ln>
                      <a:noFill/>
                    </a:ln>
                  </pic:spPr>
                </pic:pic>
              </a:graphicData>
            </a:graphic>
          </wp:inline>
        </w:drawing>
      </w:r>
    </w:p>
    <w:p w14:paraId="740B9EF4" w14:textId="750DDD7E" w:rsidR="005A28E3" w:rsidRDefault="005A28E3" w:rsidP="00255C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bar chart in figure 11 shows a customer churn rate of</w:t>
      </w:r>
      <w:r w:rsidR="004C3020">
        <w:rPr>
          <w:rFonts w:ascii="Times New Roman" w:hAnsi="Times New Roman" w:cs="Times New Roman"/>
          <w:sz w:val="24"/>
          <w:szCs w:val="24"/>
        </w:rPr>
        <w:t xml:space="preserve"> 25%</w:t>
      </w:r>
      <w:r w:rsidR="009E3314">
        <w:rPr>
          <w:rFonts w:ascii="Times New Roman" w:hAnsi="Times New Roman" w:cs="Times New Roman"/>
          <w:sz w:val="24"/>
          <w:szCs w:val="24"/>
        </w:rPr>
        <w:t xml:space="preserve"> (849/3390)</w:t>
      </w:r>
      <w:r w:rsidR="004C3020">
        <w:rPr>
          <w:rFonts w:ascii="Times New Roman" w:hAnsi="Times New Roman" w:cs="Times New Roman"/>
          <w:sz w:val="24"/>
          <w:szCs w:val="24"/>
        </w:rPr>
        <w:t xml:space="preserve"> for customers</w:t>
      </w:r>
      <w:r w:rsidR="009E3314">
        <w:rPr>
          <w:rFonts w:ascii="Times New Roman" w:hAnsi="Times New Roman" w:cs="Times New Roman"/>
          <w:sz w:val="24"/>
          <w:szCs w:val="24"/>
        </w:rPr>
        <w:t xml:space="preserve"> with a single line against a churn rate of </w:t>
      </w:r>
      <w:r w:rsidR="00255CCA">
        <w:rPr>
          <w:rFonts w:ascii="Times New Roman" w:hAnsi="Times New Roman" w:cs="Times New Roman"/>
          <w:sz w:val="24"/>
          <w:szCs w:val="24"/>
        </w:rPr>
        <w:t>approximately 28.6% for customers with multiple lines.</w:t>
      </w:r>
      <w:r w:rsidR="00774EE6">
        <w:rPr>
          <w:rFonts w:ascii="Times New Roman" w:hAnsi="Times New Roman" w:cs="Times New Roman"/>
          <w:sz w:val="24"/>
          <w:szCs w:val="24"/>
        </w:rPr>
        <w:t xml:space="preserve"> The visual suggests that customers with multiple lines in their account are slightly more likely to churn.</w:t>
      </w:r>
      <w:r w:rsidR="00885381">
        <w:rPr>
          <w:rFonts w:ascii="Times New Roman" w:hAnsi="Times New Roman" w:cs="Times New Roman"/>
          <w:sz w:val="24"/>
          <w:szCs w:val="24"/>
        </w:rPr>
        <w:t xml:space="preserve"> Statistical analysis to complement or counter this assumption is displayed below.</w:t>
      </w:r>
    </w:p>
    <w:p w14:paraId="307B08A4" w14:textId="6283EFC7" w:rsidR="00885381" w:rsidRPr="0079684F" w:rsidRDefault="0079684F" w:rsidP="0079684F">
      <w:pPr>
        <w:spacing w:line="480" w:lineRule="auto"/>
        <w:jc w:val="both"/>
        <w:rPr>
          <w:rFonts w:ascii="Times New Roman" w:hAnsi="Times New Roman" w:cs="Times New Roman"/>
          <w:b/>
          <w:bCs/>
          <w:sz w:val="24"/>
          <w:szCs w:val="24"/>
        </w:rPr>
      </w:pPr>
      <w:r w:rsidRPr="0079684F">
        <w:rPr>
          <w:rFonts w:ascii="Times New Roman" w:hAnsi="Times New Roman" w:cs="Times New Roman"/>
          <w:b/>
          <w:bCs/>
          <w:sz w:val="24"/>
          <w:szCs w:val="24"/>
        </w:rPr>
        <w:t>Figure 12</w:t>
      </w:r>
    </w:p>
    <w:p w14:paraId="65D596F7" w14:textId="1D671FB1" w:rsidR="0079684F" w:rsidRDefault="0079684F" w:rsidP="0079684F">
      <w:pPr>
        <w:spacing w:line="480" w:lineRule="auto"/>
        <w:jc w:val="both"/>
        <w:rPr>
          <w:rFonts w:ascii="Times New Roman" w:hAnsi="Times New Roman" w:cs="Times New Roman"/>
          <w:i/>
          <w:iCs/>
          <w:sz w:val="24"/>
          <w:szCs w:val="24"/>
        </w:rPr>
      </w:pPr>
      <w:r w:rsidRPr="0079684F">
        <w:rPr>
          <w:rFonts w:ascii="Times New Roman" w:hAnsi="Times New Roman" w:cs="Times New Roman"/>
          <w:i/>
          <w:iCs/>
          <w:sz w:val="24"/>
          <w:szCs w:val="24"/>
        </w:rPr>
        <w:t>SAS Studio; One-way ANOVA Results</w:t>
      </w:r>
    </w:p>
    <w:p w14:paraId="28B6F68C" w14:textId="2E1B9430" w:rsidR="0079684F" w:rsidRDefault="001D2CD4" w:rsidP="001D2CD4">
      <w:pPr>
        <w:spacing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3603862" wp14:editId="62F8D5FC">
            <wp:extent cx="3698875" cy="1087582"/>
            <wp:effectExtent l="0" t="0" r="0" b="0"/>
            <wp:docPr id="4481344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b="79476"/>
                    <a:stretch/>
                  </pic:blipFill>
                  <pic:spPr bwMode="auto">
                    <a:xfrm>
                      <a:off x="0" y="0"/>
                      <a:ext cx="3698875" cy="1087582"/>
                    </a:xfrm>
                    <a:prstGeom prst="rect">
                      <a:avLst/>
                    </a:prstGeom>
                    <a:noFill/>
                    <a:ln>
                      <a:noFill/>
                    </a:ln>
                    <a:extLst>
                      <a:ext uri="{53640926-AAD7-44D8-BBD7-CCE9431645EC}">
                        <a14:shadowObscured xmlns:a14="http://schemas.microsoft.com/office/drawing/2010/main"/>
                      </a:ext>
                    </a:extLst>
                  </pic:spPr>
                </pic:pic>
              </a:graphicData>
            </a:graphic>
          </wp:inline>
        </w:drawing>
      </w:r>
    </w:p>
    <w:p w14:paraId="67FF7E07" w14:textId="14DACFB8" w:rsidR="001F29DB" w:rsidRDefault="006B63D9" w:rsidP="00EC44DB">
      <w:pPr>
        <w:spacing w:line="480" w:lineRule="auto"/>
        <w:ind w:firstLine="720"/>
        <w:jc w:val="both"/>
        <w:rPr>
          <w:rFonts w:ascii="Times New Roman" w:hAnsi="Times New Roman" w:cs="Times New Roman"/>
          <w:sz w:val="24"/>
          <w:szCs w:val="24"/>
        </w:rPr>
      </w:pPr>
      <w:r w:rsidRPr="00865ACC">
        <w:rPr>
          <w:rFonts w:ascii="Times New Roman" w:hAnsi="Times New Roman" w:cs="Times New Roman"/>
          <w:sz w:val="24"/>
          <w:szCs w:val="24"/>
        </w:rPr>
        <w:t>Unlike the results from the previous research questions, the f-value (10.30) seems relatively low, indicating that there is not significant variability between the group means. However, its corresponding p-value</w:t>
      </w:r>
      <w:r w:rsidR="001E7BCE" w:rsidRPr="00865ACC">
        <w:rPr>
          <w:rFonts w:ascii="Times New Roman" w:hAnsi="Times New Roman" w:cs="Times New Roman"/>
          <w:sz w:val="24"/>
          <w:szCs w:val="24"/>
        </w:rPr>
        <w:t xml:space="preserve"> (0.0013) still falls below the significance level (0.</w:t>
      </w:r>
      <w:r w:rsidR="002050CD">
        <w:rPr>
          <w:rFonts w:ascii="Times New Roman" w:hAnsi="Times New Roman" w:cs="Times New Roman"/>
          <w:sz w:val="24"/>
          <w:szCs w:val="24"/>
        </w:rPr>
        <w:t>0</w:t>
      </w:r>
      <w:r w:rsidR="001E7BCE" w:rsidRPr="00865ACC">
        <w:rPr>
          <w:rFonts w:ascii="Times New Roman" w:hAnsi="Times New Roman" w:cs="Times New Roman"/>
          <w:sz w:val="24"/>
          <w:szCs w:val="24"/>
        </w:rPr>
        <w:t>5)</w:t>
      </w:r>
      <w:r w:rsidR="000634B0" w:rsidRPr="00865ACC">
        <w:rPr>
          <w:rFonts w:ascii="Times New Roman" w:hAnsi="Times New Roman" w:cs="Times New Roman"/>
          <w:sz w:val="24"/>
          <w:szCs w:val="24"/>
        </w:rPr>
        <w:t xml:space="preserve"> which suggests that even though the variability is not significant, the </w:t>
      </w:r>
      <w:r w:rsidR="002749DA" w:rsidRPr="00865ACC">
        <w:rPr>
          <w:rFonts w:ascii="Times New Roman" w:hAnsi="Times New Roman" w:cs="Times New Roman"/>
          <w:sz w:val="24"/>
          <w:szCs w:val="24"/>
        </w:rPr>
        <w:t>relationship between these two variables is still true and the churn rate is not due to random chance</w:t>
      </w:r>
      <w:r w:rsidR="009469AE" w:rsidRPr="00865ACC">
        <w:rPr>
          <w:rFonts w:ascii="Times New Roman" w:hAnsi="Times New Roman" w:cs="Times New Roman"/>
          <w:sz w:val="24"/>
          <w:szCs w:val="24"/>
        </w:rPr>
        <w:t xml:space="preserve">. Therefore, I still have strong enough evidence </w:t>
      </w:r>
      <w:r w:rsidR="009469AE" w:rsidRPr="00865ACC">
        <w:rPr>
          <w:rFonts w:ascii="Times New Roman" w:hAnsi="Times New Roman" w:cs="Times New Roman"/>
          <w:sz w:val="24"/>
          <w:szCs w:val="24"/>
        </w:rPr>
        <w:lastRenderedPageBreak/>
        <w:t xml:space="preserve">to reject the null hypothesis and conclude that </w:t>
      </w:r>
      <w:r w:rsidR="005D285F" w:rsidRPr="00865ACC">
        <w:rPr>
          <w:rFonts w:ascii="Times New Roman" w:hAnsi="Times New Roman" w:cs="Times New Roman"/>
          <w:sz w:val="24"/>
          <w:szCs w:val="24"/>
        </w:rPr>
        <w:t>customers with multiple lines are in fact slightly more likely to churn</w:t>
      </w:r>
      <w:r w:rsidR="00865ACC" w:rsidRPr="00865ACC">
        <w:rPr>
          <w:rFonts w:ascii="Times New Roman" w:hAnsi="Times New Roman" w:cs="Times New Roman"/>
          <w:sz w:val="24"/>
          <w:szCs w:val="24"/>
        </w:rPr>
        <w:t xml:space="preserve"> tha</w:t>
      </w:r>
      <w:r w:rsidR="00106E93">
        <w:rPr>
          <w:rFonts w:ascii="Times New Roman" w:hAnsi="Times New Roman" w:cs="Times New Roman"/>
          <w:sz w:val="24"/>
          <w:szCs w:val="24"/>
        </w:rPr>
        <w:t xml:space="preserve">n </w:t>
      </w:r>
      <w:r w:rsidR="00865ACC" w:rsidRPr="00865ACC">
        <w:rPr>
          <w:rFonts w:ascii="Times New Roman" w:hAnsi="Times New Roman" w:cs="Times New Roman"/>
          <w:sz w:val="24"/>
          <w:szCs w:val="24"/>
        </w:rPr>
        <w:t>customers with a single line in their account.</w:t>
      </w:r>
    </w:p>
    <w:p w14:paraId="7B169B76" w14:textId="5FEFC5A7" w:rsidR="00BF3A6E" w:rsidRDefault="00BF3A6E" w:rsidP="00BF3A6E">
      <w:pPr>
        <w:spacing w:line="480" w:lineRule="auto"/>
        <w:jc w:val="both"/>
        <w:rPr>
          <w:rFonts w:ascii="Times New Roman" w:hAnsi="Times New Roman" w:cs="Times New Roman"/>
          <w:b/>
          <w:bCs/>
          <w:sz w:val="24"/>
          <w:szCs w:val="24"/>
        </w:rPr>
      </w:pPr>
      <w:r w:rsidRPr="005438DD">
        <w:rPr>
          <w:rFonts w:ascii="Times New Roman" w:hAnsi="Times New Roman" w:cs="Times New Roman"/>
          <w:b/>
          <w:bCs/>
          <w:sz w:val="24"/>
          <w:szCs w:val="24"/>
        </w:rPr>
        <w:t xml:space="preserve">Predictive Analysis: </w:t>
      </w:r>
      <w:r w:rsidR="005438DD" w:rsidRPr="005438DD">
        <w:rPr>
          <w:rFonts w:ascii="Times New Roman" w:hAnsi="Times New Roman" w:cs="Times New Roman"/>
          <w:b/>
          <w:bCs/>
          <w:sz w:val="24"/>
          <w:szCs w:val="24"/>
        </w:rPr>
        <w:t>Logistic Regression</w:t>
      </w:r>
    </w:p>
    <w:p w14:paraId="6D02D54C" w14:textId="21E4AC9E" w:rsidR="005438DD" w:rsidRDefault="00E80515" w:rsidP="00BF3A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end goal of this research paper is to build a linear regression model that uses </w:t>
      </w:r>
      <w:r w:rsidR="000F1E26">
        <w:rPr>
          <w:rFonts w:ascii="Times New Roman" w:hAnsi="Times New Roman" w:cs="Times New Roman"/>
          <w:sz w:val="24"/>
          <w:szCs w:val="24"/>
        </w:rPr>
        <w:t xml:space="preserve">relevant variables including those discussed earlier in this paper as predictor variables to predict </w:t>
      </w:r>
      <w:r w:rsidR="00FF7673">
        <w:rPr>
          <w:rFonts w:ascii="Times New Roman" w:hAnsi="Times New Roman" w:cs="Times New Roman"/>
          <w:sz w:val="24"/>
          <w:szCs w:val="24"/>
        </w:rPr>
        <w:t xml:space="preserve">the target outcome, churn. </w:t>
      </w:r>
      <w:r w:rsidR="00574249">
        <w:rPr>
          <w:rFonts w:ascii="Times New Roman" w:hAnsi="Times New Roman" w:cs="Times New Roman"/>
          <w:sz w:val="24"/>
          <w:szCs w:val="24"/>
        </w:rPr>
        <w:t xml:space="preserve">A fast backward selection was used in this model </w:t>
      </w:r>
      <w:proofErr w:type="gramStart"/>
      <w:r w:rsidR="00574249">
        <w:rPr>
          <w:rFonts w:ascii="Times New Roman" w:hAnsi="Times New Roman" w:cs="Times New Roman"/>
          <w:sz w:val="24"/>
          <w:szCs w:val="24"/>
        </w:rPr>
        <w:t>in order to</w:t>
      </w:r>
      <w:proofErr w:type="gramEnd"/>
      <w:r w:rsidR="00574249">
        <w:rPr>
          <w:rFonts w:ascii="Times New Roman" w:hAnsi="Times New Roman" w:cs="Times New Roman"/>
          <w:sz w:val="24"/>
          <w:szCs w:val="24"/>
        </w:rPr>
        <w:t xml:space="preserve"> </w:t>
      </w:r>
      <w:r w:rsidR="009F3656">
        <w:rPr>
          <w:rFonts w:ascii="Times New Roman" w:hAnsi="Times New Roman" w:cs="Times New Roman"/>
          <w:sz w:val="24"/>
          <w:szCs w:val="24"/>
        </w:rPr>
        <w:t xml:space="preserve">run a model that uses all of the specified variables </w:t>
      </w:r>
      <w:r w:rsidR="00154918">
        <w:rPr>
          <w:rFonts w:ascii="Times New Roman" w:hAnsi="Times New Roman" w:cs="Times New Roman"/>
          <w:sz w:val="24"/>
          <w:szCs w:val="24"/>
        </w:rPr>
        <w:t>and eliminates insignificant variables within the first iteration</w:t>
      </w:r>
      <w:r w:rsidR="00DF5526">
        <w:rPr>
          <w:rFonts w:ascii="Times New Roman" w:hAnsi="Times New Roman" w:cs="Times New Roman"/>
          <w:sz w:val="24"/>
          <w:szCs w:val="24"/>
        </w:rPr>
        <w:t xml:space="preserve"> instead of removing a single variable during every step.</w:t>
      </w:r>
      <w:r w:rsidR="00977688">
        <w:rPr>
          <w:rFonts w:ascii="Times New Roman" w:hAnsi="Times New Roman" w:cs="Times New Roman"/>
          <w:sz w:val="24"/>
          <w:szCs w:val="24"/>
        </w:rPr>
        <w:t xml:space="preserve"> Results of the fast backward elimination logistic regression</w:t>
      </w:r>
      <w:r w:rsidR="00751255">
        <w:rPr>
          <w:rFonts w:ascii="Times New Roman" w:hAnsi="Times New Roman" w:cs="Times New Roman"/>
          <w:sz w:val="24"/>
          <w:szCs w:val="24"/>
        </w:rPr>
        <w:t xml:space="preserve"> model are displayed below:</w:t>
      </w:r>
    </w:p>
    <w:p w14:paraId="21F585FF" w14:textId="5BFD1BEF" w:rsidR="00751255" w:rsidRPr="000E2EB0" w:rsidRDefault="00751255" w:rsidP="00BF3A6E">
      <w:pPr>
        <w:spacing w:line="480" w:lineRule="auto"/>
        <w:jc w:val="both"/>
        <w:rPr>
          <w:rFonts w:ascii="Times New Roman" w:hAnsi="Times New Roman" w:cs="Times New Roman"/>
          <w:b/>
          <w:bCs/>
          <w:sz w:val="24"/>
          <w:szCs w:val="24"/>
        </w:rPr>
      </w:pPr>
      <w:r w:rsidRPr="000E2EB0">
        <w:rPr>
          <w:rFonts w:ascii="Times New Roman" w:hAnsi="Times New Roman" w:cs="Times New Roman"/>
          <w:b/>
          <w:bCs/>
          <w:sz w:val="24"/>
          <w:szCs w:val="24"/>
        </w:rPr>
        <w:t xml:space="preserve">Figure 13 </w:t>
      </w:r>
    </w:p>
    <w:p w14:paraId="7200F1AF" w14:textId="4EA71A80" w:rsidR="00751255" w:rsidRPr="000E2EB0" w:rsidRDefault="00751255" w:rsidP="00BF3A6E">
      <w:pPr>
        <w:spacing w:line="480" w:lineRule="auto"/>
        <w:jc w:val="both"/>
        <w:rPr>
          <w:rFonts w:ascii="Times New Roman" w:hAnsi="Times New Roman" w:cs="Times New Roman"/>
          <w:i/>
          <w:iCs/>
          <w:sz w:val="24"/>
          <w:szCs w:val="24"/>
        </w:rPr>
      </w:pPr>
      <w:r w:rsidRPr="000E2EB0">
        <w:rPr>
          <w:rFonts w:ascii="Times New Roman" w:hAnsi="Times New Roman" w:cs="Times New Roman"/>
          <w:i/>
          <w:iCs/>
          <w:sz w:val="24"/>
          <w:szCs w:val="24"/>
        </w:rPr>
        <w:t xml:space="preserve">SAS Studio; </w:t>
      </w:r>
      <w:r w:rsidR="007D538F" w:rsidRPr="000E2EB0">
        <w:rPr>
          <w:rFonts w:ascii="Times New Roman" w:hAnsi="Times New Roman" w:cs="Times New Roman"/>
          <w:i/>
          <w:iCs/>
          <w:sz w:val="24"/>
          <w:szCs w:val="24"/>
        </w:rPr>
        <w:t>Initial Step of Fast Backward Elimination</w:t>
      </w:r>
    </w:p>
    <w:p w14:paraId="3294BE6A" w14:textId="4DEFB783" w:rsidR="000E2EB0" w:rsidRDefault="000E2EB0" w:rsidP="00BF3A6E">
      <w:pPr>
        <w:spacing w:line="480" w:lineRule="auto"/>
        <w:jc w:val="both"/>
        <w:rPr>
          <w:rFonts w:ascii="Times New Roman" w:hAnsi="Times New Roman" w:cs="Times New Roman"/>
          <w:sz w:val="24"/>
          <w:szCs w:val="24"/>
        </w:rPr>
      </w:pPr>
      <w:r w:rsidRPr="000E2EB0">
        <w:rPr>
          <w:rFonts w:ascii="Times New Roman" w:hAnsi="Times New Roman" w:cs="Times New Roman"/>
          <w:noProof/>
          <w:sz w:val="24"/>
          <w:szCs w:val="24"/>
        </w:rPr>
        <w:drawing>
          <wp:inline distT="0" distB="0" distL="0" distR="0" wp14:anchorId="0060008C" wp14:editId="608C3A7C">
            <wp:extent cx="5943600" cy="2732405"/>
            <wp:effectExtent l="0" t="0" r="0" b="0"/>
            <wp:docPr id="195056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63323" name=""/>
                    <pic:cNvPicPr/>
                  </pic:nvPicPr>
                  <pic:blipFill>
                    <a:blip r:embed="rId20"/>
                    <a:stretch>
                      <a:fillRect/>
                    </a:stretch>
                  </pic:blipFill>
                  <pic:spPr>
                    <a:xfrm>
                      <a:off x="0" y="0"/>
                      <a:ext cx="5943600" cy="2732405"/>
                    </a:xfrm>
                    <a:prstGeom prst="rect">
                      <a:avLst/>
                    </a:prstGeom>
                  </pic:spPr>
                </pic:pic>
              </a:graphicData>
            </a:graphic>
          </wp:inline>
        </w:drawing>
      </w:r>
    </w:p>
    <w:p w14:paraId="409868E0" w14:textId="44FDC0C1" w:rsidR="000E76C6" w:rsidRDefault="000E76C6" w:rsidP="00C908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13 shows the </w:t>
      </w:r>
      <w:r w:rsidR="008E14D1">
        <w:rPr>
          <w:rFonts w:ascii="Times New Roman" w:hAnsi="Times New Roman" w:cs="Times New Roman"/>
          <w:sz w:val="24"/>
          <w:szCs w:val="24"/>
        </w:rPr>
        <w:t>results of the first step after running the model in which a full model including the intercept and selected variables</w:t>
      </w:r>
      <w:r w:rsidR="0087062A">
        <w:rPr>
          <w:rFonts w:ascii="Times New Roman" w:hAnsi="Times New Roman" w:cs="Times New Roman"/>
          <w:sz w:val="24"/>
          <w:szCs w:val="24"/>
        </w:rPr>
        <w:t xml:space="preserve"> is executed.</w:t>
      </w:r>
      <w:r w:rsidR="00DD39CD">
        <w:rPr>
          <w:rFonts w:ascii="Times New Roman" w:hAnsi="Times New Roman" w:cs="Times New Roman"/>
          <w:sz w:val="24"/>
          <w:szCs w:val="24"/>
        </w:rPr>
        <w:t xml:space="preserve"> The model fit statistics table provides </w:t>
      </w:r>
      <w:r w:rsidR="00DD39CD">
        <w:rPr>
          <w:rFonts w:ascii="Times New Roman" w:hAnsi="Times New Roman" w:cs="Times New Roman"/>
          <w:sz w:val="24"/>
          <w:szCs w:val="24"/>
        </w:rPr>
        <w:lastRenderedPageBreak/>
        <w:t>several metrics that measure t</w:t>
      </w:r>
      <w:r w:rsidR="009475BD">
        <w:rPr>
          <w:rFonts w:ascii="Times New Roman" w:hAnsi="Times New Roman" w:cs="Times New Roman"/>
          <w:sz w:val="24"/>
          <w:szCs w:val="24"/>
        </w:rPr>
        <w:t xml:space="preserve">he fit of the data </w:t>
      </w:r>
      <w:r w:rsidR="002A562E">
        <w:rPr>
          <w:rFonts w:ascii="Times New Roman" w:hAnsi="Times New Roman" w:cs="Times New Roman"/>
          <w:sz w:val="24"/>
          <w:szCs w:val="24"/>
        </w:rPr>
        <w:t>for a model containing only the intercept versus a model containing the intercept and the selected predictor variables.</w:t>
      </w:r>
      <w:r w:rsidR="00520F2A">
        <w:rPr>
          <w:rFonts w:ascii="Times New Roman" w:hAnsi="Times New Roman" w:cs="Times New Roman"/>
          <w:sz w:val="24"/>
          <w:szCs w:val="24"/>
        </w:rPr>
        <w:t xml:space="preserve"> </w:t>
      </w:r>
      <w:r w:rsidR="00243BD3">
        <w:rPr>
          <w:rFonts w:ascii="Times New Roman" w:hAnsi="Times New Roman" w:cs="Times New Roman"/>
          <w:sz w:val="24"/>
          <w:szCs w:val="24"/>
        </w:rPr>
        <w:t>Akaike’s</w:t>
      </w:r>
      <w:r w:rsidR="009B5EAE">
        <w:rPr>
          <w:rFonts w:ascii="Times New Roman" w:hAnsi="Times New Roman" w:cs="Times New Roman"/>
          <w:sz w:val="24"/>
          <w:szCs w:val="24"/>
        </w:rPr>
        <w:t xml:space="preserve"> Information Criterion (AIC), Schwarz Criterion (BIC or SC) and </w:t>
      </w:r>
      <w:r w:rsidR="006C7796">
        <w:rPr>
          <w:rFonts w:ascii="Times New Roman" w:hAnsi="Times New Roman" w:cs="Times New Roman"/>
          <w:sz w:val="24"/>
          <w:szCs w:val="24"/>
        </w:rPr>
        <w:t>the Likelihood Ratio (-2 Log L)</w:t>
      </w:r>
      <w:r w:rsidR="00B904F9">
        <w:rPr>
          <w:rFonts w:ascii="Times New Roman" w:hAnsi="Times New Roman" w:cs="Times New Roman"/>
          <w:sz w:val="24"/>
          <w:szCs w:val="24"/>
        </w:rPr>
        <w:t xml:space="preserve"> are all metrics that measure goodness of fit. Generally, the lower the value for </w:t>
      </w:r>
      <w:proofErr w:type="gramStart"/>
      <w:r w:rsidR="00B904F9">
        <w:rPr>
          <w:rFonts w:ascii="Times New Roman" w:hAnsi="Times New Roman" w:cs="Times New Roman"/>
          <w:sz w:val="24"/>
          <w:szCs w:val="24"/>
        </w:rPr>
        <w:t>all of</w:t>
      </w:r>
      <w:proofErr w:type="gramEnd"/>
      <w:r w:rsidR="00B904F9">
        <w:rPr>
          <w:rFonts w:ascii="Times New Roman" w:hAnsi="Times New Roman" w:cs="Times New Roman"/>
          <w:sz w:val="24"/>
          <w:szCs w:val="24"/>
        </w:rPr>
        <w:t xml:space="preserve"> these metrics </w:t>
      </w:r>
      <w:r w:rsidR="00444393">
        <w:rPr>
          <w:rFonts w:ascii="Times New Roman" w:hAnsi="Times New Roman" w:cs="Times New Roman"/>
          <w:sz w:val="24"/>
          <w:szCs w:val="24"/>
        </w:rPr>
        <w:t>indicates a better fitting model. Looking at the table</w:t>
      </w:r>
      <w:r w:rsidR="00AC1641">
        <w:rPr>
          <w:rFonts w:ascii="Times New Roman" w:hAnsi="Times New Roman" w:cs="Times New Roman"/>
          <w:sz w:val="24"/>
          <w:szCs w:val="24"/>
        </w:rPr>
        <w:t xml:space="preserve">, a model that consists of </w:t>
      </w:r>
      <w:r w:rsidR="001D43B5">
        <w:rPr>
          <w:rFonts w:ascii="Times New Roman" w:hAnsi="Times New Roman" w:cs="Times New Roman"/>
          <w:sz w:val="24"/>
          <w:szCs w:val="24"/>
        </w:rPr>
        <w:t xml:space="preserve">the intercept and </w:t>
      </w:r>
      <w:proofErr w:type="gramStart"/>
      <w:r w:rsidR="001D43B5">
        <w:rPr>
          <w:rFonts w:ascii="Times New Roman" w:hAnsi="Times New Roman" w:cs="Times New Roman"/>
          <w:sz w:val="24"/>
          <w:szCs w:val="24"/>
        </w:rPr>
        <w:t>all of</w:t>
      </w:r>
      <w:proofErr w:type="gramEnd"/>
      <w:r w:rsidR="001D43B5">
        <w:rPr>
          <w:rFonts w:ascii="Times New Roman" w:hAnsi="Times New Roman" w:cs="Times New Roman"/>
          <w:sz w:val="24"/>
          <w:szCs w:val="24"/>
        </w:rPr>
        <w:t xml:space="preserve"> the predictor variables generates lower AIC, BIC, and -2 Log L values at </w:t>
      </w:r>
      <w:r w:rsidR="00D343F2">
        <w:rPr>
          <w:rFonts w:ascii="Times New Roman" w:hAnsi="Times New Roman" w:cs="Times New Roman"/>
          <w:sz w:val="24"/>
          <w:szCs w:val="24"/>
        </w:rPr>
        <w:t>5871.638</w:t>
      </w:r>
      <w:r w:rsidR="00B726B5">
        <w:rPr>
          <w:rFonts w:ascii="Times New Roman" w:hAnsi="Times New Roman" w:cs="Times New Roman"/>
          <w:sz w:val="24"/>
          <w:szCs w:val="24"/>
        </w:rPr>
        <w:t>, 6015.661, 5829.638, respectively against their corresponding</w:t>
      </w:r>
      <w:r w:rsidR="00517579">
        <w:rPr>
          <w:rFonts w:ascii="Times New Roman" w:hAnsi="Times New Roman" w:cs="Times New Roman"/>
          <w:sz w:val="24"/>
          <w:szCs w:val="24"/>
        </w:rPr>
        <w:t xml:space="preserve"> intercept-only model values, suggesting that a model </w:t>
      </w:r>
      <w:r w:rsidR="00C908A6">
        <w:rPr>
          <w:rFonts w:ascii="Times New Roman" w:hAnsi="Times New Roman" w:cs="Times New Roman"/>
          <w:sz w:val="24"/>
          <w:szCs w:val="24"/>
        </w:rPr>
        <w:t>that contains intercept and covariates provides a better fit for the data.</w:t>
      </w:r>
    </w:p>
    <w:p w14:paraId="7F284304" w14:textId="5419A5E0" w:rsidR="008F0FF5" w:rsidRDefault="00205635" w:rsidP="00C908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bottom table of the visual </w:t>
      </w:r>
      <w:r w:rsidR="00844402">
        <w:rPr>
          <w:rFonts w:ascii="Times New Roman" w:hAnsi="Times New Roman" w:cs="Times New Roman"/>
          <w:sz w:val="24"/>
          <w:szCs w:val="24"/>
        </w:rPr>
        <w:t>tests whether the regression coefficients of the predictor variables are equal to 0, this would indicate that the predictors are not statistically significant.</w:t>
      </w:r>
      <w:r w:rsidR="008C0D90">
        <w:rPr>
          <w:rFonts w:ascii="Times New Roman" w:hAnsi="Times New Roman" w:cs="Times New Roman"/>
          <w:sz w:val="24"/>
          <w:szCs w:val="24"/>
        </w:rPr>
        <w:t xml:space="preserve"> The chi-square values for </w:t>
      </w:r>
      <w:proofErr w:type="gramStart"/>
      <w:r w:rsidR="008C0D90">
        <w:rPr>
          <w:rFonts w:ascii="Times New Roman" w:hAnsi="Times New Roman" w:cs="Times New Roman"/>
          <w:sz w:val="24"/>
          <w:szCs w:val="24"/>
        </w:rPr>
        <w:t>all of</w:t>
      </w:r>
      <w:proofErr w:type="gramEnd"/>
      <w:r w:rsidR="008C0D90">
        <w:rPr>
          <w:rFonts w:ascii="Times New Roman" w:hAnsi="Times New Roman" w:cs="Times New Roman"/>
          <w:sz w:val="24"/>
          <w:szCs w:val="24"/>
        </w:rPr>
        <w:t xml:space="preserve"> the tests are significantly high</w:t>
      </w:r>
      <w:r w:rsidR="001A4547">
        <w:rPr>
          <w:rFonts w:ascii="Times New Roman" w:hAnsi="Times New Roman" w:cs="Times New Roman"/>
          <w:sz w:val="24"/>
          <w:szCs w:val="24"/>
        </w:rPr>
        <w:t xml:space="preserve"> </w:t>
      </w:r>
      <w:r w:rsidR="00CA188A">
        <w:rPr>
          <w:rFonts w:ascii="Times New Roman" w:hAnsi="Times New Roman" w:cs="Times New Roman"/>
          <w:sz w:val="24"/>
          <w:szCs w:val="24"/>
        </w:rPr>
        <w:t>and have</w:t>
      </w:r>
      <w:r w:rsidR="001A4547">
        <w:rPr>
          <w:rFonts w:ascii="Times New Roman" w:hAnsi="Times New Roman" w:cs="Times New Roman"/>
          <w:sz w:val="24"/>
          <w:szCs w:val="24"/>
        </w:rPr>
        <w:t xml:space="preserve"> a corresponding p-value of &lt;.0001</w:t>
      </w:r>
      <w:r w:rsidR="00CA188A">
        <w:rPr>
          <w:rFonts w:ascii="Times New Roman" w:hAnsi="Times New Roman" w:cs="Times New Roman"/>
          <w:sz w:val="24"/>
          <w:szCs w:val="24"/>
        </w:rPr>
        <w:t xml:space="preserve"> which suggests that</w:t>
      </w:r>
      <w:r w:rsidR="00F05330">
        <w:rPr>
          <w:rFonts w:ascii="Times New Roman" w:hAnsi="Times New Roman" w:cs="Times New Roman"/>
          <w:sz w:val="24"/>
          <w:szCs w:val="24"/>
        </w:rPr>
        <w:t xml:space="preserve"> all, if not most, of the predictor variables</w:t>
      </w:r>
      <w:r w:rsidR="0041664C">
        <w:rPr>
          <w:rFonts w:ascii="Times New Roman" w:hAnsi="Times New Roman" w:cs="Times New Roman"/>
          <w:sz w:val="24"/>
          <w:szCs w:val="24"/>
        </w:rPr>
        <w:t xml:space="preserve"> generate a model with better predictive performance than a model that only contains the intercept.</w:t>
      </w:r>
    </w:p>
    <w:p w14:paraId="4B70DA2F" w14:textId="6E3CBD0C" w:rsidR="002017AA" w:rsidRDefault="00BB7554" w:rsidP="00C908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the results from the initial step indicate that </w:t>
      </w:r>
      <w:r w:rsidR="002A33FC">
        <w:rPr>
          <w:rFonts w:ascii="Times New Roman" w:hAnsi="Times New Roman" w:cs="Times New Roman"/>
          <w:sz w:val="24"/>
          <w:szCs w:val="24"/>
        </w:rPr>
        <w:t>the predictor</w:t>
      </w:r>
      <w:r w:rsidR="00125133">
        <w:rPr>
          <w:rFonts w:ascii="Times New Roman" w:hAnsi="Times New Roman" w:cs="Times New Roman"/>
          <w:sz w:val="24"/>
          <w:szCs w:val="24"/>
        </w:rPr>
        <w:t xml:space="preserve"> variables</w:t>
      </w:r>
      <w:r w:rsidR="002A33FC">
        <w:rPr>
          <w:rFonts w:ascii="Times New Roman" w:hAnsi="Times New Roman" w:cs="Times New Roman"/>
          <w:sz w:val="24"/>
          <w:szCs w:val="24"/>
        </w:rPr>
        <w:t xml:space="preserve"> used in the model can explain the variability in churn.</w:t>
      </w:r>
    </w:p>
    <w:p w14:paraId="691613BC" w14:textId="5351D0FE" w:rsidR="001C6505" w:rsidRPr="001C6505" w:rsidRDefault="001C6505" w:rsidP="001C6505">
      <w:pPr>
        <w:spacing w:line="480" w:lineRule="auto"/>
        <w:jc w:val="both"/>
        <w:rPr>
          <w:rFonts w:ascii="Times New Roman" w:hAnsi="Times New Roman" w:cs="Times New Roman"/>
          <w:b/>
          <w:bCs/>
          <w:sz w:val="24"/>
          <w:szCs w:val="24"/>
        </w:rPr>
      </w:pPr>
      <w:r w:rsidRPr="001C6505">
        <w:rPr>
          <w:rFonts w:ascii="Times New Roman" w:hAnsi="Times New Roman" w:cs="Times New Roman"/>
          <w:b/>
          <w:bCs/>
          <w:sz w:val="24"/>
          <w:szCs w:val="24"/>
        </w:rPr>
        <w:t>Figure 14</w:t>
      </w:r>
    </w:p>
    <w:p w14:paraId="10F26FDA" w14:textId="093F7AB6" w:rsidR="001C6505" w:rsidRDefault="001C6505" w:rsidP="001C6505">
      <w:pPr>
        <w:spacing w:line="480" w:lineRule="auto"/>
        <w:jc w:val="both"/>
        <w:rPr>
          <w:rFonts w:ascii="Times New Roman" w:hAnsi="Times New Roman" w:cs="Times New Roman"/>
          <w:i/>
          <w:iCs/>
          <w:sz w:val="24"/>
          <w:szCs w:val="24"/>
        </w:rPr>
      </w:pPr>
      <w:r w:rsidRPr="001C6505">
        <w:rPr>
          <w:rFonts w:ascii="Times New Roman" w:hAnsi="Times New Roman" w:cs="Times New Roman"/>
          <w:i/>
          <w:iCs/>
          <w:sz w:val="24"/>
          <w:szCs w:val="24"/>
        </w:rPr>
        <w:t xml:space="preserve">SAS Studio; Fast Backward </w:t>
      </w:r>
      <w:r w:rsidR="00FC7B45" w:rsidRPr="001C6505">
        <w:rPr>
          <w:rFonts w:ascii="Times New Roman" w:hAnsi="Times New Roman" w:cs="Times New Roman"/>
          <w:i/>
          <w:iCs/>
          <w:sz w:val="24"/>
          <w:szCs w:val="24"/>
        </w:rPr>
        <w:t>Elimination</w:t>
      </w:r>
      <w:r w:rsidR="00FC7B45">
        <w:rPr>
          <w:rFonts w:ascii="Times New Roman" w:hAnsi="Times New Roman" w:cs="Times New Roman"/>
          <w:i/>
          <w:iCs/>
          <w:sz w:val="24"/>
          <w:szCs w:val="24"/>
        </w:rPr>
        <w:t xml:space="preserve"> </w:t>
      </w:r>
      <w:r w:rsidR="00FC7B45" w:rsidRPr="001C6505">
        <w:rPr>
          <w:rFonts w:ascii="Times New Roman" w:hAnsi="Times New Roman" w:cs="Times New Roman"/>
          <w:i/>
          <w:iCs/>
          <w:sz w:val="24"/>
          <w:szCs w:val="24"/>
        </w:rPr>
        <w:t>–</w:t>
      </w:r>
      <w:r w:rsidRPr="001C6505">
        <w:rPr>
          <w:rFonts w:ascii="Times New Roman" w:hAnsi="Times New Roman" w:cs="Times New Roman"/>
          <w:i/>
          <w:iCs/>
          <w:sz w:val="24"/>
          <w:szCs w:val="24"/>
        </w:rPr>
        <w:t xml:space="preserve"> Step 1</w:t>
      </w:r>
    </w:p>
    <w:p w14:paraId="0D3A3B63" w14:textId="4B41528D" w:rsidR="00FC7B45" w:rsidRDefault="00FC7B45" w:rsidP="00FC7B45">
      <w:pPr>
        <w:spacing w:line="480" w:lineRule="auto"/>
        <w:jc w:val="center"/>
        <w:rPr>
          <w:rFonts w:ascii="Times New Roman" w:hAnsi="Times New Roman" w:cs="Times New Roman"/>
          <w:i/>
          <w:iCs/>
          <w:sz w:val="24"/>
          <w:szCs w:val="24"/>
        </w:rPr>
      </w:pPr>
      <w:r w:rsidRPr="00FC7B45">
        <w:rPr>
          <w:rFonts w:ascii="Times New Roman" w:hAnsi="Times New Roman" w:cs="Times New Roman"/>
          <w:i/>
          <w:iCs/>
          <w:noProof/>
          <w:sz w:val="24"/>
          <w:szCs w:val="24"/>
        </w:rPr>
        <w:lastRenderedPageBreak/>
        <w:drawing>
          <wp:inline distT="0" distB="0" distL="0" distR="0" wp14:anchorId="2408CD02" wp14:editId="79D802D0">
            <wp:extent cx="3075709" cy="3525813"/>
            <wp:effectExtent l="0" t="0" r="0" b="0"/>
            <wp:docPr id="237491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91239" name="Picture 1" descr="A screenshot of a computer&#10;&#10;Description automatically generated"/>
                    <pic:cNvPicPr/>
                  </pic:nvPicPr>
                  <pic:blipFill>
                    <a:blip r:embed="rId21"/>
                    <a:stretch>
                      <a:fillRect/>
                    </a:stretch>
                  </pic:blipFill>
                  <pic:spPr>
                    <a:xfrm>
                      <a:off x="0" y="0"/>
                      <a:ext cx="3082492" cy="3533589"/>
                    </a:xfrm>
                    <a:prstGeom prst="rect">
                      <a:avLst/>
                    </a:prstGeom>
                  </pic:spPr>
                </pic:pic>
              </a:graphicData>
            </a:graphic>
          </wp:inline>
        </w:drawing>
      </w:r>
    </w:p>
    <w:p w14:paraId="3E9CB051" w14:textId="5B306527" w:rsidR="00E50CBD" w:rsidRDefault="00626C2D" w:rsidP="00D96A46">
      <w:pPr>
        <w:spacing w:line="480" w:lineRule="auto"/>
        <w:ind w:firstLine="720"/>
        <w:jc w:val="both"/>
        <w:rPr>
          <w:rFonts w:ascii="Times New Roman" w:hAnsi="Times New Roman" w:cs="Times New Roman"/>
          <w:i/>
          <w:iCs/>
          <w:sz w:val="24"/>
          <w:szCs w:val="24"/>
        </w:rPr>
      </w:pPr>
      <w:r w:rsidRPr="002138E5">
        <w:rPr>
          <w:rFonts w:ascii="Times New Roman" w:hAnsi="Times New Roman" w:cs="Times New Roman"/>
          <w:sz w:val="24"/>
          <w:szCs w:val="24"/>
        </w:rPr>
        <w:t xml:space="preserve">Figure 14 shows a summary of effects (variables) removed from the model after </w:t>
      </w:r>
      <w:r w:rsidR="005D5474" w:rsidRPr="002138E5">
        <w:rPr>
          <w:rFonts w:ascii="Times New Roman" w:hAnsi="Times New Roman" w:cs="Times New Roman"/>
          <w:sz w:val="24"/>
          <w:szCs w:val="24"/>
        </w:rPr>
        <w:t xml:space="preserve">determining that they are not statistically </w:t>
      </w:r>
      <w:r w:rsidR="00CB0087" w:rsidRPr="002138E5">
        <w:rPr>
          <w:rFonts w:ascii="Times New Roman" w:hAnsi="Times New Roman" w:cs="Times New Roman"/>
          <w:sz w:val="24"/>
          <w:szCs w:val="24"/>
        </w:rPr>
        <w:t>significant,</w:t>
      </w:r>
      <w:r w:rsidR="005D5474" w:rsidRPr="002138E5">
        <w:rPr>
          <w:rFonts w:ascii="Times New Roman" w:hAnsi="Times New Roman" w:cs="Times New Roman"/>
          <w:sz w:val="24"/>
          <w:szCs w:val="24"/>
        </w:rPr>
        <w:t xml:space="preserve"> and their removal will not harm the performance of the model. Given a significance</w:t>
      </w:r>
      <w:r w:rsidR="00CB0087" w:rsidRPr="002138E5">
        <w:rPr>
          <w:rFonts w:ascii="Times New Roman" w:hAnsi="Times New Roman" w:cs="Times New Roman"/>
          <w:sz w:val="24"/>
          <w:szCs w:val="24"/>
        </w:rPr>
        <w:t xml:space="preserve"> of 0.</w:t>
      </w:r>
      <w:r w:rsidR="002050CD" w:rsidRPr="002138E5">
        <w:rPr>
          <w:rFonts w:ascii="Times New Roman" w:hAnsi="Times New Roman" w:cs="Times New Roman"/>
          <w:sz w:val="24"/>
          <w:szCs w:val="24"/>
        </w:rPr>
        <w:t>0</w:t>
      </w:r>
      <w:r w:rsidR="00CB0087" w:rsidRPr="002138E5">
        <w:rPr>
          <w:rFonts w:ascii="Times New Roman" w:hAnsi="Times New Roman" w:cs="Times New Roman"/>
          <w:sz w:val="24"/>
          <w:szCs w:val="24"/>
        </w:rPr>
        <w:t xml:space="preserve">5, </w:t>
      </w:r>
      <w:r w:rsidR="00BE0BD6" w:rsidRPr="002138E5">
        <w:rPr>
          <w:rFonts w:ascii="Times New Roman" w:hAnsi="Times New Roman" w:cs="Times New Roman"/>
          <w:sz w:val="24"/>
          <w:szCs w:val="24"/>
        </w:rPr>
        <w:t>pr &gt; Chi Sq value</w:t>
      </w:r>
      <w:r w:rsidR="005B4236" w:rsidRPr="002138E5">
        <w:rPr>
          <w:rFonts w:ascii="Times New Roman" w:hAnsi="Times New Roman" w:cs="Times New Roman"/>
          <w:sz w:val="24"/>
          <w:szCs w:val="24"/>
        </w:rPr>
        <w:t>s</w:t>
      </w:r>
      <w:r w:rsidR="00BE0BD6" w:rsidRPr="002138E5">
        <w:rPr>
          <w:rFonts w:ascii="Times New Roman" w:hAnsi="Times New Roman" w:cs="Times New Roman"/>
          <w:sz w:val="24"/>
          <w:szCs w:val="24"/>
        </w:rPr>
        <w:t xml:space="preserve"> of .7330, .4893,</w:t>
      </w:r>
      <w:r w:rsidR="000B23A2" w:rsidRPr="002138E5">
        <w:rPr>
          <w:rFonts w:ascii="Times New Roman" w:hAnsi="Times New Roman" w:cs="Times New Roman"/>
          <w:sz w:val="24"/>
          <w:szCs w:val="24"/>
        </w:rPr>
        <w:t xml:space="preserve"> .4216, and .0664 for the variables gender, device protection, phone service, and dependents, respectively</w:t>
      </w:r>
      <w:r w:rsidR="005B4236" w:rsidRPr="002138E5">
        <w:rPr>
          <w:rFonts w:ascii="Times New Roman" w:hAnsi="Times New Roman" w:cs="Times New Roman"/>
          <w:sz w:val="24"/>
          <w:szCs w:val="24"/>
        </w:rPr>
        <w:t xml:space="preserve"> suggest that removing these variables </w:t>
      </w:r>
      <w:r w:rsidR="002050CD" w:rsidRPr="002138E5">
        <w:rPr>
          <w:rFonts w:ascii="Times New Roman" w:hAnsi="Times New Roman" w:cs="Times New Roman"/>
          <w:sz w:val="24"/>
          <w:szCs w:val="24"/>
        </w:rPr>
        <w:t>will not have a negative impact on the mode</w:t>
      </w:r>
      <w:r w:rsidR="009E2D2C" w:rsidRPr="002138E5">
        <w:rPr>
          <w:rFonts w:ascii="Times New Roman" w:hAnsi="Times New Roman" w:cs="Times New Roman"/>
          <w:sz w:val="24"/>
          <w:szCs w:val="24"/>
        </w:rPr>
        <w:t>l. As a result, these variables are removed in the backward elimination process.</w:t>
      </w:r>
      <w:r w:rsidR="00CF7D17" w:rsidRPr="002138E5">
        <w:rPr>
          <w:rFonts w:ascii="Times New Roman" w:hAnsi="Times New Roman" w:cs="Times New Roman"/>
          <w:sz w:val="24"/>
          <w:szCs w:val="24"/>
        </w:rPr>
        <w:t xml:space="preserve"> It is important to note that the residual chi-square value increases post removal of each variable</w:t>
      </w:r>
      <w:r w:rsidR="002138E5" w:rsidRPr="002138E5">
        <w:rPr>
          <w:rFonts w:ascii="Times New Roman" w:hAnsi="Times New Roman" w:cs="Times New Roman"/>
          <w:sz w:val="24"/>
          <w:szCs w:val="24"/>
        </w:rPr>
        <w:t>, indicating an improvement in model fit</w:t>
      </w:r>
      <w:r w:rsidR="002138E5">
        <w:rPr>
          <w:rFonts w:ascii="Times New Roman" w:hAnsi="Times New Roman" w:cs="Times New Roman"/>
          <w:i/>
          <w:iCs/>
          <w:sz w:val="24"/>
          <w:szCs w:val="24"/>
        </w:rPr>
        <w:t>.</w:t>
      </w:r>
    </w:p>
    <w:p w14:paraId="34B63201" w14:textId="14D7D1DE" w:rsidR="000C3256" w:rsidRDefault="000C3256" w:rsidP="00D96A46">
      <w:pPr>
        <w:spacing w:line="480" w:lineRule="auto"/>
        <w:ind w:firstLine="720"/>
        <w:jc w:val="both"/>
        <w:rPr>
          <w:rFonts w:ascii="Times New Roman" w:hAnsi="Times New Roman" w:cs="Times New Roman"/>
          <w:sz w:val="24"/>
          <w:szCs w:val="24"/>
        </w:rPr>
      </w:pPr>
      <w:r w:rsidRPr="00AD5B68">
        <w:rPr>
          <w:rFonts w:ascii="Times New Roman" w:hAnsi="Times New Roman" w:cs="Times New Roman"/>
          <w:sz w:val="24"/>
          <w:szCs w:val="24"/>
        </w:rPr>
        <w:t>Like the analysis in the initial step, the model fit statistics table shows lower values for AIC, BIC and -2 Log L in a model</w:t>
      </w:r>
      <w:r w:rsidR="00C30D7B" w:rsidRPr="00AD5B68">
        <w:rPr>
          <w:rFonts w:ascii="Times New Roman" w:hAnsi="Times New Roman" w:cs="Times New Roman"/>
          <w:sz w:val="24"/>
          <w:szCs w:val="24"/>
        </w:rPr>
        <w:t xml:space="preserve"> that includes i</w:t>
      </w:r>
      <w:r w:rsidR="00D10CCD" w:rsidRPr="00AD5B68">
        <w:rPr>
          <w:rFonts w:ascii="Times New Roman" w:hAnsi="Times New Roman" w:cs="Times New Roman"/>
          <w:sz w:val="24"/>
          <w:szCs w:val="24"/>
        </w:rPr>
        <w:t xml:space="preserve">ntercept and covariates, indicating better fit. Furthermore, </w:t>
      </w:r>
      <w:r w:rsidR="00FD5E6E" w:rsidRPr="00AD5B68">
        <w:rPr>
          <w:rFonts w:ascii="Times New Roman" w:hAnsi="Times New Roman" w:cs="Times New Roman"/>
          <w:sz w:val="24"/>
          <w:szCs w:val="24"/>
        </w:rPr>
        <w:t>the high</w:t>
      </w:r>
      <w:r w:rsidR="003C0F85" w:rsidRPr="00AD5B68">
        <w:rPr>
          <w:rFonts w:ascii="Times New Roman" w:hAnsi="Times New Roman" w:cs="Times New Roman"/>
          <w:sz w:val="24"/>
          <w:szCs w:val="24"/>
        </w:rPr>
        <w:t xml:space="preserve"> chi-square values with corresponding &lt;.0001 p-value suggest that the remaining predictors </w:t>
      </w:r>
      <w:r w:rsidR="00AD5B68" w:rsidRPr="00AD5B68">
        <w:rPr>
          <w:rFonts w:ascii="Times New Roman" w:hAnsi="Times New Roman" w:cs="Times New Roman"/>
          <w:sz w:val="24"/>
          <w:szCs w:val="24"/>
        </w:rPr>
        <w:t>contribute significantly to the model.</w:t>
      </w:r>
    </w:p>
    <w:p w14:paraId="4B76F3CB" w14:textId="16F4058F" w:rsidR="00C06FD6" w:rsidRPr="002C4DF0" w:rsidRDefault="00C06FD6" w:rsidP="00C06FD6">
      <w:pPr>
        <w:spacing w:line="480" w:lineRule="auto"/>
        <w:rPr>
          <w:rFonts w:ascii="Times New Roman" w:hAnsi="Times New Roman" w:cs="Times New Roman"/>
          <w:b/>
          <w:bCs/>
          <w:sz w:val="24"/>
          <w:szCs w:val="24"/>
        </w:rPr>
      </w:pPr>
      <w:r w:rsidRPr="002C4DF0">
        <w:rPr>
          <w:rFonts w:ascii="Times New Roman" w:hAnsi="Times New Roman" w:cs="Times New Roman"/>
          <w:b/>
          <w:bCs/>
          <w:sz w:val="24"/>
          <w:szCs w:val="24"/>
        </w:rPr>
        <w:lastRenderedPageBreak/>
        <w:t>Figure 15</w:t>
      </w:r>
    </w:p>
    <w:p w14:paraId="6658D42B" w14:textId="00432857" w:rsidR="00C06FD6" w:rsidRDefault="00C06FD6" w:rsidP="00C06FD6">
      <w:pPr>
        <w:spacing w:line="480" w:lineRule="auto"/>
        <w:jc w:val="both"/>
        <w:rPr>
          <w:rFonts w:ascii="Times New Roman" w:hAnsi="Times New Roman" w:cs="Times New Roman"/>
          <w:i/>
          <w:iCs/>
          <w:sz w:val="24"/>
          <w:szCs w:val="24"/>
        </w:rPr>
      </w:pPr>
      <w:r w:rsidRPr="001C6505">
        <w:rPr>
          <w:rFonts w:ascii="Times New Roman" w:hAnsi="Times New Roman" w:cs="Times New Roman"/>
          <w:i/>
          <w:iCs/>
          <w:sz w:val="24"/>
          <w:szCs w:val="24"/>
        </w:rPr>
        <w:t xml:space="preserve">SAS </w:t>
      </w:r>
      <w:proofErr w:type="gramStart"/>
      <w:r w:rsidRPr="001C6505">
        <w:rPr>
          <w:rFonts w:ascii="Times New Roman" w:hAnsi="Times New Roman" w:cs="Times New Roman"/>
          <w:i/>
          <w:iCs/>
          <w:sz w:val="24"/>
          <w:szCs w:val="24"/>
        </w:rPr>
        <w:t>Studio;</w:t>
      </w:r>
      <w:proofErr w:type="gramEnd"/>
      <w:r w:rsidRPr="001C6505">
        <w:rPr>
          <w:rFonts w:ascii="Times New Roman" w:hAnsi="Times New Roman" w:cs="Times New Roman"/>
          <w:i/>
          <w:iCs/>
          <w:sz w:val="24"/>
          <w:szCs w:val="24"/>
        </w:rPr>
        <w:t xml:space="preserve"> Fast Backward Elimination</w:t>
      </w:r>
      <w:r>
        <w:rPr>
          <w:rFonts w:ascii="Times New Roman" w:hAnsi="Times New Roman" w:cs="Times New Roman"/>
          <w:i/>
          <w:iCs/>
          <w:sz w:val="24"/>
          <w:szCs w:val="24"/>
        </w:rPr>
        <w:t xml:space="preserve"> </w:t>
      </w:r>
      <w:r w:rsidRPr="001C6505">
        <w:rPr>
          <w:rFonts w:ascii="Times New Roman" w:hAnsi="Times New Roman" w:cs="Times New Roman"/>
          <w:i/>
          <w:iCs/>
          <w:sz w:val="24"/>
          <w:szCs w:val="24"/>
        </w:rPr>
        <w:t xml:space="preserve">– Step </w:t>
      </w:r>
      <w:r>
        <w:rPr>
          <w:rFonts w:ascii="Times New Roman" w:hAnsi="Times New Roman" w:cs="Times New Roman"/>
          <w:i/>
          <w:iCs/>
          <w:sz w:val="24"/>
          <w:szCs w:val="24"/>
        </w:rPr>
        <w:t>1 (continued)</w:t>
      </w:r>
    </w:p>
    <w:p w14:paraId="6694A9FB" w14:textId="5B07F2E6" w:rsidR="00C06FD6" w:rsidRDefault="006462C1" w:rsidP="006462C1">
      <w:pPr>
        <w:spacing w:line="480" w:lineRule="auto"/>
        <w:jc w:val="center"/>
        <w:rPr>
          <w:rFonts w:ascii="Times New Roman" w:hAnsi="Times New Roman" w:cs="Times New Roman"/>
          <w:i/>
          <w:iCs/>
          <w:sz w:val="24"/>
          <w:szCs w:val="24"/>
        </w:rPr>
      </w:pPr>
      <w:r w:rsidRPr="006462C1">
        <w:rPr>
          <w:rFonts w:ascii="Times New Roman" w:hAnsi="Times New Roman" w:cs="Times New Roman"/>
          <w:i/>
          <w:iCs/>
          <w:noProof/>
          <w:sz w:val="24"/>
          <w:szCs w:val="24"/>
        </w:rPr>
        <w:drawing>
          <wp:inline distT="0" distB="0" distL="0" distR="0" wp14:anchorId="5AFE4E80" wp14:editId="51DA69B8">
            <wp:extent cx="3470564" cy="3215236"/>
            <wp:effectExtent l="0" t="0" r="0" b="4445"/>
            <wp:docPr id="745374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74833" name="Picture 1" descr="A screenshot of a computer&#10;&#10;Description automatically generated"/>
                    <pic:cNvPicPr/>
                  </pic:nvPicPr>
                  <pic:blipFill>
                    <a:blip r:embed="rId22"/>
                    <a:stretch>
                      <a:fillRect/>
                    </a:stretch>
                  </pic:blipFill>
                  <pic:spPr>
                    <a:xfrm>
                      <a:off x="0" y="0"/>
                      <a:ext cx="3481150" cy="3225043"/>
                    </a:xfrm>
                    <a:prstGeom prst="rect">
                      <a:avLst/>
                    </a:prstGeom>
                  </pic:spPr>
                </pic:pic>
              </a:graphicData>
            </a:graphic>
          </wp:inline>
        </w:drawing>
      </w:r>
    </w:p>
    <w:p w14:paraId="26A1A830" w14:textId="02075A6B" w:rsidR="00864D94" w:rsidRDefault="00872B3F" w:rsidP="006E5FC7">
      <w:pPr>
        <w:spacing w:line="480" w:lineRule="auto"/>
        <w:ind w:firstLine="720"/>
        <w:jc w:val="both"/>
        <w:rPr>
          <w:rFonts w:ascii="Times New Roman" w:hAnsi="Times New Roman" w:cs="Times New Roman"/>
          <w:sz w:val="24"/>
          <w:szCs w:val="24"/>
        </w:rPr>
      </w:pPr>
      <w:r w:rsidRPr="006E5FC7">
        <w:rPr>
          <w:rFonts w:ascii="Times New Roman" w:hAnsi="Times New Roman" w:cs="Times New Roman"/>
          <w:sz w:val="24"/>
          <w:szCs w:val="24"/>
        </w:rPr>
        <w:t>The metrics show</w:t>
      </w:r>
      <w:r w:rsidR="006E5FC7" w:rsidRPr="006E5FC7">
        <w:rPr>
          <w:rFonts w:ascii="Times New Roman" w:hAnsi="Times New Roman" w:cs="Times New Roman"/>
          <w:sz w:val="24"/>
          <w:szCs w:val="24"/>
        </w:rPr>
        <w:t>n</w:t>
      </w:r>
      <w:r w:rsidRPr="006E5FC7">
        <w:rPr>
          <w:rFonts w:ascii="Times New Roman" w:hAnsi="Times New Roman" w:cs="Times New Roman"/>
          <w:sz w:val="24"/>
          <w:szCs w:val="24"/>
        </w:rPr>
        <w:t xml:space="preserve"> in the tables in figure 15 focus on the </w:t>
      </w:r>
      <w:r w:rsidR="00CB7D60" w:rsidRPr="006E5FC7">
        <w:rPr>
          <w:rFonts w:ascii="Times New Roman" w:hAnsi="Times New Roman" w:cs="Times New Roman"/>
          <w:sz w:val="24"/>
          <w:szCs w:val="24"/>
        </w:rPr>
        <w:t>model’s</w:t>
      </w:r>
      <w:r w:rsidRPr="006E5FC7">
        <w:rPr>
          <w:rFonts w:ascii="Times New Roman" w:hAnsi="Times New Roman" w:cs="Times New Roman"/>
          <w:sz w:val="24"/>
          <w:szCs w:val="24"/>
        </w:rPr>
        <w:t xml:space="preserve"> predictive performance</w:t>
      </w:r>
      <w:r w:rsidR="00FC458C" w:rsidRPr="006E5FC7">
        <w:rPr>
          <w:rFonts w:ascii="Times New Roman" w:hAnsi="Times New Roman" w:cs="Times New Roman"/>
          <w:sz w:val="24"/>
          <w:szCs w:val="24"/>
        </w:rPr>
        <w:t xml:space="preserve">. In the first table, </w:t>
      </w:r>
      <w:r w:rsidR="00CB7D60" w:rsidRPr="006E5FC7">
        <w:rPr>
          <w:rFonts w:ascii="Times New Roman" w:hAnsi="Times New Roman" w:cs="Times New Roman"/>
          <w:sz w:val="24"/>
          <w:szCs w:val="24"/>
        </w:rPr>
        <w:t xml:space="preserve">for instance, the results </w:t>
      </w:r>
      <w:r w:rsidR="00496C87" w:rsidRPr="006E5FC7">
        <w:rPr>
          <w:rFonts w:ascii="Times New Roman" w:hAnsi="Times New Roman" w:cs="Times New Roman"/>
          <w:sz w:val="24"/>
          <w:szCs w:val="24"/>
        </w:rPr>
        <w:t>show that the model</w:t>
      </w:r>
      <w:r w:rsidR="00F77225" w:rsidRPr="006E5FC7">
        <w:rPr>
          <w:rFonts w:ascii="Times New Roman" w:hAnsi="Times New Roman" w:cs="Times New Roman"/>
          <w:sz w:val="24"/>
          <w:szCs w:val="24"/>
        </w:rPr>
        <w:t xml:space="preserve"> produced correct predictions </w:t>
      </w:r>
      <w:r w:rsidR="00942F6A" w:rsidRPr="006E5FC7">
        <w:rPr>
          <w:rFonts w:ascii="Times New Roman" w:hAnsi="Times New Roman" w:cs="Times New Roman"/>
          <w:sz w:val="24"/>
          <w:szCs w:val="24"/>
        </w:rPr>
        <w:t>84.8% of the time and incorrect predictions</w:t>
      </w:r>
      <w:r w:rsidR="00540AAB" w:rsidRPr="006E5FC7">
        <w:rPr>
          <w:rFonts w:ascii="Times New Roman" w:hAnsi="Times New Roman" w:cs="Times New Roman"/>
          <w:sz w:val="24"/>
          <w:szCs w:val="24"/>
        </w:rPr>
        <w:t xml:space="preserve"> 15.2% of the time.</w:t>
      </w:r>
      <w:r w:rsidR="00A209E6" w:rsidRPr="006E5FC7">
        <w:rPr>
          <w:rFonts w:ascii="Times New Roman" w:hAnsi="Times New Roman" w:cs="Times New Roman"/>
          <w:sz w:val="24"/>
          <w:szCs w:val="24"/>
        </w:rPr>
        <w:t xml:space="preserve"> The “c” score, which is equal to the percent concordant, is a value of </w:t>
      </w:r>
      <w:r w:rsidR="004F7E41" w:rsidRPr="006E5FC7">
        <w:rPr>
          <w:rFonts w:ascii="Times New Roman" w:hAnsi="Times New Roman" w:cs="Times New Roman"/>
          <w:sz w:val="24"/>
          <w:szCs w:val="24"/>
        </w:rPr>
        <w:t>.848 out of 1</w:t>
      </w:r>
      <w:r w:rsidR="006E5FC7">
        <w:rPr>
          <w:rFonts w:ascii="Times New Roman" w:hAnsi="Times New Roman" w:cs="Times New Roman"/>
          <w:sz w:val="24"/>
          <w:szCs w:val="24"/>
        </w:rPr>
        <w:t xml:space="preserve"> </w:t>
      </w:r>
      <w:r w:rsidR="00806C30" w:rsidRPr="006E5FC7">
        <w:rPr>
          <w:rFonts w:ascii="Times New Roman" w:hAnsi="Times New Roman" w:cs="Times New Roman"/>
          <w:sz w:val="24"/>
          <w:szCs w:val="24"/>
        </w:rPr>
        <w:t>measuring the model</w:t>
      </w:r>
      <w:r w:rsidR="006E5FC7">
        <w:rPr>
          <w:rFonts w:ascii="Times New Roman" w:hAnsi="Times New Roman" w:cs="Times New Roman"/>
          <w:sz w:val="24"/>
          <w:szCs w:val="24"/>
        </w:rPr>
        <w:t>’s</w:t>
      </w:r>
      <w:r w:rsidR="00806C30" w:rsidRPr="006E5FC7">
        <w:rPr>
          <w:rFonts w:ascii="Times New Roman" w:hAnsi="Times New Roman" w:cs="Times New Roman"/>
          <w:sz w:val="24"/>
          <w:szCs w:val="24"/>
        </w:rPr>
        <w:t xml:space="preserve"> ability to </w:t>
      </w:r>
      <w:r w:rsidR="006E5FC7" w:rsidRPr="006E5FC7">
        <w:rPr>
          <w:rFonts w:ascii="Times New Roman" w:hAnsi="Times New Roman" w:cs="Times New Roman"/>
          <w:sz w:val="24"/>
          <w:szCs w:val="24"/>
        </w:rPr>
        <w:t xml:space="preserve">predict </w:t>
      </w:r>
      <w:r w:rsidR="006E5FC7">
        <w:rPr>
          <w:rFonts w:ascii="Times New Roman" w:hAnsi="Times New Roman" w:cs="Times New Roman"/>
          <w:sz w:val="24"/>
          <w:szCs w:val="24"/>
        </w:rPr>
        <w:t xml:space="preserve">the </w:t>
      </w:r>
      <w:r w:rsidR="006E5FC7" w:rsidRPr="006E5FC7">
        <w:rPr>
          <w:rFonts w:ascii="Times New Roman" w:hAnsi="Times New Roman" w:cs="Times New Roman"/>
          <w:sz w:val="24"/>
          <w:szCs w:val="24"/>
        </w:rPr>
        <w:t>correct outcome, the higher the “c” score, the better.</w:t>
      </w:r>
    </w:p>
    <w:p w14:paraId="6E985DF1" w14:textId="20B248AA" w:rsidR="00C06FD6" w:rsidRDefault="00DD2381" w:rsidP="002C4D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residual Chi-square test table, the p-value of .1773 is greater than the significance level </w:t>
      </w:r>
      <w:r w:rsidR="004B07EE">
        <w:rPr>
          <w:rFonts w:ascii="Times New Roman" w:hAnsi="Times New Roman" w:cs="Times New Roman"/>
          <w:sz w:val="24"/>
          <w:szCs w:val="24"/>
        </w:rPr>
        <w:t xml:space="preserve">of .05, this confirms the </w:t>
      </w:r>
      <w:r w:rsidR="00E66F14">
        <w:rPr>
          <w:rFonts w:ascii="Times New Roman" w:hAnsi="Times New Roman" w:cs="Times New Roman"/>
          <w:sz w:val="24"/>
          <w:szCs w:val="24"/>
        </w:rPr>
        <w:t>model</w:t>
      </w:r>
      <w:r w:rsidR="00534B7C">
        <w:rPr>
          <w:rFonts w:ascii="Times New Roman" w:hAnsi="Times New Roman" w:cs="Times New Roman"/>
          <w:sz w:val="24"/>
          <w:szCs w:val="24"/>
        </w:rPr>
        <w:t xml:space="preserve"> fits the data well. Lastly, the last table provides </w:t>
      </w:r>
      <w:r w:rsidR="00243A45">
        <w:rPr>
          <w:rFonts w:ascii="Times New Roman" w:hAnsi="Times New Roman" w:cs="Times New Roman"/>
          <w:sz w:val="24"/>
          <w:szCs w:val="24"/>
        </w:rPr>
        <w:t xml:space="preserve">a summary of the variables </w:t>
      </w:r>
      <w:r w:rsidR="008115DB">
        <w:rPr>
          <w:rFonts w:ascii="Times New Roman" w:hAnsi="Times New Roman" w:cs="Times New Roman"/>
          <w:sz w:val="24"/>
          <w:szCs w:val="24"/>
        </w:rPr>
        <w:t>that can be removed from the model because they don’t necessarily improve the predictive performance of the model.</w:t>
      </w:r>
    </w:p>
    <w:p w14:paraId="391C37EC" w14:textId="77777777" w:rsidR="006C2B0D" w:rsidRPr="00AD5B68" w:rsidRDefault="006C2B0D" w:rsidP="002C4DF0">
      <w:pPr>
        <w:spacing w:line="480" w:lineRule="auto"/>
        <w:ind w:firstLine="720"/>
        <w:jc w:val="both"/>
        <w:rPr>
          <w:rFonts w:ascii="Times New Roman" w:hAnsi="Times New Roman" w:cs="Times New Roman"/>
          <w:sz w:val="24"/>
          <w:szCs w:val="24"/>
        </w:rPr>
      </w:pPr>
    </w:p>
    <w:p w14:paraId="75277352" w14:textId="4E1EEA7D" w:rsidR="00DB122B" w:rsidRDefault="00DB122B" w:rsidP="00DB12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5F68CD1" w14:textId="1E8519C0" w:rsidR="00BE1259" w:rsidRPr="001F29DB" w:rsidRDefault="008429F0" w:rsidP="001F29DB">
      <w:pPr>
        <w:spacing w:line="480" w:lineRule="auto"/>
        <w:ind w:firstLine="720"/>
        <w:jc w:val="both"/>
        <w:rPr>
          <w:rFonts w:ascii="Times New Roman" w:hAnsi="Times New Roman" w:cs="Times New Roman"/>
          <w:sz w:val="24"/>
          <w:szCs w:val="24"/>
        </w:rPr>
      </w:pPr>
      <w:r w:rsidRPr="001F29DB">
        <w:rPr>
          <w:rFonts w:ascii="Times New Roman" w:hAnsi="Times New Roman" w:cs="Times New Roman"/>
          <w:sz w:val="24"/>
          <w:szCs w:val="24"/>
        </w:rPr>
        <w:t>I started this resear</w:t>
      </w:r>
      <w:r w:rsidR="00CD1CA5" w:rsidRPr="001F29DB">
        <w:rPr>
          <w:rFonts w:ascii="Times New Roman" w:hAnsi="Times New Roman" w:cs="Times New Roman"/>
          <w:sz w:val="24"/>
          <w:szCs w:val="24"/>
        </w:rPr>
        <w:t>ch project by giving a high overview of the telecommunications industry and what seems to be its most critical</w:t>
      </w:r>
      <w:r w:rsidR="00E041D6" w:rsidRPr="001F29DB">
        <w:rPr>
          <w:rFonts w:ascii="Times New Roman" w:hAnsi="Times New Roman" w:cs="Times New Roman"/>
          <w:sz w:val="24"/>
          <w:szCs w:val="24"/>
        </w:rPr>
        <w:t xml:space="preserve"> problem in today’s world due to </w:t>
      </w:r>
      <w:r w:rsidR="00D00B8F" w:rsidRPr="001F29DB">
        <w:rPr>
          <w:rFonts w:ascii="Times New Roman" w:hAnsi="Times New Roman" w:cs="Times New Roman"/>
          <w:sz w:val="24"/>
          <w:szCs w:val="24"/>
        </w:rPr>
        <w:t>competition and technological advancements, customer churn. The study aims to investigate the industry</w:t>
      </w:r>
      <w:r w:rsidR="00DE54E2" w:rsidRPr="001F29DB">
        <w:rPr>
          <w:rFonts w:ascii="Times New Roman" w:hAnsi="Times New Roman" w:cs="Times New Roman"/>
          <w:sz w:val="24"/>
          <w:szCs w:val="24"/>
        </w:rPr>
        <w:t xml:space="preserve">, customer churn within the industry, and the potential benefits of implementing predictive solutions </w:t>
      </w:r>
      <w:r w:rsidR="00CE0D34" w:rsidRPr="001F29DB">
        <w:rPr>
          <w:rFonts w:ascii="Times New Roman" w:hAnsi="Times New Roman" w:cs="Times New Roman"/>
          <w:sz w:val="24"/>
          <w:szCs w:val="24"/>
        </w:rPr>
        <w:t xml:space="preserve">for a company in this industry to be able to proactively identify customers at risk of churn based on </w:t>
      </w:r>
      <w:r w:rsidR="00EA03EA" w:rsidRPr="001F29DB">
        <w:rPr>
          <w:rFonts w:ascii="Times New Roman" w:hAnsi="Times New Roman" w:cs="Times New Roman"/>
          <w:sz w:val="24"/>
          <w:szCs w:val="24"/>
        </w:rPr>
        <w:t>customer account and demographic information.</w:t>
      </w:r>
      <w:r w:rsidR="00BA0AAE" w:rsidRPr="001F29DB">
        <w:rPr>
          <w:rFonts w:ascii="Times New Roman" w:hAnsi="Times New Roman" w:cs="Times New Roman"/>
          <w:sz w:val="24"/>
          <w:szCs w:val="24"/>
        </w:rPr>
        <w:t xml:space="preserve"> </w:t>
      </w:r>
    </w:p>
    <w:p w14:paraId="64754567" w14:textId="73EDFF75" w:rsidR="00BA0AAE" w:rsidRPr="001F29DB" w:rsidRDefault="00BA0AAE" w:rsidP="001F29DB">
      <w:pPr>
        <w:spacing w:line="480" w:lineRule="auto"/>
        <w:ind w:firstLine="720"/>
        <w:jc w:val="both"/>
        <w:rPr>
          <w:rFonts w:ascii="Times New Roman" w:hAnsi="Times New Roman" w:cs="Times New Roman"/>
          <w:sz w:val="24"/>
          <w:szCs w:val="24"/>
        </w:rPr>
      </w:pPr>
      <w:r w:rsidRPr="001F29DB">
        <w:rPr>
          <w:rFonts w:ascii="Times New Roman" w:hAnsi="Times New Roman" w:cs="Times New Roman"/>
          <w:sz w:val="24"/>
          <w:szCs w:val="24"/>
        </w:rPr>
        <w:t xml:space="preserve">Some </w:t>
      </w:r>
      <w:r w:rsidR="00BE1259" w:rsidRPr="001F29DB">
        <w:rPr>
          <w:rFonts w:ascii="Times New Roman" w:hAnsi="Times New Roman" w:cs="Times New Roman"/>
          <w:sz w:val="24"/>
          <w:szCs w:val="24"/>
        </w:rPr>
        <w:t xml:space="preserve">key </w:t>
      </w:r>
      <w:r w:rsidRPr="001F29DB">
        <w:rPr>
          <w:rFonts w:ascii="Times New Roman" w:hAnsi="Times New Roman" w:cs="Times New Roman"/>
          <w:sz w:val="24"/>
          <w:szCs w:val="24"/>
        </w:rPr>
        <w:t>objectives of this project include producing business questions related to the business problem along with their respective null and alternate hypotheses, training a predictive model to predict customer churn</w:t>
      </w:r>
      <w:r w:rsidR="00BE1259" w:rsidRPr="001F29DB">
        <w:rPr>
          <w:rFonts w:ascii="Times New Roman" w:hAnsi="Times New Roman" w:cs="Times New Roman"/>
          <w:sz w:val="24"/>
          <w:szCs w:val="24"/>
        </w:rPr>
        <w:t>, p</w:t>
      </w:r>
      <w:r w:rsidRPr="001F29DB">
        <w:rPr>
          <w:rFonts w:ascii="Times New Roman" w:hAnsi="Times New Roman" w:cs="Times New Roman"/>
          <w:sz w:val="24"/>
          <w:szCs w:val="24"/>
        </w:rPr>
        <w:t>inpoint</w:t>
      </w:r>
      <w:r w:rsidR="00BE1259" w:rsidRPr="001F29DB">
        <w:rPr>
          <w:rFonts w:ascii="Times New Roman" w:hAnsi="Times New Roman" w:cs="Times New Roman"/>
          <w:sz w:val="24"/>
          <w:szCs w:val="24"/>
        </w:rPr>
        <w:t>ing</w:t>
      </w:r>
      <w:r w:rsidRPr="001F29DB">
        <w:rPr>
          <w:rFonts w:ascii="Times New Roman" w:hAnsi="Times New Roman" w:cs="Times New Roman"/>
          <w:sz w:val="24"/>
          <w:szCs w:val="24"/>
        </w:rPr>
        <w:t xml:space="preserve"> key elements leading to customer churn</w:t>
      </w:r>
      <w:r w:rsidR="00BE1259" w:rsidRPr="001F29DB">
        <w:rPr>
          <w:rFonts w:ascii="Times New Roman" w:hAnsi="Times New Roman" w:cs="Times New Roman"/>
          <w:sz w:val="24"/>
          <w:szCs w:val="24"/>
        </w:rPr>
        <w:t>, and p</w:t>
      </w:r>
      <w:r w:rsidRPr="001F29DB">
        <w:rPr>
          <w:rFonts w:ascii="Times New Roman" w:hAnsi="Times New Roman" w:cs="Times New Roman"/>
          <w:sz w:val="24"/>
          <w:szCs w:val="24"/>
        </w:rPr>
        <w:t>rovid</w:t>
      </w:r>
      <w:r w:rsidR="00BE1259" w:rsidRPr="001F29DB">
        <w:rPr>
          <w:rFonts w:ascii="Times New Roman" w:hAnsi="Times New Roman" w:cs="Times New Roman"/>
          <w:sz w:val="24"/>
          <w:szCs w:val="24"/>
        </w:rPr>
        <w:t>ing</w:t>
      </w:r>
      <w:r w:rsidRPr="001F29DB">
        <w:rPr>
          <w:rFonts w:ascii="Times New Roman" w:hAnsi="Times New Roman" w:cs="Times New Roman"/>
          <w:sz w:val="24"/>
          <w:szCs w:val="24"/>
        </w:rPr>
        <w:t xml:space="preserve"> insights and recommendations to help telecom companies reduce customer churn.</w:t>
      </w:r>
    </w:p>
    <w:p w14:paraId="79DA4D23" w14:textId="1AAA5DF7" w:rsidR="006051E6" w:rsidRPr="001F29DB" w:rsidRDefault="006051E6" w:rsidP="001F29DB">
      <w:pPr>
        <w:spacing w:line="480" w:lineRule="auto"/>
        <w:ind w:firstLine="720"/>
        <w:jc w:val="both"/>
        <w:rPr>
          <w:rFonts w:ascii="Times New Roman" w:hAnsi="Times New Roman" w:cs="Times New Roman"/>
          <w:sz w:val="24"/>
          <w:szCs w:val="24"/>
        </w:rPr>
      </w:pPr>
      <w:r w:rsidRPr="001F29DB">
        <w:rPr>
          <w:rFonts w:ascii="Times New Roman" w:hAnsi="Times New Roman" w:cs="Times New Roman"/>
          <w:sz w:val="24"/>
          <w:szCs w:val="24"/>
        </w:rPr>
        <w:t xml:space="preserve">The study starts by first identifying important questions related to the relationship between </w:t>
      </w:r>
      <w:r w:rsidR="00DD2F55" w:rsidRPr="001F29DB">
        <w:rPr>
          <w:rFonts w:ascii="Times New Roman" w:hAnsi="Times New Roman" w:cs="Times New Roman"/>
          <w:sz w:val="24"/>
          <w:szCs w:val="24"/>
        </w:rPr>
        <w:t xml:space="preserve">selected predictors and their influence on customer churn </w:t>
      </w:r>
      <w:r w:rsidR="00036FC9" w:rsidRPr="001F29DB">
        <w:rPr>
          <w:rFonts w:ascii="Times New Roman" w:hAnsi="Times New Roman" w:cs="Times New Roman"/>
          <w:sz w:val="24"/>
          <w:szCs w:val="24"/>
        </w:rPr>
        <w:t>through hypothesis questions.</w:t>
      </w:r>
      <w:r w:rsidR="00D83920" w:rsidRPr="001F29DB">
        <w:rPr>
          <w:rFonts w:ascii="Times New Roman" w:hAnsi="Times New Roman" w:cs="Times New Roman"/>
          <w:sz w:val="24"/>
          <w:szCs w:val="24"/>
        </w:rPr>
        <w:t xml:space="preserve"> Research and hypotheses are followed by a literature review in which I discussed and analyzed existing literature </w:t>
      </w:r>
      <w:r w:rsidR="00C16888" w:rsidRPr="001F29DB">
        <w:rPr>
          <w:rFonts w:ascii="Times New Roman" w:hAnsi="Times New Roman" w:cs="Times New Roman"/>
          <w:sz w:val="24"/>
          <w:szCs w:val="24"/>
        </w:rPr>
        <w:t>pertaining</w:t>
      </w:r>
      <w:r w:rsidR="00D83920" w:rsidRPr="001F29DB">
        <w:rPr>
          <w:rFonts w:ascii="Times New Roman" w:hAnsi="Times New Roman" w:cs="Times New Roman"/>
          <w:sz w:val="24"/>
          <w:szCs w:val="24"/>
        </w:rPr>
        <w:t xml:space="preserve"> to the </w:t>
      </w:r>
      <w:r w:rsidR="00A738DD" w:rsidRPr="001F29DB">
        <w:rPr>
          <w:rFonts w:ascii="Times New Roman" w:hAnsi="Times New Roman" w:cs="Times New Roman"/>
          <w:sz w:val="24"/>
          <w:szCs w:val="24"/>
        </w:rPr>
        <w:t>industry, the</w:t>
      </w:r>
      <w:r w:rsidR="00C16888" w:rsidRPr="001F29DB">
        <w:rPr>
          <w:rFonts w:ascii="Times New Roman" w:hAnsi="Times New Roman" w:cs="Times New Roman"/>
          <w:sz w:val="24"/>
          <w:szCs w:val="24"/>
        </w:rPr>
        <w:t xml:space="preserve"> implications of customer churn</w:t>
      </w:r>
      <w:r w:rsidR="00A738DD" w:rsidRPr="001F29DB">
        <w:rPr>
          <w:rFonts w:ascii="Times New Roman" w:hAnsi="Times New Roman" w:cs="Times New Roman"/>
          <w:sz w:val="24"/>
          <w:szCs w:val="24"/>
        </w:rPr>
        <w:t xml:space="preserve"> in the industry</w:t>
      </w:r>
      <w:r w:rsidR="00C16888" w:rsidRPr="001F29DB">
        <w:rPr>
          <w:rFonts w:ascii="Times New Roman" w:hAnsi="Times New Roman" w:cs="Times New Roman"/>
          <w:sz w:val="24"/>
          <w:szCs w:val="24"/>
        </w:rPr>
        <w:t>, and the benefits of predictive modeling to mitigate this issue.</w:t>
      </w:r>
      <w:r w:rsidR="00A738DD" w:rsidRPr="001F29DB">
        <w:rPr>
          <w:rFonts w:ascii="Times New Roman" w:hAnsi="Times New Roman" w:cs="Times New Roman"/>
          <w:sz w:val="24"/>
          <w:szCs w:val="24"/>
        </w:rPr>
        <w:t xml:space="preserve"> Next, I established a research design in which I outli</w:t>
      </w:r>
      <w:r w:rsidR="008106FE" w:rsidRPr="001F29DB">
        <w:rPr>
          <w:rFonts w:ascii="Times New Roman" w:hAnsi="Times New Roman" w:cs="Times New Roman"/>
          <w:sz w:val="24"/>
          <w:szCs w:val="24"/>
        </w:rPr>
        <w:t>n</w:t>
      </w:r>
      <w:r w:rsidR="00A738DD" w:rsidRPr="001F29DB">
        <w:rPr>
          <w:rFonts w:ascii="Times New Roman" w:hAnsi="Times New Roman" w:cs="Times New Roman"/>
          <w:sz w:val="24"/>
          <w:szCs w:val="24"/>
        </w:rPr>
        <w:t>ed the methodology</w:t>
      </w:r>
      <w:r w:rsidR="008106FE" w:rsidRPr="001F29DB">
        <w:rPr>
          <w:rFonts w:ascii="Times New Roman" w:hAnsi="Times New Roman" w:cs="Times New Roman"/>
          <w:sz w:val="24"/>
          <w:szCs w:val="24"/>
        </w:rPr>
        <w:t xml:space="preserve">, methods, limitations, and ethical considerations of my research and the </w:t>
      </w:r>
      <w:r w:rsidR="007355F8" w:rsidRPr="001F29DB">
        <w:rPr>
          <w:rFonts w:ascii="Times New Roman" w:hAnsi="Times New Roman" w:cs="Times New Roman"/>
          <w:sz w:val="24"/>
          <w:szCs w:val="24"/>
        </w:rPr>
        <w:t>analysis conducted to address the research topic.</w:t>
      </w:r>
    </w:p>
    <w:p w14:paraId="229B01C8" w14:textId="41A71AAC" w:rsidR="00E54914" w:rsidRPr="001F29DB" w:rsidRDefault="00816B1D" w:rsidP="001F29DB">
      <w:pPr>
        <w:spacing w:line="480" w:lineRule="auto"/>
        <w:ind w:firstLine="720"/>
        <w:jc w:val="both"/>
        <w:rPr>
          <w:rFonts w:ascii="Times New Roman" w:hAnsi="Times New Roman" w:cs="Times New Roman"/>
          <w:sz w:val="24"/>
          <w:szCs w:val="24"/>
        </w:rPr>
      </w:pPr>
      <w:r w:rsidRPr="001F29DB">
        <w:rPr>
          <w:rFonts w:ascii="Times New Roman" w:hAnsi="Times New Roman" w:cs="Times New Roman"/>
          <w:sz w:val="24"/>
          <w:szCs w:val="24"/>
        </w:rPr>
        <w:t xml:space="preserve">Lastly, I presented my findings derived from the results of conducting descriptive, statistical, and predictive analysis </w:t>
      </w:r>
      <w:r w:rsidR="00C752A9" w:rsidRPr="001F29DB">
        <w:rPr>
          <w:rFonts w:ascii="Times New Roman" w:hAnsi="Times New Roman" w:cs="Times New Roman"/>
          <w:sz w:val="24"/>
          <w:szCs w:val="24"/>
        </w:rPr>
        <w:t>on the telecommunications customer churn dataset</w:t>
      </w:r>
      <w:r w:rsidR="0007556F" w:rsidRPr="001F29DB">
        <w:rPr>
          <w:rFonts w:ascii="Times New Roman" w:hAnsi="Times New Roman" w:cs="Times New Roman"/>
          <w:sz w:val="24"/>
          <w:szCs w:val="24"/>
        </w:rPr>
        <w:t xml:space="preserve"> through SAS Studio</w:t>
      </w:r>
      <w:r w:rsidR="007564F1" w:rsidRPr="001F29DB">
        <w:rPr>
          <w:rFonts w:ascii="Times New Roman" w:hAnsi="Times New Roman" w:cs="Times New Roman"/>
          <w:sz w:val="24"/>
          <w:szCs w:val="24"/>
        </w:rPr>
        <w:t xml:space="preserve">. Descriptive </w:t>
      </w:r>
      <w:r w:rsidR="00F53322" w:rsidRPr="001F29DB">
        <w:rPr>
          <w:rFonts w:ascii="Times New Roman" w:hAnsi="Times New Roman" w:cs="Times New Roman"/>
          <w:sz w:val="24"/>
          <w:szCs w:val="24"/>
        </w:rPr>
        <w:t xml:space="preserve">analysis </w:t>
      </w:r>
      <w:r w:rsidR="007564F1" w:rsidRPr="001F29DB">
        <w:rPr>
          <w:rFonts w:ascii="Times New Roman" w:hAnsi="Times New Roman" w:cs="Times New Roman"/>
          <w:sz w:val="24"/>
          <w:szCs w:val="24"/>
        </w:rPr>
        <w:t>comprised visuals to show the distribution of continuous variables</w:t>
      </w:r>
      <w:r w:rsidR="00B7750C" w:rsidRPr="001F29DB">
        <w:rPr>
          <w:rFonts w:ascii="Times New Roman" w:hAnsi="Times New Roman" w:cs="Times New Roman"/>
          <w:sz w:val="24"/>
          <w:szCs w:val="24"/>
        </w:rPr>
        <w:t xml:space="preserve"> and diagrams to picture the relationship of predictor variables against the target variable. </w:t>
      </w:r>
      <w:r w:rsidR="00F53322" w:rsidRPr="001F29DB">
        <w:rPr>
          <w:rFonts w:ascii="Times New Roman" w:hAnsi="Times New Roman" w:cs="Times New Roman"/>
          <w:sz w:val="24"/>
          <w:szCs w:val="24"/>
        </w:rPr>
        <w:t xml:space="preserve">Statistical </w:t>
      </w:r>
      <w:r w:rsidR="00F53322" w:rsidRPr="001F29DB">
        <w:rPr>
          <w:rFonts w:ascii="Times New Roman" w:hAnsi="Times New Roman" w:cs="Times New Roman"/>
          <w:sz w:val="24"/>
          <w:szCs w:val="24"/>
        </w:rPr>
        <w:lastRenderedPageBreak/>
        <w:t>analysis</w:t>
      </w:r>
      <w:r w:rsidR="005723D0" w:rsidRPr="001F29DB">
        <w:rPr>
          <w:rFonts w:ascii="Times New Roman" w:hAnsi="Times New Roman" w:cs="Times New Roman"/>
          <w:sz w:val="24"/>
          <w:szCs w:val="24"/>
        </w:rPr>
        <w:t xml:space="preserve"> such as one-way ANOVA</w:t>
      </w:r>
      <w:r w:rsidR="00F53322" w:rsidRPr="001F29DB">
        <w:rPr>
          <w:rFonts w:ascii="Times New Roman" w:hAnsi="Times New Roman" w:cs="Times New Roman"/>
          <w:sz w:val="24"/>
          <w:szCs w:val="24"/>
        </w:rPr>
        <w:t xml:space="preserve"> </w:t>
      </w:r>
      <w:r w:rsidR="005723D0" w:rsidRPr="001F29DB">
        <w:rPr>
          <w:rFonts w:ascii="Times New Roman" w:hAnsi="Times New Roman" w:cs="Times New Roman"/>
          <w:sz w:val="24"/>
          <w:szCs w:val="24"/>
        </w:rPr>
        <w:t xml:space="preserve">helped address the null hypothesis presented by the research questions by </w:t>
      </w:r>
      <w:r w:rsidR="00F2510F" w:rsidRPr="001F29DB">
        <w:rPr>
          <w:rFonts w:ascii="Times New Roman" w:hAnsi="Times New Roman" w:cs="Times New Roman"/>
          <w:sz w:val="24"/>
          <w:szCs w:val="24"/>
        </w:rPr>
        <w:t>measuring the statistical significance of the relationship</w:t>
      </w:r>
      <w:r w:rsidR="005775D7" w:rsidRPr="001F29DB">
        <w:rPr>
          <w:rFonts w:ascii="Times New Roman" w:hAnsi="Times New Roman" w:cs="Times New Roman"/>
          <w:sz w:val="24"/>
          <w:szCs w:val="24"/>
        </w:rPr>
        <w:t xml:space="preserve">, or </w:t>
      </w:r>
      <w:r w:rsidR="00E54914" w:rsidRPr="001F29DB">
        <w:rPr>
          <w:rFonts w:ascii="Times New Roman" w:hAnsi="Times New Roman" w:cs="Times New Roman"/>
          <w:sz w:val="24"/>
          <w:szCs w:val="24"/>
        </w:rPr>
        <w:t>lack thereof</w:t>
      </w:r>
      <w:r w:rsidR="005775D7" w:rsidRPr="001F29DB">
        <w:rPr>
          <w:rFonts w:ascii="Times New Roman" w:hAnsi="Times New Roman" w:cs="Times New Roman"/>
          <w:sz w:val="24"/>
          <w:szCs w:val="24"/>
        </w:rPr>
        <w:t>,</w:t>
      </w:r>
      <w:r w:rsidR="00F2510F" w:rsidRPr="001F29DB">
        <w:rPr>
          <w:rFonts w:ascii="Times New Roman" w:hAnsi="Times New Roman" w:cs="Times New Roman"/>
          <w:sz w:val="24"/>
          <w:szCs w:val="24"/>
        </w:rPr>
        <w:t xml:space="preserve"> between key predictor variables and the target variable</w:t>
      </w:r>
      <w:r w:rsidR="005723D0" w:rsidRPr="001F29DB">
        <w:rPr>
          <w:rFonts w:ascii="Times New Roman" w:hAnsi="Times New Roman" w:cs="Times New Roman"/>
          <w:sz w:val="24"/>
          <w:szCs w:val="24"/>
        </w:rPr>
        <w:t xml:space="preserve">. </w:t>
      </w:r>
      <w:r w:rsidR="00B7750C" w:rsidRPr="001F29DB">
        <w:rPr>
          <w:rFonts w:ascii="Times New Roman" w:hAnsi="Times New Roman" w:cs="Times New Roman"/>
          <w:sz w:val="24"/>
          <w:szCs w:val="24"/>
        </w:rPr>
        <w:t xml:space="preserve">Predictive analysis </w:t>
      </w:r>
      <w:r w:rsidR="00012144" w:rsidRPr="001F29DB">
        <w:rPr>
          <w:rFonts w:ascii="Times New Roman" w:hAnsi="Times New Roman" w:cs="Times New Roman"/>
          <w:sz w:val="24"/>
          <w:szCs w:val="24"/>
        </w:rPr>
        <w:t xml:space="preserve">consisted of building a logistic regression model with a fast backward selection to identify which variables </w:t>
      </w:r>
      <w:r w:rsidR="00D241BF" w:rsidRPr="001F29DB">
        <w:rPr>
          <w:rFonts w:ascii="Times New Roman" w:hAnsi="Times New Roman" w:cs="Times New Roman"/>
          <w:sz w:val="24"/>
          <w:szCs w:val="24"/>
        </w:rPr>
        <w:t>are statistically relevant in explaining a variability in</w:t>
      </w:r>
      <w:r w:rsidR="008F7CD5" w:rsidRPr="001F29DB">
        <w:rPr>
          <w:rFonts w:ascii="Times New Roman" w:hAnsi="Times New Roman" w:cs="Times New Roman"/>
          <w:sz w:val="24"/>
          <w:szCs w:val="24"/>
        </w:rPr>
        <w:t xml:space="preserve"> </w:t>
      </w:r>
      <w:r w:rsidR="00D241BF" w:rsidRPr="001F29DB">
        <w:rPr>
          <w:rFonts w:ascii="Times New Roman" w:hAnsi="Times New Roman" w:cs="Times New Roman"/>
          <w:sz w:val="24"/>
          <w:szCs w:val="24"/>
        </w:rPr>
        <w:t>customer churn versus those that are not and can be removed from the model to improve predictive performance.</w:t>
      </w:r>
      <w:r w:rsidR="00E06402" w:rsidRPr="001F29DB">
        <w:rPr>
          <w:rFonts w:ascii="Times New Roman" w:hAnsi="Times New Roman" w:cs="Times New Roman"/>
          <w:sz w:val="24"/>
          <w:szCs w:val="24"/>
        </w:rPr>
        <w:t xml:space="preserve"> </w:t>
      </w:r>
    </w:p>
    <w:p w14:paraId="05210273" w14:textId="59AA43E4" w:rsidR="00301183" w:rsidRPr="001F29DB" w:rsidRDefault="00767F8D" w:rsidP="001F29DB">
      <w:pPr>
        <w:spacing w:line="480" w:lineRule="auto"/>
        <w:ind w:firstLine="720"/>
        <w:jc w:val="both"/>
        <w:rPr>
          <w:rFonts w:ascii="Times New Roman" w:hAnsi="Times New Roman" w:cs="Times New Roman"/>
          <w:sz w:val="24"/>
          <w:szCs w:val="24"/>
        </w:rPr>
      </w:pPr>
      <w:r w:rsidRPr="001F29DB">
        <w:rPr>
          <w:rFonts w:ascii="Times New Roman" w:hAnsi="Times New Roman" w:cs="Times New Roman"/>
          <w:sz w:val="24"/>
          <w:szCs w:val="24"/>
        </w:rPr>
        <w:t xml:space="preserve">The </w:t>
      </w:r>
      <w:r w:rsidR="00AB112E" w:rsidRPr="001F29DB">
        <w:rPr>
          <w:rFonts w:ascii="Times New Roman" w:hAnsi="Times New Roman" w:cs="Times New Roman"/>
          <w:sz w:val="24"/>
          <w:szCs w:val="24"/>
        </w:rPr>
        <w:t>results</w:t>
      </w:r>
      <w:r w:rsidRPr="001F29DB">
        <w:rPr>
          <w:rFonts w:ascii="Times New Roman" w:hAnsi="Times New Roman" w:cs="Times New Roman"/>
          <w:sz w:val="24"/>
          <w:szCs w:val="24"/>
        </w:rPr>
        <w:t xml:space="preserve"> provide strong evidence that my model </w:t>
      </w:r>
      <w:r w:rsidR="00AB112E" w:rsidRPr="001F29DB">
        <w:rPr>
          <w:rFonts w:ascii="Times New Roman" w:hAnsi="Times New Roman" w:cs="Times New Roman"/>
          <w:sz w:val="24"/>
          <w:szCs w:val="24"/>
        </w:rPr>
        <w:t xml:space="preserve">is significantly better at predicting customer churn with the variables I selected </w:t>
      </w:r>
      <w:r w:rsidR="00AA02E1" w:rsidRPr="001F29DB">
        <w:rPr>
          <w:rFonts w:ascii="Times New Roman" w:hAnsi="Times New Roman" w:cs="Times New Roman"/>
          <w:sz w:val="24"/>
          <w:szCs w:val="24"/>
        </w:rPr>
        <w:t>than a model with no predictors aside from suggesting the removal of four of the variables which show minimal contribution to the predictive capability of the model.</w:t>
      </w:r>
    </w:p>
    <w:p w14:paraId="784B415B" w14:textId="33092BF8" w:rsidR="00DB122B" w:rsidRDefault="00DB122B" w:rsidP="009D6B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113FAF86" w14:textId="343DDD2D" w:rsidR="00CB0625" w:rsidRPr="001F29DB" w:rsidRDefault="00E7427F" w:rsidP="001F29D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1F29DB">
        <w:rPr>
          <w:rFonts w:ascii="Times New Roman" w:hAnsi="Times New Roman" w:cs="Times New Roman"/>
          <w:sz w:val="24"/>
          <w:szCs w:val="24"/>
        </w:rPr>
        <w:t xml:space="preserve">In terms of business processes and practices and in support of the positive results of my model, I suggest companies in this industry leverage predictive models </w:t>
      </w:r>
      <w:r w:rsidR="00817B25" w:rsidRPr="001F29DB">
        <w:rPr>
          <w:rFonts w:ascii="Times New Roman" w:hAnsi="Times New Roman" w:cs="Times New Roman"/>
          <w:sz w:val="24"/>
          <w:szCs w:val="24"/>
        </w:rPr>
        <w:t xml:space="preserve">to determine which customer attributes have an influence in customer churn. Identifying these attributes with anticipation can help companies identify customers who are more likely to churn and design </w:t>
      </w:r>
      <w:r w:rsidR="00640BE6" w:rsidRPr="001F29DB">
        <w:rPr>
          <w:rFonts w:ascii="Times New Roman" w:hAnsi="Times New Roman" w:cs="Times New Roman"/>
          <w:sz w:val="24"/>
          <w:szCs w:val="24"/>
        </w:rPr>
        <w:t>more effective customer retention strategies and incentives tailored to these specific customers.</w:t>
      </w:r>
      <w:r w:rsidR="00E54CA4" w:rsidRPr="001F29DB">
        <w:rPr>
          <w:rFonts w:ascii="Times New Roman" w:hAnsi="Times New Roman" w:cs="Times New Roman"/>
          <w:sz w:val="24"/>
          <w:szCs w:val="24"/>
        </w:rPr>
        <w:t xml:space="preserve"> For instance, based on the results, a company can offer discounts to customers with Fiber Optic internet service as </w:t>
      </w:r>
      <w:r w:rsidR="00C0624C" w:rsidRPr="001F29DB">
        <w:rPr>
          <w:rFonts w:ascii="Times New Roman" w:hAnsi="Times New Roman" w:cs="Times New Roman"/>
          <w:sz w:val="24"/>
          <w:szCs w:val="24"/>
        </w:rPr>
        <w:t>these have show</w:t>
      </w:r>
      <w:r w:rsidR="000416DD" w:rsidRPr="001F29DB">
        <w:rPr>
          <w:rFonts w:ascii="Times New Roman" w:hAnsi="Times New Roman" w:cs="Times New Roman"/>
          <w:sz w:val="24"/>
          <w:szCs w:val="24"/>
        </w:rPr>
        <w:t>n</w:t>
      </w:r>
      <w:r w:rsidR="00C0624C" w:rsidRPr="001F29DB">
        <w:rPr>
          <w:rFonts w:ascii="Times New Roman" w:hAnsi="Times New Roman" w:cs="Times New Roman"/>
          <w:sz w:val="24"/>
          <w:szCs w:val="24"/>
        </w:rPr>
        <w:t xml:space="preserve"> to be more likely to churn. Another example could be to implement a cancellation fee</w:t>
      </w:r>
      <w:r w:rsidR="00725329" w:rsidRPr="001F29DB">
        <w:rPr>
          <w:rFonts w:ascii="Times New Roman" w:hAnsi="Times New Roman" w:cs="Times New Roman"/>
          <w:sz w:val="24"/>
          <w:szCs w:val="24"/>
        </w:rPr>
        <w:t xml:space="preserve"> to the month-to-month contract to keep </w:t>
      </w:r>
      <w:r w:rsidR="000416DD" w:rsidRPr="001F29DB">
        <w:rPr>
          <w:rFonts w:ascii="Times New Roman" w:hAnsi="Times New Roman" w:cs="Times New Roman"/>
          <w:sz w:val="24"/>
          <w:szCs w:val="24"/>
        </w:rPr>
        <w:t>those customers</w:t>
      </w:r>
      <w:r w:rsidR="00725329" w:rsidRPr="001F29DB">
        <w:rPr>
          <w:rFonts w:ascii="Times New Roman" w:hAnsi="Times New Roman" w:cs="Times New Roman"/>
          <w:sz w:val="24"/>
          <w:szCs w:val="24"/>
        </w:rPr>
        <w:t xml:space="preserve"> from churning even though that sounds like a more aggressive solution</w:t>
      </w:r>
      <w:r w:rsidR="000416DD" w:rsidRPr="001F29DB">
        <w:rPr>
          <w:rFonts w:ascii="Times New Roman" w:hAnsi="Times New Roman" w:cs="Times New Roman"/>
          <w:sz w:val="24"/>
          <w:szCs w:val="24"/>
        </w:rPr>
        <w:t>.</w:t>
      </w:r>
    </w:p>
    <w:p w14:paraId="6B3ED9F9" w14:textId="1DF7E0DF" w:rsidR="000416DD" w:rsidRPr="001F29DB" w:rsidRDefault="000416DD" w:rsidP="001F29DB">
      <w:pPr>
        <w:spacing w:line="480" w:lineRule="auto"/>
        <w:jc w:val="both"/>
        <w:rPr>
          <w:rFonts w:ascii="Times New Roman" w:hAnsi="Times New Roman" w:cs="Times New Roman"/>
          <w:sz w:val="24"/>
          <w:szCs w:val="24"/>
        </w:rPr>
      </w:pPr>
      <w:r w:rsidRPr="001F29DB">
        <w:rPr>
          <w:rFonts w:ascii="Times New Roman" w:hAnsi="Times New Roman" w:cs="Times New Roman"/>
          <w:sz w:val="24"/>
          <w:szCs w:val="24"/>
        </w:rPr>
        <w:tab/>
      </w:r>
      <w:r w:rsidR="001C4F46" w:rsidRPr="001F29DB">
        <w:rPr>
          <w:rFonts w:ascii="Times New Roman" w:hAnsi="Times New Roman" w:cs="Times New Roman"/>
          <w:sz w:val="24"/>
          <w:szCs w:val="24"/>
        </w:rPr>
        <w:t>Regarding the data collected</w:t>
      </w:r>
      <w:r w:rsidR="00871C4A" w:rsidRPr="001F29DB">
        <w:rPr>
          <w:rFonts w:ascii="Times New Roman" w:hAnsi="Times New Roman" w:cs="Times New Roman"/>
          <w:sz w:val="24"/>
          <w:szCs w:val="24"/>
        </w:rPr>
        <w:t xml:space="preserve">, my research specifically showed that some of the variables are not relevant to build an effective model, such variables can be removed from data collection to </w:t>
      </w:r>
      <w:r w:rsidR="00871C4A" w:rsidRPr="001F29DB">
        <w:rPr>
          <w:rFonts w:ascii="Times New Roman" w:hAnsi="Times New Roman" w:cs="Times New Roman"/>
          <w:sz w:val="24"/>
          <w:szCs w:val="24"/>
        </w:rPr>
        <w:lastRenderedPageBreak/>
        <w:t>save time and space. Contrastingly, to build a more robust model, other key attributes can be added</w:t>
      </w:r>
      <w:r w:rsidR="00F8366E" w:rsidRPr="001F29DB">
        <w:rPr>
          <w:rFonts w:ascii="Times New Roman" w:hAnsi="Times New Roman" w:cs="Times New Roman"/>
          <w:sz w:val="24"/>
          <w:szCs w:val="24"/>
        </w:rPr>
        <w:t xml:space="preserve"> to data collection</w:t>
      </w:r>
      <w:r w:rsidR="00871C4A" w:rsidRPr="001F29DB">
        <w:rPr>
          <w:rFonts w:ascii="Times New Roman" w:hAnsi="Times New Roman" w:cs="Times New Roman"/>
          <w:sz w:val="24"/>
          <w:szCs w:val="24"/>
        </w:rPr>
        <w:t xml:space="preserve"> to</w:t>
      </w:r>
      <w:r w:rsidR="00C27BEF" w:rsidRPr="001F29DB">
        <w:rPr>
          <w:rFonts w:ascii="Times New Roman" w:hAnsi="Times New Roman" w:cs="Times New Roman"/>
          <w:sz w:val="24"/>
          <w:szCs w:val="24"/>
        </w:rPr>
        <w:t xml:space="preserve"> include more detailed information about customers, such as </w:t>
      </w:r>
      <w:r w:rsidR="007E4814" w:rsidRPr="001F29DB">
        <w:rPr>
          <w:rFonts w:ascii="Times New Roman" w:hAnsi="Times New Roman" w:cs="Times New Roman"/>
          <w:sz w:val="24"/>
          <w:szCs w:val="24"/>
        </w:rPr>
        <w:t>education level, income,</w:t>
      </w:r>
      <w:r w:rsidR="00F8366E" w:rsidRPr="001F29DB">
        <w:rPr>
          <w:rFonts w:ascii="Times New Roman" w:hAnsi="Times New Roman" w:cs="Times New Roman"/>
          <w:sz w:val="24"/>
          <w:szCs w:val="24"/>
        </w:rPr>
        <w:t xml:space="preserve"> economic class,</w:t>
      </w:r>
      <w:r w:rsidR="007E4814" w:rsidRPr="001F29DB">
        <w:rPr>
          <w:rFonts w:ascii="Times New Roman" w:hAnsi="Times New Roman" w:cs="Times New Roman"/>
          <w:sz w:val="24"/>
          <w:szCs w:val="24"/>
        </w:rPr>
        <w:t xml:space="preserve"> </w:t>
      </w:r>
      <w:r w:rsidR="00345388" w:rsidRPr="001F29DB">
        <w:rPr>
          <w:rFonts w:ascii="Times New Roman" w:hAnsi="Times New Roman" w:cs="Times New Roman"/>
          <w:sz w:val="24"/>
          <w:szCs w:val="24"/>
        </w:rPr>
        <w:t>geospatial data</w:t>
      </w:r>
      <w:r w:rsidR="007E4814" w:rsidRPr="001F29DB">
        <w:rPr>
          <w:rFonts w:ascii="Times New Roman" w:hAnsi="Times New Roman" w:cs="Times New Roman"/>
          <w:sz w:val="24"/>
          <w:szCs w:val="24"/>
        </w:rPr>
        <w:t>, age,</w:t>
      </w:r>
      <w:r w:rsidR="001F29DB" w:rsidRPr="001F29DB">
        <w:rPr>
          <w:rFonts w:ascii="Times New Roman" w:hAnsi="Times New Roman" w:cs="Times New Roman"/>
          <w:sz w:val="24"/>
          <w:szCs w:val="24"/>
        </w:rPr>
        <w:t xml:space="preserve"> marital status,</w:t>
      </w:r>
      <w:r w:rsidR="007E4814" w:rsidRPr="001F29DB">
        <w:rPr>
          <w:rFonts w:ascii="Times New Roman" w:hAnsi="Times New Roman" w:cs="Times New Roman"/>
          <w:sz w:val="24"/>
          <w:szCs w:val="24"/>
        </w:rPr>
        <w:t xml:space="preserve"> number of previous providers, </w:t>
      </w:r>
      <w:r w:rsidR="001F29DB" w:rsidRPr="001F29DB">
        <w:rPr>
          <w:rFonts w:ascii="Times New Roman" w:hAnsi="Times New Roman" w:cs="Times New Roman"/>
          <w:sz w:val="24"/>
          <w:szCs w:val="24"/>
        </w:rPr>
        <w:t>etc.</w:t>
      </w:r>
    </w:p>
    <w:p w14:paraId="704A7569" w14:textId="77777777" w:rsidR="00C7496C" w:rsidRDefault="00C7496C" w:rsidP="009D6BA1">
      <w:pPr>
        <w:spacing w:line="480" w:lineRule="auto"/>
        <w:jc w:val="center"/>
        <w:rPr>
          <w:rFonts w:ascii="Times New Roman" w:hAnsi="Times New Roman" w:cs="Times New Roman"/>
          <w:b/>
          <w:bCs/>
          <w:sz w:val="24"/>
          <w:szCs w:val="24"/>
        </w:rPr>
      </w:pPr>
    </w:p>
    <w:p w14:paraId="22FF170C" w14:textId="77777777" w:rsidR="00C7496C" w:rsidRDefault="00C7496C" w:rsidP="009D6BA1">
      <w:pPr>
        <w:spacing w:line="480" w:lineRule="auto"/>
        <w:jc w:val="center"/>
        <w:rPr>
          <w:rFonts w:ascii="Times New Roman" w:hAnsi="Times New Roman" w:cs="Times New Roman"/>
          <w:b/>
          <w:bCs/>
          <w:sz w:val="24"/>
          <w:szCs w:val="24"/>
        </w:rPr>
      </w:pPr>
    </w:p>
    <w:p w14:paraId="1251DE95" w14:textId="77777777" w:rsidR="00C7496C" w:rsidRDefault="00C7496C" w:rsidP="009D6BA1">
      <w:pPr>
        <w:spacing w:line="480" w:lineRule="auto"/>
        <w:jc w:val="center"/>
        <w:rPr>
          <w:rFonts w:ascii="Times New Roman" w:hAnsi="Times New Roman" w:cs="Times New Roman"/>
          <w:b/>
          <w:bCs/>
          <w:sz w:val="24"/>
          <w:szCs w:val="24"/>
        </w:rPr>
      </w:pPr>
    </w:p>
    <w:p w14:paraId="0B8A8F61" w14:textId="77777777" w:rsidR="001F29DB" w:rsidRDefault="001F29DB" w:rsidP="00B86FE0">
      <w:pPr>
        <w:spacing w:line="480" w:lineRule="auto"/>
        <w:jc w:val="center"/>
        <w:rPr>
          <w:rFonts w:ascii="Times New Roman" w:hAnsi="Times New Roman" w:cs="Times New Roman"/>
          <w:b/>
          <w:bCs/>
          <w:sz w:val="24"/>
          <w:szCs w:val="24"/>
        </w:rPr>
      </w:pPr>
    </w:p>
    <w:p w14:paraId="0C8BA30F" w14:textId="77777777" w:rsidR="001F29DB" w:rsidRDefault="001F29DB" w:rsidP="00B86FE0">
      <w:pPr>
        <w:spacing w:line="480" w:lineRule="auto"/>
        <w:jc w:val="center"/>
        <w:rPr>
          <w:rFonts w:ascii="Times New Roman" w:hAnsi="Times New Roman" w:cs="Times New Roman"/>
          <w:b/>
          <w:bCs/>
          <w:sz w:val="24"/>
          <w:szCs w:val="24"/>
        </w:rPr>
      </w:pPr>
    </w:p>
    <w:p w14:paraId="371F4847" w14:textId="77777777" w:rsidR="001F29DB" w:rsidRDefault="001F29DB" w:rsidP="00B86FE0">
      <w:pPr>
        <w:spacing w:line="480" w:lineRule="auto"/>
        <w:jc w:val="center"/>
        <w:rPr>
          <w:rFonts w:ascii="Times New Roman" w:hAnsi="Times New Roman" w:cs="Times New Roman"/>
          <w:b/>
          <w:bCs/>
          <w:sz w:val="24"/>
          <w:szCs w:val="24"/>
        </w:rPr>
      </w:pPr>
    </w:p>
    <w:p w14:paraId="04CE023B" w14:textId="77777777" w:rsidR="001F29DB" w:rsidRDefault="001F29DB" w:rsidP="00B86FE0">
      <w:pPr>
        <w:spacing w:line="480" w:lineRule="auto"/>
        <w:jc w:val="center"/>
        <w:rPr>
          <w:rFonts w:ascii="Times New Roman" w:hAnsi="Times New Roman" w:cs="Times New Roman"/>
          <w:b/>
          <w:bCs/>
          <w:sz w:val="24"/>
          <w:szCs w:val="24"/>
        </w:rPr>
      </w:pPr>
    </w:p>
    <w:p w14:paraId="7CE13108" w14:textId="77777777" w:rsidR="001F29DB" w:rsidRDefault="001F29DB" w:rsidP="00B86FE0">
      <w:pPr>
        <w:spacing w:line="480" w:lineRule="auto"/>
        <w:jc w:val="center"/>
        <w:rPr>
          <w:rFonts w:ascii="Times New Roman" w:hAnsi="Times New Roman" w:cs="Times New Roman"/>
          <w:b/>
          <w:bCs/>
          <w:sz w:val="24"/>
          <w:szCs w:val="24"/>
        </w:rPr>
      </w:pPr>
    </w:p>
    <w:p w14:paraId="68BF38CB" w14:textId="77777777" w:rsidR="001F29DB" w:rsidRDefault="001F29DB" w:rsidP="00B86FE0">
      <w:pPr>
        <w:spacing w:line="480" w:lineRule="auto"/>
        <w:jc w:val="center"/>
        <w:rPr>
          <w:rFonts w:ascii="Times New Roman" w:hAnsi="Times New Roman" w:cs="Times New Roman"/>
          <w:b/>
          <w:bCs/>
          <w:sz w:val="24"/>
          <w:szCs w:val="24"/>
        </w:rPr>
      </w:pPr>
    </w:p>
    <w:p w14:paraId="1DEF777A" w14:textId="77777777" w:rsidR="001F29DB" w:rsidRDefault="001F29DB" w:rsidP="00B86FE0">
      <w:pPr>
        <w:spacing w:line="480" w:lineRule="auto"/>
        <w:jc w:val="center"/>
        <w:rPr>
          <w:rFonts w:ascii="Times New Roman" w:hAnsi="Times New Roman" w:cs="Times New Roman"/>
          <w:b/>
          <w:bCs/>
          <w:sz w:val="24"/>
          <w:szCs w:val="24"/>
        </w:rPr>
      </w:pPr>
    </w:p>
    <w:p w14:paraId="27DAF040" w14:textId="77777777" w:rsidR="001F29DB" w:rsidRDefault="001F29DB" w:rsidP="00B86FE0">
      <w:pPr>
        <w:spacing w:line="480" w:lineRule="auto"/>
        <w:jc w:val="center"/>
        <w:rPr>
          <w:rFonts w:ascii="Times New Roman" w:hAnsi="Times New Roman" w:cs="Times New Roman"/>
          <w:b/>
          <w:bCs/>
          <w:sz w:val="24"/>
          <w:szCs w:val="24"/>
        </w:rPr>
      </w:pPr>
    </w:p>
    <w:p w14:paraId="4430AB3E" w14:textId="77777777" w:rsidR="001F29DB" w:rsidRDefault="001F29DB" w:rsidP="00B86FE0">
      <w:pPr>
        <w:spacing w:line="480" w:lineRule="auto"/>
        <w:jc w:val="center"/>
        <w:rPr>
          <w:rFonts w:ascii="Times New Roman" w:hAnsi="Times New Roman" w:cs="Times New Roman"/>
          <w:b/>
          <w:bCs/>
          <w:sz w:val="24"/>
          <w:szCs w:val="24"/>
        </w:rPr>
      </w:pPr>
    </w:p>
    <w:p w14:paraId="4BAD9908" w14:textId="77777777" w:rsidR="001F29DB" w:rsidRDefault="001F29DB" w:rsidP="00B86FE0">
      <w:pPr>
        <w:spacing w:line="480" w:lineRule="auto"/>
        <w:jc w:val="center"/>
        <w:rPr>
          <w:rFonts w:ascii="Times New Roman" w:hAnsi="Times New Roman" w:cs="Times New Roman"/>
          <w:b/>
          <w:bCs/>
          <w:sz w:val="24"/>
          <w:szCs w:val="24"/>
        </w:rPr>
      </w:pPr>
    </w:p>
    <w:p w14:paraId="40A455B0" w14:textId="77777777" w:rsidR="001F29DB" w:rsidRDefault="001F29DB" w:rsidP="00B86FE0">
      <w:pPr>
        <w:spacing w:line="480" w:lineRule="auto"/>
        <w:jc w:val="center"/>
        <w:rPr>
          <w:rFonts w:ascii="Times New Roman" w:hAnsi="Times New Roman" w:cs="Times New Roman"/>
          <w:b/>
          <w:bCs/>
          <w:sz w:val="24"/>
          <w:szCs w:val="24"/>
        </w:rPr>
      </w:pPr>
    </w:p>
    <w:p w14:paraId="7507BD09" w14:textId="77777777" w:rsidR="001B1FB1" w:rsidRDefault="001B1FB1" w:rsidP="00B86FE0">
      <w:pPr>
        <w:spacing w:line="480" w:lineRule="auto"/>
        <w:jc w:val="center"/>
        <w:rPr>
          <w:rFonts w:ascii="Times New Roman" w:hAnsi="Times New Roman" w:cs="Times New Roman"/>
          <w:b/>
          <w:bCs/>
          <w:sz w:val="24"/>
          <w:szCs w:val="24"/>
        </w:rPr>
      </w:pPr>
    </w:p>
    <w:p w14:paraId="2D332D30" w14:textId="77777777" w:rsidR="001B1FB1" w:rsidRDefault="001B1FB1" w:rsidP="00B86FE0">
      <w:pPr>
        <w:spacing w:line="480" w:lineRule="auto"/>
        <w:jc w:val="center"/>
        <w:rPr>
          <w:rFonts w:ascii="Times New Roman" w:hAnsi="Times New Roman" w:cs="Times New Roman"/>
          <w:b/>
          <w:bCs/>
          <w:sz w:val="24"/>
          <w:szCs w:val="24"/>
        </w:rPr>
      </w:pPr>
    </w:p>
    <w:p w14:paraId="04F9F8A8" w14:textId="5DD49D53" w:rsidR="001F1528" w:rsidRPr="005C1155" w:rsidRDefault="00A373AA" w:rsidP="00B86FE0">
      <w:pPr>
        <w:spacing w:line="480" w:lineRule="auto"/>
        <w:jc w:val="center"/>
        <w:rPr>
          <w:rFonts w:ascii="Times New Roman" w:hAnsi="Times New Roman" w:cs="Times New Roman"/>
          <w:b/>
          <w:bCs/>
          <w:sz w:val="24"/>
          <w:szCs w:val="24"/>
        </w:rPr>
      </w:pPr>
      <w:r w:rsidRPr="005C1155">
        <w:rPr>
          <w:rFonts w:ascii="Times New Roman" w:hAnsi="Times New Roman" w:cs="Times New Roman"/>
          <w:b/>
          <w:bCs/>
          <w:sz w:val="24"/>
          <w:szCs w:val="24"/>
        </w:rPr>
        <w:lastRenderedPageBreak/>
        <w:t>R</w:t>
      </w:r>
      <w:r w:rsidR="00DB122B">
        <w:rPr>
          <w:rFonts w:ascii="Times New Roman" w:hAnsi="Times New Roman" w:cs="Times New Roman"/>
          <w:b/>
          <w:bCs/>
          <w:sz w:val="24"/>
          <w:szCs w:val="24"/>
        </w:rPr>
        <w:t>EFERENCES</w:t>
      </w:r>
    </w:p>
    <w:p w14:paraId="54F74B50" w14:textId="77777777" w:rsidR="0027712B" w:rsidRDefault="0027712B" w:rsidP="0027712B">
      <w:pPr>
        <w:spacing w:line="480" w:lineRule="auto"/>
        <w:rPr>
          <w:rFonts w:ascii="Times New Roman" w:hAnsi="Times New Roman" w:cs="Times New Roman"/>
          <w:i/>
          <w:iCs/>
          <w:sz w:val="24"/>
          <w:szCs w:val="24"/>
        </w:rPr>
      </w:pPr>
      <w:proofErr w:type="spellStart"/>
      <w:r w:rsidRPr="00FE3EF0">
        <w:rPr>
          <w:rFonts w:ascii="Times New Roman" w:hAnsi="Times New Roman" w:cs="Times New Roman"/>
          <w:sz w:val="24"/>
          <w:szCs w:val="24"/>
        </w:rPr>
        <w:t>Adekunte</w:t>
      </w:r>
      <w:proofErr w:type="spellEnd"/>
      <w:r w:rsidRPr="00FE3EF0">
        <w:rPr>
          <w:rFonts w:ascii="Times New Roman" w:hAnsi="Times New Roman" w:cs="Times New Roman"/>
          <w:sz w:val="24"/>
          <w:szCs w:val="24"/>
        </w:rPr>
        <w:t xml:space="preserve">, P. A., Sadiku, J. O., &amp; Sadiku, M. N. O. (2024, November 20). </w:t>
      </w:r>
      <w:r w:rsidRPr="00FE3EF0">
        <w:rPr>
          <w:rFonts w:ascii="Times New Roman" w:hAnsi="Times New Roman" w:cs="Times New Roman"/>
          <w:i/>
          <w:iCs/>
          <w:sz w:val="24"/>
          <w:szCs w:val="24"/>
        </w:rPr>
        <w:t xml:space="preserve">Telecommunications </w:t>
      </w:r>
    </w:p>
    <w:p w14:paraId="2E113200" w14:textId="77777777" w:rsidR="0027712B" w:rsidRDefault="0027712B" w:rsidP="0027712B">
      <w:pPr>
        <w:spacing w:line="480" w:lineRule="auto"/>
        <w:ind w:left="720"/>
        <w:rPr>
          <w:rFonts w:ascii="Times New Roman" w:hAnsi="Times New Roman" w:cs="Times New Roman"/>
          <w:sz w:val="24"/>
          <w:szCs w:val="24"/>
        </w:rPr>
      </w:pPr>
      <w:r w:rsidRPr="00FE3EF0">
        <w:rPr>
          <w:rFonts w:ascii="Times New Roman" w:hAnsi="Times New Roman" w:cs="Times New Roman"/>
          <w:i/>
          <w:iCs/>
          <w:sz w:val="24"/>
          <w:szCs w:val="24"/>
        </w:rPr>
        <w:t>industry: An overview</w:t>
      </w:r>
      <w:r w:rsidRPr="00FE3EF0">
        <w:rPr>
          <w:rFonts w:ascii="Times New Roman" w:hAnsi="Times New Roman" w:cs="Times New Roman"/>
          <w:sz w:val="24"/>
          <w:szCs w:val="24"/>
        </w:rPr>
        <w:t>. International Journal of Trend in Scientific Research and Development.</w:t>
      </w:r>
      <w:r>
        <w:rPr>
          <w:rFonts w:ascii="Times New Roman" w:hAnsi="Times New Roman" w:cs="Times New Roman"/>
          <w:sz w:val="24"/>
          <w:szCs w:val="24"/>
        </w:rPr>
        <w:t xml:space="preserve"> </w:t>
      </w:r>
      <w:r w:rsidRPr="00FE3EF0">
        <w:rPr>
          <w:rFonts w:ascii="Times New Roman" w:hAnsi="Times New Roman" w:cs="Times New Roman"/>
          <w:sz w:val="24"/>
          <w:szCs w:val="24"/>
        </w:rPr>
        <w:t>https://www.ijtsrd.com/engineering/telecommunications/71624/</w:t>
      </w:r>
    </w:p>
    <w:p w14:paraId="46137B18" w14:textId="77777777" w:rsidR="001C74A4" w:rsidRDefault="0027712B" w:rsidP="0027712B">
      <w:pPr>
        <w:spacing w:line="480" w:lineRule="auto"/>
        <w:ind w:left="720"/>
        <w:rPr>
          <w:rFonts w:ascii="Times New Roman" w:hAnsi="Times New Roman" w:cs="Times New Roman"/>
          <w:sz w:val="24"/>
          <w:szCs w:val="24"/>
        </w:rPr>
      </w:pPr>
      <w:r w:rsidRPr="00FE3EF0">
        <w:rPr>
          <w:rFonts w:ascii="Times New Roman" w:hAnsi="Times New Roman" w:cs="Times New Roman"/>
          <w:sz w:val="24"/>
          <w:szCs w:val="24"/>
        </w:rPr>
        <w:t>telecommunications-industry-an-overview/</w:t>
      </w:r>
      <w:proofErr w:type="spellStart"/>
      <w:r w:rsidRPr="00FE3EF0">
        <w:rPr>
          <w:rFonts w:ascii="Times New Roman" w:hAnsi="Times New Roman" w:cs="Times New Roman"/>
          <w:sz w:val="24"/>
          <w:szCs w:val="24"/>
        </w:rPr>
        <w:t>matthew</w:t>
      </w:r>
      <w:proofErr w:type="spellEnd"/>
      <w:r w:rsidRPr="00FE3EF0">
        <w:rPr>
          <w:rFonts w:ascii="Times New Roman" w:hAnsi="Times New Roman" w:cs="Times New Roman"/>
          <w:sz w:val="24"/>
          <w:szCs w:val="24"/>
        </w:rPr>
        <w:t>-n-o-</w:t>
      </w:r>
      <w:proofErr w:type="spellStart"/>
      <w:r w:rsidRPr="00FE3EF0">
        <w:rPr>
          <w:rFonts w:ascii="Times New Roman" w:hAnsi="Times New Roman" w:cs="Times New Roman"/>
          <w:sz w:val="24"/>
          <w:szCs w:val="24"/>
        </w:rPr>
        <w:t>sadiku</w:t>
      </w:r>
      <w:proofErr w:type="spellEnd"/>
    </w:p>
    <w:p w14:paraId="4F97ACA4" w14:textId="77777777" w:rsidR="009D6BA1" w:rsidRDefault="009D6BA1" w:rsidP="009D6BA1">
      <w:pPr>
        <w:spacing w:line="480" w:lineRule="auto"/>
        <w:rPr>
          <w:rFonts w:ascii="Times New Roman" w:hAnsi="Times New Roman" w:cs="Times New Roman"/>
          <w:sz w:val="24"/>
          <w:szCs w:val="24"/>
        </w:rPr>
      </w:pPr>
      <w:proofErr w:type="spellStart"/>
      <w:r w:rsidRPr="009D6BA1">
        <w:rPr>
          <w:rFonts w:ascii="Times New Roman" w:hAnsi="Times New Roman" w:cs="Times New Roman"/>
          <w:sz w:val="24"/>
          <w:szCs w:val="24"/>
        </w:rPr>
        <w:t>BlastChar</w:t>
      </w:r>
      <w:proofErr w:type="spellEnd"/>
      <w:r w:rsidRPr="009D6BA1">
        <w:rPr>
          <w:rFonts w:ascii="Times New Roman" w:hAnsi="Times New Roman" w:cs="Times New Roman"/>
          <w:sz w:val="24"/>
          <w:szCs w:val="24"/>
        </w:rPr>
        <w:t xml:space="preserve">. (2018, February 23). </w:t>
      </w:r>
      <w:r w:rsidRPr="009D6BA1">
        <w:rPr>
          <w:rFonts w:ascii="Times New Roman" w:hAnsi="Times New Roman" w:cs="Times New Roman"/>
          <w:i/>
          <w:iCs/>
          <w:sz w:val="24"/>
          <w:szCs w:val="24"/>
        </w:rPr>
        <w:t>Telco customer churn</w:t>
      </w:r>
      <w:r w:rsidRPr="009D6BA1">
        <w:rPr>
          <w:rFonts w:ascii="Times New Roman" w:hAnsi="Times New Roman" w:cs="Times New Roman"/>
          <w:sz w:val="24"/>
          <w:szCs w:val="24"/>
        </w:rPr>
        <w:t>. Kaggle.</w:t>
      </w:r>
    </w:p>
    <w:p w14:paraId="43B200E4" w14:textId="75C988F2" w:rsidR="009D6BA1" w:rsidRDefault="009D6BA1" w:rsidP="009D6BA1">
      <w:pPr>
        <w:spacing w:line="480" w:lineRule="auto"/>
        <w:ind w:firstLine="720"/>
        <w:rPr>
          <w:rFonts w:ascii="Times New Roman" w:hAnsi="Times New Roman" w:cs="Times New Roman"/>
          <w:sz w:val="24"/>
          <w:szCs w:val="24"/>
        </w:rPr>
      </w:pPr>
      <w:r w:rsidRPr="009D6BA1">
        <w:rPr>
          <w:rFonts w:ascii="Times New Roman" w:hAnsi="Times New Roman" w:cs="Times New Roman"/>
          <w:sz w:val="24"/>
          <w:szCs w:val="24"/>
        </w:rPr>
        <w:t xml:space="preserve">https://www.kaggle.com/datasets/blastchar/telco-customer-churn </w:t>
      </w:r>
    </w:p>
    <w:p w14:paraId="6020B83D" w14:textId="77777777" w:rsidR="001C74A4" w:rsidRPr="001C74A4" w:rsidRDefault="001C74A4" w:rsidP="001C74A4">
      <w:pPr>
        <w:spacing w:line="480" w:lineRule="auto"/>
        <w:rPr>
          <w:rFonts w:ascii="Times New Roman" w:hAnsi="Times New Roman" w:cs="Times New Roman"/>
          <w:sz w:val="24"/>
          <w:szCs w:val="24"/>
        </w:rPr>
      </w:pPr>
      <w:r w:rsidRPr="001C74A4">
        <w:rPr>
          <w:rFonts w:ascii="Times New Roman" w:hAnsi="Times New Roman" w:cs="Times New Roman"/>
          <w:sz w:val="24"/>
          <w:szCs w:val="24"/>
        </w:rPr>
        <w:t xml:space="preserve">Kumar, S. (n.d.). </w:t>
      </w:r>
      <w:r w:rsidRPr="001C74A4">
        <w:rPr>
          <w:rFonts w:ascii="Times New Roman" w:hAnsi="Times New Roman" w:cs="Times New Roman"/>
          <w:i/>
          <w:iCs/>
          <w:sz w:val="24"/>
          <w:szCs w:val="24"/>
        </w:rPr>
        <w:t>Perspectives from the Global Telecom Outlook 2023–2027</w:t>
      </w:r>
      <w:r w:rsidRPr="001C74A4">
        <w:rPr>
          <w:rFonts w:ascii="Times New Roman" w:hAnsi="Times New Roman" w:cs="Times New Roman"/>
          <w:sz w:val="24"/>
          <w:szCs w:val="24"/>
        </w:rPr>
        <w:t>. PwC.</w:t>
      </w:r>
    </w:p>
    <w:p w14:paraId="64B80017" w14:textId="6EAD6E70" w:rsidR="0027712B" w:rsidRPr="00FE3EF0" w:rsidRDefault="001C74A4" w:rsidP="001C74A4">
      <w:pPr>
        <w:spacing w:line="480" w:lineRule="auto"/>
        <w:ind w:left="720"/>
        <w:rPr>
          <w:rFonts w:ascii="Times New Roman" w:hAnsi="Times New Roman" w:cs="Times New Roman"/>
          <w:sz w:val="24"/>
          <w:szCs w:val="24"/>
        </w:rPr>
      </w:pPr>
      <w:r w:rsidRPr="001C74A4">
        <w:rPr>
          <w:rFonts w:ascii="Times New Roman" w:hAnsi="Times New Roman" w:cs="Times New Roman"/>
          <w:sz w:val="24"/>
          <w:szCs w:val="24"/>
        </w:rPr>
        <w:t xml:space="preserve">https://www.pwc.com/gx/en/industries/tmt/assets/pwc-gto-2023.pdf </w:t>
      </w:r>
      <w:r w:rsidR="0027712B" w:rsidRPr="00FE3EF0">
        <w:rPr>
          <w:rFonts w:ascii="Times New Roman" w:hAnsi="Times New Roman" w:cs="Times New Roman"/>
          <w:sz w:val="24"/>
          <w:szCs w:val="24"/>
        </w:rPr>
        <w:t xml:space="preserve"> </w:t>
      </w:r>
    </w:p>
    <w:p w14:paraId="0A5BAEF2" w14:textId="77777777" w:rsidR="00FE15A3" w:rsidRDefault="00FE15A3" w:rsidP="00FE15A3">
      <w:pPr>
        <w:spacing w:line="480" w:lineRule="auto"/>
        <w:rPr>
          <w:rFonts w:ascii="Times New Roman" w:hAnsi="Times New Roman" w:cs="Times New Roman"/>
          <w:i/>
          <w:iCs/>
          <w:sz w:val="24"/>
          <w:szCs w:val="24"/>
        </w:rPr>
      </w:pPr>
      <w:r w:rsidRPr="00F1128D">
        <w:rPr>
          <w:rFonts w:ascii="Times New Roman" w:hAnsi="Times New Roman" w:cs="Times New Roman"/>
          <w:sz w:val="24"/>
          <w:szCs w:val="24"/>
        </w:rPr>
        <w:t xml:space="preserve">Meena, M., &amp; Geng, J. (2022, April 26). </w:t>
      </w:r>
      <w:r w:rsidRPr="00F1128D">
        <w:rPr>
          <w:rFonts w:ascii="Times New Roman" w:hAnsi="Times New Roman" w:cs="Times New Roman"/>
          <w:i/>
          <w:iCs/>
          <w:sz w:val="24"/>
          <w:szCs w:val="24"/>
        </w:rPr>
        <w:t xml:space="preserve">Dynamic Competition in Telecommunications: A </w:t>
      </w:r>
    </w:p>
    <w:p w14:paraId="7A5326A5" w14:textId="77777777" w:rsidR="00FE15A3" w:rsidRDefault="00FE15A3" w:rsidP="00FE15A3">
      <w:pPr>
        <w:spacing w:line="480" w:lineRule="auto"/>
        <w:ind w:firstLine="720"/>
        <w:rPr>
          <w:rFonts w:ascii="Times New Roman" w:hAnsi="Times New Roman" w:cs="Times New Roman"/>
          <w:sz w:val="24"/>
          <w:szCs w:val="24"/>
        </w:rPr>
      </w:pPr>
      <w:r w:rsidRPr="00F1128D">
        <w:rPr>
          <w:rFonts w:ascii="Times New Roman" w:hAnsi="Times New Roman" w:cs="Times New Roman"/>
          <w:i/>
          <w:iCs/>
          <w:sz w:val="24"/>
          <w:szCs w:val="24"/>
        </w:rPr>
        <w:t>systematic Literature Review</w:t>
      </w:r>
      <w:r w:rsidRPr="00F1128D">
        <w:rPr>
          <w:rFonts w:ascii="Times New Roman" w:hAnsi="Times New Roman" w:cs="Times New Roman"/>
          <w:sz w:val="24"/>
          <w:szCs w:val="24"/>
        </w:rPr>
        <w:t>. Sage Journals.</w:t>
      </w:r>
    </w:p>
    <w:p w14:paraId="62FE72A3" w14:textId="77777777" w:rsidR="00FE15A3" w:rsidRPr="00F1128D" w:rsidRDefault="00FE15A3" w:rsidP="00FE15A3">
      <w:pPr>
        <w:spacing w:line="480" w:lineRule="auto"/>
        <w:ind w:firstLine="720"/>
        <w:rPr>
          <w:rFonts w:ascii="Times New Roman" w:hAnsi="Times New Roman" w:cs="Times New Roman"/>
          <w:sz w:val="24"/>
          <w:szCs w:val="24"/>
        </w:rPr>
      </w:pPr>
      <w:r w:rsidRPr="00F1128D">
        <w:rPr>
          <w:rFonts w:ascii="Times New Roman" w:hAnsi="Times New Roman" w:cs="Times New Roman"/>
          <w:sz w:val="24"/>
          <w:szCs w:val="24"/>
        </w:rPr>
        <w:t xml:space="preserve">https://journals.sagepub.com/doi/10.1177/21582440221094609 </w:t>
      </w:r>
    </w:p>
    <w:p w14:paraId="16AEC3FE" w14:textId="77777777" w:rsidR="00FE15A3" w:rsidRDefault="00FE15A3" w:rsidP="00FE15A3">
      <w:pPr>
        <w:spacing w:line="480" w:lineRule="auto"/>
        <w:rPr>
          <w:rFonts w:ascii="Times New Roman" w:hAnsi="Times New Roman" w:cs="Times New Roman"/>
          <w:sz w:val="24"/>
          <w:szCs w:val="24"/>
        </w:rPr>
      </w:pPr>
      <w:r w:rsidRPr="00FC3C1D">
        <w:rPr>
          <w:rFonts w:ascii="Times New Roman" w:hAnsi="Times New Roman" w:cs="Times New Roman"/>
          <w:sz w:val="24"/>
          <w:szCs w:val="24"/>
        </w:rPr>
        <w:t xml:space="preserve">Rani, K. S., </w:t>
      </w:r>
      <w:proofErr w:type="spellStart"/>
      <w:r w:rsidRPr="00FC3C1D">
        <w:rPr>
          <w:rFonts w:ascii="Times New Roman" w:hAnsi="Times New Roman" w:cs="Times New Roman"/>
          <w:sz w:val="24"/>
          <w:szCs w:val="24"/>
        </w:rPr>
        <w:t>Thalisma</w:t>
      </w:r>
      <w:proofErr w:type="spellEnd"/>
      <w:r w:rsidRPr="00FC3C1D">
        <w:rPr>
          <w:rFonts w:ascii="Times New Roman" w:hAnsi="Times New Roman" w:cs="Times New Roman"/>
          <w:sz w:val="24"/>
          <w:szCs w:val="24"/>
        </w:rPr>
        <w:t xml:space="preserve">, S., Prasanna, N. G. L., Vindhya, R., &amp; Srilakshmi, P. (2021, September </w:t>
      </w:r>
    </w:p>
    <w:p w14:paraId="49A19787" w14:textId="77777777" w:rsidR="00FE15A3" w:rsidRPr="00FC3C1D" w:rsidRDefault="00FE15A3" w:rsidP="00FE15A3">
      <w:pPr>
        <w:spacing w:line="480" w:lineRule="auto"/>
        <w:ind w:left="720"/>
        <w:rPr>
          <w:rFonts w:ascii="Times New Roman" w:hAnsi="Times New Roman" w:cs="Times New Roman"/>
          <w:sz w:val="24"/>
          <w:szCs w:val="24"/>
        </w:rPr>
      </w:pPr>
      <w:r w:rsidRPr="00FC3C1D">
        <w:rPr>
          <w:rFonts w:ascii="Times New Roman" w:hAnsi="Times New Roman" w:cs="Times New Roman"/>
          <w:sz w:val="24"/>
          <w:szCs w:val="24"/>
        </w:rPr>
        <w:t xml:space="preserve">8). </w:t>
      </w:r>
      <w:r w:rsidRPr="00FC3C1D">
        <w:rPr>
          <w:rFonts w:ascii="Times New Roman" w:hAnsi="Times New Roman" w:cs="Times New Roman"/>
          <w:i/>
          <w:iCs/>
          <w:sz w:val="24"/>
          <w:szCs w:val="24"/>
        </w:rPr>
        <w:t>Analysis of Customer Churn Prediction in Telecom Industry Using Logistic Regression</w:t>
      </w:r>
      <w:r w:rsidRPr="00FC3C1D">
        <w:rPr>
          <w:rFonts w:ascii="Times New Roman" w:hAnsi="Times New Roman" w:cs="Times New Roman"/>
          <w:sz w:val="24"/>
          <w:szCs w:val="24"/>
        </w:rPr>
        <w:t xml:space="preserve">. SSRN. https://papers.ssrn.com/sol3/papers.cfm?abstract_id=3902033 </w:t>
      </w:r>
    </w:p>
    <w:p w14:paraId="072AE395" w14:textId="77777777" w:rsidR="00FE15A3" w:rsidRDefault="00FE15A3" w:rsidP="00FE15A3">
      <w:pPr>
        <w:spacing w:line="480" w:lineRule="auto"/>
        <w:rPr>
          <w:rFonts w:ascii="Times New Roman" w:hAnsi="Times New Roman" w:cs="Times New Roman"/>
          <w:sz w:val="24"/>
          <w:szCs w:val="24"/>
        </w:rPr>
      </w:pPr>
      <w:r w:rsidRPr="00CA6200">
        <w:rPr>
          <w:rFonts w:ascii="Times New Roman" w:hAnsi="Times New Roman" w:cs="Times New Roman"/>
          <w:i/>
          <w:iCs/>
          <w:sz w:val="24"/>
          <w:szCs w:val="24"/>
        </w:rPr>
        <w:t>Reasons for customer churn in Telecoms [survey results]</w:t>
      </w:r>
      <w:r w:rsidRPr="00CA6200">
        <w:rPr>
          <w:rFonts w:ascii="Times New Roman" w:hAnsi="Times New Roman" w:cs="Times New Roman"/>
          <w:sz w:val="24"/>
          <w:szCs w:val="24"/>
        </w:rPr>
        <w:t xml:space="preserve">. </w:t>
      </w:r>
      <w:proofErr w:type="spellStart"/>
      <w:r w:rsidRPr="00CA6200">
        <w:rPr>
          <w:rFonts w:ascii="Times New Roman" w:hAnsi="Times New Roman" w:cs="Times New Roman"/>
          <w:sz w:val="24"/>
          <w:szCs w:val="24"/>
        </w:rPr>
        <w:t>TechSee</w:t>
      </w:r>
      <w:proofErr w:type="spellEnd"/>
      <w:r w:rsidRPr="00CA6200">
        <w:rPr>
          <w:rFonts w:ascii="Times New Roman" w:hAnsi="Times New Roman" w:cs="Times New Roman"/>
          <w:sz w:val="24"/>
          <w:szCs w:val="24"/>
        </w:rPr>
        <w:t xml:space="preserve">. (2019). </w:t>
      </w:r>
    </w:p>
    <w:p w14:paraId="13697C23" w14:textId="5AC79A30" w:rsidR="00FE15A3" w:rsidRDefault="00C156A1" w:rsidP="00FE15A3">
      <w:pPr>
        <w:spacing w:line="480" w:lineRule="auto"/>
        <w:ind w:firstLine="720"/>
        <w:rPr>
          <w:rFonts w:ascii="Times New Roman" w:hAnsi="Times New Roman" w:cs="Times New Roman"/>
          <w:sz w:val="24"/>
          <w:szCs w:val="24"/>
        </w:rPr>
      </w:pPr>
      <w:hyperlink r:id="rId23" w:history="1">
        <w:r w:rsidRPr="00CB5EA2">
          <w:rPr>
            <w:rStyle w:val="Hyperlink"/>
            <w:rFonts w:ascii="Times New Roman" w:hAnsi="Times New Roman" w:cs="Times New Roman"/>
            <w:sz w:val="24"/>
            <w:szCs w:val="24"/>
          </w:rPr>
          <w:t>https://techsee.com/resources/reports/2019-telecom-churn-survey/</w:t>
        </w:r>
      </w:hyperlink>
      <w:r w:rsidR="00FE15A3" w:rsidRPr="00CA6200">
        <w:rPr>
          <w:rFonts w:ascii="Times New Roman" w:hAnsi="Times New Roman" w:cs="Times New Roman"/>
          <w:sz w:val="24"/>
          <w:szCs w:val="24"/>
        </w:rPr>
        <w:t xml:space="preserve"> </w:t>
      </w:r>
    </w:p>
    <w:p w14:paraId="10456163" w14:textId="77777777" w:rsidR="00C156A1" w:rsidRDefault="00C156A1" w:rsidP="00C156A1">
      <w:pPr>
        <w:spacing w:line="480" w:lineRule="auto"/>
        <w:rPr>
          <w:rFonts w:ascii="Times New Roman" w:hAnsi="Times New Roman" w:cs="Times New Roman"/>
          <w:sz w:val="24"/>
          <w:szCs w:val="24"/>
        </w:rPr>
      </w:pPr>
      <w:r w:rsidRPr="00C156A1">
        <w:rPr>
          <w:rFonts w:ascii="Times New Roman" w:hAnsi="Times New Roman" w:cs="Times New Roman"/>
          <w:i/>
          <w:iCs/>
          <w:sz w:val="24"/>
          <w:szCs w:val="24"/>
        </w:rPr>
        <w:t xml:space="preserve">SAS </w:t>
      </w:r>
      <w:proofErr w:type="spellStart"/>
      <w:r w:rsidRPr="00C156A1">
        <w:rPr>
          <w:rFonts w:ascii="Times New Roman" w:hAnsi="Times New Roman" w:cs="Times New Roman"/>
          <w:i/>
          <w:iCs/>
          <w:sz w:val="24"/>
          <w:szCs w:val="24"/>
        </w:rPr>
        <w:t>ondemand</w:t>
      </w:r>
      <w:proofErr w:type="spellEnd"/>
      <w:r w:rsidRPr="00C156A1">
        <w:rPr>
          <w:rFonts w:ascii="Times New Roman" w:hAnsi="Times New Roman" w:cs="Times New Roman"/>
          <w:i/>
          <w:iCs/>
          <w:sz w:val="24"/>
          <w:szCs w:val="24"/>
        </w:rPr>
        <w:t xml:space="preserve"> for academics</w:t>
      </w:r>
      <w:r w:rsidRPr="00C156A1">
        <w:rPr>
          <w:rFonts w:ascii="Times New Roman" w:hAnsi="Times New Roman" w:cs="Times New Roman"/>
          <w:sz w:val="24"/>
          <w:szCs w:val="24"/>
        </w:rPr>
        <w:t>. SAS OnDemand for Academics. (n.d.).</w:t>
      </w:r>
    </w:p>
    <w:p w14:paraId="1AE26D53" w14:textId="14B21E69" w:rsidR="00C156A1" w:rsidRPr="00C156A1" w:rsidRDefault="00C156A1" w:rsidP="00C156A1">
      <w:pPr>
        <w:spacing w:line="480" w:lineRule="auto"/>
        <w:ind w:firstLine="720"/>
        <w:rPr>
          <w:rFonts w:ascii="Times New Roman" w:hAnsi="Times New Roman" w:cs="Times New Roman"/>
          <w:sz w:val="24"/>
          <w:szCs w:val="24"/>
        </w:rPr>
      </w:pPr>
      <w:r w:rsidRPr="00C156A1">
        <w:rPr>
          <w:rFonts w:ascii="Times New Roman" w:hAnsi="Times New Roman" w:cs="Times New Roman"/>
          <w:sz w:val="24"/>
          <w:szCs w:val="24"/>
        </w:rPr>
        <w:t xml:space="preserve">https://welcome.oda.sas.com/ </w:t>
      </w:r>
    </w:p>
    <w:p w14:paraId="111DBAAD" w14:textId="77777777" w:rsidR="00C156A1" w:rsidRPr="00CA6200" w:rsidRDefault="00C156A1" w:rsidP="00C156A1">
      <w:pPr>
        <w:spacing w:line="480" w:lineRule="auto"/>
        <w:rPr>
          <w:rFonts w:ascii="Times New Roman" w:hAnsi="Times New Roman" w:cs="Times New Roman"/>
          <w:sz w:val="24"/>
          <w:szCs w:val="24"/>
        </w:rPr>
      </w:pPr>
    </w:p>
    <w:p w14:paraId="5F3D3B97" w14:textId="77777777" w:rsidR="00444900" w:rsidRDefault="00444900" w:rsidP="00444900">
      <w:pPr>
        <w:spacing w:line="480" w:lineRule="auto"/>
        <w:rPr>
          <w:rFonts w:ascii="Times New Roman" w:hAnsi="Times New Roman" w:cs="Times New Roman"/>
          <w:sz w:val="24"/>
          <w:szCs w:val="24"/>
        </w:rPr>
      </w:pPr>
      <w:r w:rsidRPr="00444900">
        <w:rPr>
          <w:rFonts w:ascii="Times New Roman" w:hAnsi="Times New Roman" w:cs="Times New Roman"/>
          <w:sz w:val="24"/>
          <w:szCs w:val="24"/>
        </w:rPr>
        <w:t xml:space="preserve">Tessitore, S. (2024, April 18). </w:t>
      </w:r>
      <w:r w:rsidRPr="00444900">
        <w:rPr>
          <w:rFonts w:ascii="Times New Roman" w:hAnsi="Times New Roman" w:cs="Times New Roman"/>
          <w:i/>
          <w:iCs/>
          <w:sz w:val="24"/>
          <w:szCs w:val="24"/>
        </w:rPr>
        <w:t>What’s the average churn rate by industry?</w:t>
      </w:r>
      <w:r w:rsidRPr="00444900">
        <w:rPr>
          <w:rFonts w:ascii="Times New Roman" w:hAnsi="Times New Roman" w:cs="Times New Roman"/>
          <w:sz w:val="24"/>
          <w:szCs w:val="24"/>
        </w:rPr>
        <w:t xml:space="preserve"> </w:t>
      </w:r>
      <w:proofErr w:type="spellStart"/>
      <w:r w:rsidRPr="00444900">
        <w:rPr>
          <w:rFonts w:ascii="Times New Roman" w:hAnsi="Times New Roman" w:cs="Times New Roman"/>
          <w:sz w:val="24"/>
          <w:szCs w:val="24"/>
        </w:rPr>
        <w:t>CustomerGauge</w:t>
      </w:r>
      <w:proofErr w:type="spellEnd"/>
      <w:r w:rsidRPr="00444900">
        <w:rPr>
          <w:rFonts w:ascii="Times New Roman" w:hAnsi="Times New Roman" w:cs="Times New Roman"/>
          <w:sz w:val="24"/>
          <w:szCs w:val="24"/>
        </w:rPr>
        <w:t xml:space="preserve">. </w:t>
      </w:r>
    </w:p>
    <w:p w14:paraId="59D9DEB0" w14:textId="49626804" w:rsidR="00444900" w:rsidRDefault="00444900" w:rsidP="00444900">
      <w:pPr>
        <w:spacing w:line="480" w:lineRule="auto"/>
        <w:ind w:firstLine="720"/>
        <w:rPr>
          <w:rFonts w:ascii="Times New Roman" w:hAnsi="Times New Roman" w:cs="Times New Roman"/>
          <w:sz w:val="24"/>
          <w:szCs w:val="24"/>
        </w:rPr>
      </w:pPr>
      <w:r w:rsidRPr="00444900">
        <w:rPr>
          <w:rFonts w:ascii="Times New Roman" w:hAnsi="Times New Roman" w:cs="Times New Roman"/>
          <w:sz w:val="24"/>
          <w:szCs w:val="24"/>
        </w:rPr>
        <w:t xml:space="preserve">https://customergauge.com/blog/average-churn-rate-by-industry </w:t>
      </w:r>
    </w:p>
    <w:p w14:paraId="7FB45B06" w14:textId="77777777" w:rsidR="001C74A4" w:rsidRPr="001C74A4" w:rsidRDefault="001C74A4" w:rsidP="001C74A4">
      <w:pPr>
        <w:spacing w:line="480" w:lineRule="auto"/>
        <w:rPr>
          <w:rFonts w:ascii="Times New Roman" w:hAnsi="Times New Roman" w:cs="Times New Roman"/>
          <w:sz w:val="24"/>
          <w:szCs w:val="24"/>
        </w:rPr>
      </w:pPr>
      <w:r w:rsidRPr="001C74A4">
        <w:rPr>
          <w:rFonts w:ascii="Times New Roman" w:hAnsi="Times New Roman" w:cs="Times New Roman"/>
          <w:sz w:val="24"/>
          <w:szCs w:val="24"/>
        </w:rPr>
        <w:t>Understanding the role of telecommunications in the modern world. Advancing Communication</w:t>
      </w:r>
    </w:p>
    <w:p w14:paraId="45150052" w14:textId="77777777" w:rsidR="001C74A4" w:rsidRPr="001C74A4" w:rsidRDefault="001C74A4" w:rsidP="001C74A4">
      <w:pPr>
        <w:spacing w:line="480" w:lineRule="auto"/>
        <w:ind w:firstLine="720"/>
        <w:rPr>
          <w:rFonts w:ascii="Times New Roman" w:hAnsi="Times New Roman" w:cs="Times New Roman"/>
          <w:sz w:val="24"/>
          <w:szCs w:val="24"/>
        </w:rPr>
      </w:pPr>
      <w:r w:rsidRPr="001C74A4">
        <w:rPr>
          <w:rFonts w:ascii="Times New Roman" w:hAnsi="Times New Roman" w:cs="Times New Roman"/>
          <w:sz w:val="24"/>
          <w:szCs w:val="24"/>
        </w:rPr>
        <w:t xml:space="preserve">Technology for a Connected World. (2024, December 2). </w:t>
      </w:r>
      <w:hyperlink r:id="rId24" w:history="1">
        <w:r w:rsidRPr="001C74A4">
          <w:rPr>
            <w:rStyle w:val="Hyperlink"/>
            <w:rFonts w:ascii="Times New Roman" w:hAnsi="Times New Roman" w:cs="Times New Roman"/>
            <w:sz w:val="24"/>
            <w:szCs w:val="24"/>
          </w:rPr>
          <w:t>https://www.aal</w:t>
        </w:r>
      </w:hyperlink>
    </w:p>
    <w:p w14:paraId="51BA2F77" w14:textId="77777777" w:rsidR="001C74A4" w:rsidRDefault="001C74A4" w:rsidP="001C74A4">
      <w:pPr>
        <w:spacing w:line="480" w:lineRule="auto"/>
        <w:ind w:firstLine="720"/>
        <w:rPr>
          <w:rFonts w:ascii="Times New Roman" w:hAnsi="Times New Roman" w:cs="Times New Roman"/>
          <w:sz w:val="24"/>
          <w:szCs w:val="24"/>
        </w:rPr>
      </w:pPr>
      <w:r w:rsidRPr="001C74A4">
        <w:rPr>
          <w:rFonts w:ascii="Times New Roman" w:hAnsi="Times New Roman" w:cs="Times New Roman"/>
          <w:sz w:val="24"/>
          <w:szCs w:val="24"/>
        </w:rPr>
        <w:t>persona.org/understanding-the-role-of-telecommunications-in-the-modern-world/</w:t>
      </w:r>
    </w:p>
    <w:p w14:paraId="50D9DD02" w14:textId="77777777" w:rsidR="009D4607" w:rsidRDefault="00F4713B" w:rsidP="009D4607">
      <w:pPr>
        <w:spacing w:line="480" w:lineRule="auto"/>
        <w:rPr>
          <w:rFonts w:ascii="Times New Roman" w:hAnsi="Times New Roman" w:cs="Times New Roman"/>
          <w:i/>
          <w:iCs/>
          <w:sz w:val="24"/>
          <w:szCs w:val="24"/>
        </w:rPr>
      </w:pPr>
      <w:r w:rsidRPr="00F4713B">
        <w:rPr>
          <w:rFonts w:ascii="Times New Roman" w:hAnsi="Times New Roman" w:cs="Times New Roman"/>
          <w:sz w:val="24"/>
          <w:szCs w:val="24"/>
        </w:rPr>
        <w:t xml:space="preserve">Wagh, S., </w:t>
      </w:r>
      <w:proofErr w:type="spellStart"/>
      <w:r w:rsidRPr="00F4713B">
        <w:rPr>
          <w:rFonts w:ascii="Times New Roman" w:hAnsi="Times New Roman" w:cs="Times New Roman"/>
          <w:sz w:val="24"/>
          <w:szCs w:val="24"/>
        </w:rPr>
        <w:t>Andhale</w:t>
      </w:r>
      <w:proofErr w:type="spellEnd"/>
      <w:r w:rsidRPr="00F4713B">
        <w:rPr>
          <w:rFonts w:ascii="Times New Roman" w:hAnsi="Times New Roman" w:cs="Times New Roman"/>
          <w:sz w:val="24"/>
          <w:szCs w:val="24"/>
        </w:rPr>
        <w:t xml:space="preserve">, A., Wagh, K., Pansare, J., &amp; </w:t>
      </w:r>
      <w:proofErr w:type="spellStart"/>
      <w:r w:rsidRPr="00F4713B">
        <w:rPr>
          <w:rFonts w:ascii="Times New Roman" w:hAnsi="Times New Roman" w:cs="Times New Roman"/>
          <w:sz w:val="24"/>
          <w:szCs w:val="24"/>
        </w:rPr>
        <w:t>Ambadekar</w:t>
      </w:r>
      <w:proofErr w:type="spellEnd"/>
      <w:r w:rsidRPr="00F4713B">
        <w:rPr>
          <w:rFonts w:ascii="Times New Roman" w:hAnsi="Times New Roman" w:cs="Times New Roman"/>
          <w:sz w:val="24"/>
          <w:szCs w:val="24"/>
        </w:rPr>
        <w:t xml:space="preserve">, S. (2023, November 13). </w:t>
      </w:r>
      <w:r w:rsidRPr="00F4713B">
        <w:rPr>
          <w:rFonts w:ascii="Times New Roman" w:hAnsi="Times New Roman" w:cs="Times New Roman"/>
          <w:i/>
          <w:iCs/>
          <w:sz w:val="24"/>
          <w:szCs w:val="24"/>
        </w:rPr>
        <w:t>Customer</w:t>
      </w:r>
    </w:p>
    <w:p w14:paraId="2B2E823F" w14:textId="77777777" w:rsidR="009D4607" w:rsidRDefault="00F4713B" w:rsidP="009D4607">
      <w:pPr>
        <w:spacing w:line="480" w:lineRule="auto"/>
        <w:ind w:firstLine="720"/>
        <w:rPr>
          <w:rFonts w:ascii="Times New Roman" w:hAnsi="Times New Roman" w:cs="Times New Roman"/>
          <w:sz w:val="24"/>
          <w:szCs w:val="24"/>
        </w:rPr>
      </w:pPr>
      <w:r w:rsidRPr="00F4713B">
        <w:rPr>
          <w:rFonts w:ascii="Times New Roman" w:hAnsi="Times New Roman" w:cs="Times New Roman"/>
          <w:i/>
          <w:iCs/>
          <w:sz w:val="24"/>
          <w:szCs w:val="24"/>
        </w:rPr>
        <w:t>churn prediction in telecom sector using Machine Learning Techniques</w:t>
      </w:r>
      <w:r w:rsidRPr="00F4713B">
        <w:rPr>
          <w:rFonts w:ascii="Times New Roman" w:hAnsi="Times New Roman" w:cs="Times New Roman"/>
          <w:sz w:val="24"/>
          <w:szCs w:val="24"/>
        </w:rPr>
        <w:t>. Results in</w:t>
      </w:r>
    </w:p>
    <w:p w14:paraId="21806DFB" w14:textId="77777777" w:rsidR="006563C7" w:rsidRDefault="00F4713B" w:rsidP="009D4607">
      <w:pPr>
        <w:spacing w:line="480" w:lineRule="auto"/>
        <w:ind w:firstLine="720"/>
        <w:rPr>
          <w:rFonts w:ascii="Times New Roman" w:hAnsi="Times New Roman" w:cs="Times New Roman"/>
          <w:sz w:val="24"/>
          <w:szCs w:val="24"/>
        </w:rPr>
      </w:pPr>
      <w:r w:rsidRPr="00F4713B">
        <w:rPr>
          <w:rFonts w:ascii="Times New Roman" w:hAnsi="Times New Roman" w:cs="Times New Roman"/>
          <w:sz w:val="24"/>
          <w:szCs w:val="24"/>
        </w:rPr>
        <w:t>Control and Optimization.https://www.sciencedirect.com/science/article/</w:t>
      </w:r>
    </w:p>
    <w:p w14:paraId="7863D485" w14:textId="0DF61116" w:rsidR="00F4713B" w:rsidRPr="00F4713B" w:rsidRDefault="00F4713B" w:rsidP="009D4607">
      <w:pPr>
        <w:spacing w:line="480" w:lineRule="auto"/>
        <w:ind w:firstLine="720"/>
        <w:rPr>
          <w:rFonts w:ascii="Times New Roman" w:hAnsi="Times New Roman" w:cs="Times New Roman"/>
          <w:sz w:val="24"/>
          <w:szCs w:val="24"/>
        </w:rPr>
      </w:pPr>
      <w:proofErr w:type="spellStart"/>
      <w:r w:rsidRPr="00F4713B">
        <w:rPr>
          <w:rFonts w:ascii="Times New Roman" w:hAnsi="Times New Roman" w:cs="Times New Roman"/>
          <w:sz w:val="24"/>
          <w:szCs w:val="24"/>
        </w:rPr>
        <w:t>pii</w:t>
      </w:r>
      <w:proofErr w:type="spellEnd"/>
      <w:r w:rsidRPr="00F4713B">
        <w:rPr>
          <w:rFonts w:ascii="Times New Roman" w:hAnsi="Times New Roman" w:cs="Times New Roman"/>
          <w:sz w:val="24"/>
          <w:szCs w:val="24"/>
        </w:rPr>
        <w:t>/S2666720723001443</w:t>
      </w:r>
      <w:r w:rsidR="00D204D5">
        <w:rPr>
          <w:rFonts w:ascii="Times New Roman" w:hAnsi="Times New Roman" w:cs="Times New Roman"/>
          <w:sz w:val="24"/>
          <w:szCs w:val="24"/>
        </w:rPr>
        <w:t xml:space="preserve"> </w:t>
      </w:r>
      <w:r w:rsidRPr="00F4713B">
        <w:rPr>
          <w:rFonts w:ascii="Times New Roman" w:hAnsi="Times New Roman" w:cs="Times New Roman"/>
          <w:sz w:val="24"/>
          <w:szCs w:val="24"/>
        </w:rPr>
        <w:t xml:space="preserve"> </w:t>
      </w:r>
    </w:p>
    <w:p w14:paraId="73BD2C6D" w14:textId="77777777" w:rsidR="00F4713B" w:rsidRPr="001C74A4" w:rsidRDefault="00F4713B" w:rsidP="00F4713B">
      <w:pPr>
        <w:spacing w:line="480" w:lineRule="auto"/>
        <w:rPr>
          <w:rFonts w:ascii="Times New Roman" w:hAnsi="Times New Roman" w:cs="Times New Roman"/>
          <w:sz w:val="24"/>
          <w:szCs w:val="24"/>
        </w:rPr>
      </w:pPr>
    </w:p>
    <w:p w14:paraId="622CCEF7" w14:textId="77777777" w:rsidR="001C74A4" w:rsidRPr="00444900" w:rsidRDefault="001C74A4" w:rsidP="00444900">
      <w:pPr>
        <w:spacing w:line="480" w:lineRule="auto"/>
        <w:ind w:firstLine="720"/>
        <w:rPr>
          <w:rFonts w:ascii="Times New Roman" w:hAnsi="Times New Roman" w:cs="Times New Roman"/>
          <w:sz w:val="24"/>
          <w:szCs w:val="24"/>
        </w:rPr>
      </w:pPr>
    </w:p>
    <w:p w14:paraId="1FB0FC83" w14:textId="77777777" w:rsidR="00053163" w:rsidRPr="00B631F6" w:rsidRDefault="00053163" w:rsidP="00053163">
      <w:pPr>
        <w:spacing w:line="480" w:lineRule="auto"/>
        <w:rPr>
          <w:rFonts w:ascii="Times New Roman" w:hAnsi="Times New Roman" w:cs="Times New Roman"/>
          <w:sz w:val="24"/>
          <w:szCs w:val="24"/>
        </w:rPr>
      </w:pPr>
    </w:p>
    <w:p w14:paraId="2E49DB47" w14:textId="77777777" w:rsidR="002144A7" w:rsidRDefault="002144A7" w:rsidP="001F1528">
      <w:pPr>
        <w:spacing w:line="480" w:lineRule="auto"/>
        <w:rPr>
          <w:rFonts w:cstheme="minorHAnsi"/>
        </w:rPr>
      </w:pPr>
    </w:p>
    <w:p w14:paraId="4ECD66CA" w14:textId="77777777" w:rsidR="001F1528" w:rsidRDefault="001F1528" w:rsidP="00797969">
      <w:pPr>
        <w:spacing w:line="480" w:lineRule="auto"/>
        <w:rPr>
          <w:rFonts w:cstheme="minorHAnsi"/>
        </w:rPr>
      </w:pPr>
    </w:p>
    <w:p w14:paraId="57CD5B36" w14:textId="77777777" w:rsidR="00804335" w:rsidRPr="00797969" w:rsidRDefault="00804335" w:rsidP="00797969">
      <w:pPr>
        <w:spacing w:line="480" w:lineRule="auto"/>
        <w:rPr>
          <w:rFonts w:cstheme="minorHAnsi"/>
        </w:rPr>
      </w:pPr>
    </w:p>
    <w:p w14:paraId="39BD5CA2" w14:textId="4B7E33FD" w:rsidR="00C814E1" w:rsidRPr="00A373AA" w:rsidRDefault="00C814E1" w:rsidP="00930BDA">
      <w:pPr>
        <w:spacing w:line="480" w:lineRule="auto"/>
        <w:rPr>
          <w:rFonts w:cstheme="minorHAnsi"/>
        </w:rPr>
      </w:pPr>
    </w:p>
    <w:sectPr w:rsidR="00C814E1" w:rsidRPr="00A373A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721FA" w14:textId="77777777" w:rsidR="00383B0E" w:rsidRDefault="00383B0E" w:rsidP="00521A07">
      <w:pPr>
        <w:spacing w:after="0" w:line="240" w:lineRule="auto"/>
      </w:pPr>
      <w:r>
        <w:separator/>
      </w:r>
    </w:p>
  </w:endnote>
  <w:endnote w:type="continuationSeparator" w:id="0">
    <w:p w14:paraId="2450741C" w14:textId="77777777" w:rsidR="00383B0E" w:rsidRDefault="00383B0E" w:rsidP="0052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D9A23" w14:textId="77777777" w:rsidR="00383B0E" w:rsidRDefault="00383B0E" w:rsidP="00521A07">
      <w:pPr>
        <w:spacing w:after="0" w:line="240" w:lineRule="auto"/>
      </w:pPr>
      <w:r>
        <w:separator/>
      </w:r>
    </w:p>
  </w:footnote>
  <w:footnote w:type="continuationSeparator" w:id="0">
    <w:p w14:paraId="5868A470" w14:textId="77777777" w:rsidR="00383B0E" w:rsidRDefault="00383B0E" w:rsidP="0052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2443653"/>
      <w:docPartObj>
        <w:docPartGallery w:val="Page Numbers (Top of Page)"/>
        <w:docPartUnique/>
      </w:docPartObj>
    </w:sdtPr>
    <w:sdtEndPr>
      <w:rPr>
        <w:noProof/>
      </w:rPr>
    </w:sdtEndPr>
    <w:sdtContent>
      <w:p w14:paraId="3EEB68A9" w14:textId="6EEDFD11" w:rsidR="00521A07" w:rsidRDefault="00521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6AA72A" w14:textId="77777777" w:rsidR="00521A07" w:rsidRDefault="00521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4A8"/>
    <w:multiLevelType w:val="multilevel"/>
    <w:tmpl w:val="A1D8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4ABA"/>
    <w:multiLevelType w:val="multilevel"/>
    <w:tmpl w:val="32B48A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CAA522B"/>
    <w:multiLevelType w:val="hybridMultilevel"/>
    <w:tmpl w:val="E57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776E"/>
    <w:multiLevelType w:val="hybridMultilevel"/>
    <w:tmpl w:val="329E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55E49"/>
    <w:multiLevelType w:val="multilevel"/>
    <w:tmpl w:val="DF50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86071"/>
    <w:multiLevelType w:val="hybridMultilevel"/>
    <w:tmpl w:val="413C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E5AC6"/>
    <w:multiLevelType w:val="hybridMultilevel"/>
    <w:tmpl w:val="C786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4156C"/>
    <w:multiLevelType w:val="hybridMultilevel"/>
    <w:tmpl w:val="0310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6C3"/>
    <w:multiLevelType w:val="multilevel"/>
    <w:tmpl w:val="3FFC12A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35877B3"/>
    <w:multiLevelType w:val="hybridMultilevel"/>
    <w:tmpl w:val="B252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453DE"/>
    <w:multiLevelType w:val="multilevel"/>
    <w:tmpl w:val="40CC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46FDC"/>
    <w:multiLevelType w:val="hybridMultilevel"/>
    <w:tmpl w:val="3946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675B4"/>
    <w:multiLevelType w:val="hybridMultilevel"/>
    <w:tmpl w:val="B8C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51113"/>
    <w:multiLevelType w:val="hybridMultilevel"/>
    <w:tmpl w:val="96DE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16EFC"/>
    <w:multiLevelType w:val="multilevel"/>
    <w:tmpl w:val="0120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127AA"/>
    <w:multiLevelType w:val="hybridMultilevel"/>
    <w:tmpl w:val="9CC4AD20"/>
    <w:lvl w:ilvl="0" w:tplc="8B385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24EFB"/>
    <w:multiLevelType w:val="hybridMultilevel"/>
    <w:tmpl w:val="3E70B4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210D60"/>
    <w:multiLevelType w:val="hybridMultilevel"/>
    <w:tmpl w:val="BACE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26C83"/>
    <w:multiLevelType w:val="multilevel"/>
    <w:tmpl w:val="2506AA48"/>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33B7068"/>
    <w:multiLevelType w:val="multilevel"/>
    <w:tmpl w:val="076E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E509E"/>
    <w:multiLevelType w:val="multilevel"/>
    <w:tmpl w:val="16E0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A77CE5"/>
    <w:multiLevelType w:val="multilevel"/>
    <w:tmpl w:val="E8C4365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139112829">
    <w:abstractNumId w:val="15"/>
  </w:num>
  <w:num w:numId="2" w16cid:durableId="1267927021">
    <w:abstractNumId w:val="11"/>
  </w:num>
  <w:num w:numId="3" w16cid:durableId="1950622480">
    <w:abstractNumId w:val="12"/>
  </w:num>
  <w:num w:numId="4" w16cid:durableId="658120145">
    <w:abstractNumId w:val="14"/>
  </w:num>
  <w:num w:numId="5" w16cid:durableId="1006372284">
    <w:abstractNumId w:val="2"/>
  </w:num>
  <w:num w:numId="6" w16cid:durableId="842554371">
    <w:abstractNumId w:val="16"/>
  </w:num>
  <w:num w:numId="7" w16cid:durableId="257521581">
    <w:abstractNumId w:val="17"/>
  </w:num>
  <w:num w:numId="8" w16cid:durableId="1393888631">
    <w:abstractNumId w:val="9"/>
  </w:num>
  <w:num w:numId="9" w16cid:durableId="912084252">
    <w:abstractNumId w:val="8"/>
  </w:num>
  <w:num w:numId="10" w16cid:durableId="940842442">
    <w:abstractNumId w:val="21"/>
  </w:num>
  <w:num w:numId="11" w16cid:durableId="504367492">
    <w:abstractNumId w:val="1"/>
  </w:num>
  <w:num w:numId="12" w16cid:durableId="751512500">
    <w:abstractNumId w:val="6"/>
  </w:num>
  <w:num w:numId="13" w16cid:durableId="751662888">
    <w:abstractNumId w:val="18"/>
  </w:num>
  <w:num w:numId="14" w16cid:durableId="236524989">
    <w:abstractNumId w:val="3"/>
  </w:num>
  <w:num w:numId="15" w16cid:durableId="2040203896">
    <w:abstractNumId w:val="13"/>
  </w:num>
  <w:num w:numId="16" w16cid:durableId="1743676096">
    <w:abstractNumId w:val="0"/>
  </w:num>
  <w:num w:numId="17" w16cid:durableId="640963489">
    <w:abstractNumId w:val="20"/>
  </w:num>
  <w:num w:numId="18" w16cid:durableId="1281379614">
    <w:abstractNumId w:val="19"/>
  </w:num>
  <w:num w:numId="19" w16cid:durableId="141628549">
    <w:abstractNumId w:val="10"/>
  </w:num>
  <w:num w:numId="20" w16cid:durableId="1728265084">
    <w:abstractNumId w:val="4"/>
  </w:num>
  <w:num w:numId="21" w16cid:durableId="23100791">
    <w:abstractNumId w:val="5"/>
  </w:num>
  <w:num w:numId="22" w16cid:durableId="1493179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8B"/>
    <w:rsid w:val="00001EF4"/>
    <w:rsid w:val="000027EE"/>
    <w:rsid w:val="00002F3A"/>
    <w:rsid w:val="0000451F"/>
    <w:rsid w:val="0000618E"/>
    <w:rsid w:val="000062B3"/>
    <w:rsid w:val="00006C36"/>
    <w:rsid w:val="00007A6A"/>
    <w:rsid w:val="00010E08"/>
    <w:rsid w:val="00011CCA"/>
    <w:rsid w:val="00012144"/>
    <w:rsid w:val="00012A12"/>
    <w:rsid w:val="000131F4"/>
    <w:rsid w:val="000158A9"/>
    <w:rsid w:val="00015AD2"/>
    <w:rsid w:val="00015B0C"/>
    <w:rsid w:val="00015EDE"/>
    <w:rsid w:val="00022DBC"/>
    <w:rsid w:val="00027485"/>
    <w:rsid w:val="00030235"/>
    <w:rsid w:val="000309FF"/>
    <w:rsid w:val="00033402"/>
    <w:rsid w:val="000334DA"/>
    <w:rsid w:val="00036FC9"/>
    <w:rsid w:val="000370D5"/>
    <w:rsid w:val="00040ABF"/>
    <w:rsid w:val="000416DD"/>
    <w:rsid w:val="00042743"/>
    <w:rsid w:val="00042CCB"/>
    <w:rsid w:val="00046B9E"/>
    <w:rsid w:val="00047A93"/>
    <w:rsid w:val="00050028"/>
    <w:rsid w:val="0005026B"/>
    <w:rsid w:val="00052F62"/>
    <w:rsid w:val="00053163"/>
    <w:rsid w:val="00053BCE"/>
    <w:rsid w:val="00054A5E"/>
    <w:rsid w:val="00054D37"/>
    <w:rsid w:val="000559CC"/>
    <w:rsid w:val="00055CAA"/>
    <w:rsid w:val="00056D90"/>
    <w:rsid w:val="000606AA"/>
    <w:rsid w:val="00063306"/>
    <w:rsid w:val="000634B0"/>
    <w:rsid w:val="00063A95"/>
    <w:rsid w:val="0006591E"/>
    <w:rsid w:val="0006765D"/>
    <w:rsid w:val="00067A4A"/>
    <w:rsid w:val="00072494"/>
    <w:rsid w:val="0007441F"/>
    <w:rsid w:val="00074D22"/>
    <w:rsid w:val="0007556F"/>
    <w:rsid w:val="00075F7C"/>
    <w:rsid w:val="00076BE9"/>
    <w:rsid w:val="000805AC"/>
    <w:rsid w:val="00082F8C"/>
    <w:rsid w:val="00086AC9"/>
    <w:rsid w:val="0009058D"/>
    <w:rsid w:val="00091CAB"/>
    <w:rsid w:val="00094BB3"/>
    <w:rsid w:val="00094D2D"/>
    <w:rsid w:val="0009691E"/>
    <w:rsid w:val="00096C29"/>
    <w:rsid w:val="00096DC2"/>
    <w:rsid w:val="00096E29"/>
    <w:rsid w:val="0009771C"/>
    <w:rsid w:val="00097733"/>
    <w:rsid w:val="000A2363"/>
    <w:rsid w:val="000A329F"/>
    <w:rsid w:val="000A3453"/>
    <w:rsid w:val="000A3737"/>
    <w:rsid w:val="000A6F06"/>
    <w:rsid w:val="000A7DFD"/>
    <w:rsid w:val="000B05D7"/>
    <w:rsid w:val="000B1905"/>
    <w:rsid w:val="000B1B8B"/>
    <w:rsid w:val="000B23A2"/>
    <w:rsid w:val="000B3644"/>
    <w:rsid w:val="000B44F4"/>
    <w:rsid w:val="000B4BC5"/>
    <w:rsid w:val="000B581E"/>
    <w:rsid w:val="000B71C5"/>
    <w:rsid w:val="000B7F6D"/>
    <w:rsid w:val="000C3256"/>
    <w:rsid w:val="000D06C9"/>
    <w:rsid w:val="000D306D"/>
    <w:rsid w:val="000D3751"/>
    <w:rsid w:val="000D5403"/>
    <w:rsid w:val="000D5579"/>
    <w:rsid w:val="000E1F3E"/>
    <w:rsid w:val="000E1FBC"/>
    <w:rsid w:val="000E23B8"/>
    <w:rsid w:val="000E2EB0"/>
    <w:rsid w:val="000E4348"/>
    <w:rsid w:val="000E52C0"/>
    <w:rsid w:val="000E66FD"/>
    <w:rsid w:val="000E76C6"/>
    <w:rsid w:val="000E7F59"/>
    <w:rsid w:val="000F0546"/>
    <w:rsid w:val="000F0B58"/>
    <w:rsid w:val="000F1093"/>
    <w:rsid w:val="000F1E26"/>
    <w:rsid w:val="000F2F0C"/>
    <w:rsid w:val="000F7799"/>
    <w:rsid w:val="0010123C"/>
    <w:rsid w:val="00106E93"/>
    <w:rsid w:val="0011083F"/>
    <w:rsid w:val="001111CF"/>
    <w:rsid w:val="00114041"/>
    <w:rsid w:val="00114F57"/>
    <w:rsid w:val="001163A4"/>
    <w:rsid w:val="00122AB7"/>
    <w:rsid w:val="0012420D"/>
    <w:rsid w:val="0012495B"/>
    <w:rsid w:val="00124B1B"/>
    <w:rsid w:val="00124C7A"/>
    <w:rsid w:val="0012510B"/>
    <w:rsid w:val="00125133"/>
    <w:rsid w:val="00125D27"/>
    <w:rsid w:val="001266D8"/>
    <w:rsid w:val="00127577"/>
    <w:rsid w:val="00127736"/>
    <w:rsid w:val="00127CF6"/>
    <w:rsid w:val="0013002D"/>
    <w:rsid w:val="00130554"/>
    <w:rsid w:val="0013123C"/>
    <w:rsid w:val="0013251C"/>
    <w:rsid w:val="0013283A"/>
    <w:rsid w:val="00136AD0"/>
    <w:rsid w:val="001402AD"/>
    <w:rsid w:val="001408F1"/>
    <w:rsid w:val="00142E82"/>
    <w:rsid w:val="00143972"/>
    <w:rsid w:val="00143AC5"/>
    <w:rsid w:val="001451FD"/>
    <w:rsid w:val="00145EDA"/>
    <w:rsid w:val="00146706"/>
    <w:rsid w:val="0014670C"/>
    <w:rsid w:val="00146926"/>
    <w:rsid w:val="00146F1F"/>
    <w:rsid w:val="00147BAC"/>
    <w:rsid w:val="001503B9"/>
    <w:rsid w:val="00151012"/>
    <w:rsid w:val="001514CE"/>
    <w:rsid w:val="00152342"/>
    <w:rsid w:val="00152A17"/>
    <w:rsid w:val="00154918"/>
    <w:rsid w:val="0015500E"/>
    <w:rsid w:val="00156C68"/>
    <w:rsid w:val="00156E6C"/>
    <w:rsid w:val="001613E6"/>
    <w:rsid w:val="00161B76"/>
    <w:rsid w:val="00163108"/>
    <w:rsid w:val="00165AD0"/>
    <w:rsid w:val="00166473"/>
    <w:rsid w:val="00170A46"/>
    <w:rsid w:val="00170C68"/>
    <w:rsid w:val="0017122B"/>
    <w:rsid w:val="001728BF"/>
    <w:rsid w:val="00173B46"/>
    <w:rsid w:val="00173C99"/>
    <w:rsid w:val="00174DA0"/>
    <w:rsid w:val="001757B6"/>
    <w:rsid w:val="00175953"/>
    <w:rsid w:val="00182078"/>
    <w:rsid w:val="0018269A"/>
    <w:rsid w:val="00183863"/>
    <w:rsid w:val="00184525"/>
    <w:rsid w:val="0018769B"/>
    <w:rsid w:val="00187EFA"/>
    <w:rsid w:val="00192FBB"/>
    <w:rsid w:val="001931EF"/>
    <w:rsid w:val="00195286"/>
    <w:rsid w:val="00195A69"/>
    <w:rsid w:val="001A1E49"/>
    <w:rsid w:val="001A2096"/>
    <w:rsid w:val="001A366E"/>
    <w:rsid w:val="001A4547"/>
    <w:rsid w:val="001A4A8A"/>
    <w:rsid w:val="001A56F3"/>
    <w:rsid w:val="001A609C"/>
    <w:rsid w:val="001A7702"/>
    <w:rsid w:val="001B0A5A"/>
    <w:rsid w:val="001B1A3B"/>
    <w:rsid w:val="001B1FB1"/>
    <w:rsid w:val="001B3446"/>
    <w:rsid w:val="001B4EE2"/>
    <w:rsid w:val="001B53D6"/>
    <w:rsid w:val="001B5CDF"/>
    <w:rsid w:val="001B60EF"/>
    <w:rsid w:val="001C2ADF"/>
    <w:rsid w:val="001C30AA"/>
    <w:rsid w:val="001C3A95"/>
    <w:rsid w:val="001C3E2B"/>
    <w:rsid w:val="001C47A9"/>
    <w:rsid w:val="001C4F46"/>
    <w:rsid w:val="001C6505"/>
    <w:rsid w:val="001C68FE"/>
    <w:rsid w:val="001C703D"/>
    <w:rsid w:val="001C74A4"/>
    <w:rsid w:val="001D1081"/>
    <w:rsid w:val="001D171C"/>
    <w:rsid w:val="001D209C"/>
    <w:rsid w:val="001D2301"/>
    <w:rsid w:val="001D2C35"/>
    <w:rsid w:val="001D2CD4"/>
    <w:rsid w:val="001D43B5"/>
    <w:rsid w:val="001D43BD"/>
    <w:rsid w:val="001D45EA"/>
    <w:rsid w:val="001D6389"/>
    <w:rsid w:val="001D7275"/>
    <w:rsid w:val="001D75FD"/>
    <w:rsid w:val="001E1E1D"/>
    <w:rsid w:val="001E4C9C"/>
    <w:rsid w:val="001E7BCE"/>
    <w:rsid w:val="001E7DF9"/>
    <w:rsid w:val="001F069A"/>
    <w:rsid w:val="001F07F1"/>
    <w:rsid w:val="001F08BD"/>
    <w:rsid w:val="001F0DA2"/>
    <w:rsid w:val="001F115A"/>
    <w:rsid w:val="001F12D7"/>
    <w:rsid w:val="001F1528"/>
    <w:rsid w:val="001F1E55"/>
    <w:rsid w:val="001F29DB"/>
    <w:rsid w:val="001F466B"/>
    <w:rsid w:val="001F4D15"/>
    <w:rsid w:val="001F563B"/>
    <w:rsid w:val="001F5C88"/>
    <w:rsid w:val="001F761D"/>
    <w:rsid w:val="001F7DBA"/>
    <w:rsid w:val="001F7E21"/>
    <w:rsid w:val="002016AF"/>
    <w:rsid w:val="002017AA"/>
    <w:rsid w:val="00203EE4"/>
    <w:rsid w:val="002040A5"/>
    <w:rsid w:val="002050CD"/>
    <w:rsid w:val="00205635"/>
    <w:rsid w:val="00205DA6"/>
    <w:rsid w:val="002076C0"/>
    <w:rsid w:val="002117DD"/>
    <w:rsid w:val="0021283C"/>
    <w:rsid w:val="002129A7"/>
    <w:rsid w:val="00212BAF"/>
    <w:rsid w:val="00212F58"/>
    <w:rsid w:val="002138E5"/>
    <w:rsid w:val="00214079"/>
    <w:rsid w:val="002144A7"/>
    <w:rsid w:val="00215DBA"/>
    <w:rsid w:val="00217894"/>
    <w:rsid w:val="0022143D"/>
    <w:rsid w:val="00222C2C"/>
    <w:rsid w:val="00223875"/>
    <w:rsid w:val="00224948"/>
    <w:rsid w:val="00225487"/>
    <w:rsid w:val="002258D6"/>
    <w:rsid w:val="00226D84"/>
    <w:rsid w:val="00230B58"/>
    <w:rsid w:val="002331DC"/>
    <w:rsid w:val="00240262"/>
    <w:rsid w:val="002409A1"/>
    <w:rsid w:val="00240C13"/>
    <w:rsid w:val="00243A45"/>
    <w:rsid w:val="00243BD3"/>
    <w:rsid w:val="0024506D"/>
    <w:rsid w:val="002455B5"/>
    <w:rsid w:val="002456D3"/>
    <w:rsid w:val="00245912"/>
    <w:rsid w:val="002468A1"/>
    <w:rsid w:val="00247CF3"/>
    <w:rsid w:val="00250A32"/>
    <w:rsid w:val="00250D03"/>
    <w:rsid w:val="00250F07"/>
    <w:rsid w:val="00251F3E"/>
    <w:rsid w:val="00253283"/>
    <w:rsid w:val="00255CCA"/>
    <w:rsid w:val="002561D2"/>
    <w:rsid w:val="00260054"/>
    <w:rsid w:val="002617AC"/>
    <w:rsid w:val="00262F9D"/>
    <w:rsid w:val="00264A5A"/>
    <w:rsid w:val="00265AEA"/>
    <w:rsid w:val="00266397"/>
    <w:rsid w:val="00266D89"/>
    <w:rsid w:val="002677F7"/>
    <w:rsid w:val="00270090"/>
    <w:rsid w:val="00270CB8"/>
    <w:rsid w:val="00271350"/>
    <w:rsid w:val="00271851"/>
    <w:rsid w:val="00271B77"/>
    <w:rsid w:val="00272A87"/>
    <w:rsid w:val="002731CD"/>
    <w:rsid w:val="002749DA"/>
    <w:rsid w:val="0027545E"/>
    <w:rsid w:val="0027678D"/>
    <w:rsid w:val="00276E19"/>
    <w:rsid w:val="0027712B"/>
    <w:rsid w:val="00277D73"/>
    <w:rsid w:val="0028125B"/>
    <w:rsid w:val="002827D5"/>
    <w:rsid w:val="002848D0"/>
    <w:rsid w:val="00287DD1"/>
    <w:rsid w:val="00287F23"/>
    <w:rsid w:val="00290D34"/>
    <w:rsid w:val="002928CA"/>
    <w:rsid w:val="0029432E"/>
    <w:rsid w:val="0029511D"/>
    <w:rsid w:val="0029632B"/>
    <w:rsid w:val="00296621"/>
    <w:rsid w:val="002970E0"/>
    <w:rsid w:val="002A0197"/>
    <w:rsid w:val="002A0390"/>
    <w:rsid w:val="002A190C"/>
    <w:rsid w:val="002A24F1"/>
    <w:rsid w:val="002A33FC"/>
    <w:rsid w:val="002A562E"/>
    <w:rsid w:val="002A5D5C"/>
    <w:rsid w:val="002B03B9"/>
    <w:rsid w:val="002B0519"/>
    <w:rsid w:val="002B1366"/>
    <w:rsid w:val="002B36CE"/>
    <w:rsid w:val="002B3F12"/>
    <w:rsid w:val="002B59F0"/>
    <w:rsid w:val="002B5C98"/>
    <w:rsid w:val="002B64F3"/>
    <w:rsid w:val="002B663E"/>
    <w:rsid w:val="002B66E2"/>
    <w:rsid w:val="002B6DB1"/>
    <w:rsid w:val="002C10AD"/>
    <w:rsid w:val="002C2733"/>
    <w:rsid w:val="002C30C2"/>
    <w:rsid w:val="002C3859"/>
    <w:rsid w:val="002C3C63"/>
    <w:rsid w:val="002C3F5D"/>
    <w:rsid w:val="002C4DF0"/>
    <w:rsid w:val="002C58C3"/>
    <w:rsid w:val="002C60E9"/>
    <w:rsid w:val="002D17F8"/>
    <w:rsid w:val="002D35AB"/>
    <w:rsid w:val="002D4104"/>
    <w:rsid w:val="002D428A"/>
    <w:rsid w:val="002D7612"/>
    <w:rsid w:val="002E065D"/>
    <w:rsid w:val="002E12E6"/>
    <w:rsid w:val="002E3167"/>
    <w:rsid w:val="002E47BF"/>
    <w:rsid w:val="002E4C74"/>
    <w:rsid w:val="002E5B77"/>
    <w:rsid w:val="002E72A7"/>
    <w:rsid w:val="002E74CE"/>
    <w:rsid w:val="002E7B39"/>
    <w:rsid w:val="002F1A96"/>
    <w:rsid w:val="002F3140"/>
    <w:rsid w:val="002F4C51"/>
    <w:rsid w:val="002F58B2"/>
    <w:rsid w:val="002F5D46"/>
    <w:rsid w:val="002F7DA8"/>
    <w:rsid w:val="00301183"/>
    <w:rsid w:val="00301420"/>
    <w:rsid w:val="003020F9"/>
    <w:rsid w:val="0030241B"/>
    <w:rsid w:val="003028EF"/>
    <w:rsid w:val="00303CD4"/>
    <w:rsid w:val="003060AC"/>
    <w:rsid w:val="003067A3"/>
    <w:rsid w:val="00307AB5"/>
    <w:rsid w:val="0031189F"/>
    <w:rsid w:val="00312AF3"/>
    <w:rsid w:val="003135A4"/>
    <w:rsid w:val="003231D0"/>
    <w:rsid w:val="00323816"/>
    <w:rsid w:val="0032474A"/>
    <w:rsid w:val="00325CAC"/>
    <w:rsid w:val="003267D9"/>
    <w:rsid w:val="00326972"/>
    <w:rsid w:val="003304D7"/>
    <w:rsid w:val="00330A89"/>
    <w:rsid w:val="00331B64"/>
    <w:rsid w:val="00331E85"/>
    <w:rsid w:val="00333CBC"/>
    <w:rsid w:val="003367A0"/>
    <w:rsid w:val="003368EA"/>
    <w:rsid w:val="0034141E"/>
    <w:rsid w:val="00345388"/>
    <w:rsid w:val="00345BD8"/>
    <w:rsid w:val="00345D6D"/>
    <w:rsid w:val="00346220"/>
    <w:rsid w:val="003464A2"/>
    <w:rsid w:val="003465AD"/>
    <w:rsid w:val="00352838"/>
    <w:rsid w:val="00354291"/>
    <w:rsid w:val="003545CA"/>
    <w:rsid w:val="003561B4"/>
    <w:rsid w:val="003569F3"/>
    <w:rsid w:val="00357436"/>
    <w:rsid w:val="00360AC2"/>
    <w:rsid w:val="003618A2"/>
    <w:rsid w:val="0036191A"/>
    <w:rsid w:val="00362932"/>
    <w:rsid w:val="003635C9"/>
    <w:rsid w:val="00364426"/>
    <w:rsid w:val="003661C7"/>
    <w:rsid w:val="0036633D"/>
    <w:rsid w:val="0036701D"/>
    <w:rsid w:val="003712AF"/>
    <w:rsid w:val="00374134"/>
    <w:rsid w:val="00374C82"/>
    <w:rsid w:val="003754D5"/>
    <w:rsid w:val="003778F1"/>
    <w:rsid w:val="00381021"/>
    <w:rsid w:val="003819F9"/>
    <w:rsid w:val="0038321E"/>
    <w:rsid w:val="003832B6"/>
    <w:rsid w:val="00383B0E"/>
    <w:rsid w:val="00385721"/>
    <w:rsid w:val="00390A45"/>
    <w:rsid w:val="00390AA3"/>
    <w:rsid w:val="00390D79"/>
    <w:rsid w:val="00390E47"/>
    <w:rsid w:val="003918F6"/>
    <w:rsid w:val="00391AA3"/>
    <w:rsid w:val="00391C4A"/>
    <w:rsid w:val="0039385D"/>
    <w:rsid w:val="0039473A"/>
    <w:rsid w:val="00394F38"/>
    <w:rsid w:val="00395CE9"/>
    <w:rsid w:val="00397AA5"/>
    <w:rsid w:val="00397AD3"/>
    <w:rsid w:val="00397E4A"/>
    <w:rsid w:val="003A0C5C"/>
    <w:rsid w:val="003A0CB2"/>
    <w:rsid w:val="003A1D1F"/>
    <w:rsid w:val="003B0136"/>
    <w:rsid w:val="003B46B7"/>
    <w:rsid w:val="003B74F9"/>
    <w:rsid w:val="003B7744"/>
    <w:rsid w:val="003C01D8"/>
    <w:rsid w:val="003C0F85"/>
    <w:rsid w:val="003C1637"/>
    <w:rsid w:val="003C1B7C"/>
    <w:rsid w:val="003C1E48"/>
    <w:rsid w:val="003C1EF6"/>
    <w:rsid w:val="003C2950"/>
    <w:rsid w:val="003C4AE2"/>
    <w:rsid w:val="003C5766"/>
    <w:rsid w:val="003C6AAD"/>
    <w:rsid w:val="003C70C8"/>
    <w:rsid w:val="003D065A"/>
    <w:rsid w:val="003D11EB"/>
    <w:rsid w:val="003D250E"/>
    <w:rsid w:val="003E113D"/>
    <w:rsid w:val="003E4117"/>
    <w:rsid w:val="003E42A7"/>
    <w:rsid w:val="003E5C43"/>
    <w:rsid w:val="003E5CF5"/>
    <w:rsid w:val="003E79FC"/>
    <w:rsid w:val="003F010D"/>
    <w:rsid w:val="003F0C57"/>
    <w:rsid w:val="003F17FF"/>
    <w:rsid w:val="003F364F"/>
    <w:rsid w:val="003F3EBD"/>
    <w:rsid w:val="003F4B09"/>
    <w:rsid w:val="003F6239"/>
    <w:rsid w:val="003F6CA7"/>
    <w:rsid w:val="00400EE9"/>
    <w:rsid w:val="004016F3"/>
    <w:rsid w:val="00401A79"/>
    <w:rsid w:val="0040223A"/>
    <w:rsid w:val="004027AC"/>
    <w:rsid w:val="00403D11"/>
    <w:rsid w:val="0041105B"/>
    <w:rsid w:val="00412283"/>
    <w:rsid w:val="004127A5"/>
    <w:rsid w:val="004164A3"/>
    <w:rsid w:val="0041664C"/>
    <w:rsid w:val="00420FE2"/>
    <w:rsid w:val="004271DB"/>
    <w:rsid w:val="00427274"/>
    <w:rsid w:val="00430ABC"/>
    <w:rsid w:val="00432685"/>
    <w:rsid w:val="0043358A"/>
    <w:rsid w:val="0043375F"/>
    <w:rsid w:val="00434148"/>
    <w:rsid w:val="004350BE"/>
    <w:rsid w:val="00437918"/>
    <w:rsid w:val="00437E8C"/>
    <w:rsid w:val="004411B0"/>
    <w:rsid w:val="0044248B"/>
    <w:rsid w:val="0044262A"/>
    <w:rsid w:val="00442A08"/>
    <w:rsid w:val="00444393"/>
    <w:rsid w:val="00444900"/>
    <w:rsid w:val="00444FE8"/>
    <w:rsid w:val="0044538A"/>
    <w:rsid w:val="0044648C"/>
    <w:rsid w:val="00446741"/>
    <w:rsid w:val="00451777"/>
    <w:rsid w:val="00453BFE"/>
    <w:rsid w:val="00453C22"/>
    <w:rsid w:val="0045498A"/>
    <w:rsid w:val="00454DC6"/>
    <w:rsid w:val="00457794"/>
    <w:rsid w:val="00460536"/>
    <w:rsid w:val="0046082D"/>
    <w:rsid w:val="0046182A"/>
    <w:rsid w:val="0046229E"/>
    <w:rsid w:val="004654BA"/>
    <w:rsid w:val="00465B37"/>
    <w:rsid w:val="0046692B"/>
    <w:rsid w:val="00467A43"/>
    <w:rsid w:val="0047028F"/>
    <w:rsid w:val="0047060C"/>
    <w:rsid w:val="00471465"/>
    <w:rsid w:val="0047276F"/>
    <w:rsid w:val="00473F89"/>
    <w:rsid w:val="004752F5"/>
    <w:rsid w:val="00475A61"/>
    <w:rsid w:val="00475F38"/>
    <w:rsid w:val="00476DA9"/>
    <w:rsid w:val="004777E3"/>
    <w:rsid w:val="00477BF0"/>
    <w:rsid w:val="00477C9D"/>
    <w:rsid w:val="00480196"/>
    <w:rsid w:val="00480B2C"/>
    <w:rsid w:val="004816D7"/>
    <w:rsid w:val="004823E8"/>
    <w:rsid w:val="00483491"/>
    <w:rsid w:val="0048649F"/>
    <w:rsid w:val="00491766"/>
    <w:rsid w:val="00492834"/>
    <w:rsid w:val="0049299D"/>
    <w:rsid w:val="004935A1"/>
    <w:rsid w:val="004942A0"/>
    <w:rsid w:val="00496C87"/>
    <w:rsid w:val="00497B72"/>
    <w:rsid w:val="004A1149"/>
    <w:rsid w:val="004A1BA0"/>
    <w:rsid w:val="004A2D72"/>
    <w:rsid w:val="004A3194"/>
    <w:rsid w:val="004A52A7"/>
    <w:rsid w:val="004B058A"/>
    <w:rsid w:val="004B07EE"/>
    <w:rsid w:val="004B3E14"/>
    <w:rsid w:val="004B7013"/>
    <w:rsid w:val="004C07F4"/>
    <w:rsid w:val="004C1B7A"/>
    <w:rsid w:val="004C23F9"/>
    <w:rsid w:val="004C3020"/>
    <w:rsid w:val="004C30B7"/>
    <w:rsid w:val="004C3151"/>
    <w:rsid w:val="004C42EB"/>
    <w:rsid w:val="004C43C1"/>
    <w:rsid w:val="004D0AF5"/>
    <w:rsid w:val="004D48D5"/>
    <w:rsid w:val="004D4B97"/>
    <w:rsid w:val="004D4E55"/>
    <w:rsid w:val="004D5365"/>
    <w:rsid w:val="004D5369"/>
    <w:rsid w:val="004D5769"/>
    <w:rsid w:val="004D6F86"/>
    <w:rsid w:val="004D70EC"/>
    <w:rsid w:val="004D7196"/>
    <w:rsid w:val="004D76E2"/>
    <w:rsid w:val="004E174E"/>
    <w:rsid w:val="004E32FA"/>
    <w:rsid w:val="004E3EDC"/>
    <w:rsid w:val="004E4285"/>
    <w:rsid w:val="004E4809"/>
    <w:rsid w:val="004E519F"/>
    <w:rsid w:val="004E55EA"/>
    <w:rsid w:val="004E6146"/>
    <w:rsid w:val="004E6C87"/>
    <w:rsid w:val="004E7DD1"/>
    <w:rsid w:val="004F039C"/>
    <w:rsid w:val="004F1FA1"/>
    <w:rsid w:val="004F2155"/>
    <w:rsid w:val="004F2D6C"/>
    <w:rsid w:val="004F3094"/>
    <w:rsid w:val="004F3B0C"/>
    <w:rsid w:val="004F51A6"/>
    <w:rsid w:val="004F5618"/>
    <w:rsid w:val="004F6923"/>
    <w:rsid w:val="004F7E41"/>
    <w:rsid w:val="00501B46"/>
    <w:rsid w:val="00501F73"/>
    <w:rsid w:val="00502298"/>
    <w:rsid w:val="005040EC"/>
    <w:rsid w:val="00504560"/>
    <w:rsid w:val="0050711C"/>
    <w:rsid w:val="00507DC0"/>
    <w:rsid w:val="005122B7"/>
    <w:rsid w:val="00515362"/>
    <w:rsid w:val="00517579"/>
    <w:rsid w:val="00520ACC"/>
    <w:rsid w:val="00520F2A"/>
    <w:rsid w:val="005215B4"/>
    <w:rsid w:val="00521A07"/>
    <w:rsid w:val="00521C43"/>
    <w:rsid w:val="00524E92"/>
    <w:rsid w:val="00525847"/>
    <w:rsid w:val="00531B00"/>
    <w:rsid w:val="00531D2C"/>
    <w:rsid w:val="00532931"/>
    <w:rsid w:val="00533FAA"/>
    <w:rsid w:val="00534B7C"/>
    <w:rsid w:val="00534E56"/>
    <w:rsid w:val="005359B4"/>
    <w:rsid w:val="00535DE7"/>
    <w:rsid w:val="00540AAB"/>
    <w:rsid w:val="0054277E"/>
    <w:rsid w:val="0054352F"/>
    <w:rsid w:val="005438DD"/>
    <w:rsid w:val="0054439A"/>
    <w:rsid w:val="0054480E"/>
    <w:rsid w:val="005458A2"/>
    <w:rsid w:val="00546D45"/>
    <w:rsid w:val="00547DA5"/>
    <w:rsid w:val="00547DCC"/>
    <w:rsid w:val="00551D75"/>
    <w:rsid w:val="005530E9"/>
    <w:rsid w:val="00553F14"/>
    <w:rsid w:val="00555225"/>
    <w:rsid w:val="005570BC"/>
    <w:rsid w:val="0056509F"/>
    <w:rsid w:val="00565787"/>
    <w:rsid w:val="00565B4C"/>
    <w:rsid w:val="00566016"/>
    <w:rsid w:val="00566086"/>
    <w:rsid w:val="00566696"/>
    <w:rsid w:val="00566D9C"/>
    <w:rsid w:val="00566EA2"/>
    <w:rsid w:val="005676CA"/>
    <w:rsid w:val="00567B81"/>
    <w:rsid w:val="00570168"/>
    <w:rsid w:val="005723D0"/>
    <w:rsid w:val="00572500"/>
    <w:rsid w:val="00572892"/>
    <w:rsid w:val="00572AEE"/>
    <w:rsid w:val="00573225"/>
    <w:rsid w:val="005736C1"/>
    <w:rsid w:val="00574249"/>
    <w:rsid w:val="005749EE"/>
    <w:rsid w:val="00574CBD"/>
    <w:rsid w:val="0057513D"/>
    <w:rsid w:val="0057748A"/>
    <w:rsid w:val="005775D7"/>
    <w:rsid w:val="00577780"/>
    <w:rsid w:val="005810ED"/>
    <w:rsid w:val="005832F3"/>
    <w:rsid w:val="00584AAB"/>
    <w:rsid w:val="005856CA"/>
    <w:rsid w:val="00586D12"/>
    <w:rsid w:val="005922BD"/>
    <w:rsid w:val="00593E1C"/>
    <w:rsid w:val="00595221"/>
    <w:rsid w:val="005956E9"/>
    <w:rsid w:val="00597AC5"/>
    <w:rsid w:val="005A054B"/>
    <w:rsid w:val="005A0AD0"/>
    <w:rsid w:val="005A0D57"/>
    <w:rsid w:val="005A1725"/>
    <w:rsid w:val="005A232B"/>
    <w:rsid w:val="005A2816"/>
    <w:rsid w:val="005A28E3"/>
    <w:rsid w:val="005A2BBB"/>
    <w:rsid w:val="005A4839"/>
    <w:rsid w:val="005A4B39"/>
    <w:rsid w:val="005A5A4B"/>
    <w:rsid w:val="005A5AA0"/>
    <w:rsid w:val="005A5E0A"/>
    <w:rsid w:val="005A5E18"/>
    <w:rsid w:val="005A7429"/>
    <w:rsid w:val="005B2A6D"/>
    <w:rsid w:val="005B4236"/>
    <w:rsid w:val="005B46DB"/>
    <w:rsid w:val="005B59B0"/>
    <w:rsid w:val="005B6E94"/>
    <w:rsid w:val="005B7CDA"/>
    <w:rsid w:val="005C1155"/>
    <w:rsid w:val="005C17AF"/>
    <w:rsid w:val="005C20A7"/>
    <w:rsid w:val="005C535B"/>
    <w:rsid w:val="005C58C2"/>
    <w:rsid w:val="005C60BE"/>
    <w:rsid w:val="005C7C81"/>
    <w:rsid w:val="005D0930"/>
    <w:rsid w:val="005D0ABE"/>
    <w:rsid w:val="005D0ED7"/>
    <w:rsid w:val="005D1ECC"/>
    <w:rsid w:val="005D285F"/>
    <w:rsid w:val="005D5474"/>
    <w:rsid w:val="005D624B"/>
    <w:rsid w:val="005D6571"/>
    <w:rsid w:val="005D65BE"/>
    <w:rsid w:val="005D669C"/>
    <w:rsid w:val="005D7521"/>
    <w:rsid w:val="005D7E3F"/>
    <w:rsid w:val="005E2B76"/>
    <w:rsid w:val="005E2D4A"/>
    <w:rsid w:val="005E3448"/>
    <w:rsid w:val="005E3E69"/>
    <w:rsid w:val="005E3FD1"/>
    <w:rsid w:val="005E4AAE"/>
    <w:rsid w:val="005E677D"/>
    <w:rsid w:val="005F3919"/>
    <w:rsid w:val="005F391C"/>
    <w:rsid w:val="005F589B"/>
    <w:rsid w:val="005F62AE"/>
    <w:rsid w:val="005F6836"/>
    <w:rsid w:val="00601C00"/>
    <w:rsid w:val="00602779"/>
    <w:rsid w:val="006051E6"/>
    <w:rsid w:val="00606A94"/>
    <w:rsid w:val="00610327"/>
    <w:rsid w:val="0061109E"/>
    <w:rsid w:val="006123DA"/>
    <w:rsid w:val="00613637"/>
    <w:rsid w:val="00613A62"/>
    <w:rsid w:val="00615311"/>
    <w:rsid w:val="00615843"/>
    <w:rsid w:val="00615851"/>
    <w:rsid w:val="00616C17"/>
    <w:rsid w:val="006176F6"/>
    <w:rsid w:val="00620377"/>
    <w:rsid w:val="006208C9"/>
    <w:rsid w:val="0062143E"/>
    <w:rsid w:val="00622D82"/>
    <w:rsid w:val="00623D56"/>
    <w:rsid w:val="00624090"/>
    <w:rsid w:val="00626C2D"/>
    <w:rsid w:val="00627085"/>
    <w:rsid w:val="00632264"/>
    <w:rsid w:val="00633A05"/>
    <w:rsid w:val="00633DCB"/>
    <w:rsid w:val="006359E8"/>
    <w:rsid w:val="00635B86"/>
    <w:rsid w:val="00636EE3"/>
    <w:rsid w:val="006375F7"/>
    <w:rsid w:val="00640BE6"/>
    <w:rsid w:val="00641C94"/>
    <w:rsid w:val="00642D8E"/>
    <w:rsid w:val="00643558"/>
    <w:rsid w:val="006446DE"/>
    <w:rsid w:val="00645924"/>
    <w:rsid w:val="00646032"/>
    <w:rsid w:val="006462C1"/>
    <w:rsid w:val="00646F5A"/>
    <w:rsid w:val="0065331B"/>
    <w:rsid w:val="00653C6E"/>
    <w:rsid w:val="00653CDB"/>
    <w:rsid w:val="00654B23"/>
    <w:rsid w:val="00654F09"/>
    <w:rsid w:val="00655ABB"/>
    <w:rsid w:val="00656015"/>
    <w:rsid w:val="006563C7"/>
    <w:rsid w:val="00657AFF"/>
    <w:rsid w:val="00657EAE"/>
    <w:rsid w:val="006615EB"/>
    <w:rsid w:val="00662315"/>
    <w:rsid w:val="0066245B"/>
    <w:rsid w:val="00663882"/>
    <w:rsid w:val="00663AA8"/>
    <w:rsid w:val="006678E9"/>
    <w:rsid w:val="0067078D"/>
    <w:rsid w:val="006708CF"/>
    <w:rsid w:val="00670E7C"/>
    <w:rsid w:val="0067586C"/>
    <w:rsid w:val="00676687"/>
    <w:rsid w:val="006766F9"/>
    <w:rsid w:val="0067794B"/>
    <w:rsid w:val="00677BEF"/>
    <w:rsid w:val="0068181B"/>
    <w:rsid w:val="0068217B"/>
    <w:rsid w:val="00682463"/>
    <w:rsid w:val="0068391E"/>
    <w:rsid w:val="00687DAC"/>
    <w:rsid w:val="006904BF"/>
    <w:rsid w:val="00690BB4"/>
    <w:rsid w:val="00693004"/>
    <w:rsid w:val="00694199"/>
    <w:rsid w:val="006943EF"/>
    <w:rsid w:val="00695191"/>
    <w:rsid w:val="00695710"/>
    <w:rsid w:val="00695C64"/>
    <w:rsid w:val="006962EB"/>
    <w:rsid w:val="00697331"/>
    <w:rsid w:val="0069760E"/>
    <w:rsid w:val="00697C7B"/>
    <w:rsid w:val="00697E12"/>
    <w:rsid w:val="006B008E"/>
    <w:rsid w:val="006B0CAF"/>
    <w:rsid w:val="006B30E6"/>
    <w:rsid w:val="006B4215"/>
    <w:rsid w:val="006B63D9"/>
    <w:rsid w:val="006B6A41"/>
    <w:rsid w:val="006C1BB5"/>
    <w:rsid w:val="006C2B0D"/>
    <w:rsid w:val="006C2E7A"/>
    <w:rsid w:val="006C3141"/>
    <w:rsid w:val="006C3616"/>
    <w:rsid w:val="006C37B8"/>
    <w:rsid w:val="006C3A19"/>
    <w:rsid w:val="006C681C"/>
    <w:rsid w:val="006C69C9"/>
    <w:rsid w:val="006C7796"/>
    <w:rsid w:val="006C7EFA"/>
    <w:rsid w:val="006D013F"/>
    <w:rsid w:val="006D0DD4"/>
    <w:rsid w:val="006D17C0"/>
    <w:rsid w:val="006D20A0"/>
    <w:rsid w:val="006D289F"/>
    <w:rsid w:val="006D4F01"/>
    <w:rsid w:val="006D768B"/>
    <w:rsid w:val="006D7AB6"/>
    <w:rsid w:val="006E356E"/>
    <w:rsid w:val="006E40A4"/>
    <w:rsid w:val="006E49A0"/>
    <w:rsid w:val="006E5827"/>
    <w:rsid w:val="006E5E0D"/>
    <w:rsid w:val="006E5FC7"/>
    <w:rsid w:val="006E678E"/>
    <w:rsid w:val="006E706C"/>
    <w:rsid w:val="006F141D"/>
    <w:rsid w:val="006F1D49"/>
    <w:rsid w:val="006F22AC"/>
    <w:rsid w:val="006F2724"/>
    <w:rsid w:val="006F3286"/>
    <w:rsid w:val="006F4011"/>
    <w:rsid w:val="006F4F95"/>
    <w:rsid w:val="006F70E3"/>
    <w:rsid w:val="006F720B"/>
    <w:rsid w:val="006F7D75"/>
    <w:rsid w:val="006F7FC6"/>
    <w:rsid w:val="0070420E"/>
    <w:rsid w:val="0070616B"/>
    <w:rsid w:val="0070654D"/>
    <w:rsid w:val="00707561"/>
    <w:rsid w:val="00707DAC"/>
    <w:rsid w:val="00710377"/>
    <w:rsid w:val="007112A9"/>
    <w:rsid w:val="00711F71"/>
    <w:rsid w:val="0071238A"/>
    <w:rsid w:val="0071260F"/>
    <w:rsid w:val="0071299C"/>
    <w:rsid w:val="00713AC2"/>
    <w:rsid w:val="00717753"/>
    <w:rsid w:val="00723EB0"/>
    <w:rsid w:val="0072420D"/>
    <w:rsid w:val="00725329"/>
    <w:rsid w:val="007326B2"/>
    <w:rsid w:val="00734886"/>
    <w:rsid w:val="007355F8"/>
    <w:rsid w:val="00736D06"/>
    <w:rsid w:val="00741798"/>
    <w:rsid w:val="0074182B"/>
    <w:rsid w:val="00743A60"/>
    <w:rsid w:val="007444EE"/>
    <w:rsid w:val="00744918"/>
    <w:rsid w:val="00747691"/>
    <w:rsid w:val="00747A5E"/>
    <w:rsid w:val="00750DE1"/>
    <w:rsid w:val="00751255"/>
    <w:rsid w:val="00752F93"/>
    <w:rsid w:val="007537B0"/>
    <w:rsid w:val="00753E8F"/>
    <w:rsid w:val="00756136"/>
    <w:rsid w:val="007564F1"/>
    <w:rsid w:val="00757713"/>
    <w:rsid w:val="0076032C"/>
    <w:rsid w:val="007605CE"/>
    <w:rsid w:val="00763128"/>
    <w:rsid w:val="0076328B"/>
    <w:rsid w:val="00763328"/>
    <w:rsid w:val="007652D7"/>
    <w:rsid w:val="00765752"/>
    <w:rsid w:val="0076670B"/>
    <w:rsid w:val="00767027"/>
    <w:rsid w:val="007677CB"/>
    <w:rsid w:val="00767A85"/>
    <w:rsid w:val="00767F8D"/>
    <w:rsid w:val="00771DD8"/>
    <w:rsid w:val="00771FD9"/>
    <w:rsid w:val="00772330"/>
    <w:rsid w:val="00772E68"/>
    <w:rsid w:val="00772E89"/>
    <w:rsid w:val="00774EE6"/>
    <w:rsid w:val="00781264"/>
    <w:rsid w:val="00781320"/>
    <w:rsid w:val="00783012"/>
    <w:rsid w:val="00783BB1"/>
    <w:rsid w:val="007843D6"/>
    <w:rsid w:val="00784476"/>
    <w:rsid w:val="00786208"/>
    <w:rsid w:val="00786A29"/>
    <w:rsid w:val="00787330"/>
    <w:rsid w:val="00787DB9"/>
    <w:rsid w:val="00791BB7"/>
    <w:rsid w:val="00793FDB"/>
    <w:rsid w:val="007944A1"/>
    <w:rsid w:val="007962AE"/>
    <w:rsid w:val="0079684F"/>
    <w:rsid w:val="00797969"/>
    <w:rsid w:val="007979DC"/>
    <w:rsid w:val="007A17BA"/>
    <w:rsid w:val="007A1D7C"/>
    <w:rsid w:val="007A23AC"/>
    <w:rsid w:val="007A308C"/>
    <w:rsid w:val="007A30FD"/>
    <w:rsid w:val="007A3A23"/>
    <w:rsid w:val="007A3BD1"/>
    <w:rsid w:val="007A555D"/>
    <w:rsid w:val="007A6312"/>
    <w:rsid w:val="007A63F1"/>
    <w:rsid w:val="007A72A4"/>
    <w:rsid w:val="007A7A01"/>
    <w:rsid w:val="007B12BE"/>
    <w:rsid w:val="007B52C4"/>
    <w:rsid w:val="007B572C"/>
    <w:rsid w:val="007B5CD0"/>
    <w:rsid w:val="007B5F36"/>
    <w:rsid w:val="007B6626"/>
    <w:rsid w:val="007C02DE"/>
    <w:rsid w:val="007C0DA7"/>
    <w:rsid w:val="007C18FA"/>
    <w:rsid w:val="007C1F74"/>
    <w:rsid w:val="007C217B"/>
    <w:rsid w:val="007C37D0"/>
    <w:rsid w:val="007C4E68"/>
    <w:rsid w:val="007D3C65"/>
    <w:rsid w:val="007D538F"/>
    <w:rsid w:val="007D6EE5"/>
    <w:rsid w:val="007D7972"/>
    <w:rsid w:val="007D7BB7"/>
    <w:rsid w:val="007D7BF3"/>
    <w:rsid w:val="007E2654"/>
    <w:rsid w:val="007E4520"/>
    <w:rsid w:val="007E4814"/>
    <w:rsid w:val="007E4F82"/>
    <w:rsid w:val="007E7101"/>
    <w:rsid w:val="007F5833"/>
    <w:rsid w:val="007F68F5"/>
    <w:rsid w:val="00800B3B"/>
    <w:rsid w:val="00800D8C"/>
    <w:rsid w:val="00802419"/>
    <w:rsid w:val="00802922"/>
    <w:rsid w:val="00802B25"/>
    <w:rsid w:val="00804015"/>
    <w:rsid w:val="00804335"/>
    <w:rsid w:val="00804C33"/>
    <w:rsid w:val="00806C30"/>
    <w:rsid w:val="008106FE"/>
    <w:rsid w:val="008115DB"/>
    <w:rsid w:val="0081266C"/>
    <w:rsid w:val="00812D72"/>
    <w:rsid w:val="00812F34"/>
    <w:rsid w:val="008139A3"/>
    <w:rsid w:val="00814339"/>
    <w:rsid w:val="00816B1D"/>
    <w:rsid w:val="00817A1B"/>
    <w:rsid w:val="00817B25"/>
    <w:rsid w:val="008204EA"/>
    <w:rsid w:val="00820B86"/>
    <w:rsid w:val="0082132D"/>
    <w:rsid w:val="008229F2"/>
    <w:rsid w:val="008235C8"/>
    <w:rsid w:val="00824BD6"/>
    <w:rsid w:val="008251FC"/>
    <w:rsid w:val="00825A18"/>
    <w:rsid w:val="0083368B"/>
    <w:rsid w:val="00833D6B"/>
    <w:rsid w:val="00835895"/>
    <w:rsid w:val="00836397"/>
    <w:rsid w:val="0083778F"/>
    <w:rsid w:val="0084144B"/>
    <w:rsid w:val="00841CE7"/>
    <w:rsid w:val="008429F0"/>
    <w:rsid w:val="00843186"/>
    <w:rsid w:val="008432EE"/>
    <w:rsid w:val="008436C5"/>
    <w:rsid w:val="00843E4A"/>
    <w:rsid w:val="00843F95"/>
    <w:rsid w:val="00844402"/>
    <w:rsid w:val="00845696"/>
    <w:rsid w:val="00851441"/>
    <w:rsid w:val="00852B62"/>
    <w:rsid w:val="008538C7"/>
    <w:rsid w:val="00853F38"/>
    <w:rsid w:val="0085591B"/>
    <w:rsid w:val="00857CD1"/>
    <w:rsid w:val="00857D43"/>
    <w:rsid w:val="008608E7"/>
    <w:rsid w:val="008634CB"/>
    <w:rsid w:val="00864D94"/>
    <w:rsid w:val="00865ACC"/>
    <w:rsid w:val="008661D1"/>
    <w:rsid w:val="00866B18"/>
    <w:rsid w:val="00866ED7"/>
    <w:rsid w:val="00870517"/>
    <w:rsid w:val="0087062A"/>
    <w:rsid w:val="00870761"/>
    <w:rsid w:val="00871386"/>
    <w:rsid w:val="00871B12"/>
    <w:rsid w:val="00871C4A"/>
    <w:rsid w:val="00872B3F"/>
    <w:rsid w:val="00873BB5"/>
    <w:rsid w:val="008749CD"/>
    <w:rsid w:val="00875B24"/>
    <w:rsid w:val="00877104"/>
    <w:rsid w:val="00880274"/>
    <w:rsid w:val="00881EB1"/>
    <w:rsid w:val="00882651"/>
    <w:rsid w:val="008829C8"/>
    <w:rsid w:val="00882CBB"/>
    <w:rsid w:val="00884A5D"/>
    <w:rsid w:val="00884D67"/>
    <w:rsid w:val="00885381"/>
    <w:rsid w:val="00885E6A"/>
    <w:rsid w:val="00887E4E"/>
    <w:rsid w:val="0089159C"/>
    <w:rsid w:val="00892F05"/>
    <w:rsid w:val="00893AB5"/>
    <w:rsid w:val="008946A6"/>
    <w:rsid w:val="00895A33"/>
    <w:rsid w:val="0089627A"/>
    <w:rsid w:val="0089628F"/>
    <w:rsid w:val="00896425"/>
    <w:rsid w:val="008A13D6"/>
    <w:rsid w:val="008A2668"/>
    <w:rsid w:val="008A2DE0"/>
    <w:rsid w:val="008A3226"/>
    <w:rsid w:val="008A436E"/>
    <w:rsid w:val="008B1ABE"/>
    <w:rsid w:val="008B2496"/>
    <w:rsid w:val="008B27EF"/>
    <w:rsid w:val="008B285C"/>
    <w:rsid w:val="008B31DF"/>
    <w:rsid w:val="008B4458"/>
    <w:rsid w:val="008B5223"/>
    <w:rsid w:val="008B5ACD"/>
    <w:rsid w:val="008B5EB8"/>
    <w:rsid w:val="008B6670"/>
    <w:rsid w:val="008B7CAE"/>
    <w:rsid w:val="008C0D90"/>
    <w:rsid w:val="008C1C58"/>
    <w:rsid w:val="008C22C1"/>
    <w:rsid w:val="008C2A76"/>
    <w:rsid w:val="008C5856"/>
    <w:rsid w:val="008C5C6E"/>
    <w:rsid w:val="008C5D7E"/>
    <w:rsid w:val="008C6189"/>
    <w:rsid w:val="008C6D73"/>
    <w:rsid w:val="008C7B44"/>
    <w:rsid w:val="008D0675"/>
    <w:rsid w:val="008D0702"/>
    <w:rsid w:val="008D0CC8"/>
    <w:rsid w:val="008D226A"/>
    <w:rsid w:val="008D2BD3"/>
    <w:rsid w:val="008D2DB5"/>
    <w:rsid w:val="008D315C"/>
    <w:rsid w:val="008D3542"/>
    <w:rsid w:val="008D506A"/>
    <w:rsid w:val="008D521E"/>
    <w:rsid w:val="008D58A7"/>
    <w:rsid w:val="008E0592"/>
    <w:rsid w:val="008E14D1"/>
    <w:rsid w:val="008E22E0"/>
    <w:rsid w:val="008E2AFA"/>
    <w:rsid w:val="008E306E"/>
    <w:rsid w:val="008F0FF5"/>
    <w:rsid w:val="008F238D"/>
    <w:rsid w:val="008F2716"/>
    <w:rsid w:val="008F5264"/>
    <w:rsid w:val="008F7CD5"/>
    <w:rsid w:val="0090248C"/>
    <w:rsid w:val="00903236"/>
    <w:rsid w:val="00906A81"/>
    <w:rsid w:val="00907B08"/>
    <w:rsid w:val="00907EC6"/>
    <w:rsid w:val="00907F4E"/>
    <w:rsid w:val="00912030"/>
    <w:rsid w:val="00913C78"/>
    <w:rsid w:val="00920169"/>
    <w:rsid w:val="00920EE5"/>
    <w:rsid w:val="0092154F"/>
    <w:rsid w:val="00921DFD"/>
    <w:rsid w:val="00922551"/>
    <w:rsid w:val="0092546C"/>
    <w:rsid w:val="00926424"/>
    <w:rsid w:val="00930BDA"/>
    <w:rsid w:val="00930DB0"/>
    <w:rsid w:val="009319CE"/>
    <w:rsid w:val="00933CD9"/>
    <w:rsid w:val="00935105"/>
    <w:rsid w:val="00937304"/>
    <w:rsid w:val="00940BC1"/>
    <w:rsid w:val="00940C2A"/>
    <w:rsid w:val="009411FB"/>
    <w:rsid w:val="00941340"/>
    <w:rsid w:val="009414E1"/>
    <w:rsid w:val="00941A39"/>
    <w:rsid w:val="00942F6A"/>
    <w:rsid w:val="0094354A"/>
    <w:rsid w:val="00943896"/>
    <w:rsid w:val="009469AE"/>
    <w:rsid w:val="009475BD"/>
    <w:rsid w:val="00955294"/>
    <w:rsid w:val="00960C8D"/>
    <w:rsid w:val="00964200"/>
    <w:rsid w:val="00964601"/>
    <w:rsid w:val="00965FAF"/>
    <w:rsid w:val="0096710A"/>
    <w:rsid w:val="00967FB1"/>
    <w:rsid w:val="00971B8D"/>
    <w:rsid w:val="00971EED"/>
    <w:rsid w:val="0097218C"/>
    <w:rsid w:val="00972612"/>
    <w:rsid w:val="00975CF2"/>
    <w:rsid w:val="0097718B"/>
    <w:rsid w:val="00977688"/>
    <w:rsid w:val="00980AEA"/>
    <w:rsid w:val="00984A82"/>
    <w:rsid w:val="00986BDF"/>
    <w:rsid w:val="00987011"/>
    <w:rsid w:val="00994BA3"/>
    <w:rsid w:val="009964E5"/>
    <w:rsid w:val="00996A32"/>
    <w:rsid w:val="00996B3A"/>
    <w:rsid w:val="0099713C"/>
    <w:rsid w:val="009A0F70"/>
    <w:rsid w:val="009A2606"/>
    <w:rsid w:val="009A3B08"/>
    <w:rsid w:val="009A3F01"/>
    <w:rsid w:val="009A5BE9"/>
    <w:rsid w:val="009A63EE"/>
    <w:rsid w:val="009A7D88"/>
    <w:rsid w:val="009B21C0"/>
    <w:rsid w:val="009B4346"/>
    <w:rsid w:val="009B4962"/>
    <w:rsid w:val="009B5E31"/>
    <w:rsid w:val="009B5EAE"/>
    <w:rsid w:val="009B7A19"/>
    <w:rsid w:val="009C058B"/>
    <w:rsid w:val="009C1446"/>
    <w:rsid w:val="009C1717"/>
    <w:rsid w:val="009C1C1D"/>
    <w:rsid w:val="009C36B9"/>
    <w:rsid w:val="009C43D9"/>
    <w:rsid w:val="009C44AA"/>
    <w:rsid w:val="009C4753"/>
    <w:rsid w:val="009C52D8"/>
    <w:rsid w:val="009C55FF"/>
    <w:rsid w:val="009C6F05"/>
    <w:rsid w:val="009C7334"/>
    <w:rsid w:val="009D004A"/>
    <w:rsid w:val="009D027E"/>
    <w:rsid w:val="009D40A6"/>
    <w:rsid w:val="009D4607"/>
    <w:rsid w:val="009D658C"/>
    <w:rsid w:val="009D6B0D"/>
    <w:rsid w:val="009D6BA1"/>
    <w:rsid w:val="009D72FD"/>
    <w:rsid w:val="009D7E2C"/>
    <w:rsid w:val="009E0B92"/>
    <w:rsid w:val="009E16B7"/>
    <w:rsid w:val="009E2D2C"/>
    <w:rsid w:val="009E3314"/>
    <w:rsid w:val="009E3727"/>
    <w:rsid w:val="009E37EB"/>
    <w:rsid w:val="009E4CEF"/>
    <w:rsid w:val="009E5101"/>
    <w:rsid w:val="009E7353"/>
    <w:rsid w:val="009F0066"/>
    <w:rsid w:val="009F08BD"/>
    <w:rsid w:val="009F08E6"/>
    <w:rsid w:val="009F0B68"/>
    <w:rsid w:val="009F3656"/>
    <w:rsid w:val="009F57E4"/>
    <w:rsid w:val="009F5CD9"/>
    <w:rsid w:val="009F6A34"/>
    <w:rsid w:val="009F6B9B"/>
    <w:rsid w:val="009F78D4"/>
    <w:rsid w:val="009F79E6"/>
    <w:rsid w:val="00A01110"/>
    <w:rsid w:val="00A015E2"/>
    <w:rsid w:val="00A020A3"/>
    <w:rsid w:val="00A05940"/>
    <w:rsid w:val="00A05981"/>
    <w:rsid w:val="00A05F23"/>
    <w:rsid w:val="00A0695B"/>
    <w:rsid w:val="00A12A03"/>
    <w:rsid w:val="00A14D96"/>
    <w:rsid w:val="00A20474"/>
    <w:rsid w:val="00A209E6"/>
    <w:rsid w:val="00A2154E"/>
    <w:rsid w:val="00A226CF"/>
    <w:rsid w:val="00A27ED1"/>
    <w:rsid w:val="00A31C13"/>
    <w:rsid w:val="00A32992"/>
    <w:rsid w:val="00A33845"/>
    <w:rsid w:val="00A35624"/>
    <w:rsid w:val="00A35E07"/>
    <w:rsid w:val="00A36CE8"/>
    <w:rsid w:val="00A373AA"/>
    <w:rsid w:val="00A41556"/>
    <w:rsid w:val="00A43F8A"/>
    <w:rsid w:val="00A46F7C"/>
    <w:rsid w:val="00A473EF"/>
    <w:rsid w:val="00A51517"/>
    <w:rsid w:val="00A525DF"/>
    <w:rsid w:val="00A541A9"/>
    <w:rsid w:val="00A54347"/>
    <w:rsid w:val="00A5437E"/>
    <w:rsid w:val="00A55B16"/>
    <w:rsid w:val="00A63487"/>
    <w:rsid w:val="00A63BF0"/>
    <w:rsid w:val="00A64F37"/>
    <w:rsid w:val="00A67936"/>
    <w:rsid w:val="00A710D9"/>
    <w:rsid w:val="00A72A13"/>
    <w:rsid w:val="00A738DD"/>
    <w:rsid w:val="00A7487B"/>
    <w:rsid w:val="00A768D3"/>
    <w:rsid w:val="00A76D35"/>
    <w:rsid w:val="00A77612"/>
    <w:rsid w:val="00A777F8"/>
    <w:rsid w:val="00A77D3E"/>
    <w:rsid w:val="00A810F1"/>
    <w:rsid w:val="00A81D85"/>
    <w:rsid w:val="00A8299B"/>
    <w:rsid w:val="00A8663D"/>
    <w:rsid w:val="00A86DDA"/>
    <w:rsid w:val="00A86FB0"/>
    <w:rsid w:val="00A87AD3"/>
    <w:rsid w:val="00A902D3"/>
    <w:rsid w:val="00A91AC6"/>
    <w:rsid w:val="00A91D5D"/>
    <w:rsid w:val="00A9371E"/>
    <w:rsid w:val="00A9534B"/>
    <w:rsid w:val="00A96E73"/>
    <w:rsid w:val="00AA02E1"/>
    <w:rsid w:val="00AA0413"/>
    <w:rsid w:val="00AA0841"/>
    <w:rsid w:val="00AA153C"/>
    <w:rsid w:val="00AA255A"/>
    <w:rsid w:val="00AA3492"/>
    <w:rsid w:val="00AA4C13"/>
    <w:rsid w:val="00AA5684"/>
    <w:rsid w:val="00AA7771"/>
    <w:rsid w:val="00AB01F6"/>
    <w:rsid w:val="00AB112E"/>
    <w:rsid w:val="00AB1E94"/>
    <w:rsid w:val="00AB256D"/>
    <w:rsid w:val="00AB4364"/>
    <w:rsid w:val="00AB58F8"/>
    <w:rsid w:val="00AB7FE6"/>
    <w:rsid w:val="00AC0524"/>
    <w:rsid w:val="00AC0751"/>
    <w:rsid w:val="00AC0BB8"/>
    <w:rsid w:val="00AC0FD0"/>
    <w:rsid w:val="00AC1641"/>
    <w:rsid w:val="00AC7E66"/>
    <w:rsid w:val="00AD233D"/>
    <w:rsid w:val="00AD25F2"/>
    <w:rsid w:val="00AD43E8"/>
    <w:rsid w:val="00AD5B68"/>
    <w:rsid w:val="00AD5B71"/>
    <w:rsid w:val="00AD72AA"/>
    <w:rsid w:val="00AE01B8"/>
    <w:rsid w:val="00AE331C"/>
    <w:rsid w:val="00AE490B"/>
    <w:rsid w:val="00AE545E"/>
    <w:rsid w:val="00AE5638"/>
    <w:rsid w:val="00AE680F"/>
    <w:rsid w:val="00AE6B9A"/>
    <w:rsid w:val="00AF2E05"/>
    <w:rsid w:val="00AF37E5"/>
    <w:rsid w:val="00AF5BA8"/>
    <w:rsid w:val="00AF602E"/>
    <w:rsid w:val="00AF7BEB"/>
    <w:rsid w:val="00B002C5"/>
    <w:rsid w:val="00B0040E"/>
    <w:rsid w:val="00B011FB"/>
    <w:rsid w:val="00B01702"/>
    <w:rsid w:val="00B02357"/>
    <w:rsid w:val="00B02C78"/>
    <w:rsid w:val="00B02E10"/>
    <w:rsid w:val="00B030A4"/>
    <w:rsid w:val="00B043F4"/>
    <w:rsid w:val="00B050FC"/>
    <w:rsid w:val="00B070B7"/>
    <w:rsid w:val="00B079CC"/>
    <w:rsid w:val="00B101CE"/>
    <w:rsid w:val="00B11795"/>
    <w:rsid w:val="00B12E44"/>
    <w:rsid w:val="00B12E9E"/>
    <w:rsid w:val="00B13D67"/>
    <w:rsid w:val="00B158CC"/>
    <w:rsid w:val="00B15B36"/>
    <w:rsid w:val="00B16F6C"/>
    <w:rsid w:val="00B17930"/>
    <w:rsid w:val="00B20FFF"/>
    <w:rsid w:val="00B23155"/>
    <w:rsid w:val="00B23649"/>
    <w:rsid w:val="00B24774"/>
    <w:rsid w:val="00B25BD6"/>
    <w:rsid w:val="00B32596"/>
    <w:rsid w:val="00B3306C"/>
    <w:rsid w:val="00B3450D"/>
    <w:rsid w:val="00B350B0"/>
    <w:rsid w:val="00B357DE"/>
    <w:rsid w:val="00B4159B"/>
    <w:rsid w:val="00B41BBB"/>
    <w:rsid w:val="00B424C0"/>
    <w:rsid w:val="00B43344"/>
    <w:rsid w:val="00B43E1C"/>
    <w:rsid w:val="00B44D8F"/>
    <w:rsid w:val="00B462FA"/>
    <w:rsid w:val="00B47637"/>
    <w:rsid w:val="00B5075E"/>
    <w:rsid w:val="00B513E2"/>
    <w:rsid w:val="00B5292F"/>
    <w:rsid w:val="00B530DF"/>
    <w:rsid w:val="00B54A59"/>
    <w:rsid w:val="00B57060"/>
    <w:rsid w:val="00B631F6"/>
    <w:rsid w:val="00B63235"/>
    <w:rsid w:val="00B63A5E"/>
    <w:rsid w:val="00B726B5"/>
    <w:rsid w:val="00B743A9"/>
    <w:rsid w:val="00B75B99"/>
    <w:rsid w:val="00B7750C"/>
    <w:rsid w:val="00B77CFB"/>
    <w:rsid w:val="00B80D20"/>
    <w:rsid w:val="00B81FBA"/>
    <w:rsid w:val="00B825E9"/>
    <w:rsid w:val="00B839FA"/>
    <w:rsid w:val="00B86FE0"/>
    <w:rsid w:val="00B87437"/>
    <w:rsid w:val="00B875A9"/>
    <w:rsid w:val="00B904F9"/>
    <w:rsid w:val="00B92086"/>
    <w:rsid w:val="00B92975"/>
    <w:rsid w:val="00B945E2"/>
    <w:rsid w:val="00B976A3"/>
    <w:rsid w:val="00BA0AAE"/>
    <w:rsid w:val="00BA2ADD"/>
    <w:rsid w:val="00BA4167"/>
    <w:rsid w:val="00BA4481"/>
    <w:rsid w:val="00BA454F"/>
    <w:rsid w:val="00BA6CCC"/>
    <w:rsid w:val="00BB0F75"/>
    <w:rsid w:val="00BB6478"/>
    <w:rsid w:val="00BB6693"/>
    <w:rsid w:val="00BB7554"/>
    <w:rsid w:val="00BB7EA7"/>
    <w:rsid w:val="00BC1BA1"/>
    <w:rsid w:val="00BC1C80"/>
    <w:rsid w:val="00BC2A27"/>
    <w:rsid w:val="00BC3674"/>
    <w:rsid w:val="00BC3C42"/>
    <w:rsid w:val="00BC3D2C"/>
    <w:rsid w:val="00BC4DFB"/>
    <w:rsid w:val="00BC5787"/>
    <w:rsid w:val="00BC6B0E"/>
    <w:rsid w:val="00BC6FB4"/>
    <w:rsid w:val="00BC7E57"/>
    <w:rsid w:val="00BD0973"/>
    <w:rsid w:val="00BD12C4"/>
    <w:rsid w:val="00BD201F"/>
    <w:rsid w:val="00BD59BF"/>
    <w:rsid w:val="00BE0BD6"/>
    <w:rsid w:val="00BE1259"/>
    <w:rsid w:val="00BE447E"/>
    <w:rsid w:val="00BF0891"/>
    <w:rsid w:val="00BF3A6E"/>
    <w:rsid w:val="00BF3BF0"/>
    <w:rsid w:val="00BF500E"/>
    <w:rsid w:val="00BF6BF5"/>
    <w:rsid w:val="00C01723"/>
    <w:rsid w:val="00C03878"/>
    <w:rsid w:val="00C03BE8"/>
    <w:rsid w:val="00C0624C"/>
    <w:rsid w:val="00C06FD6"/>
    <w:rsid w:val="00C076DC"/>
    <w:rsid w:val="00C10280"/>
    <w:rsid w:val="00C106E4"/>
    <w:rsid w:val="00C10ADB"/>
    <w:rsid w:val="00C118DA"/>
    <w:rsid w:val="00C11CC2"/>
    <w:rsid w:val="00C12C60"/>
    <w:rsid w:val="00C1567C"/>
    <w:rsid w:val="00C156A1"/>
    <w:rsid w:val="00C16546"/>
    <w:rsid w:val="00C16888"/>
    <w:rsid w:val="00C17006"/>
    <w:rsid w:val="00C17441"/>
    <w:rsid w:val="00C22775"/>
    <w:rsid w:val="00C236E4"/>
    <w:rsid w:val="00C244C9"/>
    <w:rsid w:val="00C26AFF"/>
    <w:rsid w:val="00C27B3D"/>
    <w:rsid w:val="00C27BEF"/>
    <w:rsid w:val="00C30D7B"/>
    <w:rsid w:val="00C32718"/>
    <w:rsid w:val="00C33DFD"/>
    <w:rsid w:val="00C3476F"/>
    <w:rsid w:val="00C35B1C"/>
    <w:rsid w:val="00C36024"/>
    <w:rsid w:val="00C372D6"/>
    <w:rsid w:val="00C40CEB"/>
    <w:rsid w:val="00C42C40"/>
    <w:rsid w:val="00C43B2D"/>
    <w:rsid w:val="00C440B3"/>
    <w:rsid w:val="00C4414B"/>
    <w:rsid w:val="00C45EC2"/>
    <w:rsid w:val="00C538D8"/>
    <w:rsid w:val="00C54639"/>
    <w:rsid w:val="00C54DED"/>
    <w:rsid w:val="00C54E01"/>
    <w:rsid w:val="00C54E23"/>
    <w:rsid w:val="00C5585B"/>
    <w:rsid w:val="00C56FA1"/>
    <w:rsid w:val="00C60318"/>
    <w:rsid w:val="00C644AD"/>
    <w:rsid w:val="00C64734"/>
    <w:rsid w:val="00C6642F"/>
    <w:rsid w:val="00C66ED7"/>
    <w:rsid w:val="00C67697"/>
    <w:rsid w:val="00C70661"/>
    <w:rsid w:val="00C70B93"/>
    <w:rsid w:val="00C7286A"/>
    <w:rsid w:val="00C73ABE"/>
    <w:rsid w:val="00C7496C"/>
    <w:rsid w:val="00C74C27"/>
    <w:rsid w:val="00C74DCA"/>
    <w:rsid w:val="00C74F80"/>
    <w:rsid w:val="00C752A9"/>
    <w:rsid w:val="00C765F2"/>
    <w:rsid w:val="00C76B63"/>
    <w:rsid w:val="00C77329"/>
    <w:rsid w:val="00C77749"/>
    <w:rsid w:val="00C77BFF"/>
    <w:rsid w:val="00C806C9"/>
    <w:rsid w:val="00C814E1"/>
    <w:rsid w:val="00C822AD"/>
    <w:rsid w:val="00C83F05"/>
    <w:rsid w:val="00C8620D"/>
    <w:rsid w:val="00C908A6"/>
    <w:rsid w:val="00C91DB5"/>
    <w:rsid w:val="00C94721"/>
    <w:rsid w:val="00C94F1D"/>
    <w:rsid w:val="00CA188A"/>
    <w:rsid w:val="00CA1D1D"/>
    <w:rsid w:val="00CA1EFC"/>
    <w:rsid w:val="00CA2FD8"/>
    <w:rsid w:val="00CA36DC"/>
    <w:rsid w:val="00CA39E8"/>
    <w:rsid w:val="00CA45EA"/>
    <w:rsid w:val="00CA513C"/>
    <w:rsid w:val="00CA6200"/>
    <w:rsid w:val="00CB0087"/>
    <w:rsid w:val="00CB01F5"/>
    <w:rsid w:val="00CB0625"/>
    <w:rsid w:val="00CB0CC7"/>
    <w:rsid w:val="00CB2960"/>
    <w:rsid w:val="00CB413E"/>
    <w:rsid w:val="00CB476A"/>
    <w:rsid w:val="00CB4846"/>
    <w:rsid w:val="00CB4875"/>
    <w:rsid w:val="00CB4B0C"/>
    <w:rsid w:val="00CB6280"/>
    <w:rsid w:val="00CB7D60"/>
    <w:rsid w:val="00CB7DCC"/>
    <w:rsid w:val="00CC118D"/>
    <w:rsid w:val="00CC1270"/>
    <w:rsid w:val="00CC1983"/>
    <w:rsid w:val="00CC2220"/>
    <w:rsid w:val="00CC3869"/>
    <w:rsid w:val="00CC3C38"/>
    <w:rsid w:val="00CC547B"/>
    <w:rsid w:val="00CC59A9"/>
    <w:rsid w:val="00CC65BC"/>
    <w:rsid w:val="00CD1923"/>
    <w:rsid w:val="00CD1CA5"/>
    <w:rsid w:val="00CD338E"/>
    <w:rsid w:val="00CD3520"/>
    <w:rsid w:val="00CD4020"/>
    <w:rsid w:val="00CD532E"/>
    <w:rsid w:val="00CD5FF2"/>
    <w:rsid w:val="00CE0D34"/>
    <w:rsid w:val="00CE10B4"/>
    <w:rsid w:val="00CE27C9"/>
    <w:rsid w:val="00CE4254"/>
    <w:rsid w:val="00CE444A"/>
    <w:rsid w:val="00CE4CA6"/>
    <w:rsid w:val="00CE4E8D"/>
    <w:rsid w:val="00CE69EB"/>
    <w:rsid w:val="00CE7755"/>
    <w:rsid w:val="00CE7B9B"/>
    <w:rsid w:val="00CE7F7A"/>
    <w:rsid w:val="00CF1E4A"/>
    <w:rsid w:val="00CF285B"/>
    <w:rsid w:val="00CF39FB"/>
    <w:rsid w:val="00CF3E66"/>
    <w:rsid w:val="00CF7D17"/>
    <w:rsid w:val="00D00624"/>
    <w:rsid w:val="00D00996"/>
    <w:rsid w:val="00D00B8F"/>
    <w:rsid w:val="00D01FCE"/>
    <w:rsid w:val="00D02F87"/>
    <w:rsid w:val="00D03272"/>
    <w:rsid w:val="00D03399"/>
    <w:rsid w:val="00D0630E"/>
    <w:rsid w:val="00D06A7C"/>
    <w:rsid w:val="00D10C8C"/>
    <w:rsid w:val="00D10CCD"/>
    <w:rsid w:val="00D1137B"/>
    <w:rsid w:val="00D165E6"/>
    <w:rsid w:val="00D179AB"/>
    <w:rsid w:val="00D17DE2"/>
    <w:rsid w:val="00D204D5"/>
    <w:rsid w:val="00D209ED"/>
    <w:rsid w:val="00D21524"/>
    <w:rsid w:val="00D227E9"/>
    <w:rsid w:val="00D23DA5"/>
    <w:rsid w:val="00D241BF"/>
    <w:rsid w:val="00D253B9"/>
    <w:rsid w:val="00D26212"/>
    <w:rsid w:val="00D27C30"/>
    <w:rsid w:val="00D3177E"/>
    <w:rsid w:val="00D32EFD"/>
    <w:rsid w:val="00D343F2"/>
    <w:rsid w:val="00D35459"/>
    <w:rsid w:val="00D37D22"/>
    <w:rsid w:val="00D41661"/>
    <w:rsid w:val="00D440B8"/>
    <w:rsid w:val="00D44C5F"/>
    <w:rsid w:val="00D453BD"/>
    <w:rsid w:val="00D47968"/>
    <w:rsid w:val="00D5021A"/>
    <w:rsid w:val="00D50265"/>
    <w:rsid w:val="00D507DB"/>
    <w:rsid w:val="00D509AB"/>
    <w:rsid w:val="00D52E09"/>
    <w:rsid w:val="00D53629"/>
    <w:rsid w:val="00D541DC"/>
    <w:rsid w:val="00D55169"/>
    <w:rsid w:val="00D60709"/>
    <w:rsid w:val="00D64CFE"/>
    <w:rsid w:val="00D66206"/>
    <w:rsid w:val="00D66A5A"/>
    <w:rsid w:val="00D71022"/>
    <w:rsid w:val="00D71272"/>
    <w:rsid w:val="00D71D40"/>
    <w:rsid w:val="00D72DCF"/>
    <w:rsid w:val="00D7582B"/>
    <w:rsid w:val="00D80F9B"/>
    <w:rsid w:val="00D81178"/>
    <w:rsid w:val="00D82FC3"/>
    <w:rsid w:val="00D83540"/>
    <w:rsid w:val="00D83920"/>
    <w:rsid w:val="00D858DD"/>
    <w:rsid w:val="00D8728F"/>
    <w:rsid w:val="00D91474"/>
    <w:rsid w:val="00D91F4C"/>
    <w:rsid w:val="00D926B7"/>
    <w:rsid w:val="00D966E1"/>
    <w:rsid w:val="00D96A46"/>
    <w:rsid w:val="00D977F0"/>
    <w:rsid w:val="00D9780C"/>
    <w:rsid w:val="00D97BC5"/>
    <w:rsid w:val="00DA03BB"/>
    <w:rsid w:val="00DA1551"/>
    <w:rsid w:val="00DA1DEB"/>
    <w:rsid w:val="00DA2480"/>
    <w:rsid w:val="00DA47A5"/>
    <w:rsid w:val="00DA4ED2"/>
    <w:rsid w:val="00DA5BFE"/>
    <w:rsid w:val="00DA5D69"/>
    <w:rsid w:val="00DA6AD0"/>
    <w:rsid w:val="00DA7CA0"/>
    <w:rsid w:val="00DB02B0"/>
    <w:rsid w:val="00DB122B"/>
    <w:rsid w:val="00DB201B"/>
    <w:rsid w:val="00DB29FF"/>
    <w:rsid w:val="00DB47A0"/>
    <w:rsid w:val="00DC03DA"/>
    <w:rsid w:val="00DC1B6F"/>
    <w:rsid w:val="00DC5471"/>
    <w:rsid w:val="00DC6266"/>
    <w:rsid w:val="00DC6DAE"/>
    <w:rsid w:val="00DD12A0"/>
    <w:rsid w:val="00DD1329"/>
    <w:rsid w:val="00DD2381"/>
    <w:rsid w:val="00DD2F55"/>
    <w:rsid w:val="00DD39CD"/>
    <w:rsid w:val="00DD437A"/>
    <w:rsid w:val="00DE16C8"/>
    <w:rsid w:val="00DE2639"/>
    <w:rsid w:val="00DE54E2"/>
    <w:rsid w:val="00DE54FA"/>
    <w:rsid w:val="00DE7B37"/>
    <w:rsid w:val="00DF2271"/>
    <w:rsid w:val="00DF26AB"/>
    <w:rsid w:val="00DF48A0"/>
    <w:rsid w:val="00DF4ED1"/>
    <w:rsid w:val="00DF543F"/>
    <w:rsid w:val="00DF5526"/>
    <w:rsid w:val="00DF6971"/>
    <w:rsid w:val="00DF6D86"/>
    <w:rsid w:val="00E00050"/>
    <w:rsid w:val="00E03743"/>
    <w:rsid w:val="00E041D6"/>
    <w:rsid w:val="00E0496E"/>
    <w:rsid w:val="00E055A8"/>
    <w:rsid w:val="00E06402"/>
    <w:rsid w:val="00E1072E"/>
    <w:rsid w:val="00E120AE"/>
    <w:rsid w:val="00E12E55"/>
    <w:rsid w:val="00E1663C"/>
    <w:rsid w:val="00E17603"/>
    <w:rsid w:val="00E21C82"/>
    <w:rsid w:val="00E220CE"/>
    <w:rsid w:val="00E2221F"/>
    <w:rsid w:val="00E23F67"/>
    <w:rsid w:val="00E2449A"/>
    <w:rsid w:val="00E2588E"/>
    <w:rsid w:val="00E269EE"/>
    <w:rsid w:val="00E26BC0"/>
    <w:rsid w:val="00E30E3A"/>
    <w:rsid w:val="00E31479"/>
    <w:rsid w:val="00E32F46"/>
    <w:rsid w:val="00E33CF0"/>
    <w:rsid w:val="00E367C5"/>
    <w:rsid w:val="00E36D40"/>
    <w:rsid w:val="00E37D8D"/>
    <w:rsid w:val="00E40753"/>
    <w:rsid w:val="00E415AE"/>
    <w:rsid w:val="00E41AC4"/>
    <w:rsid w:val="00E4393D"/>
    <w:rsid w:val="00E43D96"/>
    <w:rsid w:val="00E4410D"/>
    <w:rsid w:val="00E45AEF"/>
    <w:rsid w:val="00E4601B"/>
    <w:rsid w:val="00E47319"/>
    <w:rsid w:val="00E50343"/>
    <w:rsid w:val="00E50CBD"/>
    <w:rsid w:val="00E50FBC"/>
    <w:rsid w:val="00E51F62"/>
    <w:rsid w:val="00E541FB"/>
    <w:rsid w:val="00E5485A"/>
    <w:rsid w:val="00E54914"/>
    <w:rsid w:val="00E54CA4"/>
    <w:rsid w:val="00E55341"/>
    <w:rsid w:val="00E55D28"/>
    <w:rsid w:val="00E56F28"/>
    <w:rsid w:val="00E57426"/>
    <w:rsid w:val="00E62679"/>
    <w:rsid w:val="00E62BDE"/>
    <w:rsid w:val="00E63624"/>
    <w:rsid w:val="00E644FF"/>
    <w:rsid w:val="00E64D45"/>
    <w:rsid w:val="00E650EC"/>
    <w:rsid w:val="00E6584B"/>
    <w:rsid w:val="00E66F14"/>
    <w:rsid w:val="00E675AB"/>
    <w:rsid w:val="00E7121A"/>
    <w:rsid w:val="00E7153A"/>
    <w:rsid w:val="00E72B0D"/>
    <w:rsid w:val="00E7427F"/>
    <w:rsid w:val="00E7518F"/>
    <w:rsid w:val="00E751AA"/>
    <w:rsid w:val="00E75C98"/>
    <w:rsid w:val="00E76A25"/>
    <w:rsid w:val="00E80515"/>
    <w:rsid w:val="00E81077"/>
    <w:rsid w:val="00E81596"/>
    <w:rsid w:val="00E84A1D"/>
    <w:rsid w:val="00E852F2"/>
    <w:rsid w:val="00E855EF"/>
    <w:rsid w:val="00E86168"/>
    <w:rsid w:val="00E86C05"/>
    <w:rsid w:val="00E86C47"/>
    <w:rsid w:val="00E87645"/>
    <w:rsid w:val="00E93697"/>
    <w:rsid w:val="00E93EEA"/>
    <w:rsid w:val="00E9411E"/>
    <w:rsid w:val="00EA03EA"/>
    <w:rsid w:val="00EA15C9"/>
    <w:rsid w:val="00EA3E65"/>
    <w:rsid w:val="00EA4102"/>
    <w:rsid w:val="00EA51A4"/>
    <w:rsid w:val="00EA5217"/>
    <w:rsid w:val="00EA685B"/>
    <w:rsid w:val="00EA70D7"/>
    <w:rsid w:val="00EA7A4E"/>
    <w:rsid w:val="00EB14E4"/>
    <w:rsid w:val="00EB1C86"/>
    <w:rsid w:val="00EB4DBC"/>
    <w:rsid w:val="00EB5557"/>
    <w:rsid w:val="00EB5B9C"/>
    <w:rsid w:val="00EB6295"/>
    <w:rsid w:val="00EB7311"/>
    <w:rsid w:val="00EB7AF2"/>
    <w:rsid w:val="00EC01ED"/>
    <w:rsid w:val="00EC021E"/>
    <w:rsid w:val="00EC1019"/>
    <w:rsid w:val="00EC15E5"/>
    <w:rsid w:val="00EC1E19"/>
    <w:rsid w:val="00EC1FE0"/>
    <w:rsid w:val="00EC27B2"/>
    <w:rsid w:val="00EC3E2D"/>
    <w:rsid w:val="00EC44DB"/>
    <w:rsid w:val="00EC50EB"/>
    <w:rsid w:val="00EC6A31"/>
    <w:rsid w:val="00EC73F5"/>
    <w:rsid w:val="00ED1A64"/>
    <w:rsid w:val="00ED490D"/>
    <w:rsid w:val="00ED51CD"/>
    <w:rsid w:val="00ED595E"/>
    <w:rsid w:val="00ED68AC"/>
    <w:rsid w:val="00EE0BCD"/>
    <w:rsid w:val="00EE0EDF"/>
    <w:rsid w:val="00EE1551"/>
    <w:rsid w:val="00EE1C31"/>
    <w:rsid w:val="00EE3403"/>
    <w:rsid w:val="00EE3CEC"/>
    <w:rsid w:val="00EE469F"/>
    <w:rsid w:val="00EE5CAB"/>
    <w:rsid w:val="00EF1349"/>
    <w:rsid w:val="00EF1413"/>
    <w:rsid w:val="00EF16CA"/>
    <w:rsid w:val="00EF2189"/>
    <w:rsid w:val="00EF4CAA"/>
    <w:rsid w:val="00EF5568"/>
    <w:rsid w:val="00EF6C8B"/>
    <w:rsid w:val="00EF6E85"/>
    <w:rsid w:val="00EF6F51"/>
    <w:rsid w:val="00F00009"/>
    <w:rsid w:val="00F018CD"/>
    <w:rsid w:val="00F02385"/>
    <w:rsid w:val="00F0363E"/>
    <w:rsid w:val="00F044E8"/>
    <w:rsid w:val="00F05330"/>
    <w:rsid w:val="00F06639"/>
    <w:rsid w:val="00F07081"/>
    <w:rsid w:val="00F10D75"/>
    <w:rsid w:val="00F1128D"/>
    <w:rsid w:val="00F11535"/>
    <w:rsid w:val="00F11748"/>
    <w:rsid w:val="00F11911"/>
    <w:rsid w:val="00F124AC"/>
    <w:rsid w:val="00F14C7C"/>
    <w:rsid w:val="00F154EB"/>
    <w:rsid w:val="00F16385"/>
    <w:rsid w:val="00F1692B"/>
    <w:rsid w:val="00F21AF8"/>
    <w:rsid w:val="00F21E58"/>
    <w:rsid w:val="00F21FF0"/>
    <w:rsid w:val="00F2494E"/>
    <w:rsid w:val="00F2510F"/>
    <w:rsid w:val="00F256EE"/>
    <w:rsid w:val="00F25E9B"/>
    <w:rsid w:val="00F26719"/>
    <w:rsid w:val="00F32197"/>
    <w:rsid w:val="00F34066"/>
    <w:rsid w:val="00F36C35"/>
    <w:rsid w:val="00F42FC9"/>
    <w:rsid w:val="00F44F38"/>
    <w:rsid w:val="00F45640"/>
    <w:rsid w:val="00F45AF8"/>
    <w:rsid w:val="00F45D1A"/>
    <w:rsid w:val="00F46CCE"/>
    <w:rsid w:val="00F4713B"/>
    <w:rsid w:val="00F473CF"/>
    <w:rsid w:val="00F50C8C"/>
    <w:rsid w:val="00F51014"/>
    <w:rsid w:val="00F52ABF"/>
    <w:rsid w:val="00F52C56"/>
    <w:rsid w:val="00F53099"/>
    <w:rsid w:val="00F53322"/>
    <w:rsid w:val="00F5488F"/>
    <w:rsid w:val="00F5544D"/>
    <w:rsid w:val="00F5586F"/>
    <w:rsid w:val="00F5609F"/>
    <w:rsid w:val="00F56EDB"/>
    <w:rsid w:val="00F57B10"/>
    <w:rsid w:val="00F63ACD"/>
    <w:rsid w:val="00F64230"/>
    <w:rsid w:val="00F644A3"/>
    <w:rsid w:val="00F64753"/>
    <w:rsid w:val="00F652E3"/>
    <w:rsid w:val="00F664EF"/>
    <w:rsid w:val="00F66CD6"/>
    <w:rsid w:val="00F720A5"/>
    <w:rsid w:val="00F77225"/>
    <w:rsid w:val="00F8366E"/>
    <w:rsid w:val="00F83A56"/>
    <w:rsid w:val="00F83BE8"/>
    <w:rsid w:val="00F84710"/>
    <w:rsid w:val="00F93770"/>
    <w:rsid w:val="00F95AC8"/>
    <w:rsid w:val="00F96523"/>
    <w:rsid w:val="00FA0E24"/>
    <w:rsid w:val="00FA1546"/>
    <w:rsid w:val="00FA240B"/>
    <w:rsid w:val="00FA254F"/>
    <w:rsid w:val="00FA297B"/>
    <w:rsid w:val="00FA40E4"/>
    <w:rsid w:val="00FA4E5C"/>
    <w:rsid w:val="00FA68D5"/>
    <w:rsid w:val="00FA7150"/>
    <w:rsid w:val="00FA783C"/>
    <w:rsid w:val="00FA78EF"/>
    <w:rsid w:val="00FA79F3"/>
    <w:rsid w:val="00FB0093"/>
    <w:rsid w:val="00FB2191"/>
    <w:rsid w:val="00FB3D21"/>
    <w:rsid w:val="00FB4CB6"/>
    <w:rsid w:val="00FB6421"/>
    <w:rsid w:val="00FB7499"/>
    <w:rsid w:val="00FC0187"/>
    <w:rsid w:val="00FC03E7"/>
    <w:rsid w:val="00FC12B5"/>
    <w:rsid w:val="00FC2E17"/>
    <w:rsid w:val="00FC308E"/>
    <w:rsid w:val="00FC3714"/>
    <w:rsid w:val="00FC3C1D"/>
    <w:rsid w:val="00FC3ED3"/>
    <w:rsid w:val="00FC40B7"/>
    <w:rsid w:val="00FC458C"/>
    <w:rsid w:val="00FC6383"/>
    <w:rsid w:val="00FC6D6C"/>
    <w:rsid w:val="00FC7B45"/>
    <w:rsid w:val="00FC7CCC"/>
    <w:rsid w:val="00FD16F0"/>
    <w:rsid w:val="00FD1B52"/>
    <w:rsid w:val="00FD1C02"/>
    <w:rsid w:val="00FD5E6E"/>
    <w:rsid w:val="00FD70FB"/>
    <w:rsid w:val="00FE00CE"/>
    <w:rsid w:val="00FE15A3"/>
    <w:rsid w:val="00FE3952"/>
    <w:rsid w:val="00FE3EF0"/>
    <w:rsid w:val="00FE6B21"/>
    <w:rsid w:val="00FF0B72"/>
    <w:rsid w:val="00FF107F"/>
    <w:rsid w:val="00FF110F"/>
    <w:rsid w:val="00FF1851"/>
    <w:rsid w:val="00FF20BA"/>
    <w:rsid w:val="00FF26FA"/>
    <w:rsid w:val="00FF29DE"/>
    <w:rsid w:val="00FF33BF"/>
    <w:rsid w:val="00FF3E4D"/>
    <w:rsid w:val="00FF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07617"/>
  <w14:defaultImageDpi w14:val="32767"/>
  <w15:chartTrackingRefBased/>
  <w15:docId w15:val="{AB42C078-B6FE-4BE1-8C76-716489C9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4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7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A07"/>
  </w:style>
  <w:style w:type="paragraph" w:styleId="Footer">
    <w:name w:val="footer"/>
    <w:basedOn w:val="Normal"/>
    <w:link w:val="FooterChar"/>
    <w:uiPriority w:val="99"/>
    <w:unhideWhenUsed/>
    <w:rsid w:val="0052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A07"/>
  </w:style>
  <w:style w:type="paragraph" w:styleId="ListParagraph">
    <w:name w:val="List Paragraph"/>
    <w:basedOn w:val="Normal"/>
    <w:uiPriority w:val="34"/>
    <w:qFormat/>
    <w:rsid w:val="00FD1B52"/>
    <w:pPr>
      <w:ind w:left="720"/>
      <w:contextualSpacing/>
    </w:pPr>
  </w:style>
  <w:style w:type="character" w:styleId="Hyperlink">
    <w:name w:val="Hyperlink"/>
    <w:basedOn w:val="DefaultParagraphFont"/>
    <w:uiPriority w:val="99"/>
    <w:unhideWhenUsed/>
    <w:rsid w:val="003712AF"/>
    <w:rPr>
      <w:color w:val="0563C1" w:themeColor="hyperlink"/>
      <w:u w:val="single"/>
    </w:rPr>
  </w:style>
  <w:style w:type="character" w:styleId="UnresolvedMention">
    <w:name w:val="Unresolved Mention"/>
    <w:basedOn w:val="DefaultParagraphFont"/>
    <w:uiPriority w:val="99"/>
    <w:semiHidden/>
    <w:unhideWhenUsed/>
    <w:rsid w:val="003712AF"/>
    <w:rPr>
      <w:color w:val="605E5C"/>
      <w:shd w:val="clear" w:color="auto" w:fill="E1DFDD"/>
    </w:rPr>
  </w:style>
  <w:style w:type="character" w:customStyle="1" w:styleId="Heading2Char">
    <w:name w:val="Heading 2 Char"/>
    <w:basedOn w:val="DefaultParagraphFont"/>
    <w:link w:val="Heading2"/>
    <w:uiPriority w:val="9"/>
    <w:rsid w:val="00DF4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73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76A25"/>
    <w:pPr>
      <w:spacing w:after="0" w:line="240" w:lineRule="auto"/>
    </w:pPr>
  </w:style>
  <w:style w:type="paragraph" w:styleId="NormalWeb">
    <w:name w:val="Normal (Web)"/>
    <w:basedOn w:val="Normal"/>
    <w:uiPriority w:val="99"/>
    <w:semiHidden/>
    <w:unhideWhenUsed/>
    <w:rsid w:val="008043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4335"/>
    <w:rPr>
      <w:rFonts w:ascii="Courier New" w:eastAsia="Times New Roman" w:hAnsi="Courier New" w:cs="Courier New"/>
      <w:sz w:val="20"/>
      <w:szCs w:val="20"/>
    </w:rPr>
  </w:style>
  <w:style w:type="character" w:styleId="Strong">
    <w:name w:val="Strong"/>
    <w:basedOn w:val="DefaultParagraphFont"/>
    <w:uiPriority w:val="22"/>
    <w:qFormat/>
    <w:rsid w:val="00804335"/>
    <w:rPr>
      <w:b/>
      <w:bCs/>
    </w:rPr>
  </w:style>
  <w:style w:type="paragraph" w:styleId="Caption">
    <w:name w:val="caption"/>
    <w:basedOn w:val="Normal"/>
    <w:next w:val="Normal"/>
    <w:uiPriority w:val="35"/>
    <w:unhideWhenUsed/>
    <w:qFormat/>
    <w:rsid w:val="005570B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4A1D"/>
    <w:rPr>
      <w:sz w:val="16"/>
      <w:szCs w:val="16"/>
    </w:rPr>
  </w:style>
  <w:style w:type="paragraph" w:styleId="CommentText">
    <w:name w:val="annotation text"/>
    <w:basedOn w:val="Normal"/>
    <w:link w:val="CommentTextChar"/>
    <w:uiPriority w:val="99"/>
    <w:unhideWhenUsed/>
    <w:rsid w:val="00E84A1D"/>
    <w:pPr>
      <w:spacing w:line="240" w:lineRule="auto"/>
    </w:pPr>
    <w:rPr>
      <w:sz w:val="20"/>
      <w:szCs w:val="20"/>
    </w:rPr>
  </w:style>
  <w:style w:type="character" w:customStyle="1" w:styleId="CommentTextChar">
    <w:name w:val="Comment Text Char"/>
    <w:basedOn w:val="DefaultParagraphFont"/>
    <w:link w:val="CommentText"/>
    <w:uiPriority w:val="99"/>
    <w:rsid w:val="00E84A1D"/>
    <w:rPr>
      <w:sz w:val="20"/>
      <w:szCs w:val="20"/>
    </w:rPr>
  </w:style>
  <w:style w:type="paragraph" w:styleId="CommentSubject">
    <w:name w:val="annotation subject"/>
    <w:basedOn w:val="CommentText"/>
    <w:next w:val="CommentText"/>
    <w:link w:val="CommentSubjectChar"/>
    <w:uiPriority w:val="99"/>
    <w:semiHidden/>
    <w:unhideWhenUsed/>
    <w:rsid w:val="00E84A1D"/>
    <w:rPr>
      <w:b/>
      <w:bCs/>
    </w:rPr>
  </w:style>
  <w:style w:type="character" w:customStyle="1" w:styleId="CommentSubjectChar">
    <w:name w:val="Comment Subject Char"/>
    <w:basedOn w:val="CommentTextChar"/>
    <w:link w:val="CommentSubject"/>
    <w:uiPriority w:val="99"/>
    <w:semiHidden/>
    <w:rsid w:val="00E84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4564">
      <w:bodyDiv w:val="1"/>
      <w:marLeft w:val="0"/>
      <w:marRight w:val="0"/>
      <w:marTop w:val="0"/>
      <w:marBottom w:val="0"/>
      <w:divBdr>
        <w:top w:val="none" w:sz="0" w:space="0" w:color="auto"/>
        <w:left w:val="none" w:sz="0" w:space="0" w:color="auto"/>
        <w:bottom w:val="none" w:sz="0" w:space="0" w:color="auto"/>
        <w:right w:val="none" w:sz="0" w:space="0" w:color="auto"/>
      </w:divBdr>
    </w:div>
    <w:div w:id="85931808">
      <w:bodyDiv w:val="1"/>
      <w:marLeft w:val="0"/>
      <w:marRight w:val="0"/>
      <w:marTop w:val="0"/>
      <w:marBottom w:val="0"/>
      <w:divBdr>
        <w:top w:val="none" w:sz="0" w:space="0" w:color="auto"/>
        <w:left w:val="none" w:sz="0" w:space="0" w:color="auto"/>
        <w:bottom w:val="none" w:sz="0" w:space="0" w:color="auto"/>
        <w:right w:val="none" w:sz="0" w:space="0" w:color="auto"/>
      </w:divBdr>
    </w:div>
    <w:div w:id="158471609">
      <w:bodyDiv w:val="1"/>
      <w:marLeft w:val="0"/>
      <w:marRight w:val="0"/>
      <w:marTop w:val="0"/>
      <w:marBottom w:val="0"/>
      <w:divBdr>
        <w:top w:val="none" w:sz="0" w:space="0" w:color="auto"/>
        <w:left w:val="none" w:sz="0" w:space="0" w:color="auto"/>
        <w:bottom w:val="none" w:sz="0" w:space="0" w:color="auto"/>
        <w:right w:val="none" w:sz="0" w:space="0" w:color="auto"/>
      </w:divBdr>
    </w:div>
    <w:div w:id="184370743">
      <w:bodyDiv w:val="1"/>
      <w:marLeft w:val="0"/>
      <w:marRight w:val="0"/>
      <w:marTop w:val="0"/>
      <w:marBottom w:val="0"/>
      <w:divBdr>
        <w:top w:val="none" w:sz="0" w:space="0" w:color="auto"/>
        <w:left w:val="none" w:sz="0" w:space="0" w:color="auto"/>
        <w:bottom w:val="none" w:sz="0" w:space="0" w:color="auto"/>
        <w:right w:val="none" w:sz="0" w:space="0" w:color="auto"/>
      </w:divBdr>
    </w:div>
    <w:div w:id="212623799">
      <w:bodyDiv w:val="1"/>
      <w:marLeft w:val="0"/>
      <w:marRight w:val="0"/>
      <w:marTop w:val="0"/>
      <w:marBottom w:val="0"/>
      <w:divBdr>
        <w:top w:val="none" w:sz="0" w:space="0" w:color="auto"/>
        <w:left w:val="none" w:sz="0" w:space="0" w:color="auto"/>
        <w:bottom w:val="none" w:sz="0" w:space="0" w:color="auto"/>
        <w:right w:val="none" w:sz="0" w:space="0" w:color="auto"/>
      </w:divBdr>
    </w:div>
    <w:div w:id="248004691">
      <w:bodyDiv w:val="1"/>
      <w:marLeft w:val="0"/>
      <w:marRight w:val="0"/>
      <w:marTop w:val="0"/>
      <w:marBottom w:val="0"/>
      <w:divBdr>
        <w:top w:val="none" w:sz="0" w:space="0" w:color="auto"/>
        <w:left w:val="none" w:sz="0" w:space="0" w:color="auto"/>
        <w:bottom w:val="none" w:sz="0" w:space="0" w:color="auto"/>
        <w:right w:val="none" w:sz="0" w:space="0" w:color="auto"/>
      </w:divBdr>
    </w:div>
    <w:div w:id="272368600">
      <w:bodyDiv w:val="1"/>
      <w:marLeft w:val="0"/>
      <w:marRight w:val="0"/>
      <w:marTop w:val="0"/>
      <w:marBottom w:val="0"/>
      <w:divBdr>
        <w:top w:val="none" w:sz="0" w:space="0" w:color="auto"/>
        <w:left w:val="none" w:sz="0" w:space="0" w:color="auto"/>
        <w:bottom w:val="none" w:sz="0" w:space="0" w:color="auto"/>
        <w:right w:val="none" w:sz="0" w:space="0" w:color="auto"/>
      </w:divBdr>
    </w:div>
    <w:div w:id="307974654">
      <w:bodyDiv w:val="1"/>
      <w:marLeft w:val="0"/>
      <w:marRight w:val="0"/>
      <w:marTop w:val="0"/>
      <w:marBottom w:val="0"/>
      <w:divBdr>
        <w:top w:val="none" w:sz="0" w:space="0" w:color="auto"/>
        <w:left w:val="none" w:sz="0" w:space="0" w:color="auto"/>
        <w:bottom w:val="none" w:sz="0" w:space="0" w:color="auto"/>
        <w:right w:val="none" w:sz="0" w:space="0" w:color="auto"/>
      </w:divBdr>
    </w:div>
    <w:div w:id="344401551">
      <w:bodyDiv w:val="1"/>
      <w:marLeft w:val="0"/>
      <w:marRight w:val="0"/>
      <w:marTop w:val="0"/>
      <w:marBottom w:val="0"/>
      <w:divBdr>
        <w:top w:val="none" w:sz="0" w:space="0" w:color="auto"/>
        <w:left w:val="none" w:sz="0" w:space="0" w:color="auto"/>
        <w:bottom w:val="none" w:sz="0" w:space="0" w:color="auto"/>
        <w:right w:val="none" w:sz="0" w:space="0" w:color="auto"/>
      </w:divBdr>
    </w:div>
    <w:div w:id="380639493">
      <w:bodyDiv w:val="1"/>
      <w:marLeft w:val="0"/>
      <w:marRight w:val="0"/>
      <w:marTop w:val="0"/>
      <w:marBottom w:val="0"/>
      <w:divBdr>
        <w:top w:val="none" w:sz="0" w:space="0" w:color="auto"/>
        <w:left w:val="none" w:sz="0" w:space="0" w:color="auto"/>
        <w:bottom w:val="none" w:sz="0" w:space="0" w:color="auto"/>
        <w:right w:val="none" w:sz="0" w:space="0" w:color="auto"/>
      </w:divBdr>
    </w:div>
    <w:div w:id="424769443">
      <w:bodyDiv w:val="1"/>
      <w:marLeft w:val="0"/>
      <w:marRight w:val="0"/>
      <w:marTop w:val="0"/>
      <w:marBottom w:val="0"/>
      <w:divBdr>
        <w:top w:val="none" w:sz="0" w:space="0" w:color="auto"/>
        <w:left w:val="none" w:sz="0" w:space="0" w:color="auto"/>
        <w:bottom w:val="none" w:sz="0" w:space="0" w:color="auto"/>
        <w:right w:val="none" w:sz="0" w:space="0" w:color="auto"/>
      </w:divBdr>
    </w:div>
    <w:div w:id="430470903">
      <w:bodyDiv w:val="1"/>
      <w:marLeft w:val="0"/>
      <w:marRight w:val="0"/>
      <w:marTop w:val="0"/>
      <w:marBottom w:val="0"/>
      <w:divBdr>
        <w:top w:val="none" w:sz="0" w:space="0" w:color="auto"/>
        <w:left w:val="none" w:sz="0" w:space="0" w:color="auto"/>
        <w:bottom w:val="none" w:sz="0" w:space="0" w:color="auto"/>
        <w:right w:val="none" w:sz="0" w:space="0" w:color="auto"/>
      </w:divBdr>
    </w:div>
    <w:div w:id="489752888">
      <w:bodyDiv w:val="1"/>
      <w:marLeft w:val="0"/>
      <w:marRight w:val="0"/>
      <w:marTop w:val="0"/>
      <w:marBottom w:val="0"/>
      <w:divBdr>
        <w:top w:val="none" w:sz="0" w:space="0" w:color="auto"/>
        <w:left w:val="none" w:sz="0" w:space="0" w:color="auto"/>
        <w:bottom w:val="none" w:sz="0" w:space="0" w:color="auto"/>
        <w:right w:val="none" w:sz="0" w:space="0" w:color="auto"/>
      </w:divBdr>
    </w:div>
    <w:div w:id="525096048">
      <w:bodyDiv w:val="1"/>
      <w:marLeft w:val="0"/>
      <w:marRight w:val="0"/>
      <w:marTop w:val="0"/>
      <w:marBottom w:val="0"/>
      <w:divBdr>
        <w:top w:val="none" w:sz="0" w:space="0" w:color="auto"/>
        <w:left w:val="none" w:sz="0" w:space="0" w:color="auto"/>
        <w:bottom w:val="none" w:sz="0" w:space="0" w:color="auto"/>
        <w:right w:val="none" w:sz="0" w:space="0" w:color="auto"/>
      </w:divBdr>
    </w:div>
    <w:div w:id="533542485">
      <w:bodyDiv w:val="1"/>
      <w:marLeft w:val="0"/>
      <w:marRight w:val="0"/>
      <w:marTop w:val="0"/>
      <w:marBottom w:val="0"/>
      <w:divBdr>
        <w:top w:val="none" w:sz="0" w:space="0" w:color="auto"/>
        <w:left w:val="none" w:sz="0" w:space="0" w:color="auto"/>
        <w:bottom w:val="none" w:sz="0" w:space="0" w:color="auto"/>
        <w:right w:val="none" w:sz="0" w:space="0" w:color="auto"/>
      </w:divBdr>
    </w:div>
    <w:div w:id="636304230">
      <w:bodyDiv w:val="1"/>
      <w:marLeft w:val="0"/>
      <w:marRight w:val="0"/>
      <w:marTop w:val="0"/>
      <w:marBottom w:val="0"/>
      <w:divBdr>
        <w:top w:val="none" w:sz="0" w:space="0" w:color="auto"/>
        <w:left w:val="none" w:sz="0" w:space="0" w:color="auto"/>
        <w:bottom w:val="none" w:sz="0" w:space="0" w:color="auto"/>
        <w:right w:val="none" w:sz="0" w:space="0" w:color="auto"/>
      </w:divBdr>
    </w:div>
    <w:div w:id="656348898">
      <w:bodyDiv w:val="1"/>
      <w:marLeft w:val="0"/>
      <w:marRight w:val="0"/>
      <w:marTop w:val="0"/>
      <w:marBottom w:val="0"/>
      <w:divBdr>
        <w:top w:val="none" w:sz="0" w:space="0" w:color="auto"/>
        <w:left w:val="none" w:sz="0" w:space="0" w:color="auto"/>
        <w:bottom w:val="none" w:sz="0" w:space="0" w:color="auto"/>
        <w:right w:val="none" w:sz="0" w:space="0" w:color="auto"/>
      </w:divBdr>
    </w:div>
    <w:div w:id="733235030">
      <w:bodyDiv w:val="1"/>
      <w:marLeft w:val="0"/>
      <w:marRight w:val="0"/>
      <w:marTop w:val="0"/>
      <w:marBottom w:val="0"/>
      <w:divBdr>
        <w:top w:val="none" w:sz="0" w:space="0" w:color="auto"/>
        <w:left w:val="none" w:sz="0" w:space="0" w:color="auto"/>
        <w:bottom w:val="none" w:sz="0" w:space="0" w:color="auto"/>
        <w:right w:val="none" w:sz="0" w:space="0" w:color="auto"/>
      </w:divBdr>
    </w:div>
    <w:div w:id="757751503">
      <w:bodyDiv w:val="1"/>
      <w:marLeft w:val="0"/>
      <w:marRight w:val="0"/>
      <w:marTop w:val="0"/>
      <w:marBottom w:val="0"/>
      <w:divBdr>
        <w:top w:val="none" w:sz="0" w:space="0" w:color="auto"/>
        <w:left w:val="none" w:sz="0" w:space="0" w:color="auto"/>
        <w:bottom w:val="none" w:sz="0" w:space="0" w:color="auto"/>
        <w:right w:val="none" w:sz="0" w:space="0" w:color="auto"/>
      </w:divBdr>
    </w:div>
    <w:div w:id="761990028">
      <w:bodyDiv w:val="1"/>
      <w:marLeft w:val="0"/>
      <w:marRight w:val="0"/>
      <w:marTop w:val="0"/>
      <w:marBottom w:val="0"/>
      <w:divBdr>
        <w:top w:val="none" w:sz="0" w:space="0" w:color="auto"/>
        <w:left w:val="none" w:sz="0" w:space="0" w:color="auto"/>
        <w:bottom w:val="none" w:sz="0" w:space="0" w:color="auto"/>
        <w:right w:val="none" w:sz="0" w:space="0" w:color="auto"/>
      </w:divBdr>
    </w:div>
    <w:div w:id="780106095">
      <w:bodyDiv w:val="1"/>
      <w:marLeft w:val="0"/>
      <w:marRight w:val="0"/>
      <w:marTop w:val="0"/>
      <w:marBottom w:val="0"/>
      <w:divBdr>
        <w:top w:val="none" w:sz="0" w:space="0" w:color="auto"/>
        <w:left w:val="none" w:sz="0" w:space="0" w:color="auto"/>
        <w:bottom w:val="none" w:sz="0" w:space="0" w:color="auto"/>
        <w:right w:val="none" w:sz="0" w:space="0" w:color="auto"/>
      </w:divBdr>
    </w:div>
    <w:div w:id="801112855">
      <w:bodyDiv w:val="1"/>
      <w:marLeft w:val="0"/>
      <w:marRight w:val="0"/>
      <w:marTop w:val="0"/>
      <w:marBottom w:val="0"/>
      <w:divBdr>
        <w:top w:val="none" w:sz="0" w:space="0" w:color="auto"/>
        <w:left w:val="none" w:sz="0" w:space="0" w:color="auto"/>
        <w:bottom w:val="none" w:sz="0" w:space="0" w:color="auto"/>
        <w:right w:val="none" w:sz="0" w:space="0" w:color="auto"/>
      </w:divBdr>
    </w:div>
    <w:div w:id="818880261">
      <w:bodyDiv w:val="1"/>
      <w:marLeft w:val="0"/>
      <w:marRight w:val="0"/>
      <w:marTop w:val="0"/>
      <w:marBottom w:val="0"/>
      <w:divBdr>
        <w:top w:val="none" w:sz="0" w:space="0" w:color="auto"/>
        <w:left w:val="none" w:sz="0" w:space="0" w:color="auto"/>
        <w:bottom w:val="none" w:sz="0" w:space="0" w:color="auto"/>
        <w:right w:val="none" w:sz="0" w:space="0" w:color="auto"/>
      </w:divBdr>
    </w:div>
    <w:div w:id="924462790">
      <w:bodyDiv w:val="1"/>
      <w:marLeft w:val="0"/>
      <w:marRight w:val="0"/>
      <w:marTop w:val="0"/>
      <w:marBottom w:val="0"/>
      <w:divBdr>
        <w:top w:val="none" w:sz="0" w:space="0" w:color="auto"/>
        <w:left w:val="none" w:sz="0" w:space="0" w:color="auto"/>
        <w:bottom w:val="none" w:sz="0" w:space="0" w:color="auto"/>
        <w:right w:val="none" w:sz="0" w:space="0" w:color="auto"/>
      </w:divBdr>
    </w:div>
    <w:div w:id="976371421">
      <w:bodyDiv w:val="1"/>
      <w:marLeft w:val="0"/>
      <w:marRight w:val="0"/>
      <w:marTop w:val="0"/>
      <w:marBottom w:val="0"/>
      <w:divBdr>
        <w:top w:val="none" w:sz="0" w:space="0" w:color="auto"/>
        <w:left w:val="none" w:sz="0" w:space="0" w:color="auto"/>
        <w:bottom w:val="none" w:sz="0" w:space="0" w:color="auto"/>
        <w:right w:val="none" w:sz="0" w:space="0" w:color="auto"/>
      </w:divBdr>
    </w:div>
    <w:div w:id="1042947151">
      <w:bodyDiv w:val="1"/>
      <w:marLeft w:val="0"/>
      <w:marRight w:val="0"/>
      <w:marTop w:val="0"/>
      <w:marBottom w:val="0"/>
      <w:divBdr>
        <w:top w:val="none" w:sz="0" w:space="0" w:color="auto"/>
        <w:left w:val="none" w:sz="0" w:space="0" w:color="auto"/>
        <w:bottom w:val="none" w:sz="0" w:space="0" w:color="auto"/>
        <w:right w:val="none" w:sz="0" w:space="0" w:color="auto"/>
      </w:divBdr>
    </w:div>
    <w:div w:id="1043753447">
      <w:bodyDiv w:val="1"/>
      <w:marLeft w:val="0"/>
      <w:marRight w:val="0"/>
      <w:marTop w:val="0"/>
      <w:marBottom w:val="0"/>
      <w:divBdr>
        <w:top w:val="none" w:sz="0" w:space="0" w:color="auto"/>
        <w:left w:val="none" w:sz="0" w:space="0" w:color="auto"/>
        <w:bottom w:val="none" w:sz="0" w:space="0" w:color="auto"/>
        <w:right w:val="none" w:sz="0" w:space="0" w:color="auto"/>
      </w:divBdr>
    </w:div>
    <w:div w:id="1100178232">
      <w:bodyDiv w:val="1"/>
      <w:marLeft w:val="0"/>
      <w:marRight w:val="0"/>
      <w:marTop w:val="0"/>
      <w:marBottom w:val="0"/>
      <w:divBdr>
        <w:top w:val="none" w:sz="0" w:space="0" w:color="auto"/>
        <w:left w:val="none" w:sz="0" w:space="0" w:color="auto"/>
        <w:bottom w:val="none" w:sz="0" w:space="0" w:color="auto"/>
        <w:right w:val="none" w:sz="0" w:space="0" w:color="auto"/>
      </w:divBdr>
    </w:div>
    <w:div w:id="1107773551">
      <w:bodyDiv w:val="1"/>
      <w:marLeft w:val="0"/>
      <w:marRight w:val="0"/>
      <w:marTop w:val="0"/>
      <w:marBottom w:val="0"/>
      <w:divBdr>
        <w:top w:val="none" w:sz="0" w:space="0" w:color="auto"/>
        <w:left w:val="none" w:sz="0" w:space="0" w:color="auto"/>
        <w:bottom w:val="none" w:sz="0" w:space="0" w:color="auto"/>
        <w:right w:val="none" w:sz="0" w:space="0" w:color="auto"/>
      </w:divBdr>
    </w:div>
    <w:div w:id="1184055932">
      <w:bodyDiv w:val="1"/>
      <w:marLeft w:val="0"/>
      <w:marRight w:val="0"/>
      <w:marTop w:val="0"/>
      <w:marBottom w:val="0"/>
      <w:divBdr>
        <w:top w:val="none" w:sz="0" w:space="0" w:color="auto"/>
        <w:left w:val="none" w:sz="0" w:space="0" w:color="auto"/>
        <w:bottom w:val="none" w:sz="0" w:space="0" w:color="auto"/>
        <w:right w:val="none" w:sz="0" w:space="0" w:color="auto"/>
      </w:divBdr>
    </w:div>
    <w:div w:id="1280599463">
      <w:bodyDiv w:val="1"/>
      <w:marLeft w:val="0"/>
      <w:marRight w:val="0"/>
      <w:marTop w:val="0"/>
      <w:marBottom w:val="0"/>
      <w:divBdr>
        <w:top w:val="none" w:sz="0" w:space="0" w:color="auto"/>
        <w:left w:val="none" w:sz="0" w:space="0" w:color="auto"/>
        <w:bottom w:val="none" w:sz="0" w:space="0" w:color="auto"/>
        <w:right w:val="none" w:sz="0" w:space="0" w:color="auto"/>
      </w:divBdr>
    </w:div>
    <w:div w:id="1379206379">
      <w:bodyDiv w:val="1"/>
      <w:marLeft w:val="0"/>
      <w:marRight w:val="0"/>
      <w:marTop w:val="0"/>
      <w:marBottom w:val="0"/>
      <w:divBdr>
        <w:top w:val="none" w:sz="0" w:space="0" w:color="auto"/>
        <w:left w:val="none" w:sz="0" w:space="0" w:color="auto"/>
        <w:bottom w:val="none" w:sz="0" w:space="0" w:color="auto"/>
        <w:right w:val="none" w:sz="0" w:space="0" w:color="auto"/>
      </w:divBdr>
    </w:div>
    <w:div w:id="1380127303">
      <w:bodyDiv w:val="1"/>
      <w:marLeft w:val="0"/>
      <w:marRight w:val="0"/>
      <w:marTop w:val="0"/>
      <w:marBottom w:val="0"/>
      <w:divBdr>
        <w:top w:val="none" w:sz="0" w:space="0" w:color="auto"/>
        <w:left w:val="none" w:sz="0" w:space="0" w:color="auto"/>
        <w:bottom w:val="none" w:sz="0" w:space="0" w:color="auto"/>
        <w:right w:val="none" w:sz="0" w:space="0" w:color="auto"/>
      </w:divBdr>
    </w:div>
    <w:div w:id="1504078787">
      <w:bodyDiv w:val="1"/>
      <w:marLeft w:val="0"/>
      <w:marRight w:val="0"/>
      <w:marTop w:val="0"/>
      <w:marBottom w:val="0"/>
      <w:divBdr>
        <w:top w:val="none" w:sz="0" w:space="0" w:color="auto"/>
        <w:left w:val="none" w:sz="0" w:space="0" w:color="auto"/>
        <w:bottom w:val="none" w:sz="0" w:space="0" w:color="auto"/>
        <w:right w:val="none" w:sz="0" w:space="0" w:color="auto"/>
      </w:divBdr>
    </w:div>
    <w:div w:id="1517891141">
      <w:bodyDiv w:val="1"/>
      <w:marLeft w:val="0"/>
      <w:marRight w:val="0"/>
      <w:marTop w:val="0"/>
      <w:marBottom w:val="0"/>
      <w:divBdr>
        <w:top w:val="none" w:sz="0" w:space="0" w:color="auto"/>
        <w:left w:val="none" w:sz="0" w:space="0" w:color="auto"/>
        <w:bottom w:val="none" w:sz="0" w:space="0" w:color="auto"/>
        <w:right w:val="none" w:sz="0" w:space="0" w:color="auto"/>
      </w:divBdr>
    </w:div>
    <w:div w:id="1520778300">
      <w:bodyDiv w:val="1"/>
      <w:marLeft w:val="0"/>
      <w:marRight w:val="0"/>
      <w:marTop w:val="0"/>
      <w:marBottom w:val="0"/>
      <w:divBdr>
        <w:top w:val="none" w:sz="0" w:space="0" w:color="auto"/>
        <w:left w:val="none" w:sz="0" w:space="0" w:color="auto"/>
        <w:bottom w:val="none" w:sz="0" w:space="0" w:color="auto"/>
        <w:right w:val="none" w:sz="0" w:space="0" w:color="auto"/>
      </w:divBdr>
    </w:div>
    <w:div w:id="1527525524">
      <w:bodyDiv w:val="1"/>
      <w:marLeft w:val="0"/>
      <w:marRight w:val="0"/>
      <w:marTop w:val="0"/>
      <w:marBottom w:val="0"/>
      <w:divBdr>
        <w:top w:val="none" w:sz="0" w:space="0" w:color="auto"/>
        <w:left w:val="none" w:sz="0" w:space="0" w:color="auto"/>
        <w:bottom w:val="none" w:sz="0" w:space="0" w:color="auto"/>
        <w:right w:val="none" w:sz="0" w:space="0" w:color="auto"/>
      </w:divBdr>
    </w:div>
    <w:div w:id="1544487723">
      <w:bodyDiv w:val="1"/>
      <w:marLeft w:val="0"/>
      <w:marRight w:val="0"/>
      <w:marTop w:val="0"/>
      <w:marBottom w:val="0"/>
      <w:divBdr>
        <w:top w:val="none" w:sz="0" w:space="0" w:color="auto"/>
        <w:left w:val="none" w:sz="0" w:space="0" w:color="auto"/>
        <w:bottom w:val="none" w:sz="0" w:space="0" w:color="auto"/>
        <w:right w:val="none" w:sz="0" w:space="0" w:color="auto"/>
      </w:divBdr>
    </w:div>
    <w:div w:id="1552307562">
      <w:bodyDiv w:val="1"/>
      <w:marLeft w:val="0"/>
      <w:marRight w:val="0"/>
      <w:marTop w:val="0"/>
      <w:marBottom w:val="0"/>
      <w:divBdr>
        <w:top w:val="none" w:sz="0" w:space="0" w:color="auto"/>
        <w:left w:val="none" w:sz="0" w:space="0" w:color="auto"/>
        <w:bottom w:val="none" w:sz="0" w:space="0" w:color="auto"/>
        <w:right w:val="none" w:sz="0" w:space="0" w:color="auto"/>
      </w:divBdr>
    </w:div>
    <w:div w:id="1566798796">
      <w:bodyDiv w:val="1"/>
      <w:marLeft w:val="0"/>
      <w:marRight w:val="0"/>
      <w:marTop w:val="0"/>
      <w:marBottom w:val="0"/>
      <w:divBdr>
        <w:top w:val="none" w:sz="0" w:space="0" w:color="auto"/>
        <w:left w:val="none" w:sz="0" w:space="0" w:color="auto"/>
        <w:bottom w:val="none" w:sz="0" w:space="0" w:color="auto"/>
        <w:right w:val="none" w:sz="0" w:space="0" w:color="auto"/>
      </w:divBdr>
    </w:div>
    <w:div w:id="1641575361">
      <w:bodyDiv w:val="1"/>
      <w:marLeft w:val="0"/>
      <w:marRight w:val="0"/>
      <w:marTop w:val="0"/>
      <w:marBottom w:val="0"/>
      <w:divBdr>
        <w:top w:val="none" w:sz="0" w:space="0" w:color="auto"/>
        <w:left w:val="none" w:sz="0" w:space="0" w:color="auto"/>
        <w:bottom w:val="none" w:sz="0" w:space="0" w:color="auto"/>
        <w:right w:val="none" w:sz="0" w:space="0" w:color="auto"/>
      </w:divBdr>
    </w:div>
    <w:div w:id="1647588543">
      <w:bodyDiv w:val="1"/>
      <w:marLeft w:val="0"/>
      <w:marRight w:val="0"/>
      <w:marTop w:val="0"/>
      <w:marBottom w:val="0"/>
      <w:divBdr>
        <w:top w:val="none" w:sz="0" w:space="0" w:color="auto"/>
        <w:left w:val="none" w:sz="0" w:space="0" w:color="auto"/>
        <w:bottom w:val="none" w:sz="0" w:space="0" w:color="auto"/>
        <w:right w:val="none" w:sz="0" w:space="0" w:color="auto"/>
      </w:divBdr>
    </w:div>
    <w:div w:id="1673147010">
      <w:bodyDiv w:val="1"/>
      <w:marLeft w:val="0"/>
      <w:marRight w:val="0"/>
      <w:marTop w:val="0"/>
      <w:marBottom w:val="0"/>
      <w:divBdr>
        <w:top w:val="none" w:sz="0" w:space="0" w:color="auto"/>
        <w:left w:val="none" w:sz="0" w:space="0" w:color="auto"/>
        <w:bottom w:val="none" w:sz="0" w:space="0" w:color="auto"/>
        <w:right w:val="none" w:sz="0" w:space="0" w:color="auto"/>
      </w:divBdr>
    </w:div>
    <w:div w:id="1778132048">
      <w:bodyDiv w:val="1"/>
      <w:marLeft w:val="0"/>
      <w:marRight w:val="0"/>
      <w:marTop w:val="0"/>
      <w:marBottom w:val="0"/>
      <w:divBdr>
        <w:top w:val="none" w:sz="0" w:space="0" w:color="auto"/>
        <w:left w:val="none" w:sz="0" w:space="0" w:color="auto"/>
        <w:bottom w:val="none" w:sz="0" w:space="0" w:color="auto"/>
        <w:right w:val="none" w:sz="0" w:space="0" w:color="auto"/>
      </w:divBdr>
    </w:div>
    <w:div w:id="1791361042">
      <w:bodyDiv w:val="1"/>
      <w:marLeft w:val="0"/>
      <w:marRight w:val="0"/>
      <w:marTop w:val="0"/>
      <w:marBottom w:val="0"/>
      <w:divBdr>
        <w:top w:val="none" w:sz="0" w:space="0" w:color="auto"/>
        <w:left w:val="none" w:sz="0" w:space="0" w:color="auto"/>
        <w:bottom w:val="none" w:sz="0" w:space="0" w:color="auto"/>
        <w:right w:val="none" w:sz="0" w:space="0" w:color="auto"/>
      </w:divBdr>
    </w:div>
    <w:div w:id="1811290280">
      <w:bodyDiv w:val="1"/>
      <w:marLeft w:val="0"/>
      <w:marRight w:val="0"/>
      <w:marTop w:val="0"/>
      <w:marBottom w:val="0"/>
      <w:divBdr>
        <w:top w:val="none" w:sz="0" w:space="0" w:color="auto"/>
        <w:left w:val="none" w:sz="0" w:space="0" w:color="auto"/>
        <w:bottom w:val="none" w:sz="0" w:space="0" w:color="auto"/>
        <w:right w:val="none" w:sz="0" w:space="0" w:color="auto"/>
      </w:divBdr>
    </w:div>
    <w:div w:id="1904873029">
      <w:bodyDiv w:val="1"/>
      <w:marLeft w:val="0"/>
      <w:marRight w:val="0"/>
      <w:marTop w:val="0"/>
      <w:marBottom w:val="0"/>
      <w:divBdr>
        <w:top w:val="none" w:sz="0" w:space="0" w:color="auto"/>
        <w:left w:val="none" w:sz="0" w:space="0" w:color="auto"/>
        <w:bottom w:val="none" w:sz="0" w:space="0" w:color="auto"/>
        <w:right w:val="none" w:sz="0" w:space="0" w:color="auto"/>
      </w:divBdr>
    </w:div>
    <w:div w:id="1905867657">
      <w:bodyDiv w:val="1"/>
      <w:marLeft w:val="0"/>
      <w:marRight w:val="0"/>
      <w:marTop w:val="0"/>
      <w:marBottom w:val="0"/>
      <w:divBdr>
        <w:top w:val="none" w:sz="0" w:space="0" w:color="auto"/>
        <w:left w:val="none" w:sz="0" w:space="0" w:color="auto"/>
        <w:bottom w:val="none" w:sz="0" w:space="0" w:color="auto"/>
        <w:right w:val="none" w:sz="0" w:space="0" w:color="auto"/>
      </w:divBdr>
    </w:div>
    <w:div w:id="1910190020">
      <w:bodyDiv w:val="1"/>
      <w:marLeft w:val="0"/>
      <w:marRight w:val="0"/>
      <w:marTop w:val="0"/>
      <w:marBottom w:val="0"/>
      <w:divBdr>
        <w:top w:val="none" w:sz="0" w:space="0" w:color="auto"/>
        <w:left w:val="none" w:sz="0" w:space="0" w:color="auto"/>
        <w:bottom w:val="none" w:sz="0" w:space="0" w:color="auto"/>
        <w:right w:val="none" w:sz="0" w:space="0" w:color="auto"/>
      </w:divBdr>
    </w:div>
    <w:div w:id="1927030465">
      <w:bodyDiv w:val="1"/>
      <w:marLeft w:val="0"/>
      <w:marRight w:val="0"/>
      <w:marTop w:val="0"/>
      <w:marBottom w:val="0"/>
      <w:divBdr>
        <w:top w:val="none" w:sz="0" w:space="0" w:color="auto"/>
        <w:left w:val="none" w:sz="0" w:space="0" w:color="auto"/>
        <w:bottom w:val="none" w:sz="0" w:space="0" w:color="auto"/>
        <w:right w:val="none" w:sz="0" w:space="0" w:color="auto"/>
      </w:divBdr>
    </w:div>
    <w:div w:id="1961524871">
      <w:bodyDiv w:val="1"/>
      <w:marLeft w:val="0"/>
      <w:marRight w:val="0"/>
      <w:marTop w:val="0"/>
      <w:marBottom w:val="0"/>
      <w:divBdr>
        <w:top w:val="none" w:sz="0" w:space="0" w:color="auto"/>
        <w:left w:val="none" w:sz="0" w:space="0" w:color="auto"/>
        <w:bottom w:val="none" w:sz="0" w:space="0" w:color="auto"/>
        <w:right w:val="none" w:sz="0" w:space="0" w:color="auto"/>
      </w:divBdr>
    </w:div>
    <w:div w:id="2016417123">
      <w:bodyDiv w:val="1"/>
      <w:marLeft w:val="0"/>
      <w:marRight w:val="0"/>
      <w:marTop w:val="0"/>
      <w:marBottom w:val="0"/>
      <w:divBdr>
        <w:top w:val="none" w:sz="0" w:space="0" w:color="auto"/>
        <w:left w:val="none" w:sz="0" w:space="0" w:color="auto"/>
        <w:bottom w:val="none" w:sz="0" w:space="0" w:color="auto"/>
        <w:right w:val="none" w:sz="0" w:space="0" w:color="auto"/>
      </w:divBdr>
    </w:div>
    <w:div w:id="2096785156">
      <w:bodyDiv w:val="1"/>
      <w:marLeft w:val="0"/>
      <w:marRight w:val="0"/>
      <w:marTop w:val="0"/>
      <w:marBottom w:val="0"/>
      <w:divBdr>
        <w:top w:val="none" w:sz="0" w:space="0" w:color="auto"/>
        <w:left w:val="none" w:sz="0" w:space="0" w:color="auto"/>
        <w:bottom w:val="none" w:sz="0" w:space="0" w:color="auto"/>
        <w:right w:val="none" w:sz="0" w:space="0" w:color="auto"/>
      </w:divBdr>
    </w:div>
    <w:div w:id="20974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chsee.com/resources/reports/2019-telecom-churn-surve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D454-4E4B-4D05-AC70-2CF1ABE9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30</Pages>
  <Words>5546</Words>
  <Characters>31614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Jose</dc:creator>
  <cp:keywords/>
  <dc:description/>
  <cp:lastModifiedBy>Vargas, Jose</cp:lastModifiedBy>
  <cp:revision>2</cp:revision>
  <dcterms:created xsi:type="dcterms:W3CDTF">2025-02-09T16:34:00Z</dcterms:created>
  <dcterms:modified xsi:type="dcterms:W3CDTF">2025-02-09T16:34:00Z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72598-90ab-4748-9618-88402b5e95d2_Enabled">
    <vt:lpwstr>true</vt:lpwstr>
  </property>
  <property fmtid="{D5CDD505-2E9C-101B-9397-08002B2CF9AE}" pid="3" name="MSIP_Label_68f72598-90ab-4748-9618-88402b5e95d2_SetDate">
    <vt:lpwstr>2023-10-13T01:37:21Z</vt:lpwstr>
  </property>
  <property fmtid="{D5CDD505-2E9C-101B-9397-08002B2CF9AE}" pid="4" name="MSIP_Label_68f72598-90ab-4748-9618-88402b5e95d2_Method">
    <vt:lpwstr>Privileged</vt:lpwstr>
  </property>
  <property fmtid="{D5CDD505-2E9C-101B-9397-08002B2CF9AE}" pid="5" name="MSIP_Label_68f72598-90ab-4748-9618-88402b5e95d2_Name">
    <vt:lpwstr>68f72598-90ab-4748-9618-88402b5e95d2</vt:lpwstr>
  </property>
  <property fmtid="{D5CDD505-2E9C-101B-9397-08002B2CF9AE}" pid="6" name="MSIP_Label_68f72598-90ab-4748-9618-88402b5e95d2_SiteId">
    <vt:lpwstr>7a916015-20ae-4ad1-9170-eefd915e9272</vt:lpwstr>
  </property>
  <property fmtid="{D5CDD505-2E9C-101B-9397-08002B2CF9AE}" pid="7" name="MSIP_Label_68f72598-90ab-4748-9618-88402b5e95d2_ActionId">
    <vt:lpwstr>ed29ae83-6412-400a-aefb-6381de76b259</vt:lpwstr>
  </property>
  <property fmtid="{D5CDD505-2E9C-101B-9397-08002B2CF9AE}" pid="8" name="MSIP_Label_68f72598-90ab-4748-9618-88402b5e95d2_ContentBits">
    <vt:lpwstr>0</vt:lpwstr>
  </property>
</Properties>
</file>