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388,060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Lookback available</w:t>
            </w:r>
            <w:r>
              <w:rPr>
                <w:rFonts w:ascii="Calibri" w:hAnsi="Calibri"/>
                <w:sz w:val="20"/>
              </w:rPr>
              <w:t xml:space="preserve">, N = 249,743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Excluded</w:t>
            </w:r>
            <w:r>
              <w:rPr>
                <w:rFonts w:ascii="Calibri" w:hAnsi="Calibri"/>
                <w:sz w:val="20"/>
              </w:rPr>
              <w:t xml:space="preserve">, N = 138,317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74,629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44,436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30,193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historical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74,932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41,189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33,743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238,499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164,118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74,381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241,787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155,223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86,564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51.9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195,734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128,613 (51.5%)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67,121 (48.5%)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78,115 (20.1%)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53,702 (21.5%)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24,413 (17.7%)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87,189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53,354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33,835 (24.5%)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25,617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14,023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11,594 (8.4%)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124,816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117,593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7,223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105,379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92,403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12,976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77,730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51,650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26,080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47,066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22,542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41,752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19,041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22,711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15,605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12,263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3,342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50,483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16,775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33,708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33,561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28,171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5,390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7,838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2,539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23,333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18,154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5,179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52,058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38,768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13,290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98,498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51,565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46,933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7,408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3,198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116,747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71,477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45,270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647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2,088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667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11,511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8,951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2,560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254,709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164,716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89,993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15,407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11,333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4,074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49,086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25,693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23,393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99,063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66,386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32,677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6,388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3,510 (8.2%)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250,026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96,530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138,317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125.9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126.6 (18.3)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251,556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73.4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73.5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72.9 (12.6)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136,504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12,014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10,234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1,780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14,797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12,533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2,264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29,399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23,882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5,517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9,158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1,640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21,787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18,607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3,180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38,114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5,900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12,059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11,011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1,048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80,737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68,912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11,825 (8.5%)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37,744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32,296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5,448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26,771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22,481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4,290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122,283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112.8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113.6 (47.3)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110.2 (45.8)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108,989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95,158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157,747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3.0, 2,005.0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4.0, 2,700.0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228,832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 (16.1)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312,407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118,365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83.1 (49.9)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 (56.1)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308,329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116,579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(1.0, 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landmark_cpit2dm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2,197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777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onset in Landmark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385,086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247,546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137,540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lookback_cpit2dm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New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13,332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11,597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1,735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Unverified No onset in Lookback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374,728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238,146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136,582 (99%)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2023-10-16T05:59:57Z</dcterms:created>
  <dcterms:modified xsi:type="dcterms:W3CDTF">2023-10-16T05:59:57Z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