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388,060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Lookback available</w:t>
            </w:r>
            <w:r>
              <w:rPr>
                <w:rFonts w:ascii="Calibri" w:hAnsi="Calibri"/>
                <w:sz w:val="20"/>
              </w:rPr>
              <w:t xml:space="preserve">, N = 247,546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Excluded</w:t>
            </w:r>
            <w:r>
              <w:rPr>
                <w:rFonts w:ascii="Calibri" w:hAnsi="Calibri"/>
                <w:sz w:val="20"/>
              </w:rPr>
              <w:t xml:space="preserve">, N = 140,514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74,629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43,906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30,723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historical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74,932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40,957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33,975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238,499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162,683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75,816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241,787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154,086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87,701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 (19.5)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195,734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127,686 (51.6%)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68,048 (48.4%)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78,115 (20.1%)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52,918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25,197 (17.9%)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87,189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52,946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34,243 (24.4%)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25,617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13,945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11,672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281,613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124,816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116,243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8,573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106,447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105,379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91,231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14,148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77,730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51,291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26,439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47,066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24,355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22,711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41,752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19,019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22,733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15,605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12,087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3,518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50,483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16,619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33,864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33,561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27,962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5,599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7,838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5,255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2,583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23,333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17,930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5,403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52,058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38,064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13,994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98,498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51,138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47,360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7,408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4,168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3,240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116,747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71,068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45,679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717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2,060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11,511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8,689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2,822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254,709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163,435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91,274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15,407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11,223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4,184 (3.4%)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49,086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25,435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23,651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99,063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64,880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34,183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6,388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3,580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250,026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248,301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66.8 (4.2)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125.9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127.1 (18.7)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113,463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251,556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73.4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73.4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73.1 (12.6)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136,504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112,990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12,014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9,979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14,797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12,238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2,559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536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29,399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23,402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5,997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9,158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7,370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1,788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21,787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18,191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3,596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38,114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31,805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6,309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12,059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10,869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1,190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80,737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67,675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13,062 (9.3%)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37,744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31,508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6,236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26,771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22,143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4,628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123,446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112.8 (46.9)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112.8 (45.7)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113.0 (50.7)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95,855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(13.0,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3.0, 2,005.0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4.0, 2,700.0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228,832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 (16.1)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312,407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119,813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 (50.0)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70.7 (55.8)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308,329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190,329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0.0, 83.0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0.0, 204.0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(1.0,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landmark_cpit2dm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2,974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385,086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247,546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137,540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lookback_cpit2dm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New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13,332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10,370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No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374,728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237,176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137,552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bmi_lb_availability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Lookback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247,546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2,197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 (98%)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2024-06-12T15:32:56Z</dcterms:created>
  <dcterms:modified xsi:type="dcterms:W3CDTF">2024-06-12T15:32:56Z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