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A45197" w14:textId="0258C7C7" w:rsidR="00DA1277" w:rsidRPr="00DA1277" w:rsidRDefault="00DA1277" w:rsidP="00DA1277">
      <w:pPr>
        <w:autoSpaceDE w:val="0"/>
        <w:autoSpaceDN w:val="0"/>
        <w:adjustRightInd w:val="0"/>
        <w:spacing w:after="0" w:line="240" w:lineRule="auto"/>
        <w:ind w:left="360"/>
        <w:rPr>
          <w:rFonts w:eastAsiaTheme="minorEastAsia" w:cstheme="minorHAnsi"/>
          <w:iCs/>
          <w:szCs w:val="20"/>
        </w:rPr>
      </w:pPr>
      <w:r w:rsidRPr="00DA1277">
        <w:rPr>
          <w:rFonts w:eastAsiaTheme="minorEastAsia" w:cstheme="minorHAnsi"/>
          <w:szCs w:val="20"/>
        </w:rPr>
        <w:t>Any and all derived products (e.g., tables, figures, maps) generated using th</w:t>
      </w:r>
      <w:r>
        <w:rPr>
          <w:rFonts w:eastAsiaTheme="minorEastAsia" w:cstheme="minorHAnsi"/>
          <w:szCs w:val="20"/>
        </w:rPr>
        <w:t>is</w:t>
      </w:r>
      <w:bookmarkStart w:id="0" w:name="_GoBack"/>
      <w:bookmarkEnd w:id="0"/>
      <w:r w:rsidRPr="00DA1277">
        <w:rPr>
          <w:rFonts w:eastAsiaTheme="minorEastAsia" w:cstheme="minorHAnsi"/>
          <w:szCs w:val="20"/>
        </w:rPr>
        <w:t xml:space="preserve"> data must be given due attribution according to the suggested citation supplied: </w:t>
      </w:r>
      <w:r w:rsidRPr="00DA1277">
        <w:rPr>
          <w:rFonts w:eastAsiaTheme="minorEastAsia" w:cstheme="minorHAnsi"/>
          <w:i/>
          <w:szCs w:val="20"/>
        </w:rPr>
        <w:t>You, L., U. Wood-Sichra, S. Fritz, Z. Guo, L. See, and J. Koo. 2014. Spatial Production Allocation Model (SPAM) 2010 V1r</w:t>
      </w:r>
      <w:r>
        <w:rPr>
          <w:rFonts w:eastAsiaTheme="minorEastAsia" w:cstheme="minorHAnsi"/>
          <w:i/>
          <w:szCs w:val="20"/>
        </w:rPr>
        <w:t>1</w:t>
      </w:r>
      <w:r w:rsidRPr="00DA1277">
        <w:rPr>
          <w:rFonts w:eastAsiaTheme="minorEastAsia" w:cstheme="minorHAnsi"/>
          <w:i/>
          <w:szCs w:val="20"/>
        </w:rPr>
        <w:t>. [</w:t>
      </w:r>
      <w:r>
        <w:rPr>
          <w:rFonts w:eastAsiaTheme="minorEastAsia" w:cstheme="minorHAnsi"/>
          <w:i/>
          <w:szCs w:val="20"/>
        </w:rPr>
        <w:t>October 8</w:t>
      </w:r>
      <w:r w:rsidRPr="00DA1277">
        <w:rPr>
          <w:rFonts w:eastAsiaTheme="minorEastAsia" w:cstheme="minorHAnsi"/>
          <w:i/>
          <w:szCs w:val="20"/>
        </w:rPr>
        <w:t>, 201</w:t>
      </w:r>
      <w:r>
        <w:rPr>
          <w:rFonts w:eastAsiaTheme="minorEastAsia" w:cstheme="minorHAnsi"/>
          <w:i/>
          <w:szCs w:val="20"/>
        </w:rPr>
        <w:t>9</w:t>
      </w:r>
      <w:r w:rsidRPr="00DA1277">
        <w:rPr>
          <w:rFonts w:eastAsiaTheme="minorEastAsia" w:cstheme="minorHAnsi"/>
          <w:i/>
          <w:szCs w:val="20"/>
        </w:rPr>
        <w:t xml:space="preserve">]. Available from </w:t>
      </w:r>
      <w:hyperlink r:id="rId5" w:history="1">
        <w:r w:rsidRPr="00DA1277">
          <w:rPr>
            <w:rStyle w:val="Hyperlink"/>
            <w:rFonts w:eastAsiaTheme="minorEastAsia" w:cstheme="minorHAnsi"/>
            <w:szCs w:val="20"/>
          </w:rPr>
          <w:t>http://mapspam.info</w:t>
        </w:r>
      </w:hyperlink>
      <w:r>
        <w:rPr>
          <w:rFonts w:eastAsiaTheme="minorEastAsia" w:cstheme="minorHAnsi"/>
          <w:iCs/>
          <w:szCs w:val="20"/>
        </w:rPr>
        <w:t xml:space="preserve"> and on IFPRI’s Dataverse Site.</w:t>
      </w:r>
    </w:p>
    <w:p w14:paraId="6C426E10" w14:textId="77777777" w:rsidR="00AE3764" w:rsidRDefault="00AE3764"/>
    <w:sectPr w:rsidR="00AE37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F96908"/>
    <w:multiLevelType w:val="hybridMultilevel"/>
    <w:tmpl w:val="C67C3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3A3"/>
    <w:rsid w:val="008453A3"/>
    <w:rsid w:val="00AE3764"/>
    <w:rsid w:val="00DA1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C087F"/>
  <w15:chartTrackingRefBased/>
  <w15:docId w15:val="{7CDD9EA7-2B5D-477A-8239-B15B28996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127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A1277"/>
    <w:pPr>
      <w:spacing w:after="1" w:line="257" w:lineRule="auto"/>
      <w:ind w:left="720" w:hanging="10"/>
      <w:contextualSpacing/>
    </w:pPr>
    <w:rPr>
      <w:rFonts w:eastAsia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apspam.inf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Wood-Sichra, Ulrike (IFPRI)</dc:creator>
  <cp:keywords/>
  <dc:description/>
  <cp:lastModifiedBy>Wood-Sichra, Ulrike (IFPRI)</cp:lastModifiedBy>
  <cp:revision>2</cp:revision>
  <dcterms:created xsi:type="dcterms:W3CDTF">2019-10-08T18:02:00Z</dcterms:created>
  <dcterms:modified xsi:type="dcterms:W3CDTF">2019-10-08T18:05:00Z</dcterms:modified>
</cp:coreProperties>
</file>