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6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6"/>
          <w:shd w:fill="FFFFFF" w:val="clear"/>
        </w:rPr>
        <w:t>Функционални изисквания: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Страница с Новини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Страница с Университета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Показва секция История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Показва секция Правилници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Показва секция e-Университет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Показва секция Факултети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УИСС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Проверява оценки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Проверява заверки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Проверява осигуровки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Проверява последните влизания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Проверява личната информация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Система за качване на учебната програма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Система за проверка на стипендии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Информация за общежития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Условия за кандидатстване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Списък на приети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Плащане на общежития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Информация за цените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Кандидатстване 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Проверка на бал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Оценки от изпити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Примерни изпити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График/Календар с приемни изпити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Студентски стол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Меню за деня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Цени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Промоции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6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6"/>
          <w:shd w:fill="FFFFFF" w:val="clear"/>
        </w:rPr>
        <w:t>Нефункционални изисквания: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Използва се HTML и CSS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Да работи в: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Chrome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Mozilla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iExplorer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Opera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92" w:right="0" w:hanging="432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Safari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6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6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6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6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6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6"/>
          <w:shd w:fill="FFFFFF" w:val="clear"/>
        </w:rPr>
        <w:t>User stories: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4472C4"/>
          <w:spacing w:val="0"/>
          <w:sz w:val="22"/>
          <w:shd w:fill="FFFFFF" w:val="clear"/>
        </w:rPr>
        <w:t>Йо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/Като студент искам да виждам последните новини, за да се инфорнирам.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4472C4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4472C4"/>
          <w:spacing w:val="0"/>
          <w:sz w:val="22"/>
          <w:shd w:fill="FFFFFF" w:val="clear"/>
        </w:rPr>
        <w:t>Йо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/Като студент искам да намирам информация за историята на университета, за да разбера повече за традициите му.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4472C4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4472C4"/>
          <w:spacing w:val="0"/>
          <w:sz w:val="22"/>
          <w:shd w:fill="FFFFFF" w:val="clear"/>
        </w:rPr>
        <w:t>Йо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/Като студент искам да намирам информация за правилниците, за да знам какви са задълженията и правата ми.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lang w:val="bg-BG"/>
        </w:rPr>
        <w:t>Весо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/Като студент искам да имам информация за e-Университета, за да имам лесен достъп до материалите от лекциите.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4472C4"/>
          <w:spacing w:val="0"/>
          <w:sz w:val="22"/>
          <w:shd w:fill="FFFFFF" w:val="clear"/>
        </w:rPr>
        <w:t>Йо</w:t>
      </w:r>
      <w:r>
        <w:rPr>
          <w:rFonts w:eastAsia="Calibri" w:cs="Calibri" w:ascii="Calibri" w:hAnsi="Calibri"/>
          <w:color w:val="4472C4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намирам информация за факултетите, за да научавам новостите относно тях.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lang w:val="bg-BG"/>
        </w:rPr>
        <w:t>Весо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/Като студент искам да си проверявам оценките, за да си знам успеха.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lang w:val="bg-BG"/>
        </w:rPr>
        <w:t>Весо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/Като студент искам да си проверявам заверките, за да...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си проверявам осигуровките, за да знам дали се внасят редовно.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lang w:val="bg-BG"/>
        </w:rPr>
        <w:t>Весо/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си проверявам последните влизания, за да съм сигурен, че никой друг не ми влиза в профила.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виждам личната си информация, за да...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004DBB"/>
          <w:spacing w:val="0"/>
          <w:sz w:val="22"/>
          <w:shd w:fill="FFFFFF" w:val="clear"/>
        </w:rPr>
        <w:t>Иво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/Като студент искам да проверявам информация за стипендиите, за да знам дали мога да кандидатствам.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/</w:t>
      </w:r>
      <w:r>
        <w:rPr>
          <w:rFonts w:eastAsia="Calibri" w:cs="Calibri" w:ascii="Calibri" w:hAnsi="Calibri"/>
          <w:b/>
          <w:color w:val="004DBB"/>
          <w:spacing w:val="0"/>
          <w:sz w:val="22"/>
          <w:shd w:fill="FFFFFF" w:val="clear"/>
        </w:rPr>
        <w:t>Иво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/Като студент искам да получавам информация за общежитията относно условията за кандидатстване, класирания, месечен наем, за да...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си плащам общежитието онлайн, за да не се нареждам да чакам на опашка пред касите.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студент искам да получавам ежедневно информация за обедното меню, цени и промоции, за да знам къде мога да се храня вкусно, здравословно и изгодно. !?!?!?!!!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кандидат-студент искам да мога да проверя бала си, за да преценя възможностите си за прием в ТУ-София.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кандидат-студент искам да виждам оценките от изпитите си, за да следя кандидатстудентската си кампания.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преподавател искам да нанасям оценките на студентите безпроблемно, за да предоставям информация на студентите възможно най-бързо и лесно.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преподавател искам да нанасям заверките на студентите, за да се улесни процедурата по заверяването.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администратор искам да регистрирам нови студенти в системата, за да...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администратор искам да нанасям новини, за да бъде информацията актуална.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360" w:right="0" w:hanging="36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Като администратор искам да качвам седмичния разпис, за да улесня разпространението на програмата.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 LibreOffice_project/3d9a8b4b4e538a85e0782bd6c2d430bafe583448</Application>
  <Pages>3</Pages>
  <Words>472</Words>
  <Characters>2503</Characters>
  <CharactersWithSpaces>2865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2017-05-28T22:55:58Z</dcterms:modified>
  <cp:revision>1</cp:revision>
  <dc:subject/>
  <dc:title/>
</cp:coreProperties>
</file>