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Your</w:t>
      </w:r>
      <w:r>
        <w:t xml:space="preserve"> </w:t>
      </w:r>
      <w:r>
        <w:t xml:space="preserve">Awesome</w:t>
      </w:r>
      <w:r>
        <w:t xml:space="preserve"> </w:t>
      </w:r>
      <w:r>
        <w:t xml:space="preserve">Book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Template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Your</w:t>
      </w:r>
      <w:r>
        <w:t xml:space="preserve"> </w:t>
      </w:r>
      <w:r>
        <w:t xml:space="preserve">Book</w:t>
      </w:r>
      <w:r>
        <w:t xml:space="preserve"> </w:t>
      </w:r>
      <w:r>
        <w:t xml:space="preserve">Started</w:t>
      </w:r>
    </w:p>
    <w:p>
      <w:pPr>
        <w:pStyle w:val="Author"/>
      </w:pPr>
      <w:r>
        <w:t xml:space="preserve">Example</w:t>
      </w:r>
      <w:r>
        <w:t xml:space="preserve"> </w:t>
      </w:r>
      <w:r>
        <w:t xml:space="preserve">author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Example</w:t>
      </w:r>
      <w:r>
        <w:t xml:space="preserve"> </w:t>
      </w:r>
      <w:r>
        <w:t xml:space="preserve">author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ec:about"/>
    <w:p>
      <w:pPr>
        <w:pStyle w:val="Heading1"/>
      </w:pPr>
      <w:r>
        <w:t xml:space="preserve">About</w:t>
      </w:r>
    </w:p>
    <w:p>
      <w:pPr>
        <w:pStyle w:val="FirstParagraph"/>
      </w:pPr>
      <w:r>
        <w:t xml:space="preserve">This is an example book, built via</w:t>
      </w:r>
      <w:r>
        <w:t xml:space="preserve"> </w:t>
      </w:r>
      <w:hyperlink r:id="rId20">
        <w:r>
          <w:rPr>
            <w:rStyle w:val="Hyperlink"/>
          </w:rPr>
          <w:t xml:space="preserve">Books.jl</w:t>
        </w:r>
      </w:hyperlink>
      <w:r>
        <w:t xml:space="preserve"> </w:t>
      </w:r>
      <w:r>
        <w:t xml:space="preserve">and is made possible by the Julia programming language</w:t>
      </w:r>
      <w:r>
        <w:t xml:space="preserve"> </w:t>
      </w:r>
      <w:r>
        <w:t xml:space="preserve">(</w:t>
      </w:r>
      <w:hyperlink w:anchor="ref-bezanson2017julia">
        <w:r>
          <w:rPr>
            <w:rStyle w:val="Hyperlink"/>
          </w:rPr>
          <w:t xml:space="preserve">Bezanson et al., 2017</w:t>
        </w:r>
      </w:hyperlink>
      <w:r>
        <w:t xml:space="preserve">)</w:t>
      </w:r>
      <w:r>
        <w:t xml:space="preserve"> </w:t>
      </w:r>
      <w:r>
        <w:t xml:space="preserve">and</w:t>
      </w:r>
      <w:r>
        <w:t xml:space="preserve"> </w:t>
      </w:r>
      <w:hyperlink r:id="rId21">
        <w:r>
          <w:rPr>
            <w:rStyle w:val="Hyperlink"/>
          </w:rPr>
          <w:t xml:space="preserve">pandoc</w:t>
        </w:r>
      </w:hyperlink>
      <w:r>
        <w:t xml:space="preserve">.</w:t>
      </w:r>
    </w:p>
    <w:bookmarkEnd w:id="22"/>
    <w:bookmarkStart w:id="24" w:name="appendix"/>
    <w:p>
      <w:pPr>
        <w:pStyle w:val="Heading1"/>
      </w:pPr>
      <w:r>
        <w:t xml:space="preserve">Appendix</w:t>
      </w:r>
    </w:p>
    <w:p>
      <w:pPr>
        <w:pStyle w:val="FirstParagraph"/>
      </w:pPr>
      <w:r>
        <w:t xml:space="preserve">This is the appendix.</w:t>
      </w:r>
    </w:p>
    <w:bookmarkStart w:id="23" w:name="tbl:example_dataframe"/>
    <w:p>
      <w:pPr>
        <w:pStyle w:val="TableCaption"/>
      </w:pPr>
      <w:r>
        <w:t xml:space="preserve">Table 1: Example dataframe.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Example dataframe."/>
      </w:tblPr>
      <w:tblGrid/>
      <w:tr>
        <w:tc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bookmarkEnd w:id="23"/>
    <w:bookmarkEnd w:id="24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bezanson2017julia"/>
    <w:p>
      <w:pPr>
        <w:pStyle w:val="Bibliography"/>
      </w:pPr>
      <w:r>
        <w:t xml:space="preserve">Bezanson, J., Edelman, A., Karpinski, S., &amp; Shah, V. B. (2017). Julia: A fresh approach to numerical computing.</w:t>
      </w:r>
      <w:r>
        <w:t xml:space="preserve"> </w:t>
      </w:r>
      <w:r>
        <w:rPr>
          <w:iCs/>
          <w:i/>
        </w:rPr>
        <w:t xml:space="preserve">SIAM Review</w:t>
      </w:r>
      <w:r>
        <w:t xml:space="preserve">,</w:t>
      </w:r>
      <w:r>
        <w:t xml:space="preserve"> </w:t>
      </w:r>
      <w:r>
        <w:rPr>
          <w:iCs/>
          <w:i/>
        </w:rPr>
        <w:t xml:space="preserve">59</w:t>
      </w:r>
      <w:r>
        <w:t xml:space="preserve">(1), 65–98.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ooks.huijzer.xyz" TargetMode="External" /><Relationship Type="http://schemas.openxmlformats.org/officeDocument/2006/relationships/hyperlink" Id="rId21" Target="https://github.com/jgm/pando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books.huijzer.xyz" TargetMode="External" /><Relationship Type="http://schemas.openxmlformats.org/officeDocument/2006/relationships/hyperlink" Id="rId21" Target="https://github.com/jgm/pando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Awesome Book</dc:title>
  <dc:creator>Example author 1; Example author 2</dc:creator>
  <dc:language>en-US</dc:language>
  <cp:keywords/>
  <dcterms:created xsi:type="dcterms:W3CDTF">2022-01-31T17:43:09Z</dcterms:created>
  <dcterms:modified xsi:type="dcterms:W3CDTF">2022-01-31T17:43:09Z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files/bibliography.bib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-block-font-size">
    <vt:lpwstr/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/home/runner/.julia/packages/Books/JFimq/defaults/style.csl</vt:lpwstr>
  </property>
  <property fmtid="{D5CDD505-2E9C-101B-9397-08002B2CF9AE}" pid="16" name="eqLabels">
    <vt:lpwstr>arabic</vt:lpwstr>
  </property>
  <property fmtid="{D5CDD505-2E9C-101B-9397-08002B2CF9AE}" pid="17" name="eqnPrefix">
    <vt:lpwstr>Equation</vt:lpwstr>
  </property>
  <property fmtid="{D5CDD505-2E9C-101B-9397-08002B2CF9AE}" pid="18" name="eqnPrefixTemplate">
    <vt:lpwstr>p i</vt:lpwstr>
  </property>
  <property fmtid="{D5CDD505-2E9C-101B-9397-08002B2CF9AE}" pid="19" name="figLabels">
    <vt:lpwstr>arabic</vt:lpwstr>
  </property>
  <property fmtid="{D5CDD505-2E9C-101B-9397-08002B2CF9AE}" pid="20" name="figPrefix">
    <vt:lpwstr>Figure</vt:lpwstr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geometry">
    <vt:lpwstr/>
  </property>
  <property fmtid="{D5CDD505-2E9C-101B-9397-08002B2CF9AE}" pid="25" name="header-left">
    <vt:lpwstr>foobar</vt:lpwstr>
  </property>
  <property fmtid="{D5CDD505-2E9C-101B-9397-08002B2CF9AE}" pid="26" name="html-license">
    <vt:lpwstr>CC BY-NC-SA 4.0</vt:lpwstr>
  </property>
  <property fmtid="{D5CDD505-2E9C-101B-9397-08002B2CF9AE}" pid="27" name="lastDelim">
    <vt:lpwstr>, </vt:lpwstr>
  </property>
  <property fmtid="{D5CDD505-2E9C-101B-9397-08002B2CF9AE}" pid="28" name="link-citations">
    <vt:lpwstr>True</vt:lpwstr>
  </property>
  <property fmtid="{D5CDD505-2E9C-101B-9397-08002B2CF9AE}" pid="29" name="linkReferences">
    <vt:lpwstr>True</vt:lpwstr>
  </property>
  <property fmtid="{D5CDD505-2E9C-101B-9397-08002B2CF9AE}" pid="30" name="links-as-notes">
    <vt:lpwstr>True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Title">
    <vt:lpwstr>List of Figures</vt:lpwstr>
  </property>
  <property fmtid="{D5CDD505-2E9C-101B-9397-08002B2CF9AE}" pid="35" name="lolTitle">
    <vt:lpwstr>List of Listings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ousetrap">
    <vt:lpwstr>True</vt:lpwstr>
  </property>
  <property fmtid="{D5CDD505-2E9C-101B-9397-08002B2CF9AE}" pid="41" name="nameInLink">
    <vt:lpwstr>False</vt:lpwstr>
  </property>
  <property fmtid="{D5CDD505-2E9C-101B-9397-08002B2CF9AE}" pid="42" name="number-sections">
    <vt:lpwstr>True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df-footer">
    <vt:lpwstr/>
  </property>
  <property fmtid="{D5CDD505-2E9C-101B-9397-08002B2CF9AE}" pid="46" name="rangeDelim">
    <vt:lpwstr>-</vt:lpwstr>
  </property>
  <property fmtid="{D5CDD505-2E9C-101B-9397-08002B2CF9AE}" pid="47" name="refDelim">
    <vt:lpwstr>, </vt:lpwstr>
  </property>
  <property fmtid="{D5CDD505-2E9C-101B-9397-08002B2CF9AE}" pid="48" name="refIndexTemplate">
    <vt:lpwstr>isuf</vt:lpwstr>
  </property>
  <property fmtid="{D5CDD505-2E9C-101B-9397-08002B2CF9AE}" pid="49" name="secHeaderDelim">
    <vt:lpwstr> </vt:lpwstr>
  </property>
  <property fmtid="{D5CDD505-2E9C-101B-9397-08002B2CF9AE}" pid="50" name="secHeaderTemplate">
    <vt:lpwstr>isecHeaderDelim[n]t</vt:lpwstr>
  </property>
  <property fmtid="{D5CDD505-2E9C-101B-9397-08002B2CF9AE}" pid="51" name="secLabels">
    <vt:lpwstr>arabic</vt:lpwstr>
  </property>
  <property fmtid="{D5CDD505-2E9C-101B-9397-08002B2CF9AE}" pid="52" name="secPrefix">
    <vt:lpwstr>Section</vt:lpwstr>
  </property>
  <property fmtid="{D5CDD505-2E9C-101B-9397-08002B2CF9AE}" pid="53" name="secPrefixTemplate">
    <vt:lpwstr>p i</vt:lpwstr>
  </property>
  <property fmtid="{D5CDD505-2E9C-101B-9397-08002B2CF9AE}" pid="54" name="sectionsDepth">
    <vt:lpwstr>0</vt:lpwstr>
  </property>
  <property fmtid="{D5CDD505-2E9C-101B-9397-08002B2CF9AE}" pid="55" name="subfigGrid">
    <vt:lpwstr>False</vt:lpwstr>
  </property>
  <property fmtid="{D5CDD505-2E9C-101B-9397-08002B2CF9AE}" pid="56" name="subfigLabels">
    <vt:lpwstr>alpha a</vt:lpwstr>
  </property>
  <property fmtid="{D5CDD505-2E9C-101B-9397-08002B2CF9AE}" pid="57" name="subfigureChildTemplate">
    <vt:lpwstr>i</vt:lpwstr>
  </property>
  <property fmtid="{D5CDD505-2E9C-101B-9397-08002B2CF9AE}" pid="58" name="subfigureRefIndexTemplate">
    <vt:lpwstr>isuf (s)</vt:lpwstr>
  </property>
  <property fmtid="{D5CDD505-2E9C-101B-9397-08002B2CF9AE}" pid="59" name="subfigureTemplate">
    <vt:lpwstr>figureTitle ititleDelim t. ccs</vt:lpwstr>
  </property>
  <property fmtid="{D5CDD505-2E9C-101B-9397-08002B2CF9AE}" pid="60" name="subtitle">
    <vt:lpwstr>A Template to Get Your Book Started</vt:lpwstr>
  </property>
  <property fmtid="{D5CDD505-2E9C-101B-9397-08002B2CF9AE}" pid="61" name="tableEqns">
    <vt:lpwstr>False</vt:lpwstr>
  </property>
  <property fmtid="{D5CDD505-2E9C-101B-9397-08002B2CF9AE}" pid="62" name="tableTemplate">
    <vt:lpwstr>tableTitle ititleDelim t</vt:lpwstr>
  </property>
  <property fmtid="{D5CDD505-2E9C-101B-9397-08002B2CF9AE}" pid="63" name="tableTitle">
    <vt:lpwstr>Table</vt:lpwstr>
  </property>
  <property fmtid="{D5CDD505-2E9C-101B-9397-08002B2CF9AE}" pid="64" name="tags">
    <vt:lpwstr/>
  </property>
  <property fmtid="{D5CDD505-2E9C-101B-9397-08002B2CF9AE}" pid="65" name="tblLabels">
    <vt:lpwstr>arabic</vt:lpwstr>
  </property>
  <property fmtid="{D5CDD505-2E9C-101B-9397-08002B2CF9AE}" pid="66" name="tblPrefix">
    <vt:lpwstr>Table</vt:lpwstr>
  </property>
  <property fmtid="{D5CDD505-2E9C-101B-9397-08002B2CF9AE}" pid="67" name="tblPrefixTemplate">
    <vt:lpwstr>p i</vt:lpwstr>
  </property>
  <property fmtid="{D5CDD505-2E9C-101B-9397-08002B2CF9AE}" pid="68" name="tex-license">
    <vt:lpwstr>Creative Commons Attribution-NonCommercial-ShareAlike 4.0 International</vt:lpwstr>
  </property>
  <property fmtid="{D5CDD505-2E9C-101B-9397-08002B2CF9AE}" pid="69" name="titleDelim">
    <vt:lpwstr>:</vt:lpwstr>
  </property>
  <property fmtid="{D5CDD505-2E9C-101B-9397-08002B2CF9AE}" pid="70" name="titlepage">
    <vt:lpwstr>True</vt:lpwstr>
  </property>
  <property fmtid="{D5CDD505-2E9C-101B-9397-08002B2CF9AE}" pid="71" name="titlepage-bottom">
    <vt:lpwstr/>
  </property>
  <property fmtid="{D5CDD505-2E9C-101B-9397-08002B2CF9AE}" pid="72" name="titlepage-top">
    <vt:lpwstr/>
  </property>
  <property fmtid="{D5CDD505-2E9C-101B-9397-08002B2CF9AE}" pid="73" name="toc">
    <vt:lpwstr>True</vt:lpwstr>
  </property>
  <property fmtid="{D5CDD505-2E9C-101B-9397-08002B2CF9AE}" pid="74" name="tocdepth">
    <vt:lpwstr>1</vt:lpwstr>
  </property>
</Properties>
</file>