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22F1C" w14:textId="77777777" w:rsidR="00BD1D61" w:rsidRDefault="00DF5060" w:rsidP="00E14ACE">
      <w:pPr>
        <w:jc w:val="center"/>
      </w:pPr>
      <w:r>
        <w:t>Instituto Federal do Triângulo Mineiro</w:t>
      </w:r>
    </w:p>
    <w:p w14:paraId="75E60CBA" w14:textId="77777777" w:rsidR="00BD1D61" w:rsidRDefault="00DF5060" w:rsidP="00E14ACE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IFTM Campus Patrocínio</w:t>
      </w:r>
    </w:p>
    <w:p w14:paraId="15832752" w14:textId="77777777" w:rsidR="00BD1D61" w:rsidRDefault="00DF506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Curso Superior de Tecnologia em Análise e Desenvolvimento de Sistemas</w:t>
      </w:r>
    </w:p>
    <w:p w14:paraId="6388300E" w14:textId="77777777" w:rsidR="00BD1D61" w:rsidRDefault="00DF5060">
      <w:pPr>
        <w:spacing w:before="240" w:after="240"/>
        <w:jc w:val="center"/>
      </w:pPr>
      <w:r>
        <w:t xml:space="preserve"> </w:t>
      </w:r>
    </w:p>
    <w:p w14:paraId="7AA87CEC" w14:textId="77777777" w:rsidR="00BD1D61" w:rsidRDefault="00DF5060">
      <w:pPr>
        <w:spacing w:before="240" w:after="240"/>
        <w:jc w:val="center"/>
      </w:pPr>
      <w:r>
        <w:t>João Vítor Resende Bastos</w:t>
      </w:r>
    </w:p>
    <w:p w14:paraId="2CCD62E5" w14:textId="0274F18A" w:rsidR="00BD1D61" w:rsidRDefault="00DF5060">
      <w:pPr>
        <w:spacing w:before="240" w:after="240"/>
        <w:jc w:val="center"/>
      </w:pPr>
      <w:r>
        <w:t xml:space="preserve">José Eustáquio </w:t>
      </w:r>
      <w:r w:rsidR="00E14ACE">
        <w:t>Silvério</w:t>
      </w:r>
    </w:p>
    <w:p w14:paraId="5E57BA17" w14:textId="77777777" w:rsidR="00BD1D61" w:rsidRDefault="00DF5060">
      <w:pPr>
        <w:spacing w:before="240" w:after="240"/>
        <w:jc w:val="center"/>
      </w:pPr>
      <w:r>
        <w:t xml:space="preserve"> </w:t>
      </w:r>
    </w:p>
    <w:p w14:paraId="668AE875" w14:textId="77777777" w:rsidR="00BD1D61" w:rsidRDefault="00DF5060">
      <w:pPr>
        <w:spacing w:before="240" w:after="240"/>
        <w:jc w:val="center"/>
      </w:pPr>
      <w:r>
        <w:t xml:space="preserve"> </w:t>
      </w:r>
    </w:p>
    <w:p w14:paraId="7A04C41D" w14:textId="77777777" w:rsidR="00BD1D61" w:rsidRDefault="00DF5060">
      <w:pPr>
        <w:spacing w:before="240" w:after="240"/>
        <w:jc w:val="center"/>
      </w:pPr>
      <w:r>
        <w:t xml:space="preserve"> </w:t>
      </w:r>
    </w:p>
    <w:p w14:paraId="23E49728" w14:textId="77777777" w:rsidR="00BD1D61" w:rsidRDefault="00DF5060">
      <w:pPr>
        <w:spacing w:before="240" w:after="240"/>
        <w:jc w:val="center"/>
      </w:pPr>
      <w:r>
        <w:t xml:space="preserve"> </w:t>
      </w:r>
    </w:p>
    <w:p w14:paraId="13878E82" w14:textId="77777777" w:rsidR="00BD1D61" w:rsidRDefault="00DF5060">
      <w:pPr>
        <w:spacing w:before="240" w:after="240"/>
        <w:jc w:val="center"/>
      </w:pPr>
      <w:r>
        <w:t xml:space="preserve"> </w:t>
      </w:r>
    </w:p>
    <w:p w14:paraId="5272D4D0" w14:textId="77777777" w:rsidR="00BD1D61" w:rsidRDefault="00DF5060">
      <w:pPr>
        <w:spacing w:before="240" w:after="240"/>
        <w:jc w:val="center"/>
      </w:pPr>
      <w:r>
        <w:t xml:space="preserve"> </w:t>
      </w:r>
    </w:p>
    <w:p w14:paraId="1A5B0343" w14:textId="77777777" w:rsidR="00BD1D61" w:rsidRDefault="00DF5060">
      <w:pPr>
        <w:spacing w:before="240" w:after="240"/>
        <w:jc w:val="center"/>
      </w:pPr>
      <w:r>
        <w:t xml:space="preserve"> </w:t>
      </w:r>
    </w:p>
    <w:p w14:paraId="3098D0B2" w14:textId="77777777" w:rsidR="00BD1D61" w:rsidRDefault="00DF5060">
      <w:pPr>
        <w:spacing w:before="240" w:after="240"/>
        <w:jc w:val="center"/>
      </w:pPr>
      <w:r>
        <w:t xml:space="preserve"> </w:t>
      </w:r>
    </w:p>
    <w:p w14:paraId="718B0EB5" w14:textId="77777777" w:rsidR="00BD1D61" w:rsidRDefault="00DF5060">
      <w:pPr>
        <w:spacing w:before="240" w:after="240"/>
        <w:jc w:val="center"/>
      </w:pPr>
      <w:r>
        <w:t xml:space="preserve"> </w:t>
      </w:r>
    </w:p>
    <w:p w14:paraId="7EC031FB" w14:textId="77777777" w:rsidR="00BD1D61" w:rsidRDefault="00DF5060">
      <w:pPr>
        <w:spacing w:before="240" w:after="240"/>
        <w:jc w:val="center"/>
      </w:pPr>
      <w:r>
        <w:t xml:space="preserve"> </w:t>
      </w:r>
    </w:p>
    <w:p w14:paraId="2E4A70AE" w14:textId="77777777" w:rsidR="00BD1D61" w:rsidRDefault="00DF5060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Sistema de Automação para Academia</w:t>
      </w:r>
    </w:p>
    <w:p w14:paraId="78D19ED8" w14:textId="77777777" w:rsidR="00BD1D61" w:rsidRDefault="00DF5060">
      <w:pPr>
        <w:spacing w:before="240" w:after="240"/>
      </w:pPr>
      <w:r>
        <w:t xml:space="preserve"> </w:t>
      </w:r>
    </w:p>
    <w:p w14:paraId="1CC7CA4B" w14:textId="77777777" w:rsidR="00BD1D61" w:rsidRDefault="00DF5060">
      <w:pPr>
        <w:spacing w:before="240" w:after="240"/>
      </w:pPr>
      <w:r>
        <w:t xml:space="preserve"> </w:t>
      </w:r>
    </w:p>
    <w:p w14:paraId="37A8629C" w14:textId="77777777" w:rsidR="00BD1D61" w:rsidRDefault="00DF5060">
      <w:pPr>
        <w:spacing w:before="240" w:after="240"/>
      </w:pPr>
      <w:r>
        <w:t xml:space="preserve"> </w:t>
      </w:r>
    </w:p>
    <w:p w14:paraId="51DBB976" w14:textId="77777777" w:rsidR="00BD1D61" w:rsidRDefault="00DF5060">
      <w:pPr>
        <w:spacing w:before="240" w:after="240"/>
      </w:pPr>
      <w:r>
        <w:t xml:space="preserve"> </w:t>
      </w:r>
    </w:p>
    <w:p w14:paraId="7566C5F2" w14:textId="77777777" w:rsidR="00BD1D61" w:rsidRDefault="00DF5060">
      <w:pPr>
        <w:spacing w:before="240" w:after="240"/>
        <w:jc w:val="center"/>
      </w:pPr>
      <w:r>
        <w:t xml:space="preserve"> </w:t>
      </w:r>
    </w:p>
    <w:p w14:paraId="02C4CC34" w14:textId="77777777" w:rsidR="00BD1D61" w:rsidRDefault="00DF5060">
      <w:pPr>
        <w:spacing w:before="240" w:after="240"/>
        <w:jc w:val="center"/>
      </w:pPr>
      <w:r>
        <w:t>Patrocínio, MG, Brasil</w:t>
      </w:r>
    </w:p>
    <w:p w14:paraId="52DAA0F6" w14:textId="77777777" w:rsidR="00BD1D61" w:rsidRDefault="00DF5060">
      <w:pPr>
        <w:spacing w:before="240" w:after="240"/>
        <w:jc w:val="center"/>
      </w:pPr>
      <w:r>
        <w:t>2023</w:t>
      </w:r>
    </w:p>
    <w:p w14:paraId="42E26FB4" w14:textId="77777777" w:rsidR="00F722D4" w:rsidRDefault="00F722D4"/>
    <w:p w14:paraId="285DCE72" w14:textId="39DF3434" w:rsidR="00BD1D61" w:rsidRDefault="00DF5060">
      <w:r>
        <w:lastRenderedPageBreak/>
        <w:t>1. Introdução</w:t>
      </w:r>
    </w:p>
    <w:p w14:paraId="31C5A410" w14:textId="77777777" w:rsidR="00BD1D61" w:rsidRDefault="00DF5060">
      <w:pPr>
        <w:ind w:left="720"/>
      </w:pPr>
      <w:r>
        <w:t>a. Apresente as motivações que levaram a equipe a desenvolver o produto.</w:t>
      </w:r>
    </w:p>
    <w:p w14:paraId="0633B995" w14:textId="77777777" w:rsidR="00BD1D61" w:rsidRDefault="00DF5060">
      <w:pPr>
        <w:ind w:left="720"/>
      </w:pPr>
      <w:r>
        <w:t>b. Apresente os objetivos (quais são os passos para o desenvolvimento do produto).</w:t>
      </w:r>
    </w:p>
    <w:p w14:paraId="09632C59" w14:textId="77777777" w:rsidR="00BD1D61" w:rsidRDefault="00DF5060">
      <w:pPr>
        <w:ind w:left="720"/>
      </w:pPr>
      <w:r>
        <w:t xml:space="preserve">c. Apresente as premissas (quantidade de desenvolvedores, tipo de processo, empresa, </w:t>
      </w:r>
      <w:proofErr w:type="spellStart"/>
      <w:r>
        <w:t>etc</w:t>
      </w:r>
      <w:proofErr w:type="spellEnd"/>
      <w:r>
        <w:t>).</w:t>
      </w:r>
    </w:p>
    <w:p w14:paraId="3CA9140B" w14:textId="77777777" w:rsidR="00BD1D61" w:rsidRDefault="00DF5060">
      <w:pPr>
        <w:ind w:firstLine="720"/>
      </w:pPr>
      <w:r>
        <w:t>d. Apresente as restrições (tempo, orçamento, recursos).</w:t>
      </w:r>
    </w:p>
    <w:p w14:paraId="3D72CF4D" w14:textId="77777777" w:rsidR="00BD1D61" w:rsidRDefault="00BD1D61"/>
    <w:p w14:paraId="788786A0" w14:textId="634ACF37" w:rsidR="00BD1D61" w:rsidRDefault="00DF5060" w:rsidP="00F722D4">
      <w:pPr>
        <w:jc w:val="both"/>
      </w:pPr>
      <w:r>
        <w:t xml:space="preserve"> Aumentar a eficiência operacional: Automatizar processos como controle de acesso, agendamento de aulas e gerenciamento de membros pode economizar tempo e recursos.</w:t>
      </w:r>
    </w:p>
    <w:p w14:paraId="0244972C" w14:textId="1A2C9361" w:rsidR="00BD1D61" w:rsidRDefault="00DF5060" w:rsidP="00F722D4">
      <w:pPr>
        <w:jc w:val="both"/>
      </w:pPr>
      <w:r>
        <w:t>Melhorar a experiência do cliente: Oferecer aos membros da academia uma maneira conveniente de reservar aulas, acompanhar seu progresso e receber notificações relevantes.</w:t>
      </w:r>
    </w:p>
    <w:p w14:paraId="1C682DF5" w14:textId="06AFB98F" w:rsidR="00BD1D61" w:rsidRDefault="00DF5060" w:rsidP="00F722D4">
      <w:pPr>
        <w:jc w:val="both"/>
      </w:pPr>
      <w:r>
        <w:t>Reduzir erros humanos: Automatizar tarefas reduz a probabilidade de erros manuais no registro de dados e no gerenciamento de informações dos membros.</w:t>
      </w:r>
    </w:p>
    <w:p w14:paraId="63B7C19B" w14:textId="3CC52F69" w:rsidR="00BD1D61" w:rsidRDefault="00DF5060" w:rsidP="00F722D4">
      <w:pPr>
        <w:jc w:val="both"/>
      </w:pPr>
      <w:r>
        <w:t>Facilitar o gerenciamento financeiro: Ter um sistema automatizado para controle de pagamento de mensalidades e faturamento pode melhorar a gestão financeira da academia.</w:t>
      </w:r>
    </w:p>
    <w:p w14:paraId="1B8B5198" w14:textId="77777777" w:rsidR="00BD1D61" w:rsidRDefault="00BD1D61"/>
    <w:p w14:paraId="4AC5F87A" w14:textId="77777777" w:rsidR="00BD1D61" w:rsidRDefault="00BD1D61"/>
    <w:p w14:paraId="27DA4C5E" w14:textId="77777777" w:rsidR="00BD1D61" w:rsidRDefault="00DF5060">
      <w:r>
        <w:t>2. Descrição do Minimundo</w:t>
      </w:r>
    </w:p>
    <w:p w14:paraId="7CB08923" w14:textId="77777777" w:rsidR="00BD1D61" w:rsidRDefault="00DF5060">
      <w:pPr>
        <w:ind w:left="720"/>
      </w:pPr>
      <w:r>
        <w:t>a. Nesta seção você deve apresentar o minimundo que irá permitir que compreender o processo de negócio a ser informatizado na empresa.</w:t>
      </w:r>
    </w:p>
    <w:p w14:paraId="1B89FF80" w14:textId="77777777" w:rsidR="00BD1D61" w:rsidRDefault="00DF5060">
      <w:pPr>
        <w:ind w:left="720"/>
      </w:pPr>
      <w:r>
        <w:t>b. Escreva em linhas gerais o processo da empresa. Apresente os atores e os processos envolvidos.</w:t>
      </w:r>
    </w:p>
    <w:p w14:paraId="181B87AD" w14:textId="77777777" w:rsidR="00BD1D61" w:rsidRDefault="00DF5060">
      <w:pPr>
        <w:ind w:left="720"/>
      </w:pPr>
      <w:r>
        <w:t>c. A partir deste processo, por meio da BPMN, modele o processo que existe atualmente na empresa.</w:t>
      </w:r>
    </w:p>
    <w:p w14:paraId="7330B7D5" w14:textId="77777777" w:rsidR="00BD1D61" w:rsidRDefault="00DF5060">
      <w:pPr>
        <w:ind w:left="720"/>
      </w:pPr>
      <w:r>
        <w:t>d. A partir da BPMN e dos seus conhecimentos sobre automação de processos (por meio de sistemas de informação), remodele o processo em BPMN e apresente as melhorias desta automação. (Hipótese)</w:t>
      </w:r>
    </w:p>
    <w:p w14:paraId="2F096B3A" w14:textId="77777777" w:rsidR="00BD1D61" w:rsidRDefault="00DF5060">
      <w:pPr>
        <w:ind w:left="720"/>
      </w:pPr>
      <w:r>
        <w:t>e. Explique como esta automação irá melhorar a empresa e estime a economia de tempo, recursos humanos, etc.</w:t>
      </w:r>
    </w:p>
    <w:p w14:paraId="17636BDC" w14:textId="77777777" w:rsidR="00BD1D61" w:rsidRDefault="00BD1D61"/>
    <w:p w14:paraId="2AB095FE" w14:textId="77777777" w:rsidR="00E14ACE" w:rsidRDefault="00E14ACE" w:rsidP="00E14ACE">
      <w:pPr>
        <w:jc w:val="both"/>
      </w:pPr>
      <w:r>
        <w:t>Clientes: São os membros que frequentam a academia de musculação. Cada cliente possui um perfil com informações pessoais, como nome, idade, sexo, endereço, número de contato e data de inscrição.</w:t>
      </w:r>
    </w:p>
    <w:p w14:paraId="1845B0F8" w14:textId="77777777" w:rsidR="00E14ACE" w:rsidRDefault="00E14ACE" w:rsidP="00E14ACE">
      <w:pPr>
        <w:jc w:val="both"/>
      </w:pPr>
      <w:r>
        <w:t>Instrutores: Profissionais especializados em musculação que orientam os clientes em seus treinamentos, criam planos de exercícios personalizados e garantem a segurança durante os exercícios. Cada instrutor tem suas qualificações e horários de trabalho.</w:t>
      </w:r>
    </w:p>
    <w:p w14:paraId="37334F00" w14:textId="77777777" w:rsidR="00E14ACE" w:rsidRDefault="00E14ACE" w:rsidP="00E14ACE">
      <w:pPr>
        <w:jc w:val="both"/>
      </w:pPr>
      <w:r>
        <w:t>Equipamentos de Musculação: A academia de musculação possui uma variedade de equipamentos, como máquinas de pesos livres, bancos, halteres e máquinas de resistência. Cada equipamento é identificado por um número e é usado para exercícios específicos.</w:t>
      </w:r>
    </w:p>
    <w:p w14:paraId="0178DC78" w14:textId="77777777" w:rsidR="00E14ACE" w:rsidRDefault="00E14ACE" w:rsidP="00E14ACE">
      <w:pPr>
        <w:jc w:val="both"/>
      </w:pPr>
      <w:r>
        <w:t>Treinamento Personalizado: Os clientes podem optar por treinamento personalizado, onde um instrutor cria um programa de exercícios adaptado às metas individuais e necessidades de cada cliente.</w:t>
      </w:r>
    </w:p>
    <w:p w14:paraId="0AF58267" w14:textId="77777777" w:rsidR="00E14ACE" w:rsidRDefault="00E14ACE" w:rsidP="00E14ACE">
      <w:pPr>
        <w:jc w:val="both"/>
      </w:pPr>
      <w:r>
        <w:t>Agendamento de Treinos: Os clientes podem agendar seus horários de treinamento para evitar congestionamento. O agendamento pode ser feito por telefone, aplicativo móvel ou pessoalmente na recepção.</w:t>
      </w:r>
    </w:p>
    <w:p w14:paraId="0798694C" w14:textId="77777777" w:rsidR="00E14ACE" w:rsidRDefault="00E14ACE" w:rsidP="00E14ACE">
      <w:pPr>
        <w:jc w:val="both"/>
      </w:pPr>
    </w:p>
    <w:p w14:paraId="7D0C4975" w14:textId="77777777" w:rsidR="00E14ACE" w:rsidRDefault="00E14ACE" w:rsidP="00E14ACE">
      <w:pPr>
        <w:jc w:val="both"/>
      </w:pPr>
      <w:r>
        <w:lastRenderedPageBreak/>
        <w:t>Cobrança e Pagamentos: A academia cobra dos clientes uma taxa mensal ou anual. Os clientes podem pagar por cartão de crédito, débito automático ou em dinheiro na recepção.</w:t>
      </w:r>
    </w:p>
    <w:p w14:paraId="334ECDBE" w14:textId="77777777" w:rsidR="00E14ACE" w:rsidRDefault="00E14ACE" w:rsidP="00E14ACE">
      <w:pPr>
        <w:jc w:val="both"/>
      </w:pPr>
      <w:r>
        <w:t>Controle de Acesso: Para garantir a segurança e limitar o acesso apenas a membros, a academia pode ter um sistema de controle de acesso, como cartões de membro ou chave eletrônica.</w:t>
      </w:r>
    </w:p>
    <w:p w14:paraId="05CE00DD" w14:textId="77777777" w:rsidR="00E14ACE" w:rsidRDefault="00E14ACE" w:rsidP="00E14ACE">
      <w:pPr>
        <w:jc w:val="both"/>
      </w:pPr>
      <w:r>
        <w:t>Avaliação de Progresso: Os instrutores acompanham o progresso dos clientes, registrando informações sobre ganho de força, massa muscular, peso, medidas corporais e metas de condicionamento físico.</w:t>
      </w:r>
    </w:p>
    <w:p w14:paraId="2BC6C9AF" w14:textId="77777777" w:rsidR="00E14ACE" w:rsidRDefault="00E14ACE" w:rsidP="00E14ACE">
      <w:pPr>
        <w:jc w:val="both"/>
      </w:pPr>
      <w:r>
        <w:t>Administração: A equipe de administração lida com tarefas como gerenciamento de funcionários, contabilidade, compras de equipamentos, marketing e atendimento ao cliente.</w:t>
      </w:r>
    </w:p>
    <w:p w14:paraId="6DBE1858" w14:textId="5B4666F3" w:rsidR="00BD1D61" w:rsidRDefault="00E14ACE" w:rsidP="00E14ACE">
      <w:pPr>
        <w:jc w:val="both"/>
      </w:pPr>
      <w:r>
        <w:t>Relatórios e Análises: A academia gera relatórios para avaliar o desempenho financeiro, a ocupação dos equipamentos e a satisfação dos clientes, ajudando na tomada de decisões estratégicas.</w:t>
      </w:r>
    </w:p>
    <w:p w14:paraId="170E4724" w14:textId="77777777" w:rsidR="00216998" w:rsidRDefault="00216998" w:rsidP="00E14ACE">
      <w:pPr>
        <w:jc w:val="both"/>
      </w:pPr>
    </w:p>
    <w:p w14:paraId="38F356A1" w14:textId="699F15A5" w:rsidR="006229A9" w:rsidRDefault="006229A9" w:rsidP="00E14ACE">
      <w:pPr>
        <w:jc w:val="both"/>
      </w:pPr>
      <w:r>
        <w:t>Primeiro BPMN</w:t>
      </w:r>
    </w:p>
    <w:p w14:paraId="30B8D032" w14:textId="15A0BA84" w:rsidR="00BD1D61" w:rsidRDefault="00542324">
      <w:r>
        <w:rPr>
          <w:noProof/>
        </w:rPr>
        <w:lastRenderedPageBreak/>
        <w:drawing>
          <wp:inline distT="0" distB="0" distL="0" distR="0" wp14:anchorId="6CB2A1BA" wp14:editId="0D0B3AFE">
            <wp:extent cx="5733415" cy="6947754"/>
            <wp:effectExtent l="0" t="0" r="635" b="5715"/>
            <wp:docPr id="2" name="Imagem 2" descr="C:\Users\rh003\Downloads\bv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h003\Downloads\bv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94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2112B" w14:textId="77777777" w:rsidR="00E14ACE" w:rsidRDefault="00E14ACE"/>
    <w:p w14:paraId="7DEDADCD" w14:textId="77777777" w:rsidR="00E14ACE" w:rsidRDefault="00E14ACE"/>
    <w:p w14:paraId="6318C6BC" w14:textId="77777777" w:rsidR="00E14ACE" w:rsidRDefault="00E14ACE"/>
    <w:p w14:paraId="6292D37B" w14:textId="06710F5F" w:rsidR="00E14ACE" w:rsidRDefault="00542324">
      <w:r>
        <w:rPr>
          <w:noProof/>
        </w:rPr>
        <w:lastRenderedPageBreak/>
        <w:drawing>
          <wp:inline distT="0" distB="0" distL="0" distR="0" wp14:anchorId="0EBC4B86" wp14:editId="562B0C1C">
            <wp:extent cx="5733415" cy="6947754"/>
            <wp:effectExtent l="0" t="0" r="635" b="5715"/>
            <wp:docPr id="5" name="Imagem 5" descr="C:\Users\rh003\Downloads\bvm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h003\Downloads\bvm 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94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889B4" w14:textId="77777777" w:rsidR="00E14ACE" w:rsidRDefault="00E14ACE"/>
    <w:p w14:paraId="58B981C0" w14:textId="77777777" w:rsidR="00E14ACE" w:rsidRDefault="00E14ACE"/>
    <w:p w14:paraId="3D17DB1E" w14:textId="1DE797DB" w:rsidR="00BD1D61" w:rsidRDefault="00DF5060">
      <w:r>
        <w:t>3. Ao terminar o passo 2, você deve ter em mente um produto a ser desenvolvido.</w:t>
      </w:r>
    </w:p>
    <w:p w14:paraId="573DD647" w14:textId="77777777" w:rsidR="00BD1D61" w:rsidRDefault="00DF5060">
      <w:pPr>
        <w:ind w:left="720"/>
      </w:pPr>
      <w:proofErr w:type="gramStart"/>
      <w:r>
        <w:t>a.</w:t>
      </w:r>
      <w:proofErr w:type="gramEnd"/>
      <w:r>
        <w:t xml:space="preserve"> Delimite o escopo do produto</w:t>
      </w:r>
    </w:p>
    <w:p w14:paraId="398A88A7" w14:textId="398A96C6" w:rsidR="00542324" w:rsidRDefault="00542324">
      <w:pPr>
        <w:ind w:left="720"/>
      </w:pPr>
      <w:r w:rsidRPr="00542324">
        <w:t>O produto principal é o software de academia em si, que inclui funcionalidades essenciais para gerenciar as operações de uma academia.</w:t>
      </w:r>
    </w:p>
    <w:p w14:paraId="7A524D76" w14:textId="77777777" w:rsidR="00BD1D61" w:rsidRDefault="00DF5060">
      <w:pPr>
        <w:ind w:left="720"/>
      </w:pPr>
      <w:proofErr w:type="gramStart"/>
      <w:r>
        <w:t>b.</w:t>
      </w:r>
      <w:proofErr w:type="gramEnd"/>
      <w:r>
        <w:t xml:space="preserve"> Apresente o produto e os subprodutos (se houver)</w:t>
      </w:r>
    </w:p>
    <w:p w14:paraId="14C709EB" w14:textId="5D43E382" w:rsidR="00542324" w:rsidRDefault="00542324">
      <w:pPr>
        <w:ind w:left="720"/>
      </w:pPr>
      <w:r w:rsidRPr="00542324">
        <w:t>Dependendo dos requisitos específicos e das metas do software de academia, pode haver subprodutos, como um aplicativo móvel para os membros da academia ou um portal de administração para os funcionários.</w:t>
      </w:r>
    </w:p>
    <w:p w14:paraId="4272A8BE" w14:textId="77777777" w:rsidR="00BD1D61" w:rsidRDefault="00DF5060">
      <w:r>
        <w:lastRenderedPageBreak/>
        <w:t>4. Faça o levantamento de requisitos (pode ser entrevista ou “chuva de ideias”) para desenvolver a automação descrita no item “2d”.</w:t>
      </w:r>
    </w:p>
    <w:p w14:paraId="43C06B0C" w14:textId="77777777" w:rsidR="00BD1D61" w:rsidRDefault="00DF5060">
      <w:pPr>
        <w:ind w:left="720"/>
      </w:pPr>
      <w:proofErr w:type="gramStart"/>
      <w:r>
        <w:t>a.</w:t>
      </w:r>
      <w:proofErr w:type="gramEnd"/>
      <w:r>
        <w:t xml:space="preserve"> Apresente os requisitos funcionais</w:t>
      </w:r>
    </w:p>
    <w:p w14:paraId="1F058182" w14:textId="77777777" w:rsidR="00542324" w:rsidRDefault="00542324" w:rsidP="00542324">
      <w:pPr>
        <w:ind w:left="720"/>
      </w:pPr>
    </w:p>
    <w:p w14:paraId="31461080" w14:textId="77777777" w:rsidR="00542324" w:rsidRDefault="00542324" w:rsidP="00542324">
      <w:pPr>
        <w:ind w:left="720"/>
      </w:pPr>
      <w:r>
        <w:t>Cadastro de Membros: Os membros da academia devem ser capazes de se cadastrar, fornecendo informações pessoais, informações de contato e dados de pagamento.</w:t>
      </w:r>
    </w:p>
    <w:p w14:paraId="67F3C1C9" w14:textId="77777777" w:rsidR="00542324" w:rsidRDefault="00542324" w:rsidP="00542324">
      <w:pPr>
        <w:ind w:left="720"/>
      </w:pPr>
    </w:p>
    <w:p w14:paraId="0D5E1A35" w14:textId="77777777" w:rsidR="00542324" w:rsidRDefault="00542324" w:rsidP="00542324">
      <w:pPr>
        <w:ind w:left="720"/>
      </w:pPr>
      <w:r>
        <w:t>Agendamento de Treinos: Os membros devem poder agendar treinos e aulas de acordo com a disponibilidade de horários e instrutores.</w:t>
      </w:r>
    </w:p>
    <w:p w14:paraId="6E202317" w14:textId="77777777" w:rsidR="00542324" w:rsidRDefault="00542324" w:rsidP="00542324">
      <w:pPr>
        <w:ind w:left="720"/>
      </w:pPr>
    </w:p>
    <w:p w14:paraId="61EF2044" w14:textId="77777777" w:rsidR="00542324" w:rsidRDefault="00542324" w:rsidP="00542324">
      <w:pPr>
        <w:ind w:left="720"/>
      </w:pPr>
      <w:r>
        <w:t>Acesso à Programação de Aulas: Os membros devem ter acesso a um calendário de aulas, incluindo informações sobre os instrutores e horários.</w:t>
      </w:r>
    </w:p>
    <w:p w14:paraId="2DB5B4BC" w14:textId="77777777" w:rsidR="00542324" w:rsidRDefault="00542324" w:rsidP="00542324">
      <w:pPr>
        <w:ind w:left="720"/>
      </w:pPr>
    </w:p>
    <w:p w14:paraId="2EE35695" w14:textId="77777777" w:rsidR="00542324" w:rsidRDefault="00542324" w:rsidP="00542324">
      <w:pPr>
        <w:ind w:left="720"/>
      </w:pPr>
      <w:r>
        <w:t>Gestão de Instrutores: Os instrutores devem poder inserir suas disponibilidades e registrar os resultados dos membros.</w:t>
      </w:r>
    </w:p>
    <w:p w14:paraId="627D5424" w14:textId="77777777" w:rsidR="00542324" w:rsidRDefault="00542324" w:rsidP="00542324">
      <w:pPr>
        <w:ind w:left="720"/>
      </w:pPr>
    </w:p>
    <w:p w14:paraId="7D11C3E3" w14:textId="77777777" w:rsidR="00542324" w:rsidRDefault="00542324" w:rsidP="00542324">
      <w:pPr>
        <w:ind w:left="720"/>
      </w:pPr>
      <w:r>
        <w:t>Controle de Acesso e Segurança: Deve haver um sistema de controle de acesso seguro para a academia, como acesso por cartão ou impressão digital.</w:t>
      </w:r>
    </w:p>
    <w:p w14:paraId="2D94E15D" w14:textId="77777777" w:rsidR="00542324" w:rsidRDefault="00542324" w:rsidP="00542324">
      <w:pPr>
        <w:ind w:left="720"/>
      </w:pPr>
    </w:p>
    <w:p w14:paraId="4396770A" w14:textId="77777777" w:rsidR="00542324" w:rsidRDefault="00542324" w:rsidP="00542324">
      <w:pPr>
        <w:ind w:left="720"/>
      </w:pPr>
      <w:r>
        <w:t>Gestão de Pagamentos: Os membros devem poder pagar mensalidades, e o sistema deve ser capaz de gerenciar faturas, pagamentos em atraso e renovações de contrato.</w:t>
      </w:r>
    </w:p>
    <w:p w14:paraId="7E6194B1" w14:textId="77777777" w:rsidR="00542324" w:rsidRDefault="00542324" w:rsidP="00542324">
      <w:pPr>
        <w:ind w:left="720"/>
      </w:pPr>
    </w:p>
    <w:p w14:paraId="107BD00A" w14:textId="0092573F" w:rsidR="00542324" w:rsidRDefault="00542324" w:rsidP="00542324">
      <w:pPr>
        <w:ind w:left="720"/>
      </w:pPr>
      <w:r>
        <w:t>Relatórios de Desempenho: O software deve gerar relatórios de desempenho dos membros, como o progresso em treinamentos e aulas.</w:t>
      </w:r>
    </w:p>
    <w:p w14:paraId="4E3073CD" w14:textId="77777777" w:rsidR="00830831" w:rsidRDefault="00830831" w:rsidP="00542324">
      <w:pPr>
        <w:ind w:left="720"/>
      </w:pPr>
    </w:p>
    <w:p w14:paraId="47D78606" w14:textId="77777777" w:rsidR="00BD1D61" w:rsidRDefault="00DF5060">
      <w:pPr>
        <w:ind w:left="720"/>
      </w:pPr>
      <w:proofErr w:type="gramStart"/>
      <w:r>
        <w:t>b.</w:t>
      </w:r>
      <w:proofErr w:type="gramEnd"/>
      <w:r>
        <w:t xml:space="preserve"> Apresente os requisitos não-funcionais</w:t>
      </w:r>
    </w:p>
    <w:p w14:paraId="33D75411" w14:textId="77777777" w:rsidR="00830831" w:rsidRDefault="00830831">
      <w:pPr>
        <w:ind w:left="720"/>
      </w:pPr>
    </w:p>
    <w:p w14:paraId="729BC946" w14:textId="77777777" w:rsidR="00830831" w:rsidRDefault="00830831" w:rsidP="00830831">
      <w:pPr>
        <w:ind w:left="720"/>
      </w:pPr>
    </w:p>
    <w:p w14:paraId="5D856E8D" w14:textId="77777777" w:rsidR="00830831" w:rsidRDefault="00830831" w:rsidP="00830831">
      <w:pPr>
        <w:ind w:left="720"/>
      </w:pPr>
      <w:r>
        <w:t>Segurança de Dados: Os dados dos membros devem ser protegidos e criptografados para garantir a privacidade.</w:t>
      </w:r>
    </w:p>
    <w:p w14:paraId="62EEF541" w14:textId="77777777" w:rsidR="00830831" w:rsidRDefault="00830831" w:rsidP="00830831">
      <w:pPr>
        <w:ind w:left="720"/>
      </w:pPr>
    </w:p>
    <w:p w14:paraId="0443BD3F" w14:textId="77777777" w:rsidR="00830831" w:rsidRDefault="00830831" w:rsidP="00830831">
      <w:pPr>
        <w:ind w:left="720"/>
      </w:pPr>
      <w:r>
        <w:t>Desempenho: O software deve ser responsivo e capaz de lidar com múltiplos usuários simultaneamente, evitando atrasos e falhas.</w:t>
      </w:r>
    </w:p>
    <w:p w14:paraId="35BFCC50" w14:textId="77777777" w:rsidR="00830831" w:rsidRDefault="00830831" w:rsidP="00830831">
      <w:pPr>
        <w:ind w:left="720"/>
      </w:pPr>
    </w:p>
    <w:p w14:paraId="1A0DFC45" w14:textId="77777777" w:rsidR="00830831" w:rsidRDefault="00830831" w:rsidP="00830831">
      <w:pPr>
        <w:ind w:left="720"/>
      </w:pPr>
      <w:r>
        <w:t>Usabilidade: A interface do software deve ser intuitiva e de fácil uso para membros, instrutores e administradores da academia.</w:t>
      </w:r>
    </w:p>
    <w:p w14:paraId="2593A96D" w14:textId="77777777" w:rsidR="00830831" w:rsidRDefault="00830831" w:rsidP="00830831">
      <w:pPr>
        <w:ind w:left="720"/>
      </w:pPr>
    </w:p>
    <w:p w14:paraId="2CD78394" w14:textId="603F0A85" w:rsidR="00830831" w:rsidRDefault="00830831" w:rsidP="00830831">
      <w:pPr>
        <w:ind w:left="720"/>
      </w:pPr>
      <w:r>
        <w:t xml:space="preserve">Disponibilidade: O software deve estar disponível </w:t>
      </w:r>
      <w:r w:rsidR="00CE42CF">
        <w:t>30/11</w:t>
      </w:r>
      <w:r>
        <w:t>, com tempo de inatividade mínimo para manutenção.</w:t>
      </w:r>
    </w:p>
    <w:p w14:paraId="62DF9B75" w14:textId="77777777" w:rsidR="00830831" w:rsidRDefault="00830831" w:rsidP="00830831">
      <w:pPr>
        <w:ind w:left="720"/>
      </w:pPr>
    </w:p>
    <w:p w14:paraId="375BB76A" w14:textId="77777777" w:rsidR="00830831" w:rsidRDefault="00830831" w:rsidP="00830831">
      <w:pPr>
        <w:ind w:left="720"/>
      </w:pPr>
      <w:r>
        <w:t>Escalabilidade: O sistema deve ser escalável para acomodar um aumento no número de membros e funcionários.</w:t>
      </w:r>
    </w:p>
    <w:p w14:paraId="5498242A" w14:textId="77777777" w:rsidR="00830831" w:rsidRDefault="00830831" w:rsidP="00830831">
      <w:pPr>
        <w:ind w:left="720"/>
      </w:pPr>
    </w:p>
    <w:p w14:paraId="6BB0441C" w14:textId="77777777" w:rsidR="00830831" w:rsidRDefault="00830831" w:rsidP="00830831">
      <w:pPr>
        <w:ind w:left="720"/>
      </w:pPr>
      <w:r>
        <w:t>Integração de Pagamentos: Deve ser possível integrar o sistema com processadores de pagamento para facilitar transações financeiras.</w:t>
      </w:r>
    </w:p>
    <w:p w14:paraId="6431D2BE" w14:textId="77777777" w:rsidR="00830831" w:rsidRDefault="00830831" w:rsidP="00830831">
      <w:pPr>
        <w:ind w:left="720"/>
      </w:pPr>
    </w:p>
    <w:p w14:paraId="66C0ECC9" w14:textId="666EA481" w:rsidR="00830831" w:rsidRDefault="00830831" w:rsidP="00830831">
      <w:pPr>
        <w:ind w:left="720"/>
      </w:pPr>
      <w:r>
        <w:lastRenderedPageBreak/>
        <w:t>Suporte Técnico: Deve haver suporte técnico disponível para solucionar problemas e fornecer assistência aos usuários.</w:t>
      </w:r>
    </w:p>
    <w:p w14:paraId="3DA9CEC4" w14:textId="3771E899" w:rsidR="00830831" w:rsidRDefault="00830831" w:rsidP="00830831">
      <w:pPr>
        <w:ind w:left="720"/>
      </w:pPr>
    </w:p>
    <w:p w14:paraId="323D65C7" w14:textId="77777777" w:rsidR="00BD1D61" w:rsidRDefault="00DF5060">
      <w:r>
        <w:t>5. Modelos Comportamentais</w:t>
      </w:r>
    </w:p>
    <w:p w14:paraId="787655B6" w14:textId="77777777" w:rsidR="00BD1D61" w:rsidRDefault="00DF5060">
      <w:pPr>
        <w:ind w:left="720"/>
      </w:pPr>
      <w:r>
        <w:t>a. Apresente o diagrama de casos de uso (baseado nos requisitos funcionais do sistema) – Aqui deve ter todos os requisitos do sistema.</w:t>
      </w:r>
    </w:p>
    <w:p w14:paraId="6EC31FD3" w14:textId="77777777" w:rsidR="00BD1D61" w:rsidRDefault="00DF5060">
      <w:pPr>
        <w:ind w:left="720"/>
      </w:pPr>
      <w:r>
        <w:rPr>
          <w:noProof/>
        </w:rPr>
        <w:drawing>
          <wp:inline distT="0" distB="0" distL="0" distR="0" wp14:anchorId="2B5F0288" wp14:editId="76F0F731">
            <wp:extent cx="5276215" cy="7385050"/>
            <wp:effectExtent l="0" t="0" r="0" b="0"/>
            <wp:docPr id="1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738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A8D378" w14:textId="77777777" w:rsidR="00BD1D61" w:rsidRDefault="00BD1D61">
      <w:pPr>
        <w:ind w:left="720"/>
      </w:pPr>
    </w:p>
    <w:p w14:paraId="3DC57923" w14:textId="77777777" w:rsidR="00BD1D61" w:rsidRDefault="00BD1D61">
      <w:pPr>
        <w:ind w:left="720"/>
      </w:pPr>
    </w:p>
    <w:p w14:paraId="5BC505AF" w14:textId="77777777" w:rsidR="00BD1D61" w:rsidRDefault="00BD1D61">
      <w:pPr>
        <w:ind w:left="720"/>
      </w:pPr>
    </w:p>
    <w:p w14:paraId="3077FFD7" w14:textId="77777777" w:rsidR="00BD1D61" w:rsidRDefault="00DF5060">
      <w:pPr>
        <w:ind w:left="720"/>
      </w:pPr>
      <w:r>
        <w:t>b. Apresente o diagrama de atividades (explique qual parte do sistema está sendo detalhado por meio desse diagrama).</w:t>
      </w:r>
    </w:p>
    <w:p w14:paraId="069E98DA" w14:textId="77777777" w:rsidR="00BD1D61" w:rsidRDefault="00BD1D61">
      <w:pPr>
        <w:ind w:left="720"/>
      </w:pPr>
    </w:p>
    <w:p w14:paraId="0D5A8A16" w14:textId="77777777" w:rsidR="00BD1D61" w:rsidRDefault="00BD1D61">
      <w:pPr>
        <w:ind w:left="720"/>
      </w:pPr>
    </w:p>
    <w:p w14:paraId="65702BE2" w14:textId="77777777" w:rsidR="00BD1D61" w:rsidRDefault="00BD1D61">
      <w:pPr>
        <w:ind w:left="720"/>
      </w:pPr>
    </w:p>
    <w:p w14:paraId="1B50584B" w14:textId="77777777" w:rsidR="00BD1D61" w:rsidRDefault="00BD1D61">
      <w:pPr>
        <w:ind w:left="720"/>
      </w:pPr>
    </w:p>
    <w:p w14:paraId="7457EAE4" w14:textId="77777777" w:rsidR="00BD1D61" w:rsidRDefault="00BD1D61">
      <w:pPr>
        <w:ind w:left="720"/>
      </w:pPr>
    </w:p>
    <w:p w14:paraId="6BDB2F20" w14:textId="77777777" w:rsidR="00BD1D61" w:rsidRDefault="00BD1D61">
      <w:pPr>
        <w:ind w:left="720"/>
      </w:pPr>
    </w:p>
    <w:p w14:paraId="52ABDA08" w14:textId="77777777" w:rsidR="00BD1D61" w:rsidRDefault="00BD1D61">
      <w:pPr>
        <w:ind w:left="720"/>
      </w:pPr>
    </w:p>
    <w:p w14:paraId="25D8450B" w14:textId="77777777" w:rsidR="00BD1D61" w:rsidRDefault="00BD1D61">
      <w:pPr>
        <w:ind w:left="720"/>
      </w:pPr>
    </w:p>
    <w:p w14:paraId="74DD6C31" w14:textId="77777777" w:rsidR="00BD1D61" w:rsidRDefault="00DF5060">
      <w:pPr>
        <w:ind w:left="720"/>
      </w:pPr>
      <w:r>
        <w:rPr>
          <w:noProof/>
        </w:rPr>
        <w:drawing>
          <wp:inline distT="0" distB="0" distL="0" distR="0" wp14:anchorId="15480033" wp14:editId="063C5F80">
            <wp:extent cx="4105275" cy="3324225"/>
            <wp:effectExtent l="0" t="0" r="0" b="0"/>
            <wp:docPr id="1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32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8C92A7" w14:textId="77777777" w:rsidR="00BD1D61" w:rsidRDefault="00BD1D61">
      <w:pPr>
        <w:ind w:left="720"/>
      </w:pPr>
    </w:p>
    <w:p w14:paraId="44E2FE70" w14:textId="77777777" w:rsidR="00BD1D61" w:rsidRDefault="00BD1D61">
      <w:pPr>
        <w:ind w:left="720"/>
      </w:pPr>
    </w:p>
    <w:p w14:paraId="5347EC92" w14:textId="77777777" w:rsidR="00BD1D61" w:rsidRDefault="00BD1D61">
      <w:pPr>
        <w:ind w:left="720"/>
      </w:pPr>
    </w:p>
    <w:p w14:paraId="094B8DBC" w14:textId="77777777" w:rsidR="00BD1D61" w:rsidRDefault="00BD1D61">
      <w:pPr>
        <w:ind w:left="720"/>
      </w:pPr>
    </w:p>
    <w:p w14:paraId="32891FF8" w14:textId="77777777" w:rsidR="00BD1D61" w:rsidRDefault="00BD1D61">
      <w:pPr>
        <w:ind w:left="720"/>
      </w:pPr>
    </w:p>
    <w:p w14:paraId="519C292F" w14:textId="77777777" w:rsidR="00BD1D61" w:rsidRDefault="00DF5060">
      <w:pPr>
        <w:ind w:left="720"/>
      </w:pPr>
      <w:r>
        <w:t>c. Apresente o diagrama de transição de estados (explique qual parte do sistema está sendo detalhado por meio desse diagrama).</w:t>
      </w:r>
    </w:p>
    <w:p w14:paraId="6EE4E3D6" w14:textId="77777777" w:rsidR="00BD1D61" w:rsidRDefault="00BD1D61">
      <w:pPr>
        <w:ind w:left="720"/>
      </w:pPr>
    </w:p>
    <w:p w14:paraId="579AE89F" w14:textId="77777777" w:rsidR="00174BD8" w:rsidRDefault="00174BD8">
      <w:pPr>
        <w:ind w:left="720"/>
      </w:pPr>
    </w:p>
    <w:p w14:paraId="6CDAEE08" w14:textId="77777777" w:rsidR="00174BD8" w:rsidRDefault="00174BD8">
      <w:pPr>
        <w:ind w:left="720"/>
      </w:pPr>
    </w:p>
    <w:p w14:paraId="25EA93AE" w14:textId="77777777" w:rsidR="00174BD8" w:rsidRDefault="00174BD8">
      <w:pPr>
        <w:ind w:left="720"/>
      </w:pPr>
    </w:p>
    <w:p w14:paraId="33304DE8" w14:textId="77777777" w:rsidR="00174BD8" w:rsidRDefault="00174BD8">
      <w:pPr>
        <w:ind w:left="720"/>
      </w:pPr>
    </w:p>
    <w:p w14:paraId="5F2992FF" w14:textId="77777777" w:rsidR="00174BD8" w:rsidRDefault="00174BD8">
      <w:pPr>
        <w:ind w:left="720"/>
      </w:pPr>
    </w:p>
    <w:p w14:paraId="58F9390C" w14:textId="77777777" w:rsidR="00174BD8" w:rsidRDefault="00174BD8">
      <w:pPr>
        <w:ind w:left="720"/>
      </w:pPr>
    </w:p>
    <w:p w14:paraId="6C0E573A" w14:textId="77777777" w:rsidR="00174BD8" w:rsidRPr="00174BD8" w:rsidRDefault="00174BD8">
      <w:pPr>
        <w:ind w:left="720"/>
        <w:rPr>
          <w:b/>
          <w:u w:val="single"/>
        </w:rPr>
      </w:pPr>
    </w:p>
    <w:p w14:paraId="7D352C0D" w14:textId="45C17F5E" w:rsidR="00174BD8" w:rsidRPr="00174BD8" w:rsidRDefault="00174BD8">
      <w:pPr>
        <w:ind w:left="720"/>
        <w:rPr>
          <w:b/>
          <w:u w:val="single"/>
        </w:rPr>
      </w:pPr>
      <w:r w:rsidRPr="00174BD8">
        <w:rPr>
          <w:b/>
          <w:u w:val="single"/>
        </w:rPr>
        <w:t xml:space="preserve">Acesso academia </w:t>
      </w:r>
    </w:p>
    <w:p w14:paraId="5E057AEE" w14:textId="77777777" w:rsidR="00BD1D61" w:rsidRDefault="00DF5060">
      <w:pPr>
        <w:ind w:left="720"/>
      </w:pPr>
      <w:r>
        <w:rPr>
          <w:noProof/>
        </w:rPr>
        <w:lastRenderedPageBreak/>
        <w:drawing>
          <wp:inline distT="0" distB="0" distL="0" distR="0" wp14:anchorId="5528631A" wp14:editId="096EBFBB">
            <wp:extent cx="4347845" cy="5866130"/>
            <wp:effectExtent l="0" t="0" r="0" b="0"/>
            <wp:docPr id="17" name="image7.jpg" descr="C:\Users\rh003\Downloads\estado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C:\Users\rh003\Downloads\estado (1)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5866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9F5C6" w14:textId="77777777" w:rsidR="00BD1D61" w:rsidRDefault="00BD1D61">
      <w:pPr>
        <w:ind w:left="720"/>
      </w:pPr>
    </w:p>
    <w:p w14:paraId="1F4D519C" w14:textId="16FB0FBB" w:rsidR="000711C3" w:rsidRDefault="000711C3" w:rsidP="000711C3">
      <w:pPr>
        <w:ind w:left="720"/>
      </w:pPr>
      <w:r>
        <w:t>Estados</w:t>
      </w:r>
      <w:r>
        <w:t xml:space="preserve"> que um c</w:t>
      </w:r>
      <w:r>
        <w:t>liente da academia.</w:t>
      </w:r>
    </w:p>
    <w:p w14:paraId="1364183E" w14:textId="77777777" w:rsidR="000711C3" w:rsidRDefault="000711C3" w:rsidP="000711C3">
      <w:pPr>
        <w:ind w:left="720"/>
      </w:pPr>
    </w:p>
    <w:p w14:paraId="0202C5BD" w14:textId="77777777" w:rsidR="000711C3" w:rsidRDefault="000711C3" w:rsidP="000711C3">
      <w:pPr>
        <w:ind w:left="720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28"/>
        <w:gridCol w:w="5897"/>
      </w:tblGrid>
      <w:tr w:rsidR="000711C3" w14:paraId="4329E9E9" w14:textId="77777777" w:rsidTr="000711C3">
        <w:tc>
          <w:tcPr>
            <w:tcW w:w="2628" w:type="dxa"/>
          </w:tcPr>
          <w:p w14:paraId="1BB15DEF" w14:textId="6E36A313" w:rsidR="000711C3" w:rsidRDefault="000711C3" w:rsidP="000711C3">
            <w:r>
              <w:t>Estados</w:t>
            </w:r>
          </w:p>
        </w:tc>
        <w:tc>
          <w:tcPr>
            <w:tcW w:w="5897" w:type="dxa"/>
          </w:tcPr>
          <w:p w14:paraId="7E6D5384" w14:textId="24EEF93D" w:rsidR="000711C3" w:rsidRDefault="000711C3" w:rsidP="000711C3">
            <w:r>
              <w:t xml:space="preserve">Assumir </w:t>
            </w:r>
          </w:p>
        </w:tc>
      </w:tr>
      <w:tr w:rsidR="000711C3" w14:paraId="325D6410" w14:textId="77777777" w:rsidTr="000711C3">
        <w:tc>
          <w:tcPr>
            <w:tcW w:w="2628" w:type="dxa"/>
          </w:tcPr>
          <w:p w14:paraId="0DC35AFE" w14:textId="7F38ACBB" w:rsidR="000711C3" w:rsidRDefault="000711C3" w:rsidP="000711C3">
            <w:r>
              <w:t>Não Autorizado</w:t>
            </w:r>
          </w:p>
        </w:tc>
        <w:tc>
          <w:tcPr>
            <w:tcW w:w="5897" w:type="dxa"/>
          </w:tcPr>
          <w:p w14:paraId="1A866F02" w14:textId="554E5FA9" w:rsidR="000711C3" w:rsidRDefault="000711C3" w:rsidP="000711C3">
            <w:r>
              <w:t>Este é o estado inicial quando um cliente se aproxima da entrada da academia. O cliente precisa inserir um código de acesso ou cartão para avançar para o próximo estado.</w:t>
            </w:r>
          </w:p>
        </w:tc>
      </w:tr>
      <w:tr w:rsidR="000711C3" w14:paraId="335AC2D8" w14:textId="77777777" w:rsidTr="000711C3">
        <w:tc>
          <w:tcPr>
            <w:tcW w:w="2628" w:type="dxa"/>
          </w:tcPr>
          <w:p w14:paraId="6735D9A3" w14:textId="4E55BD66" w:rsidR="000711C3" w:rsidRDefault="000711C3" w:rsidP="000711C3">
            <w:r>
              <w:t>Autorizado:</w:t>
            </w:r>
          </w:p>
        </w:tc>
        <w:tc>
          <w:tcPr>
            <w:tcW w:w="5897" w:type="dxa"/>
          </w:tcPr>
          <w:p w14:paraId="28CF763C" w14:textId="77777777" w:rsidR="000711C3" w:rsidRDefault="000711C3" w:rsidP="000711C3">
            <w:pPr>
              <w:ind w:left="720"/>
            </w:pPr>
            <w:r>
              <w:t>: Se o código de acesso inserido estiver correto e válido, o cliente é autorizado a entrar na academia. Neste estado, ele pode passar pela porta de acesso.</w:t>
            </w:r>
          </w:p>
          <w:p w14:paraId="17EB2798" w14:textId="77777777" w:rsidR="000711C3" w:rsidRDefault="000711C3" w:rsidP="000711C3"/>
        </w:tc>
      </w:tr>
      <w:tr w:rsidR="000711C3" w14:paraId="42E06AA0" w14:textId="77777777" w:rsidTr="000711C3">
        <w:tc>
          <w:tcPr>
            <w:tcW w:w="2628" w:type="dxa"/>
          </w:tcPr>
          <w:p w14:paraId="607A0A31" w14:textId="3F05C5F1" w:rsidR="000711C3" w:rsidRDefault="000711C3" w:rsidP="000711C3">
            <w:r>
              <w:t>Acesso Negado</w:t>
            </w:r>
          </w:p>
        </w:tc>
        <w:tc>
          <w:tcPr>
            <w:tcW w:w="5897" w:type="dxa"/>
          </w:tcPr>
          <w:p w14:paraId="19291893" w14:textId="26CAD339" w:rsidR="000711C3" w:rsidRDefault="000711C3" w:rsidP="000711C3">
            <w:r>
              <w:t>Se o código de acesso inserido estiver incorreto ou inválido, o cliente recebe acesso negado e não pode entrar na academia.</w:t>
            </w:r>
          </w:p>
          <w:p w14:paraId="44E5E71F" w14:textId="77777777" w:rsidR="000711C3" w:rsidRDefault="000711C3" w:rsidP="000711C3">
            <w:pPr>
              <w:ind w:left="720"/>
            </w:pPr>
          </w:p>
        </w:tc>
      </w:tr>
    </w:tbl>
    <w:p w14:paraId="41CB4B27" w14:textId="77777777" w:rsidR="000711C3" w:rsidRDefault="000711C3">
      <w:pPr>
        <w:ind w:left="720"/>
      </w:pPr>
      <w:bookmarkStart w:id="0" w:name="_GoBack"/>
      <w:bookmarkEnd w:id="0"/>
    </w:p>
    <w:p w14:paraId="0CB52845" w14:textId="77777777" w:rsidR="00BD1D61" w:rsidRDefault="00BD1D61">
      <w:pPr>
        <w:ind w:left="720"/>
      </w:pPr>
    </w:p>
    <w:p w14:paraId="1CD6958B" w14:textId="77777777" w:rsidR="00BD1D61" w:rsidRDefault="00DF5060">
      <w:r>
        <w:t>6. Modelos de Interação:</w:t>
      </w:r>
    </w:p>
    <w:p w14:paraId="6F33AAFE" w14:textId="77777777" w:rsidR="00BD1D61" w:rsidRDefault="00DF5060">
      <w:pPr>
        <w:ind w:left="720"/>
      </w:pPr>
      <w:bookmarkStart w:id="1" w:name="_heading=h.gjdgxs" w:colFirst="0" w:colLast="0"/>
      <w:bookmarkEnd w:id="1"/>
      <w:r>
        <w:t>a. Diagrama de Sequência</w:t>
      </w:r>
    </w:p>
    <w:p w14:paraId="2C33C6A3" w14:textId="77777777" w:rsidR="00BD1D61" w:rsidRDefault="00BD1D61">
      <w:pPr>
        <w:ind w:left="720"/>
      </w:pPr>
      <w:bookmarkStart w:id="2" w:name="_heading=h.jnx14mye11vl" w:colFirst="0" w:colLast="0"/>
      <w:bookmarkEnd w:id="2"/>
    </w:p>
    <w:p w14:paraId="59583880" w14:textId="77777777" w:rsidR="00BD1D61" w:rsidRDefault="00DF5060">
      <w:pPr>
        <w:ind w:left="720"/>
      </w:pPr>
      <w:bookmarkStart w:id="3" w:name="_heading=h.dpf045f3i2a0" w:colFirst="0" w:colLast="0"/>
      <w:bookmarkEnd w:id="3"/>
      <w:r>
        <w:rPr>
          <w:noProof/>
        </w:rPr>
        <w:drawing>
          <wp:inline distT="114300" distB="114300" distL="114300" distR="114300" wp14:anchorId="78BE0FE5" wp14:editId="2E74AF6A">
            <wp:extent cx="5731200" cy="4546600"/>
            <wp:effectExtent l="0" t="0" r="0" b="0"/>
            <wp:docPr id="23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C65D0" w14:textId="77777777" w:rsidR="00BD1D61" w:rsidRDefault="00BD1D61">
      <w:pPr>
        <w:ind w:left="720"/>
      </w:pPr>
      <w:bookmarkStart w:id="4" w:name="_heading=h.hanupr2a34c" w:colFirst="0" w:colLast="0"/>
      <w:bookmarkEnd w:id="4"/>
    </w:p>
    <w:p w14:paraId="475A91D6" w14:textId="77777777" w:rsidR="00BD1D61" w:rsidRDefault="00BD1D61">
      <w:pPr>
        <w:ind w:left="720"/>
      </w:pPr>
      <w:bookmarkStart w:id="5" w:name="_heading=h.dh48d3c7bxcl" w:colFirst="0" w:colLast="0"/>
      <w:bookmarkEnd w:id="5"/>
    </w:p>
    <w:p w14:paraId="78999E33" w14:textId="77777777" w:rsidR="00BD1D61" w:rsidRDefault="00DF5060">
      <w:pPr>
        <w:ind w:left="720"/>
      </w:pPr>
      <w:r>
        <w:t>b. Diagrama de Interatividade</w:t>
      </w:r>
    </w:p>
    <w:p w14:paraId="3856F41A" w14:textId="77777777" w:rsidR="00BD1D61" w:rsidRDefault="00BD1D61">
      <w:pPr>
        <w:ind w:left="720"/>
      </w:pPr>
    </w:p>
    <w:p w14:paraId="7ADF60BC" w14:textId="77777777" w:rsidR="00BD1D61" w:rsidRDefault="003C3216">
      <w:pPr>
        <w:ind w:left="720"/>
      </w:pPr>
      <w:r>
        <w:rPr>
          <w:noProof/>
        </w:rPr>
        <w:lastRenderedPageBreak/>
        <w:drawing>
          <wp:inline distT="0" distB="0" distL="0" distR="0" wp14:anchorId="4D7A4CA6" wp14:editId="67DB5FA8">
            <wp:extent cx="5410200" cy="3648075"/>
            <wp:effectExtent l="0" t="0" r="0" b="9525"/>
            <wp:docPr id="1" name="Imagem 1" descr="C:\Users\JUNIOR\Downloads\Diagrama sem nome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IOR\Downloads\Diagrama sem nome (2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746" cy="365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EFD96" w14:textId="77777777" w:rsidR="00BD1D61" w:rsidRDefault="00BD1D61">
      <w:pPr>
        <w:ind w:left="720"/>
      </w:pPr>
    </w:p>
    <w:p w14:paraId="16A355E9" w14:textId="77777777" w:rsidR="00BD1D61" w:rsidRDefault="00DF5060">
      <w:pPr>
        <w:ind w:left="720"/>
      </w:pPr>
      <w:r>
        <w:t>c. Diagrama de Colaboração ou Comunicação</w:t>
      </w:r>
    </w:p>
    <w:p w14:paraId="13238D23" w14:textId="77777777" w:rsidR="00BD1D61" w:rsidRDefault="00BD1D61">
      <w:pPr>
        <w:ind w:left="720"/>
      </w:pPr>
    </w:p>
    <w:p w14:paraId="55EA21C0" w14:textId="77777777" w:rsidR="00BD1D61" w:rsidRDefault="00DF5060">
      <w:pPr>
        <w:ind w:left="720"/>
      </w:pPr>
      <w:r>
        <w:rPr>
          <w:noProof/>
        </w:rPr>
        <w:drawing>
          <wp:inline distT="114300" distB="114300" distL="114300" distR="114300" wp14:anchorId="65F1AAB0" wp14:editId="032E090B">
            <wp:extent cx="5029200" cy="3829050"/>
            <wp:effectExtent l="0" t="0" r="0" b="0"/>
            <wp:docPr id="1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1D98C5" w14:textId="77777777" w:rsidR="00BD1D61" w:rsidRDefault="00BD1D61">
      <w:pPr>
        <w:ind w:left="720"/>
      </w:pPr>
    </w:p>
    <w:p w14:paraId="147A8520" w14:textId="77777777" w:rsidR="00BD1D61" w:rsidRDefault="00BD1D61">
      <w:pPr>
        <w:ind w:left="720"/>
      </w:pPr>
    </w:p>
    <w:p w14:paraId="3B51E202" w14:textId="77777777" w:rsidR="00BD1D61" w:rsidRDefault="00BD1D61">
      <w:pPr>
        <w:ind w:left="720"/>
      </w:pPr>
    </w:p>
    <w:p w14:paraId="4F584835" w14:textId="77777777" w:rsidR="00BD1D61" w:rsidRDefault="00DF5060">
      <w:pPr>
        <w:ind w:left="720"/>
      </w:pPr>
      <w:r>
        <w:t>d. Diagrama de Tempo</w:t>
      </w:r>
    </w:p>
    <w:p w14:paraId="08D6FF29" w14:textId="77777777" w:rsidR="00BD1D61" w:rsidRDefault="00BD1D61">
      <w:pPr>
        <w:ind w:left="720"/>
      </w:pPr>
    </w:p>
    <w:p w14:paraId="3B077C92" w14:textId="77777777" w:rsidR="00BD1D61" w:rsidRDefault="00DF5060">
      <w:pPr>
        <w:ind w:left="720"/>
      </w:pPr>
      <w:r>
        <w:rPr>
          <w:noProof/>
        </w:rPr>
        <w:drawing>
          <wp:inline distT="0" distB="0" distL="0" distR="0" wp14:anchorId="181D9C14" wp14:editId="42F95DC5">
            <wp:extent cx="5276215" cy="4630420"/>
            <wp:effectExtent l="0" t="0" r="0" b="0"/>
            <wp:docPr id="1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630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42BB1E" w14:textId="77777777" w:rsidR="00BD1D61" w:rsidRDefault="00DF5060">
      <w:r>
        <w:t>7. Modelos estruturais:</w:t>
      </w:r>
    </w:p>
    <w:p w14:paraId="00112BB8" w14:textId="77777777" w:rsidR="00BD1D61" w:rsidRDefault="00DF5060">
      <w:pPr>
        <w:ind w:left="720"/>
      </w:pPr>
      <w:r>
        <w:t>a. Diagrama de Classes</w:t>
      </w:r>
    </w:p>
    <w:p w14:paraId="2DC6DFB4" w14:textId="77777777" w:rsidR="00BD1D61" w:rsidRDefault="00BD1D61">
      <w:pPr>
        <w:ind w:left="720"/>
      </w:pPr>
    </w:p>
    <w:p w14:paraId="4180B629" w14:textId="77777777" w:rsidR="00BD1D61" w:rsidRDefault="00957817">
      <w:pPr>
        <w:ind w:left="720"/>
      </w:pPr>
      <w:r>
        <w:rPr>
          <w:noProof/>
        </w:rPr>
        <w:lastRenderedPageBreak/>
        <w:drawing>
          <wp:inline distT="0" distB="0" distL="0" distR="0" wp14:anchorId="738F2960" wp14:editId="56334DC5">
            <wp:extent cx="5733415" cy="8655895"/>
            <wp:effectExtent l="0" t="0" r="635" b="0"/>
            <wp:docPr id="4" name="Imagem 4" descr="C:\Users\JUNIOR\Downloads\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IOR\Downloads\ok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86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92C19" w14:textId="77777777" w:rsidR="00BD1D61" w:rsidRDefault="00DF5060">
      <w:pPr>
        <w:ind w:left="720"/>
      </w:pPr>
      <w:r>
        <w:t>b. Diagrama de Componentes</w:t>
      </w:r>
    </w:p>
    <w:p w14:paraId="037D6F76" w14:textId="77777777" w:rsidR="00DF5060" w:rsidRDefault="00DF5060">
      <w:pPr>
        <w:ind w:left="720"/>
      </w:pPr>
      <w:r>
        <w:rPr>
          <w:noProof/>
        </w:rPr>
        <w:lastRenderedPageBreak/>
        <w:drawing>
          <wp:inline distT="0" distB="0" distL="0" distR="0" wp14:anchorId="093B6F30" wp14:editId="48253823">
            <wp:extent cx="4581525" cy="3629025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629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29B411" w14:textId="77777777" w:rsidR="003C3216" w:rsidRDefault="003C3216">
      <w:pPr>
        <w:ind w:left="720"/>
      </w:pPr>
    </w:p>
    <w:p w14:paraId="20EDFBD6" w14:textId="77777777" w:rsidR="00BD1D61" w:rsidRDefault="00DF5060">
      <w:pPr>
        <w:ind w:left="720"/>
      </w:pPr>
      <w:r>
        <w:t>c. Diagrama de Pacotes</w:t>
      </w:r>
    </w:p>
    <w:p w14:paraId="64E2FB42" w14:textId="77777777" w:rsidR="00BD1D61" w:rsidRDefault="00BD1D61">
      <w:pPr>
        <w:ind w:left="720"/>
      </w:pPr>
    </w:p>
    <w:p w14:paraId="72CE0DDB" w14:textId="77777777" w:rsidR="00BD1D61" w:rsidRDefault="00DF506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56E77D4A" wp14:editId="09BE7347">
            <wp:extent cx="3057525" cy="5438775"/>
            <wp:effectExtent l="0" t="0" r="0" b="0"/>
            <wp:docPr id="1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43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F68690" w14:textId="77777777" w:rsidR="00BD1D61" w:rsidRDefault="00BD1D61">
      <w:pPr>
        <w:ind w:left="720"/>
      </w:pPr>
    </w:p>
    <w:p w14:paraId="3D9533D4" w14:textId="77777777" w:rsidR="00BD1D61" w:rsidRDefault="00DF5060">
      <w:pPr>
        <w:ind w:left="720"/>
      </w:pPr>
      <w:r>
        <w:t>d. Diagrama de Objetos</w:t>
      </w:r>
    </w:p>
    <w:p w14:paraId="1FF22CFA" w14:textId="77777777" w:rsidR="003C3216" w:rsidRDefault="003C3216">
      <w:pPr>
        <w:ind w:left="720"/>
      </w:pPr>
    </w:p>
    <w:p w14:paraId="28B427F2" w14:textId="77777777" w:rsidR="003C3216" w:rsidRDefault="00957817">
      <w:pPr>
        <w:ind w:left="720"/>
      </w:pPr>
      <w:r>
        <w:rPr>
          <w:noProof/>
        </w:rPr>
        <w:lastRenderedPageBreak/>
        <w:drawing>
          <wp:inline distT="0" distB="0" distL="0" distR="0" wp14:anchorId="6A5913C7" wp14:editId="7658A0D7">
            <wp:extent cx="5733415" cy="7875080"/>
            <wp:effectExtent l="0" t="0" r="635" b="0"/>
            <wp:docPr id="6" name="Imagem 6" descr="C:\Users\JUNIOR\Downloads\ok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NIOR\Downloads\okk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8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4070" w14:textId="77777777" w:rsidR="003C3216" w:rsidRDefault="003C3216">
      <w:pPr>
        <w:ind w:left="720"/>
      </w:pPr>
    </w:p>
    <w:p w14:paraId="544DD424" w14:textId="77777777" w:rsidR="00BD1D61" w:rsidRDefault="00DF5060">
      <w:pPr>
        <w:ind w:left="720"/>
      </w:pPr>
      <w:r>
        <w:t>e. Diagrama de Estrutura Composta</w:t>
      </w:r>
    </w:p>
    <w:p w14:paraId="48D03F8C" w14:textId="77777777" w:rsidR="00BD1D61" w:rsidRDefault="00DF5060">
      <w:pPr>
        <w:ind w:left="720"/>
      </w:pPr>
      <w:r>
        <w:t>f. Diagrama de Instalação</w:t>
      </w:r>
    </w:p>
    <w:p w14:paraId="7822A8DC" w14:textId="77777777" w:rsidR="00BD1D61" w:rsidRDefault="00DF5060">
      <w:pPr>
        <w:ind w:left="720"/>
      </w:pPr>
      <w:r>
        <w:t>g. Diagrama de Perfil</w:t>
      </w:r>
    </w:p>
    <w:p w14:paraId="64B4F94E" w14:textId="77777777" w:rsidR="00BD1D61" w:rsidRDefault="00DF5060">
      <w:r>
        <w:t>8. Apresente os materiais para o desenvolvimento do TCD</w:t>
      </w:r>
    </w:p>
    <w:p w14:paraId="0DCD0912" w14:textId="77777777" w:rsidR="00BD1D61" w:rsidRDefault="00DF5060">
      <w:pPr>
        <w:ind w:left="720"/>
      </w:pPr>
      <w:r>
        <w:lastRenderedPageBreak/>
        <w:t>a. Linguagens de programação.</w:t>
      </w:r>
    </w:p>
    <w:p w14:paraId="0DE1A1F4" w14:textId="77777777" w:rsidR="00BD1D61" w:rsidRDefault="00DF5060">
      <w:pPr>
        <w:ind w:left="720"/>
      </w:pPr>
      <w:r>
        <w:t>b. Ambientes de desenvolvimento.</w:t>
      </w:r>
    </w:p>
    <w:p w14:paraId="240EB9C7" w14:textId="77777777" w:rsidR="00BD1D61" w:rsidRDefault="00DF5060">
      <w:pPr>
        <w:ind w:left="720"/>
      </w:pPr>
      <w:r>
        <w:t>c. Bancos de dados (apresente um DER – diagrama de entidade relacionamento do sistema).</w:t>
      </w:r>
    </w:p>
    <w:p w14:paraId="63F9BA3E" w14:textId="77777777" w:rsidR="00BD1D61" w:rsidRDefault="00DF5060">
      <w:r>
        <w:t>9. Apresente os resultados do desenvolvimento do sistema por meio do cronograma de execução (marcos de entrega).</w:t>
      </w:r>
    </w:p>
    <w:p w14:paraId="7E6ACA24" w14:textId="77777777" w:rsidR="00BD1D61" w:rsidRDefault="00DF5060">
      <w:pPr>
        <w:ind w:left="720"/>
      </w:pPr>
      <w:r>
        <w:t>a. Interfaces com o usuário</w:t>
      </w:r>
    </w:p>
    <w:p w14:paraId="61D9BD50" w14:textId="77777777" w:rsidR="00BD1D61" w:rsidRDefault="00DF5060">
      <w:pPr>
        <w:ind w:left="720"/>
      </w:pPr>
      <w:r>
        <w:t>b. Testes de avaliação do sistema</w:t>
      </w:r>
    </w:p>
    <w:p w14:paraId="7940982D" w14:textId="77777777" w:rsidR="00BD1D61" w:rsidRDefault="00DF5060">
      <w:r>
        <w:t>10. Apresente as considerações finais do trabalho (conclusões e trabalhos futuros).</w:t>
      </w:r>
    </w:p>
    <w:p w14:paraId="3E1AE8B0" w14:textId="77777777" w:rsidR="00BD1D61" w:rsidRDefault="00BD1D61"/>
    <w:p w14:paraId="295D88F9" w14:textId="77777777" w:rsidR="00BD1D61" w:rsidRDefault="00BD1D61"/>
    <w:sectPr w:rsidR="00BD1D61">
      <w:pgSz w:w="11909" w:h="16834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61"/>
    <w:rsid w:val="000711C3"/>
    <w:rsid w:val="00174BD8"/>
    <w:rsid w:val="00216998"/>
    <w:rsid w:val="003C3216"/>
    <w:rsid w:val="00542324"/>
    <w:rsid w:val="006229A9"/>
    <w:rsid w:val="006F268A"/>
    <w:rsid w:val="00830831"/>
    <w:rsid w:val="00903F17"/>
    <w:rsid w:val="00957817"/>
    <w:rsid w:val="00BD1D61"/>
    <w:rsid w:val="00C85F73"/>
    <w:rsid w:val="00CE42CF"/>
    <w:rsid w:val="00DF5060"/>
    <w:rsid w:val="00E14ACE"/>
    <w:rsid w:val="00F7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3A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Textodebal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711C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Textodebal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711C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8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f1BjwYyFP56z65fQ5IztR3ua7w==">CgMxLjAyCGguZ2pkZ3hzMg5oLmpueDE0bXllMTF2bDIOaC5kcGYwNDVmM2kyYTAyDWguaGFudXByMmEzNGMyDmguZGg0OGQzYzdieGNsOAByITFDeFMyZGJKM2NKWkdCUkFvNWU0WldDNXR4NGJmS3hKbQ==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300995E-D82C-4F44-9B90-1A92E983E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1301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Vítor Resende Bastos</dc:creator>
  <cp:lastModifiedBy>Andrea Caldeira</cp:lastModifiedBy>
  <cp:revision>8</cp:revision>
  <cp:lastPrinted>2023-10-09T22:48:00Z</cp:lastPrinted>
  <dcterms:created xsi:type="dcterms:W3CDTF">2023-10-09T23:13:00Z</dcterms:created>
  <dcterms:modified xsi:type="dcterms:W3CDTF">2023-10-11T18:51:00Z</dcterms:modified>
</cp:coreProperties>
</file>