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5CCF" w14:textId="12F59BC9" w:rsidR="00684EBA" w:rsidRPr="0055397F" w:rsidRDefault="00684EBA" w:rsidP="00684EBA">
      <w:pPr>
        <w:jc w:val="center"/>
        <w:rPr>
          <w:b/>
          <w:bCs/>
          <w:sz w:val="22"/>
          <w:szCs w:val="22"/>
          <w:u w:val="single"/>
        </w:rPr>
      </w:pPr>
      <w:r w:rsidRPr="0055397F">
        <w:rPr>
          <w:b/>
          <w:bCs/>
          <w:sz w:val="22"/>
          <w:szCs w:val="22"/>
          <w:u w:val="single"/>
        </w:rPr>
        <w:t>Analysis</w:t>
      </w:r>
    </w:p>
    <w:p w14:paraId="2C76D78B" w14:textId="77777777" w:rsidR="00413F20" w:rsidRPr="0055397F" w:rsidRDefault="00413F20" w:rsidP="00684EBA">
      <w:pPr>
        <w:jc w:val="center"/>
        <w:rPr>
          <w:b/>
          <w:bCs/>
          <w:sz w:val="22"/>
          <w:szCs w:val="22"/>
          <w:u w:val="single"/>
        </w:rPr>
      </w:pPr>
    </w:p>
    <w:p w14:paraId="33C428CD" w14:textId="744D6A7B" w:rsidR="000C0A84" w:rsidRPr="0055397F" w:rsidRDefault="00413F20" w:rsidP="00F17FAB">
      <w:pPr>
        <w:pStyle w:val="Default"/>
        <w:spacing w:after="20"/>
        <w:rPr>
          <w:sz w:val="22"/>
          <w:szCs w:val="22"/>
        </w:rPr>
      </w:pPr>
      <w:r w:rsidRPr="0055397F">
        <w:rPr>
          <w:sz w:val="22"/>
          <w:szCs w:val="22"/>
        </w:rPr>
        <w:t>I compared 17 data points across 365 days occurring within the 2021 calendar year.</w:t>
      </w:r>
    </w:p>
    <w:p w14:paraId="0963CB1E" w14:textId="77777777" w:rsidR="00413F20" w:rsidRPr="0055397F" w:rsidRDefault="00413F20" w:rsidP="000C0A84">
      <w:pPr>
        <w:pStyle w:val="Default"/>
        <w:spacing w:after="20"/>
        <w:ind w:left="720"/>
        <w:rPr>
          <w:sz w:val="22"/>
          <w:szCs w:val="22"/>
        </w:rPr>
      </w:pPr>
    </w:p>
    <w:p w14:paraId="7C3B0F9F" w14:textId="13D00D49" w:rsidR="00413F20" w:rsidRPr="0055397F" w:rsidRDefault="00413F20" w:rsidP="00413F20">
      <w:pPr>
        <w:pStyle w:val="Default"/>
        <w:numPr>
          <w:ilvl w:val="0"/>
          <w:numId w:val="15"/>
        </w:numPr>
        <w:spacing w:after="20"/>
        <w:rPr>
          <w:sz w:val="22"/>
          <w:szCs w:val="22"/>
        </w:rPr>
      </w:pPr>
      <w:r w:rsidRPr="0055397F">
        <w:rPr>
          <w:sz w:val="22"/>
          <w:szCs w:val="22"/>
        </w:rPr>
        <w:t>Wind:</w:t>
      </w:r>
    </w:p>
    <w:p w14:paraId="01B55D2F" w14:textId="7081E7D3" w:rsidR="00A4286F" w:rsidRPr="0055397F" w:rsidRDefault="00A4286F" w:rsidP="00413F20">
      <w:pPr>
        <w:pStyle w:val="Default"/>
        <w:numPr>
          <w:ilvl w:val="1"/>
          <w:numId w:val="15"/>
        </w:numPr>
        <w:spacing w:after="20"/>
        <w:rPr>
          <w:sz w:val="22"/>
          <w:szCs w:val="22"/>
        </w:rPr>
      </w:pPr>
      <w:r w:rsidRPr="0055397F">
        <w:rPr>
          <w:sz w:val="22"/>
          <w:szCs w:val="22"/>
        </w:rPr>
        <w:t xml:space="preserve">There were 58 days where Crime Reports and </w:t>
      </w:r>
      <w:r w:rsidR="000C0A84" w:rsidRPr="0055397F">
        <w:rPr>
          <w:sz w:val="22"/>
          <w:szCs w:val="22"/>
        </w:rPr>
        <w:t>Average Daily Wind Speed (</w:t>
      </w:r>
      <w:r w:rsidRPr="0055397F">
        <w:rPr>
          <w:sz w:val="22"/>
          <w:szCs w:val="22"/>
        </w:rPr>
        <w:t>AWND</w:t>
      </w:r>
      <w:r w:rsidR="000C0A84" w:rsidRPr="0055397F">
        <w:rPr>
          <w:sz w:val="22"/>
          <w:szCs w:val="22"/>
        </w:rPr>
        <w:t>)</w:t>
      </w:r>
      <w:r w:rsidRPr="0055397F">
        <w:rPr>
          <w:sz w:val="22"/>
          <w:szCs w:val="22"/>
        </w:rPr>
        <w:t xml:space="preserve"> were </w:t>
      </w:r>
      <w:r w:rsidR="000C0A84" w:rsidRPr="0055397F">
        <w:rPr>
          <w:sz w:val="22"/>
          <w:szCs w:val="22"/>
        </w:rPr>
        <w:t xml:space="preserve">both </w:t>
      </w:r>
      <w:r w:rsidRPr="0055397F">
        <w:rPr>
          <w:sz w:val="22"/>
          <w:szCs w:val="22"/>
        </w:rPr>
        <w:t>above the mean of 572.53, and 1.46 mph respectively</w:t>
      </w:r>
      <w:r w:rsidR="00D87EA2" w:rsidRPr="0055397F">
        <w:rPr>
          <w:sz w:val="22"/>
          <w:szCs w:val="22"/>
        </w:rPr>
        <w:t xml:space="preserve"> (32%)</w:t>
      </w:r>
      <w:r w:rsidRPr="0055397F">
        <w:rPr>
          <w:sz w:val="22"/>
          <w:szCs w:val="22"/>
        </w:rPr>
        <w:t>.</w:t>
      </w:r>
    </w:p>
    <w:p w14:paraId="75E54500" w14:textId="090633E5" w:rsidR="00A4286F" w:rsidRPr="0055397F" w:rsidRDefault="00A4286F" w:rsidP="00413F20">
      <w:pPr>
        <w:pStyle w:val="Default"/>
        <w:numPr>
          <w:ilvl w:val="2"/>
          <w:numId w:val="15"/>
        </w:numPr>
        <w:spacing w:after="20"/>
        <w:rPr>
          <w:sz w:val="22"/>
          <w:szCs w:val="22"/>
        </w:rPr>
      </w:pPr>
      <w:r w:rsidRPr="0055397F">
        <w:rPr>
          <w:sz w:val="22"/>
          <w:szCs w:val="22"/>
        </w:rPr>
        <w:t>There were 111 days where they were below the mean.</w:t>
      </w:r>
    </w:p>
    <w:p w14:paraId="5E8B88D4" w14:textId="5532065F" w:rsidR="00413F20" w:rsidRPr="0055397F" w:rsidRDefault="00413F20" w:rsidP="00413F20">
      <w:pPr>
        <w:pStyle w:val="Default"/>
        <w:numPr>
          <w:ilvl w:val="1"/>
          <w:numId w:val="15"/>
        </w:numPr>
        <w:spacing w:after="20"/>
        <w:rPr>
          <w:sz w:val="22"/>
          <w:szCs w:val="22"/>
        </w:rPr>
      </w:pPr>
      <w:r w:rsidRPr="0055397F">
        <w:rPr>
          <w:sz w:val="22"/>
          <w:szCs w:val="22"/>
        </w:rPr>
        <w:t>There were 68 days where Crime Reports and Fastest 2-minute wind speed (WSF2) were both above the mean of 572.53, and 8.43 mph respectively</w:t>
      </w:r>
      <w:r w:rsidR="00D87EA2" w:rsidRPr="0055397F">
        <w:rPr>
          <w:sz w:val="22"/>
          <w:szCs w:val="22"/>
        </w:rPr>
        <w:t xml:space="preserve"> (40%)</w:t>
      </w:r>
      <w:r w:rsidRPr="0055397F">
        <w:rPr>
          <w:sz w:val="22"/>
          <w:szCs w:val="22"/>
        </w:rPr>
        <w:t>.</w:t>
      </w:r>
    </w:p>
    <w:p w14:paraId="52B85B1D" w14:textId="1ACABC6E" w:rsidR="00413F20" w:rsidRPr="0055397F" w:rsidRDefault="00413F20" w:rsidP="00413F20">
      <w:pPr>
        <w:pStyle w:val="Default"/>
        <w:numPr>
          <w:ilvl w:val="2"/>
          <w:numId w:val="15"/>
        </w:numPr>
        <w:spacing w:after="20"/>
        <w:rPr>
          <w:sz w:val="22"/>
          <w:szCs w:val="22"/>
        </w:rPr>
      </w:pPr>
      <w:r w:rsidRPr="0055397F">
        <w:rPr>
          <w:sz w:val="22"/>
          <w:szCs w:val="22"/>
        </w:rPr>
        <w:t>There were 101 days where both were below the mean.</w:t>
      </w:r>
    </w:p>
    <w:p w14:paraId="058C5921" w14:textId="03F2B30A" w:rsidR="00413F20" w:rsidRPr="0055397F" w:rsidRDefault="00413F20" w:rsidP="00413F20">
      <w:pPr>
        <w:pStyle w:val="Default"/>
        <w:numPr>
          <w:ilvl w:val="1"/>
          <w:numId w:val="15"/>
        </w:numPr>
        <w:spacing w:after="20"/>
        <w:rPr>
          <w:sz w:val="22"/>
          <w:szCs w:val="22"/>
        </w:rPr>
      </w:pPr>
      <w:r w:rsidRPr="0055397F">
        <w:rPr>
          <w:sz w:val="22"/>
          <w:szCs w:val="22"/>
        </w:rPr>
        <w:t>There were 110 days where Crime Reports and Fastest 5-second wind speed (WSF5) were both above the mean of 572.53, and 12.86 mph respectively</w:t>
      </w:r>
      <w:r w:rsidR="00D87EA2" w:rsidRPr="0055397F">
        <w:rPr>
          <w:sz w:val="22"/>
          <w:szCs w:val="22"/>
        </w:rPr>
        <w:t xml:space="preserve"> (65%)</w:t>
      </w:r>
      <w:r w:rsidRPr="0055397F">
        <w:rPr>
          <w:sz w:val="22"/>
          <w:szCs w:val="22"/>
        </w:rPr>
        <w:t>.</w:t>
      </w:r>
    </w:p>
    <w:p w14:paraId="3E8A6683" w14:textId="17DBB3BD" w:rsidR="00413F20" w:rsidRPr="0055397F" w:rsidRDefault="00413F20" w:rsidP="00413F20">
      <w:pPr>
        <w:pStyle w:val="Default"/>
        <w:numPr>
          <w:ilvl w:val="2"/>
          <w:numId w:val="15"/>
        </w:numPr>
        <w:spacing w:after="20"/>
        <w:rPr>
          <w:sz w:val="22"/>
          <w:szCs w:val="22"/>
        </w:rPr>
      </w:pPr>
      <w:r w:rsidRPr="0055397F">
        <w:rPr>
          <w:sz w:val="22"/>
          <w:szCs w:val="22"/>
        </w:rPr>
        <w:t>There were 59 days where both were below the mean.</w:t>
      </w:r>
    </w:p>
    <w:p w14:paraId="2D9142B3" w14:textId="77777777" w:rsidR="00A4286F" w:rsidRPr="0055397F" w:rsidRDefault="00A4286F" w:rsidP="00A4286F">
      <w:pPr>
        <w:pStyle w:val="Default"/>
        <w:spacing w:after="20"/>
        <w:ind w:left="360"/>
        <w:rPr>
          <w:sz w:val="22"/>
          <w:szCs w:val="22"/>
        </w:rPr>
      </w:pPr>
    </w:p>
    <w:p w14:paraId="0934E02C" w14:textId="35DDAA03" w:rsidR="00413F20" w:rsidRPr="0055397F" w:rsidRDefault="00413F20" w:rsidP="00413F20">
      <w:pPr>
        <w:pStyle w:val="Default"/>
        <w:numPr>
          <w:ilvl w:val="0"/>
          <w:numId w:val="15"/>
        </w:numPr>
        <w:spacing w:after="20"/>
        <w:rPr>
          <w:sz w:val="22"/>
          <w:szCs w:val="22"/>
        </w:rPr>
      </w:pPr>
      <w:r w:rsidRPr="0055397F">
        <w:rPr>
          <w:sz w:val="22"/>
          <w:szCs w:val="22"/>
        </w:rPr>
        <w:t>Precipitation:</w:t>
      </w:r>
    </w:p>
    <w:p w14:paraId="1AC1B40B" w14:textId="37944C59" w:rsidR="00A4286F" w:rsidRPr="0055397F" w:rsidRDefault="00A4286F" w:rsidP="00413F20">
      <w:pPr>
        <w:pStyle w:val="Default"/>
        <w:numPr>
          <w:ilvl w:val="1"/>
          <w:numId w:val="15"/>
        </w:numPr>
        <w:spacing w:after="20"/>
        <w:rPr>
          <w:sz w:val="22"/>
          <w:szCs w:val="22"/>
        </w:rPr>
      </w:pPr>
      <w:r w:rsidRPr="0055397F">
        <w:rPr>
          <w:sz w:val="22"/>
          <w:szCs w:val="22"/>
        </w:rPr>
        <w:t>There were 6 days where Crime Reports and Precipitation (PRCP)</w:t>
      </w:r>
      <w:r w:rsidR="000C0A84" w:rsidRPr="0055397F">
        <w:rPr>
          <w:sz w:val="22"/>
          <w:szCs w:val="22"/>
        </w:rPr>
        <w:t xml:space="preserve"> were both above the mean of 572.53, and 0.04</w:t>
      </w:r>
      <w:r w:rsidR="00B77E19" w:rsidRPr="0055397F">
        <w:rPr>
          <w:sz w:val="22"/>
          <w:szCs w:val="22"/>
        </w:rPr>
        <w:t>”</w:t>
      </w:r>
      <w:r w:rsidR="000C0A84" w:rsidRPr="0055397F">
        <w:rPr>
          <w:sz w:val="22"/>
          <w:szCs w:val="22"/>
        </w:rPr>
        <w:t xml:space="preserve"> respectively</w:t>
      </w:r>
      <w:r w:rsidR="00D87EA2" w:rsidRPr="0055397F">
        <w:rPr>
          <w:sz w:val="22"/>
          <w:szCs w:val="22"/>
        </w:rPr>
        <w:t xml:space="preserve"> (3%)</w:t>
      </w:r>
      <w:r w:rsidR="000C0A84" w:rsidRPr="0055397F">
        <w:rPr>
          <w:sz w:val="22"/>
          <w:szCs w:val="22"/>
        </w:rPr>
        <w:t>.</w:t>
      </w:r>
    </w:p>
    <w:p w14:paraId="1D61748F" w14:textId="16A7E435" w:rsidR="000C0A84" w:rsidRPr="0055397F" w:rsidRDefault="000C0A84" w:rsidP="00413F20">
      <w:pPr>
        <w:pStyle w:val="Default"/>
        <w:numPr>
          <w:ilvl w:val="2"/>
          <w:numId w:val="15"/>
        </w:numPr>
        <w:spacing w:after="20"/>
        <w:rPr>
          <w:sz w:val="22"/>
          <w:szCs w:val="22"/>
        </w:rPr>
      </w:pPr>
      <w:r w:rsidRPr="0055397F">
        <w:rPr>
          <w:sz w:val="22"/>
          <w:szCs w:val="22"/>
        </w:rPr>
        <w:t>There were 163 days where both were below the mean.</w:t>
      </w:r>
    </w:p>
    <w:p w14:paraId="4085FC56" w14:textId="77777777" w:rsidR="000C0A84" w:rsidRPr="0055397F" w:rsidRDefault="000C0A84" w:rsidP="00A4286F">
      <w:pPr>
        <w:pStyle w:val="Default"/>
        <w:spacing w:after="20"/>
        <w:ind w:left="360"/>
        <w:rPr>
          <w:sz w:val="22"/>
          <w:szCs w:val="22"/>
        </w:rPr>
      </w:pPr>
    </w:p>
    <w:p w14:paraId="0A72C5E4" w14:textId="77777777" w:rsidR="00413F20" w:rsidRPr="0055397F" w:rsidRDefault="00413F20" w:rsidP="00413F20">
      <w:pPr>
        <w:pStyle w:val="Default"/>
        <w:numPr>
          <w:ilvl w:val="0"/>
          <w:numId w:val="15"/>
        </w:numPr>
        <w:spacing w:after="20"/>
        <w:rPr>
          <w:sz w:val="22"/>
          <w:szCs w:val="22"/>
        </w:rPr>
      </w:pPr>
      <w:r w:rsidRPr="0055397F">
        <w:rPr>
          <w:sz w:val="22"/>
          <w:szCs w:val="22"/>
        </w:rPr>
        <w:t>Temperature:</w:t>
      </w:r>
    </w:p>
    <w:p w14:paraId="75749DC2" w14:textId="2D1FACAD" w:rsidR="000C0A84" w:rsidRPr="0055397F" w:rsidRDefault="000C0A84" w:rsidP="00413F20">
      <w:pPr>
        <w:pStyle w:val="Default"/>
        <w:numPr>
          <w:ilvl w:val="1"/>
          <w:numId w:val="15"/>
        </w:numPr>
        <w:spacing w:after="20"/>
        <w:rPr>
          <w:sz w:val="22"/>
          <w:szCs w:val="22"/>
        </w:rPr>
      </w:pPr>
      <w:r w:rsidRPr="0055397F">
        <w:rPr>
          <w:sz w:val="22"/>
          <w:szCs w:val="22"/>
        </w:rPr>
        <w:t>There were 111 days where Crime Reports and Temperature Max</w:t>
      </w:r>
      <w:r w:rsidR="00B77E19" w:rsidRPr="0055397F">
        <w:rPr>
          <w:sz w:val="22"/>
          <w:szCs w:val="22"/>
        </w:rPr>
        <w:t>imum</w:t>
      </w:r>
      <w:r w:rsidRPr="0055397F">
        <w:rPr>
          <w:sz w:val="22"/>
          <w:szCs w:val="22"/>
        </w:rPr>
        <w:t xml:space="preserve"> (TMAX) were both above the mean of 572.53, and 74.49</w:t>
      </w:r>
      <w:r w:rsidR="00B77E19" w:rsidRPr="0055397F">
        <w:rPr>
          <w:sz w:val="22"/>
          <w:szCs w:val="22"/>
        </w:rPr>
        <w:t xml:space="preserve"> </w:t>
      </w:r>
      <w:r w:rsidRPr="0055397F">
        <w:rPr>
          <w:sz w:val="22"/>
          <w:szCs w:val="22"/>
        </w:rPr>
        <w:t>F respectively</w:t>
      </w:r>
      <w:r w:rsidR="00D87EA2" w:rsidRPr="0055397F">
        <w:rPr>
          <w:sz w:val="22"/>
          <w:szCs w:val="22"/>
        </w:rPr>
        <w:t xml:space="preserve"> (66%)</w:t>
      </w:r>
      <w:r w:rsidRPr="0055397F">
        <w:rPr>
          <w:sz w:val="22"/>
          <w:szCs w:val="22"/>
        </w:rPr>
        <w:t>.</w:t>
      </w:r>
    </w:p>
    <w:p w14:paraId="57FC1C4E" w14:textId="1B7A1754" w:rsidR="000C0A84" w:rsidRPr="0055397F" w:rsidRDefault="000C0A84" w:rsidP="00413F20">
      <w:pPr>
        <w:pStyle w:val="Default"/>
        <w:numPr>
          <w:ilvl w:val="2"/>
          <w:numId w:val="15"/>
        </w:numPr>
        <w:spacing w:after="20"/>
        <w:rPr>
          <w:sz w:val="22"/>
          <w:szCs w:val="22"/>
        </w:rPr>
      </w:pPr>
      <w:r w:rsidRPr="0055397F">
        <w:rPr>
          <w:sz w:val="22"/>
          <w:szCs w:val="22"/>
        </w:rPr>
        <w:t>There were 58 days where both were below the mean.</w:t>
      </w:r>
    </w:p>
    <w:p w14:paraId="281E5BCB" w14:textId="184DCEF3" w:rsidR="000C0A84" w:rsidRPr="0055397F" w:rsidRDefault="000C0A84" w:rsidP="00413F20">
      <w:pPr>
        <w:pStyle w:val="Default"/>
        <w:numPr>
          <w:ilvl w:val="1"/>
          <w:numId w:val="15"/>
        </w:numPr>
        <w:spacing w:after="20"/>
        <w:rPr>
          <w:sz w:val="22"/>
          <w:szCs w:val="22"/>
        </w:rPr>
      </w:pPr>
      <w:r w:rsidRPr="0055397F">
        <w:rPr>
          <w:sz w:val="22"/>
          <w:szCs w:val="22"/>
        </w:rPr>
        <w:t xml:space="preserve">There were </w:t>
      </w:r>
      <w:r w:rsidR="00B77E19" w:rsidRPr="0055397F">
        <w:rPr>
          <w:sz w:val="22"/>
          <w:szCs w:val="22"/>
        </w:rPr>
        <w:t>117</w:t>
      </w:r>
      <w:r w:rsidRPr="0055397F">
        <w:rPr>
          <w:sz w:val="22"/>
          <w:szCs w:val="22"/>
        </w:rPr>
        <w:t xml:space="preserve"> days where Crime Reports and </w:t>
      </w:r>
      <w:r w:rsidR="00B77E19" w:rsidRPr="0055397F">
        <w:rPr>
          <w:sz w:val="22"/>
          <w:szCs w:val="22"/>
        </w:rPr>
        <w:t>Temperature Minimum</w:t>
      </w:r>
      <w:r w:rsidRPr="0055397F">
        <w:rPr>
          <w:sz w:val="22"/>
          <w:szCs w:val="22"/>
        </w:rPr>
        <w:t xml:space="preserve"> (</w:t>
      </w:r>
      <w:r w:rsidR="00B77E19" w:rsidRPr="0055397F">
        <w:rPr>
          <w:sz w:val="22"/>
          <w:szCs w:val="22"/>
        </w:rPr>
        <w:t>TMIN</w:t>
      </w:r>
      <w:r w:rsidRPr="0055397F">
        <w:rPr>
          <w:sz w:val="22"/>
          <w:szCs w:val="22"/>
        </w:rPr>
        <w:t xml:space="preserve">) were both above the mean of 572.53, and </w:t>
      </w:r>
      <w:r w:rsidR="00B77E19" w:rsidRPr="0055397F">
        <w:rPr>
          <w:sz w:val="22"/>
          <w:szCs w:val="22"/>
        </w:rPr>
        <w:t>56.66 F</w:t>
      </w:r>
      <w:r w:rsidRPr="0055397F">
        <w:rPr>
          <w:sz w:val="22"/>
          <w:szCs w:val="22"/>
        </w:rPr>
        <w:t xml:space="preserve"> respectively</w:t>
      </w:r>
      <w:r w:rsidR="00D87EA2" w:rsidRPr="0055397F">
        <w:rPr>
          <w:sz w:val="22"/>
          <w:szCs w:val="22"/>
        </w:rPr>
        <w:t xml:space="preserve"> (69%)</w:t>
      </w:r>
      <w:r w:rsidRPr="0055397F">
        <w:rPr>
          <w:sz w:val="22"/>
          <w:szCs w:val="22"/>
        </w:rPr>
        <w:t>.</w:t>
      </w:r>
    </w:p>
    <w:p w14:paraId="2FB4380A" w14:textId="54DA90F6" w:rsidR="000C0A84" w:rsidRPr="0055397F" w:rsidRDefault="000C0A84" w:rsidP="00413F20">
      <w:pPr>
        <w:pStyle w:val="Default"/>
        <w:numPr>
          <w:ilvl w:val="2"/>
          <w:numId w:val="15"/>
        </w:numPr>
        <w:spacing w:after="20"/>
        <w:rPr>
          <w:sz w:val="22"/>
          <w:szCs w:val="22"/>
        </w:rPr>
      </w:pPr>
      <w:r w:rsidRPr="0055397F">
        <w:rPr>
          <w:sz w:val="22"/>
          <w:szCs w:val="22"/>
        </w:rPr>
        <w:t xml:space="preserve">There were </w:t>
      </w:r>
      <w:r w:rsidR="00B77E19" w:rsidRPr="0055397F">
        <w:rPr>
          <w:sz w:val="22"/>
          <w:szCs w:val="22"/>
        </w:rPr>
        <w:t>52</w:t>
      </w:r>
      <w:r w:rsidRPr="0055397F">
        <w:rPr>
          <w:sz w:val="22"/>
          <w:szCs w:val="22"/>
        </w:rPr>
        <w:t xml:space="preserve"> days where both were below the mean.</w:t>
      </w:r>
    </w:p>
    <w:p w14:paraId="46556CE8" w14:textId="77777777" w:rsidR="000C0A84" w:rsidRPr="0055397F" w:rsidRDefault="000C0A84" w:rsidP="00413F20">
      <w:pPr>
        <w:pStyle w:val="Default"/>
        <w:spacing w:after="20"/>
        <w:rPr>
          <w:sz w:val="22"/>
          <w:szCs w:val="22"/>
        </w:rPr>
      </w:pPr>
    </w:p>
    <w:p w14:paraId="3EBF02BD" w14:textId="2512D418" w:rsidR="00413F20" w:rsidRPr="0055397F" w:rsidRDefault="00413F20" w:rsidP="00413F20">
      <w:pPr>
        <w:pStyle w:val="Default"/>
        <w:numPr>
          <w:ilvl w:val="0"/>
          <w:numId w:val="15"/>
        </w:numPr>
        <w:spacing w:after="20"/>
        <w:rPr>
          <w:sz w:val="22"/>
          <w:szCs w:val="22"/>
        </w:rPr>
      </w:pPr>
      <w:r w:rsidRPr="0055397F">
        <w:rPr>
          <w:sz w:val="22"/>
          <w:szCs w:val="22"/>
        </w:rPr>
        <w:t>Weather Conditions:</w:t>
      </w:r>
    </w:p>
    <w:p w14:paraId="3822A2FD" w14:textId="4337AB07" w:rsidR="000C0A84" w:rsidRPr="0055397F" w:rsidRDefault="000C0A84" w:rsidP="00413F20">
      <w:pPr>
        <w:pStyle w:val="Default"/>
        <w:numPr>
          <w:ilvl w:val="1"/>
          <w:numId w:val="15"/>
        </w:numPr>
        <w:spacing w:after="20"/>
        <w:rPr>
          <w:sz w:val="22"/>
          <w:szCs w:val="22"/>
        </w:rPr>
      </w:pPr>
      <w:r w:rsidRPr="0055397F">
        <w:rPr>
          <w:sz w:val="22"/>
          <w:szCs w:val="22"/>
        </w:rPr>
        <w:t xml:space="preserve">There were </w:t>
      </w:r>
      <w:r w:rsidR="00B77E19" w:rsidRPr="0055397F">
        <w:rPr>
          <w:sz w:val="22"/>
          <w:szCs w:val="22"/>
        </w:rPr>
        <w:t>55</w:t>
      </w:r>
      <w:r w:rsidRPr="0055397F">
        <w:rPr>
          <w:sz w:val="22"/>
          <w:szCs w:val="22"/>
        </w:rPr>
        <w:t xml:space="preserve"> days where Crime Reports and </w:t>
      </w:r>
      <w:r w:rsidR="00B77E19" w:rsidRPr="0055397F">
        <w:rPr>
          <w:sz w:val="22"/>
          <w:szCs w:val="22"/>
        </w:rPr>
        <w:t xml:space="preserve">Weather </w:t>
      </w:r>
      <w:r w:rsidR="00413F20" w:rsidRPr="0055397F">
        <w:rPr>
          <w:sz w:val="22"/>
          <w:szCs w:val="22"/>
        </w:rPr>
        <w:t xml:space="preserve">Conditions:  Fog, Ice Fog, or Freezing Fog </w:t>
      </w:r>
      <w:r w:rsidR="00B77E19" w:rsidRPr="0055397F">
        <w:rPr>
          <w:sz w:val="22"/>
          <w:szCs w:val="22"/>
        </w:rPr>
        <w:t>(WT01)</w:t>
      </w:r>
      <w:r w:rsidRPr="0055397F">
        <w:rPr>
          <w:sz w:val="22"/>
          <w:szCs w:val="22"/>
        </w:rPr>
        <w:t xml:space="preserve"> were both above the mean of 572.53, and </w:t>
      </w:r>
      <w:r w:rsidR="00413F20" w:rsidRPr="0055397F">
        <w:rPr>
          <w:sz w:val="22"/>
          <w:szCs w:val="22"/>
        </w:rPr>
        <w:t>0</w:t>
      </w:r>
      <w:r w:rsidRPr="0055397F">
        <w:rPr>
          <w:sz w:val="22"/>
          <w:szCs w:val="22"/>
        </w:rPr>
        <w:t xml:space="preserve"> respectively</w:t>
      </w:r>
      <w:r w:rsidR="00D87EA2" w:rsidRPr="0055397F">
        <w:rPr>
          <w:sz w:val="22"/>
          <w:szCs w:val="22"/>
        </w:rPr>
        <w:t xml:space="preserve"> (32%)</w:t>
      </w:r>
      <w:r w:rsidRPr="0055397F">
        <w:rPr>
          <w:sz w:val="22"/>
          <w:szCs w:val="22"/>
        </w:rPr>
        <w:t>.</w:t>
      </w:r>
    </w:p>
    <w:p w14:paraId="0FC2B18D" w14:textId="08B66BB6" w:rsidR="00413F20" w:rsidRPr="0055397F" w:rsidRDefault="000C0A84" w:rsidP="00413F20">
      <w:pPr>
        <w:pStyle w:val="Default"/>
        <w:numPr>
          <w:ilvl w:val="2"/>
          <w:numId w:val="15"/>
        </w:numPr>
        <w:spacing w:after="20"/>
        <w:rPr>
          <w:sz w:val="22"/>
          <w:szCs w:val="22"/>
        </w:rPr>
      </w:pPr>
      <w:r w:rsidRPr="0055397F">
        <w:rPr>
          <w:sz w:val="22"/>
          <w:szCs w:val="22"/>
        </w:rPr>
        <w:t xml:space="preserve">There were </w:t>
      </w:r>
      <w:r w:rsidR="00413F20" w:rsidRPr="0055397F">
        <w:rPr>
          <w:sz w:val="22"/>
          <w:szCs w:val="22"/>
        </w:rPr>
        <w:t>114</w:t>
      </w:r>
      <w:r w:rsidRPr="0055397F">
        <w:rPr>
          <w:sz w:val="22"/>
          <w:szCs w:val="22"/>
        </w:rPr>
        <w:t xml:space="preserve"> days where both were below the mean.</w:t>
      </w:r>
    </w:p>
    <w:p w14:paraId="4D64D8EE" w14:textId="5F4B687B" w:rsidR="00413F20" w:rsidRPr="0055397F" w:rsidRDefault="00413F20" w:rsidP="00413F20">
      <w:pPr>
        <w:pStyle w:val="Default"/>
        <w:numPr>
          <w:ilvl w:val="1"/>
          <w:numId w:val="15"/>
        </w:numPr>
        <w:spacing w:after="20"/>
        <w:rPr>
          <w:sz w:val="22"/>
          <w:szCs w:val="22"/>
        </w:rPr>
      </w:pPr>
      <w:r w:rsidRPr="0055397F">
        <w:rPr>
          <w:sz w:val="22"/>
          <w:szCs w:val="22"/>
        </w:rPr>
        <w:t>There were 5 days where Crime Reports and Weather Conditions:  Heavy Fog or Heavy Freezing Fog (WT02) were both above the mean of 572.53, and 0 respectively</w:t>
      </w:r>
      <w:r w:rsidR="00D87EA2" w:rsidRPr="0055397F">
        <w:rPr>
          <w:sz w:val="22"/>
          <w:szCs w:val="22"/>
        </w:rPr>
        <w:t xml:space="preserve"> (3%)</w:t>
      </w:r>
      <w:r w:rsidRPr="0055397F">
        <w:rPr>
          <w:sz w:val="22"/>
          <w:szCs w:val="22"/>
        </w:rPr>
        <w:t>.</w:t>
      </w:r>
    </w:p>
    <w:p w14:paraId="30E2FBC7" w14:textId="04D3BFD5" w:rsidR="00413F20" w:rsidRPr="0055397F" w:rsidRDefault="00413F20" w:rsidP="00413F20">
      <w:pPr>
        <w:pStyle w:val="Default"/>
        <w:numPr>
          <w:ilvl w:val="2"/>
          <w:numId w:val="15"/>
        </w:numPr>
        <w:spacing w:after="20"/>
        <w:rPr>
          <w:sz w:val="22"/>
          <w:szCs w:val="22"/>
        </w:rPr>
      </w:pPr>
      <w:r w:rsidRPr="0055397F">
        <w:rPr>
          <w:sz w:val="22"/>
          <w:szCs w:val="22"/>
        </w:rPr>
        <w:t>There were 164 days where both were below the mean.</w:t>
      </w:r>
    </w:p>
    <w:p w14:paraId="3B70E555" w14:textId="77777777" w:rsidR="00413F20" w:rsidRPr="0055397F" w:rsidRDefault="00413F20" w:rsidP="00413F20">
      <w:pPr>
        <w:pStyle w:val="Default"/>
        <w:spacing w:after="20"/>
        <w:ind w:left="360"/>
        <w:rPr>
          <w:sz w:val="22"/>
          <w:szCs w:val="22"/>
        </w:rPr>
      </w:pPr>
    </w:p>
    <w:p w14:paraId="37C98909" w14:textId="68B71FE8" w:rsidR="00413F20" w:rsidRPr="0055397F" w:rsidRDefault="00413F20" w:rsidP="00413F20">
      <w:pPr>
        <w:pStyle w:val="Default"/>
        <w:numPr>
          <w:ilvl w:val="0"/>
          <w:numId w:val="15"/>
        </w:numPr>
        <w:spacing w:after="20"/>
        <w:rPr>
          <w:sz w:val="22"/>
          <w:szCs w:val="22"/>
        </w:rPr>
      </w:pPr>
      <w:r w:rsidRPr="0055397F">
        <w:rPr>
          <w:sz w:val="22"/>
          <w:szCs w:val="22"/>
        </w:rPr>
        <w:t>Space Weather Events:</w:t>
      </w:r>
    </w:p>
    <w:p w14:paraId="5E3346C2" w14:textId="50213CFB" w:rsidR="00413F20" w:rsidRPr="0055397F" w:rsidRDefault="00413F20" w:rsidP="00413F20">
      <w:pPr>
        <w:pStyle w:val="Default"/>
        <w:numPr>
          <w:ilvl w:val="1"/>
          <w:numId w:val="15"/>
        </w:numPr>
        <w:spacing w:after="20"/>
        <w:rPr>
          <w:sz w:val="22"/>
          <w:szCs w:val="22"/>
        </w:rPr>
      </w:pPr>
      <w:r w:rsidRPr="0055397F">
        <w:rPr>
          <w:sz w:val="22"/>
          <w:szCs w:val="22"/>
        </w:rPr>
        <w:t>There were 41 days where Crime Reports were above the mean of 572.53 and a Solar Flare occurred</w:t>
      </w:r>
      <w:r w:rsidR="00D87EA2" w:rsidRPr="0055397F">
        <w:rPr>
          <w:sz w:val="22"/>
          <w:szCs w:val="22"/>
        </w:rPr>
        <w:t xml:space="preserve"> (24%)</w:t>
      </w:r>
      <w:r w:rsidRPr="0055397F">
        <w:rPr>
          <w:sz w:val="22"/>
          <w:szCs w:val="22"/>
        </w:rPr>
        <w:t>.</w:t>
      </w:r>
    </w:p>
    <w:p w14:paraId="00AA6BF2" w14:textId="527E291E" w:rsidR="00413F20" w:rsidRPr="0055397F" w:rsidRDefault="00413F20" w:rsidP="00413F20">
      <w:pPr>
        <w:pStyle w:val="Default"/>
        <w:numPr>
          <w:ilvl w:val="2"/>
          <w:numId w:val="15"/>
        </w:numPr>
        <w:spacing w:after="20"/>
        <w:rPr>
          <w:sz w:val="22"/>
          <w:szCs w:val="22"/>
        </w:rPr>
      </w:pPr>
      <w:r w:rsidRPr="0055397F">
        <w:rPr>
          <w:sz w:val="22"/>
          <w:szCs w:val="22"/>
        </w:rPr>
        <w:t xml:space="preserve">There were 128 days </w:t>
      </w:r>
      <w:proofErr w:type="gramStart"/>
      <w:r w:rsidRPr="0055397F">
        <w:rPr>
          <w:sz w:val="22"/>
          <w:szCs w:val="22"/>
        </w:rPr>
        <w:t>were</w:t>
      </w:r>
      <w:proofErr w:type="gramEnd"/>
      <w:r w:rsidRPr="0055397F">
        <w:rPr>
          <w:sz w:val="22"/>
          <w:szCs w:val="22"/>
        </w:rPr>
        <w:t xml:space="preserve"> Crime Reports were below the mean, and there were no Solar Flares.</w:t>
      </w:r>
    </w:p>
    <w:p w14:paraId="3898C3A1" w14:textId="42EA5070" w:rsidR="00413F20" w:rsidRPr="0055397F" w:rsidRDefault="00413F20" w:rsidP="00413F20">
      <w:pPr>
        <w:pStyle w:val="Default"/>
        <w:numPr>
          <w:ilvl w:val="1"/>
          <w:numId w:val="15"/>
        </w:numPr>
        <w:spacing w:after="20"/>
        <w:rPr>
          <w:sz w:val="22"/>
          <w:szCs w:val="22"/>
        </w:rPr>
      </w:pPr>
      <w:r w:rsidRPr="0055397F">
        <w:rPr>
          <w:sz w:val="22"/>
          <w:szCs w:val="22"/>
        </w:rPr>
        <w:t>There were 3 days where Crime Reports were above the mean of 572.53 and a Geomagnetic Storm occurred</w:t>
      </w:r>
      <w:r w:rsidR="00D87EA2" w:rsidRPr="0055397F">
        <w:rPr>
          <w:sz w:val="22"/>
          <w:szCs w:val="22"/>
        </w:rPr>
        <w:t xml:space="preserve"> (1%)</w:t>
      </w:r>
      <w:r w:rsidRPr="0055397F">
        <w:rPr>
          <w:sz w:val="22"/>
          <w:szCs w:val="22"/>
        </w:rPr>
        <w:t>.</w:t>
      </w:r>
    </w:p>
    <w:p w14:paraId="5795CB55" w14:textId="36573D99" w:rsidR="00413F20" w:rsidRPr="0055397F" w:rsidRDefault="00413F20" w:rsidP="00413F20">
      <w:pPr>
        <w:pStyle w:val="Default"/>
        <w:numPr>
          <w:ilvl w:val="2"/>
          <w:numId w:val="15"/>
        </w:numPr>
        <w:spacing w:after="20"/>
        <w:rPr>
          <w:sz w:val="22"/>
          <w:szCs w:val="22"/>
        </w:rPr>
      </w:pPr>
      <w:r w:rsidRPr="0055397F">
        <w:rPr>
          <w:sz w:val="22"/>
          <w:szCs w:val="22"/>
        </w:rPr>
        <w:t xml:space="preserve">There were 166 days </w:t>
      </w:r>
      <w:proofErr w:type="gramStart"/>
      <w:r w:rsidRPr="0055397F">
        <w:rPr>
          <w:sz w:val="22"/>
          <w:szCs w:val="22"/>
        </w:rPr>
        <w:t>were</w:t>
      </w:r>
      <w:proofErr w:type="gramEnd"/>
      <w:r w:rsidRPr="0055397F">
        <w:rPr>
          <w:sz w:val="22"/>
          <w:szCs w:val="22"/>
        </w:rPr>
        <w:t xml:space="preserve"> Crime Reports were below the mean, and there were no Geomagnetic Storms.</w:t>
      </w:r>
    </w:p>
    <w:p w14:paraId="28A65F89" w14:textId="12BDBDF1" w:rsidR="00413F20" w:rsidRPr="0055397F" w:rsidRDefault="00413F20" w:rsidP="00413F20">
      <w:pPr>
        <w:pStyle w:val="Default"/>
        <w:numPr>
          <w:ilvl w:val="1"/>
          <w:numId w:val="15"/>
        </w:numPr>
        <w:spacing w:after="20"/>
        <w:rPr>
          <w:sz w:val="22"/>
          <w:szCs w:val="22"/>
        </w:rPr>
      </w:pPr>
      <w:r w:rsidRPr="0055397F">
        <w:rPr>
          <w:sz w:val="22"/>
          <w:szCs w:val="22"/>
        </w:rPr>
        <w:t xml:space="preserve">There were 139 days where Crime Reports were above the mean of 572.53 and a Coronal Mass Ejection </w:t>
      </w:r>
      <w:r w:rsidR="00D87EA2" w:rsidRPr="0055397F">
        <w:rPr>
          <w:sz w:val="22"/>
          <w:szCs w:val="22"/>
        </w:rPr>
        <w:t>occurred (82%)</w:t>
      </w:r>
      <w:r w:rsidRPr="0055397F">
        <w:rPr>
          <w:sz w:val="22"/>
          <w:szCs w:val="22"/>
        </w:rPr>
        <w:t>.</w:t>
      </w:r>
    </w:p>
    <w:p w14:paraId="11ABD494" w14:textId="549F27F4" w:rsidR="00413F20" w:rsidRPr="0055397F" w:rsidRDefault="00413F20" w:rsidP="00413F20">
      <w:pPr>
        <w:pStyle w:val="Default"/>
        <w:numPr>
          <w:ilvl w:val="2"/>
          <w:numId w:val="15"/>
        </w:numPr>
        <w:spacing w:after="20"/>
        <w:rPr>
          <w:sz w:val="22"/>
          <w:szCs w:val="22"/>
        </w:rPr>
      </w:pPr>
      <w:r w:rsidRPr="0055397F">
        <w:rPr>
          <w:sz w:val="22"/>
          <w:szCs w:val="22"/>
        </w:rPr>
        <w:t xml:space="preserve">There were 30 days </w:t>
      </w:r>
      <w:proofErr w:type="gramStart"/>
      <w:r w:rsidRPr="0055397F">
        <w:rPr>
          <w:sz w:val="22"/>
          <w:szCs w:val="22"/>
        </w:rPr>
        <w:t>were</w:t>
      </w:r>
      <w:proofErr w:type="gramEnd"/>
      <w:r w:rsidRPr="0055397F">
        <w:rPr>
          <w:sz w:val="22"/>
          <w:szCs w:val="22"/>
        </w:rPr>
        <w:t xml:space="preserve"> Crime Reports were below the mean, and there were no Coronal Mass Ejections.</w:t>
      </w:r>
    </w:p>
    <w:p w14:paraId="1D61870E" w14:textId="77777777" w:rsidR="00413F20" w:rsidRPr="0055397F" w:rsidRDefault="00413F20" w:rsidP="00413F20">
      <w:pPr>
        <w:pStyle w:val="Default"/>
        <w:spacing w:after="20"/>
        <w:ind w:left="360"/>
        <w:rPr>
          <w:sz w:val="22"/>
          <w:szCs w:val="22"/>
        </w:rPr>
      </w:pPr>
    </w:p>
    <w:p w14:paraId="26F24785" w14:textId="2DD3BE05" w:rsidR="00413F20" w:rsidRPr="0055397F" w:rsidRDefault="00413F20" w:rsidP="00F17FAB">
      <w:pPr>
        <w:pStyle w:val="Default"/>
        <w:spacing w:after="20"/>
        <w:rPr>
          <w:sz w:val="22"/>
          <w:szCs w:val="22"/>
        </w:rPr>
      </w:pPr>
      <w:r w:rsidRPr="0055397F">
        <w:rPr>
          <w:sz w:val="22"/>
          <w:szCs w:val="22"/>
        </w:rPr>
        <w:t>Data correlations:</w:t>
      </w:r>
    </w:p>
    <w:p w14:paraId="7F81992E" w14:textId="77777777" w:rsidR="00413F20" w:rsidRPr="0055397F" w:rsidRDefault="00413F20" w:rsidP="00F17FAB">
      <w:pPr>
        <w:pStyle w:val="Default"/>
        <w:spacing w:after="20"/>
        <w:rPr>
          <w:sz w:val="22"/>
          <w:szCs w:val="22"/>
        </w:rPr>
      </w:pPr>
    </w:p>
    <w:p w14:paraId="507DC2CF" w14:textId="6BA8C1FA" w:rsidR="00D87EA2" w:rsidRPr="0055397F" w:rsidRDefault="00D87EA2" w:rsidP="00F17FAB">
      <w:pPr>
        <w:pStyle w:val="Default"/>
        <w:spacing w:after="20"/>
        <w:rPr>
          <w:sz w:val="22"/>
          <w:szCs w:val="22"/>
        </w:rPr>
      </w:pPr>
      <w:r w:rsidRPr="0055397F">
        <w:rPr>
          <w:sz w:val="22"/>
          <w:szCs w:val="22"/>
        </w:rPr>
        <w:t xml:space="preserve">Fastest </w:t>
      </w:r>
      <w:r w:rsidR="0055397F" w:rsidRPr="0055397F">
        <w:rPr>
          <w:sz w:val="22"/>
          <w:szCs w:val="22"/>
        </w:rPr>
        <w:t>5</w:t>
      </w:r>
      <w:r w:rsidRPr="0055397F">
        <w:rPr>
          <w:sz w:val="22"/>
          <w:szCs w:val="22"/>
        </w:rPr>
        <w:t>-</w:t>
      </w:r>
      <w:r w:rsidR="0055397F" w:rsidRPr="0055397F">
        <w:rPr>
          <w:sz w:val="22"/>
          <w:szCs w:val="22"/>
        </w:rPr>
        <w:t>second</w:t>
      </w:r>
      <w:r w:rsidRPr="0055397F">
        <w:rPr>
          <w:sz w:val="22"/>
          <w:szCs w:val="22"/>
        </w:rPr>
        <w:t xml:space="preserve"> Wind speed (WSF5), Temperature Maximum and Minimum (TMAX, TMIN), and Coronal Mass Ejections (CME)</w:t>
      </w:r>
      <w:r w:rsidR="00F17FAB" w:rsidRPr="0055397F">
        <w:rPr>
          <w:sz w:val="22"/>
          <w:szCs w:val="22"/>
        </w:rPr>
        <w:t xml:space="preserve"> present a compelling argument that there is a correlation between these events and a rise in crime reported to the Los Angeles Police Department during the 2021 calendar year.  </w:t>
      </w:r>
    </w:p>
    <w:p w14:paraId="70C38B16" w14:textId="1F6775A3" w:rsidR="00F17FAB" w:rsidRPr="0055397F" w:rsidRDefault="00F17FAB" w:rsidP="00F17FAB">
      <w:pPr>
        <w:pStyle w:val="Default"/>
        <w:numPr>
          <w:ilvl w:val="0"/>
          <w:numId w:val="16"/>
        </w:numPr>
        <w:spacing w:after="20"/>
        <w:ind w:left="720"/>
        <w:rPr>
          <w:sz w:val="22"/>
          <w:szCs w:val="22"/>
        </w:rPr>
      </w:pPr>
      <w:r w:rsidRPr="0055397F">
        <w:rPr>
          <w:sz w:val="22"/>
          <w:szCs w:val="22"/>
        </w:rPr>
        <w:t xml:space="preserve">110 of 169 (or 65%) of the days where crime reports were above the mean, also occurred when the daily fastest </w:t>
      </w:r>
      <w:r w:rsidR="0055397F" w:rsidRPr="0055397F">
        <w:rPr>
          <w:sz w:val="22"/>
          <w:szCs w:val="22"/>
        </w:rPr>
        <w:t>5-second</w:t>
      </w:r>
      <w:r w:rsidRPr="0055397F">
        <w:rPr>
          <w:sz w:val="22"/>
          <w:szCs w:val="22"/>
        </w:rPr>
        <w:t xml:space="preserve"> wind speed (WSF5) exceeded the mean.</w:t>
      </w:r>
    </w:p>
    <w:p w14:paraId="6E819DA2" w14:textId="15F48F77" w:rsidR="00F17FAB" w:rsidRPr="0055397F" w:rsidRDefault="00F17FAB" w:rsidP="00F17FAB">
      <w:pPr>
        <w:pStyle w:val="Default"/>
        <w:numPr>
          <w:ilvl w:val="0"/>
          <w:numId w:val="16"/>
        </w:numPr>
        <w:spacing w:after="20"/>
        <w:ind w:left="720"/>
        <w:rPr>
          <w:sz w:val="22"/>
          <w:szCs w:val="22"/>
        </w:rPr>
      </w:pPr>
      <w:r w:rsidRPr="0055397F">
        <w:rPr>
          <w:sz w:val="22"/>
          <w:szCs w:val="22"/>
        </w:rPr>
        <w:t>111 of 169 (or 66%) of the days where crime reports were above the mean, also occurred when the daily temperature maximum (TMAX) exceeded the mean.</w:t>
      </w:r>
    </w:p>
    <w:p w14:paraId="7D89300E" w14:textId="0A67C3D0" w:rsidR="00F17FAB" w:rsidRPr="0055397F" w:rsidRDefault="00F17FAB" w:rsidP="00F17FAB">
      <w:pPr>
        <w:pStyle w:val="Default"/>
        <w:numPr>
          <w:ilvl w:val="0"/>
          <w:numId w:val="16"/>
        </w:numPr>
        <w:spacing w:after="20"/>
        <w:ind w:left="720"/>
        <w:rPr>
          <w:sz w:val="22"/>
          <w:szCs w:val="22"/>
        </w:rPr>
      </w:pPr>
      <w:r w:rsidRPr="0055397F">
        <w:rPr>
          <w:sz w:val="22"/>
          <w:szCs w:val="22"/>
        </w:rPr>
        <w:t>117 of 169 (or 69%) of the days where crime reports were above the mean, also occurred when the daily temperature minimum (TMIN) exceeded the mean.</w:t>
      </w:r>
    </w:p>
    <w:p w14:paraId="130591FC" w14:textId="4BBA358A" w:rsidR="00F17FAB" w:rsidRPr="0055397F" w:rsidRDefault="00F17FAB" w:rsidP="00F17FAB">
      <w:pPr>
        <w:pStyle w:val="Default"/>
        <w:numPr>
          <w:ilvl w:val="0"/>
          <w:numId w:val="16"/>
        </w:numPr>
        <w:spacing w:after="20"/>
        <w:ind w:left="720"/>
        <w:rPr>
          <w:sz w:val="22"/>
          <w:szCs w:val="22"/>
        </w:rPr>
      </w:pPr>
      <w:r w:rsidRPr="0055397F">
        <w:rPr>
          <w:sz w:val="22"/>
          <w:szCs w:val="22"/>
        </w:rPr>
        <w:t>139 of 169 (or 82%) of the days where crime reports were above the mean, also occurred when a coronal mass ejection (CME) happened.</w:t>
      </w:r>
    </w:p>
    <w:p w14:paraId="69518F0B" w14:textId="77777777" w:rsidR="00F17FAB" w:rsidRPr="0055397F" w:rsidRDefault="00F17FAB" w:rsidP="00F17FAB">
      <w:pPr>
        <w:pStyle w:val="Default"/>
        <w:spacing w:after="20"/>
        <w:rPr>
          <w:sz w:val="22"/>
          <w:szCs w:val="22"/>
        </w:rPr>
      </w:pPr>
    </w:p>
    <w:p w14:paraId="2F4EC8C2" w14:textId="6E68394D" w:rsidR="00F17FAB" w:rsidRPr="0055397F" w:rsidRDefault="005E4481" w:rsidP="00F17FAB">
      <w:pPr>
        <w:pStyle w:val="Default"/>
        <w:spacing w:after="20"/>
        <w:rPr>
          <w:sz w:val="22"/>
          <w:szCs w:val="22"/>
        </w:rPr>
      </w:pPr>
      <w:r w:rsidRPr="0055397F">
        <w:rPr>
          <w:sz w:val="22"/>
          <w:szCs w:val="22"/>
        </w:rPr>
        <w:t>Coronal Mass Ejections (CMEs) are giant clouds of plasma emanating from the Sun with embedded magnetic fields which are released into space following a solar eruption [1].  These events can affect planetary magnetic fields and produce disturbances that can short-circuit electronics, power grids, or endanger astronauts currently in orbit.  While our atmosphere generally protects us from these affects</w:t>
      </w:r>
      <w:r w:rsidR="0051236C" w:rsidRPr="0055397F">
        <w:rPr>
          <w:sz w:val="22"/>
          <w:szCs w:val="22"/>
        </w:rPr>
        <w:t xml:space="preserve">, a paper by Roger Henderson, reveals that there may be a correlation.  Dr. Vieira of Harvard University discovered a correlation between excess heart attack deaths in years with high solar activity, and further studied an additional 800 men during intense solar disturbances concluding that they exhibited an increase in stress [3].  The data acquired from data source # 3, specifically on Coronal Mass Ejections (CMEs) </w:t>
      </w:r>
      <w:r w:rsidRPr="0055397F">
        <w:rPr>
          <w:sz w:val="22"/>
          <w:szCs w:val="22"/>
        </w:rPr>
        <w:t xml:space="preserve">indicates a rise in crime reports that aligns with a CME 82% of the time.  </w:t>
      </w:r>
    </w:p>
    <w:p w14:paraId="0A0404CF" w14:textId="77777777" w:rsidR="005E4481" w:rsidRPr="0055397F" w:rsidRDefault="005E4481" w:rsidP="00F17FAB">
      <w:pPr>
        <w:pStyle w:val="Default"/>
        <w:spacing w:after="20"/>
        <w:rPr>
          <w:sz w:val="22"/>
          <w:szCs w:val="22"/>
        </w:rPr>
      </w:pPr>
    </w:p>
    <w:p w14:paraId="4A92D691" w14:textId="0ACE2DAE" w:rsidR="005E4481" w:rsidRPr="0055397F" w:rsidRDefault="005E4481" w:rsidP="00F17FAB">
      <w:pPr>
        <w:pStyle w:val="Default"/>
        <w:spacing w:after="20"/>
        <w:rPr>
          <w:sz w:val="22"/>
          <w:szCs w:val="22"/>
        </w:rPr>
      </w:pPr>
      <w:r w:rsidRPr="0055397F">
        <w:rPr>
          <w:sz w:val="22"/>
          <w:szCs w:val="22"/>
        </w:rPr>
        <w:t xml:space="preserve">A 2001 study by Craig Anderson at Iowa State University, presented the “heat hypothesis” which postulates that hot temperatures may increase aggressive motivations and behaviors [2].  His study for the ISU Department of Psychology revealed there were consistent positive associations between heat and aggression.   Their findings revealed that a 2 F increase in average temperature equated to approximately 9 additional murders or assaults per 100,000 people, or roughly 24,000 additional murders or assaults per year </w:t>
      </w:r>
      <w:r w:rsidR="0051236C" w:rsidRPr="0055397F">
        <w:rPr>
          <w:sz w:val="22"/>
          <w:szCs w:val="22"/>
        </w:rPr>
        <w:t>in the United States (population 270 million at the time of the study).  This study supports the hypothesis and data acquired from data source # 2, where TMAX and TMIN above the mean aligned with a rise of Crime Reports between 66-69% of the time.</w:t>
      </w:r>
    </w:p>
    <w:p w14:paraId="33F441C6" w14:textId="77777777" w:rsidR="0055397F" w:rsidRPr="0055397F" w:rsidRDefault="0055397F" w:rsidP="00F17FAB">
      <w:pPr>
        <w:pStyle w:val="Default"/>
        <w:spacing w:after="20"/>
        <w:rPr>
          <w:sz w:val="22"/>
          <w:szCs w:val="22"/>
        </w:rPr>
      </w:pPr>
    </w:p>
    <w:p w14:paraId="6310FFEC" w14:textId="2D6C31EA" w:rsidR="0055397F" w:rsidRPr="0055397F" w:rsidRDefault="0055397F" w:rsidP="00F17FAB">
      <w:pPr>
        <w:pStyle w:val="Default"/>
        <w:spacing w:after="20"/>
        <w:rPr>
          <w:sz w:val="22"/>
          <w:szCs w:val="22"/>
        </w:rPr>
      </w:pPr>
      <w:r w:rsidRPr="0055397F">
        <w:rPr>
          <w:sz w:val="22"/>
          <w:szCs w:val="22"/>
        </w:rPr>
        <w:t xml:space="preserve">Fastest 5-second wind speed (WSF5) gusts, were also aligned with an increase in crime reports 65% of the time.  This appears to be an anomaly as Average Daily Wind and Fastest 2-minute wind speed were not indicative of an increase in crime.  </w:t>
      </w:r>
    </w:p>
    <w:p w14:paraId="3006937A" w14:textId="738AD5F4" w:rsidR="00D87EA2" w:rsidRPr="0055397F" w:rsidRDefault="00D87EA2" w:rsidP="00F17FAB">
      <w:pPr>
        <w:pStyle w:val="Default"/>
        <w:spacing w:after="20"/>
        <w:rPr>
          <w:sz w:val="22"/>
          <w:szCs w:val="22"/>
        </w:rPr>
      </w:pPr>
    </w:p>
    <w:p w14:paraId="29377FF9" w14:textId="04C0AFD6" w:rsidR="007B3D6A" w:rsidRPr="007B3D6A" w:rsidRDefault="00413F20" w:rsidP="007B3D6A">
      <w:pPr>
        <w:pStyle w:val="Default"/>
        <w:spacing w:after="20"/>
        <w:rPr>
          <w:sz w:val="22"/>
          <w:szCs w:val="22"/>
        </w:rPr>
      </w:pPr>
      <w:r w:rsidRPr="0055397F">
        <w:rPr>
          <w:sz w:val="22"/>
          <w:szCs w:val="22"/>
        </w:rPr>
        <w:t xml:space="preserve">Average Daily Wind Speed (AWND), </w:t>
      </w:r>
      <w:r w:rsidR="00D87EA2" w:rsidRPr="0055397F">
        <w:rPr>
          <w:sz w:val="22"/>
          <w:szCs w:val="22"/>
        </w:rPr>
        <w:t xml:space="preserve">Fastest 2-minute wind speed (WSF2), precipitation (PRCP), Weather Conditions (WT01, WT02), Solar Flares (FLR), and Geomagnetic Storms (GST) do not present a strong indication that there is a correlation between these events and a rise in crime reported to the Los Angeles Police Department during the 2021 Calendar year.  For the 7 data points described above, the statistical comparison of Crime Reports and a weather event both occurring above their mean value </w:t>
      </w:r>
      <w:r w:rsidR="00F17FAB" w:rsidRPr="0055397F">
        <w:rPr>
          <w:sz w:val="22"/>
          <w:szCs w:val="22"/>
        </w:rPr>
        <w:t>do not exceed 40% of the total crime reports above the daily mean.</w:t>
      </w:r>
      <w:r w:rsidR="0051236C" w:rsidRPr="0055397F">
        <w:rPr>
          <w:sz w:val="22"/>
          <w:szCs w:val="22"/>
        </w:rPr>
        <w:t xml:space="preserve">  </w:t>
      </w:r>
    </w:p>
    <w:p w14:paraId="661D526D" w14:textId="77777777" w:rsidR="0051236C" w:rsidRPr="0055397F" w:rsidRDefault="0051236C" w:rsidP="0051236C">
      <w:pPr>
        <w:rPr>
          <w:sz w:val="22"/>
          <w:szCs w:val="22"/>
          <w:u w:val="single"/>
        </w:rPr>
      </w:pPr>
    </w:p>
    <w:p w14:paraId="0BA924A0" w14:textId="68E4F89B" w:rsidR="00684EBA" w:rsidRPr="0055397F" w:rsidRDefault="00684EBA" w:rsidP="00684EBA">
      <w:pPr>
        <w:jc w:val="center"/>
        <w:rPr>
          <w:b/>
          <w:bCs/>
          <w:sz w:val="22"/>
          <w:szCs w:val="22"/>
          <w:u w:val="single"/>
        </w:rPr>
      </w:pPr>
      <w:r w:rsidRPr="0055397F">
        <w:rPr>
          <w:b/>
          <w:bCs/>
          <w:sz w:val="22"/>
          <w:szCs w:val="22"/>
          <w:u w:val="single"/>
        </w:rPr>
        <w:t>Conclusions</w:t>
      </w:r>
    </w:p>
    <w:p w14:paraId="19B48A4D" w14:textId="77777777" w:rsidR="00684EBA" w:rsidRPr="0055397F" w:rsidRDefault="00684EBA" w:rsidP="00684EBA">
      <w:pPr>
        <w:jc w:val="center"/>
        <w:rPr>
          <w:sz w:val="22"/>
          <w:szCs w:val="22"/>
          <w:u w:val="single"/>
        </w:rPr>
      </w:pPr>
    </w:p>
    <w:p w14:paraId="313CE2F4" w14:textId="69BC3003" w:rsidR="0051236C" w:rsidRPr="0055397F" w:rsidRDefault="00627AA2" w:rsidP="0055397F">
      <w:pPr>
        <w:rPr>
          <w:sz w:val="22"/>
          <w:szCs w:val="22"/>
        </w:rPr>
      </w:pPr>
      <w:r w:rsidRPr="0055397F">
        <w:rPr>
          <w:sz w:val="22"/>
          <w:szCs w:val="22"/>
        </w:rPr>
        <w:t xml:space="preserve">This project aimed to answer the hypotheses:  Does weather affect crime?  Is there a specific type of weather event that correlates to an increase in crime reports more than another?  Are there any types of weather events that do not have a strong effect on an increase in crime reports?  </w:t>
      </w:r>
      <w:r w:rsidR="0055397F" w:rsidRPr="0055397F">
        <w:rPr>
          <w:sz w:val="22"/>
          <w:szCs w:val="22"/>
        </w:rPr>
        <w:t xml:space="preserve">This project was a massive undertaking to address </w:t>
      </w:r>
      <w:r w:rsidR="007B3D6A">
        <w:rPr>
          <w:sz w:val="22"/>
          <w:szCs w:val="22"/>
        </w:rPr>
        <w:t xml:space="preserve">such a </w:t>
      </w:r>
      <w:r w:rsidR="0055397F" w:rsidRPr="0055397F">
        <w:rPr>
          <w:sz w:val="22"/>
          <w:szCs w:val="22"/>
        </w:rPr>
        <w:t xml:space="preserve">question on </w:t>
      </w:r>
      <w:r w:rsidR="007B3D6A">
        <w:rPr>
          <w:sz w:val="22"/>
          <w:szCs w:val="22"/>
        </w:rPr>
        <w:t>behalf of</w:t>
      </w:r>
      <w:r w:rsidR="0055397F" w:rsidRPr="0055397F">
        <w:rPr>
          <w:sz w:val="22"/>
          <w:szCs w:val="22"/>
        </w:rPr>
        <w:t xml:space="preserve"> Angelinos</w:t>
      </w:r>
      <w:r w:rsidR="007B3D6A">
        <w:rPr>
          <w:sz w:val="22"/>
          <w:szCs w:val="22"/>
        </w:rPr>
        <w:t xml:space="preserve"> like myself</w:t>
      </w:r>
      <w:r w:rsidR="0055397F" w:rsidRPr="0055397F">
        <w:rPr>
          <w:sz w:val="22"/>
          <w:szCs w:val="22"/>
        </w:rPr>
        <w:t xml:space="preserve">.  There are </w:t>
      </w:r>
      <w:r w:rsidR="007B3D6A">
        <w:rPr>
          <w:sz w:val="22"/>
          <w:szCs w:val="22"/>
        </w:rPr>
        <w:t>conclusive</w:t>
      </w:r>
      <w:r w:rsidR="0055397F" w:rsidRPr="0055397F">
        <w:rPr>
          <w:sz w:val="22"/>
          <w:szCs w:val="22"/>
        </w:rPr>
        <w:t xml:space="preserve"> statistical anomalies </w:t>
      </w:r>
      <w:r w:rsidR="007B3D6A">
        <w:rPr>
          <w:sz w:val="22"/>
          <w:szCs w:val="22"/>
        </w:rPr>
        <w:t>where</w:t>
      </w:r>
      <w:r w:rsidR="0055397F" w:rsidRPr="0055397F">
        <w:rPr>
          <w:sz w:val="22"/>
          <w:szCs w:val="22"/>
        </w:rPr>
        <w:t xml:space="preserve"> temperatures and coronal mass ejections </w:t>
      </w:r>
      <w:r w:rsidR="007B3D6A">
        <w:rPr>
          <w:sz w:val="22"/>
          <w:szCs w:val="22"/>
        </w:rPr>
        <w:t>appear</w:t>
      </w:r>
      <w:r w:rsidR="0055397F" w:rsidRPr="0055397F">
        <w:rPr>
          <w:sz w:val="22"/>
          <w:szCs w:val="22"/>
        </w:rPr>
        <w:t xml:space="preserve"> to have a direct correlation to an increase in crime reports within Los Angeles, CA for the calendar year of 2021.  </w:t>
      </w:r>
      <w:r w:rsidR="0055397F" w:rsidRPr="0055397F">
        <w:rPr>
          <w:sz w:val="22"/>
          <w:szCs w:val="22"/>
        </w:rPr>
        <w:lastRenderedPageBreak/>
        <w:t xml:space="preserve">This supports the documented evidence from various researchers that heat yields an increase in aggression and CMEs affect stress levels in men [1, 2, 3].  </w:t>
      </w:r>
    </w:p>
    <w:p w14:paraId="077F8203" w14:textId="77777777" w:rsidR="0051236C" w:rsidRPr="0055397F" w:rsidRDefault="0051236C" w:rsidP="00684EBA">
      <w:pPr>
        <w:jc w:val="center"/>
        <w:rPr>
          <w:sz w:val="22"/>
          <w:szCs w:val="22"/>
          <w:u w:val="single"/>
        </w:rPr>
      </w:pPr>
    </w:p>
    <w:p w14:paraId="7C4E9CEB" w14:textId="26B59BCF" w:rsidR="00684EBA" w:rsidRPr="0055397F" w:rsidRDefault="007B3D6A" w:rsidP="00684EBA">
      <w:pPr>
        <w:jc w:val="center"/>
        <w:rPr>
          <w:b/>
          <w:bCs/>
          <w:sz w:val="22"/>
          <w:szCs w:val="22"/>
          <w:u w:val="single"/>
        </w:rPr>
      </w:pPr>
      <w:r>
        <w:rPr>
          <w:b/>
          <w:bCs/>
          <w:sz w:val="22"/>
          <w:szCs w:val="22"/>
          <w:u w:val="single"/>
        </w:rPr>
        <w:t>Observations</w:t>
      </w:r>
    </w:p>
    <w:p w14:paraId="33CA2617" w14:textId="77777777" w:rsidR="00627AA2" w:rsidRPr="0055397F" w:rsidRDefault="00627AA2" w:rsidP="007C2FA7">
      <w:pPr>
        <w:rPr>
          <w:sz w:val="22"/>
          <w:szCs w:val="22"/>
        </w:rPr>
      </w:pPr>
    </w:p>
    <w:p w14:paraId="290C7084" w14:textId="0FF5611C" w:rsidR="007B3D6A" w:rsidRDefault="00627AA2" w:rsidP="007B3D6A">
      <w:pPr>
        <w:rPr>
          <w:sz w:val="22"/>
          <w:szCs w:val="22"/>
        </w:rPr>
      </w:pPr>
      <w:r w:rsidRPr="0055397F">
        <w:rPr>
          <w:sz w:val="22"/>
          <w:szCs w:val="22"/>
        </w:rPr>
        <w:t>The data points that do not support the hypothesis (AWND, WSF2, PRCP, WT01, WT02), may have been an inaccurate reflection of true affect on an increase in crime reports.  Data solely focused on Los Angeles, CA in the 2021 calendar year.  Th</w:t>
      </w:r>
      <w:r w:rsidR="007B3D6A">
        <w:rPr>
          <w:sz w:val="22"/>
          <w:szCs w:val="22"/>
        </w:rPr>
        <w:t>is</w:t>
      </w:r>
      <w:r w:rsidRPr="0055397F">
        <w:rPr>
          <w:sz w:val="22"/>
          <w:szCs w:val="22"/>
        </w:rPr>
        <w:t xml:space="preserve"> geographic area is not known for high-wind, precipitation, or fog.  A more accurate depiction of the impact of those data sets on crime reports may call for a multi-city approach where those weather events are more common, such as Pensacola, FL (rain fall), Seatle, WA (fog), or Chicago, IL (wind).  </w:t>
      </w:r>
    </w:p>
    <w:p w14:paraId="5814E8EB" w14:textId="42AAC73F" w:rsidR="007B3D6A" w:rsidRDefault="007B3D6A" w:rsidP="007C2FA7">
      <w:pPr>
        <w:rPr>
          <w:sz w:val="22"/>
          <w:szCs w:val="22"/>
        </w:rPr>
      </w:pPr>
      <w:r>
        <w:rPr>
          <w:sz w:val="22"/>
          <w:szCs w:val="22"/>
        </w:rPr>
        <w:t>The data sets were only collected for the 2021 calendar year, during the COVID-19 pandemic.  It is unclear if the pandemic and subsequent restrictions/lockdowns may have had an impact on crime independent of ground or space weather conditions.  A wider scope beyond the COVID-19 pandemic could eliminate any concerns of confirmation bias in the conclusions provided above.</w:t>
      </w:r>
    </w:p>
    <w:p w14:paraId="2E0162DC" w14:textId="58144C0C" w:rsidR="00481E63" w:rsidRPr="0055397F" w:rsidRDefault="00627AA2" w:rsidP="007C2FA7">
      <w:pPr>
        <w:rPr>
          <w:sz w:val="22"/>
          <w:szCs w:val="22"/>
        </w:rPr>
      </w:pPr>
      <w:r w:rsidRPr="0055397F">
        <w:rPr>
          <w:sz w:val="22"/>
          <w:szCs w:val="22"/>
        </w:rPr>
        <w:t>Data source # 1, is a .csv acquired from NOAA which can be supplemented with additional weather for other cities</w:t>
      </w:r>
      <w:r w:rsidR="007B3D6A">
        <w:rPr>
          <w:sz w:val="22"/>
          <w:szCs w:val="22"/>
        </w:rPr>
        <w:t xml:space="preserve"> and encompass a wider date range</w:t>
      </w:r>
      <w:r w:rsidRPr="0055397F">
        <w:rPr>
          <w:sz w:val="22"/>
          <w:szCs w:val="22"/>
        </w:rPr>
        <w:t>.  Data source # 2, was scraped from LAPD’s crime statistic website, but could easily be modified to accept crime data from other municipalities</w:t>
      </w:r>
      <w:r w:rsidR="0055397F" w:rsidRPr="0055397F">
        <w:rPr>
          <w:sz w:val="22"/>
          <w:szCs w:val="22"/>
        </w:rPr>
        <w:t xml:space="preserve"> </w:t>
      </w:r>
      <w:r w:rsidR="007B3D6A">
        <w:rPr>
          <w:sz w:val="22"/>
          <w:szCs w:val="22"/>
        </w:rPr>
        <w:t>and cover a broader date range.  Lastly, Data source # 3, was gathered using NASAs public API, which can easily be adjusted to accommodate a more expansive time-range</w:t>
      </w:r>
      <w:r w:rsidR="0055397F" w:rsidRPr="0055397F">
        <w:rPr>
          <w:sz w:val="22"/>
          <w:szCs w:val="22"/>
        </w:rPr>
        <w:t xml:space="preserve">.  </w:t>
      </w:r>
    </w:p>
    <w:p w14:paraId="58A9684E" w14:textId="0EBCF7CE" w:rsidR="009B620D" w:rsidRPr="0055397F" w:rsidRDefault="000A57F2" w:rsidP="00627AA2">
      <w:pPr>
        <w:rPr>
          <w:sz w:val="22"/>
          <w:szCs w:val="22"/>
        </w:rPr>
      </w:pPr>
      <w:r w:rsidRPr="0055397F">
        <w:rPr>
          <w:sz w:val="22"/>
          <w:szCs w:val="22"/>
        </w:rPr>
        <w:br w:type="page"/>
      </w:r>
    </w:p>
    <w:p w14:paraId="4FE0ACA0" w14:textId="18BC60B0" w:rsidR="00BE5C76" w:rsidRPr="0055397F" w:rsidRDefault="005E4481" w:rsidP="005E4481">
      <w:pPr>
        <w:jc w:val="center"/>
        <w:rPr>
          <w:sz w:val="22"/>
          <w:szCs w:val="22"/>
        </w:rPr>
      </w:pPr>
      <w:r w:rsidRPr="0055397F">
        <w:rPr>
          <w:sz w:val="22"/>
          <w:szCs w:val="22"/>
        </w:rPr>
        <w:lastRenderedPageBreak/>
        <w:t>References</w:t>
      </w:r>
    </w:p>
    <w:p w14:paraId="662CA10E" w14:textId="2A0DB88D" w:rsidR="005E4481" w:rsidRPr="0055397F" w:rsidRDefault="005E4481" w:rsidP="005E4481">
      <w:pPr>
        <w:rPr>
          <w:sz w:val="22"/>
          <w:szCs w:val="22"/>
        </w:rPr>
      </w:pPr>
      <w:r w:rsidRPr="0055397F">
        <w:rPr>
          <w:sz w:val="22"/>
          <w:szCs w:val="22"/>
        </w:rPr>
        <w:t xml:space="preserve">[1] </w:t>
      </w:r>
      <w:hyperlink r:id="rId7" w:history="1">
        <w:r w:rsidRPr="0055397F">
          <w:rPr>
            <w:rStyle w:val="Hyperlink"/>
            <w:sz w:val="22"/>
            <w:szCs w:val="22"/>
          </w:rPr>
          <w:t>https://www.nasa.gov/feature/goddard/2021/five-questions-about-space-weather-and-its-effects-on-earth-answered</w:t>
        </w:r>
      </w:hyperlink>
    </w:p>
    <w:p w14:paraId="5E921F2C" w14:textId="35E1AD71" w:rsidR="005E4481" w:rsidRPr="0055397F" w:rsidRDefault="005E4481" w:rsidP="005E4481">
      <w:pPr>
        <w:rPr>
          <w:rFonts w:ascii="Arial" w:hAnsi="Arial" w:cs="Arial"/>
          <w:color w:val="222222"/>
          <w:sz w:val="22"/>
          <w:szCs w:val="22"/>
          <w:shd w:val="clear" w:color="auto" w:fill="FFFFFF"/>
        </w:rPr>
      </w:pPr>
      <w:r w:rsidRPr="0055397F">
        <w:rPr>
          <w:sz w:val="22"/>
          <w:szCs w:val="22"/>
        </w:rPr>
        <w:t xml:space="preserve">[2] </w:t>
      </w:r>
      <w:r w:rsidRPr="0055397F">
        <w:rPr>
          <w:rFonts w:ascii="Arial" w:hAnsi="Arial" w:cs="Arial"/>
          <w:color w:val="222222"/>
          <w:sz w:val="22"/>
          <w:szCs w:val="22"/>
          <w:shd w:val="clear" w:color="auto" w:fill="FFFFFF"/>
        </w:rPr>
        <w:t>Anderson, Craig A. "Heat and violence." </w:t>
      </w:r>
      <w:r w:rsidRPr="0055397F">
        <w:rPr>
          <w:rFonts w:ascii="Arial" w:hAnsi="Arial" w:cs="Arial"/>
          <w:i/>
          <w:iCs/>
          <w:color w:val="222222"/>
          <w:sz w:val="22"/>
          <w:szCs w:val="22"/>
          <w:shd w:val="clear" w:color="auto" w:fill="FFFFFF"/>
        </w:rPr>
        <w:t>Current directions in psychological science</w:t>
      </w:r>
      <w:r w:rsidRPr="0055397F">
        <w:rPr>
          <w:rFonts w:ascii="Arial" w:hAnsi="Arial" w:cs="Arial"/>
          <w:color w:val="222222"/>
          <w:sz w:val="22"/>
          <w:szCs w:val="22"/>
          <w:shd w:val="clear" w:color="auto" w:fill="FFFFFF"/>
        </w:rPr>
        <w:t> 10.1 (2001): 33-38.</w:t>
      </w:r>
    </w:p>
    <w:p w14:paraId="0713A40F" w14:textId="53E7F558" w:rsidR="00627AA2" w:rsidRPr="0055397F" w:rsidRDefault="00627AA2" w:rsidP="005E4481">
      <w:pPr>
        <w:rPr>
          <w:sz w:val="22"/>
          <w:szCs w:val="22"/>
        </w:rPr>
      </w:pPr>
      <w:r w:rsidRPr="0055397F">
        <w:rPr>
          <w:rFonts w:ascii="Arial" w:hAnsi="Arial" w:cs="Arial"/>
          <w:color w:val="222222"/>
          <w:sz w:val="22"/>
          <w:szCs w:val="22"/>
          <w:shd w:val="clear" w:color="auto" w:fill="FFFFFF"/>
        </w:rPr>
        <w:t>[3] https://doi.org/10.1080/14432471.2022.2129819</w:t>
      </w:r>
    </w:p>
    <w:p w14:paraId="586C34E4" w14:textId="7D085287" w:rsidR="005E6F2D" w:rsidRPr="005E6F2D" w:rsidRDefault="005E6F2D" w:rsidP="005E6F2D">
      <w:pPr>
        <w:rPr>
          <w:sz w:val="22"/>
          <w:szCs w:val="22"/>
        </w:rPr>
      </w:pPr>
      <w:r>
        <w:rPr>
          <w:sz w:val="22"/>
          <w:szCs w:val="22"/>
        </w:rPr>
        <w:t xml:space="preserve">[4] </w:t>
      </w:r>
      <w:r w:rsidRPr="005E6F2D">
        <w:rPr>
          <w:sz w:val="22"/>
          <w:szCs w:val="22"/>
        </w:rPr>
        <w:t>https://www.ncei.noaa.gov/pub/data/cdo/documentation/LCD_documentation.pdf (NOAA Weather Acronym descriptions)</w:t>
      </w:r>
    </w:p>
    <w:p w14:paraId="4A35F1CF" w14:textId="306B202A" w:rsidR="005E6F2D" w:rsidRPr="005E6F2D" w:rsidRDefault="005E6F2D" w:rsidP="005E6F2D">
      <w:pPr>
        <w:rPr>
          <w:sz w:val="22"/>
          <w:szCs w:val="22"/>
        </w:rPr>
      </w:pPr>
      <w:r>
        <w:rPr>
          <w:sz w:val="22"/>
          <w:szCs w:val="22"/>
        </w:rPr>
        <w:t xml:space="preserve">[5] </w:t>
      </w:r>
      <w:r w:rsidRPr="005E6F2D">
        <w:rPr>
          <w:sz w:val="22"/>
          <w:szCs w:val="22"/>
        </w:rPr>
        <w:t>https://www.nasa.gov/mission_pages/sunearth/news/classify-flares.html (NASA documentation on classification of Solar Flares)</w:t>
      </w:r>
    </w:p>
    <w:p w14:paraId="128A6A05" w14:textId="592BB7CC" w:rsidR="005E6F2D" w:rsidRPr="005E6F2D" w:rsidRDefault="005E6F2D" w:rsidP="005E6F2D">
      <w:pPr>
        <w:rPr>
          <w:sz w:val="22"/>
          <w:szCs w:val="22"/>
        </w:rPr>
      </w:pPr>
      <w:r>
        <w:rPr>
          <w:sz w:val="22"/>
          <w:szCs w:val="22"/>
        </w:rPr>
        <w:t xml:space="preserve">[6] </w:t>
      </w:r>
      <w:r w:rsidRPr="005E6F2D">
        <w:rPr>
          <w:sz w:val="22"/>
          <w:szCs w:val="22"/>
        </w:rPr>
        <w:t>https://svs.gsfc.nasa.gov/10109 (NASA documentation of Solar Flare scale)</w:t>
      </w:r>
    </w:p>
    <w:p w14:paraId="6311F0CB" w14:textId="35690267" w:rsidR="005E6F2D" w:rsidRPr="005E6F2D" w:rsidRDefault="005E6F2D" w:rsidP="005E6F2D">
      <w:pPr>
        <w:rPr>
          <w:sz w:val="22"/>
          <w:szCs w:val="22"/>
        </w:rPr>
      </w:pPr>
      <w:r>
        <w:rPr>
          <w:sz w:val="22"/>
          <w:szCs w:val="22"/>
        </w:rPr>
        <w:t xml:space="preserve">[7] </w:t>
      </w:r>
      <w:r w:rsidRPr="005E6F2D">
        <w:rPr>
          <w:sz w:val="22"/>
          <w:szCs w:val="22"/>
        </w:rPr>
        <w:t>https://www.swpc.noaa.gov/products/planetary-k-index (NOAA documentation of Geomagnetic Storms)</w:t>
      </w:r>
    </w:p>
    <w:p w14:paraId="04DC43CB" w14:textId="6C261468" w:rsidR="005E6F2D" w:rsidRPr="005E6F2D" w:rsidRDefault="005E6F2D" w:rsidP="005E6F2D">
      <w:pPr>
        <w:rPr>
          <w:sz w:val="22"/>
          <w:szCs w:val="22"/>
        </w:rPr>
      </w:pPr>
      <w:r>
        <w:rPr>
          <w:sz w:val="22"/>
          <w:szCs w:val="22"/>
        </w:rPr>
        <w:t xml:space="preserve">[8] </w:t>
      </w:r>
      <w:r w:rsidRPr="005E6F2D">
        <w:rPr>
          <w:sz w:val="22"/>
          <w:szCs w:val="22"/>
        </w:rPr>
        <w:t>https://www.ncei.noaa.gov/cdo-web/search</w:t>
      </w:r>
    </w:p>
    <w:p w14:paraId="785EFC0D" w14:textId="082ECE40" w:rsidR="005E6F2D" w:rsidRPr="005E6F2D" w:rsidRDefault="005E6F2D" w:rsidP="005E6F2D">
      <w:pPr>
        <w:rPr>
          <w:sz w:val="22"/>
          <w:szCs w:val="22"/>
        </w:rPr>
      </w:pPr>
      <w:r>
        <w:rPr>
          <w:sz w:val="22"/>
          <w:szCs w:val="22"/>
        </w:rPr>
        <w:t xml:space="preserve">[9] </w:t>
      </w:r>
      <w:r w:rsidRPr="005E6F2D">
        <w:rPr>
          <w:sz w:val="22"/>
          <w:szCs w:val="22"/>
        </w:rPr>
        <w:t>https://data.lacity.org/Public-Safety/Crime-Data-from-2020-to-Present/2nrs-mtv8/explore/query/SELECT%20%60date_occ%60%2C%20count%28%60date_occ%60%29%20AS%20%60count_date_occ%60%0AWHERE%0A%20%20%60date_occ%60%0A%20%20%20%20BETWEEN%20%222021-01-01T00%3A00%3A00%22%20%3A%3A%20floating_timestamp%0A%20%20%20%20AND%20%222021-12-31T23%3A45%3A00%22%20%3A%3A%20floating_timestamp%0AGROUP%20BY%20%60date_occ%60/page/filter</w:t>
      </w:r>
    </w:p>
    <w:p w14:paraId="089A741F" w14:textId="506312C1" w:rsidR="005E6F2D" w:rsidRPr="005E6F2D" w:rsidRDefault="005E6F2D" w:rsidP="005E6F2D">
      <w:pPr>
        <w:rPr>
          <w:sz w:val="22"/>
          <w:szCs w:val="22"/>
        </w:rPr>
      </w:pPr>
      <w:r>
        <w:rPr>
          <w:sz w:val="22"/>
          <w:szCs w:val="22"/>
        </w:rPr>
        <w:t xml:space="preserve">[10] </w:t>
      </w:r>
      <w:r w:rsidRPr="005E6F2D">
        <w:rPr>
          <w:sz w:val="22"/>
          <w:szCs w:val="22"/>
        </w:rPr>
        <w:t>https://api.nasa.gov/</w:t>
      </w:r>
      <w:r>
        <w:rPr>
          <w:sz w:val="22"/>
          <w:szCs w:val="22"/>
        </w:rPr>
        <w:t>DONKI</w:t>
      </w:r>
    </w:p>
    <w:p w14:paraId="39C2BFFB" w14:textId="4FAA362B" w:rsidR="002C41CE" w:rsidRPr="0055397F" w:rsidRDefault="005E6F2D" w:rsidP="005E6F2D">
      <w:pPr>
        <w:rPr>
          <w:sz w:val="22"/>
          <w:szCs w:val="22"/>
        </w:rPr>
      </w:pPr>
      <w:r>
        <w:rPr>
          <w:sz w:val="22"/>
          <w:szCs w:val="22"/>
        </w:rPr>
        <w:t xml:space="preserve">[11] </w:t>
      </w:r>
      <w:r w:rsidRPr="005E6F2D">
        <w:rPr>
          <w:sz w:val="22"/>
          <w:szCs w:val="22"/>
        </w:rPr>
        <w:t>https://kauai.ccmc.gsfc.nasa.gov/DONKI/search/</w:t>
      </w:r>
    </w:p>
    <w:sectPr w:rsidR="002C41CE" w:rsidRPr="0055397F" w:rsidSect="00F932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30D6" w14:textId="77777777" w:rsidR="00BB6E10" w:rsidRDefault="00BB6E10" w:rsidP="009B620D">
      <w:pPr>
        <w:spacing w:after="0" w:line="240" w:lineRule="auto"/>
      </w:pPr>
      <w:r>
        <w:separator/>
      </w:r>
    </w:p>
  </w:endnote>
  <w:endnote w:type="continuationSeparator" w:id="0">
    <w:p w14:paraId="5DD40518" w14:textId="77777777" w:rsidR="00BB6E10" w:rsidRDefault="00BB6E10" w:rsidP="009B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9B03" w14:textId="77777777" w:rsidR="00BB6E10" w:rsidRDefault="00BB6E10" w:rsidP="009B620D">
      <w:pPr>
        <w:spacing w:after="0" w:line="240" w:lineRule="auto"/>
      </w:pPr>
      <w:r>
        <w:separator/>
      </w:r>
    </w:p>
  </w:footnote>
  <w:footnote w:type="continuationSeparator" w:id="0">
    <w:p w14:paraId="7A2ECF45" w14:textId="77777777" w:rsidR="00BB6E10" w:rsidRDefault="00BB6E10" w:rsidP="009B6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00D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7B8A75"/>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04DDA0F"/>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03635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474963"/>
    <w:multiLevelType w:val="hybridMultilevel"/>
    <w:tmpl w:val="2ED4DA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90379"/>
    <w:multiLevelType w:val="hybridMultilevel"/>
    <w:tmpl w:val="AD8C4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F0D77"/>
    <w:multiLevelType w:val="hybridMultilevel"/>
    <w:tmpl w:val="981E5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1C14D4"/>
    <w:multiLevelType w:val="hybridMultilevel"/>
    <w:tmpl w:val="63A423DE"/>
    <w:lvl w:ilvl="0" w:tplc="2E46AC12">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07A88"/>
    <w:multiLevelType w:val="hybridMultilevel"/>
    <w:tmpl w:val="1C289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6F4BF0"/>
    <w:multiLevelType w:val="hybridMultilevel"/>
    <w:tmpl w:val="63A423D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0A44C6"/>
    <w:multiLevelType w:val="multilevel"/>
    <w:tmpl w:val="31BC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E538E"/>
    <w:multiLevelType w:val="hybridMultilevel"/>
    <w:tmpl w:val="E33CF4C4"/>
    <w:lvl w:ilvl="0" w:tplc="2E46AC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C92CB1"/>
    <w:multiLevelType w:val="hybridMultilevel"/>
    <w:tmpl w:val="7FE86F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DD6C4C"/>
    <w:multiLevelType w:val="hybridMultilevel"/>
    <w:tmpl w:val="DB969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A6FEA"/>
    <w:multiLevelType w:val="hybridMultilevel"/>
    <w:tmpl w:val="421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E028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31178145">
    <w:abstractNumId w:val="10"/>
  </w:num>
  <w:num w:numId="2" w16cid:durableId="1069035885">
    <w:abstractNumId w:val="14"/>
  </w:num>
  <w:num w:numId="3" w16cid:durableId="584338493">
    <w:abstractNumId w:val="4"/>
  </w:num>
  <w:num w:numId="4" w16cid:durableId="1566718636">
    <w:abstractNumId w:val="15"/>
  </w:num>
  <w:num w:numId="5" w16cid:durableId="93331552">
    <w:abstractNumId w:val="3"/>
  </w:num>
  <w:num w:numId="6" w16cid:durableId="713895610">
    <w:abstractNumId w:val="2"/>
  </w:num>
  <w:num w:numId="7" w16cid:durableId="685597796">
    <w:abstractNumId w:val="5"/>
  </w:num>
  <w:num w:numId="8" w16cid:durableId="789978142">
    <w:abstractNumId w:val="1"/>
  </w:num>
  <w:num w:numId="9" w16cid:durableId="1508211234">
    <w:abstractNumId w:val="0"/>
  </w:num>
  <w:num w:numId="10" w16cid:durableId="57288153">
    <w:abstractNumId w:val="6"/>
  </w:num>
  <w:num w:numId="11" w16cid:durableId="1749376089">
    <w:abstractNumId w:val="11"/>
  </w:num>
  <w:num w:numId="12" w16cid:durableId="1312902510">
    <w:abstractNumId w:val="7"/>
  </w:num>
  <w:num w:numId="13" w16cid:durableId="158427360">
    <w:abstractNumId w:val="9"/>
  </w:num>
  <w:num w:numId="14" w16cid:durableId="1360353632">
    <w:abstractNumId w:val="13"/>
  </w:num>
  <w:num w:numId="15" w16cid:durableId="1737512747">
    <w:abstractNumId w:val="12"/>
  </w:num>
  <w:num w:numId="16" w16cid:durableId="74283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E9"/>
    <w:rsid w:val="00016AE4"/>
    <w:rsid w:val="000278A0"/>
    <w:rsid w:val="0003671C"/>
    <w:rsid w:val="000418E3"/>
    <w:rsid w:val="000A57F2"/>
    <w:rsid w:val="000C0A84"/>
    <w:rsid w:val="000D2858"/>
    <w:rsid w:val="000F5150"/>
    <w:rsid w:val="00125A34"/>
    <w:rsid w:val="001417C9"/>
    <w:rsid w:val="00176425"/>
    <w:rsid w:val="00197193"/>
    <w:rsid w:val="001B521F"/>
    <w:rsid w:val="00296521"/>
    <w:rsid w:val="002C41CE"/>
    <w:rsid w:val="002F777A"/>
    <w:rsid w:val="003931E5"/>
    <w:rsid w:val="003A17D3"/>
    <w:rsid w:val="00413F20"/>
    <w:rsid w:val="00481E63"/>
    <w:rsid w:val="004C70BE"/>
    <w:rsid w:val="0051236C"/>
    <w:rsid w:val="0055397F"/>
    <w:rsid w:val="005E4481"/>
    <w:rsid w:val="005E6F2D"/>
    <w:rsid w:val="00627AA2"/>
    <w:rsid w:val="00650B13"/>
    <w:rsid w:val="00684EBA"/>
    <w:rsid w:val="00696308"/>
    <w:rsid w:val="006E4B0E"/>
    <w:rsid w:val="00722C89"/>
    <w:rsid w:val="007B3D6A"/>
    <w:rsid w:val="007C2FA7"/>
    <w:rsid w:val="007C3BD5"/>
    <w:rsid w:val="007C4709"/>
    <w:rsid w:val="00800897"/>
    <w:rsid w:val="008B2290"/>
    <w:rsid w:val="008B689C"/>
    <w:rsid w:val="008C1C5C"/>
    <w:rsid w:val="008F6ABB"/>
    <w:rsid w:val="00974F03"/>
    <w:rsid w:val="009B620D"/>
    <w:rsid w:val="009C2983"/>
    <w:rsid w:val="009D42FC"/>
    <w:rsid w:val="00A103EB"/>
    <w:rsid w:val="00A30096"/>
    <w:rsid w:val="00A4286F"/>
    <w:rsid w:val="00AE50D2"/>
    <w:rsid w:val="00B4030D"/>
    <w:rsid w:val="00B77E19"/>
    <w:rsid w:val="00BB6E10"/>
    <w:rsid w:val="00BE530E"/>
    <w:rsid w:val="00BE5C76"/>
    <w:rsid w:val="00C25DE9"/>
    <w:rsid w:val="00CE682D"/>
    <w:rsid w:val="00CF260F"/>
    <w:rsid w:val="00D07C93"/>
    <w:rsid w:val="00D3337E"/>
    <w:rsid w:val="00D712E6"/>
    <w:rsid w:val="00D86F34"/>
    <w:rsid w:val="00D87EA2"/>
    <w:rsid w:val="00DE444B"/>
    <w:rsid w:val="00E049D0"/>
    <w:rsid w:val="00E472B9"/>
    <w:rsid w:val="00E6005D"/>
    <w:rsid w:val="00F17FAB"/>
    <w:rsid w:val="00F93283"/>
    <w:rsid w:val="00FC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27F0"/>
  <w15:chartTrackingRefBased/>
  <w15:docId w15:val="{6E1289B0-BBC4-42DE-9F9D-83F83A14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09"/>
    <w:pPr>
      <w:ind w:left="720"/>
      <w:contextualSpacing/>
    </w:pPr>
  </w:style>
  <w:style w:type="paragraph" w:styleId="NormalWeb">
    <w:name w:val="Normal (Web)"/>
    <w:basedOn w:val="Normal"/>
    <w:uiPriority w:val="99"/>
    <w:semiHidden/>
    <w:unhideWhenUsed/>
    <w:rsid w:val="00197193"/>
    <w:pPr>
      <w:spacing w:before="100" w:beforeAutospacing="1" w:after="100" w:afterAutospacing="1" w:line="240" w:lineRule="auto"/>
    </w:pPr>
    <w:rPr>
      <w:rFonts w:eastAsia="Times New Roman"/>
    </w:rPr>
  </w:style>
  <w:style w:type="character" w:customStyle="1" w:styleId="markedcontent">
    <w:name w:val="markedcontent"/>
    <w:basedOn w:val="DefaultParagraphFont"/>
    <w:rsid w:val="00296521"/>
  </w:style>
  <w:style w:type="character" w:styleId="Hyperlink">
    <w:name w:val="Hyperlink"/>
    <w:basedOn w:val="DefaultParagraphFont"/>
    <w:uiPriority w:val="99"/>
    <w:unhideWhenUsed/>
    <w:rsid w:val="007C2FA7"/>
    <w:rPr>
      <w:color w:val="0563C1" w:themeColor="hyperlink"/>
      <w:u w:val="single"/>
    </w:rPr>
  </w:style>
  <w:style w:type="character" w:styleId="UnresolvedMention">
    <w:name w:val="Unresolved Mention"/>
    <w:basedOn w:val="DefaultParagraphFont"/>
    <w:uiPriority w:val="99"/>
    <w:semiHidden/>
    <w:unhideWhenUsed/>
    <w:rsid w:val="007C2FA7"/>
    <w:rPr>
      <w:color w:val="605E5C"/>
      <w:shd w:val="clear" w:color="auto" w:fill="E1DFDD"/>
    </w:rPr>
  </w:style>
  <w:style w:type="paragraph" w:customStyle="1" w:styleId="Default">
    <w:name w:val="Default"/>
    <w:rsid w:val="00176425"/>
    <w:pPr>
      <w:autoSpaceDE w:val="0"/>
      <w:autoSpaceDN w:val="0"/>
      <w:adjustRightInd w:val="0"/>
      <w:spacing w:after="0" w:line="240" w:lineRule="auto"/>
    </w:pPr>
    <w:rPr>
      <w:rFonts w:ascii="Calibri" w:hAnsi="Calibri" w:cs="Calibri"/>
      <w:color w:val="000000"/>
    </w:rPr>
  </w:style>
  <w:style w:type="paragraph" w:styleId="Header">
    <w:name w:val="header"/>
    <w:basedOn w:val="Normal"/>
    <w:link w:val="HeaderChar"/>
    <w:uiPriority w:val="99"/>
    <w:unhideWhenUsed/>
    <w:rsid w:val="009B6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20D"/>
  </w:style>
  <w:style w:type="paragraph" w:styleId="Footer">
    <w:name w:val="footer"/>
    <w:basedOn w:val="Normal"/>
    <w:link w:val="FooterChar"/>
    <w:uiPriority w:val="99"/>
    <w:unhideWhenUsed/>
    <w:rsid w:val="009B6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3690">
      <w:bodyDiv w:val="1"/>
      <w:marLeft w:val="0"/>
      <w:marRight w:val="0"/>
      <w:marTop w:val="0"/>
      <w:marBottom w:val="0"/>
      <w:divBdr>
        <w:top w:val="none" w:sz="0" w:space="0" w:color="auto"/>
        <w:left w:val="none" w:sz="0" w:space="0" w:color="auto"/>
        <w:bottom w:val="none" w:sz="0" w:space="0" w:color="auto"/>
        <w:right w:val="none" w:sz="0" w:space="0" w:color="auto"/>
      </w:divBdr>
    </w:div>
    <w:div w:id="883910746">
      <w:bodyDiv w:val="1"/>
      <w:marLeft w:val="0"/>
      <w:marRight w:val="0"/>
      <w:marTop w:val="0"/>
      <w:marBottom w:val="0"/>
      <w:divBdr>
        <w:top w:val="none" w:sz="0" w:space="0" w:color="auto"/>
        <w:left w:val="none" w:sz="0" w:space="0" w:color="auto"/>
        <w:bottom w:val="none" w:sz="0" w:space="0" w:color="auto"/>
        <w:right w:val="none" w:sz="0" w:space="0" w:color="auto"/>
      </w:divBdr>
    </w:div>
    <w:div w:id="960647038">
      <w:bodyDiv w:val="1"/>
      <w:marLeft w:val="0"/>
      <w:marRight w:val="0"/>
      <w:marTop w:val="0"/>
      <w:marBottom w:val="0"/>
      <w:divBdr>
        <w:top w:val="none" w:sz="0" w:space="0" w:color="auto"/>
        <w:left w:val="none" w:sz="0" w:space="0" w:color="auto"/>
        <w:bottom w:val="none" w:sz="0" w:space="0" w:color="auto"/>
        <w:right w:val="none" w:sz="0" w:space="0" w:color="auto"/>
      </w:divBdr>
    </w:div>
    <w:div w:id="1604874487">
      <w:bodyDiv w:val="1"/>
      <w:marLeft w:val="0"/>
      <w:marRight w:val="0"/>
      <w:marTop w:val="0"/>
      <w:marBottom w:val="0"/>
      <w:divBdr>
        <w:top w:val="none" w:sz="0" w:space="0" w:color="auto"/>
        <w:left w:val="none" w:sz="0" w:space="0" w:color="auto"/>
        <w:bottom w:val="none" w:sz="0" w:space="0" w:color="auto"/>
        <w:right w:val="none" w:sz="0" w:space="0" w:color="auto"/>
      </w:divBdr>
    </w:div>
    <w:div w:id="16571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sa.gov/feature/goddard/2021/five-questions-about-space-weather-and-its-effects-on-earth-answe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VDB</dc:creator>
  <cp:keywords/>
  <dc:description/>
  <cp:lastModifiedBy>J VDB</cp:lastModifiedBy>
  <cp:revision>2</cp:revision>
  <cp:lastPrinted>2023-04-30T03:32:00Z</cp:lastPrinted>
  <dcterms:created xsi:type="dcterms:W3CDTF">2023-08-23T18:34:00Z</dcterms:created>
  <dcterms:modified xsi:type="dcterms:W3CDTF">2023-08-23T18:34:00Z</dcterms:modified>
</cp:coreProperties>
</file>