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er+xml" PartName="/word/footer5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8" w:w="11906" w:orient="portrait"/>
          <w:pgMar w:bottom="1440" w:top="1440" w:left="1440" w:right="1440" w:header="720" w:footer="720"/>
          <w:pgNumType w:start="1"/>
        </w:sectPr>
      </w:pPr>
      <w:bookmarkStart w:colFirst="0" w:colLast="0" w:name="_gavntvv27zen" w:id="0"/>
      <w:bookmarkEnd w:id="0"/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✏️ Apontamentos internos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mun8x2wwjnjp" w:id="1"/>
      <w:bookmarkEnd w:id="1"/>
      <w:r w:rsidDel="00000000" w:rsidR="00000000" w:rsidRPr="00000000">
        <w:rPr>
          <w:rtl w:val="0"/>
        </w:rPr>
        <w:t xml:space="preserve">Experiências</w:t>
      </w:r>
    </w:p>
    <w:p w:rsidR="00000000" w:rsidDel="00000000" w:rsidP="00000000" w:rsidRDefault="00000000" w:rsidRPr="00000000" w14:paraId="00000003">
      <w:pPr>
        <w:numPr>
          <w:ilvl w:val="0"/>
          <w:numId w:val="12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Configurar uma rede IP</w:t>
      </w:r>
    </w:p>
    <w:p w:rsidR="00000000" w:rsidDel="00000000" w:rsidP="00000000" w:rsidRDefault="00000000" w:rsidRPr="00000000" w14:paraId="00000004">
      <w:pPr>
        <w:numPr>
          <w:ilvl w:val="0"/>
          <w:numId w:val="12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Implementação de duas “bridges” num “switch”</w:t>
      </w:r>
    </w:p>
    <w:p w:rsidR="00000000" w:rsidDel="00000000" w:rsidP="00000000" w:rsidRDefault="00000000" w:rsidRPr="00000000" w14:paraId="00000005">
      <w:pPr>
        <w:numPr>
          <w:ilvl w:val="0"/>
          <w:numId w:val="12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Configurar um router em Linux</w:t>
      </w:r>
    </w:p>
    <w:p w:rsidR="00000000" w:rsidDel="00000000" w:rsidP="00000000" w:rsidRDefault="00000000" w:rsidRPr="00000000" w14:paraId="00000006">
      <w:pPr>
        <w:numPr>
          <w:ilvl w:val="0"/>
          <w:numId w:val="12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Configurar um router comercial e implementar NAT</w:t>
      </w:r>
    </w:p>
    <w:p w:rsidR="00000000" w:rsidDel="00000000" w:rsidP="00000000" w:rsidRDefault="00000000" w:rsidRPr="00000000" w14:paraId="00000007">
      <w:pPr>
        <w:numPr>
          <w:ilvl w:val="0"/>
          <w:numId w:val="12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DNS</w:t>
      </w:r>
    </w:p>
    <w:p w:rsidR="00000000" w:rsidDel="00000000" w:rsidP="00000000" w:rsidRDefault="00000000" w:rsidRPr="00000000" w14:paraId="00000008">
      <w:pPr>
        <w:numPr>
          <w:ilvl w:val="0"/>
          <w:numId w:val="12"/>
        </w:numPr>
        <w:ind w:left="720"/>
      </w:pPr>
      <w:r w:rsidDel="00000000" w:rsidR="00000000" w:rsidRPr="00000000">
        <w:rPr>
          <w:rtl w:val="0"/>
        </w:rPr>
        <w:t xml:space="preserve">Conexões TCP</w:t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atgxen2blmn3" w:id="2"/>
      <w:bookmarkEnd w:id="2"/>
      <w:r w:rsidDel="00000000" w:rsidR="00000000" w:rsidRPr="00000000">
        <w:rPr>
          <w:rtl w:val="0"/>
        </w:rPr>
        <w:t xml:space="preserve">Limpar máquinas do laboratório</w:t>
      </w:r>
    </w:p>
    <w:p w:rsidR="00000000" w:rsidDel="00000000" w:rsidP="00000000" w:rsidRDefault="00000000" w:rsidRPr="00000000" w14:paraId="0000000A">
      <w:pPr>
        <w:numPr>
          <w:ilvl w:val="0"/>
          <w:numId w:val="22"/>
        </w:numPr>
        <w:spacing w:after="0" w:afterAutospacing="0"/>
        <w:ind w:left="720"/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systemctl restart networking</w:t>
      </w:r>
      <w:r w:rsidDel="00000000" w:rsidR="00000000" w:rsidRPr="00000000">
        <w:rPr>
          <w:rtl w:val="0"/>
        </w:rPr>
        <w:br w:type="textWrapping"/>
        <w:t xml:space="preserve">(Executar em cada um dos 4 TUXs) </w:t>
      </w:r>
    </w:p>
    <w:p w:rsidR="00000000" w:rsidDel="00000000" w:rsidP="00000000" w:rsidRDefault="00000000" w:rsidRPr="00000000" w14:paraId="0000000B">
      <w:pPr>
        <w:numPr>
          <w:ilvl w:val="0"/>
          <w:numId w:val="22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Conectar (usando os fios pretos) a consola do switch ao tux64S0 (ou tux63S0, …)</w:t>
      </w:r>
    </w:p>
    <w:p w:rsidR="00000000" w:rsidDel="00000000" w:rsidP="00000000" w:rsidRDefault="00000000" w:rsidRPr="00000000" w14:paraId="0000000C">
      <w:pPr>
        <w:numPr>
          <w:ilvl w:val="0"/>
          <w:numId w:val="22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Abrir o GTKTerm e configurar a porta para baudrate de 115200</w:t>
      </w:r>
    </w:p>
    <w:p w:rsidR="00000000" w:rsidDel="00000000" w:rsidP="00000000" w:rsidRDefault="00000000" w:rsidRPr="00000000" w14:paraId="0000000D">
      <w:pPr>
        <w:numPr>
          <w:ilvl w:val="0"/>
          <w:numId w:val="22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Realizar login (se necessário):</w:t>
        <w:br w:type="textWrapping"/>
        <w:t xml:space="preserve">Utilizador: admin</w:t>
        <w:br w:type="textWrapping"/>
        <w:t xml:space="preserve">Palavra-passe: &lt;branco&gt; (apenas clique Enter)</w:t>
      </w:r>
    </w:p>
    <w:p w:rsidR="00000000" w:rsidDel="00000000" w:rsidP="00000000" w:rsidRDefault="00000000" w:rsidRPr="00000000" w14:paraId="0000000E">
      <w:pPr>
        <w:numPr>
          <w:ilvl w:val="0"/>
          <w:numId w:val="22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No switch, executar 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/system reset-configuration</w:t>
      </w:r>
      <w:r w:rsidDel="00000000" w:rsidR="00000000" w:rsidRPr="00000000">
        <w:rPr>
          <w:rtl w:val="0"/>
        </w:rPr>
        <w:t xml:space="preserve"> e confirmar com Y.</w:t>
      </w:r>
    </w:p>
    <w:p w:rsidR="00000000" w:rsidDel="00000000" w:rsidP="00000000" w:rsidRDefault="00000000" w:rsidRPr="00000000" w14:paraId="0000000F">
      <w:pPr>
        <w:numPr>
          <w:ilvl w:val="0"/>
          <w:numId w:val="22"/>
        </w:numPr>
        <w:ind w:left="72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// TODO: Resetar router (ainda não aplicável)</w:t>
      </w:r>
    </w:p>
    <w:p w:rsidR="00000000" w:rsidDel="00000000" w:rsidP="00000000" w:rsidRDefault="00000000" w:rsidRPr="00000000" w14:paraId="00000010">
      <w:pPr>
        <w:ind w:hanging="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bookmarkStart w:colFirst="0" w:colLast="0" w:name="_ibo2yz311ma3" w:id="3"/>
      <w:bookmarkEnd w:id="3"/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#1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96d6jp6f7ejm" w:id="4"/>
      <w:bookmarkEnd w:id="4"/>
      <w:r w:rsidDel="00000000" w:rsidR="00000000" w:rsidRPr="00000000">
        <w:rPr>
          <w:rtl w:val="0"/>
        </w:rPr>
        <w:t xml:space="preserve">#1: Configurar uma rede IP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11420475" cy="28384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2047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ind w:left="0" w:firstLine="0"/>
        <w:rPr/>
      </w:pPr>
      <w:bookmarkStart w:colFirst="0" w:colLast="0" w:name="_jtxer3ef0g77" w:id="5"/>
      <w:bookmarkEnd w:id="5"/>
      <w:r w:rsidDel="00000000" w:rsidR="00000000" w:rsidRPr="00000000">
        <w:rPr>
          <w:rtl w:val="0"/>
        </w:rPr>
        <w:t xml:space="preserve">Instruções dadas:</w:t>
      </w:r>
    </w:p>
    <w:p w:rsidR="00000000" w:rsidDel="00000000" w:rsidP="00000000" w:rsidRDefault="00000000" w:rsidRPr="00000000" w14:paraId="00000016">
      <w:pPr>
        <w:numPr>
          <w:ilvl w:val="0"/>
          <w:numId w:val="15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Connect E1 of tuxY3 and E1 of tuxY4 to the switch</w:t>
      </w:r>
    </w:p>
    <w:p w:rsidR="00000000" w:rsidDel="00000000" w:rsidP="00000000" w:rsidRDefault="00000000" w:rsidRPr="00000000" w14:paraId="00000017">
      <w:pPr>
        <w:numPr>
          <w:ilvl w:val="0"/>
          <w:numId w:val="15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Configure eth1interface of tuxY3 and eth1 interface of tuxY4 using ifconfig and route commands</w:t>
      </w:r>
    </w:p>
    <w:p w:rsidR="00000000" w:rsidDel="00000000" w:rsidP="00000000" w:rsidRDefault="00000000" w:rsidRPr="00000000" w14:paraId="00000018">
      <w:pPr>
        <w:numPr>
          <w:ilvl w:val="0"/>
          <w:numId w:val="15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Register the IP and MAC addresses of the network interfaces</w:t>
      </w:r>
    </w:p>
    <w:p w:rsidR="00000000" w:rsidDel="00000000" w:rsidP="00000000" w:rsidRDefault="00000000" w:rsidRPr="00000000" w14:paraId="00000019">
      <w:pPr>
        <w:numPr>
          <w:ilvl w:val="0"/>
          <w:numId w:val="15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Use ping command to verify connectivity between these computers</w:t>
      </w:r>
    </w:p>
    <w:p w:rsidR="00000000" w:rsidDel="00000000" w:rsidP="00000000" w:rsidRDefault="00000000" w:rsidRPr="00000000" w14:paraId="0000001A">
      <w:pPr>
        <w:numPr>
          <w:ilvl w:val="0"/>
          <w:numId w:val="15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Inspect forwarding (route -n) and ARP (arp -a) tables</w:t>
      </w:r>
    </w:p>
    <w:p w:rsidR="00000000" w:rsidDel="00000000" w:rsidP="00000000" w:rsidRDefault="00000000" w:rsidRPr="00000000" w14:paraId="0000001B">
      <w:pPr>
        <w:numPr>
          <w:ilvl w:val="0"/>
          <w:numId w:val="15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Delete ARP table entries in tuxY3 (arp -d ipaddress)</w:t>
      </w:r>
    </w:p>
    <w:p w:rsidR="00000000" w:rsidDel="00000000" w:rsidP="00000000" w:rsidRDefault="00000000" w:rsidRPr="00000000" w14:paraId="0000001C">
      <w:pPr>
        <w:numPr>
          <w:ilvl w:val="0"/>
          <w:numId w:val="15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Start Wireshark in tuxY3.eth1 and start capturing packets</w:t>
      </w:r>
    </w:p>
    <w:p w:rsidR="00000000" w:rsidDel="00000000" w:rsidP="00000000" w:rsidRDefault="00000000" w:rsidRPr="00000000" w14:paraId="0000001D">
      <w:pPr>
        <w:numPr>
          <w:ilvl w:val="0"/>
          <w:numId w:val="15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In tuxY3, ping tuxY4 for a few seconds</w:t>
      </w:r>
    </w:p>
    <w:p w:rsidR="00000000" w:rsidDel="00000000" w:rsidP="00000000" w:rsidRDefault="00000000" w:rsidRPr="00000000" w14:paraId="0000001E">
      <w:pPr>
        <w:numPr>
          <w:ilvl w:val="0"/>
          <w:numId w:val="15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Stop capturing packets</w:t>
      </w:r>
    </w:p>
    <w:p w:rsidR="00000000" w:rsidDel="00000000" w:rsidP="00000000" w:rsidRDefault="00000000" w:rsidRPr="00000000" w14:paraId="0000001F">
      <w:pPr>
        <w:numPr>
          <w:ilvl w:val="0"/>
          <w:numId w:val="15"/>
        </w:numPr>
        <w:ind w:left="720"/>
      </w:pPr>
      <w:r w:rsidDel="00000000" w:rsidR="00000000" w:rsidRPr="00000000">
        <w:rPr>
          <w:rtl w:val="0"/>
        </w:rPr>
        <w:t xml:space="preserve">Save the log and study it at home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ind w:left="0" w:firstLine="0"/>
        <w:rPr/>
      </w:pPr>
      <w:bookmarkStart w:colFirst="0" w:colLast="0" w:name="_g4t181axjifw" w:id="6"/>
      <w:bookmarkEnd w:id="6"/>
      <w:r w:rsidDel="00000000" w:rsidR="00000000" w:rsidRPr="00000000">
        <w:rPr>
          <w:rtl w:val="0"/>
        </w:rPr>
        <w:t xml:space="preserve">Comandos executados:</w:t>
      </w:r>
    </w:p>
    <w:p w:rsidR="00000000" w:rsidDel="00000000" w:rsidP="00000000" w:rsidRDefault="00000000" w:rsidRPr="00000000" w14:paraId="00000022">
      <w:pPr>
        <w:spacing w:after="0" w:lineRule="auto"/>
        <w:ind w:hanging="30"/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// TODO</w:t>
      </w:r>
    </w:p>
    <w:p w:rsidR="00000000" w:rsidDel="00000000" w:rsidP="00000000" w:rsidRDefault="00000000" w:rsidRPr="00000000" w14:paraId="00000023">
      <w:pPr>
        <w:ind w:hanging="30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24">
      <w:pPr>
        <w:pStyle w:val="Heading3"/>
        <w:ind w:left="0" w:firstLine="0"/>
        <w:rPr/>
      </w:pPr>
      <w:bookmarkStart w:colFirst="0" w:colLast="0" w:name="_cgktx9e4jyzh" w:id="7"/>
      <w:bookmarkEnd w:id="7"/>
      <w:r w:rsidDel="00000000" w:rsidR="00000000" w:rsidRPr="00000000">
        <w:rPr>
          <w:rtl w:val="0"/>
        </w:rPr>
        <w:t xml:space="preserve">Dados extra registados: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026">
      <w:pPr>
        <w:pStyle w:val="Heading3"/>
        <w:ind w:left="0" w:firstLine="0"/>
        <w:rPr/>
      </w:pPr>
      <w:bookmarkStart w:colFirst="0" w:colLast="0" w:name="_zh939vvld4q2" w:id="8"/>
      <w:bookmarkEnd w:id="8"/>
      <w:r w:rsidDel="00000000" w:rsidR="00000000" w:rsidRPr="00000000">
        <w:rPr>
          <w:rtl w:val="0"/>
        </w:rPr>
        <w:t xml:space="preserve">Ficheiros Wireshark: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028">
      <w:pPr>
        <w:ind w:hanging="30"/>
        <w:rPr/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bookmarkStart w:colFirst="0" w:colLast="0" w:name="_d75x3rno7442" w:id="9"/>
      <w:bookmarkEnd w:id="9"/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#2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ks034a3xwhi1" w:id="10"/>
      <w:bookmarkEnd w:id="10"/>
      <w:r w:rsidDel="00000000" w:rsidR="00000000" w:rsidRPr="00000000">
        <w:rPr>
          <w:rtl w:val="0"/>
        </w:rPr>
        <w:t xml:space="preserve">#2: Implementação de duas “bridges” num “switch”</w:t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cckcngeeq4nj" w:id="11"/>
      <w:bookmarkEnd w:id="11"/>
      <w:r w:rsidDel="00000000" w:rsidR="00000000" w:rsidRPr="00000000">
        <w:rPr/>
        <w:drawing>
          <wp:inline distB="114300" distT="114300" distL="114300" distR="114300">
            <wp:extent cx="13601700" cy="28860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0170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ind w:left="0" w:firstLine="0"/>
        <w:rPr/>
      </w:pPr>
      <w:bookmarkStart w:colFirst="0" w:colLast="0" w:name="_8qx8jaf1yirh" w:id="12"/>
      <w:bookmarkEnd w:id="12"/>
      <w:r w:rsidDel="00000000" w:rsidR="00000000" w:rsidRPr="00000000">
        <w:rPr>
          <w:rtl w:val="0"/>
        </w:rPr>
        <w:t xml:space="preserve">Instruções dadas:</w:t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Connect and configure E1 of tuxY2 and register its IP and MAC addresses</w:t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Create two bridges in the switch: bridgeY0 and bridgeY1</w:t>
      </w:r>
    </w:p>
    <w:p w:rsidR="00000000" w:rsidDel="00000000" w:rsidP="00000000" w:rsidRDefault="00000000" w:rsidRPr="00000000" w14:paraId="0000002F">
      <w:pPr>
        <w:numPr>
          <w:ilvl w:val="0"/>
          <w:numId w:val="10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Remove the ports where tuxY3, tuxY4 and tuxY2 are connected from the default bridge (bridge) and add them the corresponding ports to bridgeY0 and bridgeY1</w:t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Start the capture at tuxY3.eth1</w:t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In tuxY3, ping tuxY4 and then ping tuxY2</w:t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Stop the capture and save the log</w:t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Start new captures in tuxY2.eth1, tuxY3.eth1, tuxY4.eth1</w:t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In tuxY3, do ping broadcast (ping -b 172.16.Y0.255) for a few seconds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Observe the results, stop the captures and save the logs</w:t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ind w:left="720"/>
      </w:pPr>
      <w:r w:rsidDel="00000000" w:rsidR="00000000" w:rsidRPr="00000000">
        <w:rPr>
          <w:rtl w:val="0"/>
        </w:rPr>
        <w:t xml:space="preserve">Repeat steps 7, 8 and 9, but now do ping broadcast in tuxY2 (ping -b 172.16.Y1.255)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ind w:left="0" w:firstLine="0"/>
        <w:rPr/>
      </w:pPr>
      <w:bookmarkStart w:colFirst="0" w:colLast="0" w:name="_oxfejo6prquc" w:id="13"/>
      <w:bookmarkEnd w:id="13"/>
      <w:r w:rsidDel="00000000" w:rsidR="00000000" w:rsidRPr="00000000">
        <w:rPr>
          <w:rtl w:val="0"/>
        </w:rPr>
        <w:t xml:space="preserve">Comandos executados:</w:t>
      </w:r>
    </w:p>
    <w:p w:rsidR="00000000" w:rsidDel="00000000" w:rsidP="00000000" w:rsidRDefault="00000000" w:rsidRPr="00000000" w14:paraId="00000039">
      <w:pPr>
        <w:spacing w:after="0" w:lineRule="auto"/>
        <w:ind w:hanging="30"/>
        <w:rPr>
          <w:rFonts w:ascii="Roboto Mono" w:cs="Roboto Mono" w:eastAsia="Roboto Mono" w:hAnsi="Roboto Mono"/>
          <w:color w:val="188038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// TODO</w:t>
      </w:r>
    </w:p>
    <w:p w:rsidR="00000000" w:rsidDel="00000000" w:rsidP="00000000" w:rsidRDefault="00000000" w:rsidRPr="00000000" w14:paraId="0000003A">
      <w:pPr>
        <w:ind w:hanging="30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3B">
      <w:pPr>
        <w:pStyle w:val="Heading3"/>
        <w:ind w:left="0" w:firstLine="0"/>
        <w:rPr/>
      </w:pPr>
      <w:bookmarkStart w:colFirst="0" w:colLast="0" w:name="_fimihi4pkitx" w:id="14"/>
      <w:bookmarkEnd w:id="14"/>
      <w:r w:rsidDel="00000000" w:rsidR="00000000" w:rsidRPr="00000000">
        <w:rPr>
          <w:rtl w:val="0"/>
        </w:rPr>
        <w:t xml:space="preserve">Dados extra registados:</w:t>
      </w:r>
    </w:p>
    <w:p w:rsidR="00000000" w:rsidDel="00000000" w:rsidP="00000000" w:rsidRDefault="00000000" w:rsidRPr="00000000" w14:paraId="0000003C">
      <w:pPr>
        <w:numPr>
          <w:ilvl w:val="0"/>
          <w:numId w:val="17"/>
        </w:numPr>
        <w:ind w:left="720"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ind w:left="0" w:firstLine="0"/>
        <w:rPr/>
      </w:pPr>
      <w:bookmarkStart w:colFirst="0" w:colLast="0" w:name="_jvo6wi1rpc4m" w:id="15"/>
      <w:bookmarkEnd w:id="15"/>
      <w:r w:rsidDel="00000000" w:rsidR="00000000" w:rsidRPr="00000000">
        <w:rPr>
          <w:rtl w:val="0"/>
        </w:rPr>
        <w:t xml:space="preserve">Ficheiros Wireshark: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040">
      <w:pPr>
        <w:rPr/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bookmarkStart w:colFirst="0" w:colLast="0" w:name="_nkx23cocpc1o" w:id="16"/>
      <w:bookmarkEnd w:id="16"/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#3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7dzpjyboitsy" w:id="17"/>
      <w:bookmarkEnd w:id="17"/>
      <w:r w:rsidDel="00000000" w:rsidR="00000000" w:rsidRPr="00000000">
        <w:rPr>
          <w:rtl w:val="0"/>
        </w:rPr>
        <w:t xml:space="preserve">#3: Configurar um router em Linux</w:t>
      </w:r>
    </w:p>
    <w:p w:rsidR="00000000" w:rsidDel="00000000" w:rsidP="00000000" w:rsidRDefault="00000000" w:rsidRPr="00000000" w14:paraId="00000043">
      <w:pPr>
        <w:ind w:hanging="30"/>
        <w:rPr/>
      </w:pPr>
      <w:r w:rsidDel="00000000" w:rsidR="00000000" w:rsidRPr="00000000">
        <w:rPr/>
        <w:drawing>
          <wp:inline distB="114300" distT="114300" distL="114300" distR="114300">
            <wp:extent cx="14478000" cy="32956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ind w:left="0" w:firstLine="0"/>
        <w:rPr/>
      </w:pPr>
      <w:bookmarkStart w:colFirst="0" w:colLast="0" w:name="_hxvshz7ofydn" w:id="18"/>
      <w:bookmarkEnd w:id="18"/>
      <w:r w:rsidDel="00000000" w:rsidR="00000000" w:rsidRPr="00000000">
        <w:rPr>
          <w:rtl w:val="0"/>
        </w:rPr>
        <w:t xml:space="preserve">Instruções dadas:</w:t>
      </w:r>
    </w:p>
    <w:p w:rsidR="00000000" w:rsidDel="00000000" w:rsidP="00000000" w:rsidRDefault="00000000" w:rsidRPr="00000000" w14:paraId="00000045">
      <w:pPr>
        <w:numPr>
          <w:ilvl w:val="0"/>
          <w:numId w:val="18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Transform tuxY4 (Linux) into a router</w:t>
      </w:r>
    </w:p>
    <w:p w:rsidR="00000000" w:rsidDel="00000000" w:rsidP="00000000" w:rsidRDefault="00000000" w:rsidRPr="00000000" w14:paraId="00000046">
      <w:pPr>
        <w:numPr>
          <w:ilvl w:val="1"/>
          <w:numId w:val="18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Configure also eth2 interface of tuxY4 and add it to bridgeY1</w:t>
      </w:r>
    </w:p>
    <w:p w:rsidR="00000000" w:rsidDel="00000000" w:rsidP="00000000" w:rsidRDefault="00000000" w:rsidRPr="00000000" w14:paraId="00000047">
      <w:pPr>
        <w:numPr>
          <w:ilvl w:val="1"/>
          <w:numId w:val="18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Enable IP forwarding</w:t>
      </w:r>
    </w:p>
    <w:p w:rsidR="00000000" w:rsidDel="00000000" w:rsidP="00000000" w:rsidRDefault="00000000" w:rsidRPr="00000000" w14:paraId="00000048">
      <w:pPr>
        <w:numPr>
          <w:ilvl w:val="1"/>
          <w:numId w:val="18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Disable ICMP echo-ignore-broadcast</w:t>
      </w:r>
    </w:p>
    <w:p w:rsidR="00000000" w:rsidDel="00000000" w:rsidP="00000000" w:rsidRDefault="00000000" w:rsidRPr="00000000" w14:paraId="00000049">
      <w:pPr>
        <w:numPr>
          <w:ilvl w:val="0"/>
          <w:numId w:val="18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Observe MAC addresses and IP addresses in tuxY4.eth1 and tuxY4.eth2</w:t>
      </w:r>
    </w:p>
    <w:p w:rsidR="00000000" w:rsidDel="00000000" w:rsidP="00000000" w:rsidRDefault="00000000" w:rsidRPr="00000000" w14:paraId="0000004A">
      <w:pPr>
        <w:numPr>
          <w:ilvl w:val="0"/>
          <w:numId w:val="18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Reconfigure tuxY3 and tuxY2 so that each of them can reach the other</w:t>
      </w:r>
    </w:p>
    <w:p w:rsidR="00000000" w:rsidDel="00000000" w:rsidP="00000000" w:rsidRDefault="00000000" w:rsidRPr="00000000" w14:paraId="0000004B">
      <w:pPr>
        <w:numPr>
          <w:ilvl w:val="0"/>
          <w:numId w:val="18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Observe the routes available at the 3 tuxes (route -n)</w:t>
      </w:r>
    </w:p>
    <w:p w:rsidR="00000000" w:rsidDel="00000000" w:rsidP="00000000" w:rsidRDefault="00000000" w:rsidRPr="00000000" w14:paraId="0000004C">
      <w:pPr>
        <w:numPr>
          <w:ilvl w:val="0"/>
          <w:numId w:val="18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Start capture at tuxY3</w:t>
      </w:r>
    </w:p>
    <w:p w:rsidR="00000000" w:rsidDel="00000000" w:rsidP="00000000" w:rsidRDefault="00000000" w:rsidRPr="00000000" w14:paraId="0000004D">
      <w:pPr>
        <w:numPr>
          <w:ilvl w:val="0"/>
          <w:numId w:val="18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From tuxY3, ping the other network interfaces (172.16.Y0.254, 172.16.Y1.253, 172.16.Y1.1) and verify if there is connectivity</w:t>
      </w:r>
    </w:p>
    <w:p w:rsidR="00000000" w:rsidDel="00000000" w:rsidP="00000000" w:rsidRDefault="00000000" w:rsidRPr="00000000" w14:paraId="0000004E">
      <w:pPr>
        <w:numPr>
          <w:ilvl w:val="0"/>
          <w:numId w:val="18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Stop the capture and save the logs</w:t>
      </w:r>
    </w:p>
    <w:p w:rsidR="00000000" w:rsidDel="00000000" w:rsidP="00000000" w:rsidRDefault="00000000" w:rsidRPr="00000000" w14:paraId="0000004F">
      <w:pPr>
        <w:numPr>
          <w:ilvl w:val="0"/>
          <w:numId w:val="18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Start capture in tuxY4; use 2 instances of Wireshark, one per network interface</w:t>
      </w:r>
    </w:p>
    <w:p w:rsidR="00000000" w:rsidDel="00000000" w:rsidP="00000000" w:rsidRDefault="00000000" w:rsidRPr="00000000" w14:paraId="00000050">
      <w:pPr>
        <w:numPr>
          <w:ilvl w:val="0"/>
          <w:numId w:val="18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Clean the ARP tables in the 3 tuxes</w:t>
      </w:r>
    </w:p>
    <w:p w:rsidR="00000000" w:rsidDel="00000000" w:rsidP="00000000" w:rsidRDefault="00000000" w:rsidRPr="00000000" w14:paraId="00000051">
      <w:pPr>
        <w:numPr>
          <w:ilvl w:val="0"/>
          <w:numId w:val="18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In tuxY3, ping tuxY2 for a few seconds.</w:t>
      </w:r>
    </w:p>
    <w:p w:rsidR="00000000" w:rsidDel="00000000" w:rsidP="00000000" w:rsidRDefault="00000000" w:rsidRPr="00000000" w14:paraId="00000052">
      <w:pPr>
        <w:numPr>
          <w:ilvl w:val="0"/>
          <w:numId w:val="18"/>
        </w:numPr>
        <w:ind w:left="720"/>
      </w:pPr>
      <w:r w:rsidDel="00000000" w:rsidR="00000000" w:rsidRPr="00000000">
        <w:rPr>
          <w:rtl w:val="0"/>
        </w:rPr>
        <w:t xml:space="preserve">Stop captures in tuxY4 and save logs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ind w:left="0" w:firstLine="0"/>
        <w:rPr/>
      </w:pPr>
      <w:bookmarkStart w:colFirst="0" w:colLast="0" w:name="_2tgnjaycu3js" w:id="19"/>
      <w:bookmarkEnd w:id="19"/>
      <w:r w:rsidDel="00000000" w:rsidR="00000000" w:rsidRPr="00000000">
        <w:rPr>
          <w:rtl w:val="0"/>
        </w:rPr>
        <w:t xml:space="preserve">Comandos executados:</w:t>
      </w:r>
    </w:p>
    <w:p w:rsidR="00000000" w:rsidDel="00000000" w:rsidP="00000000" w:rsidRDefault="00000000" w:rsidRPr="00000000" w14:paraId="00000055">
      <w:pPr>
        <w:spacing w:after="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// TODO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hanging="30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57">
      <w:pPr>
        <w:pStyle w:val="Heading3"/>
        <w:ind w:left="0" w:firstLine="0"/>
        <w:rPr/>
      </w:pPr>
      <w:bookmarkStart w:colFirst="0" w:colLast="0" w:name="_ew782fbw4uas" w:id="20"/>
      <w:bookmarkEnd w:id="20"/>
      <w:r w:rsidDel="00000000" w:rsidR="00000000" w:rsidRPr="00000000">
        <w:rPr>
          <w:rtl w:val="0"/>
        </w:rPr>
        <w:t xml:space="preserve">Dados extra registados: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ind w:left="0" w:firstLine="0"/>
        <w:rPr/>
      </w:pPr>
      <w:bookmarkStart w:colFirst="0" w:colLast="0" w:name="_5e75osovubmw" w:id="21"/>
      <w:bookmarkEnd w:id="21"/>
      <w:r w:rsidDel="00000000" w:rsidR="00000000" w:rsidRPr="00000000">
        <w:rPr>
          <w:rtl w:val="0"/>
        </w:rPr>
        <w:t xml:space="preserve">Ficheiros Wireshark:</w:t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ind w:left="720"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bookmarkStart w:colFirst="0" w:colLast="0" w:name="_xascmvy8s6zt" w:id="22"/>
      <w:bookmarkEnd w:id="22"/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#4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ujgrrb2996qv" w:id="23"/>
      <w:bookmarkEnd w:id="23"/>
      <w:r w:rsidDel="00000000" w:rsidR="00000000" w:rsidRPr="00000000">
        <w:rPr>
          <w:rtl w:val="0"/>
        </w:rPr>
        <w:t xml:space="preserve">#4: Configurar um router comercial e implementar NAT</w:t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1v7m50uroz79" w:id="24"/>
      <w:bookmarkEnd w:id="24"/>
      <w:r w:rsidDel="00000000" w:rsidR="00000000" w:rsidRPr="00000000">
        <w:rPr/>
        <w:drawing>
          <wp:inline distB="114300" distT="114300" distL="114300" distR="114300">
            <wp:extent cx="17249775" cy="41814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9775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ind w:left="0" w:firstLine="0"/>
        <w:rPr/>
      </w:pPr>
      <w:bookmarkStart w:colFirst="0" w:colLast="0" w:name="_j7xmvyx50aay" w:id="25"/>
      <w:bookmarkEnd w:id="25"/>
      <w:r w:rsidDel="00000000" w:rsidR="00000000" w:rsidRPr="00000000">
        <w:rPr>
          <w:rtl w:val="0"/>
        </w:rPr>
        <w:t xml:space="preserve">Instruções dadas: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Connect ether1 of RC to the lab network on PY.12 (with NAT enabled by default) and ether2 of RC to a port on bridgeY1. Configure the IP addresses of RC through the router serial console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Verify routes</w:t>
      </w:r>
    </w:p>
    <w:p w:rsidR="00000000" w:rsidDel="00000000" w:rsidP="00000000" w:rsidRDefault="00000000" w:rsidRPr="00000000" w14:paraId="00000064">
      <w:pPr>
        <w:numPr>
          <w:ilvl w:val="1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tuxY4 as default router of tuxY3;</w:t>
      </w:r>
    </w:p>
    <w:p w:rsidR="00000000" w:rsidDel="00000000" w:rsidP="00000000" w:rsidRDefault="00000000" w:rsidRPr="00000000" w14:paraId="00000065">
      <w:pPr>
        <w:numPr>
          <w:ilvl w:val="1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RC as default router for tuxY2 and tuxY4</w:t>
      </w:r>
    </w:p>
    <w:p w:rsidR="00000000" w:rsidDel="00000000" w:rsidP="00000000" w:rsidRDefault="00000000" w:rsidRPr="00000000" w14:paraId="00000066">
      <w:pPr>
        <w:numPr>
          <w:ilvl w:val="1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in tuxY2 and RC add routes for 172.16.Y0.0/24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Using ping commands and Wireshark, verify if tuxY3 can ping all the network interfaces of tuxY2, tuxY4 and RC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In tuxY2, do the following:</w:t>
      </w:r>
    </w:p>
    <w:p w:rsidR="00000000" w:rsidDel="00000000" w:rsidP="00000000" w:rsidRDefault="00000000" w:rsidRPr="00000000" w14:paraId="00000069">
      <w:pPr>
        <w:numPr>
          <w:ilvl w:val="1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sysctl net.ipv4.conf.eth0.accept_redirects=0</w:t>
      </w:r>
    </w:p>
    <w:p w:rsidR="00000000" w:rsidDel="00000000" w:rsidP="00000000" w:rsidRDefault="00000000" w:rsidRPr="00000000" w14:paraId="0000006A">
      <w:pPr>
        <w:numPr>
          <w:ilvl w:val="1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sysctl net.ipv4.conf.all.accept_redirects=0</w:t>
      </w:r>
    </w:p>
    <w:p w:rsidR="00000000" w:rsidDel="00000000" w:rsidP="00000000" w:rsidRDefault="00000000" w:rsidRPr="00000000" w14:paraId="0000006B">
      <w:pPr>
        <w:numPr>
          <w:ilvl w:val="1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remove the route to 172.16.Y0.0/24 via tuxY4</w:t>
      </w:r>
    </w:p>
    <w:p w:rsidR="00000000" w:rsidDel="00000000" w:rsidP="00000000" w:rsidRDefault="00000000" w:rsidRPr="00000000" w14:paraId="0000006C">
      <w:pPr>
        <w:numPr>
          <w:ilvl w:val="1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In tuxY2, ping tuxY3</w:t>
      </w:r>
    </w:p>
    <w:p w:rsidR="00000000" w:rsidDel="00000000" w:rsidP="00000000" w:rsidRDefault="00000000" w:rsidRPr="00000000" w14:paraId="0000006D">
      <w:pPr>
        <w:numPr>
          <w:ilvl w:val="1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Using capture at tuxY2, try to understand the path followed by ICMP ECHO and ECHO-REPLY packets (look at MAC addresses)</w:t>
      </w:r>
    </w:p>
    <w:p w:rsidR="00000000" w:rsidDel="00000000" w:rsidP="00000000" w:rsidRDefault="00000000" w:rsidRPr="00000000" w14:paraId="0000006E">
      <w:pPr>
        <w:numPr>
          <w:ilvl w:val="1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In tuxY2, do traceroute tuxY3</w:t>
      </w:r>
    </w:p>
    <w:p w:rsidR="00000000" w:rsidDel="00000000" w:rsidP="00000000" w:rsidRDefault="00000000" w:rsidRPr="00000000" w14:paraId="0000006F">
      <w:pPr>
        <w:numPr>
          <w:ilvl w:val="1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In tuxY2, add again the route to 172.16.Y0.0/24 via tuxY4 and do traceroute tuxY3</w:t>
      </w:r>
    </w:p>
    <w:p w:rsidR="00000000" w:rsidDel="00000000" w:rsidP="00000000" w:rsidRDefault="00000000" w:rsidRPr="00000000" w14:paraId="00000070">
      <w:pPr>
        <w:numPr>
          <w:ilvl w:val="1"/>
          <w:numId w:val="5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Activate the acceptance of ICMP redirect at tuxY2 when there is no route to 172.16.Y0.0/24 via tuxY4 and try to understand what happens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In tuxY3, ping the FTP server (172.16.1.10) and try to understand what happens</w:t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Disable NAT functionality in router RC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ind w:left="720"/>
      </w:pPr>
      <w:r w:rsidDel="00000000" w:rsidR="00000000" w:rsidRPr="00000000">
        <w:rPr>
          <w:rtl w:val="0"/>
        </w:rPr>
        <w:t xml:space="preserve">In tuxY3 ping 172.16.1.10, verify if there is connectivity, and try to understand what happens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ind w:left="0" w:firstLine="0"/>
        <w:rPr/>
      </w:pPr>
      <w:bookmarkStart w:colFirst="0" w:colLast="0" w:name="_7oyckkgucqjd" w:id="26"/>
      <w:bookmarkEnd w:id="26"/>
      <w:r w:rsidDel="00000000" w:rsidR="00000000" w:rsidRPr="00000000">
        <w:rPr>
          <w:rtl w:val="0"/>
        </w:rPr>
        <w:t xml:space="preserve">Comandos executados:</w:t>
      </w:r>
    </w:p>
    <w:p w:rsidR="00000000" w:rsidDel="00000000" w:rsidP="00000000" w:rsidRDefault="00000000" w:rsidRPr="00000000" w14:paraId="00000076">
      <w:pPr>
        <w:spacing w:after="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// TODO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hanging="30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78">
      <w:pPr>
        <w:pStyle w:val="Heading3"/>
        <w:ind w:left="0" w:firstLine="0"/>
        <w:rPr/>
      </w:pPr>
      <w:bookmarkStart w:colFirst="0" w:colLast="0" w:name="_3vxyheeahpnt" w:id="27"/>
      <w:bookmarkEnd w:id="27"/>
      <w:r w:rsidDel="00000000" w:rsidR="00000000" w:rsidRPr="00000000">
        <w:rPr>
          <w:rtl w:val="0"/>
        </w:rPr>
        <w:t xml:space="preserve">Dados extra registados:</w:t>
      </w:r>
    </w:p>
    <w:p w:rsidR="00000000" w:rsidDel="00000000" w:rsidP="00000000" w:rsidRDefault="00000000" w:rsidRPr="00000000" w14:paraId="00000079">
      <w:pPr>
        <w:numPr>
          <w:ilvl w:val="0"/>
          <w:numId w:val="16"/>
        </w:numPr>
        <w:ind w:left="720"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ind w:left="0" w:firstLine="0"/>
        <w:rPr/>
      </w:pPr>
      <w:bookmarkStart w:colFirst="0" w:colLast="0" w:name="_z8xmix8k0w1l" w:id="28"/>
      <w:bookmarkEnd w:id="28"/>
      <w:r w:rsidDel="00000000" w:rsidR="00000000" w:rsidRPr="00000000">
        <w:rPr>
          <w:rtl w:val="0"/>
        </w:rPr>
        <w:t xml:space="preserve">Ficheiros Wireshark:</w:t>
      </w:r>
    </w:p>
    <w:p w:rsidR="00000000" w:rsidDel="00000000" w:rsidP="00000000" w:rsidRDefault="00000000" w:rsidRPr="00000000" w14:paraId="0000007C">
      <w:pPr>
        <w:numPr>
          <w:ilvl w:val="0"/>
          <w:numId w:val="13"/>
        </w:numPr>
        <w:ind w:left="720"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bookmarkStart w:colFirst="0" w:colLast="0" w:name="_neluf4em09wi" w:id="29"/>
      <w:bookmarkEnd w:id="29"/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#5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/>
      </w:pPr>
      <w:bookmarkStart w:colFirst="0" w:colLast="0" w:name="_cnyuhx86lils" w:id="30"/>
      <w:bookmarkEnd w:id="30"/>
      <w:r w:rsidDel="00000000" w:rsidR="00000000" w:rsidRPr="00000000">
        <w:rPr>
          <w:rtl w:val="0"/>
        </w:rPr>
        <w:t xml:space="preserve">#5: DNS</w:t>
      </w:r>
    </w:p>
    <w:p w:rsidR="00000000" w:rsidDel="00000000" w:rsidP="00000000" w:rsidRDefault="00000000" w:rsidRPr="00000000" w14:paraId="00000081">
      <w:pPr>
        <w:ind w:hanging="30"/>
        <w:rPr/>
      </w:pPr>
      <w:r w:rsidDel="00000000" w:rsidR="00000000" w:rsidRPr="00000000">
        <w:rPr/>
        <w:drawing>
          <wp:inline distB="114300" distT="114300" distL="114300" distR="114300">
            <wp:extent cx="19507200" cy="85153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851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ind w:left="0" w:firstLine="0"/>
        <w:rPr/>
      </w:pPr>
      <w:bookmarkStart w:colFirst="0" w:colLast="0" w:name="_l1acyu10n2xx" w:id="31"/>
      <w:bookmarkEnd w:id="31"/>
      <w:r w:rsidDel="00000000" w:rsidR="00000000" w:rsidRPr="00000000">
        <w:rPr>
          <w:rtl w:val="0"/>
        </w:rPr>
        <w:t xml:space="preserve">Instruções dadas:</w:t>
      </w:r>
    </w:p>
    <w:p w:rsidR="00000000" w:rsidDel="00000000" w:rsidP="00000000" w:rsidRDefault="00000000" w:rsidRPr="00000000" w14:paraId="00000083">
      <w:pPr>
        <w:numPr>
          <w:ilvl w:val="0"/>
          <w:numId w:val="8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Configure DNS at tuxY3, tuxY4, tuxY2 (use DNS server services.netlab.fe.up.pt (10.227.20.3))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Verify if names can be used in these hosts (e.g., ping hostname, use browser)</w:t>
      </w:r>
    </w:p>
    <w:p w:rsidR="00000000" w:rsidDel="00000000" w:rsidP="00000000" w:rsidRDefault="00000000" w:rsidRPr="00000000" w14:paraId="00000085">
      <w:pPr>
        <w:numPr>
          <w:ilvl w:val="0"/>
          <w:numId w:val="8"/>
        </w:numPr>
        <w:ind w:left="720"/>
      </w:pPr>
      <w:r w:rsidDel="00000000" w:rsidR="00000000" w:rsidRPr="00000000">
        <w:rPr>
          <w:rtl w:val="0"/>
        </w:rPr>
        <w:t xml:space="preserve">Execute ping (new-hostname-in-the-Internet); observe DNS related packets in Wireshark</w:t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ind w:left="0" w:firstLine="0"/>
        <w:rPr/>
      </w:pPr>
      <w:bookmarkStart w:colFirst="0" w:colLast="0" w:name="_xe793vwpynkl" w:id="32"/>
      <w:bookmarkEnd w:id="32"/>
      <w:r w:rsidDel="00000000" w:rsidR="00000000" w:rsidRPr="00000000">
        <w:rPr>
          <w:rtl w:val="0"/>
        </w:rPr>
        <w:t xml:space="preserve">Comandos executados:</w:t>
      </w:r>
    </w:p>
    <w:p w:rsidR="00000000" w:rsidDel="00000000" w:rsidP="00000000" w:rsidRDefault="00000000" w:rsidRPr="00000000" w14:paraId="00000088">
      <w:pPr>
        <w:spacing w:after="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// TODO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hanging="30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8A">
      <w:pPr>
        <w:pStyle w:val="Heading3"/>
        <w:ind w:left="0" w:firstLine="0"/>
        <w:rPr/>
      </w:pPr>
      <w:bookmarkStart w:colFirst="0" w:colLast="0" w:name="_pvyor2gyv63x" w:id="33"/>
      <w:bookmarkEnd w:id="33"/>
      <w:r w:rsidDel="00000000" w:rsidR="00000000" w:rsidRPr="00000000">
        <w:rPr>
          <w:rtl w:val="0"/>
        </w:rPr>
        <w:t xml:space="preserve">Dados extra registados: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ind w:left="720"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ind w:left="0" w:firstLine="0"/>
        <w:rPr/>
      </w:pPr>
      <w:bookmarkStart w:colFirst="0" w:colLast="0" w:name="_s0q701dmkswo" w:id="34"/>
      <w:bookmarkEnd w:id="34"/>
      <w:r w:rsidDel="00000000" w:rsidR="00000000" w:rsidRPr="00000000">
        <w:rPr>
          <w:rtl w:val="0"/>
        </w:rPr>
        <w:t xml:space="preserve">Ficheiros Wireshark: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ind w:left="720"/>
      </w:pPr>
      <w:r w:rsidDel="00000000" w:rsidR="00000000" w:rsidRPr="00000000">
        <w:rPr>
          <w:rtl w:val="0"/>
        </w:rPr>
        <w:t xml:space="preserve">// TODO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bookmarkStart w:colFirst="0" w:colLast="0" w:name="_4zei464cu6ow" w:id="35"/>
      <w:bookmarkEnd w:id="35"/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#6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rPr/>
      </w:pPr>
      <w:bookmarkStart w:colFirst="0" w:colLast="0" w:name="_gicykavo5z94" w:id="36"/>
      <w:bookmarkEnd w:id="36"/>
      <w:r w:rsidDel="00000000" w:rsidR="00000000" w:rsidRPr="00000000">
        <w:rPr>
          <w:rtl w:val="0"/>
        </w:rPr>
        <w:t xml:space="preserve">#6: Conexões TCP</w:t>
      </w:r>
    </w:p>
    <w:p w:rsidR="00000000" w:rsidDel="00000000" w:rsidP="00000000" w:rsidRDefault="00000000" w:rsidRPr="00000000" w14:paraId="00000092">
      <w:pPr>
        <w:ind w:hanging="30"/>
        <w:rPr/>
      </w:pPr>
      <w:r w:rsidDel="00000000" w:rsidR="00000000" w:rsidRPr="00000000">
        <w:rPr/>
        <w:drawing>
          <wp:inline distB="114300" distT="114300" distL="114300" distR="114300">
            <wp:extent cx="19507200" cy="71342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713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ind w:left="0" w:firstLine="0"/>
        <w:rPr/>
      </w:pPr>
      <w:bookmarkStart w:colFirst="0" w:colLast="0" w:name="_2n19ox37ox3h" w:id="37"/>
      <w:bookmarkEnd w:id="37"/>
      <w:r w:rsidDel="00000000" w:rsidR="00000000" w:rsidRPr="00000000">
        <w:rPr>
          <w:rtl w:val="0"/>
        </w:rPr>
        <w:t xml:space="preserve">Instruções dadas: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Compile your download application in tuxY3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spacing w:after="0" w:afterAutospacing="0"/>
        <w:ind w:left="720"/>
      </w:pPr>
      <w:r w:rsidDel="00000000" w:rsidR="00000000" w:rsidRPr="00000000">
        <w:rPr>
          <w:rtl w:val="0"/>
        </w:rPr>
        <w:t xml:space="preserve">In tuxY3, restart capturing with Wireshark and run your application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ind w:left="720"/>
      </w:pPr>
      <w:r w:rsidDel="00000000" w:rsidR="00000000" w:rsidRPr="00000000">
        <w:rPr>
          <w:rtl w:val="0"/>
        </w:rPr>
        <w:t xml:space="preserve">Verify if file has arrived correctly, stop capturing and save the log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ind w:left="0" w:firstLine="0"/>
        <w:rPr/>
      </w:pPr>
      <w:bookmarkStart w:colFirst="0" w:colLast="0" w:name="_jt1531816iwn" w:id="38"/>
      <w:bookmarkEnd w:id="38"/>
      <w:r w:rsidDel="00000000" w:rsidR="00000000" w:rsidRPr="00000000">
        <w:rPr>
          <w:rtl w:val="0"/>
        </w:rPr>
        <w:t xml:space="preserve">Comandos executados:</w:t>
      </w:r>
    </w:p>
    <w:p w:rsidR="00000000" w:rsidDel="00000000" w:rsidP="00000000" w:rsidRDefault="00000000" w:rsidRPr="00000000" w14:paraId="00000099">
      <w:pPr>
        <w:spacing w:after="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// TODO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hanging="30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9B">
      <w:pPr>
        <w:pStyle w:val="Heading3"/>
        <w:ind w:left="0" w:firstLine="0"/>
        <w:rPr/>
      </w:pPr>
      <w:bookmarkStart w:colFirst="0" w:colLast="0" w:name="_8ny47zg4mj61" w:id="39"/>
      <w:bookmarkEnd w:id="39"/>
      <w:r w:rsidDel="00000000" w:rsidR="00000000" w:rsidRPr="00000000">
        <w:rPr>
          <w:rtl w:val="0"/>
        </w:rPr>
        <w:t xml:space="preserve">Dados extra registados:</w:t>
      </w:r>
    </w:p>
    <w:p w:rsidR="00000000" w:rsidDel="00000000" w:rsidP="00000000" w:rsidRDefault="00000000" w:rsidRPr="00000000" w14:paraId="0000009C">
      <w:pPr>
        <w:numPr>
          <w:ilvl w:val="0"/>
          <w:numId w:val="11"/>
        </w:numPr>
        <w:ind w:left="720"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ind w:left="0" w:firstLine="0"/>
        <w:rPr/>
      </w:pPr>
      <w:bookmarkStart w:colFirst="0" w:colLast="0" w:name="_iuol0haduf1x" w:id="40"/>
      <w:bookmarkEnd w:id="40"/>
      <w:r w:rsidDel="00000000" w:rsidR="00000000" w:rsidRPr="00000000">
        <w:rPr>
          <w:rtl w:val="0"/>
        </w:rPr>
        <w:t xml:space="preserve">Ficheiros Wireshark:</w:t>
      </w:r>
    </w:p>
    <w:p w:rsidR="00000000" w:rsidDel="00000000" w:rsidP="00000000" w:rsidRDefault="00000000" w:rsidRPr="00000000" w14:paraId="0000009F">
      <w:pPr>
        <w:numPr>
          <w:ilvl w:val="0"/>
          <w:numId w:val="14"/>
        </w:numPr>
        <w:ind w:left="720"/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0A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bookmarkStart w:colFirst="0" w:colLast="0" w:name="_6124w8vtkhy4" w:id="41"/>
      <w:bookmarkEnd w:id="41"/>
      <w:r w:rsidDel="00000000" w:rsidR="00000000" w:rsidRPr="00000000"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📃 [RCOM] Relatório #2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Faculdade de Engenharia da Universidade do Porto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hanging="3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52400" cy="88487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884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2.º projeto laboratorial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TODO</w:t>
      </w:r>
    </w:p>
    <w:p w:rsidR="00000000" w:rsidDel="00000000" w:rsidP="00000000" w:rsidRDefault="00000000" w:rsidRPr="00000000" w14:paraId="000000A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tabs>
          <w:tab w:val="center" w:leader="none" w:pos="2535"/>
          <w:tab w:val="center" w:leader="none" w:pos="5952"/>
        </w:tabs>
        <w:ind w:hanging="3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center" w:leader="none" w:pos="2535"/>
          <w:tab w:val="center" w:leader="none" w:pos="5952"/>
        </w:tabs>
        <w:ind w:hanging="3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tabs>
          <w:tab w:val="center" w:leader="none" w:pos="2535"/>
          <w:tab w:val="center" w:leader="none" w:pos="5952"/>
        </w:tabs>
        <w:ind w:hanging="3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center" w:leader="none" w:pos="2535"/>
          <w:tab w:val="center" w:leader="none" w:pos="5952"/>
        </w:tabs>
        <w:spacing w:after="240" w:before="24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Redes de Computadores (L.EIC025) 2024/2025</w:t>
        <w:br w:type="textWrapping"/>
        <w:t xml:space="preserve">Licenciatura em Engenharia Informática e Computação</w:t>
      </w:r>
    </w:p>
    <w:tbl>
      <w:tblPr>
        <w:tblStyle w:val="Table1"/>
        <w:tblW w:w="934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47.078774617068"/>
        <w:gridCol w:w="4697.921225382932"/>
        <w:tblGridChange w:id="0">
          <w:tblGrid>
            <w:gridCol w:w="4647.078774617068"/>
            <w:gridCol w:w="4697.92122538293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F">
            <w:pPr>
              <w:spacing w:after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Manuel Alberto Pereira Ricardo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0">
            <w:pPr>
              <w:spacing w:after="0" w:line="240" w:lineRule="auto"/>
              <w:ind w:left="0" w:firstLine="0"/>
              <w:jc w:val="left"/>
              <w:rPr>
                <w:color w:val="999999"/>
              </w:rPr>
            </w:pPr>
            <w:r w:rsidDel="00000000" w:rsidR="00000000" w:rsidRPr="00000000">
              <w:rPr>
                <w:color w:val="999999"/>
                <w:rtl w:val="0"/>
              </w:rPr>
              <w:t xml:space="preserve">(Co-regente do curso)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1">
            <w:pPr>
              <w:spacing w:after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Rui Pedro de Magalhães Claro Prior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2">
            <w:pPr>
              <w:spacing w:after="0" w:line="240" w:lineRule="auto"/>
              <w:ind w:left="0" w:firstLine="0"/>
              <w:jc w:val="left"/>
              <w:rPr>
                <w:color w:val="999999"/>
              </w:rPr>
            </w:pPr>
            <w:r w:rsidDel="00000000" w:rsidR="00000000" w:rsidRPr="00000000">
              <w:rPr>
                <w:color w:val="999999"/>
                <w:rtl w:val="0"/>
              </w:rPr>
              <w:t xml:space="preserve">(Co-regente do curso)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3">
            <w:pPr>
              <w:spacing w:after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Eduardo Nuno Moreira Soares de Almeida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4">
            <w:pPr>
              <w:spacing w:after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color w:val="999999"/>
                <w:rtl w:val="0"/>
              </w:rPr>
              <w:t xml:space="preserve">(Professor das aulas laboratoriais)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tabs>
          <w:tab w:val="center" w:leader="none" w:pos="2535"/>
          <w:tab w:val="center" w:leader="none" w:pos="5952"/>
        </w:tabs>
        <w:spacing w:after="240" w:before="240" w:lineRule="auto"/>
        <w:ind w:lef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center" w:leader="none" w:pos="2535"/>
          <w:tab w:val="center" w:leader="none" w:pos="5952"/>
        </w:tabs>
        <w:spacing w:after="240" w:before="240" w:lineRule="auto"/>
        <w:ind w:lef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center" w:leader="none" w:pos="2535"/>
          <w:tab w:val="center" w:leader="none" w:pos="5952"/>
        </w:tabs>
        <w:spacing w:after="240" w:before="240" w:lineRule="auto"/>
        <w:ind w:lef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center" w:leader="none" w:pos="2535"/>
          <w:tab w:val="center" w:leader="none" w:pos="5952"/>
        </w:tabs>
        <w:spacing w:after="240" w:before="24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Turma 2:</w:t>
      </w:r>
    </w:p>
    <w:tbl>
      <w:tblPr>
        <w:tblStyle w:val="Table2"/>
        <w:tblW w:w="9026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9">
            <w:pPr>
              <w:spacing w:after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// TODO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A">
            <w:pPr>
              <w:spacing w:after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upXXXXXXXXX@up.pt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B">
            <w:pPr>
              <w:spacing w:after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// TODO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C">
            <w:pPr>
              <w:spacing w:after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upXXXXXXXXX@up.pt</w:t>
            </w:r>
          </w:p>
        </w:tc>
      </w:tr>
    </w:tbl>
    <w:p w:rsidR="00000000" w:rsidDel="00000000" w:rsidP="00000000" w:rsidRDefault="00000000" w:rsidRPr="00000000" w14:paraId="000000BD">
      <w:pPr>
        <w:pStyle w:val="Heading1"/>
        <w:keepNext w:val="1"/>
        <w:keepLines w:val="1"/>
        <w:tabs>
          <w:tab w:val="center" w:leader="none" w:pos="2535"/>
          <w:tab w:val="center" w:leader="none" w:pos="5952"/>
        </w:tabs>
        <w:spacing w:after="120" w:before="400" w:line="240" w:lineRule="auto"/>
        <w:ind w:left="0"/>
        <w:rPr>
          <w:sz w:val="20"/>
          <w:szCs w:val="20"/>
        </w:rPr>
      </w:pPr>
      <w:bookmarkStart w:colFirst="0" w:colLast="0" w:name="_ckbpbsa2z991" w:id="42"/>
      <w:bookmarkEnd w:id="4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center" w:leader="none" w:pos="2535"/>
          <w:tab w:val="center" w:leader="none" w:pos="5952"/>
        </w:tabs>
        <w:spacing w:after="0" w:line="240" w:lineRule="auto"/>
        <w:ind w:left="0" w:firstLine="0"/>
        <w:jc w:val="left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Índice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1"/>
        <w:spacing w:after="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C0">
          <w:pPr>
            <w:tabs>
              <w:tab w:val="right" w:leader="none" w:pos="12000"/>
            </w:tabs>
            <w:spacing w:after="0" w:before="60" w:line="240" w:lineRule="auto"/>
            <w:ind w:left="0" w:firstLine="0"/>
            <w:jc w:val="left"/>
            <w:rPr>
              <w:rFonts w:ascii="Arial" w:cs="Arial" w:eastAsia="Arial" w:hAnsi="Arial"/>
              <w:b w:val="1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1ci93xb">
            <w:r w:rsidDel="00000000" w:rsidR="00000000" w:rsidRPr="00000000">
              <w:rPr>
                <w:rtl w:val="0"/>
              </w:rPr>
              <w:t xml:space="preserve">Resumo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1">
          <w:pPr>
            <w:tabs>
              <w:tab w:val="right" w:leader="none" w:pos="12000"/>
            </w:tabs>
            <w:spacing w:after="0" w:before="60" w:line="240" w:lineRule="auto"/>
            <w:ind w:left="0" w:firstLine="0"/>
            <w:jc w:val="left"/>
            <w:rPr>
              <w:rFonts w:ascii="Arial" w:cs="Arial" w:eastAsia="Arial" w:hAnsi="Arial"/>
              <w:b w:val="1"/>
            </w:rPr>
          </w:pPr>
          <w:hyperlink w:anchor="_uw7aumoe4riv">
            <w:r w:rsidDel="00000000" w:rsidR="00000000" w:rsidRPr="00000000">
              <w:rPr>
                <w:rtl w:val="0"/>
              </w:rPr>
              <w:t xml:space="preserve">1. Introdução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2">
          <w:pPr>
            <w:tabs>
              <w:tab w:val="right" w:leader="none" w:pos="12000"/>
            </w:tabs>
            <w:spacing w:after="0" w:before="60" w:line="240" w:lineRule="auto"/>
            <w:ind w:left="0" w:firstLine="0"/>
            <w:jc w:val="left"/>
            <w:rPr>
              <w:rFonts w:ascii="Arial" w:cs="Arial" w:eastAsia="Arial" w:hAnsi="Arial"/>
              <w:b w:val="1"/>
            </w:rPr>
          </w:pPr>
          <w:hyperlink w:anchor="_9dkua7xm64ku">
            <w:r w:rsidDel="00000000" w:rsidR="00000000" w:rsidRPr="00000000">
              <w:rPr>
                <w:rtl w:val="0"/>
              </w:rPr>
              <w:t xml:space="preserve">2. Aplicação de transferência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3">
          <w:pPr>
            <w:tabs>
              <w:tab w:val="right" w:leader="none" w:pos="12000"/>
            </w:tabs>
            <w:spacing w:after="0" w:before="60" w:line="240" w:lineRule="auto"/>
            <w:ind w:left="360"/>
            <w:jc w:val="left"/>
            <w:rPr>
              <w:rFonts w:ascii="Arial" w:cs="Arial" w:eastAsia="Arial" w:hAnsi="Arial"/>
            </w:rPr>
          </w:pPr>
          <w:hyperlink w:anchor="_uxiucwqpi22e">
            <w:r w:rsidDel="00000000" w:rsidR="00000000" w:rsidRPr="00000000">
              <w:rPr>
                <w:rtl w:val="0"/>
              </w:rPr>
              <w:t xml:space="preserve">2.1. Arquitetura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4">
          <w:pPr>
            <w:tabs>
              <w:tab w:val="right" w:leader="none" w:pos="12000"/>
            </w:tabs>
            <w:spacing w:after="0" w:before="60" w:line="240" w:lineRule="auto"/>
            <w:ind w:left="360"/>
            <w:jc w:val="left"/>
            <w:rPr>
              <w:rFonts w:ascii="Arial" w:cs="Arial" w:eastAsia="Arial" w:hAnsi="Arial"/>
            </w:rPr>
          </w:pPr>
          <w:hyperlink w:anchor="_1q5k4lc03h0l">
            <w:r w:rsidDel="00000000" w:rsidR="00000000" w:rsidRPr="00000000">
              <w:rPr>
                <w:rtl w:val="0"/>
              </w:rPr>
              <w:t xml:space="preserve">2.2. Exemplo de uma transferência com sucesso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5">
          <w:pPr>
            <w:tabs>
              <w:tab w:val="right" w:leader="none" w:pos="12000"/>
            </w:tabs>
            <w:spacing w:after="0" w:before="60" w:line="240" w:lineRule="auto"/>
            <w:ind w:left="0" w:firstLine="0"/>
            <w:jc w:val="left"/>
            <w:rPr>
              <w:rFonts w:ascii="Arial" w:cs="Arial" w:eastAsia="Arial" w:hAnsi="Arial"/>
              <w:b w:val="1"/>
            </w:rPr>
          </w:pPr>
          <w:hyperlink w:anchor="_h9e7g0zbjczh">
            <w:r w:rsidDel="00000000" w:rsidR="00000000" w:rsidRPr="00000000">
              <w:rPr>
                <w:rtl w:val="0"/>
              </w:rPr>
              <w:t xml:space="preserve">3. Configuração e análise da rede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6">
          <w:pPr>
            <w:tabs>
              <w:tab w:val="right" w:leader="none" w:pos="12000"/>
            </w:tabs>
            <w:spacing w:after="0" w:before="60" w:line="240" w:lineRule="auto"/>
            <w:ind w:left="360"/>
            <w:jc w:val="left"/>
            <w:rPr>
              <w:rFonts w:ascii="Arial" w:cs="Arial" w:eastAsia="Arial" w:hAnsi="Arial"/>
            </w:rPr>
          </w:pPr>
          <w:hyperlink w:anchor="_aucc2oo04i3x">
            <w:r w:rsidDel="00000000" w:rsidR="00000000" w:rsidRPr="00000000">
              <w:rPr>
                <w:rtl w:val="0"/>
              </w:rPr>
              <w:t xml:space="preserve">3.1. Configurar uma rede IP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7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dzv7nblo62b8">
            <w:r w:rsidDel="00000000" w:rsidR="00000000" w:rsidRPr="00000000">
              <w:rPr>
                <w:rtl w:val="0"/>
              </w:rPr>
              <w:t xml:space="preserve">3.1.1. Arquitetura da rede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8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8lyr1vicews9">
            <w:r w:rsidDel="00000000" w:rsidR="00000000" w:rsidRPr="00000000">
              <w:rPr>
                <w:rtl w:val="0"/>
              </w:rPr>
              <w:t xml:space="preserve">3.1.2. Objetivos da experiência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9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7fhsx6ad4etn">
            <w:r w:rsidDel="00000000" w:rsidR="00000000" w:rsidRPr="00000000">
              <w:rPr>
                <w:rtl w:val="0"/>
              </w:rPr>
              <w:t xml:space="preserve">3.1.3. Comandos principais de configuração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A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ltv3339w2ttg">
            <w:r w:rsidDel="00000000" w:rsidR="00000000" w:rsidRPr="00000000">
              <w:rPr>
                <w:rtl w:val="0"/>
              </w:rPr>
              <w:t xml:space="preserve">3.1.4. Análise dos registos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B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pb2cn2mmj92a">
            <w:r w:rsidDel="00000000" w:rsidR="00000000" w:rsidRPr="00000000">
              <w:rPr>
                <w:rtl w:val="0"/>
              </w:rPr>
              <w:t xml:space="preserve">3.1.5. Resolução das perguntas propostas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C">
          <w:pPr>
            <w:tabs>
              <w:tab w:val="right" w:leader="none" w:pos="12000"/>
            </w:tabs>
            <w:spacing w:after="0" w:before="60" w:line="240" w:lineRule="auto"/>
            <w:ind w:left="360"/>
            <w:jc w:val="left"/>
            <w:rPr>
              <w:rFonts w:ascii="Arial" w:cs="Arial" w:eastAsia="Arial" w:hAnsi="Arial"/>
            </w:rPr>
          </w:pPr>
          <w:hyperlink w:anchor="_b3t2xng6713p">
            <w:r w:rsidDel="00000000" w:rsidR="00000000" w:rsidRPr="00000000">
              <w:rPr>
                <w:rtl w:val="0"/>
              </w:rPr>
              <w:t xml:space="preserve">3.2. Implementação de duas “bridges” num “switch”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D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q9v070b7h2fw">
            <w:r w:rsidDel="00000000" w:rsidR="00000000" w:rsidRPr="00000000">
              <w:rPr>
                <w:rtl w:val="0"/>
              </w:rPr>
              <w:t xml:space="preserve">3.2.1. Arquitetura da rede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E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rz3dsh4o1cu2">
            <w:r w:rsidDel="00000000" w:rsidR="00000000" w:rsidRPr="00000000">
              <w:rPr>
                <w:rtl w:val="0"/>
              </w:rPr>
              <w:t xml:space="preserve">3.2.2. Objetivos da experiência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F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au0e64hx6wi5">
            <w:r w:rsidDel="00000000" w:rsidR="00000000" w:rsidRPr="00000000">
              <w:rPr>
                <w:rtl w:val="0"/>
              </w:rPr>
              <w:t xml:space="preserve">3.2.3. Comandos principais de configuração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0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i21wm4orcx2w">
            <w:r w:rsidDel="00000000" w:rsidR="00000000" w:rsidRPr="00000000">
              <w:rPr>
                <w:rtl w:val="0"/>
              </w:rPr>
              <w:t xml:space="preserve">3.2.4. Análise dos registos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1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yzx6sf4n4r3x">
            <w:r w:rsidDel="00000000" w:rsidR="00000000" w:rsidRPr="00000000">
              <w:rPr>
                <w:rtl w:val="0"/>
              </w:rPr>
              <w:t xml:space="preserve">3.2.5. Resolução das perguntas propostas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2">
          <w:pPr>
            <w:tabs>
              <w:tab w:val="right" w:leader="none" w:pos="12000"/>
            </w:tabs>
            <w:spacing w:after="0" w:before="60" w:line="240" w:lineRule="auto"/>
            <w:ind w:left="360"/>
            <w:jc w:val="left"/>
            <w:rPr>
              <w:rFonts w:ascii="Arial" w:cs="Arial" w:eastAsia="Arial" w:hAnsi="Arial"/>
            </w:rPr>
          </w:pPr>
          <w:hyperlink w:anchor="_mc4oethz314s">
            <w:r w:rsidDel="00000000" w:rsidR="00000000" w:rsidRPr="00000000">
              <w:rPr>
                <w:rtl w:val="0"/>
              </w:rPr>
              <w:t xml:space="preserve">3.3. Configurar um router em Linux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3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u490l54k3ihl">
            <w:r w:rsidDel="00000000" w:rsidR="00000000" w:rsidRPr="00000000">
              <w:rPr>
                <w:rtl w:val="0"/>
              </w:rPr>
              <w:t xml:space="preserve">3.3.1. Arquitetura da rede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4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kvrh8czcwne6">
            <w:r w:rsidDel="00000000" w:rsidR="00000000" w:rsidRPr="00000000">
              <w:rPr>
                <w:rtl w:val="0"/>
              </w:rPr>
              <w:t xml:space="preserve">3.3.2. Objetivos da experiência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5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t8bh0j7c0v0o">
            <w:r w:rsidDel="00000000" w:rsidR="00000000" w:rsidRPr="00000000">
              <w:rPr>
                <w:rtl w:val="0"/>
              </w:rPr>
              <w:t xml:space="preserve">3.3.3. Comandos principais de configuração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6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h3lhlrh635cm">
            <w:r w:rsidDel="00000000" w:rsidR="00000000" w:rsidRPr="00000000">
              <w:rPr>
                <w:rtl w:val="0"/>
              </w:rPr>
              <w:t xml:space="preserve">3.3.4. Análise dos registos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7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arvv8yxqzt3x">
            <w:r w:rsidDel="00000000" w:rsidR="00000000" w:rsidRPr="00000000">
              <w:rPr>
                <w:rtl w:val="0"/>
              </w:rPr>
              <w:t xml:space="preserve">3.3.5. Resolução das perguntas propostas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8">
          <w:pPr>
            <w:tabs>
              <w:tab w:val="right" w:leader="none" w:pos="12000"/>
            </w:tabs>
            <w:spacing w:after="0" w:before="60" w:line="240" w:lineRule="auto"/>
            <w:ind w:left="360"/>
            <w:jc w:val="left"/>
            <w:rPr>
              <w:rFonts w:ascii="Arial" w:cs="Arial" w:eastAsia="Arial" w:hAnsi="Arial"/>
            </w:rPr>
          </w:pPr>
          <w:hyperlink w:anchor="_bl8217sbu08">
            <w:r w:rsidDel="00000000" w:rsidR="00000000" w:rsidRPr="00000000">
              <w:rPr>
                <w:rtl w:val="0"/>
              </w:rPr>
              <w:t xml:space="preserve">3.4. Configurar um router comercial e implementar NAT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9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mdsiqxeorrtt">
            <w:r w:rsidDel="00000000" w:rsidR="00000000" w:rsidRPr="00000000">
              <w:rPr>
                <w:rtl w:val="0"/>
              </w:rPr>
              <w:t xml:space="preserve">3.4.1. Arquitetura da rede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A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hq9c34rx9k67">
            <w:r w:rsidDel="00000000" w:rsidR="00000000" w:rsidRPr="00000000">
              <w:rPr>
                <w:rtl w:val="0"/>
              </w:rPr>
              <w:t xml:space="preserve">3.4.2. Objetivos da experiência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B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aevn1y22cnip">
            <w:r w:rsidDel="00000000" w:rsidR="00000000" w:rsidRPr="00000000">
              <w:rPr>
                <w:rtl w:val="0"/>
              </w:rPr>
              <w:t xml:space="preserve">3.4.3. Comandos principais de configuração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C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v2u9qeb8vmxg">
            <w:r w:rsidDel="00000000" w:rsidR="00000000" w:rsidRPr="00000000">
              <w:rPr>
                <w:rtl w:val="0"/>
              </w:rPr>
              <w:t xml:space="preserve">3.4.4. Análise dos registos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D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lm1ho1220066">
            <w:r w:rsidDel="00000000" w:rsidR="00000000" w:rsidRPr="00000000">
              <w:rPr>
                <w:rtl w:val="0"/>
              </w:rPr>
              <w:t xml:space="preserve">3.4.5. Resolução das perguntas propostas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E">
          <w:pPr>
            <w:tabs>
              <w:tab w:val="right" w:leader="none" w:pos="12000"/>
            </w:tabs>
            <w:spacing w:after="0" w:before="60" w:line="240" w:lineRule="auto"/>
            <w:ind w:left="360"/>
            <w:jc w:val="left"/>
            <w:rPr>
              <w:rFonts w:ascii="Arial" w:cs="Arial" w:eastAsia="Arial" w:hAnsi="Arial"/>
            </w:rPr>
          </w:pPr>
          <w:hyperlink w:anchor="_h9kr7lef2hnu">
            <w:r w:rsidDel="00000000" w:rsidR="00000000" w:rsidRPr="00000000">
              <w:rPr>
                <w:rtl w:val="0"/>
              </w:rPr>
              <w:t xml:space="preserve">3.5. DNS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F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prnqv6ra8gj8">
            <w:r w:rsidDel="00000000" w:rsidR="00000000" w:rsidRPr="00000000">
              <w:rPr>
                <w:rtl w:val="0"/>
              </w:rPr>
              <w:t xml:space="preserve">3.5.1. Arquitetura da rede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0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ueeuqektq2lj">
            <w:r w:rsidDel="00000000" w:rsidR="00000000" w:rsidRPr="00000000">
              <w:rPr>
                <w:rtl w:val="0"/>
              </w:rPr>
              <w:t xml:space="preserve">3.5.2. Objetivos da experiência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1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36wzqz8abcah">
            <w:r w:rsidDel="00000000" w:rsidR="00000000" w:rsidRPr="00000000">
              <w:rPr>
                <w:rtl w:val="0"/>
              </w:rPr>
              <w:t xml:space="preserve">3.5.3. Comandos principais de configuração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2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kenmmol22941">
            <w:r w:rsidDel="00000000" w:rsidR="00000000" w:rsidRPr="00000000">
              <w:rPr>
                <w:rtl w:val="0"/>
              </w:rPr>
              <w:t xml:space="preserve">3.5.4. Análise dos registos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3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4mlrplu7uiz4">
            <w:r w:rsidDel="00000000" w:rsidR="00000000" w:rsidRPr="00000000">
              <w:rPr>
                <w:rtl w:val="0"/>
              </w:rPr>
              <w:t xml:space="preserve">3.5.5. Resolução das perguntas propostas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4">
          <w:pPr>
            <w:tabs>
              <w:tab w:val="right" w:leader="none" w:pos="12000"/>
            </w:tabs>
            <w:spacing w:after="0" w:before="60" w:line="240" w:lineRule="auto"/>
            <w:ind w:left="360"/>
            <w:jc w:val="left"/>
            <w:rPr>
              <w:rFonts w:ascii="Arial" w:cs="Arial" w:eastAsia="Arial" w:hAnsi="Arial"/>
            </w:rPr>
          </w:pPr>
          <w:hyperlink w:anchor="_khmy3mr08887">
            <w:r w:rsidDel="00000000" w:rsidR="00000000" w:rsidRPr="00000000">
              <w:rPr>
                <w:rtl w:val="0"/>
              </w:rPr>
              <w:t xml:space="preserve">3.6. Conexões TCP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5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u0if76gqb9r0">
            <w:r w:rsidDel="00000000" w:rsidR="00000000" w:rsidRPr="00000000">
              <w:rPr>
                <w:rtl w:val="0"/>
              </w:rPr>
              <w:t xml:space="preserve">3.6.1. Arquitetura da rede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6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hxc2xlxzk7g4">
            <w:r w:rsidDel="00000000" w:rsidR="00000000" w:rsidRPr="00000000">
              <w:rPr>
                <w:rtl w:val="0"/>
              </w:rPr>
              <w:t xml:space="preserve">3.6.2. Objetivos da experiência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7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ya8ruakql199">
            <w:r w:rsidDel="00000000" w:rsidR="00000000" w:rsidRPr="00000000">
              <w:rPr>
                <w:rtl w:val="0"/>
              </w:rPr>
              <w:t xml:space="preserve">3.6.3. Comandos principais de configuração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8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4zpkp89f4by">
            <w:r w:rsidDel="00000000" w:rsidR="00000000" w:rsidRPr="00000000">
              <w:rPr>
                <w:rtl w:val="0"/>
              </w:rPr>
              <w:t xml:space="preserve">3.6.4. Análise dos registos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9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wuw9mv809ucl">
            <w:r w:rsidDel="00000000" w:rsidR="00000000" w:rsidRPr="00000000">
              <w:rPr>
                <w:rtl w:val="0"/>
              </w:rPr>
              <w:t xml:space="preserve">3.6.5. Resolução das perguntas propostas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A">
          <w:pPr>
            <w:tabs>
              <w:tab w:val="right" w:leader="none" w:pos="12000"/>
            </w:tabs>
            <w:spacing w:after="0" w:before="60" w:line="240" w:lineRule="auto"/>
            <w:ind w:left="0" w:firstLine="0"/>
            <w:jc w:val="left"/>
            <w:rPr>
              <w:rFonts w:ascii="Arial" w:cs="Arial" w:eastAsia="Arial" w:hAnsi="Arial"/>
              <w:b w:val="1"/>
            </w:rPr>
          </w:pPr>
          <w:hyperlink w:anchor="_4yt2092biqv1">
            <w:r w:rsidDel="00000000" w:rsidR="00000000" w:rsidRPr="00000000">
              <w:rPr>
                <w:rtl w:val="0"/>
              </w:rPr>
              <w:t xml:space="preserve">4. Conclusões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B">
          <w:pPr>
            <w:tabs>
              <w:tab w:val="right" w:leader="none" w:pos="12000"/>
            </w:tabs>
            <w:spacing w:after="0" w:before="60" w:line="240" w:lineRule="auto"/>
            <w:ind w:left="0" w:firstLine="0"/>
            <w:jc w:val="left"/>
            <w:rPr>
              <w:rFonts w:ascii="Arial" w:cs="Arial" w:eastAsia="Arial" w:hAnsi="Arial"/>
              <w:b w:val="1"/>
            </w:rPr>
          </w:pPr>
          <w:hyperlink w:anchor="_qb8m3zct79pj">
            <w:r w:rsidDel="00000000" w:rsidR="00000000" w:rsidRPr="00000000">
              <w:rPr>
                <w:rtl w:val="0"/>
              </w:rPr>
              <w:t xml:space="preserve">Apêndices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C">
          <w:pPr>
            <w:tabs>
              <w:tab w:val="right" w:leader="none" w:pos="12000"/>
            </w:tabs>
            <w:spacing w:after="0" w:before="60" w:line="240" w:lineRule="auto"/>
            <w:ind w:left="360"/>
            <w:jc w:val="left"/>
            <w:rPr>
              <w:rFonts w:ascii="Arial" w:cs="Arial" w:eastAsia="Arial" w:hAnsi="Arial"/>
            </w:rPr>
          </w:pPr>
          <w:hyperlink w:anchor="_pqr9873rkc5w">
            <w:r w:rsidDel="00000000" w:rsidR="00000000" w:rsidRPr="00000000">
              <w:rPr>
                <w:rtl w:val="0"/>
              </w:rPr>
              <w:t xml:space="preserve">A. Comandos de configuração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D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gk0d57l5gx20">
            <w:r w:rsidDel="00000000" w:rsidR="00000000" w:rsidRPr="00000000">
              <w:rPr>
                <w:rtl w:val="0"/>
              </w:rPr>
              <w:t xml:space="preserve">A.1. Configurar uma rede IP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E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7vf5pai8di6g">
            <w:r w:rsidDel="00000000" w:rsidR="00000000" w:rsidRPr="00000000">
              <w:rPr>
                <w:rtl w:val="0"/>
              </w:rPr>
              <w:t xml:space="preserve">A.2. Implementação de duas “bridges” num “switch”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F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jju8niqjcyh4">
            <w:r w:rsidDel="00000000" w:rsidR="00000000" w:rsidRPr="00000000">
              <w:rPr>
                <w:rtl w:val="0"/>
              </w:rPr>
              <w:t xml:space="preserve">A.3. Configurar um router em Linux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0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biduxie0tv5h">
            <w:r w:rsidDel="00000000" w:rsidR="00000000" w:rsidRPr="00000000">
              <w:rPr>
                <w:rtl w:val="0"/>
              </w:rPr>
              <w:t xml:space="preserve">A.4. Configurar um router comercial e implementar NAT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1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16hufwn0r4z5">
            <w:r w:rsidDel="00000000" w:rsidR="00000000" w:rsidRPr="00000000">
              <w:rPr>
                <w:rtl w:val="0"/>
              </w:rPr>
              <w:t xml:space="preserve">A.5. DNS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2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drvamxe7y325">
            <w:r w:rsidDel="00000000" w:rsidR="00000000" w:rsidRPr="00000000">
              <w:rPr>
                <w:rtl w:val="0"/>
              </w:rPr>
              <w:t xml:space="preserve">A.6. Conexões TCP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3">
          <w:pPr>
            <w:tabs>
              <w:tab w:val="right" w:leader="none" w:pos="12000"/>
            </w:tabs>
            <w:spacing w:after="0" w:before="60" w:line="240" w:lineRule="auto"/>
            <w:ind w:left="360"/>
            <w:jc w:val="left"/>
            <w:rPr>
              <w:rFonts w:ascii="Arial" w:cs="Arial" w:eastAsia="Arial" w:hAnsi="Arial"/>
            </w:rPr>
          </w:pPr>
          <w:hyperlink w:anchor="_1vinkal6km4s">
            <w:r w:rsidDel="00000000" w:rsidR="00000000" w:rsidRPr="00000000">
              <w:rPr>
                <w:rtl w:val="0"/>
              </w:rPr>
              <w:t xml:space="preserve">B. Registos capturados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4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c78r78k3chue">
            <w:r w:rsidDel="00000000" w:rsidR="00000000" w:rsidRPr="00000000">
              <w:rPr>
                <w:rtl w:val="0"/>
              </w:rPr>
              <w:t xml:space="preserve">B.1. Configurar uma rede IP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5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y1u0umain5z9">
            <w:r w:rsidDel="00000000" w:rsidR="00000000" w:rsidRPr="00000000">
              <w:rPr>
                <w:rtl w:val="0"/>
              </w:rPr>
              <w:t xml:space="preserve">B.2. Implementação de duas “bridges” num “switch”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6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ud7oqkncsdkq">
            <w:r w:rsidDel="00000000" w:rsidR="00000000" w:rsidRPr="00000000">
              <w:rPr>
                <w:rtl w:val="0"/>
              </w:rPr>
              <w:t xml:space="preserve">B.3. Configurar um router em Linux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7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cvubxlpa2sna">
            <w:r w:rsidDel="00000000" w:rsidR="00000000" w:rsidRPr="00000000">
              <w:rPr>
                <w:rtl w:val="0"/>
              </w:rPr>
              <w:t xml:space="preserve">B.4. Configurar um router comercial e implementar NAT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8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3snfzz4vw61e">
            <w:r w:rsidDel="00000000" w:rsidR="00000000" w:rsidRPr="00000000">
              <w:rPr>
                <w:rtl w:val="0"/>
              </w:rPr>
              <w:t xml:space="preserve">B.5. DNS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9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cl01ko6ldg1u">
            <w:r w:rsidDel="00000000" w:rsidR="00000000" w:rsidRPr="00000000">
              <w:rPr>
                <w:rtl w:val="0"/>
              </w:rPr>
              <w:t xml:space="preserve">B.6. Conexões TCP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A">
          <w:pPr>
            <w:tabs>
              <w:tab w:val="right" w:leader="none" w:pos="12000"/>
            </w:tabs>
            <w:spacing w:after="0" w:before="60" w:line="240" w:lineRule="auto"/>
            <w:ind w:left="360"/>
            <w:jc w:val="left"/>
            <w:rPr>
              <w:rFonts w:ascii="Arial" w:cs="Arial" w:eastAsia="Arial" w:hAnsi="Arial"/>
            </w:rPr>
          </w:pPr>
          <w:hyperlink w:anchor="_zdsjp8o5kzw5">
            <w:r w:rsidDel="00000000" w:rsidR="00000000" w:rsidRPr="00000000">
              <w:rPr>
                <w:rtl w:val="0"/>
              </w:rPr>
              <w:t xml:space="preserve">C. Código-fonte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B">
          <w:pPr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</w:rPr>
          </w:pPr>
          <w:hyperlink w:anchor="_25y2mgh9qqrl">
            <w:r w:rsidDel="00000000" w:rsidR="00000000" w:rsidRPr="00000000">
              <w:rPr>
                <w:rtl w:val="0"/>
              </w:rPr>
              <w:t xml:space="preserve">file (// TODO)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FC">
      <w:pPr>
        <w:pStyle w:val="Heading1"/>
        <w:spacing w:line="276" w:lineRule="auto"/>
        <w:rPr>
          <w:b w:val="0"/>
        </w:rPr>
        <w:sectPr>
          <w:headerReference r:id="rId13" w:type="default"/>
          <w:headerReference r:id="rId14" w:type="first"/>
          <w:headerReference r:id="rId15" w:type="even"/>
          <w:footerReference r:id="rId16" w:type="default"/>
          <w:footerReference r:id="rId17" w:type="first"/>
          <w:footerReference r:id="rId18" w:type="even"/>
          <w:type w:val="nextPage"/>
          <w:pgSz w:h="16838" w:w="11906" w:orient="portrait"/>
          <w:pgMar w:bottom="1440" w:top="1440" w:left="1440" w:right="1440" w:header="720" w:footer="720"/>
          <w:pgNumType w:start="1"/>
          <w:titlePg w:val="1"/>
        </w:sectPr>
      </w:pPr>
      <w:bookmarkStart w:colFirst="0" w:colLast="0" w:name="_o98sqnvo13zb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1"/>
        <w:rPr/>
      </w:pPr>
      <w:bookmarkStart w:colFirst="0" w:colLast="0" w:name="_1ci93xb" w:id="44"/>
      <w:bookmarkEnd w:id="44"/>
      <w:r w:rsidDel="00000000" w:rsidR="00000000" w:rsidRPr="00000000">
        <w:rPr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  <w:sectPr>
          <w:headerReference r:id="rId19" w:type="default"/>
          <w:headerReference r:id="rId20" w:type="first"/>
          <w:headerReference r:id="rId21" w:type="even"/>
          <w:footerReference r:id="rId22" w:type="default"/>
          <w:footerReference r:id="rId23" w:type="first"/>
          <w:footerReference r:id="rId24" w:type="even"/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0FF">
      <w:pPr>
        <w:pStyle w:val="Heading1"/>
        <w:rPr>
          <w:color w:val="7f6000"/>
        </w:rPr>
      </w:pPr>
      <w:bookmarkStart w:colFirst="0" w:colLast="0" w:name="_uw7aumoe4riv" w:id="45"/>
      <w:bookmarkEnd w:id="45"/>
      <w:r w:rsidDel="00000000" w:rsidR="00000000" w:rsidRPr="00000000">
        <w:rPr>
          <w:rtl w:val="0"/>
        </w:rPr>
        <w:t xml:space="preserve">1.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01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1"/>
        <w:rPr/>
      </w:pPr>
      <w:bookmarkStart w:colFirst="0" w:colLast="0" w:name="_9dkua7xm64ku" w:id="46"/>
      <w:bookmarkEnd w:id="46"/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Aplicação de transferência</w:t>
      </w:r>
    </w:p>
    <w:p w:rsidR="00000000" w:rsidDel="00000000" w:rsidP="00000000" w:rsidRDefault="00000000" w:rsidRPr="00000000" w14:paraId="00000103">
      <w:pPr>
        <w:pStyle w:val="Heading2"/>
        <w:rPr/>
      </w:pPr>
      <w:bookmarkStart w:colFirst="0" w:colLast="0" w:name="_uxiucwqpi22e" w:id="47"/>
      <w:bookmarkEnd w:id="47"/>
      <w:r w:rsidDel="00000000" w:rsidR="00000000" w:rsidRPr="00000000">
        <w:rPr>
          <w:rtl w:val="0"/>
        </w:rPr>
        <w:t xml:space="preserve">2.1. Arquitetura</w:t>
      </w:r>
    </w:p>
    <w:p w:rsidR="00000000" w:rsidDel="00000000" w:rsidP="00000000" w:rsidRDefault="00000000" w:rsidRPr="00000000" w14:paraId="00000104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05">
      <w:pPr>
        <w:spacing w:after="0" w:lineRule="auto"/>
        <w:ind w:hanging="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rPr/>
      </w:pPr>
      <w:bookmarkStart w:colFirst="0" w:colLast="0" w:name="_1q5k4lc03h0l" w:id="48"/>
      <w:bookmarkEnd w:id="48"/>
      <w:r w:rsidDel="00000000" w:rsidR="00000000" w:rsidRPr="00000000">
        <w:rPr>
          <w:rtl w:val="0"/>
        </w:rPr>
        <w:tab/>
        <w:t xml:space="preserve">2.2. Exemplo de uma transferência com sucesso</w:t>
      </w:r>
    </w:p>
    <w:p w:rsidR="00000000" w:rsidDel="00000000" w:rsidP="00000000" w:rsidRDefault="00000000" w:rsidRPr="00000000" w14:paraId="00000107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08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1"/>
        <w:rPr>
          <w:color w:val="7f6000"/>
        </w:rPr>
      </w:pPr>
      <w:bookmarkStart w:colFirst="0" w:colLast="0" w:name="_h9e7g0zbjczh" w:id="49"/>
      <w:bookmarkEnd w:id="49"/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Configuração e análise da rede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rPr/>
      </w:pPr>
      <w:bookmarkStart w:colFirst="0" w:colLast="0" w:name="_aucc2oo04i3x" w:id="50"/>
      <w:bookmarkEnd w:id="50"/>
      <w:r w:rsidDel="00000000" w:rsidR="00000000" w:rsidRPr="00000000">
        <w:rPr>
          <w:rtl w:val="0"/>
        </w:rPr>
        <w:t xml:space="preserve">3.1. Configurar uma rede IP</w:t>
      </w:r>
    </w:p>
    <w:p w:rsidR="00000000" w:rsidDel="00000000" w:rsidP="00000000" w:rsidRDefault="00000000" w:rsidRPr="00000000" w14:paraId="0000010B">
      <w:pPr>
        <w:pStyle w:val="Heading3"/>
        <w:rPr/>
      </w:pPr>
      <w:bookmarkStart w:colFirst="0" w:colLast="0" w:name="_dzv7nblo62b8" w:id="51"/>
      <w:bookmarkEnd w:id="51"/>
      <w:r w:rsidDel="00000000" w:rsidR="00000000" w:rsidRPr="00000000">
        <w:rPr>
          <w:rtl w:val="0"/>
        </w:rPr>
        <w:t xml:space="preserve">3.1.1. Arquitetura da rede</w:t>
      </w:r>
    </w:p>
    <w:p w:rsidR="00000000" w:rsidDel="00000000" w:rsidP="00000000" w:rsidRDefault="00000000" w:rsidRPr="00000000" w14:paraId="0000010C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0D">
      <w:pPr>
        <w:spacing w:after="0" w:lineRule="auto"/>
        <w:ind w:hanging="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rPr/>
      </w:pPr>
      <w:bookmarkStart w:colFirst="0" w:colLast="0" w:name="_8lyr1vicews9" w:id="52"/>
      <w:bookmarkEnd w:id="52"/>
      <w:r w:rsidDel="00000000" w:rsidR="00000000" w:rsidRPr="00000000">
        <w:rPr>
          <w:rtl w:val="0"/>
        </w:rPr>
        <w:t xml:space="preserve">3.1.2. Objetivos da experiência</w:t>
      </w:r>
    </w:p>
    <w:p w:rsidR="00000000" w:rsidDel="00000000" w:rsidP="00000000" w:rsidRDefault="00000000" w:rsidRPr="00000000" w14:paraId="0000010F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10">
      <w:pPr>
        <w:spacing w:after="0" w:lineRule="auto"/>
        <w:ind w:hanging="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3"/>
        <w:rPr/>
      </w:pPr>
      <w:bookmarkStart w:colFirst="0" w:colLast="0" w:name="_7fhsx6ad4etn" w:id="53"/>
      <w:bookmarkEnd w:id="53"/>
      <w:r w:rsidDel="00000000" w:rsidR="00000000" w:rsidRPr="00000000">
        <w:rPr>
          <w:rtl w:val="0"/>
        </w:rPr>
        <w:t xml:space="preserve">3.1.3. Comandos principais de configuração</w:t>
      </w:r>
    </w:p>
    <w:p w:rsidR="00000000" w:rsidDel="00000000" w:rsidP="00000000" w:rsidRDefault="00000000" w:rsidRPr="00000000" w14:paraId="00000112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13">
      <w:pPr>
        <w:spacing w:after="0" w:lineRule="auto"/>
        <w:ind w:hanging="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rPr/>
      </w:pPr>
      <w:bookmarkStart w:colFirst="0" w:colLast="0" w:name="_ltv3339w2ttg" w:id="54"/>
      <w:bookmarkEnd w:id="54"/>
      <w:r w:rsidDel="00000000" w:rsidR="00000000" w:rsidRPr="00000000">
        <w:rPr>
          <w:rtl w:val="0"/>
        </w:rPr>
        <w:t xml:space="preserve">3.1.4. Análise dos registos</w:t>
      </w:r>
    </w:p>
    <w:p w:rsidR="00000000" w:rsidDel="00000000" w:rsidP="00000000" w:rsidRDefault="00000000" w:rsidRPr="00000000" w14:paraId="00000115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16">
      <w:pPr>
        <w:spacing w:after="0" w:lineRule="auto"/>
        <w:ind w:hanging="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rPr/>
      </w:pPr>
      <w:bookmarkStart w:colFirst="0" w:colLast="0" w:name="_pb2cn2mmj92a" w:id="55"/>
      <w:bookmarkEnd w:id="55"/>
      <w:r w:rsidDel="00000000" w:rsidR="00000000" w:rsidRPr="00000000">
        <w:rPr>
          <w:rtl w:val="0"/>
        </w:rPr>
        <w:t xml:space="preserve">3.1.5. Resolução das perguntas propostas</w:t>
      </w:r>
    </w:p>
    <w:p w:rsidR="00000000" w:rsidDel="00000000" w:rsidP="00000000" w:rsidRDefault="00000000" w:rsidRPr="00000000" w14:paraId="00000118">
      <w:pPr>
        <w:numPr>
          <w:ilvl w:val="0"/>
          <w:numId w:val="3"/>
        </w:numPr>
        <w:spacing w:after="0" w:lineRule="auto"/>
        <w:ind w:left="720"/>
      </w:pPr>
      <w:r w:rsidDel="00000000" w:rsidR="00000000" w:rsidRPr="00000000">
        <w:rPr>
          <w:b w:val="1"/>
          <w:rtl w:val="0"/>
        </w:rPr>
        <w:t xml:space="preserve">O que são os pacotes ARP e para que são utilizados?</w:t>
        <w:br w:type="textWrapping"/>
      </w:r>
      <w:r w:rsidDel="00000000" w:rsidR="00000000" w:rsidRPr="00000000">
        <w:rPr>
          <w:rtl w:val="0"/>
        </w:rPr>
        <w:t xml:space="preserve">// TODO </w:t>
      </w:r>
    </w:p>
    <w:p w:rsidR="00000000" w:rsidDel="00000000" w:rsidP="00000000" w:rsidRDefault="00000000" w:rsidRPr="00000000" w14:paraId="00000119">
      <w:pPr>
        <w:numPr>
          <w:ilvl w:val="0"/>
          <w:numId w:val="3"/>
        </w:numPr>
        <w:spacing w:after="0" w:lineRule="auto"/>
        <w:ind w:left="720"/>
      </w:pPr>
      <w:r w:rsidDel="00000000" w:rsidR="00000000" w:rsidRPr="00000000">
        <w:rPr>
          <w:b w:val="1"/>
          <w:rtl w:val="0"/>
        </w:rPr>
        <w:t xml:space="preserve">Quais são os endereços MAC e IP dos pacotes ARP e por quê?</w:t>
      </w:r>
      <w:r w:rsidDel="00000000" w:rsidR="00000000" w:rsidRPr="00000000">
        <w:rPr>
          <w:rtl w:val="0"/>
        </w:rPr>
        <w:br w:type="textWrapping"/>
        <w:t xml:space="preserve">// TODO </w:t>
      </w:r>
    </w:p>
    <w:p w:rsidR="00000000" w:rsidDel="00000000" w:rsidP="00000000" w:rsidRDefault="00000000" w:rsidRPr="00000000" w14:paraId="0000011A">
      <w:pPr>
        <w:numPr>
          <w:ilvl w:val="0"/>
          <w:numId w:val="3"/>
        </w:numPr>
        <w:spacing w:after="0" w:lineRule="auto"/>
        <w:ind w:left="720"/>
      </w:pPr>
      <w:r w:rsidDel="00000000" w:rsidR="00000000" w:rsidRPr="00000000">
        <w:rPr>
          <w:b w:val="1"/>
          <w:rtl w:val="0"/>
        </w:rPr>
        <w:t xml:space="preserve">Que pacotes o comando </w:t>
      </w:r>
      <w:r w:rsidDel="00000000" w:rsidR="00000000" w:rsidRPr="00000000">
        <w:rPr>
          <w:rFonts w:ascii="Fira Code" w:cs="Fira Code" w:eastAsia="Fira Code" w:hAnsi="Fira Code"/>
          <w:b w:val="1"/>
          <w:sz w:val="20"/>
          <w:szCs w:val="20"/>
          <w:rtl w:val="0"/>
        </w:rPr>
        <w:t xml:space="preserve">ping</w:t>
      </w:r>
      <w:r w:rsidDel="00000000" w:rsidR="00000000" w:rsidRPr="00000000">
        <w:rPr>
          <w:b w:val="1"/>
          <w:rtl w:val="0"/>
        </w:rPr>
        <w:t xml:space="preserve"> gera?</w:t>
      </w:r>
      <w:r w:rsidDel="00000000" w:rsidR="00000000" w:rsidRPr="00000000">
        <w:rPr>
          <w:rtl w:val="0"/>
        </w:rPr>
        <w:br w:type="textWrapping"/>
        <w:t xml:space="preserve">// TODO </w:t>
      </w:r>
    </w:p>
    <w:p w:rsidR="00000000" w:rsidDel="00000000" w:rsidP="00000000" w:rsidRDefault="00000000" w:rsidRPr="00000000" w14:paraId="0000011B">
      <w:pPr>
        <w:numPr>
          <w:ilvl w:val="0"/>
          <w:numId w:val="3"/>
        </w:numPr>
        <w:spacing w:after="0" w:lineRule="auto"/>
        <w:ind w:left="720"/>
      </w:pPr>
      <w:r w:rsidDel="00000000" w:rsidR="00000000" w:rsidRPr="00000000">
        <w:rPr>
          <w:b w:val="1"/>
          <w:rtl w:val="0"/>
        </w:rPr>
        <w:t xml:space="preserve">Quais são os endereços MAC e IP dos pacotes gerados pelo </w:t>
      </w:r>
      <w:r w:rsidDel="00000000" w:rsidR="00000000" w:rsidRPr="00000000">
        <w:rPr>
          <w:rFonts w:ascii="Fira Code" w:cs="Fira Code" w:eastAsia="Fira Code" w:hAnsi="Fira Code"/>
          <w:b w:val="1"/>
          <w:sz w:val="20"/>
          <w:szCs w:val="20"/>
          <w:rtl w:val="0"/>
        </w:rPr>
        <w:t xml:space="preserve">ping</w:t>
      </w:r>
      <w:r w:rsidDel="00000000" w:rsidR="00000000" w:rsidRPr="00000000">
        <w:rPr>
          <w:b w:val="1"/>
          <w:rtl w:val="0"/>
        </w:rPr>
        <w:t xml:space="preserve">?</w:t>
      </w:r>
      <w:r w:rsidDel="00000000" w:rsidR="00000000" w:rsidRPr="00000000">
        <w:rPr>
          <w:rtl w:val="0"/>
        </w:rPr>
        <w:br w:type="textWrapping"/>
        <w:t xml:space="preserve">// TODO </w:t>
      </w:r>
    </w:p>
    <w:p w:rsidR="00000000" w:rsidDel="00000000" w:rsidP="00000000" w:rsidRDefault="00000000" w:rsidRPr="00000000" w14:paraId="0000011C">
      <w:pPr>
        <w:numPr>
          <w:ilvl w:val="0"/>
          <w:numId w:val="3"/>
        </w:numPr>
        <w:spacing w:after="0" w:lineRule="auto"/>
        <w:ind w:left="720"/>
      </w:pPr>
      <w:r w:rsidDel="00000000" w:rsidR="00000000" w:rsidRPr="00000000">
        <w:rPr>
          <w:b w:val="1"/>
          <w:rtl w:val="0"/>
        </w:rPr>
        <w:t xml:space="preserve">Como determinar se uma trama Ethernet a receber é ARP, IP, ICMP?</w:t>
      </w:r>
      <w:r w:rsidDel="00000000" w:rsidR="00000000" w:rsidRPr="00000000">
        <w:rPr>
          <w:rtl w:val="0"/>
        </w:rPr>
        <w:br w:type="textWrapping"/>
        <w:t xml:space="preserve">// TODO </w:t>
      </w:r>
    </w:p>
    <w:p w:rsidR="00000000" w:rsidDel="00000000" w:rsidP="00000000" w:rsidRDefault="00000000" w:rsidRPr="00000000" w14:paraId="0000011D">
      <w:pPr>
        <w:numPr>
          <w:ilvl w:val="0"/>
          <w:numId w:val="3"/>
        </w:numPr>
        <w:spacing w:after="0" w:lineRule="auto"/>
        <w:ind w:left="720"/>
      </w:pPr>
      <w:r w:rsidDel="00000000" w:rsidR="00000000" w:rsidRPr="00000000">
        <w:rPr>
          <w:b w:val="1"/>
          <w:rtl w:val="0"/>
        </w:rPr>
        <w:t xml:space="preserve">Como determinar o comprimento de uma trama a receber?</w:t>
      </w:r>
      <w:r w:rsidDel="00000000" w:rsidR="00000000" w:rsidRPr="00000000">
        <w:rPr>
          <w:rtl w:val="0"/>
        </w:rPr>
        <w:br w:type="textWrapping"/>
        <w:t xml:space="preserve">// TODO </w:t>
      </w:r>
    </w:p>
    <w:p w:rsidR="00000000" w:rsidDel="00000000" w:rsidP="00000000" w:rsidRDefault="00000000" w:rsidRPr="00000000" w14:paraId="0000011E">
      <w:pPr>
        <w:numPr>
          <w:ilvl w:val="0"/>
          <w:numId w:val="3"/>
        </w:numPr>
        <w:spacing w:after="0" w:lineRule="auto"/>
        <w:ind w:left="720"/>
      </w:pPr>
      <w:r w:rsidDel="00000000" w:rsidR="00000000" w:rsidRPr="00000000">
        <w:rPr>
          <w:b w:val="1"/>
          <w:rtl w:val="0"/>
        </w:rPr>
        <w:t xml:space="preserve">O que é a “interface” de “loopback” e por que é importante?</w:t>
        <w:br w:type="textWrapping"/>
      </w: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1F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2"/>
        <w:rPr/>
      </w:pPr>
      <w:bookmarkStart w:colFirst="0" w:colLast="0" w:name="_b3t2xng6713p" w:id="56"/>
      <w:bookmarkEnd w:id="56"/>
      <w:r w:rsidDel="00000000" w:rsidR="00000000" w:rsidRPr="00000000">
        <w:rPr>
          <w:rtl w:val="0"/>
        </w:rPr>
        <w:t xml:space="preserve">3.2. Implementação de duas “bridges” num “switch”</w:t>
      </w:r>
    </w:p>
    <w:p w:rsidR="00000000" w:rsidDel="00000000" w:rsidP="00000000" w:rsidRDefault="00000000" w:rsidRPr="00000000" w14:paraId="00000121">
      <w:pPr>
        <w:pStyle w:val="Heading3"/>
        <w:rPr/>
      </w:pPr>
      <w:bookmarkStart w:colFirst="0" w:colLast="0" w:name="_q9v070b7h2fw" w:id="57"/>
      <w:bookmarkEnd w:id="57"/>
      <w:r w:rsidDel="00000000" w:rsidR="00000000" w:rsidRPr="00000000">
        <w:rPr>
          <w:rtl w:val="0"/>
        </w:rPr>
        <w:t xml:space="preserve">3.2.1. Arquitetura da rede</w:t>
      </w:r>
    </w:p>
    <w:p w:rsidR="00000000" w:rsidDel="00000000" w:rsidP="00000000" w:rsidRDefault="00000000" w:rsidRPr="00000000" w14:paraId="00000122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23">
      <w:pPr>
        <w:spacing w:after="0" w:lineRule="auto"/>
        <w:ind w:hanging="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3"/>
        <w:rPr/>
      </w:pPr>
      <w:bookmarkStart w:colFirst="0" w:colLast="0" w:name="_rz3dsh4o1cu2" w:id="58"/>
      <w:bookmarkEnd w:id="58"/>
      <w:r w:rsidDel="00000000" w:rsidR="00000000" w:rsidRPr="00000000">
        <w:rPr>
          <w:rtl w:val="0"/>
        </w:rPr>
        <w:t xml:space="preserve">3.2.2. Objetivos da experiência</w:t>
      </w:r>
    </w:p>
    <w:p w:rsidR="00000000" w:rsidDel="00000000" w:rsidP="00000000" w:rsidRDefault="00000000" w:rsidRPr="00000000" w14:paraId="00000125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26">
      <w:pPr>
        <w:spacing w:after="0" w:lineRule="auto"/>
        <w:ind w:hanging="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3"/>
        <w:rPr/>
      </w:pPr>
      <w:bookmarkStart w:colFirst="0" w:colLast="0" w:name="_au0e64hx6wi5" w:id="59"/>
      <w:bookmarkEnd w:id="59"/>
      <w:r w:rsidDel="00000000" w:rsidR="00000000" w:rsidRPr="00000000">
        <w:rPr>
          <w:rtl w:val="0"/>
        </w:rPr>
        <w:t xml:space="preserve">3.2.3. Comandos principais de configuração</w:t>
      </w:r>
    </w:p>
    <w:p w:rsidR="00000000" w:rsidDel="00000000" w:rsidP="00000000" w:rsidRDefault="00000000" w:rsidRPr="00000000" w14:paraId="00000128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29">
      <w:pPr>
        <w:spacing w:after="0" w:lineRule="auto"/>
        <w:ind w:hanging="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3"/>
        <w:rPr/>
      </w:pPr>
      <w:bookmarkStart w:colFirst="0" w:colLast="0" w:name="_i21wm4orcx2w" w:id="60"/>
      <w:bookmarkEnd w:id="60"/>
      <w:r w:rsidDel="00000000" w:rsidR="00000000" w:rsidRPr="00000000">
        <w:rPr>
          <w:rtl w:val="0"/>
        </w:rPr>
        <w:t xml:space="preserve">3.2.4. Análise dos registos</w:t>
      </w:r>
    </w:p>
    <w:p w:rsidR="00000000" w:rsidDel="00000000" w:rsidP="00000000" w:rsidRDefault="00000000" w:rsidRPr="00000000" w14:paraId="0000012B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2C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rPr/>
      </w:pPr>
      <w:bookmarkStart w:colFirst="0" w:colLast="0" w:name="_yzx6sf4n4r3x" w:id="61"/>
      <w:bookmarkEnd w:id="61"/>
      <w:r w:rsidDel="00000000" w:rsidR="00000000" w:rsidRPr="00000000">
        <w:rPr>
          <w:rtl w:val="0"/>
        </w:rPr>
        <w:t xml:space="preserve">3.2.5. Resolução das perguntas propostas</w:t>
      </w:r>
    </w:p>
    <w:p w:rsidR="00000000" w:rsidDel="00000000" w:rsidP="00000000" w:rsidRDefault="00000000" w:rsidRPr="00000000" w14:paraId="0000012E">
      <w:pPr>
        <w:numPr>
          <w:ilvl w:val="0"/>
          <w:numId w:val="21"/>
        </w:numPr>
        <w:spacing w:after="0" w:afterAutospacing="0"/>
        <w:ind w:left="720"/>
      </w:pPr>
      <w:r w:rsidDel="00000000" w:rsidR="00000000" w:rsidRPr="00000000">
        <w:rPr>
          <w:b w:val="1"/>
          <w:rtl w:val="0"/>
        </w:rPr>
        <w:t xml:space="preserve">Como configurar o bridgeY0?</w:t>
      </w:r>
      <w:r w:rsidDel="00000000" w:rsidR="00000000" w:rsidRPr="00000000">
        <w:rPr>
          <w:rtl w:val="0"/>
        </w:rPr>
        <w:br w:type="textWrapping"/>
        <w:t xml:space="preserve">// TODO </w:t>
      </w:r>
    </w:p>
    <w:p w:rsidR="00000000" w:rsidDel="00000000" w:rsidP="00000000" w:rsidRDefault="00000000" w:rsidRPr="00000000" w14:paraId="0000012F">
      <w:pPr>
        <w:numPr>
          <w:ilvl w:val="0"/>
          <w:numId w:val="21"/>
        </w:num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Quantos domínios de transmissão existem? Como pode concluir isso a partir dos registos?</w:t>
      </w:r>
    </w:p>
    <w:p w:rsidR="00000000" w:rsidDel="00000000" w:rsidP="00000000" w:rsidRDefault="00000000" w:rsidRPr="00000000" w14:paraId="00000130">
      <w:pPr>
        <w:ind w:left="720" w:firstLine="0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2"/>
        <w:rPr/>
      </w:pPr>
      <w:bookmarkStart w:colFirst="0" w:colLast="0" w:name="_mc4oethz314s" w:id="62"/>
      <w:bookmarkEnd w:id="62"/>
      <w:r w:rsidDel="00000000" w:rsidR="00000000" w:rsidRPr="00000000">
        <w:rPr>
          <w:rtl w:val="0"/>
        </w:rPr>
        <w:t xml:space="preserve">3.3. Configurar um router em Linux</w:t>
      </w:r>
    </w:p>
    <w:p w:rsidR="00000000" w:rsidDel="00000000" w:rsidP="00000000" w:rsidRDefault="00000000" w:rsidRPr="00000000" w14:paraId="00000133">
      <w:pPr>
        <w:pStyle w:val="Heading3"/>
        <w:rPr/>
      </w:pPr>
      <w:bookmarkStart w:colFirst="0" w:colLast="0" w:name="_u490l54k3ihl" w:id="63"/>
      <w:bookmarkEnd w:id="63"/>
      <w:r w:rsidDel="00000000" w:rsidR="00000000" w:rsidRPr="00000000">
        <w:rPr>
          <w:rtl w:val="0"/>
        </w:rPr>
        <w:t xml:space="preserve">3.3.1. Arquitetura da rede</w:t>
      </w:r>
    </w:p>
    <w:p w:rsidR="00000000" w:rsidDel="00000000" w:rsidP="00000000" w:rsidRDefault="00000000" w:rsidRPr="00000000" w14:paraId="00000134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35">
      <w:pPr>
        <w:spacing w:after="0" w:lineRule="auto"/>
        <w:ind w:hanging="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3"/>
        <w:rPr/>
      </w:pPr>
      <w:bookmarkStart w:colFirst="0" w:colLast="0" w:name="_kvrh8czcwne6" w:id="64"/>
      <w:bookmarkEnd w:id="64"/>
      <w:r w:rsidDel="00000000" w:rsidR="00000000" w:rsidRPr="00000000">
        <w:rPr>
          <w:rtl w:val="0"/>
        </w:rPr>
        <w:t xml:space="preserve">3.3.2. Objetivos da experiência</w:t>
      </w:r>
    </w:p>
    <w:p w:rsidR="00000000" w:rsidDel="00000000" w:rsidP="00000000" w:rsidRDefault="00000000" w:rsidRPr="00000000" w14:paraId="00000137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38">
      <w:pPr>
        <w:spacing w:after="0" w:lineRule="auto"/>
        <w:ind w:hanging="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rPr/>
      </w:pPr>
      <w:bookmarkStart w:colFirst="0" w:colLast="0" w:name="_t8bh0j7c0v0o" w:id="65"/>
      <w:bookmarkEnd w:id="65"/>
      <w:r w:rsidDel="00000000" w:rsidR="00000000" w:rsidRPr="00000000">
        <w:rPr>
          <w:rtl w:val="0"/>
        </w:rPr>
        <w:t xml:space="preserve">3.3.3. Comandos principais de configuração</w:t>
      </w:r>
    </w:p>
    <w:p w:rsidR="00000000" w:rsidDel="00000000" w:rsidP="00000000" w:rsidRDefault="00000000" w:rsidRPr="00000000" w14:paraId="0000013A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3B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3"/>
        <w:rPr/>
      </w:pPr>
      <w:bookmarkStart w:colFirst="0" w:colLast="0" w:name="_h3lhlrh635cm" w:id="66"/>
      <w:bookmarkEnd w:id="66"/>
      <w:r w:rsidDel="00000000" w:rsidR="00000000" w:rsidRPr="00000000">
        <w:rPr>
          <w:rtl w:val="0"/>
        </w:rPr>
        <w:t xml:space="preserve">3.3.4. Análise dos registos</w:t>
      </w:r>
    </w:p>
    <w:p w:rsidR="00000000" w:rsidDel="00000000" w:rsidP="00000000" w:rsidRDefault="00000000" w:rsidRPr="00000000" w14:paraId="0000013D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3E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3"/>
        <w:rPr/>
      </w:pPr>
      <w:bookmarkStart w:colFirst="0" w:colLast="0" w:name="_arvv8yxqzt3x" w:id="67"/>
      <w:bookmarkEnd w:id="67"/>
      <w:r w:rsidDel="00000000" w:rsidR="00000000" w:rsidRPr="00000000">
        <w:rPr>
          <w:rtl w:val="0"/>
        </w:rPr>
        <w:t xml:space="preserve">3.3.5. Resolução das perguntas propostas</w:t>
      </w:r>
    </w:p>
    <w:p w:rsidR="00000000" w:rsidDel="00000000" w:rsidP="00000000" w:rsidRDefault="00000000" w:rsidRPr="00000000" w14:paraId="00000140">
      <w:pPr>
        <w:numPr>
          <w:ilvl w:val="0"/>
          <w:numId w:val="19"/>
        </w:num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Que rotas existem nos ”tuxes”? Qual o seu significado?</w:t>
      </w:r>
    </w:p>
    <w:p w:rsidR="00000000" w:rsidDel="00000000" w:rsidP="00000000" w:rsidRDefault="00000000" w:rsidRPr="00000000" w14:paraId="00000141">
      <w:pPr>
        <w:ind w:left="720" w:firstLine="0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42">
      <w:pPr>
        <w:numPr>
          <w:ilvl w:val="0"/>
          <w:numId w:val="19"/>
        </w:num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Que informação contém uma entrada da tabela de encaminhamento?</w:t>
      </w:r>
    </w:p>
    <w:p w:rsidR="00000000" w:rsidDel="00000000" w:rsidP="00000000" w:rsidRDefault="00000000" w:rsidRPr="00000000" w14:paraId="0000014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// TODO</w:t>
      </w:r>
    </w:p>
    <w:p w:rsidR="00000000" w:rsidDel="00000000" w:rsidP="00000000" w:rsidRDefault="00000000" w:rsidRPr="00000000" w14:paraId="00000144">
      <w:pPr>
        <w:numPr>
          <w:ilvl w:val="0"/>
          <w:numId w:val="19"/>
        </w:num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Que mensagens ARP e endereços MAC associados são observados e por quê?</w:t>
      </w:r>
    </w:p>
    <w:p w:rsidR="00000000" w:rsidDel="00000000" w:rsidP="00000000" w:rsidRDefault="00000000" w:rsidRPr="00000000" w14:paraId="00000145">
      <w:pPr>
        <w:ind w:left="720" w:firstLine="0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46">
      <w:pPr>
        <w:numPr>
          <w:ilvl w:val="0"/>
          <w:numId w:val="19"/>
        </w:num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Que pacotes ICMP são observados e por quê?</w:t>
      </w:r>
    </w:p>
    <w:p w:rsidR="00000000" w:rsidDel="00000000" w:rsidP="00000000" w:rsidRDefault="00000000" w:rsidRPr="00000000" w14:paraId="00000147">
      <w:pPr>
        <w:ind w:left="720" w:firstLine="0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48">
      <w:pPr>
        <w:numPr>
          <w:ilvl w:val="0"/>
          <w:numId w:val="19"/>
        </w:num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Quais são os endereços IP e MAC associados aos pacotes ICMP e por quê?</w:t>
      </w:r>
    </w:p>
    <w:p w:rsidR="00000000" w:rsidDel="00000000" w:rsidP="00000000" w:rsidRDefault="00000000" w:rsidRPr="00000000" w14:paraId="00000149">
      <w:pPr>
        <w:ind w:left="720" w:firstLine="0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2"/>
        <w:rPr/>
      </w:pPr>
      <w:bookmarkStart w:colFirst="0" w:colLast="0" w:name="_bl8217sbu08" w:id="68"/>
      <w:bookmarkEnd w:id="68"/>
      <w:r w:rsidDel="00000000" w:rsidR="00000000" w:rsidRPr="00000000">
        <w:rPr>
          <w:rtl w:val="0"/>
        </w:rPr>
        <w:t xml:space="preserve">3.4. Configurar um router comercial e implementar NAT</w:t>
      </w:r>
    </w:p>
    <w:p w:rsidR="00000000" w:rsidDel="00000000" w:rsidP="00000000" w:rsidRDefault="00000000" w:rsidRPr="00000000" w14:paraId="0000014C">
      <w:pPr>
        <w:pStyle w:val="Heading3"/>
        <w:rPr/>
      </w:pPr>
      <w:bookmarkStart w:colFirst="0" w:colLast="0" w:name="_mdsiqxeorrtt" w:id="69"/>
      <w:bookmarkEnd w:id="69"/>
      <w:r w:rsidDel="00000000" w:rsidR="00000000" w:rsidRPr="00000000">
        <w:rPr>
          <w:rtl w:val="0"/>
        </w:rPr>
        <w:t xml:space="preserve">3.4.1. Arquitetura da rede</w:t>
      </w:r>
    </w:p>
    <w:p w:rsidR="00000000" w:rsidDel="00000000" w:rsidP="00000000" w:rsidRDefault="00000000" w:rsidRPr="00000000" w14:paraId="0000014D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4E">
      <w:pPr>
        <w:spacing w:after="0" w:lineRule="auto"/>
        <w:ind w:hanging="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3"/>
        <w:rPr/>
      </w:pPr>
      <w:bookmarkStart w:colFirst="0" w:colLast="0" w:name="_hq9c34rx9k67" w:id="70"/>
      <w:bookmarkEnd w:id="70"/>
      <w:r w:rsidDel="00000000" w:rsidR="00000000" w:rsidRPr="00000000">
        <w:rPr>
          <w:rtl w:val="0"/>
        </w:rPr>
        <w:t xml:space="preserve">3.4.2. Objetivos da experiência</w:t>
      </w:r>
    </w:p>
    <w:p w:rsidR="00000000" w:rsidDel="00000000" w:rsidP="00000000" w:rsidRDefault="00000000" w:rsidRPr="00000000" w14:paraId="00000150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51">
      <w:pPr>
        <w:spacing w:after="0" w:lineRule="auto"/>
        <w:ind w:hanging="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3"/>
        <w:rPr/>
      </w:pPr>
      <w:bookmarkStart w:colFirst="0" w:colLast="0" w:name="_aevn1y22cnip" w:id="71"/>
      <w:bookmarkEnd w:id="71"/>
      <w:r w:rsidDel="00000000" w:rsidR="00000000" w:rsidRPr="00000000">
        <w:rPr>
          <w:rtl w:val="0"/>
        </w:rPr>
        <w:t xml:space="preserve">3.4.3. Comandos principais de configuração</w:t>
      </w:r>
    </w:p>
    <w:p w:rsidR="00000000" w:rsidDel="00000000" w:rsidP="00000000" w:rsidRDefault="00000000" w:rsidRPr="00000000" w14:paraId="00000153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54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3"/>
        <w:rPr/>
      </w:pPr>
      <w:bookmarkStart w:colFirst="0" w:colLast="0" w:name="_v2u9qeb8vmxg" w:id="72"/>
      <w:bookmarkEnd w:id="72"/>
      <w:r w:rsidDel="00000000" w:rsidR="00000000" w:rsidRPr="00000000">
        <w:rPr>
          <w:rtl w:val="0"/>
        </w:rPr>
        <w:t xml:space="preserve">3.4.4. Análise dos registos</w:t>
      </w:r>
    </w:p>
    <w:p w:rsidR="00000000" w:rsidDel="00000000" w:rsidP="00000000" w:rsidRDefault="00000000" w:rsidRPr="00000000" w14:paraId="00000156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57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3"/>
        <w:rPr/>
      </w:pPr>
      <w:bookmarkStart w:colFirst="0" w:colLast="0" w:name="_lm1ho1220066" w:id="73"/>
      <w:bookmarkEnd w:id="73"/>
      <w:r w:rsidDel="00000000" w:rsidR="00000000" w:rsidRPr="00000000">
        <w:rPr>
          <w:rtl w:val="0"/>
        </w:rPr>
        <w:t xml:space="preserve">3.4.5. Resolução das perguntas propostas</w:t>
      </w:r>
    </w:p>
    <w:p w:rsidR="00000000" w:rsidDel="00000000" w:rsidP="00000000" w:rsidRDefault="00000000" w:rsidRPr="00000000" w14:paraId="00000159">
      <w:pPr>
        <w:numPr>
          <w:ilvl w:val="0"/>
          <w:numId w:val="19"/>
        </w:num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Como configurar uma rota estática num router comercial?</w:t>
      </w:r>
    </w:p>
    <w:p w:rsidR="00000000" w:rsidDel="00000000" w:rsidP="00000000" w:rsidRDefault="00000000" w:rsidRPr="00000000" w14:paraId="0000015A">
      <w:pPr>
        <w:ind w:left="720" w:firstLine="0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5B">
      <w:pPr>
        <w:numPr>
          <w:ilvl w:val="0"/>
          <w:numId w:val="19"/>
        </w:num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Quais os caminhos seguidos pelos pacotes, com e sem redirecionamento ICMP habilitado, nas experiências realizadas e por quê?</w:t>
      </w:r>
    </w:p>
    <w:p w:rsidR="00000000" w:rsidDel="00000000" w:rsidP="00000000" w:rsidRDefault="00000000" w:rsidRPr="00000000" w14:paraId="0000015C">
      <w:pPr>
        <w:ind w:left="720" w:firstLine="0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5D">
      <w:pPr>
        <w:numPr>
          <w:ilvl w:val="0"/>
          <w:numId w:val="19"/>
        </w:num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Como configurar o NAT num router comercial?</w:t>
      </w:r>
    </w:p>
    <w:p w:rsidR="00000000" w:rsidDel="00000000" w:rsidP="00000000" w:rsidRDefault="00000000" w:rsidRPr="00000000" w14:paraId="0000015E">
      <w:pPr>
        <w:ind w:left="720" w:firstLine="0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5F">
      <w:pPr>
        <w:numPr>
          <w:ilvl w:val="0"/>
          <w:numId w:val="19"/>
        </w:num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O que faz o NAT?</w:t>
      </w:r>
    </w:p>
    <w:p w:rsidR="00000000" w:rsidDel="00000000" w:rsidP="00000000" w:rsidRDefault="00000000" w:rsidRPr="00000000" w14:paraId="00000160">
      <w:pPr>
        <w:ind w:left="720" w:firstLine="0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61">
      <w:pPr>
        <w:numPr>
          <w:ilvl w:val="0"/>
          <w:numId w:val="19"/>
        </w:num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O que acontece quando o tuxY3 faz ping ao servidor FTP com o NAT desativado? Por quê?</w:t>
      </w:r>
    </w:p>
    <w:p w:rsidR="00000000" w:rsidDel="00000000" w:rsidP="00000000" w:rsidRDefault="00000000" w:rsidRPr="00000000" w14:paraId="00000162">
      <w:pPr>
        <w:ind w:left="720" w:firstLine="0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2"/>
        <w:rPr/>
      </w:pPr>
      <w:bookmarkStart w:colFirst="0" w:colLast="0" w:name="_h9kr7lef2hnu" w:id="74"/>
      <w:bookmarkEnd w:id="74"/>
      <w:r w:rsidDel="00000000" w:rsidR="00000000" w:rsidRPr="00000000">
        <w:rPr>
          <w:rtl w:val="0"/>
        </w:rPr>
        <w:t xml:space="preserve">3.5. DNS</w:t>
      </w:r>
    </w:p>
    <w:p w:rsidR="00000000" w:rsidDel="00000000" w:rsidP="00000000" w:rsidRDefault="00000000" w:rsidRPr="00000000" w14:paraId="00000165">
      <w:pPr>
        <w:pStyle w:val="Heading3"/>
        <w:rPr/>
      </w:pPr>
      <w:bookmarkStart w:colFirst="0" w:colLast="0" w:name="_prnqv6ra8gj8" w:id="75"/>
      <w:bookmarkEnd w:id="75"/>
      <w:r w:rsidDel="00000000" w:rsidR="00000000" w:rsidRPr="00000000">
        <w:rPr>
          <w:rtl w:val="0"/>
        </w:rPr>
        <w:t xml:space="preserve">3.5.1. Arquitetura da rede</w:t>
      </w:r>
    </w:p>
    <w:p w:rsidR="00000000" w:rsidDel="00000000" w:rsidP="00000000" w:rsidRDefault="00000000" w:rsidRPr="00000000" w14:paraId="00000166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67">
      <w:pPr>
        <w:spacing w:after="0" w:lineRule="auto"/>
        <w:ind w:hanging="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3"/>
        <w:rPr/>
      </w:pPr>
      <w:bookmarkStart w:colFirst="0" w:colLast="0" w:name="_ueeuqektq2lj" w:id="76"/>
      <w:bookmarkEnd w:id="76"/>
      <w:r w:rsidDel="00000000" w:rsidR="00000000" w:rsidRPr="00000000">
        <w:rPr>
          <w:rtl w:val="0"/>
        </w:rPr>
        <w:t xml:space="preserve">3.5.2. Objetivos da experiência</w:t>
      </w:r>
    </w:p>
    <w:p w:rsidR="00000000" w:rsidDel="00000000" w:rsidP="00000000" w:rsidRDefault="00000000" w:rsidRPr="00000000" w14:paraId="00000169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6A">
      <w:pPr>
        <w:spacing w:after="0" w:lineRule="auto"/>
        <w:ind w:hanging="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3"/>
        <w:rPr/>
      </w:pPr>
      <w:bookmarkStart w:colFirst="0" w:colLast="0" w:name="_36wzqz8abcah" w:id="77"/>
      <w:bookmarkEnd w:id="77"/>
      <w:r w:rsidDel="00000000" w:rsidR="00000000" w:rsidRPr="00000000">
        <w:rPr>
          <w:rtl w:val="0"/>
        </w:rPr>
        <w:t xml:space="preserve">3.5.3. Comandos principais de configuração</w:t>
      </w:r>
    </w:p>
    <w:p w:rsidR="00000000" w:rsidDel="00000000" w:rsidP="00000000" w:rsidRDefault="00000000" w:rsidRPr="00000000" w14:paraId="0000016C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6D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3"/>
        <w:rPr/>
      </w:pPr>
      <w:bookmarkStart w:colFirst="0" w:colLast="0" w:name="_kenmmol22941" w:id="78"/>
      <w:bookmarkEnd w:id="78"/>
      <w:r w:rsidDel="00000000" w:rsidR="00000000" w:rsidRPr="00000000">
        <w:rPr>
          <w:rtl w:val="0"/>
        </w:rPr>
        <w:t xml:space="preserve">3.5.4. Análise dos registos</w:t>
      </w:r>
    </w:p>
    <w:p w:rsidR="00000000" w:rsidDel="00000000" w:rsidP="00000000" w:rsidRDefault="00000000" w:rsidRPr="00000000" w14:paraId="0000016F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70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3"/>
        <w:rPr/>
      </w:pPr>
      <w:bookmarkStart w:colFirst="0" w:colLast="0" w:name="_4mlrplu7uiz4" w:id="79"/>
      <w:bookmarkEnd w:id="79"/>
      <w:r w:rsidDel="00000000" w:rsidR="00000000" w:rsidRPr="00000000">
        <w:rPr>
          <w:rtl w:val="0"/>
        </w:rPr>
        <w:t xml:space="preserve">3.5.5. Resolução das perguntas propostas</w:t>
      </w:r>
    </w:p>
    <w:p w:rsidR="00000000" w:rsidDel="00000000" w:rsidP="00000000" w:rsidRDefault="00000000" w:rsidRPr="00000000" w14:paraId="00000172">
      <w:pPr>
        <w:numPr>
          <w:ilvl w:val="0"/>
          <w:numId w:val="19"/>
        </w:num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Como configurar o serviço DNS num “host”?</w:t>
      </w:r>
    </w:p>
    <w:p w:rsidR="00000000" w:rsidDel="00000000" w:rsidP="00000000" w:rsidRDefault="00000000" w:rsidRPr="00000000" w14:paraId="00000173">
      <w:pPr>
        <w:ind w:left="720" w:firstLine="0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74">
      <w:pPr>
        <w:numPr>
          <w:ilvl w:val="0"/>
          <w:numId w:val="19"/>
        </w:num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Que pacotes são trocados pelo DNS e que informação é transportada?</w:t>
      </w:r>
    </w:p>
    <w:p w:rsidR="00000000" w:rsidDel="00000000" w:rsidP="00000000" w:rsidRDefault="00000000" w:rsidRPr="00000000" w14:paraId="00000175">
      <w:pPr>
        <w:ind w:left="720" w:firstLine="0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2"/>
        <w:rPr/>
      </w:pPr>
      <w:bookmarkStart w:colFirst="0" w:colLast="0" w:name="_khmy3mr08887" w:id="80"/>
      <w:bookmarkEnd w:id="80"/>
      <w:r w:rsidDel="00000000" w:rsidR="00000000" w:rsidRPr="00000000">
        <w:rPr>
          <w:rtl w:val="0"/>
        </w:rPr>
        <w:t xml:space="preserve">3.6. Conexões TCP</w:t>
      </w:r>
    </w:p>
    <w:p w:rsidR="00000000" w:rsidDel="00000000" w:rsidP="00000000" w:rsidRDefault="00000000" w:rsidRPr="00000000" w14:paraId="00000178">
      <w:pPr>
        <w:pStyle w:val="Heading3"/>
        <w:rPr/>
      </w:pPr>
      <w:bookmarkStart w:colFirst="0" w:colLast="0" w:name="_u0if76gqb9r0" w:id="81"/>
      <w:bookmarkEnd w:id="81"/>
      <w:r w:rsidDel="00000000" w:rsidR="00000000" w:rsidRPr="00000000">
        <w:rPr>
          <w:rtl w:val="0"/>
        </w:rPr>
        <w:t xml:space="preserve">3.6.1. Arquitetura da rede</w:t>
      </w:r>
    </w:p>
    <w:p w:rsidR="00000000" w:rsidDel="00000000" w:rsidP="00000000" w:rsidRDefault="00000000" w:rsidRPr="00000000" w14:paraId="00000179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7A">
      <w:pPr>
        <w:spacing w:after="0" w:lineRule="auto"/>
        <w:ind w:hanging="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3"/>
        <w:rPr/>
      </w:pPr>
      <w:bookmarkStart w:colFirst="0" w:colLast="0" w:name="_hxc2xlxzk7g4" w:id="82"/>
      <w:bookmarkEnd w:id="82"/>
      <w:r w:rsidDel="00000000" w:rsidR="00000000" w:rsidRPr="00000000">
        <w:rPr>
          <w:rtl w:val="0"/>
        </w:rPr>
        <w:t xml:space="preserve">3.6.2. Objetivos da experiência</w:t>
      </w:r>
    </w:p>
    <w:p w:rsidR="00000000" w:rsidDel="00000000" w:rsidP="00000000" w:rsidRDefault="00000000" w:rsidRPr="00000000" w14:paraId="0000017C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7D">
      <w:pPr>
        <w:spacing w:after="0" w:lineRule="auto"/>
        <w:ind w:hanging="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3"/>
        <w:rPr/>
      </w:pPr>
      <w:bookmarkStart w:colFirst="0" w:colLast="0" w:name="_ya8ruakql199" w:id="83"/>
      <w:bookmarkEnd w:id="83"/>
      <w:r w:rsidDel="00000000" w:rsidR="00000000" w:rsidRPr="00000000">
        <w:rPr>
          <w:rtl w:val="0"/>
        </w:rPr>
        <w:t xml:space="preserve">3.6.3. Comandos principais de configuração</w:t>
      </w:r>
    </w:p>
    <w:p w:rsidR="00000000" w:rsidDel="00000000" w:rsidP="00000000" w:rsidRDefault="00000000" w:rsidRPr="00000000" w14:paraId="0000017F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80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3"/>
        <w:rPr/>
      </w:pPr>
      <w:bookmarkStart w:colFirst="0" w:colLast="0" w:name="_4zpkp89f4by" w:id="84"/>
      <w:bookmarkEnd w:id="84"/>
      <w:r w:rsidDel="00000000" w:rsidR="00000000" w:rsidRPr="00000000">
        <w:rPr>
          <w:rtl w:val="0"/>
        </w:rPr>
        <w:t xml:space="preserve">3.6.4. Análise dos registos</w:t>
      </w:r>
    </w:p>
    <w:p w:rsidR="00000000" w:rsidDel="00000000" w:rsidP="00000000" w:rsidRDefault="00000000" w:rsidRPr="00000000" w14:paraId="00000182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83">
      <w:pPr>
        <w:spacing w:after="0" w:lineRule="auto"/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3"/>
        <w:rPr/>
      </w:pPr>
      <w:bookmarkStart w:colFirst="0" w:colLast="0" w:name="_wuw9mv809ucl" w:id="85"/>
      <w:bookmarkEnd w:id="85"/>
      <w:r w:rsidDel="00000000" w:rsidR="00000000" w:rsidRPr="00000000">
        <w:rPr>
          <w:rtl w:val="0"/>
        </w:rPr>
        <w:t xml:space="preserve">3.6.5. Resolução das perguntas propostas</w:t>
      </w:r>
    </w:p>
    <w:p w:rsidR="00000000" w:rsidDel="00000000" w:rsidP="00000000" w:rsidRDefault="00000000" w:rsidRPr="00000000" w14:paraId="00000185">
      <w:pPr>
        <w:numPr>
          <w:ilvl w:val="0"/>
          <w:numId w:val="20"/>
        </w:num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Quantas ligações TCP são abertas pela sua aplicação FTP?</w:t>
      </w:r>
    </w:p>
    <w:p w:rsidR="00000000" w:rsidDel="00000000" w:rsidP="00000000" w:rsidRDefault="00000000" w:rsidRPr="00000000" w14:paraId="00000186">
      <w:pPr>
        <w:ind w:left="720" w:firstLine="0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87">
      <w:pPr>
        <w:numPr>
          <w:ilvl w:val="0"/>
          <w:numId w:val="20"/>
        </w:num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Em que conexão é transportada a informação de controlo do FTP?</w:t>
      </w:r>
    </w:p>
    <w:p w:rsidR="00000000" w:rsidDel="00000000" w:rsidP="00000000" w:rsidRDefault="00000000" w:rsidRPr="00000000" w14:paraId="00000188">
      <w:pPr>
        <w:ind w:left="720" w:firstLine="0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89">
      <w:pPr>
        <w:numPr>
          <w:ilvl w:val="0"/>
          <w:numId w:val="20"/>
        </w:num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Quais as fases de uma conexão TCP?</w:t>
      </w:r>
    </w:p>
    <w:p w:rsidR="00000000" w:rsidDel="00000000" w:rsidP="00000000" w:rsidRDefault="00000000" w:rsidRPr="00000000" w14:paraId="0000018A">
      <w:pPr>
        <w:ind w:left="720" w:firstLine="0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8B">
      <w:pPr>
        <w:numPr>
          <w:ilvl w:val="0"/>
          <w:numId w:val="20"/>
        </w:num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Como funciona o mecanismo ARQ TCP? Quais são os campos TCP relevantes? Que informação relevante pode ser observada nos logs?</w:t>
      </w:r>
    </w:p>
    <w:p w:rsidR="00000000" w:rsidDel="00000000" w:rsidP="00000000" w:rsidRDefault="00000000" w:rsidRPr="00000000" w14:paraId="0000018C">
      <w:pPr>
        <w:ind w:left="720" w:firstLine="0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8D">
      <w:pPr>
        <w:numPr>
          <w:ilvl w:val="0"/>
          <w:numId w:val="20"/>
        </w:num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Como funciona o mecanismo de controlo de congestionamento do TCP? Quais são os relevantes campos? Como evoluiu o rendimento da ligação de dados ao longo do tempo? Está conforme o mecanismo de controlo de congestionamento TCP?</w:t>
      </w:r>
    </w:p>
    <w:p w:rsidR="00000000" w:rsidDel="00000000" w:rsidP="00000000" w:rsidRDefault="00000000" w:rsidRPr="00000000" w14:paraId="0000018E">
      <w:pPr>
        <w:ind w:left="720" w:firstLine="0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8F">
      <w:pPr>
        <w:numPr>
          <w:ilvl w:val="0"/>
          <w:numId w:val="20"/>
        </w:numPr>
        <w:ind w:left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 taxa de transferência das ligações de dados TCP é perturbada pelo aparecimento de uma segunda ligação TCP? Como?</w:t>
      </w:r>
    </w:p>
    <w:p w:rsidR="00000000" w:rsidDel="00000000" w:rsidP="00000000" w:rsidRDefault="00000000" w:rsidRPr="00000000" w14:paraId="00000190">
      <w:pPr>
        <w:ind w:left="720" w:firstLine="0"/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1"/>
        <w:rPr>
          <w:color w:val="7f6000"/>
        </w:rPr>
      </w:pPr>
      <w:bookmarkStart w:colFirst="0" w:colLast="0" w:name="_4yt2092biqv1" w:id="86"/>
      <w:bookmarkEnd w:id="86"/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. Conclusões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Rule="auto"/>
        <w:ind w:firstLine="425.19685039370086"/>
        <w:rPr>
          <w:color w:val="7f6000"/>
        </w:rPr>
        <w:sectPr>
          <w:headerReference r:id="rId25" w:type="default"/>
          <w:headerReference r:id="rId26" w:type="first"/>
          <w:headerReference r:id="rId27" w:type="even"/>
          <w:footerReference r:id="rId28" w:type="default"/>
          <w:footerReference r:id="rId29" w:type="first"/>
          <w:footerReference r:id="rId30" w:type="even"/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  <w:t xml:space="preserve">// TODO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1"/>
        <w:rPr/>
      </w:pPr>
      <w:bookmarkStart w:colFirst="0" w:colLast="0" w:name="_qb8m3zct79pj" w:id="87"/>
      <w:bookmarkEnd w:id="87"/>
      <w:r w:rsidDel="00000000" w:rsidR="00000000" w:rsidRPr="00000000">
        <w:rPr>
          <w:rtl w:val="0"/>
        </w:rPr>
        <w:t xml:space="preserve">Apêndices</w:t>
      </w:r>
    </w:p>
    <w:p w:rsidR="00000000" w:rsidDel="00000000" w:rsidP="00000000" w:rsidRDefault="00000000" w:rsidRPr="00000000" w14:paraId="00000195">
      <w:pPr>
        <w:pStyle w:val="Heading2"/>
        <w:rPr/>
      </w:pPr>
      <w:bookmarkStart w:colFirst="0" w:colLast="0" w:name="_pqr9873rkc5w" w:id="88"/>
      <w:bookmarkEnd w:id="88"/>
      <w:r w:rsidDel="00000000" w:rsidR="00000000" w:rsidRPr="00000000">
        <w:rPr>
          <w:rtl w:val="0"/>
        </w:rPr>
        <w:t xml:space="preserve">A. Comandos de configuração</w:t>
      </w:r>
    </w:p>
    <w:p w:rsidR="00000000" w:rsidDel="00000000" w:rsidP="00000000" w:rsidRDefault="00000000" w:rsidRPr="00000000" w14:paraId="00000196">
      <w:pPr>
        <w:pStyle w:val="Heading3"/>
        <w:rPr/>
      </w:pPr>
      <w:bookmarkStart w:colFirst="0" w:colLast="0" w:name="_gk0d57l5gx20" w:id="89"/>
      <w:bookmarkEnd w:id="89"/>
      <w:r w:rsidDel="00000000" w:rsidR="00000000" w:rsidRPr="00000000">
        <w:rPr>
          <w:rtl w:val="0"/>
        </w:rPr>
        <w:t xml:space="preserve">A.1. Configurar uma rede IP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98">
      <w:pPr>
        <w:ind w:hanging="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3"/>
        <w:rPr/>
      </w:pPr>
      <w:bookmarkStart w:colFirst="0" w:colLast="0" w:name="_7vf5pai8di6g" w:id="90"/>
      <w:bookmarkEnd w:id="90"/>
      <w:r w:rsidDel="00000000" w:rsidR="00000000" w:rsidRPr="00000000">
        <w:rPr>
          <w:rtl w:val="0"/>
        </w:rPr>
        <w:t xml:space="preserve">A.2. Implementação de duas “bridges” num “switch”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3"/>
        <w:rPr/>
      </w:pPr>
      <w:bookmarkStart w:colFirst="0" w:colLast="0" w:name="_jju8niqjcyh4" w:id="91"/>
      <w:bookmarkEnd w:id="91"/>
      <w:r w:rsidDel="00000000" w:rsidR="00000000" w:rsidRPr="00000000">
        <w:rPr>
          <w:rtl w:val="0"/>
        </w:rPr>
        <w:t xml:space="preserve">A.3. Configurar um router em Linux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3"/>
        <w:rPr/>
      </w:pPr>
      <w:bookmarkStart w:colFirst="0" w:colLast="0" w:name="_biduxie0tv5h" w:id="92"/>
      <w:bookmarkEnd w:id="92"/>
      <w:r w:rsidDel="00000000" w:rsidR="00000000" w:rsidRPr="00000000">
        <w:rPr>
          <w:rtl w:val="0"/>
        </w:rPr>
        <w:t xml:space="preserve">A.4. Configurar um router comercial e implementar NAT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3"/>
        <w:rPr/>
      </w:pPr>
      <w:bookmarkStart w:colFirst="0" w:colLast="0" w:name="_16hufwn0r4z5" w:id="93"/>
      <w:bookmarkEnd w:id="93"/>
      <w:r w:rsidDel="00000000" w:rsidR="00000000" w:rsidRPr="00000000">
        <w:rPr>
          <w:rtl w:val="0"/>
        </w:rPr>
        <w:t xml:space="preserve">A.5. DNS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3"/>
        <w:rPr/>
      </w:pPr>
      <w:bookmarkStart w:colFirst="0" w:colLast="0" w:name="_drvamxe7y325" w:id="94"/>
      <w:bookmarkEnd w:id="94"/>
      <w:r w:rsidDel="00000000" w:rsidR="00000000" w:rsidRPr="00000000">
        <w:rPr>
          <w:rtl w:val="0"/>
        </w:rPr>
        <w:t xml:space="preserve">A.6. Conexões TCP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2"/>
        <w:rPr/>
      </w:pPr>
      <w:bookmarkStart w:colFirst="0" w:colLast="0" w:name="_1vinkal6km4s" w:id="95"/>
      <w:bookmarkEnd w:id="95"/>
      <w:r w:rsidDel="00000000" w:rsidR="00000000" w:rsidRPr="00000000">
        <w:rPr>
          <w:rtl w:val="0"/>
        </w:rPr>
        <w:t xml:space="preserve">B. Registos capturados</w:t>
      </w:r>
    </w:p>
    <w:p w:rsidR="00000000" w:rsidDel="00000000" w:rsidP="00000000" w:rsidRDefault="00000000" w:rsidRPr="00000000" w14:paraId="000001AA">
      <w:pPr>
        <w:pStyle w:val="Heading3"/>
        <w:rPr/>
      </w:pPr>
      <w:bookmarkStart w:colFirst="0" w:colLast="0" w:name="_c78r78k3chue" w:id="96"/>
      <w:bookmarkEnd w:id="96"/>
      <w:r w:rsidDel="00000000" w:rsidR="00000000" w:rsidRPr="00000000">
        <w:rPr>
          <w:rtl w:val="0"/>
        </w:rPr>
        <w:t xml:space="preserve">B.1. Configurar uma rede IP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AC">
      <w:pPr>
        <w:ind w:hanging="3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3"/>
        <w:rPr/>
      </w:pPr>
      <w:bookmarkStart w:colFirst="0" w:colLast="0" w:name="_y1u0umain5z9" w:id="97"/>
      <w:bookmarkEnd w:id="97"/>
      <w:r w:rsidDel="00000000" w:rsidR="00000000" w:rsidRPr="00000000">
        <w:rPr>
          <w:rtl w:val="0"/>
        </w:rPr>
        <w:t xml:space="preserve">B.2. Implementação de duas “bridges” num “switch”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3"/>
        <w:rPr/>
      </w:pPr>
      <w:bookmarkStart w:colFirst="0" w:colLast="0" w:name="_ud7oqkncsdkq" w:id="98"/>
      <w:bookmarkEnd w:id="98"/>
      <w:r w:rsidDel="00000000" w:rsidR="00000000" w:rsidRPr="00000000">
        <w:rPr>
          <w:rtl w:val="0"/>
        </w:rPr>
        <w:t xml:space="preserve">B.3. Configurar um router em Linux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3"/>
        <w:rPr/>
      </w:pPr>
      <w:bookmarkStart w:colFirst="0" w:colLast="0" w:name="_cvubxlpa2sna" w:id="99"/>
      <w:bookmarkEnd w:id="99"/>
      <w:r w:rsidDel="00000000" w:rsidR="00000000" w:rsidRPr="00000000">
        <w:rPr>
          <w:rtl w:val="0"/>
        </w:rPr>
        <w:t xml:space="preserve">B.4. Configurar um router comercial e implementar NAT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3"/>
        <w:rPr/>
      </w:pPr>
      <w:bookmarkStart w:colFirst="0" w:colLast="0" w:name="_3snfzz4vw61e" w:id="100"/>
      <w:bookmarkEnd w:id="100"/>
      <w:r w:rsidDel="00000000" w:rsidR="00000000" w:rsidRPr="00000000">
        <w:rPr>
          <w:rtl w:val="0"/>
        </w:rPr>
        <w:t xml:space="preserve">B.5. DNS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3"/>
        <w:rPr/>
      </w:pPr>
      <w:bookmarkStart w:colFirst="0" w:colLast="0" w:name="_cl01ko6ldg1u" w:id="101"/>
      <w:bookmarkEnd w:id="101"/>
      <w:r w:rsidDel="00000000" w:rsidR="00000000" w:rsidRPr="00000000">
        <w:rPr>
          <w:rtl w:val="0"/>
        </w:rPr>
        <w:t xml:space="preserve">B.6. Conexões TCP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// TODO</w:t>
      </w:r>
    </w:p>
    <w:p w:rsidR="00000000" w:rsidDel="00000000" w:rsidP="00000000" w:rsidRDefault="00000000" w:rsidRPr="00000000" w14:paraId="000001BB">
      <w:pPr>
        <w:pStyle w:val="Heading2"/>
        <w:rPr/>
      </w:pPr>
      <w:bookmarkStart w:colFirst="0" w:colLast="0" w:name="_3mil6c9xyfw3" w:id="102"/>
      <w:bookmarkEnd w:id="10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2"/>
        <w:rPr/>
      </w:pPr>
      <w:bookmarkStart w:colFirst="0" w:colLast="0" w:name="_zdsjp8o5kzw5" w:id="103"/>
      <w:bookmarkEnd w:id="103"/>
      <w:r w:rsidDel="00000000" w:rsidR="00000000" w:rsidRPr="00000000">
        <w:rPr>
          <w:rtl w:val="0"/>
        </w:rPr>
        <w:t xml:space="preserve">C. Código-fonte</w:t>
      </w:r>
    </w:p>
    <w:p w:rsidR="00000000" w:rsidDel="00000000" w:rsidP="00000000" w:rsidRDefault="00000000" w:rsidRPr="00000000" w14:paraId="000001BD">
      <w:pPr>
        <w:pStyle w:val="Heading3"/>
        <w:ind w:left="0" w:firstLine="0"/>
        <w:rPr/>
      </w:pPr>
      <w:bookmarkStart w:colFirst="0" w:colLast="0" w:name="_25y2mgh9qqrl" w:id="104"/>
      <w:bookmarkEnd w:id="104"/>
      <w:r w:rsidDel="00000000" w:rsidR="00000000" w:rsidRPr="00000000">
        <w:rPr>
          <w:rtl w:val="0"/>
        </w:rPr>
        <w:t xml:space="preserve">file (// TODO)</w:t>
      </w:r>
    </w:p>
    <w:p w:rsidR="00000000" w:rsidDel="00000000" w:rsidP="00000000" w:rsidRDefault="00000000" w:rsidRPr="00000000" w14:paraId="000001BE">
      <w:pPr>
        <w:spacing w:after="0" w:lineRule="auto"/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// TODO</w:t>
      </w:r>
    </w:p>
    <w:p w:rsidR="00000000" w:rsidDel="00000000" w:rsidP="00000000" w:rsidRDefault="00000000" w:rsidRPr="00000000" w14:paraId="000001BF">
      <w:pPr>
        <w:ind w:hanging="30"/>
        <w:rPr/>
      </w:pPr>
      <w:r w:rsidDel="00000000" w:rsidR="00000000" w:rsidRPr="00000000">
        <w:rPr>
          <w:rtl w:val="0"/>
        </w:rPr>
        <w:t xml:space="preserve"></w:t>
      </w:r>
    </w:p>
    <w:sectPr>
      <w:headerReference r:id="rId31" w:type="default"/>
      <w:headerReference r:id="rId32" w:type="first"/>
      <w:headerReference r:id="rId33" w:type="even"/>
      <w:footerReference r:id="rId34" w:type="default"/>
      <w:footerReference r:id="rId35" w:type="first"/>
      <w:footerReference r:id="rId36" w:type="even"/>
      <w:type w:val="nextPage"/>
      <w:pgSz w:h="16838" w:w="11906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Corsi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Schoolbook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ira Code">
    <w:embedRegular w:fontKey="{00000000-0000-0000-0000-000000000000}" r:id="rId9" w:subsetted="0"/>
    <w:embedBold w:fontKey="{00000000-0000-0000-0000-000000000000}" r:id="rId10" w:subsetted="0"/>
  </w:font>
  <w:font w:name="Roboto Mon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0">
    <w:pPr>
      <w:rPr>
        <w:color w:val="7f6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1">
    <w:pPr>
      <w:widowControl w:val="1"/>
      <w:spacing w:after="0" w:line="276" w:lineRule="auto"/>
      <w:ind w:left="0" w:firstLine="0"/>
      <w:jc w:val="right"/>
      <w:rPr/>
    </w:pPr>
    <w:r w:rsidDel="00000000" w:rsidR="00000000" w:rsidRPr="00000000">
      <w:rPr>
        <w:color w:val="b7b7b7"/>
        <w:sz w:val="18"/>
        <w:szCs w:val="18"/>
        <w:rtl w:val="0"/>
      </w:rPr>
      <w:tab/>
    </w:r>
    <w:r w:rsidDel="00000000" w:rsidR="00000000" w:rsidRPr="00000000">
      <w:rPr>
        <w:color w:val="b7b7b7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2">
    <w:pPr>
      <w:tabs>
        <w:tab w:val="left" w:leader="none" w:pos="120"/>
      </w:tabs>
      <w:spacing w:line="240" w:lineRule="auto"/>
      <w:ind w:firstLine="0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3">
    <w:pPr>
      <w:tabs>
        <w:tab w:val="left" w:leader="none" w:pos="120"/>
        <w:tab w:val="left" w:leader="none" w:pos="120"/>
        <w:tab w:val="right" w:leader="none" w:pos="8910"/>
      </w:tabs>
      <w:ind w:firstLine="0"/>
      <w:rPr/>
    </w:pPr>
    <w:r w:rsidDel="00000000" w:rsidR="00000000" w:rsidRPr="00000000">
      <w:rPr>
        <w:color w:val="b7b7b7"/>
        <w:sz w:val="18"/>
        <w:szCs w:val="18"/>
        <w:rtl w:val="0"/>
      </w:rPr>
      <w:tab/>
      <w:t xml:space="preserve">2.º projeto laboratorial de Redes de Computadores</w:t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4">
    <w:pPr>
      <w:tabs>
        <w:tab w:val="left" w:leader="none" w:pos="120"/>
      </w:tabs>
      <w:spacing w:line="240" w:lineRule="auto"/>
      <w:ind w:firstLine="0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5">
    <w:pPr>
      <w:tabs>
        <w:tab w:val="left" w:leader="none" w:pos="120"/>
        <w:tab w:val="left" w:leader="none" w:pos="120"/>
        <w:tab w:val="right" w:leader="none" w:pos="8910"/>
      </w:tabs>
      <w:ind w:firstLine="0"/>
      <w:rPr/>
    </w:pPr>
    <w:r w:rsidDel="00000000" w:rsidR="00000000" w:rsidRPr="00000000">
      <w:rPr>
        <w:color w:val="b7b7b7"/>
        <w:sz w:val="18"/>
        <w:szCs w:val="18"/>
        <w:rtl w:val="0"/>
      </w:rPr>
      <w:tab/>
      <w:t xml:space="preserve">2.º projeto laboratorial de Redes de Computadores</w:t>
    </w: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7">
    <w:pPr>
      <w:tabs>
        <w:tab w:val="center" w:leader="none" w:pos="4252"/>
        <w:tab w:val="right" w:leader="none" w:pos="8504"/>
      </w:tabs>
      <w:spacing w:after="0" w:line="240" w:lineRule="auto"/>
      <w:rPr>
        <w:rFonts w:ascii="Arial" w:cs="Arial" w:eastAsia="Arial" w:hAnsi="Arial"/>
      </w:rPr>
    </w:pP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9">
    <w:pPr>
      <w:tabs>
        <w:tab w:val="center" w:leader="none" w:pos="4252"/>
        <w:tab w:val="right" w:leader="none" w:pos="8504"/>
      </w:tabs>
      <w:spacing w:after="0" w:line="240" w:lineRule="auto"/>
      <w:rPr>
        <w:rFonts w:ascii="Arial" w:cs="Arial" w:eastAsia="Arial" w:hAnsi="Arial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6">
    <w:pPr>
      <w:tabs>
        <w:tab w:val="center" w:leader="none" w:pos="4252"/>
        <w:tab w:val="right" w:leader="none" w:pos="8504"/>
      </w:tabs>
      <w:spacing w:after="0" w:line="240" w:lineRule="auto"/>
      <w:ind w:hanging="30"/>
      <w:rPr>
        <w:rFonts w:ascii="Arial" w:cs="Arial" w:eastAsia="Arial" w:hAnsi="Arial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8">
    <w:pPr>
      <w:tabs>
        <w:tab w:val="center" w:leader="none" w:pos="4252"/>
        <w:tab w:val="right" w:leader="none" w:pos="8504"/>
      </w:tabs>
      <w:spacing w:after="0" w:line="240" w:lineRule="auto"/>
      <w:rPr>
        <w:rFonts w:ascii="Arial" w:cs="Arial" w:eastAsia="Arial" w:hAnsi="Arial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A">
    <w:pPr>
      <w:tabs>
        <w:tab w:val="center" w:leader="none" w:pos="4252"/>
        <w:tab w:val="right" w:leader="none" w:pos="8504"/>
      </w:tabs>
      <w:spacing w:after="0" w:line="240" w:lineRule="auto"/>
      <w:rPr>
        <w:rFonts w:ascii="Arial" w:cs="Arial" w:eastAsia="Arial" w:hAnsi="Arial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entury Schoolbook" w:cs="Century Schoolbook" w:eastAsia="Century Schoolbook" w:hAnsi="Century Schoolbook"/>
        <w:sz w:val="22"/>
        <w:szCs w:val="22"/>
        <w:lang w:val="pt-PT"/>
      </w:rPr>
    </w:rPrDefault>
    <w:pPrDefault>
      <w:pPr>
        <w:widowControl w:val="0"/>
        <w:spacing w:after="10" w:line="360" w:lineRule="auto"/>
        <w:ind w:left="-30" w:firstLine="39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200" w:lineRule="auto"/>
      <w:ind w:hanging="30"/>
      <w:jc w:val="left"/>
    </w:pPr>
    <w:rPr>
      <w:rFonts w:ascii="Century Schoolbook" w:cs="Century Schoolbook" w:eastAsia="Century Schoolbook" w:hAnsi="Century Schoolbook"/>
      <w:b w:val="1"/>
      <w:sz w:val="36"/>
      <w:szCs w:val="36"/>
    </w:rPr>
  </w:style>
  <w:style w:type="paragraph" w:styleId="Heading2">
    <w:name w:val="heading 2"/>
    <w:basedOn w:val="Normal"/>
    <w:next w:val="Normal"/>
    <w:pPr>
      <w:spacing w:after="0" w:before="200" w:lineRule="auto"/>
      <w:ind w:hanging="30"/>
    </w:pPr>
    <w:rPr>
      <w:b w:val="1"/>
      <w:sz w:val="30"/>
      <w:szCs w:val="30"/>
    </w:rPr>
  </w:style>
  <w:style w:type="paragraph" w:styleId="Heading3">
    <w:name w:val="heading 3"/>
    <w:basedOn w:val="Normal"/>
    <w:next w:val="Normal"/>
    <w:pPr>
      <w:spacing w:after="0" w:before="160" w:lineRule="auto"/>
      <w:ind w:hanging="30"/>
    </w:pPr>
    <w:rPr>
      <w:color w:val="666666"/>
      <w:sz w:val="28"/>
      <w:szCs w:val="28"/>
    </w:rPr>
  </w:style>
  <w:style w:type="paragraph" w:styleId="Heading4">
    <w:name w:val="heading 4"/>
    <w:basedOn w:val="Normal"/>
    <w:next w:val="Normal"/>
    <w:pPr>
      <w:pageBreakBefore w:val="0"/>
      <w:jc w:val="center"/>
    </w:pPr>
    <w:rPr>
      <w:rFonts w:ascii="Corsiva" w:cs="Corsiva" w:eastAsia="Corsiva" w:hAnsi="Corsiva"/>
      <w:i w:val="1"/>
      <w:color w:val="6aa84f"/>
      <w:sz w:val="28"/>
      <w:szCs w:val="28"/>
    </w:rPr>
  </w:style>
  <w:style w:type="paragraph" w:styleId="Heading5">
    <w:name w:val="heading 5"/>
    <w:basedOn w:val="Normal"/>
    <w:next w:val="Normal"/>
    <w:pPr>
      <w:pageBreakBefore w:val="0"/>
      <w:spacing w:after="0" w:before="16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pageBreakBefore w:val="0"/>
      <w:jc w:val="center"/>
    </w:pPr>
    <w:rPr>
      <w:rFonts w:ascii="Trebuchet MS" w:cs="Trebuchet MS" w:eastAsia="Trebuchet MS" w:hAnsi="Trebuchet MS"/>
      <w:b w:val="1"/>
      <w:sz w:val="36"/>
      <w:szCs w:val="36"/>
    </w:rPr>
  </w:style>
  <w:style w:type="paragraph" w:styleId="Subtitle">
    <w:name w:val="Subtitle"/>
    <w:basedOn w:val="Normal"/>
    <w:next w:val="Normal"/>
    <w:pPr>
      <w:pageBreakBefore w:val="0"/>
      <w:jc w:val="center"/>
    </w:pPr>
    <w:rPr>
      <w:rFonts w:ascii="Trebuchet MS" w:cs="Trebuchet MS" w:eastAsia="Trebuchet MS" w:hAnsi="Trebuchet MS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3.xml"/><Relationship Id="rId22" Type="http://schemas.openxmlformats.org/officeDocument/2006/relationships/footer" Target="footer3.xml"/><Relationship Id="rId21" Type="http://schemas.openxmlformats.org/officeDocument/2006/relationships/header" Target="header2.xml"/><Relationship Id="rId24" Type="http://schemas.openxmlformats.org/officeDocument/2006/relationships/footer" Target="footer4.xml"/><Relationship Id="rId23" Type="http://schemas.openxmlformats.org/officeDocument/2006/relationships/footer" Target="footer5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header" Target="header3.xml"/><Relationship Id="rId25" Type="http://schemas.openxmlformats.org/officeDocument/2006/relationships/header" Target="header1.xml"/><Relationship Id="rId28" Type="http://schemas.openxmlformats.org/officeDocument/2006/relationships/footer" Target="footer1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footer" Target="footer5.xml"/><Relationship Id="rId7" Type="http://schemas.openxmlformats.org/officeDocument/2006/relationships/image" Target="media/image3.png"/><Relationship Id="rId8" Type="http://schemas.openxmlformats.org/officeDocument/2006/relationships/image" Target="media/image5.png"/><Relationship Id="rId31" Type="http://schemas.openxmlformats.org/officeDocument/2006/relationships/header" Target="header1.xml"/><Relationship Id="rId30" Type="http://schemas.openxmlformats.org/officeDocument/2006/relationships/footer" Target="footer4.xml"/><Relationship Id="rId11" Type="http://schemas.openxmlformats.org/officeDocument/2006/relationships/image" Target="media/image2.png"/><Relationship Id="rId33" Type="http://schemas.openxmlformats.org/officeDocument/2006/relationships/header" Target="header2.xml"/><Relationship Id="rId10" Type="http://schemas.openxmlformats.org/officeDocument/2006/relationships/image" Target="media/image4.png"/><Relationship Id="rId32" Type="http://schemas.openxmlformats.org/officeDocument/2006/relationships/header" Target="header3.xml"/><Relationship Id="rId13" Type="http://schemas.openxmlformats.org/officeDocument/2006/relationships/header" Target="header1.xml"/><Relationship Id="rId35" Type="http://schemas.openxmlformats.org/officeDocument/2006/relationships/footer" Target="footer5.xml"/><Relationship Id="rId12" Type="http://schemas.openxmlformats.org/officeDocument/2006/relationships/image" Target="media/image1.png"/><Relationship Id="rId34" Type="http://schemas.openxmlformats.org/officeDocument/2006/relationships/footer" Target="footer2.xml"/><Relationship Id="rId15" Type="http://schemas.openxmlformats.org/officeDocument/2006/relationships/header" Target="header2.xml"/><Relationship Id="rId14" Type="http://schemas.openxmlformats.org/officeDocument/2006/relationships/header" Target="header3.xml"/><Relationship Id="rId36" Type="http://schemas.openxmlformats.org/officeDocument/2006/relationships/footer" Target="footer4.xml"/><Relationship Id="rId17" Type="http://schemas.openxmlformats.org/officeDocument/2006/relationships/footer" Target="footer5.xml"/><Relationship Id="rId16" Type="http://schemas.openxmlformats.org/officeDocument/2006/relationships/footer" Target="footer3.xml"/><Relationship Id="rId19" Type="http://schemas.openxmlformats.org/officeDocument/2006/relationships/header" Target="header1.xml"/><Relationship Id="rId18" Type="http://schemas.openxmlformats.org/officeDocument/2006/relationships/footer" Target="footer4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regular.ttf"/><Relationship Id="rId10" Type="http://schemas.openxmlformats.org/officeDocument/2006/relationships/font" Target="fonts/FiraCode-bold.ttf"/><Relationship Id="rId13" Type="http://schemas.openxmlformats.org/officeDocument/2006/relationships/font" Target="fonts/RobotoMono-italic.ttf"/><Relationship Id="rId12" Type="http://schemas.openxmlformats.org/officeDocument/2006/relationships/font" Target="fonts/RobotoMono-bold.ttf"/><Relationship Id="rId1" Type="http://schemas.openxmlformats.org/officeDocument/2006/relationships/font" Target="fonts/Corsiva-regular.ttf"/><Relationship Id="rId2" Type="http://schemas.openxmlformats.org/officeDocument/2006/relationships/font" Target="fonts/Corsiva-bold.ttf"/><Relationship Id="rId3" Type="http://schemas.openxmlformats.org/officeDocument/2006/relationships/font" Target="fonts/Corsiva-italic.ttf"/><Relationship Id="rId4" Type="http://schemas.openxmlformats.org/officeDocument/2006/relationships/font" Target="fonts/Corsiva-boldItalic.ttf"/><Relationship Id="rId9" Type="http://schemas.openxmlformats.org/officeDocument/2006/relationships/font" Target="fonts/FiraCode-regular.ttf"/><Relationship Id="rId14" Type="http://schemas.openxmlformats.org/officeDocument/2006/relationships/font" Target="fonts/RobotoMono-boldItalic.ttf"/><Relationship Id="rId5" Type="http://schemas.openxmlformats.org/officeDocument/2006/relationships/font" Target="fonts/CenturySchoolbook-regular.ttf"/><Relationship Id="rId6" Type="http://schemas.openxmlformats.org/officeDocument/2006/relationships/font" Target="fonts/CenturySchoolbook-bold.ttf"/><Relationship Id="rId7" Type="http://schemas.openxmlformats.org/officeDocument/2006/relationships/font" Target="fonts/CenturySchoolbook-italic.ttf"/><Relationship Id="rId8" Type="http://schemas.openxmlformats.org/officeDocument/2006/relationships/font" Target="fonts/CenturySchoolbook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