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A3A" w:rsidRPr="005916AE" w:rsidRDefault="00964A3A" w:rsidP="001255D5">
      <w:pPr>
        <w:spacing w:line="240" w:lineRule="auto"/>
        <w:ind w:left="708" w:hanging="708"/>
        <w:jc w:val="center"/>
        <w:rPr>
          <w:rFonts w:ascii="Arial" w:hAnsi="Arial" w:cs="Arial"/>
          <w:b/>
          <w:sz w:val="24"/>
          <w:szCs w:val="24"/>
        </w:rPr>
      </w:pPr>
      <w:r w:rsidRPr="005916AE">
        <w:rPr>
          <w:rFonts w:ascii="Arial" w:hAnsi="Arial" w:cs="Arial"/>
          <w:b/>
          <w:sz w:val="24"/>
          <w:szCs w:val="24"/>
        </w:rPr>
        <w:t>RETO01</w:t>
      </w:r>
    </w:p>
    <w:p w:rsidR="00081C37" w:rsidRPr="005916AE" w:rsidRDefault="009B274B" w:rsidP="001255D5">
      <w:pPr>
        <w:spacing w:line="240" w:lineRule="auto"/>
        <w:ind w:left="708" w:hanging="708"/>
        <w:jc w:val="center"/>
        <w:rPr>
          <w:rFonts w:ascii="Arial" w:hAnsi="Arial" w:cs="Arial"/>
          <w:b/>
          <w:sz w:val="24"/>
          <w:szCs w:val="24"/>
        </w:rPr>
      </w:pPr>
      <w:r w:rsidRPr="005916AE">
        <w:rPr>
          <w:rFonts w:ascii="Arial" w:hAnsi="Arial" w:cs="Arial"/>
          <w:b/>
          <w:sz w:val="24"/>
          <w:szCs w:val="24"/>
        </w:rPr>
        <w:t xml:space="preserve">Diseño e </w:t>
      </w:r>
      <w:r w:rsidR="005373CB" w:rsidRPr="005916AE">
        <w:rPr>
          <w:rFonts w:ascii="Arial" w:hAnsi="Arial" w:cs="Arial"/>
          <w:b/>
          <w:sz w:val="24"/>
          <w:szCs w:val="24"/>
        </w:rPr>
        <w:t>Implementación</w:t>
      </w:r>
      <w:r w:rsidRPr="005916AE">
        <w:rPr>
          <w:rFonts w:ascii="Arial" w:hAnsi="Arial" w:cs="Arial"/>
          <w:b/>
          <w:sz w:val="24"/>
          <w:szCs w:val="24"/>
        </w:rPr>
        <w:t xml:space="preserve"> de un servicio de Anuncios Distribuido</w:t>
      </w:r>
    </w:p>
    <w:p w:rsidR="00686CF1" w:rsidRPr="005916AE" w:rsidRDefault="00686CF1" w:rsidP="001255D5">
      <w:pPr>
        <w:spacing w:line="240" w:lineRule="auto"/>
        <w:ind w:left="708" w:hanging="708"/>
        <w:jc w:val="center"/>
        <w:rPr>
          <w:rFonts w:ascii="Arial" w:hAnsi="Arial" w:cs="Arial"/>
          <w:b/>
          <w:sz w:val="24"/>
          <w:szCs w:val="24"/>
        </w:rPr>
      </w:pPr>
      <w:r w:rsidRPr="005916AE">
        <w:rPr>
          <w:rFonts w:ascii="Arial" w:hAnsi="Arial" w:cs="Arial"/>
          <w:b/>
          <w:sz w:val="24"/>
          <w:szCs w:val="24"/>
        </w:rPr>
        <w:t>Tópicos Especiales en Telemática</w:t>
      </w:r>
    </w:p>
    <w:p w:rsidR="00686CF1" w:rsidRPr="005916AE" w:rsidRDefault="00686CF1" w:rsidP="001255D5">
      <w:pPr>
        <w:spacing w:line="240" w:lineRule="auto"/>
        <w:ind w:left="708" w:hanging="708"/>
        <w:jc w:val="center"/>
        <w:rPr>
          <w:rFonts w:ascii="Arial" w:hAnsi="Arial" w:cs="Arial"/>
          <w:b/>
          <w:sz w:val="24"/>
          <w:szCs w:val="24"/>
        </w:rPr>
      </w:pPr>
    </w:p>
    <w:p w:rsidR="008E6C22" w:rsidRPr="005916AE" w:rsidRDefault="008E6C22" w:rsidP="001255D5">
      <w:pPr>
        <w:spacing w:line="240" w:lineRule="auto"/>
        <w:ind w:left="708" w:hanging="708"/>
        <w:jc w:val="center"/>
        <w:rPr>
          <w:rFonts w:ascii="Arial" w:hAnsi="Arial" w:cs="Arial"/>
          <w:b/>
          <w:sz w:val="24"/>
          <w:szCs w:val="24"/>
        </w:rPr>
      </w:pPr>
    </w:p>
    <w:p w:rsidR="008E6C22" w:rsidRPr="005916AE" w:rsidRDefault="008E6C22" w:rsidP="001255D5">
      <w:pPr>
        <w:spacing w:line="240" w:lineRule="auto"/>
        <w:ind w:left="708" w:hanging="708"/>
        <w:jc w:val="center"/>
        <w:rPr>
          <w:rFonts w:ascii="Arial" w:hAnsi="Arial" w:cs="Arial"/>
          <w:b/>
          <w:sz w:val="24"/>
          <w:szCs w:val="24"/>
        </w:rPr>
      </w:pPr>
    </w:p>
    <w:p w:rsidR="00686CF1" w:rsidRPr="005916AE" w:rsidRDefault="00686CF1" w:rsidP="001255D5">
      <w:pPr>
        <w:spacing w:line="240" w:lineRule="auto"/>
        <w:ind w:left="708" w:hanging="708"/>
        <w:jc w:val="center"/>
        <w:rPr>
          <w:rFonts w:ascii="Arial" w:hAnsi="Arial" w:cs="Arial"/>
          <w:b/>
          <w:sz w:val="24"/>
          <w:szCs w:val="24"/>
        </w:rPr>
      </w:pPr>
      <w:r w:rsidRPr="005916AE">
        <w:rPr>
          <w:rFonts w:ascii="Arial" w:hAnsi="Arial" w:cs="Arial"/>
          <w:b/>
          <w:sz w:val="24"/>
          <w:szCs w:val="24"/>
        </w:rPr>
        <w:t>Alumnos:</w:t>
      </w:r>
    </w:p>
    <w:p w:rsidR="00C93E1F" w:rsidRPr="005916AE" w:rsidRDefault="00C93E1F" w:rsidP="001255D5">
      <w:pPr>
        <w:spacing w:line="240" w:lineRule="auto"/>
        <w:jc w:val="center"/>
        <w:rPr>
          <w:rFonts w:ascii="Arial" w:hAnsi="Arial" w:cs="Arial"/>
          <w:b/>
          <w:sz w:val="24"/>
          <w:szCs w:val="24"/>
        </w:rPr>
      </w:pPr>
      <w:r w:rsidRPr="005916AE">
        <w:rPr>
          <w:rFonts w:ascii="Arial" w:hAnsi="Arial" w:cs="Arial"/>
          <w:b/>
          <w:sz w:val="24"/>
          <w:szCs w:val="24"/>
        </w:rPr>
        <w:t>Esteban Arango Medina</w:t>
      </w:r>
    </w:p>
    <w:p w:rsidR="00C93E1F" w:rsidRPr="005916AE" w:rsidRDefault="00C93E1F" w:rsidP="001255D5">
      <w:pPr>
        <w:spacing w:line="240" w:lineRule="auto"/>
        <w:jc w:val="center"/>
        <w:rPr>
          <w:rFonts w:ascii="Arial" w:hAnsi="Arial" w:cs="Arial"/>
          <w:b/>
          <w:sz w:val="24"/>
          <w:szCs w:val="24"/>
        </w:rPr>
      </w:pPr>
      <w:r w:rsidRPr="005916AE">
        <w:rPr>
          <w:rFonts w:ascii="Arial" w:hAnsi="Arial" w:cs="Arial"/>
          <w:b/>
          <w:sz w:val="24"/>
          <w:szCs w:val="24"/>
        </w:rPr>
        <w:t>Sebastián Duque Jaramillo</w:t>
      </w:r>
    </w:p>
    <w:p w:rsidR="00C93E1F" w:rsidRPr="005916AE" w:rsidRDefault="00C93E1F" w:rsidP="001255D5">
      <w:pPr>
        <w:spacing w:line="240" w:lineRule="auto"/>
        <w:jc w:val="center"/>
        <w:rPr>
          <w:rFonts w:ascii="Arial" w:hAnsi="Arial" w:cs="Arial"/>
          <w:b/>
          <w:sz w:val="24"/>
          <w:szCs w:val="24"/>
        </w:rPr>
      </w:pPr>
      <w:r w:rsidRPr="005916AE">
        <w:rPr>
          <w:rFonts w:ascii="Arial" w:hAnsi="Arial" w:cs="Arial"/>
          <w:b/>
          <w:sz w:val="24"/>
          <w:szCs w:val="24"/>
        </w:rPr>
        <w:t>Daniel J. Duque Tirado</w:t>
      </w:r>
    </w:p>
    <w:p w:rsidR="005373CB" w:rsidRPr="005916AE" w:rsidRDefault="005373CB" w:rsidP="001255D5">
      <w:pPr>
        <w:spacing w:line="240" w:lineRule="auto"/>
        <w:jc w:val="center"/>
        <w:rPr>
          <w:rFonts w:ascii="Arial" w:hAnsi="Arial" w:cs="Arial"/>
          <w:b/>
          <w:sz w:val="24"/>
          <w:szCs w:val="24"/>
        </w:rPr>
      </w:pPr>
    </w:p>
    <w:p w:rsidR="00686CF1" w:rsidRPr="005916AE" w:rsidRDefault="00686CF1" w:rsidP="001255D5">
      <w:pPr>
        <w:spacing w:line="240" w:lineRule="auto"/>
        <w:jc w:val="center"/>
        <w:rPr>
          <w:rFonts w:ascii="Arial" w:hAnsi="Arial" w:cs="Arial"/>
          <w:b/>
          <w:sz w:val="24"/>
          <w:szCs w:val="24"/>
        </w:rPr>
      </w:pPr>
    </w:p>
    <w:p w:rsidR="00686CF1" w:rsidRPr="005916AE" w:rsidRDefault="00686CF1" w:rsidP="001255D5">
      <w:pPr>
        <w:spacing w:line="240" w:lineRule="auto"/>
        <w:jc w:val="center"/>
        <w:rPr>
          <w:rFonts w:ascii="Arial" w:hAnsi="Arial" w:cs="Arial"/>
          <w:b/>
          <w:sz w:val="24"/>
          <w:szCs w:val="24"/>
        </w:rPr>
      </w:pPr>
      <w:r w:rsidRPr="005916AE">
        <w:rPr>
          <w:rFonts w:ascii="Arial" w:hAnsi="Arial" w:cs="Arial"/>
          <w:b/>
          <w:sz w:val="24"/>
          <w:szCs w:val="24"/>
        </w:rPr>
        <w:t>Profesor:</w:t>
      </w:r>
    </w:p>
    <w:p w:rsidR="00686CF1" w:rsidRPr="005916AE" w:rsidRDefault="00686CF1" w:rsidP="001255D5">
      <w:pPr>
        <w:spacing w:line="240" w:lineRule="auto"/>
        <w:jc w:val="center"/>
        <w:rPr>
          <w:rFonts w:ascii="Arial" w:hAnsi="Arial" w:cs="Arial"/>
          <w:b/>
          <w:sz w:val="24"/>
          <w:szCs w:val="24"/>
        </w:rPr>
      </w:pPr>
      <w:r w:rsidRPr="005916AE">
        <w:rPr>
          <w:rFonts w:ascii="Arial" w:hAnsi="Arial" w:cs="Arial"/>
          <w:b/>
          <w:sz w:val="24"/>
          <w:szCs w:val="24"/>
        </w:rPr>
        <w:t>Edwin Montoya Múnera</w:t>
      </w:r>
    </w:p>
    <w:p w:rsidR="00686CF1" w:rsidRPr="005916AE" w:rsidRDefault="00686CF1" w:rsidP="001255D5">
      <w:pPr>
        <w:spacing w:line="240" w:lineRule="auto"/>
        <w:jc w:val="center"/>
        <w:rPr>
          <w:rFonts w:ascii="Arial" w:hAnsi="Arial" w:cs="Arial"/>
          <w:b/>
          <w:sz w:val="24"/>
          <w:szCs w:val="24"/>
        </w:rPr>
      </w:pPr>
    </w:p>
    <w:p w:rsidR="00686CF1" w:rsidRPr="005916AE" w:rsidRDefault="00686CF1" w:rsidP="001255D5">
      <w:pPr>
        <w:spacing w:line="240" w:lineRule="auto"/>
        <w:jc w:val="center"/>
        <w:rPr>
          <w:rFonts w:ascii="Arial" w:hAnsi="Arial" w:cs="Arial"/>
          <w:b/>
          <w:sz w:val="24"/>
          <w:szCs w:val="24"/>
        </w:rPr>
      </w:pPr>
    </w:p>
    <w:p w:rsidR="008E6C22" w:rsidRPr="005916AE" w:rsidRDefault="008E6C22" w:rsidP="001255D5">
      <w:pPr>
        <w:spacing w:line="240" w:lineRule="auto"/>
        <w:jc w:val="center"/>
        <w:rPr>
          <w:rFonts w:ascii="Arial" w:hAnsi="Arial" w:cs="Arial"/>
          <w:b/>
          <w:sz w:val="24"/>
          <w:szCs w:val="24"/>
        </w:rPr>
      </w:pPr>
    </w:p>
    <w:p w:rsidR="00686CF1" w:rsidRPr="005916AE" w:rsidRDefault="00686CF1" w:rsidP="001255D5">
      <w:pPr>
        <w:spacing w:line="240" w:lineRule="auto"/>
        <w:jc w:val="center"/>
        <w:rPr>
          <w:rFonts w:ascii="Arial" w:hAnsi="Arial" w:cs="Arial"/>
          <w:b/>
          <w:sz w:val="24"/>
          <w:szCs w:val="24"/>
        </w:rPr>
      </w:pPr>
      <w:r w:rsidRPr="005916AE">
        <w:rPr>
          <w:rFonts w:ascii="Arial" w:hAnsi="Arial" w:cs="Arial"/>
          <w:b/>
          <w:sz w:val="24"/>
          <w:szCs w:val="24"/>
        </w:rPr>
        <w:t>Fecha:</w:t>
      </w:r>
    </w:p>
    <w:p w:rsidR="00686CF1" w:rsidRPr="005916AE" w:rsidRDefault="00686CF1" w:rsidP="001255D5">
      <w:pPr>
        <w:spacing w:line="240" w:lineRule="auto"/>
        <w:jc w:val="center"/>
        <w:rPr>
          <w:rFonts w:ascii="Arial" w:hAnsi="Arial" w:cs="Arial"/>
          <w:b/>
          <w:sz w:val="24"/>
          <w:szCs w:val="24"/>
        </w:rPr>
      </w:pPr>
      <w:r w:rsidRPr="005916AE">
        <w:rPr>
          <w:rFonts w:ascii="Arial" w:hAnsi="Arial" w:cs="Arial"/>
          <w:b/>
          <w:sz w:val="24"/>
          <w:szCs w:val="24"/>
        </w:rPr>
        <w:t>19 Febrero de 2012</w:t>
      </w:r>
    </w:p>
    <w:p w:rsidR="00686CF1" w:rsidRPr="005916AE" w:rsidRDefault="00686CF1" w:rsidP="001255D5">
      <w:pPr>
        <w:spacing w:line="240" w:lineRule="auto"/>
        <w:jc w:val="center"/>
        <w:rPr>
          <w:rFonts w:ascii="Arial" w:hAnsi="Arial" w:cs="Arial"/>
          <w:b/>
          <w:sz w:val="24"/>
          <w:szCs w:val="24"/>
        </w:rPr>
      </w:pPr>
    </w:p>
    <w:p w:rsidR="00686CF1" w:rsidRPr="005916AE" w:rsidRDefault="00686CF1" w:rsidP="001255D5">
      <w:pPr>
        <w:spacing w:line="240" w:lineRule="auto"/>
        <w:jc w:val="center"/>
        <w:rPr>
          <w:rFonts w:ascii="Arial" w:hAnsi="Arial" w:cs="Arial"/>
          <w:b/>
          <w:sz w:val="24"/>
          <w:szCs w:val="24"/>
        </w:rPr>
      </w:pPr>
    </w:p>
    <w:p w:rsidR="008E6C22" w:rsidRPr="005916AE" w:rsidRDefault="008E6C22" w:rsidP="001255D5">
      <w:pPr>
        <w:spacing w:line="240" w:lineRule="auto"/>
        <w:jc w:val="center"/>
        <w:rPr>
          <w:rFonts w:ascii="Arial" w:hAnsi="Arial" w:cs="Arial"/>
          <w:b/>
          <w:sz w:val="24"/>
          <w:szCs w:val="24"/>
        </w:rPr>
      </w:pPr>
    </w:p>
    <w:p w:rsidR="008E6C22" w:rsidRPr="005916AE" w:rsidRDefault="008E6C22" w:rsidP="001255D5">
      <w:pPr>
        <w:spacing w:line="240" w:lineRule="auto"/>
        <w:jc w:val="center"/>
        <w:rPr>
          <w:rFonts w:ascii="Arial" w:hAnsi="Arial" w:cs="Arial"/>
          <w:b/>
          <w:sz w:val="24"/>
          <w:szCs w:val="24"/>
        </w:rPr>
      </w:pPr>
    </w:p>
    <w:p w:rsidR="00686CF1" w:rsidRPr="005916AE" w:rsidRDefault="00686CF1" w:rsidP="001255D5">
      <w:pPr>
        <w:spacing w:line="240" w:lineRule="auto"/>
        <w:jc w:val="center"/>
        <w:rPr>
          <w:rFonts w:ascii="Arial" w:hAnsi="Arial" w:cs="Arial"/>
          <w:b/>
          <w:sz w:val="24"/>
          <w:szCs w:val="24"/>
        </w:rPr>
      </w:pPr>
    </w:p>
    <w:p w:rsidR="008E6C22" w:rsidRPr="005916AE" w:rsidRDefault="008E6C22" w:rsidP="001255D5">
      <w:pPr>
        <w:spacing w:line="240" w:lineRule="auto"/>
        <w:jc w:val="center"/>
        <w:rPr>
          <w:rFonts w:ascii="Arial" w:hAnsi="Arial" w:cs="Arial"/>
          <w:b/>
          <w:sz w:val="24"/>
          <w:szCs w:val="24"/>
        </w:rPr>
      </w:pPr>
      <w:r w:rsidRPr="005916AE">
        <w:rPr>
          <w:rFonts w:ascii="Arial" w:hAnsi="Arial" w:cs="Arial"/>
          <w:b/>
          <w:sz w:val="24"/>
          <w:szCs w:val="24"/>
        </w:rPr>
        <w:t>UNIVERSIDAD EAFIT</w:t>
      </w:r>
    </w:p>
    <w:p w:rsidR="008E6C22" w:rsidRPr="005916AE" w:rsidRDefault="008E6C22" w:rsidP="001255D5">
      <w:pPr>
        <w:spacing w:line="240" w:lineRule="auto"/>
        <w:jc w:val="center"/>
        <w:rPr>
          <w:rFonts w:ascii="Arial" w:hAnsi="Arial" w:cs="Arial"/>
          <w:b/>
          <w:sz w:val="24"/>
          <w:szCs w:val="24"/>
        </w:rPr>
      </w:pPr>
    </w:p>
    <w:p w:rsidR="008E6C22" w:rsidRPr="005916AE" w:rsidRDefault="008E6C22" w:rsidP="001255D5">
      <w:pPr>
        <w:spacing w:line="240" w:lineRule="auto"/>
        <w:jc w:val="center"/>
        <w:rPr>
          <w:rFonts w:ascii="Arial" w:hAnsi="Arial" w:cs="Arial"/>
          <w:b/>
          <w:sz w:val="24"/>
          <w:szCs w:val="24"/>
        </w:rPr>
      </w:pPr>
      <w:r w:rsidRPr="005916AE">
        <w:rPr>
          <w:rFonts w:ascii="Arial" w:hAnsi="Arial" w:cs="Arial"/>
          <w:b/>
          <w:sz w:val="24"/>
          <w:szCs w:val="24"/>
        </w:rPr>
        <w:t>MEDELLIN</w:t>
      </w:r>
    </w:p>
    <w:p w:rsidR="008E6C22" w:rsidRPr="005916AE" w:rsidRDefault="008E6C22" w:rsidP="001255D5">
      <w:pPr>
        <w:spacing w:line="240" w:lineRule="auto"/>
        <w:jc w:val="center"/>
        <w:rPr>
          <w:rFonts w:ascii="Arial" w:hAnsi="Arial" w:cs="Arial"/>
          <w:b/>
          <w:sz w:val="24"/>
          <w:szCs w:val="24"/>
        </w:rPr>
      </w:pPr>
    </w:p>
    <w:p w:rsidR="00935ED6" w:rsidRPr="005916AE" w:rsidRDefault="008E6C22" w:rsidP="001255D5">
      <w:pPr>
        <w:spacing w:line="240" w:lineRule="auto"/>
        <w:jc w:val="center"/>
        <w:rPr>
          <w:rFonts w:ascii="Arial" w:hAnsi="Arial" w:cs="Arial"/>
          <w:b/>
          <w:sz w:val="24"/>
          <w:szCs w:val="24"/>
        </w:rPr>
      </w:pPr>
      <w:r w:rsidRPr="005916AE">
        <w:rPr>
          <w:rFonts w:ascii="Arial" w:hAnsi="Arial" w:cs="Arial"/>
          <w:b/>
          <w:sz w:val="24"/>
          <w:szCs w:val="24"/>
        </w:rPr>
        <w:t>2012</w:t>
      </w:r>
    </w:p>
    <w:sdt>
      <w:sdtPr>
        <w:rPr>
          <w:rFonts w:ascii="Arial" w:hAnsi="Arial" w:cs="Arial"/>
          <w:sz w:val="24"/>
          <w:szCs w:val="24"/>
        </w:rPr>
        <w:id w:val="6600347"/>
        <w:docPartObj>
          <w:docPartGallery w:val="Table of Contents"/>
          <w:docPartUnique/>
        </w:docPartObj>
      </w:sdtPr>
      <w:sdtEndPr>
        <w:rPr>
          <w:rFonts w:eastAsiaTheme="minorHAnsi"/>
          <w:b w:val="0"/>
          <w:bCs w:val="0"/>
          <w:color w:val="auto"/>
        </w:rPr>
      </w:sdtEndPr>
      <w:sdtContent>
        <w:p w:rsidR="0083084A" w:rsidRPr="00416A85" w:rsidRDefault="0083084A" w:rsidP="005916AE">
          <w:pPr>
            <w:pStyle w:val="TtulodeTDC"/>
            <w:jc w:val="both"/>
            <w:rPr>
              <w:rFonts w:ascii="Arial" w:hAnsi="Arial" w:cs="Arial"/>
              <w:color w:val="auto"/>
              <w:sz w:val="24"/>
              <w:szCs w:val="24"/>
            </w:rPr>
          </w:pPr>
          <w:r w:rsidRPr="00416A85">
            <w:rPr>
              <w:rFonts w:ascii="Arial" w:hAnsi="Arial" w:cs="Arial"/>
              <w:color w:val="auto"/>
              <w:sz w:val="24"/>
              <w:szCs w:val="24"/>
            </w:rPr>
            <w:t>Contenido</w:t>
          </w:r>
        </w:p>
        <w:p w:rsidR="00181ADC" w:rsidRPr="00416A85" w:rsidRDefault="00181ADC" w:rsidP="005916AE">
          <w:pPr>
            <w:jc w:val="both"/>
            <w:rPr>
              <w:rFonts w:ascii="Arial" w:hAnsi="Arial" w:cs="Arial"/>
              <w:sz w:val="24"/>
              <w:szCs w:val="24"/>
            </w:rPr>
          </w:pPr>
        </w:p>
        <w:p w:rsidR="00416A85" w:rsidRPr="00416A85" w:rsidRDefault="0083084A">
          <w:pPr>
            <w:pStyle w:val="TDC1"/>
            <w:tabs>
              <w:tab w:val="right" w:leader="dot" w:pos="8494"/>
            </w:tabs>
            <w:rPr>
              <w:rFonts w:ascii="Arial" w:hAnsi="Arial" w:cs="Arial"/>
              <w:noProof/>
              <w:sz w:val="24"/>
              <w:szCs w:val="24"/>
              <w:lang w:val="es-CO" w:eastAsia="es-CO"/>
            </w:rPr>
          </w:pPr>
          <w:r w:rsidRPr="00416A85">
            <w:rPr>
              <w:rFonts w:ascii="Arial" w:hAnsi="Arial" w:cs="Arial"/>
              <w:sz w:val="24"/>
              <w:szCs w:val="24"/>
            </w:rPr>
            <w:fldChar w:fldCharType="begin"/>
          </w:r>
          <w:r w:rsidRPr="00416A85">
            <w:rPr>
              <w:rFonts w:ascii="Arial" w:hAnsi="Arial" w:cs="Arial"/>
              <w:sz w:val="24"/>
              <w:szCs w:val="24"/>
            </w:rPr>
            <w:instrText xml:space="preserve"> TOC \o "1-3" \h \z \u </w:instrText>
          </w:r>
          <w:r w:rsidRPr="00416A85">
            <w:rPr>
              <w:rFonts w:ascii="Arial" w:hAnsi="Arial" w:cs="Arial"/>
              <w:sz w:val="24"/>
              <w:szCs w:val="24"/>
            </w:rPr>
            <w:fldChar w:fldCharType="separate"/>
          </w:r>
          <w:hyperlink w:anchor="_Toc317435373" w:history="1">
            <w:r w:rsidR="00416A85" w:rsidRPr="00416A85">
              <w:rPr>
                <w:rStyle w:val="Hipervnculo"/>
                <w:rFonts w:ascii="Arial" w:hAnsi="Arial" w:cs="Arial"/>
                <w:noProof/>
                <w:sz w:val="24"/>
                <w:szCs w:val="24"/>
              </w:rPr>
              <w:t>Análisis y Diseño</w:t>
            </w:r>
            <w:r w:rsidR="00416A85" w:rsidRPr="00416A85">
              <w:rPr>
                <w:rFonts w:ascii="Arial" w:hAnsi="Arial" w:cs="Arial"/>
                <w:noProof/>
                <w:webHidden/>
                <w:sz w:val="24"/>
                <w:szCs w:val="24"/>
              </w:rPr>
              <w:tab/>
            </w:r>
            <w:r w:rsidR="00416A85" w:rsidRPr="00416A85">
              <w:rPr>
                <w:rFonts w:ascii="Arial" w:hAnsi="Arial" w:cs="Arial"/>
                <w:noProof/>
                <w:webHidden/>
                <w:sz w:val="24"/>
                <w:szCs w:val="24"/>
              </w:rPr>
              <w:fldChar w:fldCharType="begin"/>
            </w:r>
            <w:r w:rsidR="00416A85" w:rsidRPr="00416A85">
              <w:rPr>
                <w:rFonts w:ascii="Arial" w:hAnsi="Arial" w:cs="Arial"/>
                <w:noProof/>
                <w:webHidden/>
                <w:sz w:val="24"/>
                <w:szCs w:val="24"/>
              </w:rPr>
              <w:instrText xml:space="preserve"> PAGEREF _Toc317435373 \h </w:instrText>
            </w:r>
            <w:r w:rsidR="00416A85" w:rsidRPr="00416A85">
              <w:rPr>
                <w:rFonts w:ascii="Arial" w:hAnsi="Arial" w:cs="Arial"/>
                <w:noProof/>
                <w:webHidden/>
                <w:sz w:val="24"/>
                <w:szCs w:val="24"/>
              </w:rPr>
            </w:r>
            <w:r w:rsidR="00416A85" w:rsidRPr="00416A85">
              <w:rPr>
                <w:rFonts w:ascii="Arial" w:hAnsi="Arial" w:cs="Arial"/>
                <w:noProof/>
                <w:webHidden/>
                <w:sz w:val="24"/>
                <w:szCs w:val="24"/>
              </w:rPr>
              <w:fldChar w:fldCharType="separate"/>
            </w:r>
            <w:r w:rsidR="00416A85" w:rsidRPr="00416A85">
              <w:rPr>
                <w:rFonts w:ascii="Arial" w:hAnsi="Arial" w:cs="Arial"/>
                <w:noProof/>
                <w:webHidden/>
                <w:sz w:val="24"/>
                <w:szCs w:val="24"/>
              </w:rPr>
              <w:t>3</w:t>
            </w:r>
            <w:r w:rsidR="00416A85" w:rsidRPr="00416A85">
              <w:rPr>
                <w:rFonts w:ascii="Arial" w:hAnsi="Arial" w:cs="Arial"/>
                <w:noProof/>
                <w:webHidden/>
                <w:sz w:val="24"/>
                <w:szCs w:val="24"/>
              </w:rPr>
              <w:fldChar w:fldCharType="end"/>
            </w:r>
          </w:hyperlink>
        </w:p>
        <w:p w:rsidR="00416A85" w:rsidRPr="00416A85" w:rsidRDefault="00416A85">
          <w:pPr>
            <w:pStyle w:val="TDC2"/>
            <w:tabs>
              <w:tab w:val="left" w:pos="880"/>
              <w:tab w:val="right" w:leader="dot" w:pos="8494"/>
            </w:tabs>
            <w:rPr>
              <w:rFonts w:ascii="Arial" w:hAnsi="Arial" w:cs="Arial"/>
              <w:noProof/>
              <w:sz w:val="24"/>
              <w:szCs w:val="24"/>
              <w:lang w:val="es-CO" w:eastAsia="es-CO"/>
            </w:rPr>
          </w:pPr>
          <w:hyperlink w:anchor="_Toc317435374" w:history="1">
            <w:r w:rsidRPr="00416A85">
              <w:rPr>
                <w:rStyle w:val="Hipervnculo"/>
                <w:rFonts w:ascii="Arial" w:eastAsiaTheme="minorHAnsi" w:hAnsi="Arial" w:cs="Arial"/>
                <w:noProof/>
                <w:sz w:val="24"/>
                <w:szCs w:val="24"/>
              </w:rPr>
              <w:t>1.1.</w:t>
            </w:r>
            <w:r w:rsidRPr="00416A85">
              <w:rPr>
                <w:rFonts w:ascii="Arial" w:hAnsi="Arial" w:cs="Arial"/>
                <w:noProof/>
                <w:sz w:val="24"/>
                <w:szCs w:val="24"/>
                <w:lang w:val="es-CO" w:eastAsia="es-CO"/>
              </w:rPr>
              <w:tab/>
            </w:r>
            <w:r w:rsidRPr="00416A85">
              <w:rPr>
                <w:rStyle w:val="Hipervnculo"/>
                <w:rFonts w:ascii="Arial" w:hAnsi="Arial" w:cs="Arial"/>
                <w:noProof/>
                <w:sz w:val="24"/>
                <w:szCs w:val="24"/>
              </w:rPr>
              <w:t>Arquitectura</w:t>
            </w:r>
            <w:r w:rsidRPr="00416A85">
              <w:rPr>
                <w:rFonts w:ascii="Arial" w:hAnsi="Arial" w:cs="Arial"/>
                <w:noProof/>
                <w:webHidden/>
                <w:sz w:val="24"/>
                <w:szCs w:val="24"/>
              </w:rPr>
              <w:tab/>
            </w:r>
            <w:r w:rsidRPr="00416A85">
              <w:rPr>
                <w:rFonts w:ascii="Arial" w:hAnsi="Arial" w:cs="Arial"/>
                <w:noProof/>
                <w:webHidden/>
                <w:sz w:val="24"/>
                <w:szCs w:val="24"/>
              </w:rPr>
              <w:fldChar w:fldCharType="begin"/>
            </w:r>
            <w:r w:rsidRPr="00416A85">
              <w:rPr>
                <w:rFonts w:ascii="Arial" w:hAnsi="Arial" w:cs="Arial"/>
                <w:noProof/>
                <w:webHidden/>
                <w:sz w:val="24"/>
                <w:szCs w:val="24"/>
              </w:rPr>
              <w:instrText xml:space="preserve"> PAGEREF _Toc317435374 \h </w:instrText>
            </w:r>
            <w:r w:rsidRPr="00416A85">
              <w:rPr>
                <w:rFonts w:ascii="Arial" w:hAnsi="Arial" w:cs="Arial"/>
                <w:noProof/>
                <w:webHidden/>
                <w:sz w:val="24"/>
                <w:szCs w:val="24"/>
              </w:rPr>
            </w:r>
            <w:r w:rsidRPr="00416A85">
              <w:rPr>
                <w:rFonts w:ascii="Arial" w:hAnsi="Arial" w:cs="Arial"/>
                <w:noProof/>
                <w:webHidden/>
                <w:sz w:val="24"/>
                <w:szCs w:val="24"/>
              </w:rPr>
              <w:fldChar w:fldCharType="separate"/>
            </w:r>
            <w:r w:rsidRPr="00416A85">
              <w:rPr>
                <w:rFonts w:ascii="Arial" w:hAnsi="Arial" w:cs="Arial"/>
                <w:noProof/>
                <w:webHidden/>
                <w:sz w:val="24"/>
                <w:szCs w:val="24"/>
              </w:rPr>
              <w:t>3</w:t>
            </w:r>
            <w:r w:rsidRPr="00416A85">
              <w:rPr>
                <w:rFonts w:ascii="Arial" w:hAnsi="Arial" w:cs="Arial"/>
                <w:noProof/>
                <w:webHidden/>
                <w:sz w:val="24"/>
                <w:szCs w:val="24"/>
              </w:rPr>
              <w:fldChar w:fldCharType="end"/>
            </w:r>
          </w:hyperlink>
        </w:p>
        <w:p w:rsidR="00416A85" w:rsidRPr="00416A85" w:rsidRDefault="00416A85">
          <w:pPr>
            <w:pStyle w:val="TDC2"/>
            <w:tabs>
              <w:tab w:val="left" w:pos="880"/>
              <w:tab w:val="right" w:leader="dot" w:pos="8494"/>
            </w:tabs>
            <w:rPr>
              <w:rFonts w:ascii="Arial" w:hAnsi="Arial" w:cs="Arial"/>
              <w:noProof/>
              <w:sz w:val="24"/>
              <w:szCs w:val="24"/>
              <w:lang w:val="es-CO" w:eastAsia="es-CO"/>
            </w:rPr>
          </w:pPr>
          <w:hyperlink w:anchor="_Toc317435375" w:history="1">
            <w:r w:rsidRPr="00416A85">
              <w:rPr>
                <w:rStyle w:val="Hipervnculo"/>
                <w:rFonts w:ascii="Arial" w:eastAsiaTheme="minorHAnsi" w:hAnsi="Arial" w:cs="Arial"/>
                <w:noProof/>
                <w:sz w:val="24"/>
                <w:szCs w:val="24"/>
              </w:rPr>
              <w:t>1.2.</w:t>
            </w:r>
            <w:r w:rsidRPr="00416A85">
              <w:rPr>
                <w:rFonts w:ascii="Arial" w:hAnsi="Arial" w:cs="Arial"/>
                <w:noProof/>
                <w:sz w:val="24"/>
                <w:szCs w:val="24"/>
                <w:lang w:val="es-CO" w:eastAsia="es-CO"/>
              </w:rPr>
              <w:tab/>
            </w:r>
            <w:r w:rsidRPr="00416A85">
              <w:rPr>
                <w:rStyle w:val="Hipervnculo"/>
                <w:rFonts w:ascii="Arial" w:hAnsi="Arial" w:cs="Arial"/>
                <w:noProof/>
                <w:sz w:val="24"/>
                <w:szCs w:val="24"/>
              </w:rPr>
              <w:t>Modelo/Middleware sistema distribuido</w:t>
            </w:r>
            <w:r w:rsidRPr="00416A85">
              <w:rPr>
                <w:rFonts w:ascii="Arial" w:hAnsi="Arial" w:cs="Arial"/>
                <w:noProof/>
                <w:webHidden/>
                <w:sz w:val="24"/>
                <w:szCs w:val="24"/>
              </w:rPr>
              <w:tab/>
            </w:r>
            <w:r w:rsidRPr="00416A85">
              <w:rPr>
                <w:rFonts w:ascii="Arial" w:hAnsi="Arial" w:cs="Arial"/>
                <w:noProof/>
                <w:webHidden/>
                <w:sz w:val="24"/>
                <w:szCs w:val="24"/>
              </w:rPr>
              <w:fldChar w:fldCharType="begin"/>
            </w:r>
            <w:r w:rsidRPr="00416A85">
              <w:rPr>
                <w:rFonts w:ascii="Arial" w:hAnsi="Arial" w:cs="Arial"/>
                <w:noProof/>
                <w:webHidden/>
                <w:sz w:val="24"/>
                <w:szCs w:val="24"/>
              </w:rPr>
              <w:instrText xml:space="preserve"> PAGEREF _Toc317435375 \h </w:instrText>
            </w:r>
            <w:r w:rsidRPr="00416A85">
              <w:rPr>
                <w:rFonts w:ascii="Arial" w:hAnsi="Arial" w:cs="Arial"/>
                <w:noProof/>
                <w:webHidden/>
                <w:sz w:val="24"/>
                <w:szCs w:val="24"/>
              </w:rPr>
            </w:r>
            <w:r w:rsidRPr="00416A85">
              <w:rPr>
                <w:rFonts w:ascii="Arial" w:hAnsi="Arial" w:cs="Arial"/>
                <w:noProof/>
                <w:webHidden/>
                <w:sz w:val="24"/>
                <w:szCs w:val="24"/>
              </w:rPr>
              <w:fldChar w:fldCharType="separate"/>
            </w:r>
            <w:r w:rsidRPr="00416A85">
              <w:rPr>
                <w:rFonts w:ascii="Arial" w:hAnsi="Arial" w:cs="Arial"/>
                <w:noProof/>
                <w:webHidden/>
                <w:sz w:val="24"/>
                <w:szCs w:val="24"/>
              </w:rPr>
              <w:t>3</w:t>
            </w:r>
            <w:r w:rsidRPr="00416A85">
              <w:rPr>
                <w:rFonts w:ascii="Arial" w:hAnsi="Arial" w:cs="Arial"/>
                <w:noProof/>
                <w:webHidden/>
                <w:sz w:val="24"/>
                <w:szCs w:val="24"/>
              </w:rPr>
              <w:fldChar w:fldCharType="end"/>
            </w:r>
          </w:hyperlink>
        </w:p>
        <w:p w:rsidR="00416A85" w:rsidRPr="00416A85" w:rsidRDefault="00416A85">
          <w:pPr>
            <w:pStyle w:val="TDC3"/>
            <w:tabs>
              <w:tab w:val="left" w:pos="1320"/>
              <w:tab w:val="right" w:leader="dot" w:pos="8494"/>
            </w:tabs>
            <w:rPr>
              <w:rFonts w:ascii="Arial" w:hAnsi="Arial" w:cs="Arial"/>
              <w:noProof/>
              <w:sz w:val="24"/>
              <w:szCs w:val="24"/>
              <w:lang w:val="es-CO" w:eastAsia="es-CO"/>
            </w:rPr>
          </w:pPr>
          <w:hyperlink w:anchor="_Toc317435376" w:history="1">
            <w:r w:rsidRPr="00416A85">
              <w:rPr>
                <w:rStyle w:val="Hipervnculo"/>
                <w:rFonts w:ascii="Arial" w:eastAsiaTheme="minorHAnsi" w:hAnsi="Arial" w:cs="Arial"/>
                <w:noProof/>
                <w:sz w:val="24"/>
                <w:szCs w:val="24"/>
              </w:rPr>
              <w:t>1.2.1.</w:t>
            </w:r>
            <w:r w:rsidRPr="00416A85">
              <w:rPr>
                <w:rFonts w:ascii="Arial" w:hAnsi="Arial" w:cs="Arial"/>
                <w:noProof/>
                <w:sz w:val="24"/>
                <w:szCs w:val="24"/>
                <w:lang w:val="es-CO" w:eastAsia="es-CO"/>
              </w:rPr>
              <w:tab/>
            </w:r>
            <w:r w:rsidRPr="00416A85">
              <w:rPr>
                <w:rStyle w:val="Hipervnculo"/>
                <w:rFonts w:ascii="Arial" w:hAnsi="Arial" w:cs="Arial"/>
                <w:noProof/>
                <w:sz w:val="24"/>
                <w:szCs w:val="24"/>
              </w:rPr>
              <w:t>Definición y Especificaciones del Entorno</w:t>
            </w:r>
            <w:r w:rsidRPr="00416A85">
              <w:rPr>
                <w:rFonts w:ascii="Arial" w:hAnsi="Arial" w:cs="Arial"/>
                <w:noProof/>
                <w:webHidden/>
                <w:sz w:val="24"/>
                <w:szCs w:val="24"/>
              </w:rPr>
              <w:tab/>
            </w:r>
            <w:r w:rsidRPr="00416A85">
              <w:rPr>
                <w:rFonts w:ascii="Arial" w:hAnsi="Arial" w:cs="Arial"/>
                <w:noProof/>
                <w:webHidden/>
                <w:sz w:val="24"/>
                <w:szCs w:val="24"/>
              </w:rPr>
              <w:fldChar w:fldCharType="begin"/>
            </w:r>
            <w:r w:rsidRPr="00416A85">
              <w:rPr>
                <w:rFonts w:ascii="Arial" w:hAnsi="Arial" w:cs="Arial"/>
                <w:noProof/>
                <w:webHidden/>
                <w:sz w:val="24"/>
                <w:szCs w:val="24"/>
              </w:rPr>
              <w:instrText xml:space="preserve"> PAGEREF _Toc317435376 \h </w:instrText>
            </w:r>
            <w:r w:rsidRPr="00416A85">
              <w:rPr>
                <w:rFonts w:ascii="Arial" w:hAnsi="Arial" w:cs="Arial"/>
                <w:noProof/>
                <w:webHidden/>
                <w:sz w:val="24"/>
                <w:szCs w:val="24"/>
              </w:rPr>
            </w:r>
            <w:r w:rsidRPr="00416A85">
              <w:rPr>
                <w:rFonts w:ascii="Arial" w:hAnsi="Arial" w:cs="Arial"/>
                <w:noProof/>
                <w:webHidden/>
                <w:sz w:val="24"/>
                <w:szCs w:val="24"/>
              </w:rPr>
              <w:fldChar w:fldCharType="separate"/>
            </w:r>
            <w:r w:rsidRPr="00416A85">
              <w:rPr>
                <w:rFonts w:ascii="Arial" w:hAnsi="Arial" w:cs="Arial"/>
                <w:noProof/>
                <w:webHidden/>
                <w:sz w:val="24"/>
                <w:szCs w:val="24"/>
              </w:rPr>
              <w:t>3</w:t>
            </w:r>
            <w:r w:rsidRPr="00416A85">
              <w:rPr>
                <w:rFonts w:ascii="Arial" w:hAnsi="Arial" w:cs="Arial"/>
                <w:noProof/>
                <w:webHidden/>
                <w:sz w:val="24"/>
                <w:szCs w:val="24"/>
              </w:rPr>
              <w:fldChar w:fldCharType="end"/>
            </w:r>
          </w:hyperlink>
        </w:p>
        <w:p w:rsidR="00416A85" w:rsidRPr="00416A85" w:rsidRDefault="00416A85">
          <w:pPr>
            <w:pStyle w:val="TDC3"/>
            <w:tabs>
              <w:tab w:val="left" w:pos="1320"/>
              <w:tab w:val="right" w:leader="dot" w:pos="8494"/>
            </w:tabs>
            <w:rPr>
              <w:rFonts w:ascii="Arial" w:hAnsi="Arial" w:cs="Arial"/>
              <w:noProof/>
              <w:sz w:val="24"/>
              <w:szCs w:val="24"/>
              <w:lang w:val="es-CO" w:eastAsia="es-CO"/>
            </w:rPr>
          </w:pPr>
          <w:hyperlink w:anchor="_Toc317435377" w:history="1">
            <w:r w:rsidRPr="00416A85">
              <w:rPr>
                <w:rStyle w:val="Hipervnculo"/>
                <w:rFonts w:ascii="Arial" w:eastAsiaTheme="minorHAnsi" w:hAnsi="Arial" w:cs="Arial"/>
                <w:noProof/>
                <w:sz w:val="24"/>
                <w:szCs w:val="24"/>
              </w:rPr>
              <w:t>1.2.2.</w:t>
            </w:r>
            <w:r w:rsidRPr="00416A85">
              <w:rPr>
                <w:rFonts w:ascii="Arial" w:hAnsi="Arial" w:cs="Arial"/>
                <w:noProof/>
                <w:sz w:val="24"/>
                <w:szCs w:val="24"/>
                <w:lang w:val="es-CO" w:eastAsia="es-CO"/>
              </w:rPr>
              <w:tab/>
            </w:r>
            <w:r w:rsidRPr="00416A85">
              <w:rPr>
                <w:rStyle w:val="Hipervnculo"/>
                <w:rFonts w:ascii="Arial" w:hAnsi="Arial" w:cs="Arial"/>
                <w:noProof/>
                <w:sz w:val="24"/>
                <w:szCs w:val="24"/>
              </w:rPr>
              <w:t>Suposiciones del Entorno</w:t>
            </w:r>
            <w:r w:rsidRPr="00416A85">
              <w:rPr>
                <w:rFonts w:ascii="Arial" w:hAnsi="Arial" w:cs="Arial"/>
                <w:noProof/>
                <w:webHidden/>
                <w:sz w:val="24"/>
                <w:szCs w:val="24"/>
              </w:rPr>
              <w:tab/>
            </w:r>
            <w:r w:rsidRPr="00416A85">
              <w:rPr>
                <w:rFonts w:ascii="Arial" w:hAnsi="Arial" w:cs="Arial"/>
                <w:noProof/>
                <w:webHidden/>
                <w:sz w:val="24"/>
                <w:szCs w:val="24"/>
              </w:rPr>
              <w:fldChar w:fldCharType="begin"/>
            </w:r>
            <w:r w:rsidRPr="00416A85">
              <w:rPr>
                <w:rFonts w:ascii="Arial" w:hAnsi="Arial" w:cs="Arial"/>
                <w:noProof/>
                <w:webHidden/>
                <w:sz w:val="24"/>
                <w:szCs w:val="24"/>
              </w:rPr>
              <w:instrText xml:space="preserve"> PAGEREF _Toc317435377 \h </w:instrText>
            </w:r>
            <w:r w:rsidRPr="00416A85">
              <w:rPr>
                <w:rFonts w:ascii="Arial" w:hAnsi="Arial" w:cs="Arial"/>
                <w:noProof/>
                <w:webHidden/>
                <w:sz w:val="24"/>
                <w:szCs w:val="24"/>
              </w:rPr>
            </w:r>
            <w:r w:rsidRPr="00416A85">
              <w:rPr>
                <w:rFonts w:ascii="Arial" w:hAnsi="Arial" w:cs="Arial"/>
                <w:noProof/>
                <w:webHidden/>
                <w:sz w:val="24"/>
                <w:szCs w:val="24"/>
              </w:rPr>
              <w:fldChar w:fldCharType="separate"/>
            </w:r>
            <w:r w:rsidRPr="00416A85">
              <w:rPr>
                <w:rFonts w:ascii="Arial" w:hAnsi="Arial" w:cs="Arial"/>
                <w:noProof/>
                <w:webHidden/>
                <w:sz w:val="24"/>
                <w:szCs w:val="24"/>
              </w:rPr>
              <w:t>3</w:t>
            </w:r>
            <w:r w:rsidRPr="00416A85">
              <w:rPr>
                <w:rFonts w:ascii="Arial" w:hAnsi="Arial" w:cs="Arial"/>
                <w:noProof/>
                <w:webHidden/>
                <w:sz w:val="24"/>
                <w:szCs w:val="24"/>
              </w:rPr>
              <w:fldChar w:fldCharType="end"/>
            </w:r>
          </w:hyperlink>
        </w:p>
        <w:p w:rsidR="00416A85" w:rsidRPr="00416A85" w:rsidRDefault="00416A85">
          <w:pPr>
            <w:pStyle w:val="TDC3"/>
            <w:tabs>
              <w:tab w:val="left" w:pos="1320"/>
              <w:tab w:val="right" w:leader="dot" w:pos="8494"/>
            </w:tabs>
            <w:rPr>
              <w:rFonts w:ascii="Arial" w:hAnsi="Arial" w:cs="Arial"/>
              <w:noProof/>
              <w:sz w:val="24"/>
              <w:szCs w:val="24"/>
              <w:lang w:val="es-CO" w:eastAsia="es-CO"/>
            </w:rPr>
          </w:pPr>
          <w:hyperlink w:anchor="_Toc317435378" w:history="1">
            <w:r w:rsidRPr="00416A85">
              <w:rPr>
                <w:rStyle w:val="Hipervnculo"/>
                <w:rFonts w:ascii="Arial" w:eastAsiaTheme="minorHAnsi" w:hAnsi="Arial" w:cs="Arial"/>
                <w:noProof/>
                <w:sz w:val="24"/>
                <w:szCs w:val="24"/>
              </w:rPr>
              <w:t>1.2.3.</w:t>
            </w:r>
            <w:r w:rsidRPr="00416A85">
              <w:rPr>
                <w:rFonts w:ascii="Arial" w:hAnsi="Arial" w:cs="Arial"/>
                <w:noProof/>
                <w:sz w:val="24"/>
                <w:szCs w:val="24"/>
                <w:lang w:val="es-CO" w:eastAsia="es-CO"/>
              </w:rPr>
              <w:tab/>
            </w:r>
            <w:r w:rsidRPr="00416A85">
              <w:rPr>
                <w:rStyle w:val="Hipervnculo"/>
                <w:rFonts w:ascii="Arial" w:hAnsi="Arial" w:cs="Arial"/>
                <w:noProof/>
                <w:sz w:val="24"/>
                <w:szCs w:val="24"/>
              </w:rPr>
              <w:t>Vocabulario de Mensajes</w:t>
            </w:r>
            <w:r w:rsidRPr="00416A85">
              <w:rPr>
                <w:rFonts w:ascii="Arial" w:hAnsi="Arial" w:cs="Arial"/>
                <w:noProof/>
                <w:webHidden/>
                <w:sz w:val="24"/>
                <w:szCs w:val="24"/>
              </w:rPr>
              <w:tab/>
            </w:r>
            <w:r w:rsidRPr="00416A85">
              <w:rPr>
                <w:rFonts w:ascii="Arial" w:hAnsi="Arial" w:cs="Arial"/>
                <w:noProof/>
                <w:webHidden/>
                <w:sz w:val="24"/>
                <w:szCs w:val="24"/>
              </w:rPr>
              <w:fldChar w:fldCharType="begin"/>
            </w:r>
            <w:r w:rsidRPr="00416A85">
              <w:rPr>
                <w:rFonts w:ascii="Arial" w:hAnsi="Arial" w:cs="Arial"/>
                <w:noProof/>
                <w:webHidden/>
                <w:sz w:val="24"/>
                <w:szCs w:val="24"/>
              </w:rPr>
              <w:instrText xml:space="preserve"> PAGEREF _Toc317435378 \h </w:instrText>
            </w:r>
            <w:r w:rsidRPr="00416A85">
              <w:rPr>
                <w:rFonts w:ascii="Arial" w:hAnsi="Arial" w:cs="Arial"/>
                <w:noProof/>
                <w:webHidden/>
                <w:sz w:val="24"/>
                <w:szCs w:val="24"/>
              </w:rPr>
            </w:r>
            <w:r w:rsidRPr="00416A85">
              <w:rPr>
                <w:rFonts w:ascii="Arial" w:hAnsi="Arial" w:cs="Arial"/>
                <w:noProof/>
                <w:webHidden/>
                <w:sz w:val="24"/>
                <w:szCs w:val="24"/>
              </w:rPr>
              <w:fldChar w:fldCharType="separate"/>
            </w:r>
            <w:r w:rsidRPr="00416A85">
              <w:rPr>
                <w:rFonts w:ascii="Arial" w:hAnsi="Arial" w:cs="Arial"/>
                <w:noProof/>
                <w:webHidden/>
                <w:sz w:val="24"/>
                <w:szCs w:val="24"/>
              </w:rPr>
              <w:t>3</w:t>
            </w:r>
            <w:r w:rsidRPr="00416A85">
              <w:rPr>
                <w:rFonts w:ascii="Arial" w:hAnsi="Arial" w:cs="Arial"/>
                <w:noProof/>
                <w:webHidden/>
                <w:sz w:val="24"/>
                <w:szCs w:val="24"/>
              </w:rPr>
              <w:fldChar w:fldCharType="end"/>
            </w:r>
          </w:hyperlink>
        </w:p>
        <w:p w:rsidR="00416A85" w:rsidRPr="00416A85" w:rsidRDefault="00416A85">
          <w:pPr>
            <w:pStyle w:val="TDC3"/>
            <w:tabs>
              <w:tab w:val="left" w:pos="1320"/>
              <w:tab w:val="right" w:leader="dot" w:pos="8494"/>
            </w:tabs>
            <w:rPr>
              <w:rFonts w:ascii="Arial" w:hAnsi="Arial" w:cs="Arial"/>
              <w:noProof/>
              <w:sz w:val="24"/>
              <w:szCs w:val="24"/>
              <w:lang w:val="es-CO" w:eastAsia="es-CO"/>
            </w:rPr>
          </w:pPr>
          <w:hyperlink w:anchor="_Toc317435379" w:history="1">
            <w:r w:rsidRPr="00416A85">
              <w:rPr>
                <w:rStyle w:val="Hipervnculo"/>
                <w:rFonts w:ascii="Arial" w:eastAsiaTheme="minorHAnsi" w:hAnsi="Arial" w:cs="Arial"/>
                <w:noProof/>
                <w:sz w:val="24"/>
                <w:szCs w:val="24"/>
              </w:rPr>
              <w:t>1.2.4.</w:t>
            </w:r>
            <w:r w:rsidRPr="00416A85">
              <w:rPr>
                <w:rFonts w:ascii="Arial" w:hAnsi="Arial" w:cs="Arial"/>
                <w:noProof/>
                <w:sz w:val="24"/>
                <w:szCs w:val="24"/>
                <w:lang w:val="es-CO" w:eastAsia="es-CO"/>
              </w:rPr>
              <w:tab/>
            </w:r>
            <w:r w:rsidRPr="00416A85">
              <w:rPr>
                <w:rStyle w:val="Hipervnculo"/>
                <w:rFonts w:ascii="Arial" w:hAnsi="Arial" w:cs="Arial"/>
                <w:noProof/>
                <w:sz w:val="24"/>
                <w:szCs w:val="24"/>
              </w:rPr>
              <w:t>Codificación de Mensajes</w:t>
            </w:r>
            <w:r w:rsidRPr="00416A85">
              <w:rPr>
                <w:rFonts w:ascii="Arial" w:hAnsi="Arial" w:cs="Arial"/>
                <w:noProof/>
                <w:webHidden/>
                <w:sz w:val="24"/>
                <w:szCs w:val="24"/>
              </w:rPr>
              <w:tab/>
            </w:r>
            <w:r w:rsidRPr="00416A85">
              <w:rPr>
                <w:rFonts w:ascii="Arial" w:hAnsi="Arial" w:cs="Arial"/>
                <w:noProof/>
                <w:webHidden/>
                <w:sz w:val="24"/>
                <w:szCs w:val="24"/>
              </w:rPr>
              <w:fldChar w:fldCharType="begin"/>
            </w:r>
            <w:r w:rsidRPr="00416A85">
              <w:rPr>
                <w:rFonts w:ascii="Arial" w:hAnsi="Arial" w:cs="Arial"/>
                <w:noProof/>
                <w:webHidden/>
                <w:sz w:val="24"/>
                <w:szCs w:val="24"/>
              </w:rPr>
              <w:instrText xml:space="preserve"> PAGEREF _Toc317435379 \h </w:instrText>
            </w:r>
            <w:r w:rsidRPr="00416A85">
              <w:rPr>
                <w:rFonts w:ascii="Arial" w:hAnsi="Arial" w:cs="Arial"/>
                <w:noProof/>
                <w:webHidden/>
                <w:sz w:val="24"/>
                <w:szCs w:val="24"/>
              </w:rPr>
            </w:r>
            <w:r w:rsidRPr="00416A85">
              <w:rPr>
                <w:rFonts w:ascii="Arial" w:hAnsi="Arial" w:cs="Arial"/>
                <w:noProof/>
                <w:webHidden/>
                <w:sz w:val="24"/>
                <w:szCs w:val="24"/>
              </w:rPr>
              <w:fldChar w:fldCharType="separate"/>
            </w:r>
            <w:r w:rsidRPr="00416A85">
              <w:rPr>
                <w:rFonts w:ascii="Arial" w:hAnsi="Arial" w:cs="Arial"/>
                <w:noProof/>
                <w:webHidden/>
                <w:sz w:val="24"/>
                <w:szCs w:val="24"/>
              </w:rPr>
              <w:t>3</w:t>
            </w:r>
            <w:r w:rsidRPr="00416A85">
              <w:rPr>
                <w:rFonts w:ascii="Arial" w:hAnsi="Arial" w:cs="Arial"/>
                <w:noProof/>
                <w:webHidden/>
                <w:sz w:val="24"/>
                <w:szCs w:val="24"/>
              </w:rPr>
              <w:fldChar w:fldCharType="end"/>
            </w:r>
          </w:hyperlink>
        </w:p>
        <w:p w:rsidR="00416A85" w:rsidRPr="00416A85" w:rsidRDefault="00416A85">
          <w:pPr>
            <w:pStyle w:val="TDC3"/>
            <w:tabs>
              <w:tab w:val="left" w:pos="1320"/>
              <w:tab w:val="right" w:leader="dot" w:pos="8494"/>
            </w:tabs>
            <w:rPr>
              <w:rFonts w:ascii="Arial" w:hAnsi="Arial" w:cs="Arial"/>
              <w:noProof/>
              <w:sz w:val="24"/>
              <w:szCs w:val="24"/>
              <w:lang w:val="es-CO" w:eastAsia="es-CO"/>
            </w:rPr>
          </w:pPr>
          <w:hyperlink w:anchor="_Toc317435380" w:history="1">
            <w:r w:rsidRPr="00416A85">
              <w:rPr>
                <w:rStyle w:val="Hipervnculo"/>
                <w:rFonts w:ascii="Arial" w:eastAsiaTheme="minorHAnsi" w:hAnsi="Arial" w:cs="Arial"/>
                <w:noProof/>
                <w:sz w:val="24"/>
                <w:szCs w:val="24"/>
              </w:rPr>
              <w:t>1.2.5.</w:t>
            </w:r>
            <w:r w:rsidRPr="00416A85">
              <w:rPr>
                <w:rFonts w:ascii="Arial" w:hAnsi="Arial" w:cs="Arial"/>
                <w:noProof/>
                <w:sz w:val="24"/>
                <w:szCs w:val="24"/>
                <w:lang w:val="es-CO" w:eastAsia="es-CO"/>
              </w:rPr>
              <w:tab/>
            </w:r>
            <w:r w:rsidRPr="00416A85">
              <w:rPr>
                <w:rStyle w:val="Hipervnculo"/>
                <w:rFonts w:ascii="Arial" w:hAnsi="Arial" w:cs="Arial"/>
                <w:noProof/>
                <w:sz w:val="24"/>
                <w:szCs w:val="24"/>
              </w:rPr>
              <w:t>Reglas de Procedimiento</w:t>
            </w:r>
            <w:r w:rsidRPr="00416A85">
              <w:rPr>
                <w:rFonts w:ascii="Arial" w:hAnsi="Arial" w:cs="Arial"/>
                <w:noProof/>
                <w:webHidden/>
                <w:sz w:val="24"/>
                <w:szCs w:val="24"/>
              </w:rPr>
              <w:tab/>
            </w:r>
            <w:r w:rsidRPr="00416A85">
              <w:rPr>
                <w:rFonts w:ascii="Arial" w:hAnsi="Arial" w:cs="Arial"/>
                <w:noProof/>
                <w:webHidden/>
                <w:sz w:val="24"/>
                <w:szCs w:val="24"/>
              </w:rPr>
              <w:fldChar w:fldCharType="begin"/>
            </w:r>
            <w:r w:rsidRPr="00416A85">
              <w:rPr>
                <w:rFonts w:ascii="Arial" w:hAnsi="Arial" w:cs="Arial"/>
                <w:noProof/>
                <w:webHidden/>
                <w:sz w:val="24"/>
                <w:szCs w:val="24"/>
              </w:rPr>
              <w:instrText xml:space="preserve"> PAGEREF _Toc317435380 \h </w:instrText>
            </w:r>
            <w:r w:rsidRPr="00416A85">
              <w:rPr>
                <w:rFonts w:ascii="Arial" w:hAnsi="Arial" w:cs="Arial"/>
                <w:noProof/>
                <w:webHidden/>
                <w:sz w:val="24"/>
                <w:szCs w:val="24"/>
              </w:rPr>
            </w:r>
            <w:r w:rsidRPr="00416A85">
              <w:rPr>
                <w:rFonts w:ascii="Arial" w:hAnsi="Arial" w:cs="Arial"/>
                <w:noProof/>
                <w:webHidden/>
                <w:sz w:val="24"/>
                <w:szCs w:val="24"/>
              </w:rPr>
              <w:fldChar w:fldCharType="separate"/>
            </w:r>
            <w:r w:rsidRPr="00416A85">
              <w:rPr>
                <w:rFonts w:ascii="Arial" w:hAnsi="Arial" w:cs="Arial"/>
                <w:noProof/>
                <w:webHidden/>
                <w:sz w:val="24"/>
                <w:szCs w:val="24"/>
              </w:rPr>
              <w:t>6</w:t>
            </w:r>
            <w:r w:rsidRPr="00416A85">
              <w:rPr>
                <w:rFonts w:ascii="Arial" w:hAnsi="Arial" w:cs="Arial"/>
                <w:noProof/>
                <w:webHidden/>
                <w:sz w:val="24"/>
                <w:szCs w:val="24"/>
              </w:rPr>
              <w:fldChar w:fldCharType="end"/>
            </w:r>
          </w:hyperlink>
        </w:p>
        <w:p w:rsidR="00416A85" w:rsidRPr="00416A85" w:rsidRDefault="00416A85">
          <w:pPr>
            <w:pStyle w:val="TDC2"/>
            <w:tabs>
              <w:tab w:val="left" w:pos="880"/>
              <w:tab w:val="right" w:leader="dot" w:pos="8494"/>
            </w:tabs>
            <w:rPr>
              <w:rFonts w:ascii="Arial" w:hAnsi="Arial" w:cs="Arial"/>
              <w:noProof/>
              <w:sz w:val="24"/>
              <w:szCs w:val="24"/>
              <w:lang w:val="es-CO" w:eastAsia="es-CO"/>
            </w:rPr>
          </w:pPr>
          <w:hyperlink w:anchor="_Toc317435381" w:history="1">
            <w:r w:rsidRPr="00416A85">
              <w:rPr>
                <w:rStyle w:val="Hipervnculo"/>
                <w:rFonts w:ascii="Arial" w:eastAsiaTheme="minorHAnsi" w:hAnsi="Arial" w:cs="Arial"/>
                <w:noProof/>
                <w:sz w:val="24"/>
                <w:szCs w:val="24"/>
              </w:rPr>
              <w:t>1.3.</w:t>
            </w:r>
            <w:r w:rsidRPr="00416A85">
              <w:rPr>
                <w:rFonts w:ascii="Arial" w:hAnsi="Arial" w:cs="Arial"/>
                <w:noProof/>
                <w:sz w:val="24"/>
                <w:szCs w:val="24"/>
                <w:lang w:val="es-CO" w:eastAsia="es-CO"/>
              </w:rPr>
              <w:tab/>
            </w:r>
            <w:r w:rsidRPr="00416A85">
              <w:rPr>
                <w:rStyle w:val="Hipervnculo"/>
                <w:rFonts w:ascii="Arial" w:hAnsi="Arial" w:cs="Arial"/>
                <w:noProof/>
                <w:sz w:val="24"/>
                <w:szCs w:val="24"/>
              </w:rPr>
              <w:t>Interacción asimétrica y sincrónica</w:t>
            </w:r>
            <w:r w:rsidRPr="00416A85">
              <w:rPr>
                <w:rFonts w:ascii="Arial" w:hAnsi="Arial" w:cs="Arial"/>
                <w:noProof/>
                <w:webHidden/>
                <w:sz w:val="24"/>
                <w:szCs w:val="24"/>
              </w:rPr>
              <w:tab/>
            </w:r>
            <w:r w:rsidRPr="00416A85">
              <w:rPr>
                <w:rFonts w:ascii="Arial" w:hAnsi="Arial" w:cs="Arial"/>
                <w:noProof/>
                <w:webHidden/>
                <w:sz w:val="24"/>
                <w:szCs w:val="24"/>
              </w:rPr>
              <w:fldChar w:fldCharType="begin"/>
            </w:r>
            <w:r w:rsidRPr="00416A85">
              <w:rPr>
                <w:rFonts w:ascii="Arial" w:hAnsi="Arial" w:cs="Arial"/>
                <w:noProof/>
                <w:webHidden/>
                <w:sz w:val="24"/>
                <w:szCs w:val="24"/>
              </w:rPr>
              <w:instrText xml:space="preserve"> PAGEREF _Toc317435381 \h </w:instrText>
            </w:r>
            <w:r w:rsidRPr="00416A85">
              <w:rPr>
                <w:rFonts w:ascii="Arial" w:hAnsi="Arial" w:cs="Arial"/>
                <w:noProof/>
                <w:webHidden/>
                <w:sz w:val="24"/>
                <w:szCs w:val="24"/>
              </w:rPr>
            </w:r>
            <w:r w:rsidRPr="00416A85">
              <w:rPr>
                <w:rFonts w:ascii="Arial" w:hAnsi="Arial" w:cs="Arial"/>
                <w:noProof/>
                <w:webHidden/>
                <w:sz w:val="24"/>
                <w:szCs w:val="24"/>
              </w:rPr>
              <w:fldChar w:fldCharType="separate"/>
            </w:r>
            <w:r w:rsidRPr="00416A85">
              <w:rPr>
                <w:rFonts w:ascii="Arial" w:hAnsi="Arial" w:cs="Arial"/>
                <w:noProof/>
                <w:webHidden/>
                <w:sz w:val="24"/>
                <w:szCs w:val="24"/>
              </w:rPr>
              <w:t>6</w:t>
            </w:r>
            <w:r w:rsidRPr="00416A85">
              <w:rPr>
                <w:rFonts w:ascii="Arial" w:hAnsi="Arial" w:cs="Arial"/>
                <w:noProof/>
                <w:webHidden/>
                <w:sz w:val="24"/>
                <w:szCs w:val="24"/>
              </w:rPr>
              <w:fldChar w:fldCharType="end"/>
            </w:r>
          </w:hyperlink>
        </w:p>
        <w:p w:rsidR="00416A85" w:rsidRPr="00416A85" w:rsidRDefault="00416A85">
          <w:pPr>
            <w:pStyle w:val="TDC2"/>
            <w:tabs>
              <w:tab w:val="left" w:pos="880"/>
              <w:tab w:val="right" w:leader="dot" w:pos="8494"/>
            </w:tabs>
            <w:rPr>
              <w:rFonts w:ascii="Arial" w:hAnsi="Arial" w:cs="Arial"/>
              <w:noProof/>
              <w:sz w:val="24"/>
              <w:szCs w:val="24"/>
              <w:lang w:val="es-CO" w:eastAsia="es-CO"/>
            </w:rPr>
          </w:pPr>
          <w:hyperlink w:anchor="_Toc317435382" w:history="1">
            <w:r w:rsidRPr="00416A85">
              <w:rPr>
                <w:rStyle w:val="Hipervnculo"/>
                <w:rFonts w:ascii="Arial" w:eastAsiaTheme="minorHAnsi" w:hAnsi="Arial" w:cs="Arial"/>
                <w:noProof/>
                <w:sz w:val="24"/>
                <w:szCs w:val="24"/>
              </w:rPr>
              <w:t>1.4.</w:t>
            </w:r>
            <w:r w:rsidRPr="00416A85">
              <w:rPr>
                <w:rFonts w:ascii="Arial" w:hAnsi="Arial" w:cs="Arial"/>
                <w:noProof/>
                <w:sz w:val="24"/>
                <w:szCs w:val="24"/>
                <w:lang w:val="es-CO" w:eastAsia="es-CO"/>
              </w:rPr>
              <w:tab/>
            </w:r>
            <w:r w:rsidRPr="00416A85">
              <w:rPr>
                <w:rStyle w:val="Hipervnculo"/>
                <w:rFonts w:ascii="Arial" w:hAnsi="Arial" w:cs="Arial"/>
                <w:noProof/>
                <w:sz w:val="24"/>
                <w:szCs w:val="24"/>
              </w:rPr>
              <w:t>Manejo de sesión y estado</w:t>
            </w:r>
            <w:r w:rsidRPr="00416A85">
              <w:rPr>
                <w:rFonts w:ascii="Arial" w:hAnsi="Arial" w:cs="Arial"/>
                <w:noProof/>
                <w:webHidden/>
                <w:sz w:val="24"/>
                <w:szCs w:val="24"/>
              </w:rPr>
              <w:tab/>
            </w:r>
            <w:r w:rsidRPr="00416A85">
              <w:rPr>
                <w:rFonts w:ascii="Arial" w:hAnsi="Arial" w:cs="Arial"/>
                <w:noProof/>
                <w:webHidden/>
                <w:sz w:val="24"/>
                <w:szCs w:val="24"/>
              </w:rPr>
              <w:fldChar w:fldCharType="begin"/>
            </w:r>
            <w:r w:rsidRPr="00416A85">
              <w:rPr>
                <w:rFonts w:ascii="Arial" w:hAnsi="Arial" w:cs="Arial"/>
                <w:noProof/>
                <w:webHidden/>
                <w:sz w:val="24"/>
                <w:szCs w:val="24"/>
              </w:rPr>
              <w:instrText xml:space="preserve"> PAGEREF _Toc317435382 \h </w:instrText>
            </w:r>
            <w:r w:rsidRPr="00416A85">
              <w:rPr>
                <w:rFonts w:ascii="Arial" w:hAnsi="Arial" w:cs="Arial"/>
                <w:noProof/>
                <w:webHidden/>
                <w:sz w:val="24"/>
                <w:szCs w:val="24"/>
              </w:rPr>
            </w:r>
            <w:r w:rsidRPr="00416A85">
              <w:rPr>
                <w:rFonts w:ascii="Arial" w:hAnsi="Arial" w:cs="Arial"/>
                <w:noProof/>
                <w:webHidden/>
                <w:sz w:val="24"/>
                <w:szCs w:val="24"/>
              </w:rPr>
              <w:fldChar w:fldCharType="separate"/>
            </w:r>
            <w:r w:rsidRPr="00416A85">
              <w:rPr>
                <w:rFonts w:ascii="Arial" w:hAnsi="Arial" w:cs="Arial"/>
                <w:noProof/>
                <w:webHidden/>
                <w:sz w:val="24"/>
                <w:szCs w:val="24"/>
              </w:rPr>
              <w:t>6</w:t>
            </w:r>
            <w:r w:rsidRPr="00416A85">
              <w:rPr>
                <w:rFonts w:ascii="Arial" w:hAnsi="Arial" w:cs="Arial"/>
                <w:noProof/>
                <w:webHidden/>
                <w:sz w:val="24"/>
                <w:szCs w:val="24"/>
              </w:rPr>
              <w:fldChar w:fldCharType="end"/>
            </w:r>
          </w:hyperlink>
        </w:p>
        <w:p w:rsidR="00416A85" w:rsidRPr="00416A85" w:rsidRDefault="00416A85">
          <w:pPr>
            <w:pStyle w:val="TDC2"/>
            <w:tabs>
              <w:tab w:val="left" w:pos="880"/>
              <w:tab w:val="right" w:leader="dot" w:pos="8494"/>
            </w:tabs>
            <w:rPr>
              <w:rFonts w:ascii="Arial" w:hAnsi="Arial" w:cs="Arial"/>
              <w:noProof/>
              <w:sz w:val="24"/>
              <w:szCs w:val="24"/>
              <w:lang w:val="es-CO" w:eastAsia="es-CO"/>
            </w:rPr>
          </w:pPr>
          <w:hyperlink w:anchor="_Toc317435383" w:history="1">
            <w:r w:rsidRPr="00416A85">
              <w:rPr>
                <w:rStyle w:val="Hipervnculo"/>
                <w:rFonts w:ascii="Arial" w:eastAsiaTheme="minorHAnsi" w:hAnsi="Arial" w:cs="Arial"/>
                <w:noProof/>
                <w:sz w:val="24"/>
                <w:szCs w:val="24"/>
              </w:rPr>
              <w:t>1.5.</w:t>
            </w:r>
            <w:r w:rsidRPr="00416A85">
              <w:rPr>
                <w:rFonts w:ascii="Arial" w:hAnsi="Arial" w:cs="Arial"/>
                <w:noProof/>
                <w:sz w:val="24"/>
                <w:szCs w:val="24"/>
                <w:lang w:val="es-CO" w:eastAsia="es-CO"/>
              </w:rPr>
              <w:tab/>
            </w:r>
            <w:r w:rsidRPr="00416A85">
              <w:rPr>
                <w:rStyle w:val="Hipervnculo"/>
                <w:rFonts w:ascii="Arial" w:hAnsi="Arial" w:cs="Arial"/>
                <w:noProof/>
                <w:sz w:val="24"/>
                <w:szCs w:val="24"/>
              </w:rPr>
              <w:t>Modelo de manejo de fallos</w:t>
            </w:r>
            <w:r w:rsidRPr="00416A85">
              <w:rPr>
                <w:rFonts w:ascii="Arial" w:hAnsi="Arial" w:cs="Arial"/>
                <w:noProof/>
                <w:webHidden/>
                <w:sz w:val="24"/>
                <w:szCs w:val="24"/>
              </w:rPr>
              <w:tab/>
            </w:r>
            <w:r w:rsidRPr="00416A85">
              <w:rPr>
                <w:rFonts w:ascii="Arial" w:hAnsi="Arial" w:cs="Arial"/>
                <w:noProof/>
                <w:webHidden/>
                <w:sz w:val="24"/>
                <w:szCs w:val="24"/>
              </w:rPr>
              <w:fldChar w:fldCharType="begin"/>
            </w:r>
            <w:r w:rsidRPr="00416A85">
              <w:rPr>
                <w:rFonts w:ascii="Arial" w:hAnsi="Arial" w:cs="Arial"/>
                <w:noProof/>
                <w:webHidden/>
                <w:sz w:val="24"/>
                <w:szCs w:val="24"/>
              </w:rPr>
              <w:instrText xml:space="preserve"> PAGEREF _Toc317435383 \h </w:instrText>
            </w:r>
            <w:r w:rsidRPr="00416A85">
              <w:rPr>
                <w:rFonts w:ascii="Arial" w:hAnsi="Arial" w:cs="Arial"/>
                <w:noProof/>
                <w:webHidden/>
                <w:sz w:val="24"/>
                <w:szCs w:val="24"/>
              </w:rPr>
            </w:r>
            <w:r w:rsidRPr="00416A85">
              <w:rPr>
                <w:rFonts w:ascii="Arial" w:hAnsi="Arial" w:cs="Arial"/>
                <w:noProof/>
                <w:webHidden/>
                <w:sz w:val="24"/>
                <w:szCs w:val="24"/>
              </w:rPr>
              <w:fldChar w:fldCharType="separate"/>
            </w:r>
            <w:r w:rsidRPr="00416A85">
              <w:rPr>
                <w:rFonts w:ascii="Arial" w:hAnsi="Arial" w:cs="Arial"/>
                <w:noProof/>
                <w:webHidden/>
                <w:sz w:val="24"/>
                <w:szCs w:val="24"/>
              </w:rPr>
              <w:t>6</w:t>
            </w:r>
            <w:r w:rsidRPr="00416A85">
              <w:rPr>
                <w:rFonts w:ascii="Arial" w:hAnsi="Arial" w:cs="Arial"/>
                <w:noProof/>
                <w:webHidden/>
                <w:sz w:val="24"/>
                <w:szCs w:val="24"/>
              </w:rPr>
              <w:fldChar w:fldCharType="end"/>
            </w:r>
          </w:hyperlink>
        </w:p>
        <w:p w:rsidR="00416A85" w:rsidRPr="00416A85" w:rsidRDefault="00416A85">
          <w:pPr>
            <w:pStyle w:val="TDC2"/>
            <w:tabs>
              <w:tab w:val="left" w:pos="880"/>
              <w:tab w:val="right" w:leader="dot" w:pos="8494"/>
            </w:tabs>
            <w:rPr>
              <w:rFonts w:ascii="Arial" w:hAnsi="Arial" w:cs="Arial"/>
              <w:noProof/>
              <w:sz w:val="24"/>
              <w:szCs w:val="24"/>
              <w:lang w:val="es-CO" w:eastAsia="es-CO"/>
            </w:rPr>
          </w:pPr>
          <w:hyperlink w:anchor="_Toc317435384" w:history="1">
            <w:r w:rsidRPr="00416A85">
              <w:rPr>
                <w:rStyle w:val="Hipervnculo"/>
                <w:rFonts w:ascii="Arial" w:eastAsiaTheme="minorHAnsi" w:hAnsi="Arial" w:cs="Arial"/>
                <w:noProof/>
                <w:sz w:val="24"/>
                <w:szCs w:val="24"/>
              </w:rPr>
              <w:t>1.6.</w:t>
            </w:r>
            <w:r w:rsidRPr="00416A85">
              <w:rPr>
                <w:rFonts w:ascii="Arial" w:hAnsi="Arial" w:cs="Arial"/>
                <w:noProof/>
                <w:sz w:val="24"/>
                <w:szCs w:val="24"/>
                <w:lang w:val="es-CO" w:eastAsia="es-CO"/>
              </w:rPr>
              <w:tab/>
            </w:r>
            <w:r w:rsidRPr="00416A85">
              <w:rPr>
                <w:rStyle w:val="Hipervnculo"/>
                <w:rFonts w:ascii="Arial" w:hAnsi="Arial" w:cs="Arial"/>
                <w:noProof/>
                <w:sz w:val="24"/>
                <w:szCs w:val="24"/>
              </w:rPr>
              <w:t>Modelo de seguridad</w:t>
            </w:r>
            <w:r w:rsidRPr="00416A85">
              <w:rPr>
                <w:rFonts w:ascii="Arial" w:hAnsi="Arial" w:cs="Arial"/>
                <w:noProof/>
                <w:webHidden/>
                <w:sz w:val="24"/>
                <w:szCs w:val="24"/>
              </w:rPr>
              <w:tab/>
            </w:r>
            <w:r w:rsidRPr="00416A85">
              <w:rPr>
                <w:rFonts w:ascii="Arial" w:hAnsi="Arial" w:cs="Arial"/>
                <w:noProof/>
                <w:webHidden/>
                <w:sz w:val="24"/>
                <w:szCs w:val="24"/>
              </w:rPr>
              <w:fldChar w:fldCharType="begin"/>
            </w:r>
            <w:r w:rsidRPr="00416A85">
              <w:rPr>
                <w:rFonts w:ascii="Arial" w:hAnsi="Arial" w:cs="Arial"/>
                <w:noProof/>
                <w:webHidden/>
                <w:sz w:val="24"/>
                <w:szCs w:val="24"/>
              </w:rPr>
              <w:instrText xml:space="preserve"> PAGEREF _Toc317435384 \h </w:instrText>
            </w:r>
            <w:r w:rsidRPr="00416A85">
              <w:rPr>
                <w:rFonts w:ascii="Arial" w:hAnsi="Arial" w:cs="Arial"/>
                <w:noProof/>
                <w:webHidden/>
                <w:sz w:val="24"/>
                <w:szCs w:val="24"/>
              </w:rPr>
            </w:r>
            <w:r w:rsidRPr="00416A85">
              <w:rPr>
                <w:rFonts w:ascii="Arial" w:hAnsi="Arial" w:cs="Arial"/>
                <w:noProof/>
                <w:webHidden/>
                <w:sz w:val="24"/>
                <w:szCs w:val="24"/>
              </w:rPr>
              <w:fldChar w:fldCharType="separate"/>
            </w:r>
            <w:r w:rsidRPr="00416A85">
              <w:rPr>
                <w:rFonts w:ascii="Arial" w:hAnsi="Arial" w:cs="Arial"/>
                <w:noProof/>
                <w:webHidden/>
                <w:sz w:val="24"/>
                <w:szCs w:val="24"/>
              </w:rPr>
              <w:t>7</w:t>
            </w:r>
            <w:r w:rsidRPr="00416A85">
              <w:rPr>
                <w:rFonts w:ascii="Arial" w:hAnsi="Arial" w:cs="Arial"/>
                <w:noProof/>
                <w:webHidden/>
                <w:sz w:val="24"/>
                <w:szCs w:val="24"/>
              </w:rPr>
              <w:fldChar w:fldCharType="end"/>
            </w:r>
          </w:hyperlink>
        </w:p>
        <w:p w:rsidR="00416A85" w:rsidRPr="00416A85" w:rsidRDefault="00416A85">
          <w:pPr>
            <w:pStyle w:val="TDC2"/>
            <w:tabs>
              <w:tab w:val="left" w:pos="880"/>
              <w:tab w:val="right" w:leader="dot" w:pos="8494"/>
            </w:tabs>
            <w:rPr>
              <w:rFonts w:ascii="Arial" w:hAnsi="Arial" w:cs="Arial"/>
              <w:noProof/>
              <w:sz w:val="24"/>
              <w:szCs w:val="24"/>
              <w:lang w:val="es-CO" w:eastAsia="es-CO"/>
            </w:rPr>
          </w:pPr>
          <w:hyperlink w:anchor="_Toc317435385" w:history="1">
            <w:r w:rsidRPr="00416A85">
              <w:rPr>
                <w:rStyle w:val="Hipervnculo"/>
                <w:rFonts w:ascii="Arial" w:eastAsiaTheme="minorHAnsi" w:hAnsi="Arial" w:cs="Arial"/>
                <w:noProof/>
                <w:sz w:val="24"/>
                <w:szCs w:val="24"/>
              </w:rPr>
              <w:t>1.7.</w:t>
            </w:r>
            <w:r w:rsidRPr="00416A85">
              <w:rPr>
                <w:rFonts w:ascii="Arial" w:hAnsi="Arial" w:cs="Arial"/>
                <w:noProof/>
                <w:sz w:val="24"/>
                <w:szCs w:val="24"/>
                <w:lang w:val="es-CO" w:eastAsia="es-CO"/>
              </w:rPr>
              <w:tab/>
            </w:r>
            <w:r w:rsidRPr="00416A85">
              <w:rPr>
                <w:rStyle w:val="Hipervnculo"/>
                <w:rFonts w:ascii="Arial" w:hAnsi="Arial" w:cs="Arial"/>
                <w:noProof/>
                <w:sz w:val="24"/>
                <w:szCs w:val="24"/>
              </w:rPr>
              <w:t>Niveles de transparencia</w:t>
            </w:r>
            <w:r w:rsidRPr="00416A85">
              <w:rPr>
                <w:rFonts w:ascii="Arial" w:hAnsi="Arial" w:cs="Arial"/>
                <w:noProof/>
                <w:webHidden/>
                <w:sz w:val="24"/>
                <w:szCs w:val="24"/>
              </w:rPr>
              <w:tab/>
            </w:r>
            <w:r w:rsidRPr="00416A85">
              <w:rPr>
                <w:rFonts w:ascii="Arial" w:hAnsi="Arial" w:cs="Arial"/>
                <w:noProof/>
                <w:webHidden/>
                <w:sz w:val="24"/>
                <w:szCs w:val="24"/>
              </w:rPr>
              <w:fldChar w:fldCharType="begin"/>
            </w:r>
            <w:r w:rsidRPr="00416A85">
              <w:rPr>
                <w:rFonts w:ascii="Arial" w:hAnsi="Arial" w:cs="Arial"/>
                <w:noProof/>
                <w:webHidden/>
                <w:sz w:val="24"/>
                <w:szCs w:val="24"/>
              </w:rPr>
              <w:instrText xml:space="preserve"> PAGEREF _Toc317435385 \h </w:instrText>
            </w:r>
            <w:r w:rsidRPr="00416A85">
              <w:rPr>
                <w:rFonts w:ascii="Arial" w:hAnsi="Arial" w:cs="Arial"/>
                <w:noProof/>
                <w:webHidden/>
                <w:sz w:val="24"/>
                <w:szCs w:val="24"/>
              </w:rPr>
            </w:r>
            <w:r w:rsidRPr="00416A85">
              <w:rPr>
                <w:rFonts w:ascii="Arial" w:hAnsi="Arial" w:cs="Arial"/>
                <w:noProof/>
                <w:webHidden/>
                <w:sz w:val="24"/>
                <w:szCs w:val="24"/>
              </w:rPr>
              <w:fldChar w:fldCharType="separate"/>
            </w:r>
            <w:r w:rsidRPr="00416A85">
              <w:rPr>
                <w:rFonts w:ascii="Arial" w:hAnsi="Arial" w:cs="Arial"/>
                <w:noProof/>
                <w:webHidden/>
                <w:sz w:val="24"/>
                <w:szCs w:val="24"/>
              </w:rPr>
              <w:t>7</w:t>
            </w:r>
            <w:r w:rsidRPr="00416A85">
              <w:rPr>
                <w:rFonts w:ascii="Arial" w:hAnsi="Arial" w:cs="Arial"/>
                <w:noProof/>
                <w:webHidden/>
                <w:sz w:val="24"/>
                <w:szCs w:val="24"/>
              </w:rPr>
              <w:fldChar w:fldCharType="end"/>
            </w:r>
          </w:hyperlink>
        </w:p>
        <w:p w:rsidR="00416A85" w:rsidRPr="00416A85" w:rsidRDefault="00416A85">
          <w:pPr>
            <w:pStyle w:val="TDC3"/>
            <w:tabs>
              <w:tab w:val="left" w:pos="1320"/>
              <w:tab w:val="right" w:leader="dot" w:pos="8494"/>
            </w:tabs>
            <w:rPr>
              <w:rFonts w:ascii="Arial" w:hAnsi="Arial" w:cs="Arial"/>
              <w:noProof/>
              <w:sz w:val="24"/>
              <w:szCs w:val="24"/>
              <w:lang w:val="es-CO" w:eastAsia="es-CO"/>
            </w:rPr>
          </w:pPr>
          <w:hyperlink w:anchor="_Toc317435386" w:history="1">
            <w:r w:rsidRPr="00416A85">
              <w:rPr>
                <w:rStyle w:val="Hipervnculo"/>
                <w:rFonts w:ascii="Arial" w:eastAsiaTheme="minorHAnsi" w:hAnsi="Arial" w:cs="Arial"/>
                <w:noProof/>
                <w:sz w:val="24"/>
                <w:szCs w:val="24"/>
              </w:rPr>
              <w:t>1.7.1.</w:t>
            </w:r>
            <w:r w:rsidRPr="00416A85">
              <w:rPr>
                <w:rFonts w:ascii="Arial" w:hAnsi="Arial" w:cs="Arial"/>
                <w:noProof/>
                <w:sz w:val="24"/>
                <w:szCs w:val="24"/>
                <w:lang w:val="es-CO" w:eastAsia="es-CO"/>
              </w:rPr>
              <w:tab/>
            </w:r>
            <w:r w:rsidRPr="00416A85">
              <w:rPr>
                <w:rStyle w:val="Hipervnculo"/>
                <w:rFonts w:ascii="Arial" w:hAnsi="Arial" w:cs="Arial"/>
                <w:noProof/>
                <w:sz w:val="24"/>
                <w:szCs w:val="24"/>
              </w:rPr>
              <w:t>Transparencia de acceso:</w:t>
            </w:r>
            <w:r w:rsidRPr="00416A85">
              <w:rPr>
                <w:rFonts w:ascii="Arial" w:hAnsi="Arial" w:cs="Arial"/>
                <w:noProof/>
                <w:webHidden/>
                <w:sz w:val="24"/>
                <w:szCs w:val="24"/>
              </w:rPr>
              <w:tab/>
            </w:r>
            <w:r w:rsidRPr="00416A85">
              <w:rPr>
                <w:rFonts w:ascii="Arial" w:hAnsi="Arial" w:cs="Arial"/>
                <w:noProof/>
                <w:webHidden/>
                <w:sz w:val="24"/>
                <w:szCs w:val="24"/>
              </w:rPr>
              <w:fldChar w:fldCharType="begin"/>
            </w:r>
            <w:r w:rsidRPr="00416A85">
              <w:rPr>
                <w:rFonts w:ascii="Arial" w:hAnsi="Arial" w:cs="Arial"/>
                <w:noProof/>
                <w:webHidden/>
                <w:sz w:val="24"/>
                <w:szCs w:val="24"/>
              </w:rPr>
              <w:instrText xml:space="preserve"> PAGEREF _Toc317435386 \h </w:instrText>
            </w:r>
            <w:r w:rsidRPr="00416A85">
              <w:rPr>
                <w:rFonts w:ascii="Arial" w:hAnsi="Arial" w:cs="Arial"/>
                <w:noProof/>
                <w:webHidden/>
                <w:sz w:val="24"/>
                <w:szCs w:val="24"/>
              </w:rPr>
            </w:r>
            <w:r w:rsidRPr="00416A85">
              <w:rPr>
                <w:rFonts w:ascii="Arial" w:hAnsi="Arial" w:cs="Arial"/>
                <w:noProof/>
                <w:webHidden/>
                <w:sz w:val="24"/>
                <w:szCs w:val="24"/>
              </w:rPr>
              <w:fldChar w:fldCharType="separate"/>
            </w:r>
            <w:r w:rsidRPr="00416A85">
              <w:rPr>
                <w:rFonts w:ascii="Arial" w:hAnsi="Arial" w:cs="Arial"/>
                <w:noProof/>
                <w:webHidden/>
                <w:sz w:val="24"/>
                <w:szCs w:val="24"/>
              </w:rPr>
              <w:t>7</w:t>
            </w:r>
            <w:r w:rsidRPr="00416A85">
              <w:rPr>
                <w:rFonts w:ascii="Arial" w:hAnsi="Arial" w:cs="Arial"/>
                <w:noProof/>
                <w:webHidden/>
                <w:sz w:val="24"/>
                <w:szCs w:val="24"/>
              </w:rPr>
              <w:fldChar w:fldCharType="end"/>
            </w:r>
          </w:hyperlink>
        </w:p>
        <w:p w:rsidR="00416A85" w:rsidRPr="00416A85" w:rsidRDefault="00416A85">
          <w:pPr>
            <w:pStyle w:val="TDC3"/>
            <w:tabs>
              <w:tab w:val="left" w:pos="1320"/>
              <w:tab w:val="right" w:leader="dot" w:pos="8494"/>
            </w:tabs>
            <w:rPr>
              <w:rFonts w:ascii="Arial" w:hAnsi="Arial" w:cs="Arial"/>
              <w:noProof/>
              <w:sz w:val="24"/>
              <w:szCs w:val="24"/>
              <w:lang w:val="es-CO" w:eastAsia="es-CO"/>
            </w:rPr>
          </w:pPr>
          <w:hyperlink w:anchor="_Toc317435387" w:history="1">
            <w:r w:rsidRPr="00416A85">
              <w:rPr>
                <w:rStyle w:val="Hipervnculo"/>
                <w:rFonts w:ascii="Arial" w:eastAsiaTheme="minorHAnsi" w:hAnsi="Arial" w:cs="Arial"/>
                <w:noProof/>
                <w:sz w:val="24"/>
                <w:szCs w:val="24"/>
              </w:rPr>
              <w:t>1.7.2.</w:t>
            </w:r>
            <w:r w:rsidRPr="00416A85">
              <w:rPr>
                <w:rFonts w:ascii="Arial" w:hAnsi="Arial" w:cs="Arial"/>
                <w:noProof/>
                <w:sz w:val="24"/>
                <w:szCs w:val="24"/>
                <w:lang w:val="es-CO" w:eastAsia="es-CO"/>
              </w:rPr>
              <w:tab/>
            </w:r>
            <w:r w:rsidRPr="00416A85">
              <w:rPr>
                <w:rStyle w:val="Hipervnculo"/>
                <w:rFonts w:ascii="Arial" w:hAnsi="Arial" w:cs="Arial"/>
                <w:noProof/>
                <w:sz w:val="24"/>
                <w:szCs w:val="24"/>
              </w:rPr>
              <w:t>Transparencia de ubicación:</w:t>
            </w:r>
            <w:r w:rsidRPr="00416A85">
              <w:rPr>
                <w:rFonts w:ascii="Arial" w:hAnsi="Arial" w:cs="Arial"/>
                <w:noProof/>
                <w:webHidden/>
                <w:sz w:val="24"/>
                <w:szCs w:val="24"/>
              </w:rPr>
              <w:tab/>
            </w:r>
            <w:r w:rsidRPr="00416A85">
              <w:rPr>
                <w:rFonts w:ascii="Arial" w:hAnsi="Arial" w:cs="Arial"/>
                <w:noProof/>
                <w:webHidden/>
                <w:sz w:val="24"/>
                <w:szCs w:val="24"/>
              </w:rPr>
              <w:fldChar w:fldCharType="begin"/>
            </w:r>
            <w:r w:rsidRPr="00416A85">
              <w:rPr>
                <w:rFonts w:ascii="Arial" w:hAnsi="Arial" w:cs="Arial"/>
                <w:noProof/>
                <w:webHidden/>
                <w:sz w:val="24"/>
                <w:szCs w:val="24"/>
              </w:rPr>
              <w:instrText xml:space="preserve"> PAGEREF _Toc317435387 \h </w:instrText>
            </w:r>
            <w:r w:rsidRPr="00416A85">
              <w:rPr>
                <w:rFonts w:ascii="Arial" w:hAnsi="Arial" w:cs="Arial"/>
                <w:noProof/>
                <w:webHidden/>
                <w:sz w:val="24"/>
                <w:szCs w:val="24"/>
              </w:rPr>
            </w:r>
            <w:r w:rsidRPr="00416A85">
              <w:rPr>
                <w:rFonts w:ascii="Arial" w:hAnsi="Arial" w:cs="Arial"/>
                <w:noProof/>
                <w:webHidden/>
                <w:sz w:val="24"/>
                <w:szCs w:val="24"/>
              </w:rPr>
              <w:fldChar w:fldCharType="separate"/>
            </w:r>
            <w:r w:rsidRPr="00416A85">
              <w:rPr>
                <w:rFonts w:ascii="Arial" w:hAnsi="Arial" w:cs="Arial"/>
                <w:noProof/>
                <w:webHidden/>
                <w:sz w:val="24"/>
                <w:szCs w:val="24"/>
              </w:rPr>
              <w:t>7</w:t>
            </w:r>
            <w:r w:rsidRPr="00416A85">
              <w:rPr>
                <w:rFonts w:ascii="Arial" w:hAnsi="Arial" w:cs="Arial"/>
                <w:noProof/>
                <w:webHidden/>
                <w:sz w:val="24"/>
                <w:szCs w:val="24"/>
              </w:rPr>
              <w:fldChar w:fldCharType="end"/>
            </w:r>
          </w:hyperlink>
        </w:p>
        <w:p w:rsidR="00416A85" w:rsidRPr="00416A85" w:rsidRDefault="00416A85">
          <w:pPr>
            <w:pStyle w:val="TDC3"/>
            <w:tabs>
              <w:tab w:val="left" w:pos="1320"/>
              <w:tab w:val="right" w:leader="dot" w:pos="8494"/>
            </w:tabs>
            <w:rPr>
              <w:rFonts w:ascii="Arial" w:hAnsi="Arial" w:cs="Arial"/>
              <w:noProof/>
              <w:sz w:val="24"/>
              <w:szCs w:val="24"/>
              <w:lang w:val="es-CO" w:eastAsia="es-CO"/>
            </w:rPr>
          </w:pPr>
          <w:hyperlink w:anchor="_Toc317435388" w:history="1">
            <w:r w:rsidRPr="00416A85">
              <w:rPr>
                <w:rStyle w:val="Hipervnculo"/>
                <w:rFonts w:ascii="Arial" w:eastAsiaTheme="minorHAnsi" w:hAnsi="Arial" w:cs="Arial"/>
                <w:noProof/>
                <w:sz w:val="24"/>
                <w:szCs w:val="24"/>
              </w:rPr>
              <w:t>1.7.3.</w:t>
            </w:r>
            <w:r w:rsidRPr="00416A85">
              <w:rPr>
                <w:rFonts w:ascii="Arial" w:hAnsi="Arial" w:cs="Arial"/>
                <w:noProof/>
                <w:sz w:val="24"/>
                <w:szCs w:val="24"/>
                <w:lang w:val="es-CO" w:eastAsia="es-CO"/>
              </w:rPr>
              <w:tab/>
            </w:r>
            <w:r w:rsidRPr="00416A85">
              <w:rPr>
                <w:rStyle w:val="Hipervnculo"/>
                <w:rFonts w:ascii="Arial" w:hAnsi="Arial" w:cs="Arial"/>
                <w:noProof/>
                <w:sz w:val="24"/>
                <w:szCs w:val="24"/>
              </w:rPr>
              <w:t>Transparencia de concurrencia:</w:t>
            </w:r>
            <w:r w:rsidRPr="00416A85">
              <w:rPr>
                <w:rFonts w:ascii="Arial" w:hAnsi="Arial" w:cs="Arial"/>
                <w:noProof/>
                <w:webHidden/>
                <w:sz w:val="24"/>
                <w:szCs w:val="24"/>
              </w:rPr>
              <w:tab/>
            </w:r>
            <w:r w:rsidRPr="00416A85">
              <w:rPr>
                <w:rFonts w:ascii="Arial" w:hAnsi="Arial" w:cs="Arial"/>
                <w:noProof/>
                <w:webHidden/>
                <w:sz w:val="24"/>
                <w:szCs w:val="24"/>
              </w:rPr>
              <w:fldChar w:fldCharType="begin"/>
            </w:r>
            <w:r w:rsidRPr="00416A85">
              <w:rPr>
                <w:rFonts w:ascii="Arial" w:hAnsi="Arial" w:cs="Arial"/>
                <w:noProof/>
                <w:webHidden/>
                <w:sz w:val="24"/>
                <w:szCs w:val="24"/>
              </w:rPr>
              <w:instrText xml:space="preserve"> PAGEREF _Toc317435388 \h </w:instrText>
            </w:r>
            <w:r w:rsidRPr="00416A85">
              <w:rPr>
                <w:rFonts w:ascii="Arial" w:hAnsi="Arial" w:cs="Arial"/>
                <w:noProof/>
                <w:webHidden/>
                <w:sz w:val="24"/>
                <w:szCs w:val="24"/>
              </w:rPr>
            </w:r>
            <w:r w:rsidRPr="00416A85">
              <w:rPr>
                <w:rFonts w:ascii="Arial" w:hAnsi="Arial" w:cs="Arial"/>
                <w:noProof/>
                <w:webHidden/>
                <w:sz w:val="24"/>
                <w:szCs w:val="24"/>
              </w:rPr>
              <w:fldChar w:fldCharType="separate"/>
            </w:r>
            <w:r w:rsidRPr="00416A85">
              <w:rPr>
                <w:rFonts w:ascii="Arial" w:hAnsi="Arial" w:cs="Arial"/>
                <w:noProof/>
                <w:webHidden/>
                <w:sz w:val="24"/>
                <w:szCs w:val="24"/>
              </w:rPr>
              <w:t>7</w:t>
            </w:r>
            <w:r w:rsidRPr="00416A85">
              <w:rPr>
                <w:rFonts w:ascii="Arial" w:hAnsi="Arial" w:cs="Arial"/>
                <w:noProof/>
                <w:webHidden/>
                <w:sz w:val="24"/>
                <w:szCs w:val="24"/>
              </w:rPr>
              <w:fldChar w:fldCharType="end"/>
            </w:r>
          </w:hyperlink>
        </w:p>
        <w:p w:rsidR="00416A85" w:rsidRPr="00416A85" w:rsidRDefault="00416A85">
          <w:pPr>
            <w:pStyle w:val="TDC3"/>
            <w:tabs>
              <w:tab w:val="left" w:pos="1320"/>
              <w:tab w:val="right" w:leader="dot" w:pos="8494"/>
            </w:tabs>
            <w:rPr>
              <w:rFonts w:ascii="Arial" w:hAnsi="Arial" w:cs="Arial"/>
              <w:noProof/>
              <w:sz w:val="24"/>
              <w:szCs w:val="24"/>
              <w:lang w:val="es-CO" w:eastAsia="es-CO"/>
            </w:rPr>
          </w:pPr>
          <w:hyperlink w:anchor="_Toc317435389" w:history="1">
            <w:r w:rsidRPr="00416A85">
              <w:rPr>
                <w:rStyle w:val="Hipervnculo"/>
                <w:rFonts w:ascii="Arial" w:eastAsiaTheme="minorHAnsi" w:hAnsi="Arial" w:cs="Arial"/>
                <w:noProof/>
                <w:sz w:val="24"/>
                <w:szCs w:val="24"/>
              </w:rPr>
              <w:t>1.7.4.</w:t>
            </w:r>
            <w:r w:rsidRPr="00416A85">
              <w:rPr>
                <w:rFonts w:ascii="Arial" w:hAnsi="Arial" w:cs="Arial"/>
                <w:noProof/>
                <w:sz w:val="24"/>
                <w:szCs w:val="24"/>
                <w:lang w:val="es-CO" w:eastAsia="es-CO"/>
              </w:rPr>
              <w:tab/>
            </w:r>
            <w:r w:rsidRPr="00416A85">
              <w:rPr>
                <w:rStyle w:val="Hipervnculo"/>
                <w:rFonts w:ascii="Arial" w:hAnsi="Arial" w:cs="Arial"/>
                <w:noProof/>
                <w:sz w:val="24"/>
                <w:szCs w:val="24"/>
              </w:rPr>
              <w:t>Transparencia frente a fallos</w:t>
            </w:r>
            <w:r w:rsidRPr="00416A85">
              <w:rPr>
                <w:rFonts w:ascii="Arial" w:hAnsi="Arial" w:cs="Arial"/>
                <w:noProof/>
                <w:webHidden/>
                <w:sz w:val="24"/>
                <w:szCs w:val="24"/>
              </w:rPr>
              <w:tab/>
            </w:r>
            <w:r w:rsidRPr="00416A85">
              <w:rPr>
                <w:rFonts w:ascii="Arial" w:hAnsi="Arial" w:cs="Arial"/>
                <w:noProof/>
                <w:webHidden/>
                <w:sz w:val="24"/>
                <w:szCs w:val="24"/>
              </w:rPr>
              <w:fldChar w:fldCharType="begin"/>
            </w:r>
            <w:r w:rsidRPr="00416A85">
              <w:rPr>
                <w:rFonts w:ascii="Arial" w:hAnsi="Arial" w:cs="Arial"/>
                <w:noProof/>
                <w:webHidden/>
                <w:sz w:val="24"/>
                <w:szCs w:val="24"/>
              </w:rPr>
              <w:instrText xml:space="preserve"> PAGEREF _Toc317435389 \h </w:instrText>
            </w:r>
            <w:r w:rsidRPr="00416A85">
              <w:rPr>
                <w:rFonts w:ascii="Arial" w:hAnsi="Arial" w:cs="Arial"/>
                <w:noProof/>
                <w:webHidden/>
                <w:sz w:val="24"/>
                <w:szCs w:val="24"/>
              </w:rPr>
            </w:r>
            <w:r w:rsidRPr="00416A85">
              <w:rPr>
                <w:rFonts w:ascii="Arial" w:hAnsi="Arial" w:cs="Arial"/>
                <w:noProof/>
                <w:webHidden/>
                <w:sz w:val="24"/>
                <w:szCs w:val="24"/>
              </w:rPr>
              <w:fldChar w:fldCharType="separate"/>
            </w:r>
            <w:r w:rsidRPr="00416A85">
              <w:rPr>
                <w:rFonts w:ascii="Arial" w:hAnsi="Arial" w:cs="Arial"/>
                <w:noProof/>
                <w:webHidden/>
                <w:sz w:val="24"/>
                <w:szCs w:val="24"/>
              </w:rPr>
              <w:t>7</w:t>
            </w:r>
            <w:r w:rsidRPr="00416A85">
              <w:rPr>
                <w:rFonts w:ascii="Arial" w:hAnsi="Arial" w:cs="Arial"/>
                <w:noProof/>
                <w:webHidden/>
                <w:sz w:val="24"/>
                <w:szCs w:val="24"/>
              </w:rPr>
              <w:fldChar w:fldCharType="end"/>
            </w:r>
          </w:hyperlink>
        </w:p>
        <w:p w:rsidR="00416A85" w:rsidRPr="00416A85" w:rsidRDefault="00416A85">
          <w:pPr>
            <w:pStyle w:val="TDC3"/>
            <w:tabs>
              <w:tab w:val="left" w:pos="1320"/>
              <w:tab w:val="right" w:leader="dot" w:pos="8494"/>
            </w:tabs>
            <w:rPr>
              <w:rFonts w:ascii="Arial" w:hAnsi="Arial" w:cs="Arial"/>
              <w:noProof/>
              <w:sz w:val="24"/>
              <w:szCs w:val="24"/>
              <w:lang w:val="es-CO" w:eastAsia="es-CO"/>
            </w:rPr>
          </w:pPr>
          <w:hyperlink w:anchor="_Toc317435390" w:history="1">
            <w:r w:rsidRPr="00416A85">
              <w:rPr>
                <w:rStyle w:val="Hipervnculo"/>
                <w:rFonts w:ascii="Arial" w:eastAsiaTheme="minorHAnsi" w:hAnsi="Arial" w:cs="Arial"/>
                <w:noProof/>
                <w:sz w:val="24"/>
                <w:szCs w:val="24"/>
              </w:rPr>
              <w:t>1.7.5.</w:t>
            </w:r>
            <w:r w:rsidRPr="00416A85">
              <w:rPr>
                <w:rFonts w:ascii="Arial" w:hAnsi="Arial" w:cs="Arial"/>
                <w:noProof/>
                <w:sz w:val="24"/>
                <w:szCs w:val="24"/>
                <w:lang w:val="es-CO" w:eastAsia="es-CO"/>
              </w:rPr>
              <w:tab/>
            </w:r>
            <w:r w:rsidRPr="00416A85">
              <w:rPr>
                <w:rStyle w:val="Hipervnculo"/>
                <w:rFonts w:ascii="Arial" w:hAnsi="Arial" w:cs="Arial"/>
                <w:noProof/>
                <w:sz w:val="24"/>
                <w:szCs w:val="24"/>
              </w:rPr>
              <w:t>Transparencia al escalado:</w:t>
            </w:r>
            <w:r w:rsidRPr="00416A85">
              <w:rPr>
                <w:rFonts w:ascii="Arial" w:hAnsi="Arial" w:cs="Arial"/>
                <w:noProof/>
                <w:webHidden/>
                <w:sz w:val="24"/>
                <w:szCs w:val="24"/>
              </w:rPr>
              <w:tab/>
            </w:r>
            <w:r w:rsidRPr="00416A85">
              <w:rPr>
                <w:rFonts w:ascii="Arial" w:hAnsi="Arial" w:cs="Arial"/>
                <w:noProof/>
                <w:webHidden/>
                <w:sz w:val="24"/>
                <w:szCs w:val="24"/>
              </w:rPr>
              <w:fldChar w:fldCharType="begin"/>
            </w:r>
            <w:r w:rsidRPr="00416A85">
              <w:rPr>
                <w:rFonts w:ascii="Arial" w:hAnsi="Arial" w:cs="Arial"/>
                <w:noProof/>
                <w:webHidden/>
                <w:sz w:val="24"/>
                <w:szCs w:val="24"/>
              </w:rPr>
              <w:instrText xml:space="preserve"> PAGEREF _Toc317435390 \h </w:instrText>
            </w:r>
            <w:r w:rsidRPr="00416A85">
              <w:rPr>
                <w:rFonts w:ascii="Arial" w:hAnsi="Arial" w:cs="Arial"/>
                <w:noProof/>
                <w:webHidden/>
                <w:sz w:val="24"/>
                <w:szCs w:val="24"/>
              </w:rPr>
            </w:r>
            <w:r w:rsidRPr="00416A85">
              <w:rPr>
                <w:rFonts w:ascii="Arial" w:hAnsi="Arial" w:cs="Arial"/>
                <w:noProof/>
                <w:webHidden/>
                <w:sz w:val="24"/>
                <w:szCs w:val="24"/>
              </w:rPr>
              <w:fldChar w:fldCharType="separate"/>
            </w:r>
            <w:r w:rsidRPr="00416A85">
              <w:rPr>
                <w:rFonts w:ascii="Arial" w:hAnsi="Arial" w:cs="Arial"/>
                <w:noProof/>
                <w:webHidden/>
                <w:sz w:val="24"/>
                <w:szCs w:val="24"/>
              </w:rPr>
              <w:t>8</w:t>
            </w:r>
            <w:r w:rsidRPr="00416A85">
              <w:rPr>
                <w:rFonts w:ascii="Arial" w:hAnsi="Arial" w:cs="Arial"/>
                <w:noProof/>
                <w:webHidden/>
                <w:sz w:val="24"/>
                <w:szCs w:val="24"/>
              </w:rPr>
              <w:fldChar w:fldCharType="end"/>
            </w:r>
          </w:hyperlink>
        </w:p>
        <w:p w:rsidR="00416A85" w:rsidRPr="00416A85" w:rsidRDefault="00416A85">
          <w:pPr>
            <w:pStyle w:val="TDC2"/>
            <w:tabs>
              <w:tab w:val="left" w:pos="880"/>
              <w:tab w:val="right" w:leader="dot" w:pos="8494"/>
            </w:tabs>
            <w:rPr>
              <w:rFonts w:ascii="Arial" w:hAnsi="Arial" w:cs="Arial"/>
              <w:noProof/>
              <w:sz w:val="24"/>
              <w:szCs w:val="24"/>
              <w:lang w:val="es-CO" w:eastAsia="es-CO"/>
            </w:rPr>
          </w:pPr>
          <w:hyperlink w:anchor="_Toc317435391" w:history="1">
            <w:r w:rsidRPr="00416A85">
              <w:rPr>
                <w:rStyle w:val="Hipervnculo"/>
                <w:rFonts w:ascii="Arial" w:eastAsiaTheme="minorHAnsi" w:hAnsi="Arial" w:cs="Arial"/>
                <w:noProof/>
                <w:sz w:val="24"/>
                <w:szCs w:val="24"/>
              </w:rPr>
              <w:t>1.8.</w:t>
            </w:r>
            <w:r w:rsidRPr="00416A85">
              <w:rPr>
                <w:rFonts w:ascii="Arial" w:hAnsi="Arial" w:cs="Arial"/>
                <w:noProof/>
                <w:sz w:val="24"/>
                <w:szCs w:val="24"/>
                <w:lang w:val="es-CO" w:eastAsia="es-CO"/>
              </w:rPr>
              <w:tab/>
            </w:r>
            <w:r w:rsidRPr="00416A85">
              <w:rPr>
                <w:rStyle w:val="Hipervnculo"/>
                <w:rFonts w:ascii="Arial" w:hAnsi="Arial" w:cs="Arial"/>
                <w:noProof/>
                <w:sz w:val="24"/>
                <w:szCs w:val="24"/>
              </w:rPr>
              <w:t>Multiusuario</w:t>
            </w:r>
            <w:r w:rsidRPr="00416A85">
              <w:rPr>
                <w:rFonts w:ascii="Arial" w:hAnsi="Arial" w:cs="Arial"/>
                <w:noProof/>
                <w:webHidden/>
                <w:sz w:val="24"/>
                <w:szCs w:val="24"/>
              </w:rPr>
              <w:tab/>
            </w:r>
            <w:r w:rsidRPr="00416A85">
              <w:rPr>
                <w:rFonts w:ascii="Arial" w:hAnsi="Arial" w:cs="Arial"/>
                <w:noProof/>
                <w:webHidden/>
                <w:sz w:val="24"/>
                <w:szCs w:val="24"/>
              </w:rPr>
              <w:fldChar w:fldCharType="begin"/>
            </w:r>
            <w:r w:rsidRPr="00416A85">
              <w:rPr>
                <w:rFonts w:ascii="Arial" w:hAnsi="Arial" w:cs="Arial"/>
                <w:noProof/>
                <w:webHidden/>
                <w:sz w:val="24"/>
                <w:szCs w:val="24"/>
              </w:rPr>
              <w:instrText xml:space="preserve"> PAGEREF _Toc317435391 \h </w:instrText>
            </w:r>
            <w:r w:rsidRPr="00416A85">
              <w:rPr>
                <w:rFonts w:ascii="Arial" w:hAnsi="Arial" w:cs="Arial"/>
                <w:noProof/>
                <w:webHidden/>
                <w:sz w:val="24"/>
                <w:szCs w:val="24"/>
              </w:rPr>
            </w:r>
            <w:r w:rsidRPr="00416A85">
              <w:rPr>
                <w:rFonts w:ascii="Arial" w:hAnsi="Arial" w:cs="Arial"/>
                <w:noProof/>
                <w:webHidden/>
                <w:sz w:val="24"/>
                <w:szCs w:val="24"/>
              </w:rPr>
              <w:fldChar w:fldCharType="separate"/>
            </w:r>
            <w:r w:rsidRPr="00416A85">
              <w:rPr>
                <w:rFonts w:ascii="Arial" w:hAnsi="Arial" w:cs="Arial"/>
                <w:noProof/>
                <w:webHidden/>
                <w:sz w:val="24"/>
                <w:szCs w:val="24"/>
              </w:rPr>
              <w:t>8</w:t>
            </w:r>
            <w:r w:rsidRPr="00416A85">
              <w:rPr>
                <w:rFonts w:ascii="Arial" w:hAnsi="Arial" w:cs="Arial"/>
                <w:noProof/>
                <w:webHidden/>
                <w:sz w:val="24"/>
                <w:szCs w:val="24"/>
              </w:rPr>
              <w:fldChar w:fldCharType="end"/>
            </w:r>
          </w:hyperlink>
        </w:p>
        <w:p w:rsidR="00416A85" w:rsidRPr="00416A85" w:rsidRDefault="00416A85">
          <w:pPr>
            <w:pStyle w:val="TDC2"/>
            <w:tabs>
              <w:tab w:val="left" w:pos="880"/>
              <w:tab w:val="right" w:leader="dot" w:pos="8494"/>
            </w:tabs>
            <w:rPr>
              <w:rFonts w:ascii="Arial" w:hAnsi="Arial" w:cs="Arial"/>
              <w:noProof/>
              <w:sz w:val="24"/>
              <w:szCs w:val="24"/>
              <w:lang w:val="es-CO" w:eastAsia="es-CO"/>
            </w:rPr>
          </w:pPr>
          <w:hyperlink w:anchor="_Toc317435392" w:history="1">
            <w:r w:rsidRPr="00416A85">
              <w:rPr>
                <w:rStyle w:val="Hipervnculo"/>
                <w:rFonts w:ascii="Arial" w:eastAsiaTheme="minorHAnsi" w:hAnsi="Arial" w:cs="Arial"/>
                <w:noProof/>
                <w:sz w:val="24"/>
                <w:szCs w:val="24"/>
              </w:rPr>
              <w:t>1.9.</w:t>
            </w:r>
            <w:r w:rsidRPr="00416A85">
              <w:rPr>
                <w:rFonts w:ascii="Arial" w:hAnsi="Arial" w:cs="Arial"/>
                <w:noProof/>
                <w:sz w:val="24"/>
                <w:szCs w:val="24"/>
                <w:lang w:val="es-CO" w:eastAsia="es-CO"/>
              </w:rPr>
              <w:tab/>
            </w:r>
            <w:r w:rsidRPr="00416A85">
              <w:rPr>
                <w:rStyle w:val="Hipervnculo"/>
                <w:rFonts w:ascii="Arial" w:hAnsi="Arial" w:cs="Arial"/>
                <w:noProof/>
                <w:sz w:val="24"/>
                <w:szCs w:val="24"/>
              </w:rPr>
              <w:t>Criterios o atributos de calidad</w:t>
            </w:r>
            <w:r w:rsidRPr="00416A85">
              <w:rPr>
                <w:rFonts w:ascii="Arial" w:hAnsi="Arial" w:cs="Arial"/>
                <w:noProof/>
                <w:webHidden/>
                <w:sz w:val="24"/>
                <w:szCs w:val="24"/>
              </w:rPr>
              <w:tab/>
            </w:r>
            <w:r w:rsidRPr="00416A85">
              <w:rPr>
                <w:rFonts w:ascii="Arial" w:hAnsi="Arial" w:cs="Arial"/>
                <w:noProof/>
                <w:webHidden/>
                <w:sz w:val="24"/>
                <w:szCs w:val="24"/>
              </w:rPr>
              <w:fldChar w:fldCharType="begin"/>
            </w:r>
            <w:r w:rsidRPr="00416A85">
              <w:rPr>
                <w:rFonts w:ascii="Arial" w:hAnsi="Arial" w:cs="Arial"/>
                <w:noProof/>
                <w:webHidden/>
                <w:sz w:val="24"/>
                <w:szCs w:val="24"/>
              </w:rPr>
              <w:instrText xml:space="preserve"> PAGEREF _Toc317435392 \h </w:instrText>
            </w:r>
            <w:r w:rsidRPr="00416A85">
              <w:rPr>
                <w:rFonts w:ascii="Arial" w:hAnsi="Arial" w:cs="Arial"/>
                <w:noProof/>
                <w:webHidden/>
                <w:sz w:val="24"/>
                <w:szCs w:val="24"/>
              </w:rPr>
            </w:r>
            <w:r w:rsidRPr="00416A85">
              <w:rPr>
                <w:rFonts w:ascii="Arial" w:hAnsi="Arial" w:cs="Arial"/>
                <w:noProof/>
                <w:webHidden/>
                <w:sz w:val="24"/>
                <w:szCs w:val="24"/>
              </w:rPr>
              <w:fldChar w:fldCharType="separate"/>
            </w:r>
            <w:r w:rsidRPr="00416A85">
              <w:rPr>
                <w:rFonts w:ascii="Arial" w:hAnsi="Arial" w:cs="Arial"/>
                <w:noProof/>
                <w:webHidden/>
                <w:sz w:val="24"/>
                <w:szCs w:val="24"/>
              </w:rPr>
              <w:t>8</w:t>
            </w:r>
            <w:r w:rsidRPr="00416A85">
              <w:rPr>
                <w:rFonts w:ascii="Arial" w:hAnsi="Arial" w:cs="Arial"/>
                <w:noProof/>
                <w:webHidden/>
                <w:sz w:val="24"/>
                <w:szCs w:val="24"/>
              </w:rPr>
              <w:fldChar w:fldCharType="end"/>
            </w:r>
          </w:hyperlink>
        </w:p>
        <w:p w:rsidR="00416A85" w:rsidRPr="00416A85" w:rsidRDefault="00416A85">
          <w:pPr>
            <w:pStyle w:val="TDC3"/>
            <w:tabs>
              <w:tab w:val="left" w:pos="1320"/>
              <w:tab w:val="right" w:leader="dot" w:pos="8494"/>
            </w:tabs>
            <w:rPr>
              <w:rFonts w:ascii="Arial" w:hAnsi="Arial" w:cs="Arial"/>
              <w:noProof/>
              <w:sz w:val="24"/>
              <w:szCs w:val="24"/>
              <w:lang w:val="es-CO" w:eastAsia="es-CO"/>
            </w:rPr>
          </w:pPr>
          <w:hyperlink w:anchor="_Toc317435393" w:history="1">
            <w:r w:rsidRPr="00416A85">
              <w:rPr>
                <w:rStyle w:val="Hipervnculo"/>
                <w:rFonts w:ascii="Arial" w:eastAsiaTheme="minorHAnsi" w:hAnsi="Arial" w:cs="Arial"/>
                <w:noProof/>
                <w:sz w:val="24"/>
                <w:szCs w:val="24"/>
              </w:rPr>
              <w:t>1.9.1.</w:t>
            </w:r>
            <w:r w:rsidRPr="00416A85">
              <w:rPr>
                <w:rFonts w:ascii="Arial" w:hAnsi="Arial" w:cs="Arial"/>
                <w:noProof/>
                <w:sz w:val="24"/>
                <w:szCs w:val="24"/>
                <w:lang w:val="es-CO" w:eastAsia="es-CO"/>
              </w:rPr>
              <w:tab/>
            </w:r>
            <w:r w:rsidRPr="00416A85">
              <w:rPr>
                <w:rStyle w:val="Hipervnculo"/>
                <w:rFonts w:ascii="Arial" w:hAnsi="Arial" w:cs="Arial"/>
                <w:noProof/>
                <w:sz w:val="24"/>
                <w:szCs w:val="24"/>
              </w:rPr>
              <w:t>Concurrencia:</w:t>
            </w:r>
            <w:r w:rsidRPr="00416A85">
              <w:rPr>
                <w:rFonts w:ascii="Arial" w:hAnsi="Arial" w:cs="Arial"/>
                <w:noProof/>
                <w:webHidden/>
                <w:sz w:val="24"/>
                <w:szCs w:val="24"/>
              </w:rPr>
              <w:tab/>
            </w:r>
            <w:r w:rsidRPr="00416A85">
              <w:rPr>
                <w:rFonts w:ascii="Arial" w:hAnsi="Arial" w:cs="Arial"/>
                <w:noProof/>
                <w:webHidden/>
                <w:sz w:val="24"/>
                <w:szCs w:val="24"/>
              </w:rPr>
              <w:fldChar w:fldCharType="begin"/>
            </w:r>
            <w:r w:rsidRPr="00416A85">
              <w:rPr>
                <w:rFonts w:ascii="Arial" w:hAnsi="Arial" w:cs="Arial"/>
                <w:noProof/>
                <w:webHidden/>
                <w:sz w:val="24"/>
                <w:szCs w:val="24"/>
              </w:rPr>
              <w:instrText xml:space="preserve"> PAGEREF _Toc317435393 \h </w:instrText>
            </w:r>
            <w:r w:rsidRPr="00416A85">
              <w:rPr>
                <w:rFonts w:ascii="Arial" w:hAnsi="Arial" w:cs="Arial"/>
                <w:noProof/>
                <w:webHidden/>
                <w:sz w:val="24"/>
                <w:szCs w:val="24"/>
              </w:rPr>
            </w:r>
            <w:r w:rsidRPr="00416A85">
              <w:rPr>
                <w:rFonts w:ascii="Arial" w:hAnsi="Arial" w:cs="Arial"/>
                <w:noProof/>
                <w:webHidden/>
                <w:sz w:val="24"/>
                <w:szCs w:val="24"/>
              </w:rPr>
              <w:fldChar w:fldCharType="separate"/>
            </w:r>
            <w:r w:rsidRPr="00416A85">
              <w:rPr>
                <w:rFonts w:ascii="Arial" w:hAnsi="Arial" w:cs="Arial"/>
                <w:noProof/>
                <w:webHidden/>
                <w:sz w:val="24"/>
                <w:szCs w:val="24"/>
              </w:rPr>
              <w:t>8</w:t>
            </w:r>
            <w:r w:rsidRPr="00416A85">
              <w:rPr>
                <w:rFonts w:ascii="Arial" w:hAnsi="Arial" w:cs="Arial"/>
                <w:noProof/>
                <w:webHidden/>
                <w:sz w:val="24"/>
                <w:szCs w:val="24"/>
              </w:rPr>
              <w:fldChar w:fldCharType="end"/>
            </w:r>
          </w:hyperlink>
        </w:p>
        <w:p w:rsidR="00416A85" w:rsidRPr="00416A85" w:rsidRDefault="00416A85">
          <w:pPr>
            <w:pStyle w:val="TDC3"/>
            <w:tabs>
              <w:tab w:val="left" w:pos="1320"/>
              <w:tab w:val="right" w:leader="dot" w:pos="8494"/>
            </w:tabs>
            <w:rPr>
              <w:rFonts w:ascii="Arial" w:hAnsi="Arial" w:cs="Arial"/>
              <w:noProof/>
              <w:sz w:val="24"/>
              <w:szCs w:val="24"/>
              <w:lang w:val="es-CO" w:eastAsia="es-CO"/>
            </w:rPr>
          </w:pPr>
          <w:hyperlink w:anchor="_Toc317435394" w:history="1">
            <w:r w:rsidRPr="00416A85">
              <w:rPr>
                <w:rStyle w:val="Hipervnculo"/>
                <w:rFonts w:ascii="Arial" w:eastAsiaTheme="minorHAnsi" w:hAnsi="Arial" w:cs="Arial"/>
                <w:noProof/>
                <w:sz w:val="24"/>
                <w:szCs w:val="24"/>
              </w:rPr>
              <w:t>1.9.2.</w:t>
            </w:r>
            <w:r w:rsidRPr="00416A85">
              <w:rPr>
                <w:rFonts w:ascii="Arial" w:hAnsi="Arial" w:cs="Arial"/>
                <w:noProof/>
                <w:sz w:val="24"/>
                <w:szCs w:val="24"/>
                <w:lang w:val="es-CO" w:eastAsia="es-CO"/>
              </w:rPr>
              <w:tab/>
            </w:r>
            <w:r w:rsidRPr="00416A85">
              <w:rPr>
                <w:rStyle w:val="Hipervnculo"/>
                <w:rFonts w:ascii="Arial" w:hAnsi="Arial" w:cs="Arial"/>
                <w:noProof/>
                <w:sz w:val="24"/>
                <w:szCs w:val="24"/>
              </w:rPr>
              <w:t>Extensibilidad:</w:t>
            </w:r>
            <w:r w:rsidRPr="00416A85">
              <w:rPr>
                <w:rFonts w:ascii="Arial" w:hAnsi="Arial" w:cs="Arial"/>
                <w:noProof/>
                <w:webHidden/>
                <w:sz w:val="24"/>
                <w:szCs w:val="24"/>
              </w:rPr>
              <w:tab/>
            </w:r>
            <w:r w:rsidRPr="00416A85">
              <w:rPr>
                <w:rFonts w:ascii="Arial" w:hAnsi="Arial" w:cs="Arial"/>
                <w:noProof/>
                <w:webHidden/>
                <w:sz w:val="24"/>
                <w:szCs w:val="24"/>
              </w:rPr>
              <w:fldChar w:fldCharType="begin"/>
            </w:r>
            <w:r w:rsidRPr="00416A85">
              <w:rPr>
                <w:rFonts w:ascii="Arial" w:hAnsi="Arial" w:cs="Arial"/>
                <w:noProof/>
                <w:webHidden/>
                <w:sz w:val="24"/>
                <w:szCs w:val="24"/>
              </w:rPr>
              <w:instrText xml:space="preserve"> PAGEREF _Toc317435394 \h </w:instrText>
            </w:r>
            <w:r w:rsidRPr="00416A85">
              <w:rPr>
                <w:rFonts w:ascii="Arial" w:hAnsi="Arial" w:cs="Arial"/>
                <w:noProof/>
                <w:webHidden/>
                <w:sz w:val="24"/>
                <w:szCs w:val="24"/>
              </w:rPr>
            </w:r>
            <w:r w:rsidRPr="00416A85">
              <w:rPr>
                <w:rFonts w:ascii="Arial" w:hAnsi="Arial" w:cs="Arial"/>
                <w:noProof/>
                <w:webHidden/>
                <w:sz w:val="24"/>
                <w:szCs w:val="24"/>
              </w:rPr>
              <w:fldChar w:fldCharType="separate"/>
            </w:r>
            <w:r w:rsidRPr="00416A85">
              <w:rPr>
                <w:rFonts w:ascii="Arial" w:hAnsi="Arial" w:cs="Arial"/>
                <w:noProof/>
                <w:webHidden/>
                <w:sz w:val="24"/>
                <w:szCs w:val="24"/>
              </w:rPr>
              <w:t>8</w:t>
            </w:r>
            <w:r w:rsidRPr="00416A85">
              <w:rPr>
                <w:rFonts w:ascii="Arial" w:hAnsi="Arial" w:cs="Arial"/>
                <w:noProof/>
                <w:webHidden/>
                <w:sz w:val="24"/>
                <w:szCs w:val="24"/>
              </w:rPr>
              <w:fldChar w:fldCharType="end"/>
            </w:r>
          </w:hyperlink>
        </w:p>
        <w:p w:rsidR="00416A85" w:rsidRPr="00416A85" w:rsidRDefault="00416A85">
          <w:pPr>
            <w:pStyle w:val="TDC3"/>
            <w:tabs>
              <w:tab w:val="left" w:pos="1320"/>
              <w:tab w:val="right" w:leader="dot" w:pos="8494"/>
            </w:tabs>
            <w:rPr>
              <w:rFonts w:ascii="Arial" w:hAnsi="Arial" w:cs="Arial"/>
              <w:noProof/>
              <w:sz w:val="24"/>
              <w:szCs w:val="24"/>
              <w:lang w:val="es-CO" w:eastAsia="es-CO"/>
            </w:rPr>
          </w:pPr>
          <w:hyperlink w:anchor="_Toc317435395" w:history="1">
            <w:r w:rsidRPr="00416A85">
              <w:rPr>
                <w:rStyle w:val="Hipervnculo"/>
                <w:rFonts w:ascii="Arial" w:eastAsiaTheme="minorHAnsi" w:hAnsi="Arial" w:cs="Arial"/>
                <w:noProof/>
                <w:sz w:val="24"/>
                <w:szCs w:val="24"/>
              </w:rPr>
              <w:t>1.9.3.</w:t>
            </w:r>
            <w:r w:rsidRPr="00416A85">
              <w:rPr>
                <w:rFonts w:ascii="Arial" w:hAnsi="Arial" w:cs="Arial"/>
                <w:noProof/>
                <w:sz w:val="24"/>
                <w:szCs w:val="24"/>
                <w:lang w:val="es-CO" w:eastAsia="es-CO"/>
              </w:rPr>
              <w:tab/>
            </w:r>
            <w:r w:rsidRPr="00416A85">
              <w:rPr>
                <w:rStyle w:val="Hipervnculo"/>
                <w:rFonts w:ascii="Arial" w:hAnsi="Arial" w:cs="Arial"/>
                <w:noProof/>
                <w:sz w:val="24"/>
                <w:szCs w:val="24"/>
              </w:rPr>
              <w:t>Escalabilidad:</w:t>
            </w:r>
            <w:r w:rsidRPr="00416A85">
              <w:rPr>
                <w:rFonts w:ascii="Arial" w:hAnsi="Arial" w:cs="Arial"/>
                <w:noProof/>
                <w:webHidden/>
                <w:sz w:val="24"/>
                <w:szCs w:val="24"/>
              </w:rPr>
              <w:tab/>
            </w:r>
            <w:r w:rsidRPr="00416A85">
              <w:rPr>
                <w:rFonts w:ascii="Arial" w:hAnsi="Arial" w:cs="Arial"/>
                <w:noProof/>
                <w:webHidden/>
                <w:sz w:val="24"/>
                <w:szCs w:val="24"/>
              </w:rPr>
              <w:fldChar w:fldCharType="begin"/>
            </w:r>
            <w:r w:rsidRPr="00416A85">
              <w:rPr>
                <w:rFonts w:ascii="Arial" w:hAnsi="Arial" w:cs="Arial"/>
                <w:noProof/>
                <w:webHidden/>
                <w:sz w:val="24"/>
                <w:szCs w:val="24"/>
              </w:rPr>
              <w:instrText xml:space="preserve"> PAGEREF _Toc317435395 \h </w:instrText>
            </w:r>
            <w:r w:rsidRPr="00416A85">
              <w:rPr>
                <w:rFonts w:ascii="Arial" w:hAnsi="Arial" w:cs="Arial"/>
                <w:noProof/>
                <w:webHidden/>
                <w:sz w:val="24"/>
                <w:szCs w:val="24"/>
              </w:rPr>
            </w:r>
            <w:r w:rsidRPr="00416A85">
              <w:rPr>
                <w:rFonts w:ascii="Arial" w:hAnsi="Arial" w:cs="Arial"/>
                <w:noProof/>
                <w:webHidden/>
                <w:sz w:val="24"/>
                <w:szCs w:val="24"/>
              </w:rPr>
              <w:fldChar w:fldCharType="separate"/>
            </w:r>
            <w:r w:rsidRPr="00416A85">
              <w:rPr>
                <w:rFonts w:ascii="Arial" w:hAnsi="Arial" w:cs="Arial"/>
                <w:noProof/>
                <w:webHidden/>
                <w:sz w:val="24"/>
                <w:szCs w:val="24"/>
              </w:rPr>
              <w:t>8</w:t>
            </w:r>
            <w:r w:rsidRPr="00416A85">
              <w:rPr>
                <w:rFonts w:ascii="Arial" w:hAnsi="Arial" w:cs="Arial"/>
                <w:noProof/>
                <w:webHidden/>
                <w:sz w:val="24"/>
                <w:szCs w:val="24"/>
              </w:rPr>
              <w:fldChar w:fldCharType="end"/>
            </w:r>
          </w:hyperlink>
        </w:p>
        <w:p w:rsidR="00416A85" w:rsidRPr="00416A85" w:rsidRDefault="00416A85">
          <w:pPr>
            <w:pStyle w:val="TDC2"/>
            <w:tabs>
              <w:tab w:val="left" w:pos="1100"/>
              <w:tab w:val="right" w:leader="dot" w:pos="8494"/>
            </w:tabs>
            <w:rPr>
              <w:rFonts w:ascii="Arial" w:hAnsi="Arial" w:cs="Arial"/>
              <w:noProof/>
              <w:sz w:val="24"/>
              <w:szCs w:val="24"/>
              <w:lang w:val="es-CO" w:eastAsia="es-CO"/>
            </w:rPr>
          </w:pPr>
          <w:hyperlink w:anchor="_Toc317435396" w:history="1">
            <w:r w:rsidRPr="00416A85">
              <w:rPr>
                <w:rStyle w:val="Hipervnculo"/>
                <w:rFonts w:ascii="Arial" w:eastAsiaTheme="minorHAnsi" w:hAnsi="Arial" w:cs="Arial"/>
                <w:noProof/>
                <w:sz w:val="24"/>
                <w:szCs w:val="24"/>
              </w:rPr>
              <w:t>1.10.</w:t>
            </w:r>
            <w:r w:rsidRPr="00416A85">
              <w:rPr>
                <w:rFonts w:ascii="Arial" w:hAnsi="Arial" w:cs="Arial"/>
                <w:noProof/>
                <w:sz w:val="24"/>
                <w:szCs w:val="24"/>
                <w:lang w:val="es-CO" w:eastAsia="es-CO"/>
              </w:rPr>
              <w:tab/>
            </w:r>
            <w:r w:rsidRPr="00416A85">
              <w:rPr>
                <w:rStyle w:val="Hipervnculo"/>
                <w:rFonts w:ascii="Arial" w:hAnsi="Arial" w:cs="Arial"/>
                <w:noProof/>
                <w:sz w:val="24"/>
                <w:szCs w:val="24"/>
              </w:rPr>
              <w:t>Detalles de implementación</w:t>
            </w:r>
            <w:r w:rsidRPr="00416A85">
              <w:rPr>
                <w:rFonts w:ascii="Arial" w:hAnsi="Arial" w:cs="Arial"/>
                <w:noProof/>
                <w:webHidden/>
                <w:sz w:val="24"/>
                <w:szCs w:val="24"/>
              </w:rPr>
              <w:tab/>
            </w:r>
            <w:r w:rsidRPr="00416A85">
              <w:rPr>
                <w:rFonts w:ascii="Arial" w:hAnsi="Arial" w:cs="Arial"/>
                <w:noProof/>
                <w:webHidden/>
                <w:sz w:val="24"/>
                <w:szCs w:val="24"/>
              </w:rPr>
              <w:fldChar w:fldCharType="begin"/>
            </w:r>
            <w:r w:rsidRPr="00416A85">
              <w:rPr>
                <w:rFonts w:ascii="Arial" w:hAnsi="Arial" w:cs="Arial"/>
                <w:noProof/>
                <w:webHidden/>
                <w:sz w:val="24"/>
                <w:szCs w:val="24"/>
              </w:rPr>
              <w:instrText xml:space="preserve"> PAGEREF _Toc317435396 \h </w:instrText>
            </w:r>
            <w:r w:rsidRPr="00416A85">
              <w:rPr>
                <w:rFonts w:ascii="Arial" w:hAnsi="Arial" w:cs="Arial"/>
                <w:noProof/>
                <w:webHidden/>
                <w:sz w:val="24"/>
                <w:szCs w:val="24"/>
              </w:rPr>
            </w:r>
            <w:r w:rsidRPr="00416A85">
              <w:rPr>
                <w:rFonts w:ascii="Arial" w:hAnsi="Arial" w:cs="Arial"/>
                <w:noProof/>
                <w:webHidden/>
                <w:sz w:val="24"/>
                <w:szCs w:val="24"/>
              </w:rPr>
              <w:fldChar w:fldCharType="separate"/>
            </w:r>
            <w:r w:rsidRPr="00416A85">
              <w:rPr>
                <w:rFonts w:ascii="Arial" w:hAnsi="Arial" w:cs="Arial"/>
                <w:noProof/>
                <w:webHidden/>
                <w:sz w:val="24"/>
                <w:szCs w:val="24"/>
              </w:rPr>
              <w:t>9</w:t>
            </w:r>
            <w:r w:rsidRPr="00416A85">
              <w:rPr>
                <w:rFonts w:ascii="Arial" w:hAnsi="Arial" w:cs="Arial"/>
                <w:noProof/>
                <w:webHidden/>
                <w:sz w:val="24"/>
                <w:szCs w:val="24"/>
              </w:rPr>
              <w:fldChar w:fldCharType="end"/>
            </w:r>
          </w:hyperlink>
        </w:p>
        <w:p w:rsidR="00416A85" w:rsidRPr="00416A85" w:rsidRDefault="00416A85">
          <w:pPr>
            <w:pStyle w:val="TDC1"/>
            <w:tabs>
              <w:tab w:val="right" w:leader="dot" w:pos="8494"/>
            </w:tabs>
            <w:rPr>
              <w:rFonts w:ascii="Arial" w:hAnsi="Arial" w:cs="Arial"/>
              <w:noProof/>
              <w:sz w:val="24"/>
              <w:szCs w:val="24"/>
              <w:lang w:val="es-CO" w:eastAsia="es-CO"/>
            </w:rPr>
          </w:pPr>
          <w:hyperlink w:anchor="_Toc317435397" w:history="1">
            <w:r w:rsidRPr="00416A85">
              <w:rPr>
                <w:rStyle w:val="Hipervnculo"/>
                <w:rFonts w:ascii="Arial" w:hAnsi="Arial" w:cs="Arial"/>
                <w:noProof/>
                <w:sz w:val="24"/>
                <w:szCs w:val="24"/>
              </w:rPr>
              <w:t>Referencias</w:t>
            </w:r>
            <w:r w:rsidRPr="00416A85">
              <w:rPr>
                <w:rFonts w:ascii="Arial" w:hAnsi="Arial" w:cs="Arial"/>
                <w:noProof/>
                <w:webHidden/>
                <w:sz w:val="24"/>
                <w:szCs w:val="24"/>
              </w:rPr>
              <w:tab/>
            </w:r>
            <w:r w:rsidRPr="00416A85">
              <w:rPr>
                <w:rFonts w:ascii="Arial" w:hAnsi="Arial" w:cs="Arial"/>
                <w:noProof/>
                <w:webHidden/>
                <w:sz w:val="24"/>
                <w:szCs w:val="24"/>
              </w:rPr>
              <w:fldChar w:fldCharType="begin"/>
            </w:r>
            <w:r w:rsidRPr="00416A85">
              <w:rPr>
                <w:rFonts w:ascii="Arial" w:hAnsi="Arial" w:cs="Arial"/>
                <w:noProof/>
                <w:webHidden/>
                <w:sz w:val="24"/>
                <w:szCs w:val="24"/>
              </w:rPr>
              <w:instrText xml:space="preserve"> PAGEREF _Toc317435397 \h </w:instrText>
            </w:r>
            <w:r w:rsidRPr="00416A85">
              <w:rPr>
                <w:rFonts w:ascii="Arial" w:hAnsi="Arial" w:cs="Arial"/>
                <w:noProof/>
                <w:webHidden/>
                <w:sz w:val="24"/>
                <w:szCs w:val="24"/>
              </w:rPr>
            </w:r>
            <w:r w:rsidRPr="00416A85">
              <w:rPr>
                <w:rFonts w:ascii="Arial" w:hAnsi="Arial" w:cs="Arial"/>
                <w:noProof/>
                <w:webHidden/>
                <w:sz w:val="24"/>
                <w:szCs w:val="24"/>
              </w:rPr>
              <w:fldChar w:fldCharType="separate"/>
            </w:r>
            <w:r w:rsidRPr="00416A85">
              <w:rPr>
                <w:rFonts w:ascii="Arial" w:hAnsi="Arial" w:cs="Arial"/>
                <w:noProof/>
                <w:webHidden/>
                <w:sz w:val="24"/>
                <w:szCs w:val="24"/>
              </w:rPr>
              <w:t>9</w:t>
            </w:r>
            <w:r w:rsidRPr="00416A85">
              <w:rPr>
                <w:rFonts w:ascii="Arial" w:hAnsi="Arial" w:cs="Arial"/>
                <w:noProof/>
                <w:webHidden/>
                <w:sz w:val="24"/>
                <w:szCs w:val="24"/>
              </w:rPr>
              <w:fldChar w:fldCharType="end"/>
            </w:r>
          </w:hyperlink>
        </w:p>
        <w:p w:rsidR="0083084A" w:rsidRPr="005916AE" w:rsidRDefault="0083084A" w:rsidP="005916AE">
          <w:pPr>
            <w:jc w:val="both"/>
            <w:rPr>
              <w:rFonts w:ascii="Arial" w:hAnsi="Arial" w:cs="Arial"/>
              <w:sz w:val="24"/>
              <w:szCs w:val="24"/>
            </w:rPr>
          </w:pPr>
          <w:r w:rsidRPr="00416A85">
            <w:rPr>
              <w:rFonts w:ascii="Arial" w:hAnsi="Arial" w:cs="Arial"/>
              <w:sz w:val="24"/>
              <w:szCs w:val="24"/>
            </w:rPr>
            <w:fldChar w:fldCharType="end"/>
          </w:r>
        </w:p>
      </w:sdtContent>
    </w:sdt>
    <w:p w:rsidR="00B67BB4" w:rsidRPr="005916AE" w:rsidRDefault="00B67BB4" w:rsidP="005916AE">
      <w:pPr>
        <w:pStyle w:val="TtulodeTDC"/>
        <w:jc w:val="both"/>
        <w:rPr>
          <w:rFonts w:ascii="Arial" w:hAnsi="Arial" w:cs="Arial"/>
          <w:sz w:val="24"/>
          <w:szCs w:val="24"/>
        </w:rPr>
      </w:pPr>
    </w:p>
    <w:p w:rsidR="00A43F63" w:rsidRPr="005916AE" w:rsidRDefault="00A43F63" w:rsidP="005916AE">
      <w:pPr>
        <w:spacing w:line="240" w:lineRule="auto"/>
        <w:jc w:val="both"/>
        <w:rPr>
          <w:rFonts w:ascii="Arial" w:hAnsi="Arial" w:cs="Arial"/>
          <w:sz w:val="24"/>
          <w:szCs w:val="24"/>
        </w:rPr>
      </w:pPr>
    </w:p>
    <w:p w:rsidR="00935ED6" w:rsidRPr="005916AE" w:rsidRDefault="00935ED6" w:rsidP="005916AE">
      <w:pPr>
        <w:jc w:val="both"/>
        <w:rPr>
          <w:rFonts w:ascii="Arial" w:hAnsi="Arial" w:cs="Arial"/>
          <w:sz w:val="24"/>
          <w:szCs w:val="24"/>
        </w:rPr>
      </w:pPr>
    </w:p>
    <w:p w:rsidR="00935ED6" w:rsidRPr="005916AE" w:rsidRDefault="00935ED6" w:rsidP="005916AE">
      <w:pPr>
        <w:jc w:val="both"/>
        <w:rPr>
          <w:rFonts w:ascii="Arial" w:hAnsi="Arial" w:cs="Arial"/>
          <w:sz w:val="24"/>
          <w:szCs w:val="24"/>
        </w:rPr>
      </w:pPr>
    </w:p>
    <w:p w:rsidR="001A28B7" w:rsidRPr="00BA1536" w:rsidRDefault="009B274B" w:rsidP="005916AE">
      <w:pPr>
        <w:pStyle w:val="Ttulo1"/>
        <w:jc w:val="both"/>
        <w:rPr>
          <w:rFonts w:ascii="Arial" w:hAnsi="Arial" w:cs="Arial"/>
          <w:color w:val="auto"/>
          <w:sz w:val="24"/>
          <w:szCs w:val="24"/>
        </w:rPr>
      </w:pPr>
      <w:bookmarkStart w:id="0" w:name="_Toc317435373"/>
      <w:r w:rsidRPr="00BA1536">
        <w:rPr>
          <w:rFonts w:ascii="Arial" w:hAnsi="Arial" w:cs="Arial"/>
          <w:color w:val="auto"/>
          <w:sz w:val="24"/>
          <w:szCs w:val="24"/>
        </w:rPr>
        <w:lastRenderedPageBreak/>
        <w:t>Análisis y Diseño</w:t>
      </w:r>
      <w:bookmarkEnd w:id="0"/>
      <w:r w:rsidR="00B67BB4" w:rsidRPr="00BA1536">
        <w:rPr>
          <w:rFonts w:ascii="Arial" w:hAnsi="Arial" w:cs="Arial"/>
          <w:color w:val="auto"/>
          <w:sz w:val="24"/>
          <w:szCs w:val="24"/>
        </w:rPr>
        <w:fldChar w:fldCharType="begin"/>
      </w:r>
      <w:r w:rsidR="00B67BB4" w:rsidRPr="00BA1536">
        <w:rPr>
          <w:rFonts w:ascii="Arial" w:hAnsi="Arial" w:cs="Arial"/>
          <w:color w:val="auto"/>
          <w:sz w:val="24"/>
          <w:szCs w:val="24"/>
        </w:rPr>
        <w:instrText xml:space="preserve"> XE "Análisis y Diseño" </w:instrText>
      </w:r>
      <w:r w:rsidR="00B67BB4" w:rsidRPr="00BA1536">
        <w:rPr>
          <w:rFonts w:ascii="Arial" w:hAnsi="Arial" w:cs="Arial"/>
          <w:color w:val="auto"/>
          <w:sz w:val="24"/>
          <w:szCs w:val="24"/>
        </w:rPr>
        <w:fldChar w:fldCharType="end"/>
      </w:r>
    </w:p>
    <w:p w:rsidR="001A28B7" w:rsidRPr="00BA1536" w:rsidRDefault="001A28B7" w:rsidP="005916AE">
      <w:pPr>
        <w:pStyle w:val="Prrafodelista"/>
        <w:spacing w:line="240" w:lineRule="auto"/>
        <w:ind w:left="360"/>
        <w:jc w:val="both"/>
        <w:rPr>
          <w:rFonts w:ascii="Arial" w:hAnsi="Arial" w:cs="Arial"/>
          <w:b/>
          <w:sz w:val="24"/>
          <w:szCs w:val="24"/>
        </w:rPr>
      </w:pPr>
    </w:p>
    <w:p w:rsidR="001A28B7" w:rsidRPr="00BA1536" w:rsidRDefault="001A28B7" w:rsidP="005916AE">
      <w:pPr>
        <w:pStyle w:val="Prrafodelista"/>
        <w:numPr>
          <w:ilvl w:val="1"/>
          <w:numId w:val="9"/>
        </w:numPr>
        <w:spacing w:line="240" w:lineRule="auto"/>
        <w:jc w:val="both"/>
        <w:rPr>
          <w:rFonts w:ascii="Arial" w:hAnsi="Arial" w:cs="Arial"/>
          <w:sz w:val="24"/>
          <w:szCs w:val="24"/>
        </w:rPr>
      </w:pPr>
      <w:bookmarkStart w:id="1" w:name="_Toc317435374"/>
      <w:r w:rsidRPr="00BA1536">
        <w:rPr>
          <w:rStyle w:val="Ttulo2Car"/>
          <w:rFonts w:ascii="Arial" w:hAnsi="Arial" w:cs="Arial"/>
          <w:color w:val="auto"/>
          <w:sz w:val="24"/>
          <w:szCs w:val="24"/>
        </w:rPr>
        <w:t>Arquitectura</w:t>
      </w:r>
      <w:bookmarkEnd w:id="1"/>
    </w:p>
    <w:p w:rsidR="001A28B7" w:rsidRPr="00BA1536" w:rsidRDefault="001A28B7" w:rsidP="005916AE">
      <w:pPr>
        <w:pStyle w:val="Prrafodelista"/>
        <w:spacing w:line="240" w:lineRule="auto"/>
        <w:ind w:left="792"/>
        <w:jc w:val="both"/>
        <w:rPr>
          <w:rFonts w:ascii="Arial" w:hAnsi="Arial" w:cs="Arial"/>
          <w:b/>
          <w:sz w:val="24"/>
          <w:szCs w:val="24"/>
        </w:rPr>
      </w:pPr>
    </w:p>
    <w:p w:rsidR="001A28B7" w:rsidRPr="00BA1536" w:rsidRDefault="001A28B7" w:rsidP="005916AE">
      <w:pPr>
        <w:pStyle w:val="Prrafodelista"/>
        <w:spacing w:line="240" w:lineRule="auto"/>
        <w:ind w:left="792"/>
        <w:jc w:val="both"/>
        <w:rPr>
          <w:rFonts w:ascii="Arial" w:hAnsi="Arial" w:cs="Arial"/>
          <w:sz w:val="24"/>
          <w:szCs w:val="24"/>
        </w:rPr>
      </w:pPr>
      <w:r w:rsidRPr="00BA1536">
        <w:rPr>
          <w:rFonts w:ascii="Arial" w:hAnsi="Arial" w:cs="Arial"/>
          <w:sz w:val="24"/>
          <w:szCs w:val="24"/>
        </w:rPr>
        <w:t>Para el servicio de Anuncios Distribuido se implementó una arquitectura Cliente/Servidor en donde se construyó la lógica en el servidor que permite el paso de mensajes entre el publicador (AdFuente) y el suscriptor (AdCliente), sin que ellos se comuniquen directamente. La implementación se realizó en el lenguaje Ruby y se utilizaron sockets para la comunicación.</w:t>
      </w:r>
    </w:p>
    <w:p w:rsidR="001A28B7" w:rsidRPr="00BA1536" w:rsidRDefault="001A28B7" w:rsidP="005916AE">
      <w:pPr>
        <w:pStyle w:val="Prrafodelista"/>
        <w:spacing w:line="240" w:lineRule="auto"/>
        <w:ind w:left="792"/>
        <w:jc w:val="both"/>
        <w:rPr>
          <w:rFonts w:ascii="Arial" w:hAnsi="Arial" w:cs="Arial"/>
          <w:sz w:val="24"/>
          <w:szCs w:val="24"/>
        </w:rPr>
      </w:pPr>
    </w:p>
    <w:p w:rsidR="00BA1536" w:rsidRPr="00BA1536" w:rsidRDefault="001A28B7" w:rsidP="00BE6E93">
      <w:pPr>
        <w:pStyle w:val="Prrafodelista"/>
        <w:numPr>
          <w:ilvl w:val="1"/>
          <w:numId w:val="9"/>
        </w:numPr>
        <w:spacing w:line="240" w:lineRule="auto"/>
        <w:jc w:val="both"/>
        <w:rPr>
          <w:rStyle w:val="Ttulo2Car"/>
          <w:rFonts w:ascii="Arial" w:eastAsiaTheme="minorHAnsi" w:hAnsi="Arial" w:cs="Arial"/>
          <w:b w:val="0"/>
          <w:bCs w:val="0"/>
          <w:color w:val="auto"/>
          <w:sz w:val="24"/>
          <w:szCs w:val="24"/>
        </w:rPr>
      </w:pPr>
      <w:r w:rsidRPr="00BA1536">
        <w:rPr>
          <w:rFonts w:ascii="Arial" w:hAnsi="Arial" w:cs="Arial"/>
          <w:sz w:val="24"/>
          <w:szCs w:val="24"/>
        </w:rPr>
        <w:t xml:space="preserve"> </w:t>
      </w:r>
      <w:bookmarkStart w:id="2" w:name="_Toc317435375"/>
      <w:r w:rsidRPr="00BA1536">
        <w:rPr>
          <w:rStyle w:val="Ttulo2Car"/>
          <w:rFonts w:ascii="Arial" w:hAnsi="Arial" w:cs="Arial"/>
          <w:color w:val="auto"/>
          <w:sz w:val="24"/>
          <w:szCs w:val="24"/>
        </w:rPr>
        <w:t>Modelo/Middleware sistema distribuido</w:t>
      </w:r>
      <w:bookmarkEnd w:id="2"/>
    </w:p>
    <w:p w:rsidR="00BA1536" w:rsidRDefault="00BA1536" w:rsidP="00BA1536">
      <w:pPr>
        <w:pStyle w:val="Prrafodelista"/>
        <w:spacing w:line="240" w:lineRule="auto"/>
        <w:ind w:left="574"/>
        <w:jc w:val="both"/>
        <w:rPr>
          <w:rStyle w:val="Ttulo2Car"/>
          <w:rFonts w:ascii="Arial" w:hAnsi="Arial" w:cs="Arial"/>
          <w:color w:val="auto"/>
          <w:sz w:val="24"/>
          <w:szCs w:val="24"/>
        </w:rPr>
      </w:pPr>
    </w:p>
    <w:p w:rsidR="00BE6E93" w:rsidRDefault="00C1147C" w:rsidP="00BA1536">
      <w:pPr>
        <w:pStyle w:val="Prrafodelista"/>
        <w:spacing w:line="240" w:lineRule="auto"/>
        <w:ind w:left="574"/>
        <w:jc w:val="both"/>
        <w:rPr>
          <w:rFonts w:ascii="Arial" w:hAnsi="Arial" w:cs="Arial"/>
          <w:sz w:val="24"/>
          <w:szCs w:val="24"/>
        </w:rPr>
      </w:pPr>
      <w:r w:rsidRPr="00BA1536">
        <w:rPr>
          <w:rFonts w:ascii="Arial" w:hAnsi="Arial" w:cs="Arial"/>
          <w:sz w:val="24"/>
          <w:szCs w:val="24"/>
        </w:rPr>
        <w:t>Utilizamos un protocolo de aplicación para la implementación de este servicio, debido al hecho que el modelo de mensajería MOM requiere de unas entidades muy definidas, y en este caso, el ejercicio plantea una solución flexible, mediante un protocolo que permita dinamismo en  las especificaciones, principalmente en las relaciones y comunicaciones entre entidades.</w:t>
      </w:r>
    </w:p>
    <w:p w:rsidR="00BA1536" w:rsidRPr="00BA1536" w:rsidRDefault="00BA1536" w:rsidP="00BA1536">
      <w:pPr>
        <w:pStyle w:val="Prrafodelista"/>
        <w:spacing w:line="240" w:lineRule="auto"/>
        <w:ind w:left="574"/>
        <w:jc w:val="both"/>
        <w:rPr>
          <w:rFonts w:ascii="Arial" w:hAnsi="Arial" w:cs="Arial"/>
          <w:sz w:val="24"/>
          <w:szCs w:val="24"/>
        </w:rPr>
      </w:pPr>
    </w:p>
    <w:p w:rsidR="003C7131" w:rsidRPr="00BA1536" w:rsidRDefault="005916AE" w:rsidP="00BE6E93">
      <w:pPr>
        <w:pStyle w:val="Prrafodelista"/>
        <w:numPr>
          <w:ilvl w:val="2"/>
          <w:numId w:val="9"/>
        </w:numPr>
        <w:spacing w:line="240" w:lineRule="auto"/>
        <w:jc w:val="both"/>
        <w:rPr>
          <w:rFonts w:ascii="Consolas" w:hAnsi="Consolas" w:cs="Consolas"/>
          <w:b/>
          <w:sz w:val="24"/>
          <w:szCs w:val="24"/>
        </w:rPr>
      </w:pPr>
      <w:bookmarkStart w:id="3" w:name="_Toc317435376"/>
      <w:r w:rsidRPr="00BA1536">
        <w:rPr>
          <w:rStyle w:val="Ttulo3Car"/>
          <w:rFonts w:ascii="Consolas" w:hAnsi="Consolas" w:cs="Consolas"/>
          <w:b w:val="0"/>
          <w:color w:val="auto"/>
          <w:sz w:val="24"/>
          <w:szCs w:val="24"/>
        </w:rPr>
        <w:t>Definición y Especificaciones del Entorno</w:t>
      </w:r>
      <w:bookmarkEnd w:id="3"/>
      <w:r w:rsidR="003C7131" w:rsidRPr="00BA1536">
        <w:rPr>
          <w:rFonts w:ascii="Consolas" w:hAnsi="Consolas" w:cs="Consolas"/>
          <w:b/>
          <w:sz w:val="24"/>
          <w:szCs w:val="24"/>
        </w:rPr>
        <w:t xml:space="preserve"> </w:t>
      </w:r>
    </w:p>
    <w:p w:rsidR="003C7131" w:rsidRPr="00BA1536" w:rsidRDefault="003C7131" w:rsidP="003C7131">
      <w:pPr>
        <w:pStyle w:val="Prrafodelista"/>
        <w:spacing w:line="240" w:lineRule="auto"/>
        <w:ind w:left="1224"/>
        <w:jc w:val="both"/>
        <w:rPr>
          <w:sz w:val="24"/>
          <w:szCs w:val="24"/>
        </w:rPr>
      </w:pPr>
    </w:p>
    <w:p w:rsidR="003C7131" w:rsidRPr="00BA1536" w:rsidRDefault="005916AE" w:rsidP="003C7131">
      <w:pPr>
        <w:pStyle w:val="Prrafodelista"/>
        <w:spacing w:line="240" w:lineRule="auto"/>
        <w:ind w:left="1224"/>
        <w:jc w:val="both"/>
        <w:rPr>
          <w:rFonts w:ascii="Arial" w:hAnsi="Arial" w:cs="Arial"/>
          <w:sz w:val="24"/>
          <w:szCs w:val="24"/>
        </w:rPr>
      </w:pPr>
      <w:r w:rsidRPr="00BA1536">
        <w:rPr>
          <w:rFonts w:ascii="Arial" w:hAnsi="Arial" w:cs="Arial"/>
          <w:sz w:val="24"/>
          <w:szCs w:val="24"/>
        </w:rPr>
        <w:t>Se desea implementar un protocolo que permita a un conjunto de clientes obtener mensajes de diferentes  canales, estos creados por entidades fuentes. El cliente podrá suscribirse para recibir los mensajes automáticamente (PUSH) o realizar una petición al servidor para obtenerlos (PULL</w:t>
      </w:r>
      <w:bookmarkStart w:id="4" w:name="_Toc317434024"/>
      <w:r w:rsidR="003C7131" w:rsidRPr="00BA1536">
        <w:rPr>
          <w:rFonts w:ascii="Arial" w:hAnsi="Arial" w:cs="Arial"/>
          <w:sz w:val="24"/>
          <w:szCs w:val="24"/>
        </w:rPr>
        <w:t>).</w:t>
      </w:r>
    </w:p>
    <w:p w:rsidR="003C7131" w:rsidRPr="00BA1536" w:rsidRDefault="003C7131" w:rsidP="003C7131">
      <w:pPr>
        <w:pStyle w:val="Prrafodelista"/>
        <w:spacing w:line="240" w:lineRule="auto"/>
        <w:ind w:left="1224"/>
        <w:jc w:val="both"/>
        <w:rPr>
          <w:rFonts w:ascii="Consolas" w:hAnsi="Consolas" w:cs="Consolas"/>
          <w:sz w:val="24"/>
          <w:szCs w:val="24"/>
        </w:rPr>
      </w:pPr>
    </w:p>
    <w:p w:rsidR="003C7131" w:rsidRPr="00BA1536" w:rsidRDefault="003C7131" w:rsidP="003C7131">
      <w:pPr>
        <w:pStyle w:val="Prrafodelista"/>
        <w:spacing w:line="240" w:lineRule="auto"/>
        <w:ind w:left="1224"/>
        <w:jc w:val="both"/>
        <w:rPr>
          <w:rFonts w:ascii="Arial" w:hAnsi="Arial" w:cs="Arial"/>
          <w:sz w:val="24"/>
          <w:szCs w:val="24"/>
        </w:rPr>
      </w:pPr>
      <w:r w:rsidRPr="00BA1536">
        <w:rPr>
          <w:rFonts w:ascii="Consolas" w:hAnsi="Consolas" w:cs="Consolas"/>
          <w:sz w:val="24"/>
          <w:szCs w:val="24"/>
        </w:rPr>
        <w:t>Características:</w:t>
      </w:r>
    </w:p>
    <w:p w:rsidR="003C7131" w:rsidRPr="00BA1536" w:rsidRDefault="003C7131" w:rsidP="003C7131">
      <w:pPr>
        <w:pStyle w:val="Prrafodelista"/>
        <w:numPr>
          <w:ilvl w:val="0"/>
          <w:numId w:val="2"/>
        </w:numPr>
        <w:spacing w:line="240" w:lineRule="auto"/>
        <w:jc w:val="both"/>
        <w:rPr>
          <w:rFonts w:ascii="Consolas" w:hAnsi="Consolas" w:cs="Consolas"/>
          <w:sz w:val="24"/>
          <w:szCs w:val="24"/>
        </w:rPr>
      </w:pPr>
      <w:r w:rsidRPr="00BA1536">
        <w:rPr>
          <w:rFonts w:ascii="Arial" w:hAnsi="Arial" w:cs="Arial"/>
          <w:sz w:val="24"/>
          <w:szCs w:val="24"/>
        </w:rPr>
        <w:t>Orientado a la conexión.</w:t>
      </w:r>
    </w:p>
    <w:p w:rsidR="003C7131" w:rsidRPr="00BA1536" w:rsidRDefault="003C7131" w:rsidP="003C7131">
      <w:pPr>
        <w:pStyle w:val="Prrafodelista"/>
        <w:numPr>
          <w:ilvl w:val="0"/>
          <w:numId w:val="2"/>
        </w:numPr>
        <w:spacing w:line="240" w:lineRule="auto"/>
        <w:jc w:val="both"/>
        <w:rPr>
          <w:rFonts w:ascii="Consolas" w:hAnsi="Consolas" w:cs="Consolas"/>
          <w:sz w:val="24"/>
          <w:szCs w:val="24"/>
        </w:rPr>
      </w:pPr>
      <w:r w:rsidRPr="00BA1536">
        <w:rPr>
          <w:rFonts w:ascii="Arial" w:hAnsi="Arial" w:cs="Arial"/>
          <w:sz w:val="24"/>
          <w:szCs w:val="24"/>
        </w:rPr>
        <w:t>Asimétrico.</w:t>
      </w:r>
    </w:p>
    <w:p w:rsidR="003C7131" w:rsidRPr="00BA1536" w:rsidRDefault="003C7131" w:rsidP="003C7131">
      <w:pPr>
        <w:pStyle w:val="Prrafodelista"/>
        <w:numPr>
          <w:ilvl w:val="0"/>
          <w:numId w:val="2"/>
        </w:numPr>
        <w:spacing w:line="240" w:lineRule="auto"/>
        <w:jc w:val="both"/>
        <w:rPr>
          <w:rFonts w:ascii="Consolas" w:hAnsi="Consolas" w:cs="Consolas"/>
          <w:sz w:val="24"/>
          <w:szCs w:val="24"/>
        </w:rPr>
      </w:pPr>
      <w:r w:rsidRPr="00BA1536">
        <w:rPr>
          <w:rFonts w:ascii="Arial" w:hAnsi="Arial" w:cs="Arial"/>
          <w:sz w:val="24"/>
          <w:szCs w:val="24"/>
        </w:rPr>
        <w:t>Sincrónico.</w:t>
      </w:r>
    </w:p>
    <w:p w:rsidR="003C7131" w:rsidRPr="00BA1536" w:rsidRDefault="003C7131" w:rsidP="003C7131">
      <w:pPr>
        <w:pStyle w:val="Prrafodelista"/>
        <w:numPr>
          <w:ilvl w:val="0"/>
          <w:numId w:val="2"/>
        </w:numPr>
        <w:spacing w:line="240" w:lineRule="auto"/>
        <w:jc w:val="both"/>
        <w:rPr>
          <w:rFonts w:ascii="Consolas" w:hAnsi="Consolas" w:cs="Consolas"/>
          <w:sz w:val="24"/>
          <w:szCs w:val="24"/>
        </w:rPr>
      </w:pPr>
      <w:r w:rsidRPr="00BA1536">
        <w:rPr>
          <w:rFonts w:ascii="Arial" w:hAnsi="Arial" w:cs="Arial"/>
          <w:sz w:val="24"/>
          <w:szCs w:val="24"/>
        </w:rPr>
        <w:t>No sesión, no estado.</w:t>
      </w:r>
    </w:p>
    <w:p w:rsidR="003C7131" w:rsidRPr="00E20B73" w:rsidRDefault="003C7131" w:rsidP="00E20B73">
      <w:pPr>
        <w:pStyle w:val="Prrafodelista"/>
        <w:numPr>
          <w:ilvl w:val="0"/>
          <w:numId w:val="2"/>
        </w:numPr>
        <w:spacing w:line="240" w:lineRule="auto"/>
        <w:jc w:val="both"/>
        <w:rPr>
          <w:rFonts w:ascii="Consolas" w:hAnsi="Consolas" w:cs="Consolas"/>
          <w:sz w:val="24"/>
          <w:szCs w:val="24"/>
        </w:rPr>
      </w:pPr>
      <w:r w:rsidRPr="00BA1536">
        <w:rPr>
          <w:rFonts w:ascii="Arial" w:hAnsi="Arial" w:cs="Arial"/>
          <w:sz w:val="24"/>
          <w:szCs w:val="24"/>
        </w:rPr>
        <w:t>Sin seguridad (no autenticación ni encriptación).</w:t>
      </w:r>
    </w:p>
    <w:p w:rsidR="003C7131" w:rsidRPr="00BA1536" w:rsidRDefault="003C7131" w:rsidP="003C7131">
      <w:pPr>
        <w:pStyle w:val="Prrafodelista"/>
        <w:spacing w:line="240" w:lineRule="auto"/>
        <w:ind w:left="1224"/>
        <w:jc w:val="both"/>
        <w:rPr>
          <w:rFonts w:ascii="Arial" w:hAnsi="Arial" w:cs="Arial"/>
          <w:sz w:val="24"/>
          <w:szCs w:val="24"/>
        </w:rPr>
      </w:pPr>
    </w:p>
    <w:p w:rsidR="00BA1536" w:rsidRPr="00BA1536" w:rsidRDefault="005916AE" w:rsidP="003C7131">
      <w:pPr>
        <w:pStyle w:val="Prrafodelista"/>
        <w:numPr>
          <w:ilvl w:val="2"/>
          <w:numId w:val="9"/>
        </w:numPr>
        <w:spacing w:line="240" w:lineRule="auto"/>
        <w:jc w:val="both"/>
        <w:rPr>
          <w:rFonts w:ascii="Arial" w:hAnsi="Arial" w:cs="Arial"/>
          <w:sz w:val="24"/>
          <w:szCs w:val="24"/>
        </w:rPr>
      </w:pPr>
      <w:bookmarkStart w:id="5" w:name="_Toc317435377"/>
      <w:r w:rsidRPr="00BA1536">
        <w:rPr>
          <w:rStyle w:val="Ttulo3Car"/>
          <w:rFonts w:ascii="Consolas" w:hAnsi="Consolas" w:cs="Consolas"/>
          <w:b w:val="0"/>
          <w:color w:val="auto"/>
          <w:sz w:val="24"/>
          <w:szCs w:val="24"/>
        </w:rPr>
        <w:t>Suposiciones del Entorno</w:t>
      </w:r>
      <w:bookmarkEnd w:id="4"/>
      <w:bookmarkEnd w:id="5"/>
      <w:r w:rsidRPr="00BA1536">
        <w:rPr>
          <w:rFonts w:ascii="Consolas" w:hAnsi="Consolas" w:cs="Consolas"/>
          <w:sz w:val="24"/>
          <w:szCs w:val="24"/>
        </w:rPr>
        <w:t xml:space="preserve"> </w:t>
      </w:r>
    </w:p>
    <w:p w:rsidR="00BA1536" w:rsidRDefault="00BA1536" w:rsidP="00BA1536">
      <w:pPr>
        <w:pStyle w:val="Prrafodelista"/>
        <w:spacing w:line="240" w:lineRule="auto"/>
        <w:ind w:left="1224"/>
        <w:jc w:val="both"/>
        <w:rPr>
          <w:rFonts w:ascii="Consolas" w:hAnsi="Consolas" w:cs="Consolas"/>
          <w:sz w:val="24"/>
          <w:szCs w:val="24"/>
        </w:rPr>
      </w:pPr>
    </w:p>
    <w:p w:rsidR="005916AE" w:rsidRPr="00BA1536" w:rsidRDefault="005916AE" w:rsidP="00BA1536">
      <w:pPr>
        <w:pStyle w:val="Prrafodelista"/>
        <w:spacing w:line="240" w:lineRule="auto"/>
        <w:ind w:left="1224"/>
        <w:jc w:val="both"/>
        <w:rPr>
          <w:rFonts w:ascii="Arial" w:hAnsi="Arial" w:cs="Arial"/>
          <w:sz w:val="24"/>
          <w:szCs w:val="24"/>
        </w:rPr>
      </w:pPr>
      <w:r w:rsidRPr="00BA1536">
        <w:rPr>
          <w:rFonts w:ascii="Arial" w:hAnsi="Arial" w:cs="Arial"/>
          <w:sz w:val="24"/>
          <w:szCs w:val="24"/>
          <w:lang w:val="es-CO"/>
        </w:rPr>
        <w:t>El protocolo se soporta en un protocolo confiable, específicamente sobre TCP, con la implementación de la API de Sockets de Ruby. Se realiza una entrega acertada y validada.</w:t>
      </w:r>
    </w:p>
    <w:p w:rsidR="005916AE" w:rsidRPr="00BA1536" w:rsidRDefault="005916AE" w:rsidP="005916AE">
      <w:pPr>
        <w:pStyle w:val="Prrafodelista"/>
        <w:spacing w:line="240" w:lineRule="auto"/>
        <w:ind w:left="1224"/>
        <w:jc w:val="both"/>
        <w:rPr>
          <w:rFonts w:ascii="Consolas" w:hAnsi="Consolas" w:cs="Consolas"/>
          <w:sz w:val="24"/>
          <w:szCs w:val="24"/>
        </w:rPr>
      </w:pPr>
    </w:p>
    <w:p w:rsidR="00BA1536" w:rsidRPr="00BA1536" w:rsidRDefault="005916AE" w:rsidP="00F344CB">
      <w:pPr>
        <w:pStyle w:val="Prrafodelista"/>
        <w:numPr>
          <w:ilvl w:val="2"/>
          <w:numId w:val="9"/>
        </w:numPr>
        <w:spacing w:line="240" w:lineRule="auto"/>
        <w:jc w:val="both"/>
      </w:pPr>
      <w:bookmarkStart w:id="6" w:name="_Toc317434025"/>
      <w:bookmarkStart w:id="7" w:name="_Toc317435378"/>
      <w:r w:rsidRPr="00BA1536">
        <w:rPr>
          <w:rStyle w:val="Ttulo3Car"/>
          <w:rFonts w:ascii="Consolas" w:hAnsi="Consolas" w:cs="Consolas"/>
          <w:b w:val="0"/>
          <w:color w:val="auto"/>
          <w:sz w:val="24"/>
          <w:szCs w:val="24"/>
        </w:rPr>
        <w:t>Vocabulario de Mensajes</w:t>
      </w:r>
      <w:bookmarkEnd w:id="6"/>
      <w:bookmarkEnd w:id="7"/>
      <w:r w:rsidRPr="00BA1536">
        <w:rPr>
          <w:rFonts w:ascii="Consolas" w:hAnsi="Consolas" w:cs="Consolas"/>
          <w:sz w:val="24"/>
          <w:szCs w:val="24"/>
        </w:rPr>
        <w:t xml:space="preserve"> </w:t>
      </w:r>
    </w:p>
    <w:p w:rsidR="00BA1536" w:rsidRDefault="00BA1536" w:rsidP="00BA1536">
      <w:pPr>
        <w:pStyle w:val="Prrafodelista"/>
        <w:spacing w:line="240" w:lineRule="auto"/>
        <w:ind w:left="1224"/>
        <w:jc w:val="both"/>
        <w:rPr>
          <w:rFonts w:ascii="Arial" w:hAnsi="Arial" w:cs="Arial"/>
          <w:sz w:val="24"/>
          <w:szCs w:val="24"/>
        </w:rPr>
      </w:pPr>
    </w:p>
    <w:p w:rsidR="00F344CB" w:rsidRDefault="005916AE" w:rsidP="00BA1536">
      <w:pPr>
        <w:pStyle w:val="Prrafodelista"/>
        <w:spacing w:line="240" w:lineRule="auto"/>
        <w:ind w:left="1224"/>
        <w:jc w:val="both"/>
        <w:rPr>
          <w:rFonts w:ascii="Arial" w:hAnsi="Arial" w:cs="Arial"/>
          <w:sz w:val="24"/>
          <w:szCs w:val="24"/>
        </w:rPr>
      </w:pPr>
      <w:r w:rsidRPr="00BA1536">
        <w:rPr>
          <w:rFonts w:ascii="Arial" w:hAnsi="Arial" w:cs="Arial"/>
          <w:sz w:val="24"/>
          <w:szCs w:val="24"/>
        </w:rPr>
        <w:t>Se agrupa el vocabulario de mensajes en dos categorías: Comunicación AdCliente-servidor y comunicación AdFuente-servidor.{AdCliente_request, AdFuente_request, server_response}</w:t>
      </w:r>
    </w:p>
    <w:p w:rsidR="00E20B73" w:rsidRDefault="00E20B73" w:rsidP="00BA1536">
      <w:pPr>
        <w:pStyle w:val="Prrafodelista"/>
        <w:spacing w:line="240" w:lineRule="auto"/>
        <w:ind w:left="1224"/>
        <w:jc w:val="both"/>
        <w:rPr>
          <w:rFonts w:ascii="Arial" w:hAnsi="Arial" w:cs="Arial"/>
          <w:sz w:val="24"/>
          <w:szCs w:val="24"/>
        </w:rPr>
      </w:pPr>
    </w:p>
    <w:p w:rsidR="00E20B73" w:rsidRDefault="00E20B73" w:rsidP="00BA1536">
      <w:pPr>
        <w:pStyle w:val="Prrafodelista"/>
        <w:spacing w:line="240" w:lineRule="auto"/>
        <w:ind w:left="1224"/>
        <w:jc w:val="both"/>
        <w:rPr>
          <w:rFonts w:ascii="Arial" w:hAnsi="Arial" w:cs="Arial"/>
          <w:sz w:val="24"/>
          <w:szCs w:val="24"/>
        </w:rPr>
      </w:pPr>
    </w:p>
    <w:p w:rsidR="00BA1536" w:rsidRPr="00BA1536" w:rsidRDefault="00BA1536" w:rsidP="00BA1536">
      <w:pPr>
        <w:pStyle w:val="Prrafodelista"/>
        <w:spacing w:line="240" w:lineRule="auto"/>
        <w:ind w:left="1224"/>
        <w:jc w:val="both"/>
      </w:pPr>
    </w:p>
    <w:p w:rsidR="00F344CB" w:rsidRPr="00BA1536" w:rsidRDefault="00F344CB" w:rsidP="00F344CB">
      <w:pPr>
        <w:pStyle w:val="Prrafodelista"/>
      </w:pPr>
    </w:p>
    <w:p w:rsidR="00BA1536" w:rsidRPr="00BA1536" w:rsidRDefault="005916AE" w:rsidP="00BA1536">
      <w:pPr>
        <w:pStyle w:val="Prrafodelista"/>
        <w:numPr>
          <w:ilvl w:val="2"/>
          <w:numId w:val="9"/>
        </w:numPr>
        <w:spacing w:line="240" w:lineRule="auto"/>
        <w:jc w:val="both"/>
        <w:rPr>
          <w:rStyle w:val="Ttulo3Car"/>
          <w:rFonts w:ascii="Consolas" w:eastAsiaTheme="minorHAnsi" w:hAnsi="Consolas" w:cs="Consolas"/>
          <w:b w:val="0"/>
          <w:bCs w:val="0"/>
          <w:color w:val="auto"/>
          <w:sz w:val="24"/>
          <w:szCs w:val="24"/>
        </w:rPr>
      </w:pPr>
      <w:bookmarkStart w:id="8" w:name="_Toc317435379"/>
      <w:r w:rsidRPr="00BA1536">
        <w:rPr>
          <w:rStyle w:val="Ttulo3Car"/>
          <w:rFonts w:ascii="Consolas" w:hAnsi="Consolas" w:cs="Consolas"/>
          <w:b w:val="0"/>
          <w:color w:val="auto"/>
          <w:sz w:val="24"/>
          <w:szCs w:val="24"/>
        </w:rPr>
        <w:lastRenderedPageBreak/>
        <w:t>Codificación de Mensajes</w:t>
      </w:r>
      <w:bookmarkEnd w:id="8"/>
    </w:p>
    <w:p w:rsidR="00BA1536" w:rsidRPr="00BA1536" w:rsidRDefault="00BA1536" w:rsidP="00BA1536">
      <w:pPr>
        <w:pStyle w:val="Prrafodelista"/>
        <w:spacing w:line="240" w:lineRule="auto"/>
        <w:ind w:left="1224"/>
        <w:jc w:val="both"/>
        <w:rPr>
          <w:rStyle w:val="Ttulo3Car"/>
          <w:rFonts w:ascii="Consolas" w:hAnsi="Consolas" w:cs="Consolas"/>
          <w:b w:val="0"/>
          <w:i/>
          <w:color w:val="auto"/>
          <w:sz w:val="24"/>
          <w:szCs w:val="24"/>
        </w:rPr>
      </w:pPr>
    </w:p>
    <w:p w:rsidR="002F2040" w:rsidRPr="00BA1536" w:rsidRDefault="002F2040" w:rsidP="00BA1536">
      <w:pPr>
        <w:pStyle w:val="Prrafodelista"/>
        <w:spacing w:line="240" w:lineRule="auto"/>
        <w:ind w:left="1224"/>
        <w:jc w:val="both"/>
        <w:rPr>
          <w:rFonts w:ascii="Consolas" w:hAnsi="Consolas" w:cs="Consolas"/>
          <w:i/>
          <w:sz w:val="24"/>
          <w:szCs w:val="24"/>
        </w:rPr>
      </w:pPr>
      <w:r w:rsidRPr="00BA1536">
        <w:rPr>
          <w:rFonts w:ascii="Consolas" w:hAnsi="Consolas" w:cs="Consolas"/>
          <w:i/>
        </w:rPr>
        <w:t>AdCliente_request &amp; (server_response)</w:t>
      </w:r>
    </w:p>
    <w:p w:rsidR="002F2040" w:rsidRPr="00BA1536" w:rsidRDefault="002F2040" w:rsidP="002F2040">
      <w:pPr>
        <w:pStyle w:val="Prrafodelista"/>
        <w:spacing w:line="240" w:lineRule="auto"/>
        <w:ind w:left="1728"/>
        <w:jc w:val="both"/>
      </w:pPr>
    </w:p>
    <w:p w:rsidR="002F2040" w:rsidRPr="00BA1536" w:rsidRDefault="002F2040" w:rsidP="002F2040">
      <w:pPr>
        <w:pStyle w:val="Prrafodelista"/>
        <w:spacing w:line="240" w:lineRule="auto"/>
        <w:ind w:left="1224"/>
        <w:jc w:val="both"/>
        <w:rPr>
          <w:rFonts w:ascii="Arial" w:hAnsi="Arial" w:cs="Arial"/>
          <w:sz w:val="24"/>
          <w:szCs w:val="24"/>
        </w:rPr>
      </w:pPr>
      <w:r w:rsidRPr="00BA1536">
        <w:rPr>
          <w:rFonts w:ascii="Arial" w:hAnsi="Arial" w:cs="Arial"/>
          <w:sz w:val="24"/>
          <w:szCs w:val="24"/>
        </w:rPr>
        <w:t>Una conexión TCP a través de un socket comienza la comunicación, el servidor envía una respuesta preguntando por el nickname del usuario, y después de que el cliente ingrese su nickname, la interacción y las peticiones se soportarán en la siguiente expresión regular:</w:t>
      </w:r>
    </w:p>
    <w:p w:rsidR="002F2040" w:rsidRPr="00BA1536" w:rsidRDefault="002F2040" w:rsidP="002F2040">
      <w:pPr>
        <w:pStyle w:val="Prrafodelista"/>
        <w:spacing w:line="240" w:lineRule="auto"/>
        <w:ind w:left="1224"/>
        <w:jc w:val="both"/>
        <w:rPr>
          <w:rFonts w:ascii="Arial" w:hAnsi="Arial" w:cs="Arial"/>
          <w:sz w:val="24"/>
          <w:szCs w:val="24"/>
        </w:rPr>
      </w:pPr>
    </w:p>
    <w:p w:rsidR="002F2040" w:rsidRPr="00BA1536" w:rsidRDefault="002F2040" w:rsidP="002F2040">
      <w:pPr>
        <w:pStyle w:val="Prrafodelista"/>
        <w:spacing w:line="240" w:lineRule="auto"/>
        <w:ind w:left="1224"/>
        <w:jc w:val="both"/>
        <w:rPr>
          <w:rFonts w:ascii="Consolas" w:hAnsi="Consolas" w:cs="Consolas"/>
          <w:sz w:val="24"/>
          <w:szCs w:val="24"/>
        </w:rPr>
      </w:pPr>
      <w:r w:rsidRPr="00BA1536">
        <w:rPr>
          <w:rFonts w:ascii="Consolas" w:hAnsi="Consolas" w:cs="Consolas"/>
          <w:sz w:val="24"/>
          <w:szCs w:val="24"/>
        </w:rPr>
        <w:t>(?LIST CH|SUBSCRIBE|GETMSGS|UNSUBSCRIBE) ?(?\(.{1,}\))?</w:t>
      </w:r>
    </w:p>
    <w:p w:rsidR="002F2040" w:rsidRPr="00BA1536" w:rsidRDefault="002F2040" w:rsidP="002F2040">
      <w:pPr>
        <w:pStyle w:val="Prrafodelista"/>
        <w:spacing w:line="240" w:lineRule="auto"/>
        <w:ind w:left="1224"/>
        <w:jc w:val="both"/>
        <w:rPr>
          <w:rFonts w:ascii="Consolas" w:hAnsi="Consolas" w:cs="Consolas"/>
          <w:sz w:val="24"/>
          <w:szCs w:val="24"/>
        </w:rPr>
      </w:pPr>
    </w:p>
    <w:p w:rsidR="002F2040" w:rsidRPr="00BA1536" w:rsidRDefault="002F2040" w:rsidP="002F2040">
      <w:pPr>
        <w:pStyle w:val="Prrafodelista"/>
        <w:spacing w:line="240" w:lineRule="auto"/>
        <w:ind w:left="1224"/>
        <w:jc w:val="both"/>
        <w:rPr>
          <w:rFonts w:ascii="Arial" w:hAnsi="Arial" w:cs="Arial"/>
          <w:sz w:val="24"/>
          <w:szCs w:val="24"/>
        </w:rPr>
      </w:pPr>
      <w:r w:rsidRPr="00BA1536">
        <w:rPr>
          <w:rFonts w:ascii="Arial" w:hAnsi="Arial" w:cs="Arial"/>
          <w:sz w:val="24"/>
          <w:szCs w:val="24"/>
        </w:rPr>
        <w:t>El contenido que el cliente envía contiene un match (aceptación) de esta expresión.</w:t>
      </w:r>
    </w:p>
    <w:p w:rsidR="002F2040" w:rsidRPr="00BA1536" w:rsidRDefault="002F2040" w:rsidP="002F2040">
      <w:pPr>
        <w:pStyle w:val="Prrafodelista"/>
        <w:spacing w:line="240" w:lineRule="auto"/>
        <w:ind w:left="1224"/>
        <w:jc w:val="both"/>
        <w:rPr>
          <w:rFonts w:ascii="Arial" w:hAnsi="Arial" w:cs="Arial"/>
          <w:sz w:val="24"/>
          <w:szCs w:val="24"/>
        </w:rPr>
      </w:pPr>
    </w:p>
    <w:p w:rsidR="002F2040" w:rsidRPr="00BA1536" w:rsidRDefault="002F2040" w:rsidP="002F2040">
      <w:pPr>
        <w:pStyle w:val="Prrafodelista"/>
        <w:spacing w:line="240" w:lineRule="auto"/>
        <w:ind w:left="1224"/>
        <w:jc w:val="both"/>
        <w:rPr>
          <w:rFonts w:ascii="Consolas" w:hAnsi="Consolas" w:cs="Consolas"/>
          <w:sz w:val="24"/>
          <w:szCs w:val="24"/>
        </w:rPr>
      </w:pPr>
      <w:r w:rsidRPr="00BA1536">
        <w:rPr>
          <w:rFonts w:ascii="Arial" w:hAnsi="Arial" w:cs="Arial"/>
          <w:sz w:val="24"/>
          <w:szCs w:val="24"/>
        </w:rPr>
        <w:t>Posibilidades:</w:t>
      </w:r>
    </w:p>
    <w:p w:rsidR="002F2040" w:rsidRPr="00BA1536" w:rsidRDefault="002F2040" w:rsidP="002F2040">
      <w:pPr>
        <w:pStyle w:val="HTMLconformatoprevio"/>
        <w:numPr>
          <w:ilvl w:val="0"/>
          <w:numId w:val="11"/>
        </w:numPr>
        <w:jc w:val="both"/>
        <w:rPr>
          <w:rFonts w:ascii="Arial" w:hAnsi="Arial" w:cs="Arial"/>
          <w:sz w:val="24"/>
          <w:szCs w:val="24"/>
        </w:rPr>
      </w:pPr>
      <w:r w:rsidRPr="00BA1536">
        <w:rPr>
          <w:rStyle w:val="Ttulo5Car"/>
          <w:rFonts w:ascii="Consolas" w:hAnsi="Consolas" w:cs="Consolas"/>
          <w:color w:val="auto"/>
          <w:sz w:val="24"/>
          <w:szCs w:val="24"/>
        </w:rPr>
        <w:t>LIST CH:</w:t>
      </w:r>
      <w:r w:rsidRPr="00BA1536">
        <w:rPr>
          <w:rFonts w:ascii="Consolas" w:hAnsi="Consolas" w:cs="Consolas"/>
          <w:sz w:val="24"/>
          <w:szCs w:val="24"/>
        </w:rPr>
        <w:t xml:space="preserve"> </w:t>
      </w:r>
      <w:r w:rsidRPr="00BA1536">
        <w:rPr>
          <w:rFonts w:ascii="Arial" w:hAnsi="Arial" w:cs="Arial"/>
          <w:sz w:val="24"/>
          <w:szCs w:val="24"/>
        </w:rPr>
        <w:t>Este mensaje indica al servidor que el cliente solicita los canales existentes.</w:t>
      </w:r>
    </w:p>
    <w:p w:rsidR="002F2040" w:rsidRPr="00BA1536" w:rsidRDefault="002F2040" w:rsidP="002F2040">
      <w:pPr>
        <w:pStyle w:val="HTMLconformatoprevio"/>
        <w:ind w:left="1275"/>
        <w:jc w:val="both"/>
        <w:rPr>
          <w:rFonts w:ascii="Arial" w:hAnsi="Arial" w:cs="Arial"/>
          <w:sz w:val="24"/>
          <w:szCs w:val="24"/>
        </w:rPr>
      </w:pPr>
    </w:p>
    <w:p w:rsidR="002F2040" w:rsidRPr="00BA1536" w:rsidRDefault="002F2040" w:rsidP="002F2040">
      <w:pPr>
        <w:pStyle w:val="HTMLconformatoprevio"/>
        <w:ind w:left="1275"/>
        <w:jc w:val="both"/>
        <w:rPr>
          <w:rFonts w:ascii="Arial" w:hAnsi="Arial" w:cs="Arial"/>
          <w:sz w:val="24"/>
          <w:szCs w:val="24"/>
        </w:rPr>
      </w:pPr>
      <w:r w:rsidRPr="00BA1536">
        <w:rPr>
          <w:rFonts w:ascii="Consolas" w:hAnsi="Consolas" w:cs="Consolas"/>
          <w:sz w:val="24"/>
          <w:szCs w:val="24"/>
        </w:rPr>
        <w:t>Respuesta del servidor:</w:t>
      </w:r>
      <w:r w:rsidRPr="00BA1536">
        <w:rPr>
          <w:rFonts w:ascii="Arial" w:hAnsi="Arial" w:cs="Arial"/>
          <w:sz w:val="24"/>
          <w:szCs w:val="24"/>
        </w:rPr>
        <w:t xml:space="preserve"> El servidor despliega en el cliente todos los canales disponibles con formato:</w:t>
      </w:r>
    </w:p>
    <w:p w:rsidR="002F2040" w:rsidRPr="00BA1536" w:rsidRDefault="002F2040" w:rsidP="002F2040">
      <w:pPr>
        <w:pStyle w:val="HTMLconformatoprevio"/>
        <w:ind w:left="1275"/>
        <w:jc w:val="both"/>
        <w:rPr>
          <w:rFonts w:ascii="Arial" w:hAnsi="Arial" w:cs="Arial"/>
          <w:sz w:val="24"/>
          <w:szCs w:val="24"/>
        </w:rPr>
      </w:pPr>
    </w:p>
    <w:p w:rsidR="002F2040" w:rsidRPr="00BA1536" w:rsidRDefault="002F2040" w:rsidP="002F2040">
      <w:pPr>
        <w:pStyle w:val="HTMLconformatoprevio"/>
        <w:jc w:val="both"/>
        <w:rPr>
          <w:rFonts w:ascii="Consolas" w:hAnsi="Consolas" w:cs="Consolas"/>
          <w:sz w:val="24"/>
          <w:szCs w:val="24"/>
        </w:rPr>
      </w:pPr>
      <w:r w:rsidRPr="00BA1536">
        <w:rPr>
          <w:rFonts w:ascii="Arial" w:hAnsi="Arial" w:cs="Arial"/>
          <w:sz w:val="24"/>
          <w:szCs w:val="24"/>
        </w:rPr>
        <w:tab/>
      </w:r>
      <w:r w:rsidRPr="00BA1536">
        <w:rPr>
          <w:rFonts w:ascii="Arial" w:hAnsi="Arial" w:cs="Arial"/>
          <w:sz w:val="24"/>
          <w:szCs w:val="24"/>
        </w:rPr>
        <w:tab/>
      </w:r>
      <w:r w:rsidRPr="00BA1536">
        <w:rPr>
          <w:rFonts w:ascii="Consolas" w:hAnsi="Consolas" w:cs="Consolas"/>
          <w:sz w:val="24"/>
          <w:szCs w:val="24"/>
        </w:rPr>
        <w:t>Actual Channels:</w:t>
      </w:r>
    </w:p>
    <w:p w:rsidR="002F2040" w:rsidRPr="00BA1536" w:rsidRDefault="002F2040" w:rsidP="002F2040">
      <w:pPr>
        <w:pStyle w:val="HTMLconformatoprevio"/>
        <w:numPr>
          <w:ilvl w:val="0"/>
          <w:numId w:val="6"/>
        </w:numPr>
        <w:jc w:val="both"/>
        <w:rPr>
          <w:rFonts w:ascii="Consolas" w:hAnsi="Consolas" w:cs="Consolas"/>
          <w:sz w:val="24"/>
          <w:szCs w:val="24"/>
        </w:rPr>
      </w:pPr>
      <w:r w:rsidRPr="00BA1536">
        <w:rPr>
          <w:rFonts w:ascii="Consolas" w:hAnsi="Consolas" w:cs="Consolas"/>
          <w:sz w:val="24"/>
          <w:szCs w:val="24"/>
        </w:rPr>
        <w:t>CHANNEL NAME.</w:t>
      </w:r>
    </w:p>
    <w:p w:rsidR="002F2040" w:rsidRPr="00BA1536" w:rsidRDefault="002F2040" w:rsidP="002F2040">
      <w:pPr>
        <w:pStyle w:val="HTMLconformatoprevio"/>
        <w:numPr>
          <w:ilvl w:val="0"/>
          <w:numId w:val="6"/>
        </w:numPr>
        <w:jc w:val="both"/>
        <w:rPr>
          <w:rFonts w:ascii="Consolas" w:hAnsi="Consolas" w:cs="Consolas"/>
          <w:sz w:val="24"/>
          <w:szCs w:val="24"/>
        </w:rPr>
      </w:pPr>
      <w:r w:rsidRPr="00BA1536">
        <w:rPr>
          <w:rFonts w:ascii="Consolas" w:hAnsi="Consolas" w:cs="Consolas"/>
          <w:sz w:val="24"/>
          <w:szCs w:val="24"/>
        </w:rPr>
        <w:t>CHANNEL NAME.</w:t>
      </w:r>
    </w:p>
    <w:p w:rsidR="002F2040" w:rsidRPr="00BA1536" w:rsidRDefault="002F2040" w:rsidP="002F2040">
      <w:pPr>
        <w:pStyle w:val="HTMLconformatoprevio"/>
        <w:numPr>
          <w:ilvl w:val="0"/>
          <w:numId w:val="6"/>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Arial" w:hAnsi="Arial" w:cs="Arial"/>
          <w:sz w:val="24"/>
          <w:szCs w:val="24"/>
        </w:rPr>
      </w:pPr>
      <w:r w:rsidRPr="00BA1536">
        <w:rPr>
          <w:rFonts w:ascii="Consolas" w:hAnsi="Consolas" w:cs="Consolas"/>
          <w:sz w:val="24"/>
          <w:szCs w:val="24"/>
        </w:rPr>
        <w:t>CHANNEL NAME.</w:t>
      </w:r>
    </w:p>
    <w:p w:rsidR="002F2040" w:rsidRPr="00BA1536" w:rsidRDefault="002F2040" w:rsidP="002F2040">
      <w:pPr>
        <w:pStyle w:val="HTMLconformatoprevio"/>
        <w:jc w:val="both"/>
        <w:rPr>
          <w:rFonts w:ascii="Arial" w:hAnsi="Arial" w:cs="Arial"/>
          <w:sz w:val="24"/>
          <w:szCs w:val="24"/>
        </w:rPr>
      </w:pPr>
    </w:p>
    <w:p w:rsidR="002F2040" w:rsidRPr="00BA1536" w:rsidRDefault="002F2040" w:rsidP="002F2040">
      <w:pPr>
        <w:pStyle w:val="HTMLconformatoprevio"/>
        <w:numPr>
          <w:ilvl w:val="0"/>
          <w:numId w:val="11"/>
        </w:numPr>
        <w:jc w:val="both"/>
        <w:rPr>
          <w:rFonts w:ascii="Arial" w:hAnsi="Arial" w:cs="Arial"/>
          <w:sz w:val="24"/>
          <w:szCs w:val="24"/>
        </w:rPr>
      </w:pPr>
      <w:r w:rsidRPr="00BA1536">
        <w:rPr>
          <w:rStyle w:val="Ttulo5Car"/>
          <w:rFonts w:ascii="Consolas" w:hAnsi="Consolas" w:cs="Consolas"/>
          <w:color w:val="auto"/>
          <w:sz w:val="24"/>
          <w:szCs w:val="24"/>
        </w:rPr>
        <w:t>SUBSCRIBE (CHANNEL, n):</w:t>
      </w:r>
      <w:r w:rsidRPr="00BA1536">
        <w:rPr>
          <w:rStyle w:val="Ttulo5Car"/>
          <w:color w:val="auto"/>
        </w:rPr>
        <w:t xml:space="preserve"> </w:t>
      </w:r>
      <w:r w:rsidRPr="00BA1536">
        <w:rPr>
          <w:rFonts w:ascii="Arial" w:hAnsi="Arial" w:cs="Arial"/>
          <w:sz w:val="24"/>
          <w:szCs w:val="24"/>
        </w:rPr>
        <w:t xml:space="preserve">Este mensaje indica al servidor que el cliente solicita suscribirse a uno o varios canales. (Se relaciona con el formato </w:t>
      </w:r>
      <w:r w:rsidRPr="00BA1536">
        <w:rPr>
          <w:rFonts w:ascii="Arial" w:hAnsi="Arial" w:cs="Arial"/>
          <w:b/>
          <w:sz w:val="24"/>
          <w:szCs w:val="24"/>
        </w:rPr>
        <w:t>PUSH</w:t>
      </w:r>
      <w:r w:rsidRPr="00BA1536">
        <w:rPr>
          <w:rFonts w:ascii="Arial" w:hAnsi="Arial" w:cs="Arial"/>
          <w:sz w:val="24"/>
          <w:szCs w:val="24"/>
        </w:rPr>
        <w:t xml:space="preserve"> del servidor al cliente)</w:t>
      </w:r>
    </w:p>
    <w:p w:rsidR="002F2040" w:rsidRPr="00BA1536" w:rsidRDefault="002F2040" w:rsidP="002F2040">
      <w:pPr>
        <w:pStyle w:val="HTMLconformatoprevio"/>
        <w:ind w:left="1275"/>
        <w:jc w:val="both"/>
        <w:rPr>
          <w:rFonts w:ascii="Consolas" w:hAnsi="Consolas" w:cs="Consolas"/>
          <w:sz w:val="24"/>
          <w:szCs w:val="24"/>
        </w:rPr>
      </w:pPr>
    </w:p>
    <w:p w:rsidR="002F2040" w:rsidRPr="00BA1536" w:rsidRDefault="002F2040" w:rsidP="002F2040">
      <w:pPr>
        <w:pStyle w:val="HTMLconformatoprevio"/>
        <w:ind w:left="1275"/>
        <w:jc w:val="both"/>
        <w:rPr>
          <w:rFonts w:ascii="Arial" w:hAnsi="Arial" w:cs="Arial"/>
          <w:sz w:val="24"/>
          <w:szCs w:val="24"/>
        </w:rPr>
      </w:pPr>
      <w:r w:rsidRPr="00BA1536">
        <w:rPr>
          <w:rFonts w:ascii="Consolas" w:hAnsi="Consolas" w:cs="Consolas"/>
          <w:sz w:val="24"/>
          <w:szCs w:val="24"/>
        </w:rPr>
        <w:t>Respuesta del servidor:</w:t>
      </w:r>
      <w:r w:rsidRPr="00BA1536">
        <w:rPr>
          <w:rFonts w:ascii="Arial" w:hAnsi="Arial" w:cs="Arial"/>
          <w:sz w:val="24"/>
          <w:szCs w:val="24"/>
        </w:rPr>
        <w:t xml:space="preserve"> El servidor relaciona el cliente con el canal y desplegará alguno de los siguientes outputs dependiendo de la lógica realizada:</w:t>
      </w:r>
    </w:p>
    <w:p w:rsidR="002F2040" w:rsidRPr="00BA1536" w:rsidRDefault="002F2040" w:rsidP="002F2040">
      <w:pPr>
        <w:pStyle w:val="HTMLconformatoprevio"/>
        <w:ind w:left="1275"/>
        <w:jc w:val="both"/>
        <w:rPr>
          <w:rFonts w:ascii="Arial" w:hAnsi="Arial" w:cs="Arial"/>
          <w:sz w:val="24"/>
          <w:szCs w:val="24"/>
        </w:rPr>
      </w:pPr>
    </w:p>
    <w:p w:rsidR="002F2040" w:rsidRPr="00BA1536" w:rsidRDefault="002F2040" w:rsidP="002F2040">
      <w:pPr>
        <w:pStyle w:val="HTMLconformatoprevio"/>
        <w:ind w:left="1275"/>
        <w:jc w:val="both"/>
        <w:rPr>
          <w:rFonts w:ascii="Consolas" w:hAnsi="Consolas" w:cs="Consolas"/>
          <w:sz w:val="24"/>
          <w:szCs w:val="24"/>
          <w:lang w:val="en-US"/>
        </w:rPr>
      </w:pPr>
      <w:r w:rsidRPr="00BA1536">
        <w:rPr>
          <w:rFonts w:ascii="Consolas" w:hAnsi="Consolas" w:cs="Consolas"/>
          <w:sz w:val="24"/>
          <w:szCs w:val="24"/>
          <w:lang w:val="en-US"/>
        </w:rPr>
        <w:t>“Successfully subscribed to channel -&gt; [channel name]”</w:t>
      </w:r>
    </w:p>
    <w:p w:rsidR="002F2040" w:rsidRPr="00BA1536" w:rsidRDefault="002F2040" w:rsidP="002F2040">
      <w:pPr>
        <w:pStyle w:val="HTMLconformatoprevio"/>
        <w:ind w:left="1275"/>
        <w:jc w:val="both"/>
        <w:rPr>
          <w:rFonts w:ascii="Arial" w:hAnsi="Arial" w:cs="Arial"/>
          <w:sz w:val="24"/>
          <w:szCs w:val="24"/>
          <w:lang w:val="en-US"/>
        </w:rPr>
      </w:pPr>
      <w:r w:rsidRPr="00BA1536">
        <w:rPr>
          <w:rFonts w:ascii="Consolas" w:hAnsi="Consolas" w:cs="Consolas"/>
          <w:sz w:val="24"/>
          <w:szCs w:val="24"/>
          <w:lang w:val="en-US"/>
        </w:rPr>
        <w:t>“You are already subscribed to channel -&gt; [channel name]”</w:t>
      </w:r>
    </w:p>
    <w:p w:rsidR="002F2040" w:rsidRPr="00BA1536" w:rsidRDefault="002F2040" w:rsidP="002F2040">
      <w:pPr>
        <w:pStyle w:val="HTMLconformatoprevio"/>
        <w:ind w:left="1275"/>
        <w:jc w:val="both"/>
        <w:rPr>
          <w:rFonts w:ascii="Arial" w:hAnsi="Arial" w:cs="Arial"/>
          <w:sz w:val="24"/>
          <w:szCs w:val="24"/>
          <w:lang w:val="en-US"/>
        </w:rPr>
      </w:pPr>
    </w:p>
    <w:p w:rsidR="002F2040" w:rsidRPr="00BA1536" w:rsidRDefault="002F2040" w:rsidP="002F2040">
      <w:pPr>
        <w:pStyle w:val="HTMLconformatoprevio"/>
        <w:numPr>
          <w:ilvl w:val="0"/>
          <w:numId w:val="11"/>
        </w:numPr>
        <w:jc w:val="both"/>
        <w:rPr>
          <w:rFonts w:ascii="Arial" w:hAnsi="Arial" w:cs="Arial"/>
          <w:sz w:val="24"/>
          <w:szCs w:val="24"/>
        </w:rPr>
      </w:pPr>
      <w:r w:rsidRPr="00D563FE">
        <w:rPr>
          <w:rStyle w:val="Ttulo5Car"/>
          <w:rFonts w:ascii="Consolas" w:hAnsi="Consolas" w:cs="Consolas"/>
          <w:color w:val="auto"/>
          <w:sz w:val="24"/>
          <w:szCs w:val="24"/>
        </w:rPr>
        <w:t>GETMSGS (CHANNEL,..):</w:t>
      </w:r>
      <w:r w:rsidRPr="00BA1536">
        <w:rPr>
          <w:rFonts w:ascii="Consolas" w:hAnsi="Consolas" w:cs="Consolas"/>
          <w:sz w:val="24"/>
          <w:szCs w:val="24"/>
        </w:rPr>
        <w:t xml:space="preserve"> </w:t>
      </w:r>
      <w:r w:rsidRPr="00BA1536">
        <w:rPr>
          <w:rFonts w:ascii="Arial" w:hAnsi="Arial" w:cs="Arial"/>
          <w:sz w:val="24"/>
          <w:szCs w:val="24"/>
        </w:rPr>
        <w:t xml:space="preserve">Este mensaje indica al servidor que el cliente solicita los mensajes de uno o varios canales. (Se relaciona con el formato </w:t>
      </w:r>
      <w:r w:rsidRPr="00BA1536">
        <w:rPr>
          <w:rFonts w:ascii="Arial" w:hAnsi="Arial" w:cs="Arial"/>
          <w:b/>
          <w:sz w:val="24"/>
          <w:szCs w:val="24"/>
        </w:rPr>
        <w:t>PULL</w:t>
      </w:r>
      <w:r w:rsidRPr="00BA1536">
        <w:rPr>
          <w:rFonts w:ascii="Arial" w:hAnsi="Arial" w:cs="Arial"/>
          <w:sz w:val="24"/>
          <w:szCs w:val="24"/>
        </w:rPr>
        <w:t xml:space="preserve"> del cliente al servidor).</w:t>
      </w:r>
    </w:p>
    <w:p w:rsidR="002F2040" w:rsidRPr="00BA1536" w:rsidRDefault="002F2040" w:rsidP="002F2040">
      <w:pPr>
        <w:pStyle w:val="HTMLconformatoprevio"/>
        <w:jc w:val="both"/>
        <w:rPr>
          <w:rFonts w:ascii="Arial" w:hAnsi="Arial" w:cs="Arial"/>
          <w:sz w:val="24"/>
          <w:szCs w:val="24"/>
        </w:rPr>
      </w:pPr>
    </w:p>
    <w:p w:rsidR="002F2040" w:rsidRPr="00BA1536" w:rsidRDefault="002F2040" w:rsidP="002F2040">
      <w:pPr>
        <w:pStyle w:val="HTMLconformatoprevio"/>
        <w:ind w:left="1275"/>
        <w:jc w:val="both"/>
        <w:rPr>
          <w:rFonts w:ascii="Arial" w:hAnsi="Arial" w:cs="Arial"/>
          <w:sz w:val="24"/>
          <w:szCs w:val="24"/>
        </w:rPr>
      </w:pPr>
      <w:r w:rsidRPr="00BA1536">
        <w:rPr>
          <w:rFonts w:ascii="Consolas" w:hAnsi="Consolas" w:cs="Consolas"/>
          <w:sz w:val="24"/>
          <w:szCs w:val="24"/>
        </w:rPr>
        <w:t>Respuesta del servidor:</w:t>
      </w:r>
    </w:p>
    <w:p w:rsidR="002F2040" w:rsidRPr="00BA1536" w:rsidRDefault="002F2040" w:rsidP="002F2040">
      <w:pPr>
        <w:pStyle w:val="HTMLconformatoprevio"/>
        <w:ind w:left="1275"/>
        <w:jc w:val="both"/>
        <w:rPr>
          <w:rFonts w:ascii="Arial" w:hAnsi="Arial" w:cs="Arial"/>
          <w:sz w:val="24"/>
          <w:szCs w:val="24"/>
        </w:rPr>
      </w:pPr>
      <w:r w:rsidRPr="00BA1536">
        <w:rPr>
          <w:rFonts w:ascii="Arial" w:hAnsi="Arial" w:cs="Arial"/>
          <w:sz w:val="24"/>
          <w:szCs w:val="24"/>
        </w:rPr>
        <w:t>El servidor despliega los mensajes para cada canal con el formato:</w:t>
      </w:r>
    </w:p>
    <w:p w:rsidR="002F2040" w:rsidRPr="00BA1536" w:rsidRDefault="002F2040" w:rsidP="002F2040">
      <w:pPr>
        <w:pStyle w:val="HTMLconformatoprevio"/>
        <w:ind w:left="1275"/>
        <w:jc w:val="both"/>
        <w:rPr>
          <w:rFonts w:ascii="Arial" w:hAnsi="Arial" w:cs="Arial"/>
          <w:sz w:val="24"/>
          <w:szCs w:val="24"/>
        </w:rPr>
      </w:pPr>
    </w:p>
    <w:p w:rsidR="002F2040" w:rsidRPr="00BA1536" w:rsidRDefault="002F2040" w:rsidP="002F2040">
      <w:pPr>
        <w:pStyle w:val="HTMLconformatoprevio"/>
        <w:ind w:left="1832"/>
        <w:jc w:val="both"/>
        <w:rPr>
          <w:rFonts w:ascii="Consolas" w:hAnsi="Consolas" w:cs="Consolas"/>
          <w:sz w:val="24"/>
          <w:szCs w:val="24"/>
        </w:rPr>
      </w:pPr>
      <w:r w:rsidRPr="00BA1536">
        <w:rPr>
          <w:rFonts w:ascii="Consolas" w:hAnsi="Consolas" w:cs="Consolas"/>
          <w:sz w:val="24"/>
          <w:szCs w:val="24"/>
        </w:rPr>
        <w:t>CHANNEL NAME:</w:t>
      </w:r>
    </w:p>
    <w:p w:rsidR="002F2040" w:rsidRPr="00BA1536" w:rsidRDefault="002F2040" w:rsidP="002F2040">
      <w:pPr>
        <w:pStyle w:val="HTMLconformatoprevio"/>
        <w:numPr>
          <w:ilvl w:val="0"/>
          <w:numId w:val="4"/>
        </w:numPr>
        <w:ind w:left="2747"/>
        <w:jc w:val="both"/>
        <w:rPr>
          <w:rFonts w:ascii="Consolas" w:hAnsi="Consolas" w:cs="Consolas"/>
          <w:sz w:val="24"/>
          <w:szCs w:val="24"/>
        </w:rPr>
      </w:pPr>
      <w:r w:rsidRPr="00BA1536">
        <w:rPr>
          <w:rFonts w:ascii="Consolas" w:hAnsi="Consolas" w:cs="Consolas"/>
          <w:sz w:val="24"/>
          <w:szCs w:val="24"/>
        </w:rPr>
        <w:t>“message1”</w:t>
      </w:r>
    </w:p>
    <w:p w:rsidR="002F2040" w:rsidRPr="00BA1536" w:rsidRDefault="002F2040" w:rsidP="002F2040">
      <w:pPr>
        <w:pStyle w:val="HTMLconformatoprevio"/>
        <w:numPr>
          <w:ilvl w:val="0"/>
          <w:numId w:val="4"/>
        </w:numPr>
        <w:ind w:left="2747"/>
        <w:jc w:val="both"/>
        <w:rPr>
          <w:rFonts w:ascii="Consolas" w:hAnsi="Consolas" w:cs="Consolas"/>
          <w:sz w:val="24"/>
          <w:szCs w:val="24"/>
        </w:rPr>
      </w:pPr>
      <w:r w:rsidRPr="00BA1536">
        <w:rPr>
          <w:rFonts w:ascii="Consolas" w:hAnsi="Consolas" w:cs="Consolas"/>
          <w:sz w:val="24"/>
          <w:szCs w:val="24"/>
        </w:rPr>
        <w:t>“message2”</w:t>
      </w:r>
    </w:p>
    <w:p w:rsidR="002F2040" w:rsidRPr="00BA1536" w:rsidRDefault="002F2040" w:rsidP="002F2040">
      <w:pPr>
        <w:pStyle w:val="HTMLconformatoprevio"/>
        <w:ind w:left="2747"/>
        <w:jc w:val="both"/>
        <w:rPr>
          <w:rFonts w:ascii="Consolas" w:hAnsi="Consolas" w:cs="Consolas"/>
          <w:sz w:val="24"/>
          <w:szCs w:val="24"/>
        </w:rPr>
      </w:pPr>
    </w:p>
    <w:p w:rsidR="002F2040" w:rsidRPr="00BA1536" w:rsidRDefault="002F2040" w:rsidP="002F2040">
      <w:pPr>
        <w:pStyle w:val="HTMLconformatoprevio"/>
        <w:numPr>
          <w:ilvl w:val="0"/>
          <w:numId w:val="11"/>
        </w:numPr>
        <w:jc w:val="both"/>
        <w:rPr>
          <w:rFonts w:ascii="Arial" w:hAnsi="Arial" w:cs="Arial"/>
          <w:sz w:val="24"/>
          <w:szCs w:val="24"/>
        </w:rPr>
      </w:pPr>
      <w:r w:rsidRPr="00D563FE">
        <w:rPr>
          <w:rStyle w:val="Ttulo5Car"/>
          <w:rFonts w:ascii="Consolas" w:hAnsi="Consolas" w:cs="Consolas"/>
          <w:color w:val="auto"/>
          <w:sz w:val="24"/>
          <w:szCs w:val="24"/>
        </w:rPr>
        <w:t>UNSUBSCRIBE (CHANNEL,n):</w:t>
      </w:r>
      <w:r w:rsidRPr="00BA1536">
        <w:rPr>
          <w:rFonts w:ascii="Arial" w:hAnsi="Arial" w:cs="Arial"/>
          <w:sz w:val="24"/>
          <w:szCs w:val="24"/>
        </w:rPr>
        <w:t xml:space="preserve"> Este mensaje indica al servidor que el cliente solicita anular su suscripción de uno o varios canales.</w:t>
      </w:r>
    </w:p>
    <w:p w:rsidR="002F2040" w:rsidRPr="00BA1536" w:rsidRDefault="002F2040" w:rsidP="002F2040">
      <w:pPr>
        <w:pStyle w:val="HTMLconformatoprevio"/>
        <w:jc w:val="both"/>
        <w:rPr>
          <w:rFonts w:ascii="Arial" w:hAnsi="Arial" w:cs="Arial"/>
          <w:sz w:val="24"/>
          <w:szCs w:val="24"/>
        </w:rPr>
      </w:pPr>
      <w:r w:rsidRPr="00BA1536">
        <w:rPr>
          <w:rFonts w:ascii="Arial" w:hAnsi="Arial" w:cs="Arial"/>
          <w:sz w:val="24"/>
          <w:szCs w:val="24"/>
        </w:rPr>
        <w:tab/>
      </w:r>
    </w:p>
    <w:p w:rsidR="002F2040" w:rsidRPr="00BA1536" w:rsidRDefault="002F2040" w:rsidP="002F2040">
      <w:pPr>
        <w:pStyle w:val="HTMLconformatoprevio"/>
        <w:ind w:left="1275"/>
        <w:jc w:val="both"/>
        <w:rPr>
          <w:rFonts w:ascii="Arial" w:hAnsi="Arial" w:cs="Arial"/>
          <w:sz w:val="24"/>
          <w:szCs w:val="24"/>
        </w:rPr>
      </w:pPr>
      <w:r w:rsidRPr="00BA1536">
        <w:rPr>
          <w:rFonts w:ascii="Consolas" w:hAnsi="Consolas" w:cs="Consolas"/>
          <w:sz w:val="24"/>
          <w:szCs w:val="24"/>
        </w:rPr>
        <w:t>Respuesta del servidor:</w:t>
      </w:r>
    </w:p>
    <w:p w:rsidR="002F2040" w:rsidRPr="00BA1536" w:rsidRDefault="002F2040" w:rsidP="002F2040">
      <w:pPr>
        <w:pStyle w:val="HTMLconformatoprevio"/>
        <w:ind w:left="1275"/>
        <w:jc w:val="both"/>
        <w:rPr>
          <w:rFonts w:ascii="Arial" w:hAnsi="Arial" w:cs="Arial"/>
          <w:sz w:val="24"/>
          <w:szCs w:val="24"/>
        </w:rPr>
      </w:pPr>
      <w:r w:rsidRPr="00BA1536">
        <w:rPr>
          <w:rFonts w:ascii="Arial" w:hAnsi="Arial" w:cs="Arial"/>
          <w:sz w:val="24"/>
          <w:szCs w:val="24"/>
        </w:rPr>
        <w:t xml:space="preserve">El servidor relaciona el cliente con el canal y desplegará alguno de las siguientes salidas dependiendo de la lógica realizada: </w:t>
      </w:r>
    </w:p>
    <w:p w:rsidR="002F2040" w:rsidRPr="00BA1536" w:rsidRDefault="002F2040" w:rsidP="002F2040">
      <w:pPr>
        <w:pStyle w:val="HTMLconformatoprevio"/>
        <w:ind w:left="1275"/>
        <w:jc w:val="both"/>
        <w:rPr>
          <w:rFonts w:ascii="Arial" w:hAnsi="Arial" w:cs="Arial"/>
          <w:sz w:val="24"/>
          <w:szCs w:val="24"/>
        </w:rPr>
      </w:pPr>
    </w:p>
    <w:p w:rsidR="002F2040" w:rsidRPr="00BA1536" w:rsidRDefault="002F2040" w:rsidP="002F2040">
      <w:pPr>
        <w:pStyle w:val="HTMLconformatoprevio"/>
        <w:ind w:left="1275"/>
        <w:jc w:val="both"/>
        <w:rPr>
          <w:rFonts w:ascii="Consolas" w:hAnsi="Consolas" w:cs="Consolas"/>
          <w:sz w:val="24"/>
          <w:szCs w:val="24"/>
          <w:lang w:val="en-US"/>
        </w:rPr>
      </w:pPr>
      <w:r w:rsidRPr="00BA1536">
        <w:rPr>
          <w:rFonts w:ascii="Consolas" w:hAnsi="Consolas" w:cs="Consolas"/>
          <w:sz w:val="24"/>
          <w:szCs w:val="24"/>
          <w:lang w:val="en-US"/>
        </w:rPr>
        <w:t>“Successfully unsubscribe from channel -&gt; [channel name]”</w:t>
      </w:r>
    </w:p>
    <w:p w:rsidR="002F2040" w:rsidRDefault="002F2040" w:rsidP="002F2040">
      <w:pPr>
        <w:pStyle w:val="HTMLconformatoprevio"/>
        <w:ind w:left="1275"/>
        <w:jc w:val="both"/>
        <w:rPr>
          <w:rFonts w:ascii="Consolas" w:hAnsi="Consolas" w:cs="Consolas"/>
          <w:sz w:val="24"/>
          <w:szCs w:val="24"/>
          <w:lang w:val="en-US"/>
        </w:rPr>
      </w:pPr>
      <w:r w:rsidRPr="00BA1536">
        <w:rPr>
          <w:rFonts w:ascii="Consolas" w:hAnsi="Consolas" w:cs="Consolas"/>
          <w:sz w:val="24"/>
          <w:szCs w:val="24"/>
          <w:lang w:val="en-US"/>
        </w:rPr>
        <w:t>“You were not subscribed to channel -&gt; [channel name]”</w:t>
      </w:r>
    </w:p>
    <w:p w:rsidR="00812F60" w:rsidRDefault="00812F60" w:rsidP="002F2040">
      <w:pPr>
        <w:pStyle w:val="HTMLconformatoprevio"/>
        <w:ind w:left="1275"/>
        <w:jc w:val="both"/>
        <w:rPr>
          <w:rFonts w:ascii="Consolas" w:hAnsi="Consolas" w:cs="Consolas"/>
          <w:sz w:val="24"/>
          <w:szCs w:val="24"/>
          <w:lang w:val="en-US"/>
        </w:rPr>
      </w:pPr>
    </w:p>
    <w:p w:rsidR="00812F60" w:rsidRDefault="00812F60" w:rsidP="002F2040">
      <w:pPr>
        <w:pStyle w:val="HTMLconformatoprevio"/>
        <w:ind w:left="1275"/>
        <w:jc w:val="both"/>
        <w:rPr>
          <w:rFonts w:ascii="Consolas" w:hAnsi="Consolas" w:cs="Consolas"/>
          <w:sz w:val="24"/>
          <w:szCs w:val="24"/>
          <w:lang w:val="en-US"/>
        </w:rPr>
      </w:pPr>
      <w:r w:rsidRPr="00D85EEA">
        <w:rPr>
          <w:rFonts w:ascii="Consolas" w:hAnsi="Consolas" w:cs="Consolas"/>
          <w:sz w:val="24"/>
          <w:szCs w:val="24"/>
        </w:rPr>
        <w:t>Ejemplos</w:t>
      </w:r>
      <w:r>
        <w:rPr>
          <w:rFonts w:ascii="Consolas" w:hAnsi="Consolas" w:cs="Consolas"/>
          <w:sz w:val="24"/>
          <w:szCs w:val="24"/>
          <w:lang w:val="en-US"/>
        </w:rPr>
        <w:t xml:space="preserve"> de ejecución:</w:t>
      </w:r>
    </w:p>
    <w:p w:rsidR="00812F60" w:rsidRDefault="00812F60" w:rsidP="002F2040">
      <w:pPr>
        <w:pStyle w:val="HTMLconformatoprevio"/>
        <w:ind w:left="1275"/>
        <w:jc w:val="both"/>
        <w:rPr>
          <w:rFonts w:ascii="Consolas" w:hAnsi="Consolas" w:cs="Consolas"/>
          <w:sz w:val="24"/>
          <w:szCs w:val="24"/>
          <w:lang w:val="en-US"/>
        </w:rPr>
      </w:pPr>
    </w:p>
    <w:p w:rsidR="00812F60" w:rsidRDefault="00812F60" w:rsidP="002F2040">
      <w:pPr>
        <w:pStyle w:val="HTMLconformatoprevio"/>
        <w:ind w:left="1275"/>
        <w:jc w:val="both"/>
        <w:rPr>
          <w:rFonts w:ascii="Consolas" w:hAnsi="Consolas" w:cs="Consolas"/>
          <w:sz w:val="24"/>
          <w:szCs w:val="24"/>
          <w:lang w:val="en-US"/>
        </w:rPr>
      </w:pPr>
      <w:r>
        <w:rPr>
          <w:rFonts w:ascii="Consolas" w:hAnsi="Consolas" w:cs="Consolas"/>
          <w:noProof/>
          <w:sz w:val="24"/>
          <w:szCs w:val="24"/>
        </w:rPr>
        <w:drawing>
          <wp:inline distT="0" distB="0" distL="0" distR="0">
            <wp:extent cx="4946564" cy="2000250"/>
            <wp:effectExtent l="19050" t="0" r="6436"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952002" cy="2002449"/>
                    </a:xfrm>
                    <a:prstGeom prst="rect">
                      <a:avLst/>
                    </a:prstGeom>
                    <a:noFill/>
                    <a:ln w="9525">
                      <a:noFill/>
                      <a:miter lim="800000"/>
                      <a:headEnd/>
                      <a:tailEnd/>
                    </a:ln>
                  </pic:spPr>
                </pic:pic>
              </a:graphicData>
            </a:graphic>
          </wp:inline>
        </w:drawing>
      </w:r>
    </w:p>
    <w:p w:rsidR="00812F60" w:rsidRDefault="00812F60" w:rsidP="002F2040">
      <w:pPr>
        <w:pStyle w:val="HTMLconformatoprevio"/>
        <w:ind w:left="1275"/>
        <w:jc w:val="both"/>
        <w:rPr>
          <w:rFonts w:ascii="Consolas" w:hAnsi="Consolas" w:cs="Consolas"/>
          <w:sz w:val="24"/>
          <w:szCs w:val="24"/>
          <w:lang w:val="en-US"/>
        </w:rPr>
      </w:pPr>
    </w:p>
    <w:p w:rsidR="00812F60" w:rsidRDefault="00812F60" w:rsidP="002F2040">
      <w:pPr>
        <w:pStyle w:val="HTMLconformatoprevio"/>
        <w:ind w:left="1275"/>
        <w:jc w:val="both"/>
        <w:rPr>
          <w:rFonts w:ascii="Consolas" w:hAnsi="Consolas" w:cs="Consolas"/>
          <w:sz w:val="24"/>
          <w:szCs w:val="24"/>
          <w:lang w:val="en-US"/>
        </w:rPr>
      </w:pPr>
    </w:p>
    <w:p w:rsidR="00E93587" w:rsidRDefault="00812F60" w:rsidP="00E93587">
      <w:pPr>
        <w:pStyle w:val="HTMLconformatoprevio"/>
        <w:ind w:left="1275"/>
        <w:jc w:val="both"/>
        <w:rPr>
          <w:rFonts w:ascii="Consolas" w:hAnsi="Consolas" w:cs="Consolas"/>
          <w:i/>
          <w:sz w:val="24"/>
          <w:szCs w:val="24"/>
        </w:rPr>
      </w:pPr>
      <w:r>
        <w:rPr>
          <w:rFonts w:ascii="Consolas" w:hAnsi="Consolas" w:cs="Consolas"/>
          <w:noProof/>
          <w:sz w:val="24"/>
          <w:szCs w:val="24"/>
        </w:rPr>
        <w:drawing>
          <wp:inline distT="0" distB="0" distL="0" distR="0">
            <wp:extent cx="4944044" cy="2200275"/>
            <wp:effectExtent l="19050" t="0" r="8956" b="0"/>
            <wp:docPr id="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4944044" cy="2200275"/>
                    </a:xfrm>
                    <a:prstGeom prst="rect">
                      <a:avLst/>
                    </a:prstGeom>
                    <a:noFill/>
                    <a:ln w="9525">
                      <a:noFill/>
                      <a:miter lim="800000"/>
                      <a:headEnd/>
                      <a:tailEnd/>
                    </a:ln>
                  </pic:spPr>
                </pic:pic>
              </a:graphicData>
            </a:graphic>
          </wp:inline>
        </w:drawing>
      </w:r>
    </w:p>
    <w:p w:rsidR="00E93587" w:rsidRDefault="00E93587" w:rsidP="00E93587">
      <w:pPr>
        <w:pStyle w:val="HTMLconformatoprevio"/>
        <w:ind w:left="1275"/>
        <w:jc w:val="both"/>
        <w:rPr>
          <w:rFonts w:ascii="Consolas" w:hAnsi="Consolas" w:cs="Consolas"/>
          <w:i/>
          <w:sz w:val="24"/>
          <w:szCs w:val="24"/>
        </w:rPr>
      </w:pPr>
    </w:p>
    <w:p w:rsidR="002F2040" w:rsidRPr="00E93587" w:rsidRDefault="002F2040" w:rsidP="00E93587">
      <w:pPr>
        <w:pStyle w:val="HTMLconformatoprevio"/>
        <w:ind w:left="1275"/>
        <w:jc w:val="both"/>
        <w:rPr>
          <w:rFonts w:ascii="Consolas" w:hAnsi="Consolas" w:cs="Consolas"/>
          <w:sz w:val="24"/>
          <w:szCs w:val="24"/>
          <w:lang w:val="en-US"/>
        </w:rPr>
      </w:pPr>
      <w:r w:rsidRPr="00E93587">
        <w:rPr>
          <w:rFonts w:ascii="Consolas" w:hAnsi="Consolas" w:cs="Consolas"/>
          <w:i/>
          <w:sz w:val="24"/>
          <w:szCs w:val="24"/>
        </w:rPr>
        <w:t>AdFuente_request &amp; (server_response):</w:t>
      </w:r>
    </w:p>
    <w:p w:rsidR="002F2040" w:rsidRPr="00BA1536" w:rsidRDefault="002F2040" w:rsidP="002F2040">
      <w:pPr>
        <w:pStyle w:val="HTMLconformatoprevio"/>
        <w:ind w:left="1275"/>
        <w:jc w:val="both"/>
        <w:rPr>
          <w:rFonts w:ascii="Consolas" w:hAnsi="Consolas" w:cs="Consolas"/>
          <w:sz w:val="24"/>
          <w:szCs w:val="24"/>
        </w:rPr>
      </w:pPr>
    </w:p>
    <w:p w:rsidR="002F2040" w:rsidRPr="00BA1536" w:rsidRDefault="002F2040" w:rsidP="002F2040">
      <w:pPr>
        <w:pStyle w:val="HTMLconformatoprevio"/>
        <w:ind w:left="1275"/>
        <w:jc w:val="both"/>
        <w:rPr>
          <w:rFonts w:ascii="Consolas" w:hAnsi="Consolas" w:cs="Consolas"/>
          <w:sz w:val="24"/>
          <w:szCs w:val="24"/>
        </w:rPr>
      </w:pPr>
      <w:r w:rsidRPr="00BA1536">
        <w:rPr>
          <w:rFonts w:ascii="Arial" w:hAnsi="Arial" w:cs="Arial"/>
          <w:sz w:val="24"/>
          <w:szCs w:val="24"/>
        </w:rPr>
        <w:t>Una conexión TCP a través de un socket comienza la comunicación la interacción y las peticiones se soportarán en la siguiente expresión regular:</w:t>
      </w:r>
    </w:p>
    <w:p w:rsidR="002F2040" w:rsidRPr="00BA1536" w:rsidRDefault="002F2040" w:rsidP="002F2040">
      <w:pPr>
        <w:pStyle w:val="HTMLconformatoprevio"/>
        <w:ind w:left="1275"/>
        <w:jc w:val="both"/>
        <w:rPr>
          <w:rFonts w:ascii="Consolas" w:hAnsi="Consolas" w:cs="Consolas"/>
          <w:sz w:val="24"/>
          <w:szCs w:val="24"/>
        </w:rPr>
      </w:pPr>
    </w:p>
    <w:p w:rsidR="002F2040" w:rsidRPr="00BA1536" w:rsidRDefault="002F2040" w:rsidP="002F2040">
      <w:pPr>
        <w:pStyle w:val="HTMLconformatoprevio"/>
        <w:ind w:left="1275"/>
        <w:jc w:val="both"/>
        <w:rPr>
          <w:rFonts w:ascii="Consolas" w:hAnsi="Consolas" w:cs="Consolas"/>
          <w:sz w:val="24"/>
          <w:szCs w:val="24"/>
        </w:rPr>
      </w:pPr>
      <w:r w:rsidRPr="00BA1536">
        <w:rPr>
          <w:rStyle w:val="sr"/>
          <w:rFonts w:ascii="Consolas" w:hAnsi="Consolas" w:cs="Consolas"/>
          <w:sz w:val="24"/>
          <w:szCs w:val="24"/>
        </w:rPr>
        <w:t>(?LIST CH|NEWMSG) ?(?\(.{1,}\))? ?(?.*)?</w:t>
      </w:r>
    </w:p>
    <w:p w:rsidR="002F2040" w:rsidRPr="00BA1536" w:rsidRDefault="002F2040" w:rsidP="002F2040">
      <w:pPr>
        <w:pStyle w:val="HTMLconformatoprevio"/>
        <w:ind w:left="1275"/>
        <w:jc w:val="both"/>
        <w:rPr>
          <w:rFonts w:ascii="Consolas" w:hAnsi="Consolas" w:cs="Consolas"/>
          <w:sz w:val="24"/>
          <w:szCs w:val="24"/>
        </w:rPr>
      </w:pPr>
    </w:p>
    <w:p w:rsidR="000F488F" w:rsidRDefault="000F488F" w:rsidP="002F2040">
      <w:pPr>
        <w:pStyle w:val="HTMLconformatoprevio"/>
        <w:ind w:left="1275"/>
        <w:jc w:val="both"/>
        <w:rPr>
          <w:rFonts w:ascii="Arial" w:hAnsi="Arial" w:cs="Arial"/>
          <w:sz w:val="24"/>
          <w:szCs w:val="24"/>
        </w:rPr>
      </w:pPr>
    </w:p>
    <w:p w:rsidR="002F2040" w:rsidRPr="00BA1536" w:rsidRDefault="002F2040" w:rsidP="002F2040">
      <w:pPr>
        <w:pStyle w:val="HTMLconformatoprevio"/>
        <w:ind w:left="1275"/>
        <w:jc w:val="both"/>
        <w:rPr>
          <w:rFonts w:ascii="Arial" w:hAnsi="Arial" w:cs="Arial"/>
          <w:sz w:val="24"/>
          <w:szCs w:val="24"/>
        </w:rPr>
      </w:pPr>
      <w:r w:rsidRPr="00BA1536">
        <w:rPr>
          <w:rFonts w:ascii="Arial" w:hAnsi="Arial" w:cs="Arial"/>
          <w:sz w:val="24"/>
          <w:szCs w:val="24"/>
        </w:rPr>
        <w:lastRenderedPageBreak/>
        <w:t>Posibilidades:</w:t>
      </w:r>
    </w:p>
    <w:p w:rsidR="002F2040" w:rsidRPr="00BA1536" w:rsidRDefault="002F2040" w:rsidP="002F2040">
      <w:pPr>
        <w:pStyle w:val="HTMLconformatoprevio"/>
        <w:ind w:left="1275"/>
        <w:jc w:val="both"/>
        <w:rPr>
          <w:rFonts w:ascii="Consolas" w:hAnsi="Consolas" w:cs="Consolas"/>
          <w:sz w:val="24"/>
          <w:szCs w:val="24"/>
        </w:rPr>
      </w:pPr>
    </w:p>
    <w:p w:rsidR="002F2040" w:rsidRPr="00BA1536" w:rsidRDefault="002F2040" w:rsidP="002F2040">
      <w:pPr>
        <w:pStyle w:val="HTMLconformatoprevio"/>
        <w:numPr>
          <w:ilvl w:val="0"/>
          <w:numId w:val="5"/>
        </w:numPr>
        <w:jc w:val="both"/>
        <w:rPr>
          <w:rFonts w:ascii="Arial" w:hAnsi="Arial" w:cs="Arial"/>
          <w:sz w:val="24"/>
          <w:szCs w:val="24"/>
        </w:rPr>
      </w:pPr>
      <w:r w:rsidRPr="00D563FE">
        <w:rPr>
          <w:rStyle w:val="Ttulo5Car"/>
          <w:rFonts w:ascii="Consolas" w:hAnsi="Consolas" w:cs="Consolas"/>
          <w:color w:val="auto"/>
          <w:sz w:val="24"/>
          <w:szCs w:val="24"/>
        </w:rPr>
        <w:t>LIST CH:</w:t>
      </w:r>
      <w:r w:rsidRPr="00BA1536">
        <w:rPr>
          <w:rFonts w:ascii="Consolas" w:hAnsi="Consolas" w:cs="Consolas"/>
          <w:sz w:val="24"/>
          <w:szCs w:val="24"/>
        </w:rPr>
        <w:t xml:space="preserve"> </w:t>
      </w:r>
      <w:r w:rsidRPr="00BA1536">
        <w:rPr>
          <w:rFonts w:ascii="Arial" w:hAnsi="Arial" w:cs="Arial"/>
          <w:sz w:val="24"/>
          <w:szCs w:val="24"/>
        </w:rPr>
        <w:t>Este mensaje indica al servidor que la fuente solicita los canales disponibles.</w:t>
      </w:r>
    </w:p>
    <w:p w:rsidR="002F2040" w:rsidRPr="00BA1536" w:rsidRDefault="002F2040" w:rsidP="002F2040">
      <w:pPr>
        <w:pStyle w:val="HTMLconformatoprevio"/>
        <w:ind w:left="1275"/>
        <w:jc w:val="both"/>
        <w:rPr>
          <w:rFonts w:ascii="Arial" w:hAnsi="Arial" w:cs="Arial"/>
          <w:sz w:val="24"/>
          <w:szCs w:val="24"/>
        </w:rPr>
      </w:pPr>
      <w:r w:rsidRPr="00BA1536">
        <w:rPr>
          <w:rFonts w:ascii="Consolas" w:hAnsi="Consolas" w:cs="Consolas"/>
          <w:sz w:val="24"/>
          <w:szCs w:val="24"/>
        </w:rPr>
        <w:t>Respuesta del servidor:</w:t>
      </w:r>
    </w:p>
    <w:p w:rsidR="002F2040" w:rsidRPr="00BA1536" w:rsidRDefault="002F2040" w:rsidP="002F2040">
      <w:pPr>
        <w:pStyle w:val="HTMLconformatoprevio"/>
        <w:ind w:left="1275"/>
        <w:jc w:val="both"/>
        <w:rPr>
          <w:rFonts w:ascii="Arial" w:hAnsi="Arial" w:cs="Arial"/>
          <w:sz w:val="24"/>
          <w:szCs w:val="24"/>
        </w:rPr>
      </w:pPr>
      <w:r w:rsidRPr="00BA1536">
        <w:rPr>
          <w:rFonts w:ascii="Arial" w:hAnsi="Arial" w:cs="Arial"/>
          <w:sz w:val="24"/>
          <w:szCs w:val="24"/>
        </w:rPr>
        <w:t>El servidor despliega en la fuente todos los canales disponibles.</w:t>
      </w:r>
    </w:p>
    <w:p w:rsidR="002F2040" w:rsidRPr="00BA1536" w:rsidRDefault="002F2040" w:rsidP="002F2040">
      <w:pPr>
        <w:pStyle w:val="HTMLconformatoprevio"/>
        <w:ind w:left="1275"/>
        <w:jc w:val="both"/>
        <w:rPr>
          <w:rFonts w:ascii="Arial" w:hAnsi="Arial" w:cs="Arial"/>
          <w:sz w:val="24"/>
          <w:szCs w:val="24"/>
        </w:rPr>
      </w:pPr>
    </w:p>
    <w:p w:rsidR="002F2040" w:rsidRPr="00BA1536" w:rsidRDefault="002F2040" w:rsidP="002F2040">
      <w:pPr>
        <w:pStyle w:val="HTMLconformatoprevio"/>
        <w:numPr>
          <w:ilvl w:val="0"/>
          <w:numId w:val="5"/>
        </w:numPr>
        <w:jc w:val="both"/>
        <w:rPr>
          <w:rFonts w:ascii="Arial" w:hAnsi="Arial" w:cs="Arial"/>
          <w:sz w:val="24"/>
          <w:szCs w:val="24"/>
        </w:rPr>
      </w:pPr>
      <w:r w:rsidRPr="00D563FE">
        <w:rPr>
          <w:rStyle w:val="Ttulo5Car"/>
          <w:rFonts w:ascii="Consolas" w:hAnsi="Consolas" w:cs="Consolas"/>
          <w:color w:val="auto"/>
          <w:sz w:val="24"/>
          <w:szCs w:val="24"/>
        </w:rPr>
        <w:t>NEWMSG (CHANNEL,..n)  message</w:t>
      </w:r>
      <w:r w:rsidRPr="00BA1536">
        <w:rPr>
          <w:rFonts w:ascii="Arial" w:hAnsi="Arial" w:cs="Arial"/>
          <w:sz w:val="24"/>
          <w:szCs w:val="24"/>
        </w:rPr>
        <w:t xml:space="preserve">: Este mensaje indica al servidor que el fuente solicita enviar a n canal(es) un </w:t>
      </w:r>
      <w:r w:rsidRPr="00BA1536">
        <w:rPr>
          <w:rFonts w:ascii="Consolas" w:hAnsi="Consolas" w:cs="Consolas"/>
          <w:sz w:val="24"/>
          <w:szCs w:val="24"/>
        </w:rPr>
        <w:t>mensaje</w:t>
      </w:r>
      <w:r w:rsidRPr="00BA1536">
        <w:rPr>
          <w:rFonts w:ascii="Arial" w:hAnsi="Arial" w:cs="Arial"/>
          <w:sz w:val="24"/>
          <w:szCs w:val="24"/>
        </w:rPr>
        <w:t>.</w:t>
      </w:r>
    </w:p>
    <w:p w:rsidR="002F2040" w:rsidRPr="00BA1536" w:rsidRDefault="002F2040" w:rsidP="002F2040">
      <w:pPr>
        <w:pStyle w:val="HTMLconformatoprevio"/>
        <w:ind w:left="1275"/>
        <w:jc w:val="both"/>
        <w:rPr>
          <w:rFonts w:ascii="Arial" w:hAnsi="Arial" w:cs="Arial"/>
          <w:sz w:val="24"/>
          <w:szCs w:val="24"/>
        </w:rPr>
      </w:pPr>
    </w:p>
    <w:p w:rsidR="002F2040" w:rsidRPr="00BA1536" w:rsidRDefault="002F2040" w:rsidP="002F2040">
      <w:pPr>
        <w:pStyle w:val="HTMLconformatoprevio"/>
        <w:ind w:left="1275"/>
        <w:jc w:val="both"/>
        <w:rPr>
          <w:rFonts w:ascii="Arial" w:hAnsi="Arial" w:cs="Arial"/>
          <w:sz w:val="24"/>
          <w:szCs w:val="24"/>
        </w:rPr>
      </w:pPr>
      <w:r w:rsidRPr="00BA1536">
        <w:rPr>
          <w:rFonts w:ascii="Consolas" w:hAnsi="Consolas" w:cs="Consolas"/>
          <w:sz w:val="24"/>
          <w:szCs w:val="24"/>
        </w:rPr>
        <w:t>Respuesta del servidor:</w:t>
      </w:r>
    </w:p>
    <w:p w:rsidR="002F2040" w:rsidRPr="00BA1536" w:rsidRDefault="002F2040" w:rsidP="002F2040">
      <w:pPr>
        <w:pStyle w:val="HTMLconformatoprevio"/>
        <w:ind w:left="1275"/>
        <w:jc w:val="both"/>
        <w:rPr>
          <w:rFonts w:ascii="Arial" w:hAnsi="Arial" w:cs="Arial"/>
          <w:sz w:val="24"/>
          <w:szCs w:val="24"/>
        </w:rPr>
      </w:pPr>
      <w:r w:rsidRPr="00BA1536">
        <w:rPr>
          <w:rFonts w:ascii="Arial" w:hAnsi="Arial" w:cs="Arial"/>
          <w:sz w:val="24"/>
          <w:szCs w:val="24"/>
        </w:rPr>
        <w:t xml:space="preserve">El servidor relaciona la fuente con el canal y adiciona el </w:t>
      </w:r>
      <w:r w:rsidRPr="00BA1536">
        <w:rPr>
          <w:rFonts w:ascii="Consolas" w:hAnsi="Consolas" w:cs="Consolas"/>
          <w:sz w:val="24"/>
          <w:szCs w:val="24"/>
        </w:rPr>
        <w:t xml:space="preserve">mensaje. </w:t>
      </w:r>
      <w:r w:rsidRPr="00BA1536">
        <w:rPr>
          <w:rFonts w:ascii="Arial" w:hAnsi="Arial" w:cs="Arial"/>
          <w:sz w:val="24"/>
          <w:szCs w:val="24"/>
        </w:rPr>
        <w:t xml:space="preserve">El mensaje es desplegado en los clientes suscritos a los n canales parámetros con el siguiente formato: </w:t>
      </w:r>
    </w:p>
    <w:p w:rsidR="002F2040" w:rsidRPr="00BA1536" w:rsidRDefault="002F2040" w:rsidP="002F2040">
      <w:pPr>
        <w:pStyle w:val="HTMLconformatoprevio"/>
        <w:ind w:left="1275"/>
        <w:jc w:val="both"/>
        <w:rPr>
          <w:rFonts w:ascii="Arial" w:hAnsi="Arial" w:cs="Arial"/>
          <w:sz w:val="24"/>
          <w:szCs w:val="24"/>
        </w:rPr>
      </w:pPr>
    </w:p>
    <w:p w:rsidR="002F2040" w:rsidRPr="00BA1536" w:rsidRDefault="002F2040" w:rsidP="002F2040">
      <w:pPr>
        <w:pStyle w:val="HTMLconformatoprevio"/>
        <w:ind w:left="1275"/>
        <w:jc w:val="both"/>
        <w:rPr>
          <w:rFonts w:ascii="Arial" w:hAnsi="Arial" w:cs="Arial"/>
          <w:sz w:val="24"/>
          <w:szCs w:val="24"/>
          <w:lang w:val="en-US"/>
        </w:rPr>
      </w:pPr>
      <w:r w:rsidRPr="00BA1536">
        <w:rPr>
          <w:rFonts w:ascii="Arial" w:hAnsi="Arial" w:cs="Arial"/>
          <w:sz w:val="24"/>
          <w:szCs w:val="24"/>
          <w:lang w:val="en-US"/>
        </w:rPr>
        <w:t>“</w:t>
      </w:r>
      <w:r w:rsidRPr="00BA1536">
        <w:rPr>
          <w:rFonts w:ascii="Arial" w:hAnsi="Arial" w:cs="Arial"/>
          <w:sz w:val="24"/>
          <w:szCs w:val="24"/>
          <w:lang w:val="en-US"/>
        </w:rPr>
        <w:tab/>
      </w:r>
      <w:r w:rsidRPr="00BA1536">
        <w:rPr>
          <w:rFonts w:ascii="Consolas" w:hAnsi="Consolas" w:cs="Consolas"/>
          <w:sz w:val="24"/>
          <w:szCs w:val="24"/>
          <w:lang w:val="en-US"/>
        </w:rPr>
        <w:t>A new message from channel [channelname]</w:t>
      </w:r>
    </w:p>
    <w:p w:rsidR="002F2040" w:rsidRPr="00BA1536" w:rsidRDefault="002F2040" w:rsidP="002F2040">
      <w:pPr>
        <w:pStyle w:val="HTMLconformatoprevio"/>
        <w:numPr>
          <w:ilvl w:val="0"/>
          <w:numId w:val="4"/>
        </w:numPr>
        <w:ind w:left="2747"/>
        <w:jc w:val="both"/>
        <w:rPr>
          <w:rFonts w:ascii="Consolas" w:hAnsi="Consolas" w:cs="Consolas"/>
          <w:sz w:val="24"/>
          <w:szCs w:val="24"/>
        </w:rPr>
      </w:pPr>
      <w:r w:rsidRPr="00BA1536">
        <w:rPr>
          <w:rFonts w:ascii="Consolas" w:hAnsi="Consolas" w:cs="Consolas"/>
          <w:sz w:val="24"/>
          <w:szCs w:val="24"/>
        </w:rPr>
        <w:t>message1</w:t>
      </w:r>
      <w:r w:rsidRPr="00BA1536">
        <w:rPr>
          <w:rFonts w:ascii="Consolas" w:hAnsi="Consolas" w:cs="Consolas"/>
          <w:sz w:val="24"/>
          <w:szCs w:val="24"/>
        </w:rPr>
        <w:tab/>
      </w:r>
      <w:r w:rsidRPr="00BA1536">
        <w:rPr>
          <w:rFonts w:ascii="Consolas" w:hAnsi="Consolas" w:cs="Consolas"/>
          <w:sz w:val="24"/>
          <w:szCs w:val="24"/>
        </w:rPr>
        <w:tab/>
      </w:r>
      <w:r w:rsidRPr="00BA1536">
        <w:rPr>
          <w:rFonts w:ascii="Consolas" w:hAnsi="Consolas" w:cs="Consolas"/>
          <w:sz w:val="24"/>
          <w:szCs w:val="24"/>
        </w:rPr>
        <w:tab/>
      </w:r>
      <w:r w:rsidRPr="00BA1536">
        <w:rPr>
          <w:rFonts w:ascii="Consolas" w:hAnsi="Consolas" w:cs="Consolas"/>
          <w:sz w:val="24"/>
          <w:szCs w:val="24"/>
        </w:rPr>
        <w:tab/>
      </w:r>
      <w:r w:rsidRPr="00BA1536">
        <w:rPr>
          <w:rFonts w:ascii="Arial" w:hAnsi="Arial" w:cs="Arial"/>
          <w:sz w:val="24"/>
          <w:szCs w:val="24"/>
          <w:lang w:val="en-US"/>
        </w:rPr>
        <w:t>”</w:t>
      </w:r>
    </w:p>
    <w:p w:rsidR="002F2040" w:rsidRPr="00BA1536" w:rsidRDefault="002F2040" w:rsidP="002F2040">
      <w:pPr>
        <w:pStyle w:val="HTMLconformatoprevio"/>
        <w:jc w:val="both"/>
        <w:rPr>
          <w:rFonts w:ascii="Consolas" w:hAnsi="Consolas" w:cs="Consolas"/>
          <w:sz w:val="24"/>
          <w:szCs w:val="24"/>
        </w:rPr>
      </w:pPr>
      <w:r w:rsidRPr="00BA1536">
        <w:rPr>
          <w:rFonts w:ascii="Consolas" w:hAnsi="Consolas" w:cs="Consolas"/>
          <w:sz w:val="24"/>
          <w:szCs w:val="24"/>
        </w:rPr>
        <w:tab/>
        <w:t xml:space="preserve">   </w:t>
      </w:r>
      <w:r w:rsidRPr="00BA1536">
        <w:rPr>
          <w:rFonts w:ascii="Consolas" w:hAnsi="Consolas" w:cs="Consolas"/>
          <w:sz w:val="24"/>
          <w:szCs w:val="24"/>
        </w:rPr>
        <w:tab/>
      </w:r>
      <w:r w:rsidRPr="00BA1536">
        <w:rPr>
          <w:rFonts w:ascii="Consolas" w:hAnsi="Consolas" w:cs="Consolas"/>
          <w:sz w:val="24"/>
          <w:szCs w:val="24"/>
        </w:rPr>
        <w:tab/>
      </w:r>
    </w:p>
    <w:p w:rsidR="002F2040" w:rsidRPr="00BA1536" w:rsidRDefault="002F2040" w:rsidP="002F2040">
      <w:pPr>
        <w:pStyle w:val="HTMLconformatoprevio"/>
        <w:ind w:left="1275"/>
        <w:jc w:val="both"/>
        <w:rPr>
          <w:rFonts w:ascii="Arial" w:hAnsi="Arial" w:cs="Arial"/>
          <w:sz w:val="24"/>
          <w:szCs w:val="24"/>
        </w:rPr>
      </w:pPr>
      <w:r w:rsidRPr="00BA1536">
        <w:rPr>
          <w:rFonts w:ascii="Arial" w:hAnsi="Arial" w:cs="Arial"/>
          <w:sz w:val="24"/>
          <w:szCs w:val="24"/>
        </w:rPr>
        <w:t>Si el mensaje es enviado con éxito se desplegará en la fuente el mensaje:</w:t>
      </w:r>
    </w:p>
    <w:p w:rsidR="002F2040" w:rsidRPr="00BA1536" w:rsidRDefault="002F2040" w:rsidP="002F2040">
      <w:pPr>
        <w:pStyle w:val="HTMLconformatoprevio"/>
        <w:ind w:left="1275"/>
        <w:jc w:val="both"/>
        <w:rPr>
          <w:rFonts w:ascii="Arial" w:hAnsi="Arial" w:cs="Arial"/>
          <w:sz w:val="24"/>
          <w:szCs w:val="24"/>
        </w:rPr>
      </w:pPr>
    </w:p>
    <w:p w:rsidR="002F2040" w:rsidRPr="00BA1536" w:rsidRDefault="002F2040" w:rsidP="002F2040">
      <w:pPr>
        <w:pStyle w:val="HTMLconformatoprevio"/>
        <w:ind w:left="1275"/>
        <w:jc w:val="both"/>
        <w:rPr>
          <w:rFonts w:ascii="Consolas" w:hAnsi="Consolas" w:cs="Consolas"/>
          <w:sz w:val="24"/>
          <w:szCs w:val="24"/>
        </w:rPr>
      </w:pPr>
      <w:r w:rsidRPr="00BA1536">
        <w:rPr>
          <w:rFonts w:ascii="Consolas" w:hAnsi="Consolas" w:cs="Consolas"/>
          <w:sz w:val="24"/>
          <w:szCs w:val="24"/>
        </w:rPr>
        <w:t xml:space="preserve">“Message sent successfully!”  </w:t>
      </w:r>
    </w:p>
    <w:p w:rsidR="002F2040" w:rsidRPr="00BA1536" w:rsidRDefault="002F2040" w:rsidP="002F2040">
      <w:pPr>
        <w:pStyle w:val="HTMLconformatoprevio"/>
        <w:jc w:val="both"/>
        <w:rPr>
          <w:rFonts w:ascii="Arial" w:hAnsi="Arial" w:cs="Arial"/>
          <w:sz w:val="24"/>
          <w:szCs w:val="24"/>
        </w:rPr>
      </w:pPr>
    </w:p>
    <w:p w:rsidR="002F2040" w:rsidRPr="00BA1536" w:rsidRDefault="002F2040" w:rsidP="002F2040">
      <w:pPr>
        <w:pStyle w:val="HTMLconformatoprevio"/>
        <w:ind w:left="1275"/>
        <w:jc w:val="both"/>
        <w:rPr>
          <w:rFonts w:ascii="Arial" w:hAnsi="Arial" w:cs="Arial"/>
          <w:sz w:val="24"/>
          <w:szCs w:val="24"/>
        </w:rPr>
      </w:pPr>
      <w:r w:rsidRPr="00BA1536">
        <w:rPr>
          <w:rFonts w:ascii="Arial" w:hAnsi="Arial" w:cs="Arial"/>
          <w:sz w:val="24"/>
          <w:szCs w:val="24"/>
        </w:rPr>
        <w:t>Si no existe alguno de los canales se desplegará en la fuente el mensaje:</w:t>
      </w:r>
    </w:p>
    <w:p w:rsidR="002F2040" w:rsidRPr="00BA1536" w:rsidRDefault="002F2040" w:rsidP="002F2040">
      <w:pPr>
        <w:pStyle w:val="HTMLconformatoprevio"/>
        <w:ind w:left="1275"/>
        <w:jc w:val="both"/>
        <w:rPr>
          <w:rFonts w:ascii="Arial" w:hAnsi="Arial" w:cs="Arial"/>
          <w:sz w:val="24"/>
          <w:szCs w:val="24"/>
        </w:rPr>
      </w:pPr>
    </w:p>
    <w:p w:rsidR="002F2040" w:rsidRDefault="002F2040" w:rsidP="002F2040">
      <w:pPr>
        <w:pStyle w:val="HTMLconformatoprevio"/>
        <w:ind w:left="1275"/>
        <w:jc w:val="both"/>
        <w:rPr>
          <w:rFonts w:ascii="Consolas" w:hAnsi="Consolas" w:cs="Consolas"/>
          <w:sz w:val="24"/>
          <w:szCs w:val="24"/>
          <w:lang w:val="en-US"/>
        </w:rPr>
      </w:pPr>
      <w:r w:rsidRPr="00BA1536">
        <w:rPr>
          <w:rFonts w:ascii="Consolas" w:hAnsi="Consolas" w:cs="Consolas"/>
          <w:sz w:val="24"/>
          <w:szCs w:val="24"/>
          <w:lang w:val="en-US"/>
        </w:rPr>
        <w:t xml:space="preserve">“Channel [channelname] does not exist!”  </w:t>
      </w:r>
    </w:p>
    <w:p w:rsidR="00D85EEA" w:rsidRDefault="00D85EEA" w:rsidP="002F2040">
      <w:pPr>
        <w:pStyle w:val="HTMLconformatoprevio"/>
        <w:ind w:left="1275"/>
        <w:jc w:val="both"/>
        <w:rPr>
          <w:rFonts w:ascii="Consolas" w:hAnsi="Consolas" w:cs="Consolas"/>
          <w:sz w:val="24"/>
          <w:szCs w:val="24"/>
          <w:lang w:val="en-US"/>
        </w:rPr>
      </w:pPr>
    </w:p>
    <w:p w:rsidR="00812F60" w:rsidRDefault="00812F60" w:rsidP="00812F60">
      <w:pPr>
        <w:pStyle w:val="HTMLconformatoprevio"/>
        <w:ind w:left="1275"/>
        <w:jc w:val="both"/>
        <w:rPr>
          <w:rFonts w:ascii="Consolas" w:hAnsi="Consolas" w:cs="Consolas"/>
          <w:sz w:val="24"/>
          <w:szCs w:val="24"/>
          <w:lang w:val="en-US"/>
        </w:rPr>
      </w:pPr>
      <w:r w:rsidRPr="00D85EEA">
        <w:rPr>
          <w:rFonts w:ascii="Consolas" w:hAnsi="Consolas" w:cs="Consolas"/>
          <w:sz w:val="24"/>
          <w:szCs w:val="24"/>
        </w:rPr>
        <w:t>Ejemplos</w:t>
      </w:r>
      <w:r>
        <w:rPr>
          <w:rFonts w:ascii="Consolas" w:hAnsi="Consolas" w:cs="Consolas"/>
          <w:sz w:val="24"/>
          <w:szCs w:val="24"/>
          <w:lang w:val="en-US"/>
        </w:rPr>
        <w:t xml:space="preserve"> de </w:t>
      </w:r>
      <w:r w:rsidRPr="00D85EEA">
        <w:rPr>
          <w:rFonts w:ascii="Consolas" w:hAnsi="Consolas" w:cs="Consolas"/>
          <w:sz w:val="24"/>
          <w:szCs w:val="24"/>
        </w:rPr>
        <w:t>ejecución</w:t>
      </w:r>
      <w:r>
        <w:rPr>
          <w:rFonts w:ascii="Consolas" w:hAnsi="Consolas" w:cs="Consolas"/>
          <w:sz w:val="24"/>
          <w:szCs w:val="24"/>
          <w:lang w:val="en-US"/>
        </w:rPr>
        <w:t>:</w:t>
      </w:r>
    </w:p>
    <w:p w:rsidR="00812F60" w:rsidRDefault="00812F60" w:rsidP="00812F60">
      <w:pPr>
        <w:pStyle w:val="HTMLconformatoprevio"/>
        <w:ind w:left="1275"/>
        <w:jc w:val="both"/>
        <w:rPr>
          <w:rFonts w:ascii="Consolas" w:hAnsi="Consolas" w:cs="Consolas"/>
          <w:sz w:val="24"/>
          <w:szCs w:val="24"/>
          <w:lang w:val="en-US"/>
        </w:rPr>
      </w:pPr>
    </w:p>
    <w:p w:rsidR="00657434" w:rsidRDefault="00812F60" w:rsidP="00657434">
      <w:pPr>
        <w:pStyle w:val="HTMLconformatoprevio"/>
        <w:ind w:left="1275"/>
        <w:jc w:val="both"/>
        <w:rPr>
          <w:rFonts w:ascii="Arial" w:hAnsi="Arial" w:cs="Arial"/>
          <w:sz w:val="24"/>
          <w:szCs w:val="24"/>
        </w:rPr>
      </w:pPr>
      <w:r>
        <w:rPr>
          <w:rFonts w:ascii="Consolas" w:hAnsi="Consolas" w:cs="Consolas"/>
          <w:noProof/>
          <w:sz w:val="24"/>
          <w:szCs w:val="24"/>
        </w:rPr>
        <w:drawing>
          <wp:inline distT="0" distB="0" distL="0" distR="0">
            <wp:extent cx="5143500" cy="2188268"/>
            <wp:effectExtent l="1905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142895" cy="2188011"/>
                    </a:xfrm>
                    <a:prstGeom prst="rect">
                      <a:avLst/>
                    </a:prstGeom>
                    <a:noFill/>
                    <a:ln w="9525">
                      <a:noFill/>
                      <a:miter lim="800000"/>
                      <a:headEnd/>
                      <a:tailEnd/>
                    </a:ln>
                  </pic:spPr>
                </pic:pic>
              </a:graphicData>
            </a:graphic>
          </wp:inline>
        </w:drawing>
      </w:r>
    </w:p>
    <w:p w:rsidR="00657434" w:rsidRDefault="00657434" w:rsidP="00657434">
      <w:pPr>
        <w:pStyle w:val="HTMLconformatoprevio"/>
        <w:ind w:left="1275"/>
        <w:jc w:val="both"/>
        <w:rPr>
          <w:rFonts w:ascii="Arial" w:hAnsi="Arial" w:cs="Arial"/>
          <w:sz w:val="24"/>
          <w:szCs w:val="24"/>
        </w:rPr>
      </w:pPr>
    </w:p>
    <w:p w:rsidR="00657434" w:rsidRDefault="00657434" w:rsidP="00657434">
      <w:pPr>
        <w:pStyle w:val="HTMLconformatoprevio"/>
        <w:ind w:left="1275"/>
        <w:jc w:val="both"/>
        <w:rPr>
          <w:rFonts w:ascii="Arial" w:hAnsi="Arial" w:cs="Arial"/>
          <w:sz w:val="24"/>
          <w:szCs w:val="24"/>
        </w:rPr>
      </w:pPr>
    </w:p>
    <w:p w:rsidR="00657434" w:rsidRDefault="00657434" w:rsidP="00657434">
      <w:pPr>
        <w:pStyle w:val="HTMLconformatoprevio"/>
        <w:ind w:left="1275"/>
        <w:jc w:val="both"/>
        <w:rPr>
          <w:rFonts w:ascii="Arial" w:hAnsi="Arial" w:cs="Arial"/>
          <w:sz w:val="24"/>
          <w:szCs w:val="24"/>
        </w:rPr>
      </w:pPr>
    </w:p>
    <w:p w:rsidR="00657434" w:rsidRDefault="00657434" w:rsidP="00657434">
      <w:pPr>
        <w:pStyle w:val="HTMLconformatoprevio"/>
        <w:ind w:left="1275"/>
        <w:jc w:val="both"/>
        <w:rPr>
          <w:rFonts w:ascii="Arial" w:hAnsi="Arial" w:cs="Arial"/>
          <w:sz w:val="24"/>
          <w:szCs w:val="24"/>
        </w:rPr>
      </w:pPr>
    </w:p>
    <w:p w:rsidR="00657434" w:rsidRDefault="00657434" w:rsidP="00657434">
      <w:pPr>
        <w:pStyle w:val="HTMLconformatoprevio"/>
        <w:ind w:left="1275"/>
        <w:jc w:val="both"/>
        <w:rPr>
          <w:rFonts w:ascii="Arial" w:hAnsi="Arial" w:cs="Arial"/>
          <w:sz w:val="24"/>
          <w:szCs w:val="24"/>
        </w:rPr>
      </w:pPr>
    </w:p>
    <w:p w:rsidR="00657434" w:rsidRDefault="00657434" w:rsidP="00657434">
      <w:pPr>
        <w:pStyle w:val="HTMLconformatoprevio"/>
        <w:ind w:left="1275"/>
        <w:jc w:val="both"/>
        <w:rPr>
          <w:rFonts w:ascii="Arial" w:hAnsi="Arial" w:cs="Arial"/>
          <w:sz w:val="24"/>
          <w:szCs w:val="24"/>
        </w:rPr>
      </w:pPr>
    </w:p>
    <w:p w:rsidR="00657434" w:rsidRDefault="00657434" w:rsidP="00657434">
      <w:pPr>
        <w:pStyle w:val="HTMLconformatoprevio"/>
        <w:ind w:left="1275"/>
        <w:jc w:val="both"/>
        <w:rPr>
          <w:rFonts w:ascii="Arial" w:hAnsi="Arial" w:cs="Arial"/>
          <w:sz w:val="24"/>
          <w:szCs w:val="24"/>
        </w:rPr>
      </w:pPr>
    </w:p>
    <w:p w:rsidR="00657434" w:rsidRDefault="00657434" w:rsidP="00657434">
      <w:pPr>
        <w:pStyle w:val="HTMLconformatoprevio"/>
        <w:ind w:left="1275"/>
        <w:jc w:val="both"/>
        <w:rPr>
          <w:rFonts w:ascii="Arial" w:hAnsi="Arial" w:cs="Arial"/>
          <w:sz w:val="24"/>
          <w:szCs w:val="24"/>
        </w:rPr>
      </w:pPr>
    </w:p>
    <w:p w:rsidR="00657434" w:rsidRDefault="00657434" w:rsidP="00657434">
      <w:pPr>
        <w:pStyle w:val="HTMLconformatoprevio"/>
        <w:ind w:left="1275"/>
        <w:jc w:val="both"/>
        <w:rPr>
          <w:rFonts w:ascii="Arial" w:hAnsi="Arial" w:cs="Arial"/>
          <w:sz w:val="24"/>
          <w:szCs w:val="24"/>
        </w:rPr>
      </w:pPr>
      <w:r w:rsidRPr="00657434">
        <w:rPr>
          <w:rFonts w:ascii="Arial" w:hAnsi="Arial" w:cs="Arial"/>
          <w:sz w:val="24"/>
          <w:szCs w:val="24"/>
        </w:rPr>
        <w:drawing>
          <wp:anchor distT="0" distB="0" distL="114300" distR="114300" simplePos="0" relativeHeight="251688960" behindDoc="1" locked="0" layoutInCell="1" allowOverlap="1">
            <wp:simplePos x="0" y="0"/>
            <wp:positionH relativeFrom="column">
              <wp:posOffset>-575310</wp:posOffset>
            </wp:positionH>
            <wp:positionV relativeFrom="paragraph">
              <wp:posOffset>-280670</wp:posOffset>
            </wp:positionV>
            <wp:extent cx="6680835" cy="1990725"/>
            <wp:effectExtent l="19050" t="0" r="5715" b="0"/>
            <wp:wrapNone/>
            <wp:docPr id="1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6680835" cy="1990725"/>
                    </a:xfrm>
                    <a:prstGeom prst="rect">
                      <a:avLst/>
                    </a:prstGeom>
                    <a:noFill/>
                    <a:ln w="9525">
                      <a:noFill/>
                      <a:miter lim="800000"/>
                      <a:headEnd/>
                      <a:tailEnd/>
                    </a:ln>
                  </pic:spPr>
                </pic:pic>
              </a:graphicData>
            </a:graphic>
          </wp:anchor>
        </w:drawing>
      </w:r>
    </w:p>
    <w:p w:rsidR="00657434" w:rsidRDefault="00657434" w:rsidP="00657434">
      <w:pPr>
        <w:pStyle w:val="HTMLconformatoprevio"/>
        <w:ind w:left="1275"/>
        <w:jc w:val="both"/>
        <w:rPr>
          <w:rFonts w:ascii="Arial" w:hAnsi="Arial" w:cs="Arial"/>
          <w:sz w:val="24"/>
          <w:szCs w:val="24"/>
        </w:rPr>
      </w:pPr>
    </w:p>
    <w:p w:rsidR="00657434" w:rsidRDefault="00657434" w:rsidP="00657434">
      <w:pPr>
        <w:pStyle w:val="HTMLconformatoprevio"/>
        <w:ind w:left="1275"/>
        <w:jc w:val="both"/>
        <w:rPr>
          <w:rFonts w:ascii="Arial" w:hAnsi="Arial" w:cs="Arial"/>
          <w:sz w:val="24"/>
          <w:szCs w:val="24"/>
        </w:rPr>
      </w:pPr>
    </w:p>
    <w:p w:rsidR="00657434" w:rsidRDefault="00657434" w:rsidP="00657434">
      <w:pPr>
        <w:pStyle w:val="HTMLconformatoprevio"/>
        <w:ind w:left="1275"/>
        <w:jc w:val="both"/>
        <w:rPr>
          <w:rFonts w:ascii="Arial" w:hAnsi="Arial" w:cs="Arial"/>
          <w:sz w:val="24"/>
          <w:szCs w:val="24"/>
        </w:rPr>
      </w:pPr>
    </w:p>
    <w:p w:rsidR="00657434" w:rsidRDefault="00657434" w:rsidP="00657434">
      <w:pPr>
        <w:pStyle w:val="HTMLconformatoprevio"/>
        <w:ind w:left="1275"/>
        <w:jc w:val="both"/>
        <w:rPr>
          <w:rFonts w:ascii="Arial" w:hAnsi="Arial" w:cs="Arial"/>
          <w:sz w:val="24"/>
          <w:szCs w:val="24"/>
        </w:rPr>
      </w:pPr>
    </w:p>
    <w:p w:rsidR="00657434" w:rsidRDefault="00657434" w:rsidP="00657434">
      <w:pPr>
        <w:pStyle w:val="HTMLconformatoprevio"/>
        <w:ind w:left="1275"/>
        <w:jc w:val="both"/>
        <w:rPr>
          <w:rFonts w:ascii="Arial" w:hAnsi="Arial" w:cs="Arial"/>
          <w:sz w:val="24"/>
          <w:szCs w:val="24"/>
        </w:rPr>
      </w:pPr>
    </w:p>
    <w:p w:rsidR="00657434" w:rsidRDefault="00657434" w:rsidP="00657434">
      <w:pPr>
        <w:pStyle w:val="HTMLconformatoprevio"/>
        <w:ind w:left="1275"/>
        <w:jc w:val="both"/>
        <w:rPr>
          <w:rFonts w:ascii="Arial" w:hAnsi="Arial" w:cs="Arial"/>
          <w:sz w:val="24"/>
          <w:szCs w:val="24"/>
        </w:rPr>
      </w:pPr>
    </w:p>
    <w:p w:rsidR="00657434" w:rsidRDefault="00657434" w:rsidP="00657434">
      <w:pPr>
        <w:pStyle w:val="HTMLconformatoprevio"/>
        <w:ind w:left="1275"/>
        <w:jc w:val="both"/>
        <w:rPr>
          <w:rFonts w:ascii="Arial" w:hAnsi="Arial" w:cs="Arial"/>
          <w:sz w:val="24"/>
          <w:szCs w:val="24"/>
        </w:rPr>
      </w:pPr>
    </w:p>
    <w:p w:rsidR="00657434" w:rsidRDefault="00657434" w:rsidP="00657434">
      <w:pPr>
        <w:pStyle w:val="HTMLconformatoprevio"/>
        <w:ind w:left="1275"/>
        <w:jc w:val="both"/>
        <w:rPr>
          <w:rFonts w:ascii="Arial" w:hAnsi="Arial" w:cs="Arial"/>
          <w:sz w:val="24"/>
          <w:szCs w:val="24"/>
        </w:rPr>
      </w:pPr>
    </w:p>
    <w:p w:rsidR="00657434" w:rsidRDefault="00657434" w:rsidP="00657434">
      <w:pPr>
        <w:pStyle w:val="HTMLconformatoprevio"/>
        <w:ind w:left="1275"/>
        <w:jc w:val="both"/>
        <w:rPr>
          <w:rFonts w:ascii="Arial" w:hAnsi="Arial" w:cs="Arial"/>
          <w:sz w:val="24"/>
          <w:szCs w:val="24"/>
        </w:rPr>
      </w:pPr>
    </w:p>
    <w:p w:rsidR="00657434" w:rsidRDefault="00657434" w:rsidP="00657434">
      <w:pPr>
        <w:pStyle w:val="HTMLconformatoprevio"/>
        <w:ind w:left="1275"/>
        <w:jc w:val="both"/>
        <w:rPr>
          <w:rFonts w:ascii="Arial" w:hAnsi="Arial" w:cs="Arial"/>
          <w:sz w:val="24"/>
          <w:szCs w:val="24"/>
        </w:rPr>
      </w:pPr>
    </w:p>
    <w:p w:rsidR="00657434" w:rsidRDefault="00657434" w:rsidP="00657434">
      <w:pPr>
        <w:pStyle w:val="HTMLconformatoprevio"/>
        <w:ind w:left="1275"/>
        <w:jc w:val="both"/>
        <w:rPr>
          <w:rFonts w:ascii="Arial" w:hAnsi="Arial" w:cs="Arial"/>
          <w:sz w:val="24"/>
          <w:szCs w:val="24"/>
        </w:rPr>
      </w:pPr>
      <w:r w:rsidRPr="00657434">
        <w:rPr>
          <w:rFonts w:ascii="Arial" w:hAnsi="Arial" w:cs="Arial"/>
          <w:sz w:val="24"/>
          <w:szCs w:val="24"/>
        </w:rPr>
        <w:t>Ejemplo de ejecución para funcionalidad de AdServidor.rb</w:t>
      </w:r>
      <w:r w:rsidR="000F1E1B">
        <w:rPr>
          <w:rFonts w:ascii="Arial" w:hAnsi="Arial" w:cs="Arial"/>
          <w:sz w:val="24"/>
          <w:szCs w:val="24"/>
        </w:rPr>
        <w:t xml:space="preserve">, no se especifica un vocabulario de mensajes debido a que no existe una petición ni una respuesta con ninguna entidad </w:t>
      </w:r>
      <w:r w:rsidRPr="00657434">
        <w:rPr>
          <w:rFonts w:ascii="Arial" w:hAnsi="Arial" w:cs="Arial"/>
          <w:sz w:val="24"/>
          <w:szCs w:val="24"/>
        </w:rPr>
        <w:t>(</w:t>
      </w:r>
      <w:r w:rsidR="00D85EEA" w:rsidRPr="00657434">
        <w:rPr>
          <w:rFonts w:ascii="Arial" w:hAnsi="Arial" w:cs="Arial"/>
          <w:sz w:val="24"/>
          <w:szCs w:val="24"/>
        </w:rPr>
        <w:t>funcionalidades</w:t>
      </w:r>
      <w:r w:rsidRPr="00657434">
        <w:rPr>
          <w:rFonts w:ascii="Arial" w:hAnsi="Arial" w:cs="Arial"/>
          <w:sz w:val="24"/>
          <w:szCs w:val="24"/>
        </w:rPr>
        <w:t xml:space="preserve"> que no requieren comunicación con AdCliente ni AdFuente. Son internas y gestionan datos e información)</w:t>
      </w:r>
    </w:p>
    <w:p w:rsidR="00657434" w:rsidRDefault="00657434" w:rsidP="00657434">
      <w:pPr>
        <w:pStyle w:val="HTMLconformatoprevio"/>
        <w:ind w:left="1275"/>
        <w:jc w:val="both"/>
        <w:rPr>
          <w:rFonts w:ascii="Arial" w:hAnsi="Arial" w:cs="Arial"/>
          <w:sz w:val="24"/>
          <w:szCs w:val="24"/>
        </w:rPr>
      </w:pPr>
    </w:p>
    <w:p w:rsidR="00657434" w:rsidRDefault="00657434" w:rsidP="00657434">
      <w:pPr>
        <w:pStyle w:val="HTMLconformatoprevio"/>
        <w:ind w:left="1275"/>
        <w:jc w:val="both"/>
        <w:rPr>
          <w:rFonts w:ascii="Arial" w:hAnsi="Arial" w:cs="Arial"/>
          <w:sz w:val="24"/>
          <w:szCs w:val="24"/>
        </w:rPr>
      </w:pPr>
      <w:r>
        <w:rPr>
          <w:noProof/>
        </w:rPr>
        <w:drawing>
          <wp:inline distT="0" distB="0" distL="0" distR="0">
            <wp:extent cx="5400040" cy="2143809"/>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5400040" cy="2143809"/>
                    </a:xfrm>
                    <a:prstGeom prst="rect">
                      <a:avLst/>
                    </a:prstGeom>
                    <a:noFill/>
                    <a:ln w="9525">
                      <a:noFill/>
                      <a:miter lim="800000"/>
                      <a:headEnd/>
                      <a:tailEnd/>
                    </a:ln>
                  </pic:spPr>
                </pic:pic>
              </a:graphicData>
            </a:graphic>
          </wp:inline>
        </w:drawing>
      </w:r>
    </w:p>
    <w:p w:rsidR="00657434" w:rsidRDefault="00657434" w:rsidP="00657434">
      <w:pPr>
        <w:pStyle w:val="HTMLconformatoprevio"/>
        <w:ind w:left="1275"/>
        <w:jc w:val="both"/>
        <w:rPr>
          <w:rFonts w:ascii="Arial" w:hAnsi="Arial" w:cs="Arial"/>
          <w:sz w:val="24"/>
          <w:szCs w:val="24"/>
        </w:rPr>
      </w:pPr>
    </w:p>
    <w:p w:rsidR="00657434" w:rsidRPr="00657434" w:rsidRDefault="00657434" w:rsidP="00657434">
      <w:pPr>
        <w:pStyle w:val="HTMLconformatoprevio"/>
        <w:ind w:left="1275"/>
        <w:jc w:val="both"/>
        <w:rPr>
          <w:rFonts w:ascii="Consolas" w:hAnsi="Consolas" w:cs="Consolas"/>
          <w:sz w:val="24"/>
          <w:szCs w:val="24"/>
          <w:lang w:val="en-US"/>
        </w:rPr>
      </w:pPr>
      <w:r>
        <w:rPr>
          <w:noProof/>
        </w:rPr>
        <w:drawing>
          <wp:inline distT="0" distB="0" distL="0" distR="0">
            <wp:extent cx="4972050" cy="3352800"/>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4972050" cy="3352800"/>
                    </a:xfrm>
                    <a:prstGeom prst="rect">
                      <a:avLst/>
                    </a:prstGeom>
                    <a:noFill/>
                    <a:ln w="9525">
                      <a:noFill/>
                      <a:miter lim="800000"/>
                      <a:headEnd/>
                      <a:tailEnd/>
                    </a:ln>
                  </pic:spPr>
                </pic:pic>
              </a:graphicData>
            </a:graphic>
          </wp:inline>
        </w:drawing>
      </w:r>
    </w:p>
    <w:p w:rsidR="00812F60" w:rsidRPr="00657434" w:rsidRDefault="00812F60" w:rsidP="002F2040">
      <w:pPr>
        <w:pStyle w:val="Prrafodelista"/>
        <w:rPr>
          <w:lang w:val="es-CO"/>
        </w:rPr>
      </w:pPr>
    </w:p>
    <w:p w:rsidR="005916AE" w:rsidRPr="00D563FE" w:rsidRDefault="005916AE" w:rsidP="002F2040">
      <w:pPr>
        <w:pStyle w:val="Prrafodelista"/>
        <w:numPr>
          <w:ilvl w:val="2"/>
          <w:numId w:val="9"/>
        </w:numPr>
        <w:spacing w:line="240" w:lineRule="auto"/>
        <w:jc w:val="both"/>
        <w:rPr>
          <w:rFonts w:ascii="Consolas" w:hAnsi="Consolas" w:cs="Consolas"/>
          <w:b/>
          <w:sz w:val="24"/>
          <w:szCs w:val="24"/>
        </w:rPr>
      </w:pPr>
      <w:bookmarkStart w:id="9" w:name="_Toc317435380"/>
      <w:r w:rsidRPr="00D563FE">
        <w:rPr>
          <w:rStyle w:val="Ttulo3Car"/>
          <w:rFonts w:ascii="Consolas" w:hAnsi="Consolas" w:cs="Consolas"/>
          <w:b w:val="0"/>
          <w:color w:val="auto"/>
          <w:sz w:val="24"/>
          <w:szCs w:val="24"/>
        </w:rPr>
        <w:t>Reglas de Procedimiento</w:t>
      </w:r>
      <w:bookmarkEnd w:id="9"/>
    </w:p>
    <w:p w:rsidR="005916AE" w:rsidRDefault="005916AE" w:rsidP="002F2040">
      <w:pPr>
        <w:spacing w:line="240" w:lineRule="auto"/>
        <w:jc w:val="both"/>
        <w:rPr>
          <w:rFonts w:ascii="Consolas" w:hAnsi="Consolas" w:cs="Consolas"/>
          <w:sz w:val="24"/>
          <w:szCs w:val="24"/>
        </w:rPr>
      </w:pPr>
      <w:r w:rsidRPr="00BA1536">
        <w:rPr>
          <w:rFonts w:ascii="Consolas" w:hAnsi="Consolas" w:cs="Consolas"/>
          <w:noProof/>
          <w:sz w:val="24"/>
          <w:szCs w:val="24"/>
          <w:lang w:val="es-CO" w:eastAsia="es-CO"/>
        </w:rPr>
        <w:drawing>
          <wp:inline distT="0" distB="0" distL="0" distR="0">
            <wp:extent cx="5400040" cy="2725071"/>
            <wp:effectExtent l="19050" t="0" r="0" b="0"/>
            <wp:docPr id="4" name="Objeto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53275" cy="3609975"/>
                      <a:chOff x="995363" y="1624013"/>
                      <a:chExt cx="7153275" cy="3609975"/>
                    </a:xfrm>
                  </a:grpSpPr>
                  <a:pic>
                    <a:nvPicPr>
                      <a:cNvPr id="1026" name="Picture 2"/>
                      <a:cNvPicPr>
                        <a:picLocks noChangeAspect="1" noChangeArrowheads="1"/>
                      </a:cNvPicPr>
                    </a:nvPicPr>
                    <a:blipFill>
                      <a:blip r:embed="rId12"/>
                      <a:srcRect/>
                      <a:stretch>
                        <a:fillRect/>
                      </a:stretch>
                    </a:blipFill>
                    <a:spPr bwMode="auto">
                      <a:xfrm>
                        <a:off x="995363" y="1624013"/>
                        <a:ext cx="7153275" cy="3609975"/>
                      </a:xfrm>
                      <a:prstGeom prst="rect">
                        <a:avLst/>
                      </a:prstGeom>
                      <a:noFill/>
                      <a:ln w="9525">
                        <a:noFill/>
                        <a:miter lim="800000"/>
                        <a:headEnd/>
                        <a:tailEnd/>
                      </a:ln>
                    </a:spPr>
                  </a:pic>
                  <a:sp>
                    <a:nvSpPr>
                      <a:cNvPr id="5" name="4 CuadroTexto"/>
                      <a:cNvSpPr txBox="1"/>
                    </a:nvSpPr>
                    <a:spPr>
                      <a:xfrm rot="20730895">
                        <a:off x="5599279" y="2947961"/>
                        <a:ext cx="792088" cy="253916"/>
                      </a:xfrm>
                      <a:prstGeom prst="rect">
                        <a:avLst/>
                      </a:prstGeom>
                      <a:noFill/>
                    </a:spPr>
                    <a:txSp>
                      <a:txBody>
                        <a:bodyPr wrap="square" rtlCol="0">
                          <a:spAutoFit/>
                        </a:bodyPr>
                        <a:lstStyle>
                          <a:defPPr>
                            <a:defRPr lang="es-C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50" dirty="0" smtClean="0">
                              <a:latin typeface="Consolas" pitchFamily="49" charset="0"/>
                              <a:cs typeface="Consolas" pitchFamily="49" charset="0"/>
                            </a:rPr>
                            <a:t>response</a:t>
                          </a:r>
                          <a:endParaRPr lang="en-US" sz="1050" dirty="0">
                            <a:latin typeface="Consolas" pitchFamily="49" charset="0"/>
                            <a:cs typeface="Consolas" pitchFamily="49" charset="0"/>
                          </a:endParaRPr>
                        </a:p>
                      </a:txBody>
                      <a:useSpRect/>
                    </a:txSp>
                  </a:sp>
                  <a:sp>
                    <a:nvSpPr>
                      <a:cNvPr id="6" name="5 CuadroTexto"/>
                      <a:cNvSpPr txBox="1"/>
                    </a:nvSpPr>
                    <a:spPr>
                      <a:xfrm rot="1275954">
                        <a:off x="2646863" y="2915926"/>
                        <a:ext cx="792088" cy="253916"/>
                      </a:xfrm>
                      <a:prstGeom prst="rect">
                        <a:avLst/>
                      </a:prstGeom>
                      <a:noFill/>
                    </a:spPr>
                    <a:txSp>
                      <a:txBody>
                        <a:bodyPr wrap="square" rtlCol="0">
                          <a:spAutoFit/>
                        </a:bodyPr>
                        <a:lstStyle>
                          <a:defPPr>
                            <a:defRPr lang="es-C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50" dirty="0" smtClean="0">
                              <a:latin typeface="Consolas" pitchFamily="49" charset="0"/>
                              <a:cs typeface="Consolas" pitchFamily="49" charset="0"/>
                            </a:rPr>
                            <a:t>response</a:t>
                          </a:r>
                          <a:endParaRPr lang="en-US" sz="1050" dirty="0">
                            <a:latin typeface="Consolas" pitchFamily="49" charset="0"/>
                            <a:cs typeface="Consolas" pitchFamily="49" charset="0"/>
                          </a:endParaRPr>
                        </a:p>
                      </a:txBody>
                      <a:useSpRect/>
                    </a:txSp>
                  </a:sp>
                </lc:lockedCanvas>
              </a:graphicData>
            </a:graphic>
          </wp:inline>
        </w:drawing>
      </w:r>
    </w:p>
    <w:p w:rsidR="00FF6D78" w:rsidRDefault="00FF6D78" w:rsidP="002F2040">
      <w:pPr>
        <w:spacing w:line="240" w:lineRule="auto"/>
        <w:jc w:val="both"/>
        <w:rPr>
          <w:rFonts w:ascii="Consolas" w:hAnsi="Consolas" w:cs="Consolas"/>
          <w:sz w:val="24"/>
          <w:szCs w:val="24"/>
        </w:rPr>
      </w:pPr>
      <w:r>
        <w:rPr>
          <w:rFonts w:ascii="Consolas" w:hAnsi="Consolas" w:cs="Consolas"/>
          <w:sz w:val="24"/>
          <w:szCs w:val="24"/>
        </w:rPr>
        <w:tab/>
        <w:t>Diagrama de clases de alto nivel:</w:t>
      </w:r>
    </w:p>
    <w:p w:rsidR="00FF6D78" w:rsidRDefault="00FF6D78" w:rsidP="002F2040">
      <w:pPr>
        <w:spacing w:line="240" w:lineRule="auto"/>
        <w:jc w:val="both"/>
        <w:rPr>
          <w:rFonts w:ascii="Consolas" w:hAnsi="Consolas" w:cs="Consolas"/>
          <w:sz w:val="24"/>
          <w:szCs w:val="24"/>
        </w:rPr>
      </w:pPr>
    </w:p>
    <w:p w:rsidR="00FF6D78" w:rsidRPr="00BA1536" w:rsidRDefault="00FF6D78" w:rsidP="00FF6D78">
      <w:pPr>
        <w:spacing w:line="240" w:lineRule="auto"/>
        <w:jc w:val="center"/>
        <w:rPr>
          <w:rFonts w:ascii="Consolas" w:hAnsi="Consolas" w:cs="Consolas"/>
          <w:sz w:val="24"/>
          <w:szCs w:val="24"/>
        </w:rPr>
      </w:pPr>
      <w:r>
        <w:rPr>
          <w:rFonts w:ascii="Consolas" w:hAnsi="Consolas" w:cs="Consolas"/>
          <w:noProof/>
          <w:sz w:val="24"/>
          <w:szCs w:val="24"/>
          <w:lang w:val="es-CO" w:eastAsia="es-CO"/>
        </w:rPr>
        <w:drawing>
          <wp:inline distT="0" distB="0" distL="0" distR="0">
            <wp:extent cx="2933700" cy="3743325"/>
            <wp:effectExtent l="19050" t="0" r="0" b="0"/>
            <wp:docPr id="19" name="Imagen 19" descr="C:\Users\DanielJD\Desktop\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anielJD\Desktop\Diagram1.png"/>
                    <pic:cNvPicPr>
                      <a:picLocks noChangeAspect="1" noChangeArrowheads="1"/>
                    </pic:cNvPicPr>
                  </pic:nvPicPr>
                  <pic:blipFill>
                    <a:blip r:embed="rId13" cstate="print"/>
                    <a:srcRect/>
                    <a:stretch>
                      <a:fillRect/>
                    </a:stretch>
                  </pic:blipFill>
                  <pic:spPr bwMode="auto">
                    <a:xfrm>
                      <a:off x="0" y="0"/>
                      <a:ext cx="2933700" cy="3743325"/>
                    </a:xfrm>
                    <a:prstGeom prst="rect">
                      <a:avLst/>
                    </a:prstGeom>
                    <a:noFill/>
                    <a:ln w="9525">
                      <a:noFill/>
                      <a:miter lim="800000"/>
                      <a:headEnd/>
                      <a:tailEnd/>
                    </a:ln>
                  </pic:spPr>
                </pic:pic>
              </a:graphicData>
            </a:graphic>
          </wp:inline>
        </w:drawing>
      </w:r>
    </w:p>
    <w:p w:rsidR="005916AE" w:rsidRPr="00BA1536" w:rsidRDefault="005916AE" w:rsidP="005916AE">
      <w:pPr>
        <w:pStyle w:val="Prrafodelista"/>
        <w:spacing w:line="240" w:lineRule="auto"/>
        <w:ind w:left="574"/>
        <w:jc w:val="both"/>
        <w:rPr>
          <w:rFonts w:ascii="Arial" w:hAnsi="Arial" w:cs="Arial"/>
          <w:sz w:val="24"/>
          <w:szCs w:val="24"/>
        </w:rPr>
      </w:pPr>
    </w:p>
    <w:p w:rsidR="00181ADC" w:rsidRDefault="00B445DC" w:rsidP="00D86CB5">
      <w:pPr>
        <w:spacing w:line="240" w:lineRule="auto"/>
        <w:ind w:left="708"/>
        <w:jc w:val="both"/>
        <w:rPr>
          <w:rFonts w:ascii="Consolas" w:hAnsi="Consolas" w:cs="Consolas"/>
          <w:sz w:val="24"/>
          <w:szCs w:val="24"/>
        </w:rPr>
      </w:pPr>
      <w:r>
        <w:rPr>
          <w:rFonts w:ascii="Consolas" w:hAnsi="Consolas" w:cs="Consolas"/>
          <w:sz w:val="24"/>
          <w:szCs w:val="24"/>
        </w:rPr>
        <w:t>(Otras funcionalidades están presentes en los módulos designModules.rb y</w:t>
      </w:r>
      <w:r w:rsidR="00BC6DDE">
        <w:rPr>
          <w:rFonts w:ascii="Consolas" w:hAnsi="Consolas" w:cs="Consolas"/>
          <w:sz w:val="24"/>
          <w:szCs w:val="24"/>
        </w:rPr>
        <w:t xml:space="preserve"> mainModules.rb, además del archivo </w:t>
      </w:r>
      <w:r>
        <w:rPr>
          <w:rFonts w:ascii="Consolas" w:hAnsi="Consolas" w:cs="Consolas"/>
          <w:sz w:val="24"/>
          <w:szCs w:val="24"/>
        </w:rPr>
        <w:t>XmlHandler.rb)</w:t>
      </w:r>
    </w:p>
    <w:p w:rsidR="00D86CB5" w:rsidRDefault="00D86CB5" w:rsidP="00D86CB5">
      <w:pPr>
        <w:spacing w:line="240" w:lineRule="auto"/>
        <w:ind w:left="708"/>
        <w:jc w:val="both"/>
        <w:rPr>
          <w:rFonts w:ascii="Consolas" w:hAnsi="Consolas" w:cs="Consolas"/>
          <w:sz w:val="24"/>
          <w:szCs w:val="24"/>
        </w:rPr>
      </w:pPr>
      <w:r>
        <w:rPr>
          <w:rFonts w:ascii="Consolas" w:hAnsi="Consolas" w:cs="Consolas"/>
          <w:sz w:val="24"/>
          <w:szCs w:val="24"/>
        </w:rPr>
        <w:lastRenderedPageBreak/>
        <w:t>Diagrama de secuencias:</w:t>
      </w:r>
      <w:r w:rsidR="00F86539">
        <w:rPr>
          <w:rFonts w:ascii="Consolas" w:hAnsi="Consolas" w:cs="Consolas"/>
          <w:sz w:val="24"/>
          <w:szCs w:val="24"/>
        </w:rPr>
        <w:t xml:space="preserve"> e</w:t>
      </w:r>
      <w:r w:rsidR="00F86539" w:rsidRPr="00F86539">
        <w:rPr>
          <w:rFonts w:ascii="Consolas" w:hAnsi="Consolas" w:cs="Consolas"/>
          <w:sz w:val="24"/>
          <w:szCs w:val="24"/>
        </w:rPr>
        <w:t>jemplo sencillo del flujo de la aplicación con 1 cliente y 1 fuente</w:t>
      </w:r>
      <w:r w:rsidR="00F86539">
        <w:rPr>
          <w:rFonts w:ascii="Consolas" w:hAnsi="Consolas" w:cs="Consolas"/>
          <w:sz w:val="24"/>
          <w:szCs w:val="24"/>
        </w:rPr>
        <w:t>.</w:t>
      </w:r>
    </w:p>
    <w:p w:rsidR="00F86539" w:rsidRDefault="00F86539" w:rsidP="00D86CB5">
      <w:pPr>
        <w:spacing w:line="240" w:lineRule="auto"/>
        <w:ind w:left="708"/>
        <w:jc w:val="both"/>
        <w:rPr>
          <w:rFonts w:ascii="Consolas" w:hAnsi="Consolas" w:cs="Consolas"/>
          <w:sz w:val="24"/>
          <w:szCs w:val="24"/>
        </w:rPr>
      </w:pPr>
    </w:p>
    <w:p w:rsidR="0009450F" w:rsidRPr="005236DC" w:rsidRDefault="00F86539" w:rsidP="005236DC">
      <w:pPr>
        <w:spacing w:line="240" w:lineRule="auto"/>
        <w:ind w:left="708"/>
        <w:jc w:val="center"/>
        <w:rPr>
          <w:rFonts w:ascii="Consolas" w:hAnsi="Consolas" w:cs="Consolas"/>
          <w:sz w:val="24"/>
          <w:szCs w:val="24"/>
        </w:rPr>
      </w:pPr>
      <w:r>
        <w:rPr>
          <w:rFonts w:ascii="Consolas" w:hAnsi="Consolas" w:cs="Consolas"/>
          <w:noProof/>
          <w:sz w:val="24"/>
          <w:szCs w:val="24"/>
          <w:lang w:val="es-CO" w:eastAsia="es-CO"/>
        </w:rPr>
        <w:drawing>
          <wp:inline distT="0" distB="0" distL="0" distR="0">
            <wp:extent cx="3619500" cy="3848100"/>
            <wp:effectExtent l="19050" t="0" r="0" b="0"/>
            <wp:docPr id="20" name="Imagen 20" descr="C:\Users\DanielJD\Desktop\seq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anielJD\Desktop\seqDiag.png"/>
                    <pic:cNvPicPr>
                      <a:picLocks noChangeAspect="1" noChangeArrowheads="1"/>
                    </pic:cNvPicPr>
                  </pic:nvPicPr>
                  <pic:blipFill>
                    <a:blip r:embed="rId14" cstate="print"/>
                    <a:srcRect/>
                    <a:stretch>
                      <a:fillRect/>
                    </a:stretch>
                  </pic:blipFill>
                  <pic:spPr bwMode="auto">
                    <a:xfrm>
                      <a:off x="0" y="0"/>
                      <a:ext cx="3619500" cy="3848100"/>
                    </a:xfrm>
                    <a:prstGeom prst="rect">
                      <a:avLst/>
                    </a:prstGeom>
                    <a:noFill/>
                    <a:ln w="9525">
                      <a:noFill/>
                      <a:miter lim="800000"/>
                      <a:headEnd/>
                      <a:tailEnd/>
                    </a:ln>
                  </pic:spPr>
                </pic:pic>
              </a:graphicData>
            </a:graphic>
          </wp:inline>
        </w:drawing>
      </w:r>
    </w:p>
    <w:p w:rsidR="00FF6D78" w:rsidRPr="00BA1536" w:rsidRDefault="00FF6D78" w:rsidP="005916AE">
      <w:pPr>
        <w:pStyle w:val="Prrafodelista"/>
        <w:spacing w:line="240" w:lineRule="auto"/>
        <w:ind w:left="574"/>
        <w:jc w:val="both"/>
        <w:rPr>
          <w:rFonts w:ascii="Arial" w:hAnsi="Arial" w:cs="Arial"/>
          <w:sz w:val="24"/>
          <w:szCs w:val="24"/>
        </w:rPr>
      </w:pPr>
    </w:p>
    <w:p w:rsidR="00181ADC" w:rsidRPr="00BA1536" w:rsidRDefault="001A28B7" w:rsidP="005916AE">
      <w:pPr>
        <w:pStyle w:val="Prrafodelista"/>
        <w:numPr>
          <w:ilvl w:val="1"/>
          <w:numId w:val="9"/>
        </w:numPr>
        <w:spacing w:line="240" w:lineRule="auto"/>
        <w:jc w:val="both"/>
        <w:rPr>
          <w:rStyle w:val="Ttulo2Car"/>
          <w:rFonts w:ascii="Arial" w:eastAsiaTheme="minorHAnsi" w:hAnsi="Arial" w:cs="Arial"/>
          <w:b w:val="0"/>
          <w:bCs w:val="0"/>
          <w:color w:val="auto"/>
          <w:sz w:val="24"/>
          <w:szCs w:val="24"/>
        </w:rPr>
      </w:pPr>
      <w:bookmarkStart w:id="10" w:name="_Toc317435381"/>
      <w:r w:rsidRPr="00BA1536">
        <w:rPr>
          <w:rStyle w:val="Ttulo2Car"/>
          <w:rFonts w:ascii="Arial" w:hAnsi="Arial" w:cs="Arial"/>
          <w:color w:val="auto"/>
          <w:sz w:val="24"/>
          <w:szCs w:val="24"/>
        </w:rPr>
        <w:t>Interacción asimétrica y sincrónica</w:t>
      </w:r>
      <w:bookmarkEnd w:id="10"/>
    </w:p>
    <w:p w:rsidR="00181ADC" w:rsidRPr="00BA1536" w:rsidRDefault="00181ADC" w:rsidP="005916AE">
      <w:pPr>
        <w:pStyle w:val="Prrafodelista"/>
        <w:spacing w:line="240" w:lineRule="auto"/>
        <w:ind w:left="574"/>
        <w:jc w:val="both"/>
        <w:rPr>
          <w:rStyle w:val="Ttulo2Car"/>
          <w:rFonts w:ascii="Arial" w:hAnsi="Arial" w:cs="Arial"/>
          <w:color w:val="auto"/>
          <w:sz w:val="24"/>
          <w:szCs w:val="24"/>
        </w:rPr>
      </w:pPr>
    </w:p>
    <w:p w:rsidR="009E3C1C" w:rsidRPr="00BA1536" w:rsidRDefault="001A28B7" w:rsidP="005916AE">
      <w:pPr>
        <w:pStyle w:val="Prrafodelista"/>
        <w:spacing w:line="240" w:lineRule="auto"/>
        <w:ind w:left="574"/>
        <w:jc w:val="both"/>
        <w:rPr>
          <w:rFonts w:ascii="Arial" w:hAnsi="Arial" w:cs="Arial"/>
          <w:sz w:val="24"/>
          <w:szCs w:val="24"/>
        </w:rPr>
      </w:pPr>
      <w:r w:rsidRPr="00BA1536">
        <w:rPr>
          <w:rFonts w:ascii="Arial" w:hAnsi="Arial" w:cs="Arial"/>
          <w:sz w:val="24"/>
          <w:szCs w:val="24"/>
        </w:rPr>
        <w:t>Aunque en un principio este tipo de servicios publicador/suscriptor tiende a una interacción asincrónica, al adicionar un servidor ya no se tiene este modelo, por consecuencia las comunicaciones deben pasar por medio del servidor, convirtiendo cada entidad en una entidad bloqueante que espera la finalización de su transacción con el servidor. Con respecto a la interacción asimétrica, será así debido a que el AdCliente y el AdFuente utilizan al servidor como un medio para realizar sus acciones, mientras que el servidor no usa funcionalidades de AdCliente o AdFuente, es decir, para las dos primeras entidades el servidor es fundamental e imprescindible en la arquitectura planteada.</w:t>
      </w:r>
    </w:p>
    <w:p w:rsidR="0087198B" w:rsidRPr="00BA1536" w:rsidRDefault="0087198B" w:rsidP="005916AE">
      <w:pPr>
        <w:pStyle w:val="Prrafodelista"/>
        <w:spacing w:line="240" w:lineRule="auto"/>
        <w:ind w:left="574"/>
        <w:jc w:val="both"/>
        <w:rPr>
          <w:rFonts w:ascii="Arial" w:hAnsi="Arial" w:cs="Arial"/>
          <w:sz w:val="24"/>
          <w:szCs w:val="24"/>
        </w:rPr>
      </w:pPr>
    </w:p>
    <w:p w:rsidR="00181ADC" w:rsidRPr="00BA1536" w:rsidRDefault="001A28B7" w:rsidP="005916AE">
      <w:pPr>
        <w:pStyle w:val="Prrafodelista"/>
        <w:numPr>
          <w:ilvl w:val="1"/>
          <w:numId w:val="9"/>
        </w:numPr>
        <w:spacing w:line="240" w:lineRule="auto"/>
        <w:jc w:val="both"/>
        <w:rPr>
          <w:rStyle w:val="Ttulo2Car"/>
          <w:rFonts w:ascii="Arial" w:eastAsiaTheme="minorHAnsi" w:hAnsi="Arial" w:cs="Arial"/>
          <w:b w:val="0"/>
          <w:bCs w:val="0"/>
          <w:color w:val="auto"/>
          <w:sz w:val="24"/>
          <w:szCs w:val="24"/>
        </w:rPr>
      </w:pPr>
      <w:bookmarkStart w:id="11" w:name="_Toc317435382"/>
      <w:r w:rsidRPr="00BA1536">
        <w:rPr>
          <w:rStyle w:val="Ttulo2Car"/>
          <w:rFonts w:ascii="Arial" w:hAnsi="Arial" w:cs="Arial"/>
          <w:color w:val="auto"/>
          <w:sz w:val="24"/>
          <w:szCs w:val="24"/>
        </w:rPr>
        <w:t>Manejo de sesión y estado</w:t>
      </w:r>
      <w:bookmarkEnd w:id="11"/>
    </w:p>
    <w:p w:rsidR="00181ADC" w:rsidRPr="00BA1536" w:rsidRDefault="00181ADC" w:rsidP="005916AE">
      <w:pPr>
        <w:pStyle w:val="Prrafodelista"/>
        <w:spacing w:line="240" w:lineRule="auto"/>
        <w:ind w:left="574"/>
        <w:jc w:val="both"/>
        <w:rPr>
          <w:rStyle w:val="Ttulo2Car"/>
          <w:rFonts w:ascii="Arial" w:eastAsiaTheme="minorHAnsi" w:hAnsi="Arial" w:cs="Arial"/>
          <w:b w:val="0"/>
          <w:bCs w:val="0"/>
          <w:color w:val="auto"/>
          <w:sz w:val="24"/>
          <w:szCs w:val="24"/>
        </w:rPr>
      </w:pPr>
    </w:p>
    <w:p w:rsidR="009E3C1C" w:rsidRPr="00BA1536" w:rsidRDefault="001A28B7" w:rsidP="005916AE">
      <w:pPr>
        <w:pStyle w:val="Prrafodelista"/>
        <w:spacing w:line="240" w:lineRule="auto"/>
        <w:ind w:left="574"/>
        <w:jc w:val="both"/>
        <w:rPr>
          <w:rFonts w:ascii="Arial" w:hAnsi="Arial" w:cs="Arial"/>
          <w:sz w:val="24"/>
          <w:szCs w:val="24"/>
        </w:rPr>
      </w:pPr>
      <w:r w:rsidRPr="00BA1536">
        <w:rPr>
          <w:rFonts w:ascii="Arial" w:hAnsi="Arial" w:cs="Arial"/>
          <w:sz w:val="24"/>
          <w:szCs w:val="24"/>
        </w:rPr>
        <w:t>No se tiene un manejo de estado en el protocolo, ni una sesión de aplicación, aunque existe una implementación que permite el manejo de persistencia. Para cada cliente se utiliza un nombre de registro rápido que es obligatorio y que permite guardar en un archivo .XML los canales a los cuales está suscrito al igual que la relación con el socket. Estos se cargan cada vez que la aplicación se ejecute junto con los canales y mensajes.</w:t>
      </w:r>
    </w:p>
    <w:p w:rsidR="00181ADC" w:rsidRPr="00BA1536" w:rsidRDefault="00181ADC" w:rsidP="005916AE">
      <w:pPr>
        <w:pStyle w:val="Prrafodelista"/>
        <w:jc w:val="both"/>
        <w:rPr>
          <w:rFonts w:ascii="Arial" w:hAnsi="Arial" w:cs="Arial"/>
          <w:sz w:val="24"/>
          <w:szCs w:val="24"/>
        </w:rPr>
      </w:pPr>
    </w:p>
    <w:p w:rsidR="00181ADC" w:rsidRPr="00BA1536" w:rsidRDefault="00181ADC" w:rsidP="005916AE">
      <w:pPr>
        <w:pStyle w:val="Prrafodelista"/>
        <w:spacing w:line="240" w:lineRule="auto"/>
        <w:ind w:left="574"/>
        <w:jc w:val="both"/>
        <w:rPr>
          <w:rFonts w:ascii="Arial" w:hAnsi="Arial" w:cs="Arial"/>
          <w:sz w:val="24"/>
          <w:szCs w:val="24"/>
        </w:rPr>
      </w:pPr>
    </w:p>
    <w:p w:rsidR="00181ADC" w:rsidRPr="00BA1536" w:rsidRDefault="001A28B7" w:rsidP="005916AE">
      <w:pPr>
        <w:pStyle w:val="Prrafodelista"/>
        <w:numPr>
          <w:ilvl w:val="1"/>
          <w:numId w:val="9"/>
        </w:numPr>
        <w:spacing w:line="240" w:lineRule="auto"/>
        <w:jc w:val="both"/>
        <w:rPr>
          <w:rStyle w:val="Ttulo2Car"/>
          <w:rFonts w:ascii="Arial" w:eastAsiaTheme="minorHAnsi" w:hAnsi="Arial" w:cs="Arial"/>
          <w:b w:val="0"/>
          <w:bCs w:val="0"/>
          <w:color w:val="auto"/>
          <w:sz w:val="24"/>
          <w:szCs w:val="24"/>
        </w:rPr>
      </w:pPr>
      <w:bookmarkStart w:id="12" w:name="_Toc317435383"/>
      <w:r w:rsidRPr="00BA1536">
        <w:rPr>
          <w:rStyle w:val="Ttulo2Car"/>
          <w:rFonts w:ascii="Arial" w:hAnsi="Arial" w:cs="Arial"/>
          <w:color w:val="auto"/>
          <w:sz w:val="24"/>
          <w:szCs w:val="24"/>
        </w:rPr>
        <w:t>Modelo de manejo de fallos</w:t>
      </w:r>
      <w:bookmarkEnd w:id="12"/>
    </w:p>
    <w:p w:rsidR="00181ADC" w:rsidRPr="00BA1536" w:rsidRDefault="00181ADC" w:rsidP="005916AE">
      <w:pPr>
        <w:pStyle w:val="Prrafodelista"/>
        <w:spacing w:line="240" w:lineRule="auto"/>
        <w:ind w:left="574"/>
        <w:jc w:val="both"/>
        <w:rPr>
          <w:rStyle w:val="Ttulo2Car"/>
          <w:rFonts w:ascii="Arial" w:hAnsi="Arial" w:cs="Arial"/>
          <w:color w:val="auto"/>
          <w:sz w:val="24"/>
          <w:szCs w:val="24"/>
        </w:rPr>
      </w:pPr>
    </w:p>
    <w:p w:rsidR="00181ADC" w:rsidRPr="00BA1536" w:rsidRDefault="001A28B7" w:rsidP="005916AE">
      <w:pPr>
        <w:pStyle w:val="Prrafodelista"/>
        <w:spacing w:line="240" w:lineRule="auto"/>
        <w:ind w:left="574"/>
        <w:jc w:val="both"/>
        <w:rPr>
          <w:rFonts w:ascii="Arial" w:hAnsi="Arial" w:cs="Arial"/>
          <w:sz w:val="24"/>
          <w:szCs w:val="24"/>
        </w:rPr>
      </w:pPr>
      <w:r w:rsidRPr="00BA1536">
        <w:rPr>
          <w:rFonts w:ascii="Arial" w:hAnsi="Arial" w:cs="Arial"/>
          <w:sz w:val="24"/>
          <w:szCs w:val="24"/>
        </w:rPr>
        <w:t>El servidor contiene la mayoría de la lógica del servicio, y se cuenta con un solo servidor, convirtiendo el manejo de fallos en un tópico delicado. No se tiene planeación de carga ni servidores de soporte, así que si el servidor cae, el servicio caerá. Se podría plantear un segundo servidor con la misma lógica, y crear comunicación entre las fuentes y los clientes con él, realizando rutinas de chequeo del servicio, si este no se encuentra disponible, chequear por el servidor de soporte.</w:t>
      </w:r>
    </w:p>
    <w:p w:rsidR="00181ADC" w:rsidRPr="00BA1536" w:rsidRDefault="00181ADC" w:rsidP="005916AE">
      <w:pPr>
        <w:pStyle w:val="Prrafodelista"/>
        <w:spacing w:line="240" w:lineRule="auto"/>
        <w:ind w:left="574"/>
        <w:jc w:val="both"/>
        <w:rPr>
          <w:rFonts w:ascii="Arial" w:hAnsi="Arial" w:cs="Arial"/>
          <w:sz w:val="24"/>
          <w:szCs w:val="24"/>
        </w:rPr>
      </w:pPr>
    </w:p>
    <w:p w:rsidR="00181ADC" w:rsidRPr="00BA1536" w:rsidRDefault="001A28B7" w:rsidP="005916AE">
      <w:pPr>
        <w:pStyle w:val="Prrafodelista"/>
        <w:numPr>
          <w:ilvl w:val="1"/>
          <w:numId w:val="9"/>
        </w:numPr>
        <w:spacing w:line="240" w:lineRule="auto"/>
        <w:jc w:val="both"/>
        <w:rPr>
          <w:rStyle w:val="Ttulo2Car"/>
          <w:rFonts w:ascii="Arial" w:eastAsiaTheme="minorHAnsi" w:hAnsi="Arial" w:cs="Arial"/>
          <w:b w:val="0"/>
          <w:bCs w:val="0"/>
          <w:color w:val="auto"/>
          <w:sz w:val="24"/>
          <w:szCs w:val="24"/>
        </w:rPr>
      </w:pPr>
      <w:bookmarkStart w:id="13" w:name="_Toc317435384"/>
      <w:r w:rsidRPr="00BA1536">
        <w:rPr>
          <w:rStyle w:val="Ttulo2Car"/>
          <w:rFonts w:ascii="Arial" w:hAnsi="Arial" w:cs="Arial"/>
          <w:color w:val="auto"/>
          <w:sz w:val="24"/>
          <w:szCs w:val="24"/>
        </w:rPr>
        <w:t>Modelo de seguridad</w:t>
      </w:r>
      <w:bookmarkEnd w:id="13"/>
    </w:p>
    <w:p w:rsidR="00181ADC" w:rsidRPr="00BA1536" w:rsidRDefault="00181ADC" w:rsidP="005916AE">
      <w:pPr>
        <w:pStyle w:val="Prrafodelista"/>
        <w:spacing w:line="240" w:lineRule="auto"/>
        <w:ind w:left="574"/>
        <w:jc w:val="both"/>
        <w:rPr>
          <w:rStyle w:val="Ttulo2Car"/>
          <w:rFonts w:ascii="Arial" w:eastAsiaTheme="minorHAnsi" w:hAnsi="Arial" w:cs="Arial"/>
          <w:b w:val="0"/>
          <w:bCs w:val="0"/>
          <w:color w:val="auto"/>
          <w:sz w:val="24"/>
          <w:szCs w:val="24"/>
        </w:rPr>
      </w:pPr>
    </w:p>
    <w:p w:rsidR="00181ADC" w:rsidRPr="00BA1536" w:rsidRDefault="001A28B7" w:rsidP="005916AE">
      <w:pPr>
        <w:pStyle w:val="Prrafodelista"/>
        <w:spacing w:line="240" w:lineRule="auto"/>
        <w:ind w:left="574"/>
        <w:jc w:val="both"/>
        <w:rPr>
          <w:rFonts w:ascii="Arial" w:hAnsi="Arial" w:cs="Arial"/>
          <w:sz w:val="24"/>
          <w:szCs w:val="24"/>
        </w:rPr>
      </w:pPr>
      <w:r w:rsidRPr="00BA1536">
        <w:rPr>
          <w:rFonts w:ascii="Arial" w:hAnsi="Arial" w:cs="Arial"/>
          <w:sz w:val="24"/>
          <w:szCs w:val="24"/>
        </w:rPr>
        <w:t>La seguridad e integridad en la aplicación se ve estructurada en la diferenciación de clientes y fuentes, además de entre ellos mismos. Los datos son vistos por quien los solicita solamente. Los datos son confiables, ningún usuario ni fuente puede saber a qué canales están suscritos otros usuarios ni cuando solicitan información. La integridad será cuidada, los mensajes creados en las fuentes llegan sin alteración a los clientes, no existe corrupción de datos por ningún cliente, o en el servidor mismo. La disponibilidad es brindada en forma de que un cliente puede realizar PULL de mensajes cuando lo desee, además de recibir al instante nuevos mensajes provenientes de las fuentes por medio de push.</w:t>
      </w:r>
    </w:p>
    <w:p w:rsidR="00181ADC" w:rsidRPr="00BA1536" w:rsidRDefault="00181ADC" w:rsidP="005916AE">
      <w:pPr>
        <w:pStyle w:val="Prrafodelista"/>
        <w:spacing w:line="240" w:lineRule="auto"/>
        <w:ind w:left="574"/>
        <w:jc w:val="both"/>
        <w:rPr>
          <w:rFonts w:ascii="Arial" w:hAnsi="Arial" w:cs="Arial"/>
          <w:sz w:val="24"/>
          <w:szCs w:val="24"/>
        </w:rPr>
      </w:pPr>
    </w:p>
    <w:p w:rsidR="009E3C1C" w:rsidRPr="00BA1536" w:rsidRDefault="001A28B7" w:rsidP="005916AE">
      <w:pPr>
        <w:pStyle w:val="Prrafodelista"/>
        <w:numPr>
          <w:ilvl w:val="1"/>
          <w:numId w:val="9"/>
        </w:numPr>
        <w:spacing w:line="240" w:lineRule="auto"/>
        <w:jc w:val="both"/>
        <w:rPr>
          <w:rFonts w:ascii="Arial" w:hAnsi="Arial" w:cs="Arial"/>
          <w:sz w:val="24"/>
          <w:szCs w:val="24"/>
        </w:rPr>
      </w:pPr>
      <w:bookmarkStart w:id="14" w:name="_Toc317435385"/>
      <w:r w:rsidRPr="00BA1536">
        <w:rPr>
          <w:rStyle w:val="Ttulo2Car"/>
          <w:rFonts w:ascii="Arial" w:hAnsi="Arial" w:cs="Arial"/>
          <w:color w:val="auto"/>
          <w:sz w:val="24"/>
          <w:szCs w:val="24"/>
        </w:rPr>
        <w:t>Niveles de transparencia</w:t>
      </w:r>
      <w:bookmarkEnd w:id="14"/>
    </w:p>
    <w:p w:rsidR="009E3C1C" w:rsidRPr="00BA1536" w:rsidRDefault="009E3C1C" w:rsidP="005916AE">
      <w:pPr>
        <w:pStyle w:val="Prrafodelista"/>
        <w:spacing w:line="240" w:lineRule="auto"/>
        <w:ind w:left="792"/>
        <w:jc w:val="both"/>
        <w:rPr>
          <w:rFonts w:ascii="Arial" w:hAnsi="Arial" w:cs="Arial"/>
          <w:b/>
          <w:sz w:val="24"/>
          <w:szCs w:val="24"/>
        </w:rPr>
      </w:pPr>
    </w:p>
    <w:p w:rsidR="009E3C1C" w:rsidRPr="00BA1536" w:rsidRDefault="009E3C1C" w:rsidP="005916AE">
      <w:pPr>
        <w:pStyle w:val="Prrafodelista"/>
        <w:spacing w:line="240" w:lineRule="auto"/>
        <w:ind w:left="792"/>
        <w:jc w:val="both"/>
        <w:rPr>
          <w:rFonts w:ascii="Arial" w:hAnsi="Arial" w:cs="Arial"/>
          <w:sz w:val="24"/>
          <w:szCs w:val="24"/>
        </w:rPr>
      </w:pPr>
      <w:r w:rsidRPr="00BA1536">
        <w:rPr>
          <w:rFonts w:ascii="Arial" w:hAnsi="Arial" w:cs="Arial"/>
          <w:sz w:val="24"/>
          <w:szCs w:val="24"/>
        </w:rPr>
        <w:t>La transparencia se identifica especialmente en que aunque el servicio tiene una tendencia publicador/suscriptor, al adicionar el servidor, estos pierden comunicación directa, así, las fuentes y los clientes no se conocen, pero realizan sus comunicaciones indirectas. Para el usuario son transparentes las comunicaciones.</w:t>
      </w:r>
    </w:p>
    <w:p w:rsidR="009E3C1C" w:rsidRPr="00BA1536" w:rsidRDefault="009E3C1C" w:rsidP="005916AE">
      <w:pPr>
        <w:pStyle w:val="Prrafodelista"/>
        <w:jc w:val="both"/>
        <w:rPr>
          <w:rFonts w:ascii="Arial" w:hAnsi="Arial" w:cs="Arial"/>
          <w:i/>
          <w:sz w:val="24"/>
          <w:szCs w:val="24"/>
        </w:rPr>
      </w:pPr>
    </w:p>
    <w:p w:rsidR="009E3C1C" w:rsidRPr="00BA1536" w:rsidRDefault="009E3C1C" w:rsidP="005916AE">
      <w:pPr>
        <w:pStyle w:val="Prrafodelista"/>
        <w:numPr>
          <w:ilvl w:val="2"/>
          <w:numId w:val="9"/>
        </w:numPr>
        <w:spacing w:line="240" w:lineRule="auto"/>
        <w:jc w:val="both"/>
        <w:rPr>
          <w:rFonts w:ascii="Arial" w:hAnsi="Arial" w:cs="Arial"/>
          <w:sz w:val="24"/>
          <w:szCs w:val="24"/>
        </w:rPr>
      </w:pPr>
      <w:bookmarkStart w:id="15" w:name="_Toc317435386"/>
      <w:r w:rsidRPr="0032582E">
        <w:rPr>
          <w:rStyle w:val="Ttulo3Car"/>
          <w:rFonts w:ascii="Consolas" w:hAnsi="Consolas" w:cs="Consolas"/>
          <w:b w:val="0"/>
          <w:color w:val="auto"/>
          <w:sz w:val="24"/>
          <w:szCs w:val="24"/>
        </w:rPr>
        <w:t>Transparencia de acceso:</w:t>
      </w:r>
      <w:bookmarkEnd w:id="15"/>
      <w:r w:rsidRPr="00BA1536">
        <w:rPr>
          <w:rFonts w:ascii="Arial" w:hAnsi="Arial" w:cs="Arial"/>
          <w:i/>
          <w:sz w:val="24"/>
          <w:szCs w:val="24"/>
        </w:rPr>
        <w:t xml:space="preserve"> </w:t>
      </w:r>
      <w:r w:rsidRPr="00BA1536">
        <w:rPr>
          <w:rFonts w:ascii="Arial" w:hAnsi="Arial" w:cs="Arial"/>
          <w:sz w:val="24"/>
          <w:szCs w:val="24"/>
        </w:rPr>
        <w:t>En este servicio los clientes acceden a un recurso local, data.xml, en donde se cargan datos claves de la aplicación, como canales, mensajes y clientes existentes, y además se obtienen recursos que no están guardados, si no que son generados en ejecución, sin que el cliente note la diferencia.</w:t>
      </w:r>
    </w:p>
    <w:p w:rsidR="009E3C1C" w:rsidRPr="00BA1536" w:rsidRDefault="009E3C1C" w:rsidP="005916AE">
      <w:pPr>
        <w:pStyle w:val="Prrafodelista"/>
        <w:spacing w:line="240" w:lineRule="auto"/>
        <w:ind w:left="1224"/>
        <w:jc w:val="both"/>
        <w:rPr>
          <w:rFonts w:ascii="Arial" w:hAnsi="Arial" w:cs="Arial"/>
          <w:sz w:val="24"/>
          <w:szCs w:val="24"/>
        </w:rPr>
      </w:pPr>
    </w:p>
    <w:p w:rsidR="009E3C1C" w:rsidRPr="00BA1536" w:rsidRDefault="009E3C1C" w:rsidP="005916AE">
      <w:pPr>
        <w:pStyle w:val="Prrafodelista"/>
        <w:numPr>
          <w:ilvl w:val="2"/>
          <w:numId w:val="9"/>
        </w:numPr>
        <w:spacing w:line="240" w:lineRule="auto"/>
        <w:jc w:val="both"/>
        <w:rPr>
          <w:rFonts w:ascii="Arial" w:hAnsi="Arial" w:cs="Arial"/>
          <w:sz w:val="24"/>
          <w:szCs w:val="24"/>
        </w:rPr>
      </w:pPr>
      <w:bookmarkStart w:id="16" w:name="_Toc317435387"/>
      <w:r w:rsidRPr="0032582E">
        <w:rPr>
          <w:rStyle w:val="Ttulo3Car"/>
          <w:rFonts w:ascii="Consolas" w:hAnsi="Consolas" w:cs="Consolas"/>
          <w:b w:val="0"/>
          <w:color w:val="auto"/>
          <w:sz w:val="24"/>
          <w:szCs w:val="24"/>
        </w:rPr>
        <w:t>Transparencia de ubicación:</w:t>
      </w:r>
      <w:bookmarkEnd w:id="16"/>
      <w:r w:rsidRPr="00BA1536">
        <w:rPr>
          <w:rFonts w:ascii="Arial" w:hAnsi="Arial" w:cs="Arial"/>
          <w:i/>
          <w:sz w:val="24"/>
          <w:szCs w:val="24"/>
        </w:rPr>
        <w:t xml:space="preserve"> </w:t>
      </w:r>
      <w:r w:rsidRPr="00BA1536">
        <w:rPr>
          <w:rFonts w:ascii="Arial" w:hAnsi="Arial" w:cs="Arial"/>
          <w:sz w:val="24"/>
          <w:szCs w:val="24"/>
        </w:rPr>
        <w:t>Al utilizar una arquitectura cliente/servidor</w:t>
      </w:r>
      <w:r w:rsidRPr="00BA1536">
        <w:rPr>
          <w:rFonts w:ascii="Arial" w:hAnsi="Arial" w:cs="Arial"/>
          <w:sz w:val="24"/>
          <w:szCs w:val="24"/>
          <w:lang w:val="es-CO"/>
        </w:rPr>
        <w:t xml:space="preserve"> todos los recursos están centralizados. Y a</w:t>
      </w:r>
      <w:r w:rsidRPr="00BA1536">
        <w:rPr>
          <w:rFonts w:ascii="Arial" w:hAnsi="Arial" w:cs="Arial"/>
          <w:sz w:val="24"/>
          <w:szCs w:val="24"/>
        </w:rPr>
        <w:t>l utilizar sockets se debe conocer la ubicación de la entidad con la que se quiere establecer la conexión. Para esto, el cliente debe conocer la IP y el puerto en donde se están gestionando las conexiones. Esto es lo único que un cliente debe saber para acceder a los recursos, no necesita ninguna dirección de directorio.</w:t>
      </w:r>
    </w:p>
    <w:p w:rsidR="009E3C1C" w:rsidRPr="00BA1536" w:rsidRDefault="009E3C1C" w:rsidP="005916AE">
      <w:pPr>
        <w:pStyle w:val="Prrafodelista"/>
        <w:jc w:val="both"/>
        <w:rPr>
          <w:rFonts w:ascii="Arial" w:hAnsi="Arial" w:cs="Arial"/>
          <w:i/>
          <w:sz w:val="24"/>
          <w:szCs w:val="24"/>
        </w:rPr>
      </w:pPr>
    </w:p>
    <w:p w:rsidR="009E3C1C" w:rsidRPr="00BA1536" w:rsidRDefault="009E3C1C" w:rsidP="005916AE">
      <w:pPr>
        <w:pStyle w:val="Prrafodelista"/>
        <w:numPr>
          <w:ilvl w:val="2"/>
          <w:numId w:val="9"/>
        </w:numPr>
        <w:spacing w:line="240" w:lineRule="auto"/>
        <w:jc w:val="both"/>
        <w:rPr>
          <w:rFonts w:ascii="Arial" w:hAnsi="Arial" w:cs="Arial"/>
          <w:sz w:val="24"/>
          <w:szCs w:val="24"/>
        </w:rPr>
      </w:pPr>
      <w:bookmarkStart w:id="17" w:name="_Toc317435388"/>
      <w:r w:rsidRPr="0032582E">
        <w:rPr>
          <w:rStyle w:val="Ttulo3Car"/>
          <w:rFonts w:ascii="Consolas" w:hAnsi="Consolas" w:cs="Consolas"/>
          <w:b w:val="0"/>
          <w:color w:val="auto"/>
          <w:sz w:val="24"/>
          <w:szCs w:val="24"/>
        </w:rPr>
        <w:t>Transparencia de concurrencia:</w:t>
      </w:r>
      <w:bookmarkEnd w:id="17"/>
      <w:r w:rsidRPr="00BA1536">
        <w:rPr>
          <w:rFonts w:ascii="Arial" w:hAnsi="Arial" w:cs="Arial"/>
          <w:b/>
          <w:i/>
          <w:sz w:val="24"/>
          <w:szCs w:val="24"/>
        </w:rPr>
        <w:t xml:space="preserve"> </w:t>
      </w:r>
      <w:r w:rsidRPr="00BA1536">
        <w:rPr>
          <w:rFonts w:ascii="Arial" w:hAnsi="Arial" w:cs="Arial"/>
          <w:sz w:val="24"/>
          <w:szCs w:val="24"/>
        </w:rPr>
        <w:t xml:space="preserve">En la aplicación múltiples usuarios acceden a mensajes publicados en diferentes canales y por distintas fuentes sin ningún problema. Un cliente puede recibir </w:t>
      </w:r>
      <w:r w:rsidRPr="00BA1536">
        <w:rPr>
          <w:rFonts w:ascii="Arial" w:hAnsi="Arial" w:cs="Arial"/>
          <w:sz w:val="24"/>
          <w:szCs w:val="24"/>
        </w:rPr>
        <w:lastRenderedPageBreak/>
        <w:t>un mensaje de un canal mientras realiza un PULL del mismo, siempre y cuando este suscrito; las acciones son ejecutadas en su orden de petición.  Los recursos no son alterados en ningún momento.</w:t>
      </w:r>
    </w:p>
    <w:p w:rsidR="009E3C1C" w:rsidRPr="00BA1536" w:rsidRDefault="009E3C1C" w:rsidP="005916AE">
      <w:pPr>
        <w:pStyle w:val="Prrafodelista"/>
        <w:spacing w:line="240" w:lineRule="auto"/>
        <w:ind w:left="1224"/>
        <w:jc w:val="both"/>
        <w:rPr>
          <w:rFonts w:ascii="Arial" w:hAnsi="Arial" w:cs="Arial"/>
          <w:sz w:val="24"/>
          <w:szCs w:val="24"/>
        </w:rPr>
      </w:pPr>
    </w:p>
    <w:p w:rsidR="009E3C1C" w:rsidRPr="00BA1536" w:rsidRDefault="009E3C1C" w:rsidP="005916AE">
      <w:pPr>
        <w:pStyle w:val="Prrafodelista"/>
        <w:numPr>
          <w:ilvl w:val="2"/>
          <w:numId w:val="9"/>
        </w:numPr>
        <w:spacing w:line="240" w:lineRule="auto"/>
        <w:jc w:val="both"/>
        <w:rPr>
          <w:rFonts w:ascii="Arial" w:hAnsi="Arial" w:cs="Arial"/>
          <w:sz w:val="24"/>
          <w:szCs w:val="24"/>
        </w:rPr>
      </w:pPr>
      <w:bookmarkStart w:id="18" w:name="_Toc317435389"/>
      <w:r w:rsidRPr="0032582E">
        <w:rPr>
          <w:rStyle w:val="Ttulo3Car"/>
          <w:rFonts w:ascii="Consolas" w:hAnsi="Consolas" w:cs="Consolas"/>
          <w:b w:val="0"/>
          <w:color w:val="auto"/>
          <w:sz w:val="24"/>
          <w:szCs w:val="24"/>
        </w:rPr>
        <w:t>Transparencia frente a fallos</w:t>
      </w:r>
      <w:bookmarkEnd w:id="18"/>
      <w:r w:rsidRPr="0032582E">
        <w:rPr>
          <w:rFonts w:ascii="Consolas" w:hAnsi="Consolas" w:cs="Consolas"/>
          <w:b/>
          <w:i/>
          <w:sz w:val="24"/>
          <w:szCs w:val="24"/>
        </w:rPr>
        <w:t>:</w:t>
      </w:r>
      <w:r w:rsidRPr="00BA1536">
        <w:rPr>
          <w:rFonts w:ascii="Arial" w:hAnsi="Arial" w:cs="Arial"/>
          <w:b/>
          <w:i/>
          <w:sz w:val="24"/>
          <w:szCs w:val="24"/>
        </w:rPr>
        <w:t xml:space="preserve"> </w:t>
      </w:r>
      <w:r w:rsidRPr="00BA1536">
        <w:rPr>
          <w:rFonts w:ascii="Arial" w:hAnsi="Arial" w:cs="Arial"/>
          <w:sz w:val="24"/>
          <w:szCs w:val="24"/>
        </w:rPr>
        <w:t>Frente a los fallos, por su arquitectura cliente/servidor y la ausencia de herramientas como balanceo de cargas y replicación de servidores, si el servidor cae, el servicio caerá. Pero, si un cliente o una fuente falla, la ejecución del servicio continua eficientemente</w:t>
      </w:r>
      <w:r w:rsidRPr="00BA1536">
        <w:rPr>
          <w:rFonts w:ascii="Arial" w:hAnsi="Arial" w:cs="Arial"/>
          <w:i/>
          <w:sz w:val="24"/>
          <w:szCs w:val="24"/>
        </w:rPr>
        <w:t>.</w:t>
      </w:r>
    </w:p>
    <w:p w:rsidR="009E3C1C" w:rsidRPr="00BA1536" w:rsidRDefault="009E3C1C" w:rsidP="005916AE">
      <w:pPr>
        <w:pStyle w:val="Prrafodelista"/>
        <w:jc w:val="both"/>
        <w:rPr>
          <w:rFonts w:ascii="Arial" w:hAnsi="Arial" w:cs="Arial"/>
          <w:sz w:val="24"/>
          <w:szCs w:val="24"/>
        </w:rPr>
      </w:pPr>
    </w:p>
    <w:p w:rsidR="009E3C1C" w:rsidRPr="00BA1536" w:rsidRDefault="009E3C1C" w:rsidP="005916AE">
      <w:pPr>
        <w:pStyle w:val="Prrafodelista"/>
        <w:spacing w:line="240" w:lineRule="auto"/>
        <w:ind w:left="1224"/>
        <w:jc w:val="both"/>
        <w:rPr>
          <w:rFonts w:ascii="Arial" w:hAnsi="Arial" w:cs="Arial"/>
          <w:sz w:val="24"/>
          <w:szCs w:val="24"/>
        </w:rPr>
      </w:pPr>
    </w:p>
    <w:p w:rsidR="009E3C1C" w:rsidRPr="00BA1536" w:rsidRDefault="009E3C1C" w:rsidP="005916AE">
      <w:pPr>
        <w:pStyle w:val="Prrafodelista"/>
        <w:numPr>
          <w:ilvl w:val="2"/>
          <w:numId w:val="9"/>
        </w:numPr>
        <w:spacing w:line="240" w:lineRule="auto"/>
        <w:jc w:val="both"/>
        <w:rPr>
          <w:rFonts w:ascii="Arial" w:hAnsi="Arial" w:cs="Arial"/>
          <w:sz w:val="24"/>
          <w:szCs w:val="24"/>
        </w:rPr>
      </w:pPr>
      <w:bookmarkStart w:id="19" w:name="_Toc317435390"/>
      <w:r w:rsidRPr="0032582E">
        <w:rPr>
          <w:rStyle w:val="Ttulo3Car"/>
          <w:rFonts w:ascii="Consolas" w:hAnsi="Consolas" w:cs="Consolas"/>
          <w:b w:val="0"/>
          <w:color w:val="auto"/>
          <w:sz w:val="24"/>
          <w:szCs w:val="24"/>
        </w:rPr>
        <w:t>Transparencia al escalado:</w:t>
      </w:r>
      <w:bookmarkEnd w:id="19"/>
      <w:r w:rsidRPr="00BA1536">
        <w:rPr>
          <w:rFonts w:ascii="Arial" w:hAnsi="Arial" w:cs="Arial"/>
          <w:b/>
          <w:sz w:val="24"/>
          <w:szCs w:val="24"/>
        </w:rPr>
        <w:t xml:space="preserve"> </w:t>
      </w:r>
      <w:r w:rsidRPr="00BA1536">
        <w:rPr>
          <w:rFonts w:ascii="Arial" w:hAnsi="Arial" w:cs="Arial"/>
          <w:sz w:val="24"/>
          <w:szCs w:val="24"/>
        </w:rPr>
        <w:t>Debido a la diferenciación de entidades, el servicio puede incrementarse sin cambiar la estructura del sistema en general, nuevas funcionalidades pueden ser agregadas en cada uno de los componentes sin reemplazar la lógica de comunicación.</w:t>
      </w:r>
    </w:p>
    <w:p w:rsidR="00ED384A" w:rsidRDefault="00ED384A" w:rsidP="005236DC">
      <w:pPr>
        <w:spacing w:line="240" w:lineRule="auto"/>
        <w:jc w:val="both"/>
        <w:rPr>
          <w:rFonts w:ascii="Arial" w:hAnsi="Arial" w:cs="Arial"/>
          <w:sz w:val="24"/>
          <w:szCs w:val="24"/>
        </w:rPr>
      </w:pPr>
    </w:p>
    <w:p w:rsidR="005236DC" w:rsidRPr="00BA1536" w:rsidRDefault="005236DC" w:rsidP="005236DC">
      <w:pPr>
        <w:spacing w:line="240" w:lineRule="auto"/>
        <w:jc w:val="both"/>
        <w:rPr>
          <w:rFonts w:ascii="Arial" w:hAnsi="Arial" w:cs="Arial"/>
          <w:sz w:val="24"/>
          <w:szCs w:val="24"/>
        </w:rPr>
      </w:pPr>
    </w:p>
    <w:p w:rsidR="009E3C1C" w:rsidRPr="00BA1536" w:rsidRDefault="009E3C1C" w:rsidP="005916AE">
      <w:pPr>
        <w:pStyle w:val="Prrafodelista"/>
        <w:numPr>
          <w:ilvl w:val="1"/>
          <w:numId w:val="9"/>
        </w:numPr>
        <w:spacing w:line="240" w:lineRule="auto"/>
        <w:jc w:val="both"/>
        <w:rPr>
          <w:rStyle w:val="Ttulo2Car"/>
          <w:rFonts w:ascii="Arial" w:eastAsiaTheme="minorHAnsi" w:hAnsi="Arial" w:cs="Arial"/>
          <w:b w:val="0"/>
          <w:bCs w:val="0"/>
          <w:color w:val="auto"/>
          <w:sz w:val="24"/>
          <w:szCs w:val="24"/>
        </w:rPr>
      </w:pPr>
      <w:r w:rsidRPr="00BA1536">
        <w:rPr>
          <w:rFonts w:ascii="Arial" w:hAnsi="Arial" w:cs="Arial"/>
          <w:sz w:val="24"/>
          <w:szCs w:val="24"/>
        </w:rPr>
        <w:t xml:space="preserve"> </w:t>
      </w:r>
      <w:bookmarkStart w:id="20" w:name="_Toc317435391"/>
      <w:r w:rsidR="001A28B7" w:rsidRPr="00BA1536">
        <w:rPr>
          <w:rStyle w:val="Ttulo2Car"/>
          <w:rFonts w:ascii="Arial" w:hAnsi="Arial" w:cs="Arial"/>
          <w:color w:val="auto"/>
          <w:sz w:val="24"/>
          <w:szCs w:val="24"/>
        </w:rPr>
        <w:t>Multiusuario</w:t>
      </w:r>
      <w:bookmarkEnd w:id="20"/>
    </w:p>
    <w:p w:rsidR="00181ADC" w:rsidRPr="00BA1536" w:rsidRDefault="00181ADC" w:rsidP="005916AE">
      <w:pPr>
        <w:pStyle w:val="Prrafodelista"/>
        <w:spacing w:line="240" w:lineRule="auto"/>
        <w:ind w:left="574"/>
        <w:jc w:val="both"/>
        <w:rPr>
          <w:rFonts w:ascii="Arial" w:hAnsi="Arial" w:cs="Arial"/>
          <w:sz w:val="24"/>
          <w:szCs w:val="24"/>
        </w:rPr>
      </w:pPr>
    </w:p>
    <w:p w:rsidR="009E3C1C" w:rsidRPr="00BA1536" w:rsidRDefault="001A28B7" w:rsidP="005916AE">
      <w:pPr>
        <w:pStyle w:val="Prrafodelista"/>
        <w:spacing w:line="240" w:lineRule="auto"/>
        <w:ind w:left="574"/>
        <w:jc w:val="both"/>
        <w:rPr>
          <w:rFonts w:ascii="Arial" w:hAnsi="Arial" w:cs="Arial"/>
          <w:sz w:val="24"/>
          <w:szCs w:val="24"/>
        </w:rPr>
      </w:pPr>
      <w:r w:rsidRPr="00BA1536">
        <w:rPr>
          <w:rFonts w:ascii="Arial" w:hAnsi="Arial" w:cs="Arial"/>
          <w:sz w:val="24"/>
          <w:szCs w:val="24"/>
        </w:rPr>
        <w:t>La aplicación es multiusuario, debido a que para cada usuario nuevo un hilo es creado. Los mensajes son transmitidos a todos aquellos usuarios suscritos (PUSH), además pueden obtener los mensajes mediante una solicitud al servidor (PULL). La implementación de sockets en un protocolo como TCP es un problema cuando existen grandes cantidades de usuarios debido al consumo de los recursos y su orientación a la conexión, pero provee una gran confiablidad en el envío y recibo de mensajes, indiscutiblemente se podrá tener multiusuario.</w:t>
      </w:r>
    </w:p>
    <w:p w:rsidR="009E3C1C" w:rsidRPr="00BA1536" w:rsidRDefault="009E3C1C" w:rsidP="005916AE">
      <w:pPr>
        <w:pStyle w:val="Prrafodelista"/>
        <w:spacing w:line="240" w:lineRule="auto"/>
        <w:ind w:left="574"/>
        <w:jc w:val="both"/>
        <w:rPr>
          <w:rFonts w:ascii="Arial" w:hAnsi="Arial" w:cs="Arial"/>
          <w:sz w:val="24"/>
          <w:szCs w:val="24"/>
        </w:rPr>
      </w:pPr>
    </w:p>
    <w:p w:rsidR="009E3C1C" w:rsidRPr="00BA1536" w:rsidRDefault="001A28B7" w:rsidP="005916AE">
      <w:pPr>
        <w:pStyle w:val="Prrafodelista"/>
        <w:numPr>
          <w:ilvl w:val="1"/>
          <w:numId w:val="9"/>
        </w:numPr>
        <w:spacing w:line="240" w:lineRule="auto"/>
        <w:jc w:val="both"/>
        <w:rPr>
          <w:rFonts w:ascii="Arial" w:hAnsi="Arial" w:cs="Arial"/>
          <w:sz w:val="24"/>
          <w:szCs w:val="24"/>
        </w:rPr>
      </w:pPr>
      <w:bookmarkStart w:id="21" w:name="_Toc317435392"/>
      <w:r w:rsidRPr="00BA1536">
        <w:rPr>
          <w:rStyle w:val="Ttulo2Car"/>
          <w:rFonts w:ascii="Arial" w:hAnsi="Arial" w:cs="Arial"/>
          <w:color w:val="auto"/>
          <w:sz w:val="24"/>
          <w:szCs w:val="24"/>
        </w:rPr>
        <w:t>Criterios o atributos de calidad</w:t>
      </w:r>
      <w:bookmarkEnd w:id="21"/>
    </w:p>
    <w:p w:rsidR="009E3C1C" w:rsidRPr="00BA1536" w:rsidRDefault="009E3C1C" w:rsidP="005916AE">
      <w:pPr>
        <w:pStyle w:val="Prrafodelista"/>
        <w:jc w:val="both"/>
        <w:rPr>
          <w:rFonts w:ascii="Arial" w:hAnsi="Arial" w:cs="Arial"/>
          <w:sz w:val="24"/>
          <w:szCs w:val="24"/>
        </w:rPr>
      </w:pPr>
    </w:p>
    <w:p w:rsidR="009E3C1C" w:rsidRPr="00BA1536" w:rsidRDefault="009E3C1C" w:rsidP="005916AE">
      <w:pPr>
        <w:pStyle w:val="Prrafodelista"/>
        <w:numPr>
          <w:ilvl w:val="2"/>
          <w:numId w:val="9"/>
        </w:numPr>
        <w:spacing w:line="240" w:lineRule="auto"/>
        <w:jc w:val="both"/>
        <w:rPr>
          <w:rFonts w:ascii="Arial" w:hAnsi="Arial" w:cs="Arial"/>
          <w:sz w:val="24"/>
          <w:szCs w:val="24"/>
        </w:rPr>
      </w:pPr>
      <w:bookmarkStart w:id="22" w:name="_Toc317435393"/>
      <w:r w:rsidRPr="0032582E">
        <w:rPr>
          <w:rStyle w:val="Ttulo3Car"/>
          <w:rFonts w:ascii="Consolas" w:hAnsi="Consolas" w:cs="Consolas"/>
          <w:b w:val="0"/>
          <w:color w:val="auto"/>
          <w:sz w:val="24"/>
          <w:szCs w:val="24"/>
        </w:rPr>
        <w:t>Concurrencia:</w:t>
      </w:r>
      <w:bookmarkEnd w:id="22"/>
      <w:r w:rsidRPr="00BA1536">
        <w:rPr>
          <w:rFonts w:ascii="Arial" w:hAnsi="Arial" w:cs="Arial"/>
          <w:sz w:val="24"/>
          <w:szCs w:val="24"/>
        </w:rPr>
        <w:t xml:space="preserve"> Como se comentaba anteriormente el servicio no tiene problemas de concurrencia, múltiples usuarios pueden acceder a mensajes de múltiples canales, que a su vez son proveídos por diferentes fuentes. La información no es alterada y el orden de petición indica el orden de ejecución.</w:t>
      </w:r>
    </w:p>
    <w:p w:rsidR="009E3C1C" w:rsidRPr="00BA1536" w:rsidRDefault="009E3C1C" w:rsidP="005916AE">
      <w:pPr>
        <w:pStyle w:val="Prrafodelista"/>
        <w:spacing w:line="240" w:lineRule="auto"/>
        <w:ind w:left="1224"/>
        <w:jc w:val="both"/>
        <w:rPr>
          <w:rFonts w:ascii="Arial" w:hAnsi="Arial" w:cs="Arial"/>
          <w:sz w:val="24"/>
          <w:szCs w:val="24"/>
        </w:rPr>
      </w:pPr>
    </w:p>
    <w:p w:rsidR="009E3C1C" w:rsidRPr="00BA1536" w:rsidRDefault="009E3C1C" w:rsidP="005916AE">
      <w:pPr>
        <w:pStyle w:val="Prrafodelista"/>
        <w:numPr>
          <w:ilvl w:val="2"/>
          <w:numId w:val="9"/>
        </w:numPr>
        <w:spacing w:line="240" w:lineRule="auto"/>
        <w:jc w:val="both"/>
        <w:rPr>
          <w:rFonts w:ascii="Arial" w:hAnsi="Arial" w:cs="Arial"/>
          <w:sz w:val="24"/>
          <w:szCs w:val="24"/>
        </w:rPr>
      </w:pPr>
      <w:bookmarkStart w:id="23" w:name="_Toc317435394"/>
      <w:r w:rsidRPr="0032582E">
        <w:rPr>
          <w:rStyle w:val="Ttulo3Car"/>
          <w:rFonts w:ascii="Consolas" w:hAnsi="Consolas" w:cs="Consolas"/>
          <w:b w:val="0"/>
          <w:color w:val="auto"/>
          <w:sz w:val="24"/>
          <w:szCs w:val="24"/>
        </w:rPr>
        <w:t>Extensibilidad:</w:t>
      </w:r>
      <w:bookmarkEnd w:id="23"/>
      <w:r w:rsidRPr="00BA1536">
        <w:rPr>
          <w:rFonts w:ascii="Arial" w:hAnsi="Arial" w:cs="Arial"/>
          <w:sz w:val="24"/>
          <w:szCs w:val="24"/>
        </w:rPr>
        <w:t xml:space="preserve"> La implementación permite agregar nuevas funcionalidades sin cambios en la arquitectura. Al identificar entidades y mapearlas a clases, se permite que nuevos procedimientos puedan ser agregados sin cambiar las especificaciones de comunicación y relación soportadas en la arquitectura.</w:t>
      </w:r>
    </w:p>
    <w:p w:rsidR="009E3C1C" w:rsidRPr="00BA1536" w:rsidRDefault="009E3C1C" w:rsidP="005916AE">
      <w:pPr>
        <w:pStyle w:val="Prrafodelista"/>
        <w:spacing w:line="240" w:lineRule="auto"/>
        <w:ind w:left="1224"/>
        <w:jc w:val="both"/>
        <w:rPr>
          <w:rFonts w:ascii="Arial" w:hAnsi="Arial" w:cs="Arial"/>
          <w:sz w:val="24"/>
          <w:szCs w:val="24"/>
        </w:rPr>
      </w:pPr>
    </w:p>
    <w:p w:rsidR="00BE6D31" w:rsidRPr="005236DC" w:rsidRDefault="009E3C1C" w:rsidP="005916AE">
      <w:pPr>
        <w:pStyle w:val="Prrafodelista"/>
        <w:numPr>
          <w:ilvl w:val="2"/>
          <w:numId w:val="9"/>
        </w:numPr>
        <w:spacing w:line="240" w:lineRule="auto"/>
        <w:jc w:val="both"/>
        <w:rPr>
          <w:rFonts w:ascii="Arial" w:hAnsi="Arial" w:cs="Arial"/>
          <w:sz w:val="24"/>
          <w:szCs w:val="24"/>
        </w:rPr>
      </w:pPr>
      <w:bookmarkStart w:id="24" w:name="_Toc317435395"/>
      <w:r w:rsidRPr="0032582E">
        <w:rPr>
          <w:rStyle w:val="Ttulo3Car"/>
          <w:rFonts w:ascii="Consolas" w:hAnsi="Consolas" w:cs="Consolas"/>
          <w:b w:val="0"/>
          <w:color w:val="auto"/>
          <w:sz w:val="24"/>
          <w:szCs w:val="24"/>
        </w:rPr>
        <w:t>Escalabilidad:</w:t>
      </w:r>
      <w:bookmarkEnd w:id="24"/>
      <w:r w:rsidRPr="00BA1536">
        <w:rPr>
          <w:rFonts w:ascii="Arial" w:hAnsi="Arial" w:cs="Arial"/>
          <w:sz w:val="24"/>
          <w:szCs w:val="24"/>
        </w:rPr>
        <w:t xml:space="preserve"> La arquitectura cliente/servidor soportada en TCP mediante sockets restringe en medida el número de usuarios que pueden estar interactuando con el servicio en cierto momento. </w:t>
      </w:r>
      <w:r w:rsidRPr="00BA1536">
        <w:rPr>
          <w:rFonts w:ascii="Arial" w:hAnsi="Arial" w:cs="Arial"/>
          <w:sz w:val="24"/>
          <w:szCs w:val="24"/>
        </w:rPr>
        <w:lastRenderedPageBreak/>
        <w:t>El buen rendimiento de la aplicación dependerá del número de usuarios conectados en el mismo instante. Con los recursos la aplicación no tendrá problemas, podrán ser agregados nuevos recursos y estos podrán ser accedidos. En conclusión, la utilización de sockets y un protocolo como TCP, que en su esencia es orientado a la conexión, no permiten tener un concepto amplio de escalabilidad.</w:t>
      </w:r>
      <w:r w:rsidRPr="00BA1536">
        <w:rPr>
          <w:rFonts w:ascii="Arial" w:hAnsi="Arial" w:cs="Arial"/>
          <w:sz w:val="24"/>
          <w:szCs w:val="24"/>
        </w:rPr>
        <w:tab/>
      </w:r>
    </w:p>
    <w:p w:rsidR="009E3C1C" w:rsidRPr="00BA1536" w:rsidRDefault="009E3C1C" w:rsidP="005916AE">
      <w:pPr>
        <w:pStyle w:val="Prrafodelista"/>
        <w:spacing w:line="240" w:lineRule="auto"/>
        <w:ind w:left="574"/>
        <w:jc w:val="both"/>
        <w:rPr>
          <w:rFonts w:ascii="Arial" w:hAnsi="Arial" w:cs="Arial"/>
          <w:sz w:val="24"/>
          <w:szCs w:val="24"/>
        </w:rPr>
      </w:pPr>
    </w:p>
    <w:p w:rsidR="009E3C1C" w:rsidRPr="00BA1536" w:rsidRDefault="009E3C1C" w:rsidP="005916AE">
      <w:pPr>
        <w:pStyle w:val="Prrafodelista"/>
        <w:numPr>
          <w:ilvl w:val="1"/>
          <w:numId w:val="9"/>
        </w:numPr>
        <w:spacing w:line="240" w:lineRule="auto"/>
        <w:jc w:val="both"/>
        <w:rPr>
          <w:rFonts w:ascii="Arial" w:hAnsi="Arial" w:cs="Arial"/>
          <w:sz w:val="24"/>
          <w:szCs w:val="24"/>
        </w:rPr>
      </w:pPr>
      <w:r w:rsidRPr="00BA1536">
        <w:rPr>
          <w:rFonts w:ascii="Arial" w:hAnsi="Arial" w:cs="Arial"/>
          <w:sz w:val="24"/>
          <w:szCs w:val="24"/>
        </w:rPr>
        <w:t xml:space="preserve"> </w:t>
      </w:r>
      <w:bookmarkStart w:id="25" w:name="_Toc317435396"/>
      <w:r w:rsidR="001A28B7" w:rsidRPr="00BA1536">
        <w:rPr>
          <w:rStyle w:val="Ttulo2Car"/>
          <w:rFonts w:ascii="Arial" w:hAnsi="Arial" w:cs="Arial"/>
          <w:color w:val="auto"/>
          <w:sz w:val="24"/>
          <w:szCs w:val="24"/>
        </w:rPr>
        <w:t>Detalles de implementación</w:t>
      </w:r>
      <w:bookmarkEnd w:id="25"/>
    </w:p>
    <w:p w:rsidR="009E3C1C" w:rsidRPr="00BA1536" w:rsidRDefault="009E3C1C" w:rsidP="005916AE">
      <w:pPr>
        <w:pStyle w:val="Prrafodelista"/>
        <w:jc w:val="both"/>
        <w:rPr>
          <w:rFonts w:ascii="Arial" w:hAnsi="Arial" w:cs="Arial"/>
          <w:sz w:val="24"/>
          <w:szCs w:val="24"/>
        </w:rPr>
      </w:pPr>
    </w:p>
    <w:p w:rsidR="001A28B7" w:rsidRDefault="001A28B7" w:rsidP="00F22B43">
      <w:pPr>
        <w:pStyle w:val="Prrafodelista"/>
        <w:spacing w:line="240" w:lineRule="auto"/>
        <w:ind w:left="574"/>
        <w:jc w:val="both"/>
        <w:rPr>
          <w:rFonts w:ascii="Arial" w:hAnsi="Arial" w:cs="Arial"/>
          <w:sz w:val="24"/>
          <w:szCs w:val="24"/>
        </w:rPr>
      </w:pPr>
      <w:r w:rsidRPr="00BA1536">
        <w:rPr>
          <w:rFonts w:ascii="Arial" w:hAnsi="Arial" w:cs="Arial"/>
          <w:sz w:val="24"/>
          <w:szCs w:val="24"/>
        </w:rPr>
        <w:t>La implementación fue realizada en Ruby. Se crearon las clases AdFuente, AdCliente, AdServidor. Para la persistencia se utiliza un archivo XML ‘data.xml’ y para la manipulación de este utilizamos ‘Nokogiri’ una gema de Ruby que simplifica el manejo de este tipo de archivos.</w:t>
      </w:r>
      <w:r w:rsidR="0008057A">
        <w:rPr>
          <w:rFonts w:ascii="Arial" w:hAnsi="Arial" w:cs="Arial"/>
          <w:sz w:val="24"/>
          <w:szCs w:val="24"/>
        </w:rPr>
        <w:t xml:space="preserve"> </w:t>
      </w:r>
      <w:r w:rsidR="00BE6D31">
        <w:rPr>
          <w:rFonts w:ascii="Arial" w:hAnsi="Arial" w:cs="Arial"/>
          <w:sz w:val="24"/>
          <w:szCs w:val="24"/>
        </w:rPr>
        <w:t xml:space="preserve"> Se tienen otros tres archivos que contienen funcionalidades llamadas desde las clases, estos son designModules.rb, mainModules.rb y XmlHandler.rb.</w:t>
      </w:r>
    </w:p>
    <w:p w:rsidR="00DB0E9D" w:rsidRDefault="00DB0E9D" w:rsidP="00F22B43">
      <w:pPr>
        <w:pStyle w:val="Prrafodelista"/>
        <w:spacing w:line="240" w:lineRule="auto"/>
        <w:ind w:left="574"/>
        <w:jc w:val="both"/>
        <w:rPr>
          <w:rFonts w:ascii="Arial" w:hAnsi="Arial" w:cs="Arial"/>
          <w:sz w:val="24"/>
          <w:szCs w:val="24"/>
        </w:rPr>
      </w:pPr>
    </w:p>
    <w:p w:rsidR="00A12A39" w:rsidRPr="00F22B43" w:rsidRDefault="00A12A39" w:rsidP="00F22B43">
      <w:pPr>
        <w:pStyle w:val="Prrafodelista"/>
        <w:spacing w:line="240" w:lineRule="auto"/>
        <w:ind w:left="574"/>
        <w:jc w:val="both"/>
        <w:rPr>
          <w:rFonts w:ascii="Arial" w:hAnsi="Arial" w:cs="Arial"/>
          <w:sz w:val="24"/>
          <w:szCs w:val="24"/>
        </w:rPr>
      </w:pPr>
      <w:r>
        <w:rPr>
          <w:rFonts w:ascii="Arial" w:hAnsi="Arial" w:cs="Arial"/>
          <w:sz w:val="24"/>
          <w:szCs w:val="24"/>
        </w:rPr>
        <w:t>Para explicación procedimental de instalación y ejecución echar un vistazo a los archivos readme.txt e install.txt.</w:t>
      </w:r>
    </w:p>
    <w:p w:rsidR="001A28B7" w:rsidRPr="00BA1536" w:rsidRDefault="001A28B7" w:rsidP="005916AE">
      <w:pPr>
        <w:pStyle w:val="Ttulo1"/>
        <w:jc w:val="both"/>
        <w:rPr>
          <w:rFonts w:ascii="Arial" w:hAnsi="Arial" w:cs="Arial"/>
          <w:color w:val="auto"/>
          <w:sz w:val="24"/>
          <w:szCs w:val="24"/>
        </w:rPr>
      </w:pPr>
      <w:bookmarkStart w:id="26" w:name="_Toc317435397"/>
      <w:r w:rsidRPr="00BA1536">
        <w:rPr>
          <w:rFonts w:ascii="Arial" w:hAnsi="Arial" w:cs="Arial"/>
          <w:color w:val="auto"/>
          <w:sz w:val="24"/>
          <w:szCs w:val="24"/>
        </w:rPr>
        <w:t>Referencias</w:t>
      </w:r>
      <w:bookmarkEnd w:id="26"/>
    </w:p>
    <w:p w:rsidR="001A28B7" w:rsidRPr="00BA1536" w:rsidRDefault="001A28B7" w:rsidP="005916AE">
      <w:pPr>
        <w:pStyle w:val="Prrafodelista"/>
        <w:spacing w:line="240" w:lineRule="auto"/>
        <w:ind w:left="360"/>
        <w:jc w:val="both"/>
        <w:rPr>
          <w:rFonts w:ascii="Arial" w:hAnsi="Arial" w:cs="Arial"/>
          <w:b/>
          <w:sz w:val="24"/>
          <w:szCs w:val="24"/>
        </w:rPr>
      </w:pPr>
    </w:p>
    <w:p w:rsidR="001A28B7" w:rsidRPr="003D3546" w:rsidRDefault="00D74EE7" w:rsidP="005916AE">
      <w:pPr>
        <w:pStyle w:val="Prrafodelista"/>
        <w:numPr>
          <w:ilvl w:val="0"/>
          <w:numId w:val="13"/>
        </w:numPr>
        <w:spacing w:line="240" w:lineRule="auto"/>
        <w:jc w:val="both"/>
        <w:rPr>
          <w:rFonts w:ascii="Arial" w:hAnsi="Arial" w:cs="Arial"/>
          <w:sz w:val="24"/>
          <w:szCs w:val="24"/>
          <w:lang w:val="es-CO"/>
        </w:rPr>
      </w:pPr>
      <w:r w:rsidRPr="003D3546">
        <w:rPr>
          <w:rFonts w:ascii="Arial" w:hAnsi="Arial" w:cs="Arial"/>
          <w:sz w:val="24"/>
          <w:szCs w:val="24"/>
          <w:lang w:val="en-US"/>
        </w:rPr>
        <w:t>TutorialsPoint, 2012. Ruby Socket Programming, Ruby Advanced. En TutorialsPoint</w:t>
      </w:r>
      <w:r w:rsidR="00ED384A" w:rsidRPr="003D3546">
        <w:rPr>
          <w:rFonts w:ascii="Arial" w:hAnsi="Arial" w:cs="Arial"/>
          <w:sz w:val="24"/>
          <w:szCs w:val="24"/>
          <w:lang w:val="en-US"/>
        </w:rPr>
        <w:t xml:space="preserve"> “Simply easy learning”</w:t>
      </w:r>
      <w:r w:rsidR="00C97974" w:rsidRPr="003D3546">
        <w:rPr>
          <w:rFonts w:ascii="Arial" w:hAnsi="Arial" w:cs="Arial"/>
          <w:sz w:val="24"/>
          <w:szCs w:val="24"/>
          <w:lang w:val="en-US"/>
        </w:rPr>
        <w:t xml:space="preserve">. </w:t>
      </w:r>
      <w:hyperlink r:id="rId15" w:history="1">
        <w:r w:rsidRPr="003D3546">
          <w:rPr>
            <w:rStyle w:val="Hipervnculo"/>
            <w:rFonts w:ascii="Arial" w:hAnsi="Arial" w:cs="Arial"/>
            <w:color w:val="auto"/>
            <w:sz w:val="24"/>
            <w:szCs w:val="24"/>
            <w:lang w:val="es-CO"/>
          </w:rPr>
          <w:t>http://www.tutorialspoi</w:t>
        </w:r>
        <w:r w:rsidRPr="003D3546">
          <w:rPr>
            <w:rStyle w:val="Hipervnculo"/>
            <w:rFonts w:ascii="Arial" w:hAnsi="Arial" w:cs="Arial"/>
            <w:color w:val="auto"/>
            <w:sz w:val="24"/>
            <w:szCs w:val="24"/>
            <w:lang w:val="es-CO"/>
          </w:rPr>
          <w:t>n</w:t>
        </w:r>
        <w:r w:rsidRPr="003D3546">
          <w:rPr>
            <w:rStyle w:val="Hipervnculo"/>
            <w:rFonts w:ascii="Arial" w:hAnsi="Arial" w:cs="Arial"/>
            <w:color w:val="auto"/>
            <w:sz w:val="24"/>
            <w:szCs w:val="24"/>
            <w:lang w:val="es-CO"/>
          </w:rPr>
          <w:t>t.com/ruby/ruby_socket_programming.htm</w:t>
        </w:r>
      </w:hyperlink>
      <w:r w:rsidRPr="003D3546">
        <w:rPr>
          <w:rFonts w:ascii="Arial" w:hAnsi="Arial" w:cs="Arial"/>
          <w:sz w:val="24"/>
          <w:szCs w:val="24"/>
          <w:lang w:val="es-CO"/>
        </w:rPr>
        <w:t>. Visitado en febrero de 2012.</w:t>
      </w:r>
    </w:p>
    <w:p w:rsidR="004C20D3" w:rsidRPr="003D3546" w:rsidRDefault="004C20D3" w:rsidP="004C20D3">
      <w:pPr>
        <w:pStyle w:val="Prrafodelista"/>
        <w:spacing w:line="240" w:lineRule="auto"/>
        <w:ind w:left="1080"/>
        <w:jc w:val="both"/>
        <w:rPr>
          <w:rFonts w:ascii="Arial" w:hAnsi="Arial" w:cs="Arial"/>
          <w:sz w:val="24"/>
          <w:szCs w:val="24"/>
          <w:lang w:val="es-CO"/>
        </w:rPr>
      </w:pPr>
    </w:p>
    <w:p w:rsidR="004C20D3" w:rsidRPr="003D3546" w:rsidRDefault="00D74EE7" w:rsidP="004C20D3">
      <w:pPr>
        <w:pStyle w:val="Prrafodelista"/>
        <w:numPr>
          <w:ilvl w:val="0"/>
          <w:numId w:val="13"/>
        </w:numPr>
        <w:spacing w:line="240" w:lineRule="auto"/>
        <w:jc w:val="both"/>
        <w:rPr>
          <w:rFonts w:ascii="Arial" w:hAnsi="Arial" w:cs="Arial"/>
          <w:sz w:val="24"/>
          <w:szCs w:val="24"/>
          <w:lang w:val="en-US"/>
        </w:rPr>
      </w:pPr>
      <w:r w:rsidRPr="003D3546">
        <w:rPr>
          <w:rFonts w:ascii="Arial" w:hAnsi="Arial" w:cs="Arial"/>
          <w:sz w:val="24"/>
          <w:szCs w:val="24"/>
          <w:lang w:val="es-CO"/>
        </w:rPr>
        <w:t xml:space="preserve">Britt, James. Neurogami Company. </w:t>
      </w:r>
      <w:r w:rsidRPr="003D3546">
        <w:rPr>
          <w:rFonts w:ascii="Arial" w:hAnsi="Arial" w:cs="Arial"/>
          <w:sz w:val="24"/>
          <w:szCs w:val="24"/>
          <w:lang w:val="en-US"/>
        </w:rPr>
        <w:t xml:space="preserve">TCPServer,Ruby Documentation. En Ruby Documentation Organization. </w:t>
      </w:r>
      <w:hyperlink r:id="rId16" w:history="1">
        <w:r w:rsidRPr="003D3546">
          <w:rPr>
            <w:rStyle w:val="Hipervnculo"/>
            <w:rFonts w:ascii="Arial" w:hAnsi="Arial" w:cs="Arial"/>
            <w:color w:val="auto"/>
            <w:sz w:val="24"/>
            <w:szCs w:val="24"/>
            <w:lang w:val="en-US"/>
          </w:rPr>
          <w:t>http://ruby-doc.org/stdlib-1.9.3/libdoc/socket/rdoc/TCPServer.html</w:t>
        </w:r>
      </w:hyperlink>
      <w:r w:rsidRPr="003D3546">
        <w:rPr>
          <w:rFonts w:ascii="Arial" w:hAnsi="Arial" w:cs="Arial"/>
          <w:sz w:val="24"/>
          <w:szCs w:val="24"/>
          <w:lang w:val="en-US"/>
        </w:rPr>
        <w:t>. Visitad en febrero de 2012.</w:t>
      </w:r>
    </w:p>
    <w:p w:rsidR="004C20D3" w:rsidRPr="003D3546" w:rsidRDefault="004C20D3" w:rsidP="004C20D3">
      <w:pPr>
        <w:pStyle w:val="Prrafodelista"/>
        <w:rPr>
          <w:rFonts w:ascii="Arial" w:hAnsi="Arial" w:cs="Arial"/>
          <w:sz w:val="24"/>
          <w:szCs w:val="24"/>
          <w:lang w:val="es-CO"/>
        </w:rPr>
      </w:pPr>
    </w:p>
    <w:p w:rsidR="00A07FFD" w:rsidRPr="003D3546" w:rsidRDefault="00A07FFD" w:rsidP="004C20D3">
      <w:pPr>
        <w:pStyle w:val="Prrafodelista"/>
        <w:numPr>
          <w:ilvl w:val="0"/>
          <w:numId w:val="13"/>
        </w:numPr>
        <w:spacing w:line="240" w:lineRule="auto"/>
        <w:jc w:val="both"/>
        <w:rPr>
          <w:rFonts w:ascii="Arial" w:hAnsi="Arial" w:cs="Arial"/>
          <w:sz w:val="24"/>
          <w:szCs w:val="24"/>
          <w:lang w:val="es-CO"/>
        </w:rPr>
      </w:pPr>
      <w:r w:rsidRPr="003D3546">
        <w:rPr>
          <w:rFonts w:ascii="Arial" w:hAnsi="Arial" w:cs="Arial"/>
          <w:sz w:val="24"/>
          <w:szCs w:val="24"/>
          <w:lang w:val="es-CO"/>
        </w:rPr>
        <w:t xml:space="preserve">Shteflyuk, Dmytro. </w:t>
      </w:r>
      <w:r w:rsidR="001B6D94" w:rsidRPr="003D3546">
        <w:rPr>
          <w:rFonts w:ascii="Arial" w:hAnsi="Arial" w:cs="Arial"/>
          <w:sz w:val="24"/>
          <w:szCs w:val="24"/>
          <w:lang w:val="en-US"/>
        </w:rPr>
        <w:t>2007</w:t>
      </w:r>
      <w:r w:rsidR="003D3546" w:rsidRPr="003D3546">
        <w:rPr>
          <w:rFonts w:ascii="Arial" w:hAnsi="Arial" w:cs="Arial"/>
          <w:sz w:val="24"/>
          <w:szCs w:val="24"/>
          <w:lang w:val="en-US"/>
        </w:rPr>
        <w:t>. Colorizing</w:t>
      </w:r>
      <w:r w:rsidRPr="003D3546">
        <w:rPr>
          <w:rFonts w:ascii="Arial" w:hAnsi="Arial" w:cs="Arial"/>
          <w:sz w:val="24"/>
          <w:szCs w:val="24"/>
          <w:lang w:val="en-US"/>
        </w:rPr>
        <w:t xml:space="preserve"> console Ruby-Script Output, Ruby&amp;Rails.</w:t>
      </w:r>
      <w:r w:rsidR="001B6D94" w:rsidRPr="003D3546">
        <w:rPr>
          <w:rFonts w:ascii="Arial" w:hAnsi="Arial" w:cs="Arial"/>
          <w:sz w:val="24"/>
          <w:szCs w:val="24"/>
          <w:lang w:val="en-US"/>
        </w:rPr>
        <w:t xml:space="preserve"> </w:t>
      </w:r>
      <w:r w:rsidRPr="003D3546">
        <w:rPr>
          <w:rFonts w:ascii="Arial" w:hAnsi="Arial" w:cs="Arial"/>
          <w:sz w:val="24"/>
          <w:szCs w:val="24"/>
          <w:lang w:val="en-US"/>
        </w:rPr>
        <w:t>En Dmytro Shtefluyk’s Home, “thoughts about programming”</w:t>
      </w:r>
      <w:r w:rsidR="0008057A" w:rsidRPr="003D3546">
        <w:rPr>
          <w:rFonts w:ascii="Arial" w:hAnsi="Arial" w:cs="Arial"/>
          <w:sz w:val="24"/>
          <w:szCs w:val="24"/>
          <w:lang w:val="en-US"/>
        </w:rPr>
        <w:t xml:space="preserve">. </w:t>
      </w:r>
      <w:hyperlink r:id="rId17" w:history="1">
        <w:r w:rsidRPr="003D3546">
          <w:rPr>
            <w:rStyle w:val="Hipervnculo"/>
            <w:rFonts w:ascii="Arial" w:hAnsi="Arial" w:cs="Arial"/>
            <w:color w:val="auto"/>
            <w:sz w:val="24"/>
            <w:szCs w:val="24"/>
            <w:lang w:val="es-CO"/>
          </w:rPr>
          <w:t>http://kpumuk.info/ruby-on-rails/colorizing-console-ruby-script-output/.Visitado</w:t>
        </w:r>
      </w:hyperlink>
      <w:r w:rsidRPr="003D3546">
        <w:rPr>
          <w:rFonts w:ascii="Arial" w:hAnsi="Arial" w:cs="Arial"/>
          <w:sz w:val="24"/>
          <w:szCs w:val="24"/>
          <w:lang w:val="es-CO"/>
        </w:rPr>
        <w:t xml:space="preserve"> en Febrero de 2012.</w:t>
      </w:r>
    </w:p>
    <w:p w:rsidR="00895B02" w:rsidRPr="003D3546" w:rsidRDefault="00895B02" w:rsidP="005916AE">
      <w:pPr>
        <w:spacing w:line="240" w:lineRule="auto"/>
        <w:jc w:val="both"/>
        <w:rPr>
          <w:rFonts w:ascii="Arial" w:hAnsi="Arial" w:cs="Arial"/>
          <w:sz w:val="24"/>
          <w:szCs w:val="24"/>
          <w:lang w:val="es-CO"/>
        </w:rPr>
      </w:pPr>
    </w:p>
    <w:p w:rsidR="008F25BF" w:rsidRPr="0008057A" w:rsidRDefault="008F25BF" w:rsidP="005916AE">
      <w:pPr>
        <w:spacing w:line="240" w:lineRule="auto"/>
        <w:jc w:val="both"/>
        <w:rPr>
          <w:rFonts w:ascii="Arial" w:eastAsiaTheme="minorEastAsia" w:hAnsi="Arial" w:cs="Arial"/>
          <w:noProof/>
          <w:sz w:val="24"/>
          <w:szCs w:val="24"/>
          <w:lang w:val="es-CO"/>
        </w:rPr>
      </w:pPr>
    </w:p>
    <w:p w:rsidR="005373CB" w:rsidRPr="0008057A" w:rsidRDefault="009C035A" w:rsidP="005916AE">
      <w:pPr>
        <w:spacing w:line="240" w:lineRule="auto"/>
        <w:jc w:val="both"/>
        <w:rPr>
          <w:rFonts w:ascii="Arial" w:hAnsi="Arial" w:cs="Arial"/>
          <w:sz w:val="24"/>
          <w:szCs w:val="24"/>
          <w:lang w:val="es-CO"/>
        </w:rPr>
      </w:pPr>
      <w:r w:rsidRPr="00BA1536">
        <w:rPr>
          <w:rFonts w:ascii="Arial" w:hAnsi="Arial" w:cs="Arial"/>
          <w:noProof/>
          <w:sz w:val="24"/>
          <w:szCs w:val="24"/>
          <w:lang w:val="es-CO" w:eastAsia="es-CO"/>
        </w:rPr>
        <w:pict>
          <v:shapetype id="_x0000_t202" coordsize="21600,21600" o:spt="202" path="m,l,21600r21600,l21600,xe">
            <v:stroke joinstyle="miter"/>
            <v:path gradientshapeok="t" o:connecttype="rect"/>
          </v:shapetype>
          <v:shape id="_x0000_s1041" type="#_x0000_t202" style="position:absolute;left:0;text-align:left;margin-left:196.15pt;margin-top:124.1pt;width:78.1pt;height:25.95pt;z-index:251686912;mso-width-relative:margin;mso-height-relative:margin" strokecolor="white [3212]">
            <v:textbox style="mso-next-textbox:#_x0000_s1041">
              <w:txbxContent>
                <w:p w:rsidR="008F25BF" w:rsidRDefault="008F25BF" w:rsidP="008F25BF"/>
              </w:txbxContent>
            </v:textbox>
          </v:shape>
        </w:pict>
      </w:r>
      <w:r w:rsidR="004F43A2" w:rsidRPr="0008057A">
        <w:rPr>
          <w:rFonts w:ascii="Arial" w:hAnsi="Arial" w:cs="Arial"/>
          <w:noProof/>
          <w:sz w:val="24"/>
          <w:szCs w:val="24"/>
          <w:lang w:val="es-CO" w:eastAsia="es-CO"/>
        </w:rPr>
        <w:t xml:space="preserve"> </w:t>
      </w:r>
    </w:p>
    <w:sectPr w:rsidR="005373CB" w:rsidRPr="0008057A" w:rsidSect="00081C3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nsolas">
    <w:panose1 w:val="020B0609020204030204"/>
    <w:charset w:val="00"/>
    <w:family w:val="modern"/>
    <w:pitch w:val="fixed"/>
    <w:sig w:usb0="E10002FF" w:usb1="4000F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45551"/>
    <w:multiLevelType w:val="hybridMultilevel"/>
    <w:tmpl w:val="98C2CA0A"/>
    <w:lvl w:ilvl="0" w:tplc="82D223DA">
      <w:start w:val="1"/>
      <w:numFmt w:val="decimal"/>
      <w:lvlText w:val="%1."/>
      <w:lvlJc w:val="left"/>
      <w:pPr>
        <w:ind w:left="1275" w:hanging="360"/>
      </w:pPr>
      <w:rPr>
        <w:rFonts w:ascii="Consolas" w:hAnsi="Consolas" w:cs="Consolas" w:hint="default"/>
      </w:rPr>
    </w:lvl>
    <w:lvl w:ilvl="1" w:tplc="240A0019" w:tentative="1">
      <w:start w:val="1"/>
      <w:numFmt w:val="lowerLetter"/>
      <w:lvlText w:val="%2."/>
      <w:lvlJc w:val="left"/>
      <w:pPr>
        <w:ind w:left="1995" w:hanging="360"/>
      </w:pPr>
    </w:lvl>
    <w:lvl w:ilvl="2" w:tplc="240A001B" w:tentative="1">
      <w:start w:val="1"/>
      <w:numFmt w:val="lowerRoman"/>
      <w:lvlText w:val="%3."/>
      <w:lvlJc w:val="right"/>
      <w:pPr>
        <w:ind w:left="2715" w:hanging="180"/>
      </w:pPr>
    </w:lvl>
    <w:lvl w:ilvl="3" w:tplc="240A000F" w:tentative="1">
      <w:start w:val="1"/>
      <w:numFmt w:val="decimal"/>
      <w:lvlText w:val="%4."/>
      <w:lvlJc w:val="left"/>
      <w:pPr>
        <w:ind w:left="3435" w:hanging="360"/>
      </w:pPr>
    </w:lvl>
    <w:lvl w:ilvl="4" w:tplc="240A0019" w:tentative="1">
      <w:start w:val="1"/>
      <w:numFmt w:val="lowerLetter"/>
      <w:lvlText w:val="%5."/>
      <w:lvlJc w:val="left"/>
      <w:pPr>
        <w:ind w:left="4155" w:hanging="360"/>
      </w:pPr>
    </w:lvl>
    <w:lvl w:ilvl="5" w:tplc="240A001B" w:tentative="1">
      <w:start w:val="1"/>
      <w:numFmt w:val="lowerRoman"/>
      <w:lvlText w:val="%6."/>
      <w:lvlJc w:val="right"/>
      <w:pPr>
        <w:ind w:left="4875" w:hanging="180"/>
      </w:pPr>
    </w:lvl>
    <w:lvl w:ilvl="6" w:tplc="240A000F" w:tentative="1">
      <w:start w:val="1"/>
      <w:numFmt w:val="decimal"/>
      <w:lvlText w:val="%7."/>
      <w:lvlJc w:val="left"/>
      <w:pPr>
        <w:ind w:left="5595" w:hanging="360"/>
      </w:pPr>
    </w:lvl>
    <w:lvl w:ilvl="7" w:tplc="240A0019" w:tentative="1">
      <w:start w:val="1"/>
      <w:numFmt w:val="lowerLetter"/>
      <w:lvlText w:val="%8."/>
      <w:lvlJc w:val="left"/>
      <w:pPr>
        <w:ind w:left="6315" w:hanging="360"/>
      </w:pPr>
    </w:lvl>
    <w:lvl w:ilvl="8" w:tplc="240A001B" w:tentative="1">
      <w:start w:val="1"/>
      <w:numFmt w:val="lowerRoman"/>
      <w:lvlText w:val="%9."/>
      <w:lvlJc w:val="right"/>
      <w:pPr>
        <w:ind w:left="7035" w:hanging="180"/>
      </w:pPr>
    </w:lvl>
  </w:abstractNum>
  <w:abstractNum w:abstractNumId="1">
    <w:nsid w:val="0FBA0BE7"/>
    <w:multiLevelType w:val="hybridMultilevel"/>
    <w:tmpl w:val="89B453D0"/>
    <w:lvl w:ilvl="0" w:tplc="240A000B">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nsid w:val="1A724FEC"/>
    <w:multiLevelType w:val="hybridMultilevel"/>
    <w:tmpl w:val="AF6AF94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1B013D8E"/>
    <w:multiLevelType w:val="hybridMultilevel"/>
    <w:tmpl w:val="7CD0A402"/>
    <w:lvl w:ilvl="0" w:tplc="240A0017">
      <w:start w:val="1"/>
      <w:numFmt w:val="lowerLetter"/>
      <w:lvlText w:val="%1)"/>
      <w:lvlJc w:val="left"/>
      <w:pPr>
        <w:ind w:left="1275" w:hanging="360"/>
      </w:pPr>
      <w:rPr>
        <w:rFonts w:hint="default"/>
      </w:rPr>
    </w:lvl>
    <w:lvl w:ilvl="1" w:tplc="240A0019" w:tentative="1">
      <w:start w:val="1"/>
      <w:numFmt w:val="lowerLetter"/>
      <w:lvlText w:val="%2."/>
      <w:lvlJc w:val="left"/>
      <w:pPr>
        <w:ind w:left="1995" w:hanging="360"/>
      </w:pPr>
    </w:lvl>
    <w:lvl w:ilvl="2" w:tplc="240A001B" w:tentative="1">
      <w:start w:val="1"/>
      <w:numFmt w:val="lowerRoman"/>
      <w:lvlText w:val="%3."/>
      <w:lvlJc w:val="right"/>
      <w:pPr>
        <w:ind w:left="2715" w:hanging="180"/>
      </w:pPr>
    </w:lvl>
    <w:lvl w:ilvl="3" w:tplc="240A000F" w:tentative="1">
      <w:start w:val="1"/>
      <w:numFmt w:val="decimal"/>
      <w:lvlText w:val="%4."/>
      <w:lvlJc w:val="left"/>
      <w:pPr>
        <w:ind w:left="3435" w:hanging="360"/>
      </w:pPr>
    </w:lvl>
    <w:lvl w:ilvl="4" w:tplc="240A0019" w:tentative="1">
      <w:start w:val="1"/>
      <w:numFmt w:val="lowerLetter"/>
      <w:lvlText w:val="%5."/>
      <w:lvlJc w:val="left"/>
      <w:pPr>
        <w:ind w:left="4155" w:hanging="360"/>
      </w:pPr>
    </w:lvl>
    <w:lvl w:ilvl="5" w:tplc="240A001B" w:tentative="1">
      <w:start w:val="1"/>
      <w:numFmt w:val="lowerRoman"/>
      <w:lvlText w:val="%6."/>
      <w:lvlJc w:val="right"/>
      <w:pPr>
        <w:ind w:left="4875" w:hanging="180"/>
      </w:pPr>
    </w:lvl>
    <w:lvl w:ilvl="6" w:tplc="240A000F" w:tentative="1">
      <w:start w:val="1"/>
      <w:numFmt w:val="decimal"/>
      <w:lvlText w:val="%7."/>
      <w:lvlJc w:val="left"/>
      <w:pPr>
        <w:ind w:left="5595" w:hanging="360"/>
      </w:pPr>
    </w:lvl>
    <w:lvl w:ilvl="7" w:tplc="240A0019" w:tentative="1">
      <w:start w:val="1"/>
      <w:numFmt w:val="lowerLetter"/>
      <w:lvlText w:val="%8."/>
      <w:lvlJc w:val="left"/>
      <w:pPr>
        <w:ind w:left="6315" w:hanging="360"/>
      </w:pPr>
    </w:lvl>
    <w:lvl w:ilvl="8" w:tplc="240A001B" w:tentative="1">
      <w:start w:val="1"/>
      <w:numFmt w:val="lowerRoman"/>
      <w:lvlText w:val="%9."/>
      <w:lvlJc w:val="right"/>
      <w:pPr>
        <w:ind w:left="7035" w:hanging="180"/>
      </w:pPr>
    </w:lvl>
  </w:abstractNum>
  <w:abstractNum w:abstractNumId="4">
    <w:nsid w:val="3D1C18D0"/>
    <w:multiLevelType w:val="hybridMultilevel"/>
    <w:tmpl w:val="5E8EF02A"/>
    <w:lvl w:ilvl="0" w:tplc="4560EB02">
      <w:start w:val="1"/>
      <w:numFmt w:val="bullet"/>
      <w:lvlText w:val=""/>
      <w:lvlJc w:val="left"/>
      <w:pPr>
        <w:ind w:left="2190" w:hanging="360"/>
      </w:pPr>
      <w:rPr>
        <w:rFonts w:ascii="Wingdings" w:eastAsia="Times New Roman" w:hAnsi="Wingdings" w:cs="Arial" w:hint="default"/>
      </w:rPr>
    </w:lvl>
    <w:lvl w:ilvl="1" w:tplc="240A0003" w:tentative="1">
      <w:start w:val="1"/>
      <w:numFmt w:val="bullet"/>
      <w:lvlText w:val="o"/>
      <w:lvlJc w:val="left"/>
      <w:pPr>
        <w:ind w:left="2910" w:hanging="360"/>
      </w:pPr>
      <w:rPr>
        <w:rFonts w:ascii="Courier New" w:hAnsi="Courier New" w:cs="Courier New" w:hint="default"/>
      </w:rPr>
    </w:lvl>
    <w:lvl w:ilvl="2" w:tplc="240A0005" w:tentative="1">
      <w:start w:val="1"/>
      <w:numFmt w:val="bullet"/>
      <w:lvlText w:val=""/>
      <w:lvlJc w:val="left"/>
      <w:pPr>
        <w:ind w:left="3630" w:hanging="360"/>
      </w:pPr>
      <w:rPr>
        <w:rFonts w:ascii="Wingdings" w:hAnsi="Wingdings" w:hint="default"/>
      </w:rPr>
    </w:lvl>
    <w:lvl w:ilvl="3" w:tplc="240A0001" w:tentative="1">
      <w:start w:val="1"/>
      <w:numFmt w:val="bullet"/>
      <w:lvlText w:val=""/>
      <w:lvlJc w:val="left"/>
      <w:pPr>
        <w:ind w:left="4350" w:hanging="360"/>
      </w:pPr>
      <w:rPr>
        <w:rFonts w:ascii="Symbol" w:hAnsi="Symbol" w:hint="default"/>
      </w:rPr>
    </w:lvl>
    <w:lvl w:ilvl="4" w:tplc="240A0003" w:tentative="1">
      <w:start w:val="1"/>
      <w:numFmt w:val="bullet"/>
      <w:lvlText w:val="o"/>
      <w:lvlJc w:val="left"/>
      <w:pPr>
        <w:ind w:left="5070" w:hanging="360"/>
      </w:pPr>
      <w:rPr>
        <w:rFonts w:ascii="Courier New" w:hAnsi="Courier New" w:cs="Courier New" w:hint="default"/>
      </w:rPr>
    </w:lvl>
    <w:lvl w:ilvl="5" w:tplc="240A0005" w:tentative="1">
      <w:start w:val="1"/>
      <w:numFmt w:val="bullet"/>
      <w:lvlText w:val=""/>
      <w:lvlJc w:val="left"/>
      <w:pPr>
        <w:ind w:left="5790" w:hanging="360"/>
      </w:pPr>
      <w:rPr>
        <w:rFonts w:ascii="Wingdings" w:hAnsi="Wingdings" w:hint="default"/>
      </w:rPr>
    </w:lvl>
    <w:lvl w:ilvl="6" w:tplc="240A0001" w:tentative="1">
      <w:start w:val="1"/>
      <w:numFmt w:val="bullet"/>
      <w:lvlText w:val=""/>
      <w:lvlJc w:val="left"/>
      <w:pPr>
        <w:ind w:left="6510" w:hanging="360"/>
      </w:pPr>
      <w:rPr>
        <w:rFonts w:ascii="Symbol" w:hAnsi="Symbol" w:hint="default"/>
      </w:rPr>
    </w:lvl>
    <w:lvl w:ilvl="7" w:tplc="240A0003" w:tentative="1">
      <w:start w:val="1"/>
      <w:numFmt w:val="bullet"/>
      <w:lvlText w:val="o"/>
      <w:lvlJc w:val="left"/>
      <w:pPr>
        <w:ind w:left="7230" w:hanging="360"/>
      </w:pPr>
      <w:rPr>
        <w:rFonts w:ascii="Courier New" w:hAnsi="Courier New" w:cs="Courier New" w:hint="default"/>
      </w:rPr>
    </w:lvl>
    <w:lvl w:ilvl="8" w:tplc="240A0005" w:tentative="1">
      <w:start w:val="1"/>
      <w:numFmt w:val="bullet"/>
      <w:lvlText w:val=""/>
      <w:lvlJc w:val="left"/>
      <w:pPr>
        <w:ind w:left="7950" w:hanging="360"/>
      </w:pPr>
      <w:rPr>
        <w:rFonts w:ascii="Wingdings" w:hAnsi="Wingdings" w:hint="default"/>
      </w:rPr>
    </w:lvl>
  </w:abstractNum>
  <w:abstractNum w:abstractNumId="5">
    <w:nsid w:val="49EB7285"/>
    <w:multiLevelType w:val="hybridMultilevel"/>
    <w:tmpl w:val="34121132"/>
    <w:lvl w:ilvl="0" w:tplc="240A0001">
      <w:start w:val="1"/>
      <w:numFmt w:val="bullet"/>
      <w:lvlText w:val=""/>
      <w:lvlJc w:val="left"/>
      <w:pPr>
        <w:ind w:left="1426" w:hanging="360"/>
      </w:pPr>
      <w:rPr>
        <w:rFonts w:ascii="Symbol" w:hAnsi="Symbol" w:hint="default"/>
      </w:rPr>
    </w:lvl>
    <w:lvl w:ilvl="1" w:tplc="240A0003" w:tentative="1">
      <w:start w:val="1"/>
      <w:numFmt w:val="bullet"/>
      <w:lvlText w:val="o"/>
      <w:lvlJc w:val="left"/>
      <w:pPr>
        <w:ind w:left="2146" w:hanging="360"/>
      </w:pPr>
      <w:rPr>
        <w:rFonts w:ascii="Courier New" w:hAnsi="Courier New" w:cs="Courier New" w:hint="default"/>
      </w:rPr>
    </w:lvl>
    <w:lvl w:ilvl="2" w:tplc="240A0005" w:tentative="1">
      <w:start w:val="1"/>
      <w:numFmt w:val="bullet"/>
      <w:lvlText w:val=""/>
      <w:lvlJc w:val="left"/>
      <w:pPr>
        <w:ind w:left="2866" w:hanging="360"/>
      </w:pPr>
      <w:rPr>
        <w:rFonts w:ascii="Wingdings" w:hAnsi="Wingdings" w:hint="default"/>
      </w:rPr>
    </w:lvl>
    <w:lvl w:ilvl="3" w:tplc="240A0001" w:tentative="1">
      <w:start w:val="1"/>
      <w:numFmt w:val="bullet"/>
      <w:lvlText w:val=""/>
      <w:lvlJc w:val="left"/>
      <w:pPr>
        <w:ind w:left="3586" w:hanging="360"/>
      </w:pPr>
      <w:rPr>
        <w:rFonts w:ascii="Symbol" w:hAnsi="Symbol" w:hint="default"/>
      </w:rPr>
    </w:lvl>
    <w:lvl w:ilvl="4" w:tplc="240A0003" w:tentative="1">
      <w:start w:val="1"/>
      <w:numFmt w:val="bullet"/>
      <w:lvlText w:val="o"/>
      <w:lvlJc w:val="left"/>
      <w:pPr>
        <w:ind w:left="4306" w:hanging="360"/>
      </w:pPr>
      <w:rPr>
        <w:rFonts w:ascii="Courier New" w:hAnsi="Courier New" w:cs="Courier New" w:hint="default"/>
      </w:rPr>
    </w:lvl>
    <w:lvl w:ilvl="5" w:tplc="240A0005" w:tentative="1">
      <w:start w:val="1"/>
      <w:numFmt w:val="bullet"/>
      <w:lvlText w:val=""/>
      <w:lvlJc w:val="left"/>
      <w:pPr>
        <w:ind w:left="5026" w:hanging="360"/>
      </w:pPr>
      <w:rPr>
        <w:rFonts w:ascii="Wingdings" w:hAnsi="Wingdings" w:hint="default"/>
      </w:rPr>
    </w:lvl>
    <w:lvl w:ilvl="6" w:tplc="240A0001" w:tentative="1">
      <w:start w:val="1"/>
      <w:numFmt w:val="bullet"/>
      <w:lvlText w:val=""/>
      <w:lvlJc w:val="left"/>
      <w:pPr>
        <w:ind w:left="5746" w:hanging="360"/>
      </w:pPr>
      <w:rPr>
        <w:rFonts w:ascii="Symbol" w:hAnsi="Symbol" w:hint="default"/>
      </w:rPr>
    </w:lvl>
    <w:lvl w:ilvl="7" w:tplc="240A0003" w:tentative="1">
      <w:start w:val="1"/>
      <w:numFmt w:val="bullet"/>
      <w:lvlText w:val="o"/>
      <w:lvlJc w:val="left"/>
      <w:pPr>
        <w:ind w:left="6466" w:hanging="360"/>
      </w:pPr>
      <w:rPr>
        <w:rFonts w:ascii="Courier New" w:hAnsi="Courier New" w:cs="Courier New" w:hint="default"/>
      </w:rPr>
    </w:lvl>
    <w:lvl w:ilvl="8" w:tplc="240A0005" w:tentative="1">
      <w:start w:val="1"/>
      <w:numFmt w:val="bullet"/>
      <w:lvlText w:val=""/>
      <w:lvlJc w:val="left"/>
      <w:pPr>
        <w:ind w:left="7186" w:hanging="360"/>
      </w:pPr>
      <w:rPr>
        <w:rFonts w:ascii="Wingdings" w:hAnsi="Wingdings" w:hint="default"/>
      </w:rPr>
    </w:lvl>
  </w:abstractNum>
  <w:abstractNum w:abstractNumId="6">
    <w:nsid w:val="546B577A"/>
    <w:multiLevelType w:val="hybridMultilevel"/>
    <w:tmpl w:val="39E4424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5841105C"/>
    <w:multiLevelType w:val="multilevel"/>
    <w:tmpl w:val="D0886E46"/>
    <w:lvl w:ilvl="0">
      <w:start w:val="1"/>
      <w:numFmt w:val="decimal"/>
      <w:lvlText w:val="%1."/>
      <w:lvlJc w:val="left"/>
      <w:pPr>
        <w:ind w:left="1275" w:hanging="360"/>
      </w:pPr>
      <w:rPr>
        <w:rFonts w:ascii="Consolas" w:hAnsi="Consolas" w:cs="Consolas" w:hint="default"/>
      </w:rPr>
    </w:lvl>
    <w:lvl w:ilvl="1">
      <w:start w:val="1"/>
      <w:numFmt w:val="lowerLetter"/>
      <w:lvlText w:val="%2."/>
      <w:lvlJc w:val="left"/>
      <w:pPr>
        <w:ind w:left="1995" w:hanging="360"/>
      </w:pPr>
    </w:lvl>
    <w:lvl w:ilvl="2">
      <w:start w:val="1"/>
      <w:numFmt w:val="lowerRoman"/>
      <w:lvlText w:val="%3."/>
      <w:lvlJc w:val="right"/>
      <w:pPr>
        <w:ind w:left="2715" w:hanging="180"/>
      </w:pPr>
    </w:lvl>
    <w:lvl w:ilvl="3">
      <w:start w:val="1"/>
      <w:numFmt w:val="decimal"/>
      <w:lvlText w:val="%4."/>
      <w:lvlJc w:val="left"/>
      <w:pPr>
        <w:ind w:left="3435" w:hanging="360"/>
      </w:pPr>
    </w:lvl>
    <w:lvl w:ilvl="4">
      <w:start w:val="1"/>
      <w:numFmt w:val="lowerLetter"/>
      <w:lvlText w:val="%5."/>
      <w:lvlJc w:val="left"/>
      <w:pPr>
        <w:ind w:left="4155" w:hanging="360"/>
      </w:pPr>
    </w:lvl>
    <w:lvl w:ilvl="5">
      <w:start w:val="1"/>
      <w:numFmt w:val="lowerRoman"/>
      <w:lvlText w:val="%6."/>
      <w:lvlJc w:val="right"/>
      <w:pPr>
        <w:ind w:left="4875" w:hanging="180"/>
      </w:pPr>
    </w:lvl>
    <w:lvl w:ilvl="6">
      <w:start w:val="1"/>
      <w:numFmt w:val="decimal"/>
      <w:lvlText w:val="%7."/>
      <w:lvlJc w:val="left"/>
      <w:pPr>
        <w:ind w:left="5595" w:hanging="360"/>
      </w:pPr>
    </w:lvl>
    <w:lvl w:ilvl="7">
      <w:start w:val="1"/>
      <w:numFmt w:val="lowerLetter"/>
      <w:lvlText w:val="%8."/>
      <w:lvlJc w:val="left"/>
      <w:pPr>
        <w:ind w:left="6315" w:hanging="360"/>
      </w:pPr>
    </w:lvl>
    <w:lvl w:ilvl="8">
      <w:start w:val="1"/>
      <w:numFmt w:val="lowerRoman"/>
      <w:lvlText w:val="%9."/>
      <w:lvlJc w:val="right"/>
      <w:pPr>
        <w:ind w:left="7035" w:hanging="180"/>
      </w:pPr>
    </w:lvl>
  </w:abstractNum>
  <w:abstractNum w:abstractNumId="8">
    <w:nsid w:val="5C766329"/>
    <w:multiLevelType w:val="hybridMultilevel"/>
    <w:tmpl w:val="2682ADAE"/>
    <w:lvl w:ilvl="0" w:tplc="93F0DA24">
      <w:start w:val="1"/>
      <w:numFmt w:val="bullet"/>
      <w:lvlText w:val=""/>
      <w:lvlJc w:val="left"/>
      <w:pPr>
        <w:ind w:left="2192" w:hanging="360"/>
      </w:pPr>
      <w:rPr>
        <w:rFonts w:ascii="Wingdings" w:eastAsia="Times New Roman" w:hAnsi="Wingdings" w:cs="Consolas" w:hint="default"/>
      </w:rPr>
    </w:lvl>
    <w:lvl w:ilvl="1" w:tplc="240A0003">
      <w:start w:val="1"/>
      <w:numFmt w:val="bullet"/>
      <w:lvlText w:val="o"/>
      <w:lvlJc w:val="left"/>
      <w:pPr>
        <w:ind w:left="2912" w:hanging="360"/>
      </w:pPr>
      <w:rPr>
        <w:rFonts w:ascii="Courier New" w:hAnsi="Courier New" w:cs="Courier New" w:hint="default"/>
      </w:rPr>
    </w:lvl>
    <w:lvl w:ilvl="2" w:tplc="240A0005" w:tentative="1">
      <w:start w:val="1"/>
      <w:numFmt w:val="bullet"/>
      <w:lvlText w:val=""/>
      <w:lvlJc w:val="left"/>
      <w:pPr>
        <w:ind w:left="3632" w:hanging="360"/>
      </w:pPr>
      <w:rPr>
        <w:rFonts w:ascii="Wingdings" w:hAnsi="Wingdings" w:hint="default"/>
      </w:rPr>
    </w:lvl>
    <w:lvl w:ilvl="3" w:tplc="240A0001" w:tentative="1">
      <w:start w:val="1"/>
      <w:numFmt w:val="bullet"/>
      <w:lvlText w:val=""/>
      <w:lvlJc w:val="left"/>
      <w:pPr>
        <w:ind w:left="4352" w:hanging="360"/>
      </w:pPr>
      <w:rPr>
        <w:rFonts w:ascii="Symbol" w:hAnsi="Symbol" w:hint="default"/>
      </w:rPr>
    </w:lvl>
    <w:lvl w:ilvl="4" w:tplc="240A0003" w:tentative="1">
      <w:start w:val="1"/>
      <w:numFmt w:val="bullet"/>
      <w:lvlText w:val="o"/>
      <w:lvlJc w:val="left"/>
      <w:pPr>
        <w:ind w:left="5072" w:hanging="360"/>
      </w:pPr>
      <w:rPr>
        <w:rFonts w:ascii="Courier New" w:hAnsi="Courier New" w:cs="Courier New" w:hint="default"/>
      </w:rPr>
    </w:lvl>
    <w:lvl w:ilvl="5" w:tplc="240A0005" w:tentative="1">
      <w:start w:val="1"/>
      <w:numFmt w:val="bullet"/>
      <w:lvlText w:val=""/>
      <w:lvlJc w:val="left"/>
      <w:pPr>
        <w:ind w:left="5792" w:hanging="360"/>
      </w:pPr>
      <w:rPr>
        <w:rFonts w:ascii="Wingdings" w:hAnsi="Wingdings" w:hint="default"/>
      </w:rPr>
    </w:lvl>
    <w:lvl w:ilvl="6" w:tplc="240A0001" w:tentative="1">
      <w:start w:val="1"/>
      <w:numFmt w:val="bullet"/>
      <w:lvlText w:val=""/>
      <w:lvlJc w:val="left"/>
      <w:pPr>
        <w:ind w:left="6512" w:hanging="360"/>
      </w:pPr>
      <w:rPr>
        <w:rFonts w:ascii="Symbol" w:hAnsi="Symbol" w:hint="default"/>
      </w:rPr>
    </w:lvl>
    <w:lvl w:ilvl="7" w:tplc="240A0003" w:tentative="1">
      <w:start w:val="1"/>
      <w:numFmt w:val="bullet"/>
      <w:lvlText w:val="o"/>
      <w:lvlJc w:val="left"/>
      <w:pPr>
        <w:ind w:left="7232" w:hanging="360"/>
      </w:pPr>
      <w:rPr>
        <w:rFonts w:ascii="Courier New" w:hAnsi="Courier New" w:cs="Courier New" w:hint="default"/>
      </w:rPr>
    </w:lvl>
    <w:lvl w:ilvl="8" w:tplc="240A0005" w:tentative="1">
      <w:start w:val="1"/>
      <w:numFmt w:val="bullet"/>
      <w:lvlText w:val=""/>
      <w:lvlJc w:val="left"/>
      <w:pPr>
        <w:ind w:left="7952" w:hanging="360"/>
      </w:pPr>
      <w:rPr>
        <w:rFonts w:ascii="Wingdings" w:hAnsi="Wingdings" w:hint="default"/>
      </w:rPr>
    </w:lvl>
  </w:abstractNum>
  <w:abstractNum w:abstractNumId="9">
    <w:nsid w:val="640F5882"/>
    <w:multiLevelType w:val="hybridMultilevel"/>
    <w:tmpl w:val="6CD2338C"/>
    <w:lvl w:ilvl="0" w:tplc="240A000F">
      <w:start w:val="1"/>
      <w:numFmt w:val="decimal"/>
      <w:lvlText w:val="%1."/>
      <w:lvlJc w:val="left"/>
      <w:pPr>
        <w:ind w:left="2844" w:hanging="360"/>
      </w:pPr>
    </w:lvl>
    <w:lvl w:ilvl="1" w:tplc="240A0019" w:tentative="1">
      <w:start w:val="1"/>
      <w:numFmt w:val="lowerLetter"/>
      <w:lvlText w:val="%2."/>
      <w:lvlJc w:val="left"/>
      <w:pPr>
        <w:ind w:left="3564" w:hanging="360"/>
      </w:pPr>
    </w:lvl>
    <w:lvl w:ilvl="2" w:tplc="240A001B" w:tentative="1">
      <w:start w:val="1"/>
      <w:numFmt w:val="lowerRoman"/>
      <w:lvlText w:val="%3."/>
      <w:lvlJc w:val="right"/>
      <w:pPr>
        <w:ind w:left="4284" w:hanging="180"/>
      </w:pPr>
    </w:lvl>
    <w:lvl w:ilvl="3" w:tplc="240A000F" w:tentative="1">
      <w:start w:val="1"/>
      <w:numFmt w:val="decimal"/>
      <w:lvlText w:val="%4."/>
      <w:lvlJc w:val="left"/>
      <w:pPr>
        <w:ind w:left="5004" w:hanging="360"/>
      </w:pPr>
    </w:lvl>
    <w:lvl w:ilvl="4" w:tplc="240A0019" w:tentative="1">
      <w:start w:val="1"/>
      <w:numFmt w:val="lowerLetter"/>
      <w:lvlText w:val="%5."/>
      <w:lvlJc w:val="left"/>
      <w:pPr>
        <w:ind w:left="5724" w:hanging="360"/>
      </w:pPr>
    </w:lvl>
    <w:lvl w:ilvl="5" w:tplc="240A001B" w:tentative="1">
      <w:start w:val="1"/>
      <w:numFmt w:val="lowerRoman"/>
      <w:lvlText w:val="%6."/>
      <w:lvlJc w:val="right"/>
      <w:pPr>
        <w:ind w:left="6444" w:hanging="180"/>
      </w:pPr>
    </w:lvl>
    <w:lvl w:ilvl="6" w:tplc="240A000F" w:tentative="1">
      <w:start w:val="1"/>
      <w:numFmt w:val="decimal"/>
      <w:lvlText w:val="%7."/>
      <w:lvlJc w:val="left"/>
      <w:pPr>
        <w:ind w:left="7164" w:hanging="360"/>
      </w:pPr>
    </w:lvl>
    <w:lvl w:ilvl="7" w:tplc="240A0019" w:tentative="1">
      <w:start w:val="1"/>
      <w:numFmt w:val="lowerLetter"/>
      <w:lvlText w:val="%8."/>
      <w:lvlJc w:val="left"/>
      <w:pPr>
        <w:ind w:left="7884" w:hanging="360"/>
      </w:pPr>
    </w:lvl>
    <w:lvl w:ilvl="8" w:tplc="240A001B" w:tentative="1">
      <w:start w:val="1"/>
      <w:numFmt w:val="lowerRoman"/>
      <w:lvlText w:val="%9."/>
      <w:lvlJc w:val="right"/>
      <w:pPr>
        <w:ind w:left="8604" w:hanging="180"/>
      </w:pPr>
    </w:lvl>
  </w:abstractNum>
  <w:abstractNum w:abstractNumId="10">
    <w:nsid w:val="6F1E1D58"/>
    <w:multiLevelType w:val="hybridMultilevel"/>
    <w:tmpl w:val="41EC824C"/>
    <w:lvl w:ilvl="0" w:tplc="240A0017">
      <w:start w:val="1"/>
      <w:numFmt w:val="lowerLetter"/>
      <w:lvlText w:val="%1)"/>
      <w:lvlJc w:val="left"/>
      <w:pPr>
        <w:ind w:left="1275" w:hanging="360"/>
      </w:pPr>
      <w:rPr>
        <w:rFonts w:hint="default"/>
      </w:rPr>
    </w:lvl>
    <w:lvl w:ilvl="1" w:tplc="240A0019" w:tentative="1">
      <w:start w:val="1"/>
      <w:numFmt w:val="lowerLetter"/>
      <w:lvlText w:val="%2."/>
      <w:lvlJc w:val="left"/>
      <w:pPr>
        <w:ind w:left="1995" w:hanging="360"/>
      </w:pPr>
    </w:lvl>
    <w:lvl w:ilvl="2" w:tplc="240A001B" w:tentative="1">
      <w:start w:val="1"/>
      <w:numFmt w:val="lowerRoman"/>
      <w:lvlText w:val="%3."/>
      <w:lvlJc w:val="right"/>
      <w:pPr>
        <w:ind w:left="2715" w:hanging="180"/>
      </w:pPr>
    </w:lvl>
    <w:lvl w:ilvl="3" w:tplc="240A000F" w:tentative="1">
      <w:start w:val="1"/>
      <w:numFmt w:val="decimal"/>
      <w:lvlText w:val="%4."/>
      <w:lvlJc w:val="left"/>
      <w:pPr>
        <w:ind w:left="3435" w:hanging="360"/>
      </w:pPr>
    </w:lvl>
    <w:lvl w:ilvl="4" w:tplc="240A0019" w:tentative="1">
      <w:start w:val="1"/>
      <w:numFmt w:val="lowerLetter"/>
      <w:lvlText w:val="%5."/>
      <w:lvlJc w:val="left"/>
      <w:pPr>
        <w:ind w:left="4155" w:hanging="360"/>
      </w:pPr>
    </w:lvl>
    <w:lvl w:ilvl="5" w:tplc="240A001B" w:tentative="1">
      <w:start w:val="1"/>
      <w:numFmt w:val="lowerRoman"/>
      <w:lvlText w:val="%6."/>
      <w:lvlJc w:val="right"/>
      <w:pPr>
        <w:ind w:left="4875" w:hanging="180"/>
      </w:pPr>
    </w:lvl>
    <w:lvl w:ilvl="6" w:tplc="240A000F" w:tentative="1">
      <w:start w:val="1"/>
      <w:numFmt w:val="decimal"/>
      <w:lvlText w:val="%7."/>
      <w:lvlJc w:val="left"/>
      <w:pPr>
        <w:ind w:left="5595" w:hanging="360"/>
      </w:pPr>
    </w:lvl>
    <w:lvl w:ilvl="7" w:tplc="240A0019" w:tentative="1">
      <w:start w:val="1"/>
      <w:numFmt w:val="lowerLetter"/>
      <w:lvlText w:val="%8."/>
      <w:lvlJc w:val="left"/>
      <w:pPr>
        <w:ind w:left="6315" w:hanging="360"/>
      </w:pPr>
    </w:lvl>
    <w:lvl w:ilvl="8" w:tplc="240A001B" w:tentative="1">
      <w:start w:val="1"/>
      <w:numFmt w:val="lowerRoman"/>
      <w:lvlText w:val="%9."/>
      <w:lvlJc w:val="right"/>
      <w:pPr>
        <w:ind w:left="7035" w:hanging="180"/>
      </w:pPr>
    </w:lvl>
  </w:abstractNum>
  <w:abstractNum w:abstractNumId="11">
    <w:nsid w:val="70D1432E"/>
    <w:multiLevelType w:val="multilevel"/>
    <w:tmpl w:val="39C82C74"/>
    <w:lvl w:ilvl="0">
      <w:start w:val="1"/>
      <w:numFmt w:val="decimal"/>
      <w:lvlText w:val="%1."/>
      <w:lvlJc w:val="left"/>
      <w:pPr>
        <w:ind w:left="360" w:hanging="360"/>
      </w:pPr>
    </w:lvl>
    <w:lvl w:ilvl="1">
      <w:start w:val="1"/>
      <w:numFmt w:val="decimal"/>
      <w:lvlText w:val="%1.%2."/>
      <w:lvlJc w:val="left"/>
      <w:pPr>
        <w:ind w:left="574" w:hanging="432"/>
      </w:pPr>
      <w:rPr>
        <w:rFonts w:ascii="Arial" w:hAnsi="Arial" w:cs="Arial" w:hint="default"/>
      </w:rPr>
    </w:lvl>
    <w:lvl w:ilvl="2">
      <w:start w:val="1"/>
      <w:numFmt w:val="decimal"/>
      <w:lvlText w:val="%1.%2.%3."/>
      <w:lvlJc w:val="left"/>
      <w:pPr>
        <w:ind w:left="1224" w:hanging="504"/>
      </w:pPr>
      <w:rPr>
        <w:rFonts w:ascii="Arial" w:hAnsi="Arial" w:cs="Arial" w:hint="default"/>
        <w:b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A2773C5"/>
    <w:multiLevelType w:val="hybridMultilevel"/>
    <w:tmpl w:val="26D8A582"/>
    <w:lvl w:ilvl="0" w:tplc="240A0017">
      <w:start w:val="1"/>
      <w:numFmt w:val="lowerLetter"/>
      <w:lvlText w:val="%1)"/>
      <w:lvlJc w:val="left"/>
      <w:pPr>
        <w:ind w:left="1275" w:hanging="360"/>
      </w:pPr>
      <w:rPr>
        <w:rFonts w:hint="default"/>
      </w:rPr>
    </w:lvl>
    <w:lvl w:ilvl="1" w:tplc="240A0019" w:tentative="1">
      <w:start w:val="1"/>
      <w:numFmt w:val="lowerLetter"/>
      <w:lvlText w:val="%2."/>
      <w:lvlJc w:val="left"/>
      <w:pPr>
        <w:ind w:left="1995" w:hanging="360"/>
      </w:pPr>
    </w:lvl>
    <w:lvl w:ilvl="2" w:tplc="240A001B">
      <w:start w:val="1"/>
      <w:numFmt w:val="lowerRoman"/>
      <w:lvlText w:val="%3."/>
      <w:lvlJc w:val="right"/>
      <w:pPr>
        <w:ind w:left="2715" w:hanging="180"/>
      </w:pPr>
    </w:lvl>
    <w:lvl w:ilvl="3" w:tplc="240A000F" w:tentative="1">
      <w:start w:val="1"/>
      <w:numFmt w:val="decimal"/>
      <w:lvlText w:val="%4."/>
      <w:lvlJc w:val="left"/>
      <w:pPr>
        <w:ind w:left="3435" w:hanging="360"/>
      </w:pPr>
    </w:lvl>
    <w:lvl w:ilvl="4" w:tplc="240A0019" w:tentative="1">
      <w:start w:val="1"/>
      <w:numFmt w:val="lowerLetter"/>
      <w:lvlText w:val="%5."/>
      <w:lvlJc w:val="left"/>
      <w:pPr>
        <w:ind w:left="4155" w:hanging="360"/>
      </w:pPr>
    </w:lvl>
    <w:lvl w:ilvl="5" w:tplc="240A001B" w:tentative="1">
      <w:start w:val="1"/>
      <w:numFmt w:val="lowerRoman"/>
      <w:lvlText w:val="%6."/>
      <w:lvlJc w:val="right"/>
      <w:pPr>
        <w:ind w:left="4875" w:hanging="180"/>
      </w:pPr>
    </w:lvl>
    <w:lvl w:ilvl="6" w:tplc="240A000F" w:tentative="1">
      <w:start w:val="1"/>
      <w:numFmt w:val="decimal"/>
      <w:lvlText w:val="%7."/>
      <w:lvlJc w:val="left"/>
      <w:pPr>
        <w:ind w:left="5595" w:hanging="360"/>
      </w:pPr>
    </w:lvl>
    <w:lvl w:ilvl="7" w:tplc="240A0019" w:tentative="1">
      <w:start w:val="1"/>
      <w:numFmt w:val="lowerLetter"/>
      <w:lvlText w:val="%8."/>
      <w:lvlJc w:val="left"/>
      <w:pPr>
        <w:ind w:left="6315" w:hanging="360"/>
      </w:pPr>
    </w:lvl>
    <w:lvl w:ilvl="8" w:tplc="240A001B" w:tentative="1">
      <w:start w:val="1"/>
      <w:numFmt w:val="lowerRoman"/>
      <w:lvlText w:val="%9."/>
      <w:lvlJc w:val="right"/>
      <w:pPr>
        <w:ind w:left="7035" w:hanging="180"/>
      </w:pPr>
    </w:lvl>
  </w:abstractNum>
  <w:num w:numId="1">
    <w:abstractNumId w:val="5"/>
  </w:num>
  <w:num w:numId="2">
    <w:abstractNumId w:val="9"/>
  </w:num>
  <w:num w:numId="3">
    <w:abstractNumId w:val="0"/>
  </w:num>
  <w:num w:numId="4">
    <w:abstractNumId w:val="4"/>
  </w:num>
  <w:num w:numId="5">
    <w:abstractNumId w:val="10"/>
  </w:num>
  <w:num w:numId="6">
    <w:abstractNumId w:val="8"/>
  </w:num>
  <w:num w:numId="7">
    <w:abstractNumId w:val="6"/>
  </w:num>
  <w:num w:numId="8">
    <w:abstractNumId w:val="2"/>
  </w:num>
  <w:num w:numId="9">
    <w:abstractNumId w:val="11"/>
  </w:num>
  <w:num w:numId="10">
    <w:abstractNumId w:val="3"/>
  </w:num>
  <w:num w:numId="11">
    <w:abstractNumId w:val="12"/>
  </w:num>
  <w:num w:numId="12">
    <w:abstractNumId w:val="7"/>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B274B"/>
    <w:rsid w:val="00002D87"/>
    <w:rsid w:val="00003E1B"/>
    <w:rsid w:val="00005F37"/>
    <w:rsid w:val="00070410"/>
    <w:rsid w:val="0008057A"/>
    <w:rsid w:val="00081454"/>
    <w:rsid w:val="00081C37"/>
    <w:rsid w:val="00085413"/>
    <w:rsid w:val="0009450F"/>
    <w:rsid w:val="000A3B13"/>
    <w:rsid w:val="000A4E6C"/>
    <w:rsid w:val="000B189C"/>
    <w:rsid w:val="000F1E1B"/>
    <w:rsid w:val="000F488F"/>
    <w:rsid w:val="001255D5"/>
    <w:rsid w:val="0013279F"/>
    <w:rsid w:val="00137B61"/>
    <w:rsid w:val="001457D3"/>
    <w:rsid w:val="001476B4"/>
    <w:rsid w:val="00162868"/>
    <w:rsid w:val="00176101"/>
    <w:rsid w:val="00181ADC"/>
    <w:rsid w:val="00186291"/>
    <w:rsid w:val="001A28B7"/>
    <w:rsid w:val="001A6E8E"/>
    <w:rsid w:val="001B23D4"/>
    <w:rsid w:val="001B6D94"/>
    <w:rsid w:val="001C0B18"/>
    <w:rsid w:val="001E6F5B"/>
    <w:rsid w:val="001E7787"/>
    <w:rsid w:val="00202A75"/>
    <w:rsid w:val="00273A64"/>
    <w:rsid w:val="00280973"/>
    <w:rsid w:val="002B7CF9"/>
    <w:rsid w:val="002F2040"/>
    <w:rsid w:val="003102C6"/>
    <w:rsid w:val="00320FA3"/>
    <w:rsid w:val="0032302E"/>
    <w:rsid w:val="0032582E"/>
    <w:rsid w:val="0032725D"/>
    <w:rsid w:val="00333A87"/>
    <w:rsid w:val="0033767D"/>
    <w:rsid w:val="0037766F"/>
    <w:rsid w:val="00393C92"/>
    <w:rsid w:val="003A1CAE"/>
    <w:rsid w:val="003C7131"/>
    <w:rsid w:val="003D24CA"/>
    <w:rsid w:val="003D3546"/>
    <w:rsid w:val="003E33E3"/>
    <w:rsid w:val="003E52BC"/>
    <w:rsid w:val="003E6844"/>
    <w:rsid w:val="003F47B4"/>
    <w:rsid w:val="00416A85"/>
    <w:rsid w:val="00447A75"/>
    <w:rsid w:val="00475FE9"/>
    <w:rsid w:val="00477F97"/>
    <w:rsid w:val="00492E97"/>
    <w:rsid w:val="004976BB"/>
    <w:rsid w:val="004A06A2"/>
    <w:rsid w:val="004C20D3"/>
    <w:rsid w:val="004C28B0"/>
    <w:rsid w:val="004E0D92"/>
    <w:rsid w:val="004F43A2"/>
    <w:rsid w:val="005236DC"/>
    <w:rsid w:val="005347D3"/>
    <w:rsid w:val="005373CB"/>
    <w:rsid w:val="0054323A"/>
    <w:rsid w:val="00546DB2"/>
    <w:rsid w:val="005520EA"/>
    <w:rsid w:val="005554FB"/>
    <w:rsid w:val="005673E5"/>
    <w:rsid w:val="0058460B"/>
    <w:rsid w:val="005916AE"/>
    <w:rsid w:val="005F2A28"/>
    <w:rsid w:val="00606D25"/>
    <w:rsid w:val="00657434"/>
    <w:rsid w:val="006738F1"/>
    <w:rsid w:val="00686CF1"/>
    <w:rsid w:val="006C6447"/>
    <w:rsid w:val="007001F7"/>
    <w:rsid w:val="00740DAA"/>
    <w:rsid w:val="00765E7B"/>
    <w:rsid w:val="00776567"/>
    <w:rsid w:val="007A256E"/>
    <w:rsid w:val="007A7F5B"/>
    <w:rsid w:val="007C5F9A"/>
    <w:rsid w:val="00812F60"/>
    <w:rsid w:val="00825950"/>
    <w:rsid w:val="00825EA3"/>
    <w:rsid w:val="0083084A"/>
    <w:rsid w:val="008415A3"/>
    <w:rsid w:val="008705E9"/>
    <w:rsid w:val="0087198B"/>
    <w:rsid w:val="0088045E"/>
    <w:rsid w:val="00881F3A"/>
    <w:rsid w:val="00884A42"/>
    <w:rsid w:val="00884D1D"/>
    <w:rsid w:val="0088550D"/>
    <w:rsid w:val="00892F3F"/>
    <w:rsid w:val="00895B02"/>
    <w:rsid w:val="008C28DC"/>
    <w:rsid w:val="008C3387"/>
    <w:rsid w:val="008E6C22"/>
    <w:rsid w:val="008F25BF"/>
    <w:rsid w:val="00931F8A"/>
    <w:rsid w:val="00935ED6"/>
    <w:rsid w:val="00940CDC"/>
    <w:rsid w:val="0095587D"/>
    <w:rsid w:val="00964A3A"/>
    <w:rsid w:val="00964EEB"/>
    <w:rsid w:val="00973BD4"/>
    <w:rsid w:val="0097432C"/>
    <w:rsid w:val="0099387B"/>
    <w:rsid w:val="009B274B"/>
    <w:rsid w:val="009B3620"/>
    <w:rsid w:val="009C035A"/>
    <w:rsid w:val="009C6E0B"/>
    <w:rsid w:val="009C7642"/>
    <w:rsid w:val="009D48BB"/>
    <w:rsid w:val="009E3C1C"/>
    <w:rsid w:val="009E641A"/>
    <w:rsid w:val="00A07FFD"/>
    <w:rsid w:val="00A105BA"/>
    <w:rsid w:val="00A12A39"/>
    <w:rsid w:val="00A33236"/>
    <w:rsid w:val="00A41E7A"/>
    <w:rsid w:val="00A43F63"/>
    <w:rsid w:val="00A86E7C"/>
    <w:rsid w:val="00AA2020"/>
    <w:rsid w:val="00AE3B57"/>
    <w:rsid w:val="00AF50E5"/>
    <w:rsid w:val="00B00465"/>
    <w:rsid w:val="00B13D67"/>
    <w:rsid w:val="00B35E29"/>
    <w:rsid w:val="00B425F1"/>
    <w:rsid w:val="00B445DC"/>
    <w:rsid w:val="00B54B32"/>
    <w:rsid w:val="00B67BB4"/>
    <w:rsid w:val="00B96240"/>
    <w:rsid w:val="00B963FE"/>
    <w:rsid w:val="00B96689"/>
    <w:rsid w:val="00BA1536"/>
    <w:rsid w:val="00BA5ABD"/>
    <w:rsid w:val="00BC6DDE"/>
    <w:rsid w:val="00BE6D31"/>
    <w:rsid w:val="00BE6E93"/>
    <w:rsid w:val="00BF6110"/>
    <w:rsid w:val="00C05271"/>
    <w:rsid w:val="00C1147C"/>
    <w:rsid w:val="00C30056"/>
    <w:rsid w:val="00C33E7C"/>
    <w:rsid w:val="00C51058"/>
    <w:rsid w:val="00C605EC"/>
    <w:rsid w:val="00C93E1F"/>
    <w:rsid w:val="00C97974"/>
    <w:rsid w:val="00CB093B"/>
    <w:rsid w:val="00CB3B75"/>
    <w:rsid w:val="00CC59F1"/>
    <w:rsid w:val="00CC5A77"/>
    <w:rsid w:val="00CE6DC8"/>
    <w:rsid w:val="00CF05C3"/>
    <w:rsid w:val="00CF200F"/>
    <w:rsid w:val="00CF6DC7"/>
    <w:rsid w:val="00D563FE"/>
    <w:rsid w:val="00D675FE"/>
    <w:rsid w:val="00D72709"/>
    <w:rsid w:val="00D74EE7"/>
    <w:rsid w:val="00D76D78"/>
    <w:rsid w:val="00D85EEA"/>
    <w:rsid w:val="00D86CB5"/>
    <w:rsid w:val="00DA1B21"/>
    <w:rsid w:val="00DA2048"/>
    <w:rsid w:val="00DA24BD"/>
    <w:rsid w:val="00DA4AE5"/>
    <w:rsid w:val="00DA5029"/>
    <w:rsid w:val="00DB0E9D"/>
    <w:rsid w:val="00DB1AEC"/>
    <w:rsid w:val="00DE6826"/>
    <w:rsid w:val="00E05AD1"/>
    <w:rsid w:val="00E16C31"/>
    <w:rsid w:val="00E20B73"/>
    <w:rsid w:val="00E21937"/>
    <w:rsid w:val="00E34AB4"/>
    <w:rsid w:val="00E46501"/>
    <w:rsid w:val="00E93587"/>
    <w:rsid w:val="00EA1B3B"/>
    <w:rsid w:val="00EB7045"/>
    <w:rsid w:val="00ED384A"/>
    <w:rsid w:val="00F22B43"/>
    <w:rsid w:val="00F32CB9"/>
    <w:rsid w:val="00F344CB"/>
    <w:rsid w:val="00F37A89"/>
    <w:rsid w:val="00F459A3"/>
    <w:rsid w:val="00F75FCA"/>
    <w:rsid w:val="00F86539"/>
    <w:rsid w:val="00FF6D78"/>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C37"/>
  </w:style>
  <w:style w:type="paragraph" w:styleId="Ttulo1">
    <w:name w:val="heading 1"/>
    <w:basedOn w:val="Normal"/>
    <w:next w:val="Normal"/>
    <w:link w:val="Ttulo1Car"/>
    <w:uiPriority w:val="9"/>
    <w:qFormat/>
    <w:rsid w:val="002B7C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B7C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3084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83084A"/>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83084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3A87"/>
    <w:pPr>
      <w:ind w:left="720"/>
      <w:contextualSpacing/>
    </w:pPr>
  </w:style>
  <w:style w:type="paragraph" w:styleId="HTMLconformatoprevio">
    <w:name w:val="HTML Preformatted"/>
    <w:basedOn w:val="Normal"/>
    <w:link w:val="HTMLconformatoprevioCar"/>
    <w:uiPriority w:val="99"/>
    <w:unhideWhenUsed/>
    <w:rsid w:val="0054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rsid w:val="00546DB2"/>
    <w:rPr>
      <w:rFonts w:ascii="Courier New" w:eastAsia="Times New Roman" w:hAnsi="Courier New" w:cs="Courier New"/>
      <w:sz w:val="20"/>
      <w:szCs w:val="20"/>
      <w:lang w:val="es-CO" w:eastAsia="es-CO"/>
    </w:rPr>
  </w:style>
  <w:style w:type="character" w:customStyle="1" w:styleId="sr">
    <w:name w:val="sr"/>
    <w:basedOn w:val="Fuentedeprrafopredeter"/>
    <w:rsid w:val="00546DB2"/>
  </w:style>
  <w:style w:type="character" w:customStyle="1" w:styleId="Ttulo2Car">
    <w:name w:val="Título 2 Car"/>
    <w:basedOn w:val="Fuentedeprrafopredeter"/>
    <w:link w:val="Ttulo2"/>
    <w:uiPriority w:val="9"/>
    <w:rsid w:val="002B7CF9"/>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2B7CF9"/>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E219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1937"/>
    <w:rPr>
      <w:rFonts w:ascii="Tahoma" w:hAnsi="Tahoma" w:cs="Tahoma"/>
      <w:sz w:val="16"/>
      <w:szCs w:val="16"/>
    </w:rPr>
  </w:style>
  <w:style w:type="character" w:styleId="Textodelmarcadordeposicin">
    <w:name w:val="Placeholder Text"/>
    <w:basedOn w:val="Fuentedeprrafopredeter"/>
    <w:uiPriority w:val="99"/>
    <w:semiHidden/>
    <w:rsid w:val="008F25BF"/>
    <w:rPr>
      <w:color w:val="808080"/>
    </w:rPr>
  </w:style>
  <w:style w:type="paragraph" w:styleId="TtulodeTDC">
    <w:name w:val="TOC Heading"/>
    <w:basedOn w:val="Ttulo1"/>
    <w:next w:val="Normal"/>
    <w:uiPriority w:val="39"/>
    <w:unhideWhenUsed/>
    <w:qFormat/>
    <w:rsid w:val="00B54B32"/>
    <w:pPr>
      <w:outlineLvl w:val="9"/>
    </w:pPr>
  </w:style>
  <w:style w:type="paragraph" w:styleId="TDC2">
    <w:name w:val="toc 2"/>
    <w:basedOn w:val="Normal"/>
    <w:next w:val="Normal"/>
    <w:autoRedefine/>
    <w:uiPriority w:val="39"/>
    <w:unhideWhenUsed/>
    <w:qFormat/>
    <w:rsid w:val="00935ED6"/>
    <w:pPr>
      <w:spacing w:after="100"/>
      <w:ind w:left="220"/>
    </w:pPr>
    <w:rPr>
      <w:rFonts w:eastAsiaTheme="minorEastAsia"/>
    </w:rPr>
  </w:style>
  <w:style w:type="paragraph" w:styleId="TDC1">
    <w:name w:val="toc 1"/>
    <w:basedOn w:val="Normal"/>
    <w:next w:val="Normal"/>
    <w:autoRedefine/>
    <w:uiPriority w:val="39"/>
    <w:unhideWhenUsed/>
    <w:qFormat/>
    <w:rsid w:val="00935ED6"/>
    <w:pPr>
      <w:spacing w:after="100"/>
    </w:pPr>
    <w:rPr>
      <w:rFonts w:eastAsiaTheme="minorEastAsia"/>
    </w:rPr>
  </w:style>
  <w:style w:type="paragraph" w:styleId="TDC3">
    <w:name w:val="toc 3"/>
    <w:basedOn w:val="Normal"/>
    <w:next w:val="Normal"/>
    <w:autoRedefine/>
    <w:uiPriority w:val="39"/>
    <w:unhideWhenUsed/>
    <w:qFormat/>
    <w:rsid w:val="00935ED6"/>
    <w:pPr>
      <w:spacing w:after="100"/>
      <w:ind w:left="440"/>
    </w:pPr>
    <w:rPr>
      <w:rFonts w:eastAsiaTheme="minorEastAsia"/>
    </w:rPr>
  </w:style>
  <w:style w:type="character" w:styleId="Hipervnculo">
    <w:name w:val="Hyperlink"/>
    <w:basedOn w:val="Fuentedeprrafopredeter"/>
    <w:uiPriority w:val="99"/>
    <w:unhideWhenUsed/>
    <w:rsid w:val="00D74EE7"/>
    <w:rPr>
      <w:color w:val="0000FF" w:themeColor="hyperlink"/>
      <w:u w:val="single"/>
    </w:rPr>
  </w:style>
  <w:style w:type="character" w:customStyle="1" w:styleId="Ttulo3Car">
    <w:name w:val="Título 3 Car"/>
    <w:basedOn w:val="Fuentedeprrafopredeter"/>
    <w:link w:val="Ttulo3"/>
    <w:uiPriority w:val="9"/>
    <w:rsid w:val="0083084A"/>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83084A"/>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83084A"/>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ED384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228346246">
      <w:bodyDiv w:val="1"/>
      <w:marLeft w:val="0"/>
      <w:marRight w:val="0"/>
      <w:marTop w:val="0"/>
      <w:marBottom w:val="0"/>
      <w:divBdr>
        <w:top w:val="none" w:sz="0" w:space="0" w:color="auto"/>
        <w:left w:val="none" w:sz="0" w:space="0" w:color="auto"/>
        <w:bottom w:val="none" w:sz="0" w:space="0" w:color="auto"/>
        <w:right w:val="none" w:sz="0" w:space="0" w:color="auto"/>
      </w:divBdr>
    </w:div>
    <w:div w:id="1706175027">
      <w:bodyDiv w:val="1"/>
      <w:marLeft w:val="0"/>
      <w:marRight w:val="0"/>
      <w:marTop w:val="0"/>
      <w:marBottom w:val="0"/>
      <w:divBdr>
        <w:top w:val="none" w:sz="0" w:space="0" w:color="auto"/>
        <w:left w:val="none" w:sz="0" w:space="0" w:color="auto"/>
        <w:bottom w:val="none" w:sz="0" w:space="0" w:color="auto"/>
        <w:right w:val="none" w:sz="0" w:space="0" w:color="auto"/>
      </w:divBdr>
    </w:div>
    <w:div w:id="1992440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kpumuk.info/ruby-on-rails/colorizing-console-ruby-script-output/.Visitado" TargetMode="External"/><Relationship Id="rId2" Type="http://schemas.openxmlformats.org/officeDocument/2006/relationships/numbering" Target="numbering.xml"/><Relationship Id="rId16" Type="http://schemas.openxmlformats.org/officeDocument/2006/relationships/hyperlink" Target="http://ruby-doc.org/stdlib-1.9.3/libdoc/socket/rdoc/TCPServer.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www.tutorialspoint.com/ruby/ruby_socket_programming.htm" TargetMode="External"/><Relationship Id="rId10" Type="http://schemas.openxmlformats.org/officeDocument/2006/relationships/image" Target="media/image5.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onsolas">
    <w:panose1 w:val="020B0609020204030204"/>
    <w:charset w:val="00"/>
    <w:family w:val="modern"/>
    <w:pitch w:val="fixed"/>
    <w:sig w:usb0="E10002FF" w:usb1="4000F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87D64"/>
    <w:rsid w:val="00795BBD"/>
    <w:rsid w:val="00B87D64"/>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60F413BCB78403F9A63F6D7386068AF">
    <w:name w:val="A60F413BCB78403F9A63F6D7386068AF"/>
    <w:rsid w:val="00B87D64"/>
  </w:style>
  <w:style w:type="paragraph" w:customStyle="1" w:styleId="F283954636F74ED991620D98148BA60E">
    <w:name w:val="F283954636F74ED991620D98148BA60E"/>
    <w:rsid w:val="00B87D64"/>
  </w:style>
  <w:style w:type="paragraph" w:customStyle="1" w:styleId="5B14DCFFC772468BA5A9D1DCBF4BBC91">
    <w:name w:val="5B14DCFFC772468BA5A9D1DCBF4BBC91"/>
    <w:rsid w:val="00B87D64"/>
  </w:style>
  <w:style w:type="paragraph" w:customStyle="1" w:styleId="B85757B23C59421496E6E8A43588AA73">
    <w:name w:val="B85757B23C59421496E6E8A43588AA73"/>
    <w:rsid w:val="00B87D64"/>
  </w:style>
  <w:style w:type="paragraph" w:customStyle="1" w:styleId="1683E725BC7441EF8B4348D990F6B328">
    <w:name w:val="1683E725BC7441EF8B4348D990F6B328"/>
    <w:rsid w:val="00B87D64"/>
  </w:style>
  <w:style w:type="paragraph" w:customStyle="1" w:styleId="ED1D0B57D1C54C9DA3626E7A45D42A93">
    <w:name w:val="ED1D0B57D1C54C9DA3626E7A45D42A93"/>
    <w:rsid w:val="00B87D64"/>
  </w:style>
  <w:style w:type="paragraph" w:customStyle="1" w:styleId="F8FDBEF6BC7B4C1B977931157EAA9464">
    <w:name w:val="F8FDBEF6BC7B4C1B977931157EAA9464"/>
    <w:rsid w:val="00B87D64"/>
  </w:style>
  <w:style w:type="paragraph" w:customStyle="1" w:styleId="03CD1220B8004B5FAE10E66932C43272">
    <w:name w:val="03CD1220B8004B5FAE10E66932C43272"/>
    <w:rsid w:val="00B87D64"/>
  </w:style>
  <w:style w:type="paragraph" w:customStyle="1" w:styleId="940ED6AEFF9A4980ABD601040D07EDB9">
    <w:name w:val="940ED6AEFF9A4980ABD601040D07EDB9"/>
    <w:rsid w:val="00B87D64"/>
  </w:style>
  <w:style w:type="paragraph" w:customStyle="1" w:styleId="DA342ED782FF4B5089DA31976A0F4DA8">
    <w:name w:val="DA342ED782FF4B5089DA31976A0F4DA8"/>
    <w:rsid w:val="00B87D64"/>
  </w:style>
  <w:style w:type="paragraph" w:customStyle="1" w:styleId="FBBC4B082A58407AB14E1202F2864BEB">
    <w:name w:val="FBBC4B082A58407AB14E1202F2864BEB"/>
    <w:rsid w:val="00B87D64"/>
  </w:style>
  <w:style w:type="paragraph" w:customStyle="1" w:styleId="FA11A82B996749B59D9F748CFA2FC65A">
    <w:name w:val="FA11A82B996749B59D9F748CFA2FC65A"/>
    <w:rsid w:val="00B87D6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3D3871-8521-416E-825D-88F363DD4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TotalTime>
  <Pages>12</Pages>
  <Words>2428</Words>
  <Characters>13359</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DanielJD</dc:creator>
  <cp:lastModifiedBy>DanielJD</cp:lastModifiedBy>
  <cp:revision>176</cp:revision>
  <dcterms:created xsi:type="dcterms:W3CDTF">2012-02-16T04:02:00Z</dcterms:created>
  <dcterms:modified xsi:type="dcterms:W3CDTF">2012-02-20T00:02:00Z</dcterms:modified>
</cp:coreProperties>
</file>