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530" w:rsidRDefault="00514530" w:rsidP="007B25FF">
      <w:pPr>
        <w:rPr>
          <w:b/>
          <w:sz w:val="96"/>
          <w:szCs w:val="96"/>
        </w:rPr>
      </w:pPr>
    </w:p>
    <w:p w:rsidR="00514530" w:rsidRDefault="00514530" w:rsidP="00514530">
      <w:pPr>
        <w:jc w:val="center"/>
        <w:rPr>
          <w:b/>
          <w:sz w:val="96"/>
          <w:szCs w:val="96"/>
        </w:rPr>
      </w:pPr>
      <w:r w:rsidRPr="00514530">
        <w:rPr>
          <w:b/>
          <w:sz w:val="96"/>
          <w:szCs w:val="96"/>
        </w:rPr>
        <w:t>Documentation</w:t>
      </w:r>
    </w:p>
    <w:p w:rsidR="00514530" w:rsidRDefault="00514530" w:rsidP="00514530">
      <w:pPr>
        <w:jc w:val="center"/>
        <w:rPr>
          <w:b/>
          <w:sz w:val="96"/>
          <w:szCs w:val="96"/>
        </w:rPr>
      </w:pPr>
      <w:r w:rsidRPr="00514530">
        <w:rPr>
          <w:b/>
          <w:sz w:val="96"/>
          <w:szCs w:val="96"/>
        </w:rPr>
        <w:t xml:space="preserve"> </w:t>
      </w:r>
      <w:proofErr w:type="gramStart"/>
      <w:r w:rsidRPr="00514530">
        <w:rPr>
          <w:b/>
          <w:sz w:val="96"/>
          <w:szCs w:val="96"/>
        </w:rPr>
        <w:t>for</w:t>
      </w:r>
      <w:proofErr w:type="gramEnd"/>
      <w:r w:rsidRPr="00514530">
        <w:rPr>
          <w:b/>
          <w:sz w:val="96"/>
          <w:szCs w:val="96"/>
        </w:rPr>
        <w:t xml:space="preserve"> the </w:t>
      </w:r>
    </w:p>
    <w:p w:rsidR="007B25FF" w:rsidRDefault="00514530" w:rsidP="007B25FF">
      <w:pPr>
        <w:jc w:val="center"/>
        <w:rPr>
          <w:b/>
          <w:sz w:val="96"/>
          <w:szCs w:val="96"/>
        </w:rPr>
      </w:pPr>
      <w:r w:rsidRPr="00514530">
        <w:rPr>
          <w:b/>
          <w:sz w:val="96"/>
          <w:szCs w:val="96"/>
        </w:rPr>
        <w:t>Eiffel Backend Service</w:t>
      </w:r>
    </w:p>
    <w:p w:rsidR="007B25FF" w:rsidRPr="007B25FF" w:rsidRDefault="007B25FF" w:rsidP="007B25FF">
      <w:pPr>
        <w:rPr>
          <w:b/>
          <w:sz w:val="96"/>
          <w:szCs w:val="96"/>
        </w:rPr>
      </w:pPr>
    </w:p>
    <w:p w:rsidR="007B25FF" w:rsidRDefault="007B25FF" w:rsidP="008D3F5B">
      <w:pPr>
        <w:spacing w:after="0"/>
        <w:rPr>
          <w:sz w:val="40"/>
          <w:szCs w:val="40"/>
        </w:rPr>
      </w:pPr>
    </w:p>
    <w:p w:rsidR="007B25FF" w:rsidRDefault="007B25FF" w:rsidP="008D3F5B">
      <w:pPr>
        <w:spacing w:after="0"/>
        <w:rPr>
          <w:sz w:val="40"/>
          <w:szCs w:val="40"/>
        </w:rPr>
      </w:pPr>
    </w:p>
    <w:p w:rsidR="00514530" w:rsidRPr="008D3F5B" w:rsidRDefault="00514530" w:rsidP="008D3F5B">
      <w:pPr>
        <w:spacing w:after="0"/>
        <w:rPr>
          <w:sz w:val="40"/>
          <w:szCs w:val="40"/>
        </w:rPr>
      </w:pPr>
      <w:r w:rsidRPr="008D3F5B">
        <w:rPr>
          <w:sz w:val="40"/>
          <w:szCs w:val="40"/>
        </w:rPr>
        <w:t>Compilation</w:t>
      </w:r>
    </w:p>
    <w:p w:rsidR="00514530" w:rsidRPr="008D3F5B" w:rsidRDefault="00514530" w:rsidP="008D3F5B">
      <w:pPr>
        <w:spacing w:after="0"/>
        <w:rPr>
          <w:sz w:val="40"/>
          <w:szCs w:val="40"/>
        </w:rPr>
      </w:pPr>
      <w:r w:rsidRPr="008D3F5B">
        <w:rPr>
          <w:sz w:val="40"/>
          <w:szCs w:val="40"/>
        </w:rPr>
        <w:t>Execution</w:t>
      </w:r>
    </w:p>
    <w:p w:rsidR="00514530" w:rsidRPr="008D3F5B" w:rsidRDefault="00514530" w:rsidP="008D3F5B">
      <w:pPr>
        <w:spacing w:after="0"/>
        <w:rPr>
          <w:sz w:val="40"/>
          <w:szCs w:val="40"/>
        </w:rPr>
      </w:pPr>
      <w:r w:rsidRPr="008D3F5B">
        <w:rPr>
          <w:sz w:val="40"/>
          <w:szCs w:val="40"/>
        </w:rPr>
        <w:t>Flat View</w:t>
      </w:r>
    </w:p>
    <w:p w:rsidR="00514530" w:rsidRPr="008D3F5B" w:rsidRDefault="00514530" w:rsidP="008D3F5B">
      <w:pPr>
        <w:spacing w:after="0"/>
        <w:rPr>
          <w:sz w:val="40"/>
          <w:szCs w:val="40"/>
        </w:rPr>
      </w:pPr>
      <w:r w:rsidRPr="008D3F5B">
        <w:rPr>
          <w:sz w:val="40"/>
          <w:szCs w:val="40"/>
        </w:rPr>
        <w:t>Contract View</w:t>
      </w:r>
    </w:p>
    <w:p w:rsidR="00514530" w:rsidRDefault="00514530" w:rsidP="008D3F5B">
      <w:pPr>
        <w:spacing w:after="0"/>
        <w:rPr>
          <w:b/>
          <w:sz w:val="40"/>
          <w:szCs w:val="40"/>
        </w:rPr>
      </w:pPr>
      <w:r w:rsidRPr="008D3F5B">
        <w:rPr>
          <w:sz w:val="40"/>
          <w:szCs w:val="40"/>
        </w:rPr>
        <w:t>Descendants</w:t>
      </w:r>
      <w:r w:rsidRPr="008D3F5B">
        <w:rPr>
          <w:b/>
          <w:sz w:val="40"/>
          <w:szCs w:val="40"/>
        </w:rPr>
        <w:t xml:space="preserve"> </w:t>
      </w:r>
    </w:p>
    <w:p w:rsidR="005C7674" w:rsidRPr="002515FD" w:rsidRDefault="002515FD" w:rsidP="008D3F5B">
      <w:pPr>
        <w:spacing w:after="0"/>
        <w:rPr>
          <w:sz w:val="40"/>
          <w:szCs w:val="40"/>
        </w:rPr>
      </w:pPr>
      <w:r>
        <w:rPr>
          <w:sz w:val="40"/>
          <w:szCs w:val="40"/>
        </w:rPr>
        <w:t>Possible Errors</w:t>
      </w:r>
    </w:p>
    <w:p w:rsidR="005C7674" w:rsidRPr="005C7674" w:rsidRDefault="005C7674" w:rsidP="008D3F5B">
      <w:pPr>
        <w:spacing w:after="0"/>
        <w:rPr>
          <w:sz w:val="40"/>
          <w:szCs w:val="40"/>
        </w:rPr>
      </w:pPr>
      <w:r>
        <w:rPr>
          <w:sz w:val="40"/>
          <w:szCs w:val="40"/>
        </w:rPr>
        <w:t>Using the Service</w:t>
      </w:r>
    </w:p>
    <w:p w:rsidR="00002AA1" w:rsidRDefault="00002AA1" w:rsidP="008D3F5B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Compilation</w:t>
      </w:r>
    </w:p>
    <w:p w:rsidR="00686E9D" w:rsidRDefault="00686E9D" w:rsidP="008D3F5B">
      <w:pPr>
        <w:spacing w:after="0"/>
      </w:pPr>
    </w:p>
    <w:p w:rsidR="00002AA1" w:rsidRDefault="00002AA1" w:rsidP="008D3F5B">
      <w:pPr>
        <w:spacing w:after="0"/>
      </w:pPr>
      <w:hyperlink r:id="rId5" w:history="1">
        <w:r w:rsidRPr="0094317B">
          <w:rPr>
            <w:rStyle w:val="Hyperlink"/>
          </w:rPr>
          <w:t>http://localhost:9090/compile?clean=true;path=”your_path”;id</w:t>
        </w:r>
      </w:hyperlink>
      <w:r>
        <w:t>=””</w:t>
      </w:r>
    </w:p>
    <w:p w:rsidR="00002AA1" w:rsidRDefault="00002AA1" w:rsidP="008D3F5B">
      <w:pPr>
        <w:spacing w:after="0"/>
      </w:pPr>
      <w:r>
        <w:t>The first time you use a project, you have to provide a non-empty path and a blank id, and an optional clean compile flag.</w:t>
      </w:r>
    </w:p>
    <w:p w:rsidR="00002AA1" w:rsidRDefault="00002AA1" w:rsidP="008D3F5B">
      <w:pPr>
        <w:spacing w:after="0"/>
      </w:pPr>
      <w:r>
        <w:t>The server will create a new project directory for you and return the unique id in the “id” key of the response object.</w:t>
      </w:r>
    </w:p>
    <w:p w:rsidR="00002AA1" w:rsidRDefault="00002AA1" w:rsidP="008D3F5B">
      <w:pPr>
        <w:spacing w:after="0"/>
      </w:pPr>
      <w:r>
        <w:t>The response object JSON for compile looks something like this:</w:t>
      </w:r>
    </w:p>
    <w:p w:rsidR="00324AAF" w:rsidRDefault="00324AAF" w:rsidP="008D3F5B">
      <w:pPr>
        <w:spacing w:after="0"/>
      </w:pPr>
    </w:p>
    <w:p w:rsidR="00324AAF" w:rsidRDefault="00324AAF" w:rsidP="00324A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[{</w:t>
      </w:r>
    </w:p>
    <w:p w:rsidR="00324AAF" w:rsidRDefault="00324AAF" w:rsidP="00324AAF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"Compile_Message":"Eiffel Compilation Manager\nVersion 14.05.9.5158 GPL Edition - win64\n\nDegree 6: Examining System\nDegree 5: Parsing Classes\nDegree 4: Analyzing Inheritance\nDegree 3: Checking Types\nDegree 2: Generating Byte Code\nFreezing System Changes\nDegree -1: Generating Code\nSystem Recompiled.",</w:t>
      </w:r>
    </w:p>
    <w:p w:rsidR="00324AAF" w:rsidRDefault="00324AAF" w:rsidP="00324AAF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"Output_Message":"",</w:t>
      </w:r>
    </w:p>
    <w:p w:rsidR="00324AAF" w:rsidRDefault="00324AAF" w:rsidP="00324AAF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"Error_Message":"",</w:t>
      </w:r>
    </w:p>
    <w:p w:rsidR="00324AAF" w:rsidRDefault="00324AAF" w:rsidP="00324AAF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"Syntax_Message":"",</w:t>
      </w:r>
    </w:p>
    <w:p w:rsidR="00324AAF" w:rsidRDefault="00324AAF" w:rsidP="00324AAF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"Warning_Message":"Warning code: Unused_local_warning\n\nWarning: unreferenced local variable(s)\nWhat to do: Remove it if you don't plan to use it in the future.\n\nClass: APPLICATION\nFeature: make\nUnused local is: \n\tc: INTEGER_32\n\n-------------------------------------------------------------------------------",</w:t>
      </w:r>
    </w:p>
    <w:p w:rsidR="00324AAF" w:rsidRDefault="00324AAF" w:rsidP="00324AAF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"Dump_Message":"Eiffel Compilation Manager\nVersion 14.05.9.5158 GPL Edition - win64\n\nDegree 6: Examining System\nDegree 5: Parsing Classes\nDegree 4: Analyzing Inheritance\nDegree 3: Checking Types\nDegree 2: Generating Byte Code\nFreezing System Changes\nDegree -1: Generating Code\n-------------------------------------------------------------------------------\n\nWarning code: Unused_local_warning\n\nWarning: unreferenced local variable(s)\nWhat to do: Remove it if you don't plan to use it in the future.\n\nClass: APPLICATION\nFeature: make\nUnused local is: \n\tc: INTEGER_32\n\n-------------------------------------------------------------------------------\nSystem Recompiled",</w:t>
      </w:r>
    </w:p>
    <w:p w:rsidR="00324AAF" w:rsidRDefault="00324AAF" w:rsidP="00324AAF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"Error"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:null</w:t>
      </w:r>
      <w:proofErr w:type="gram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,</w:t>
      </w:r>
    </w:p>
    <w:p w:rsidR="00324AAF" w:rsidRDefault="00324AAF" w:rsidP="00324AAF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"Warning":[{</w:t>
      </w:r>
    </w:p>
    <w:p w:rsidR="00324AAF" w:rsidRDefault="00324AAF" w:rsidP="00324AAF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"Warning_Code":"Unused_local_warning\n",</w:t>
      </w:r>
    </w:p>
    <w:p w:rsidR="00324AAF" w:rsidRDefault="00324AAF" w:rsidP="00324AAF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"Warning":"unreferenced local variable(s)\n",</w:t>
      </w:r>
    </w:p>
    <w:p w:rsidR="00324AAF" w:rsidRDefault="00324AAF" w:rsidP="00324AAF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"What_to_do":"Remove it if you don't plan to use it in the future.\n\n",</w:t>
      </w:r>
    </w:p>
    <w:p w:rsidR="00324AAF" w:rsidRDefault="00324AAF" w:rsidP="00324AAF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"Class":"APPLICATION\n",</w:t>
      </w:r>
    </w:p>
    <w:p w:rsidR="00324AAF" w:rsidRDefault="00324AAF" w:rsidP="00324AAF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"Feature":"make\n",</w:t>
      </w:r>
    </w:p>
    <w:p w:rsidR="00324AAF" w:rsidRDefault="00324AAF" w:rsidP="00324AAF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"After_Feature":"Unused local is: \n\tc: INTEGER_32\n\n",</w:t>
      </w:r>
    </w:p>
    <w:p w:rsidR="00324AAF" w:rsidRDefault="00324AAF" w:rsidP="00324AAF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"Dump":"Warning code: Unused_local_warning\n\nWarning: unreferenced local variable(s)\nWhat to do: Remove it if you don't plan to use it in the future.\n\nClass: APPLICATION\nFeature: make\nUnused local is: \n\tc: INTEGER_32\n\n"}]</w:t>
      </w:r>
    </w:p>
    <w:p w:rsidR="00AB71E9" w:rsidRDefault="00324AAF" w:rsidP="00324A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}]</w:t>
      </w:r>
    </w:p>
    <w:p w:rsidR="00324AAF" w:rsidRPr="00C9282F" w:rsidRDefault="00324AAF" w:rsidP="008D3F5B">
      <w:pPr>
        <w:spacing w:after="0"/>
        <w:rPr>
          <w:rFonts w:cs="Times New Roman"/>
          <w:color w:val="000000"/>
          <w:sz w:val="20"/>
          <w:szCs w:val="20"/>
        </w:rPr>
      </w:pPr>
      <w:r w:rsidRPr="00C9282F">
        <w:rPr>
          <w:rFonts w:cs="Times New Roman"/>
          <w:color w:val="000000"/>
          <w:sz w:val="20"/>
          <w:szCs w:val="20"/>
        </w:rPr>
        <w:t>Compile_Message gives the compile message</w:t>
      </w:r>
    </w:p>
    <w:p w:rsidR="00324AAF" w:rsidRPr="00C9282F" w:rsidRDefault="00324AAF" w:rsidP="008D3F5B">
      <w:pPr>
        <w:spacing w:after="0"/>
        <w:rPr>
          <w:rFonts w:cs="Times New Roman"/>
          <w:color w:val="000000"/>
          <w:sz w:val="20"/>
          <w:szCs w:val="20"/>
        </w:rPr>
      </w:pPr>
      <w:r w:rsidRPr="00C9282F">
        <w:rPr>
          <w:rFonts w:cs="Times New Roman"/>
          <w:color w:val="000000"/>
          <w:sz w:val="20"/>
          <w:szCs w:val="20"/>
        </w:rPr>
        <w:t>Output_Message gives the C compilation results and any other output messages if any</w:t>
      </w:r>
    </w:p>
    <w:p w:rsidR="00324AAF" w:rsidRPr="00C9282F" w:rsidRDefault="00324AAF" w:rsidP="008D3F5B">
      <w:pPr>
        <w:spacing w:after="0"/>
        <w:rPr>
          <w:rFonts w:cs="Times New Roman"/>
          <w:color w:val="000000"/>
          <w:sz w:val="20"/>
          <w:szCs w:val="20"/>
        </w:rPr>
      </w:pPr>
      <w:r w:rsidRPr="00C9282F">
        <w:rPr>
          <w:rFonts w:cs="Times New Roman"/>
          <w:color w:val="000000"/>
          <w:sz w:val="20"/>
          <w:szCs w:val="20"/>
        </w:rPr>
        <w:t>Error_Message gives the unparsed error message (excluding syntax error)</w:t>
      </w:r>
    </w:p>
    <w:p w:rsidR="00324AAF" w:rsidRPr="00C9282F" w:rsidRDefault="00324AAF" w:rsidP="008D3F5B">
      <w:pPr>
        <w:spacing w:after="0"/>
        <w:rPr>
          <w:rFonts w:cs="Times New Roman"/>
          <w:color w:val="000000"/>
          <w:sz w:val="20"/>
          <w:szCs w:val="20"/>
        </w:rPr>
      </w:pPr>
      <w:r w:rsidRPr="00C9282F">
        <w:rPr>
          <w:rFonts w:cs="Times New Roman"/>
          <w:color w:val="000000"/>
          <w:sz w:val="20"/>
          <w:szCs w:val="20"/>
        </w:rPr>
        <w:t>Syntax_Message gives only the unparsed syntax error message</w:t>
      </w:r>
    </w:p>
    <w:p w:rsidR="004069D1" w:rsidRPr="00C9282F" w:rsidRDefault="004069D1" w:rsidP="008D3F5B">
      <w:pPr>
        <w:spacing w:after="0"/>
        <w:rPr>
          <w:rFonts w:cs="Times New Roman"/>
          <w:color w:val="000000"/>
          <w:sz w:val="20"/>
          <w:szCs w:val="20"/>
        </w:rPr>
      </w:pPr>
      <w:r w:rsidRPr="00C9282F">
        <w:rPr>
          <w:rFonts w:cs="Times New Roman"/>
          <w:color w:val="000000"/>
          <w:sz w:val="20"/>
          <w:szCs w:val="20"/>
        </w:rPr>
        <w:t>Warning_Message gives the unparsed warning message</w:t>
      </w:r>
    </w:p>
    <w:p w:rsidR="004069D1" w:rsidRPr="00C9282F" w:rsidRDefault="004069D1" w:rsidP="008D3F5B">
      <w:pPr>
        <w:spacing w:after="0"/>
        <w:rPr>
          <w:rFonts w:cs="Times New Roman"/>
          <w:color w:val="000000"/>
          <w:sz w:val="20"/>
          <w:szCs w:val="20"/>
        </w:rPr>
      </w:pPr>
      <w:r w:rsidRPr="00C9282F">
        <w:rPr>
          <w:rFonts w:cs="Times New Roman"/>
          <w:color w:val="000000"/>
          <w:sz w:val="20"/>
          <w:szCs w:val="20"/>
        </w:rPr>
        <w:t>Dump_Message gives the whole compile dump message with errors, warnings, and the compile results</w:t>
      </w:r>
    </w:p>
    <w:p w:rsidR="004069D1" w:rsidRPr="00C9282F" w:rsidRDefault="004069D1" w:rsidP="008D3F5B">
      <w:pPr>
        <w:spacing w:after="0"/>
        <w:rPr>
          <w:rFonts w:cs="Times New Roman"/>
          <w:color w:val="000000"/>
          <w:sz w:val="20"/>
          <w:szCs w:val="20"/>
        </w:rPr>
      </w:pPr>
      <w:r w:rsidRPr="00C9282F">
        <w:rPr>
          <w:rFonts w:cs="Times New Roman"/>
          <w:color w:val="000000"/>
          <w:sz w:val="20"/>
          <w:szCs w:val="20"/>
        </w:rPr>
        <w:t xml:space="preserve">Error gives the parsed </w:t>
      </w:r>
      <w:r w:rsidR="00082F65">
        <w:rPr>
          <w:rFonts w:cs="Times New Roman"/>
          <w:color w:val="000000"/>
          <w:sz w:val="20"/>
          <w:szCs w:val="20"/>
        </w:rPr>
        <w:t xml:space="preserve">JSON object for the </w:t>
      </w:r>
      <w:r w:rsidRPr="00C9282F">
        <w:rPr>
          <w:rFonts w:cs="Times New Roman"/>
          <w:color w:val="000000"/>
          <w:sz w:val="20"/>
          <w:szCs w:val="20"/>
        </w:rPr>
        <w:t>error message with its keys</w:t>
      </w:r>
    </w:p>
    <w:p w:rsidR="004069D1" w:rsidRPr="00C9282F" w:rsidRDefault="004069D1" w:rsidP="008D3F5B">
      <w:pPr>
        <w:spacing w:after="0"/>
        <w:rPr>
          <w:rFonts w:cs="Times New Roman"/>
          <w:color w:val="000000"/>
          <w:sz w:val="20"/>
          <w:szCs w:val="20"/>
        </w:rPr>
      </w:pPr>
      <w:r w:rsidRPr="00C9282F">
        <w:rPr>
          <w:rFonts w:cs="Times New Roman"/>
          <w:color w:val="000000"/>
          <w:sz w:val="20"/>
          <w:szCs w:val="20"/>
        </w:rPr>
        <w:t xml:space="preserve">Warning gives the parsed </w:t>
      </w:r>
      <w:r w:rsidR="00082F65">
        <w:rPr>
          <w:rFonts w:cs="Times New Roman"/>
          <w:color w:val="000000"/>
          <w:sz w:val="20"/>
          <w:szCs w:val="20"/>
        </w:rPr>
        <w:t xml:space="preserve">JSON object for the </w:t>
      </w:r>
      <w:r w:rsidRPr="00C9282F">
        <w:rPr>
          <w:rFonts w:cs="Times New Roman"/>
          <w:color w:val="000000"/>
          <w:sz w:val="20"/>
          <w:szCs w:val="20"/>
        </w:rPr>
        <w:t>warning message with its keys</w:t>
      </w:r>
    </w:p>
    <w:p w:rsidR="004069D1" w:rsidRDefault="004069D1" w:rsidP="004069D1">
      <w:pPr>
        <w:spacing w:after="0"/>
        <w:ind w:left="720"/>
        <w:rPr>
          <w:rFonts w:cs="Times New Roman"/>
          <w:color w:val="000000"/>
          <w:sz w:val="20"/>
          <w:szCs w:val="20"/>
        </w:rPr>
      </w:pPr>
      <w:r w:rsidRPr="00C9282F">
        <w:rPr>
          <w:rFonts w:cs="Times New Roman"/>
          <w:color w:val="000000"/>
          <w:sz w:val="20"/>
          <w:szCs w:val="20"/>
        </w:rPr>
        <w:t>Warning Code, Warning, What_to_do, Class, Feature, After_</w:t>
      </w:r>
      <w:proofErr w:type="gramStart"/>
      <w:r w:rsidRPr="00C9282F">
        <w:rPr>
          <w:rFonts w:cs="Times New Roman"/>
          <w:color w:val="000000"/>
          <w:sz w:val="20"/>
          <w:szCs w:val="20"/>
        </w:rPr>
        <w:t>Feature(</w:t>
      </w:r>
      <w:proofErr w:type="gramEnd"/>
      <w:r w:rsidRPr="00C9282F">
        <w:rPr>
          <w:rFonts w:cs="Times New Roman"/>
          <w:color w:val="000000"/>
          <w:sz w:val="20"/>
          <w:szCs w:val="20"/>
        </w:rPr>
        <w:t>the part after the feature that does not have any name), and a dump of the whole warning.</w:t>
      </w:r>
    </w:p>
    <w:p w:rsidR="00C9282F" w:rsidRDefault="00C9282F" w:rsidP="004069D1">
      <w:pPr>
        <w:spacing w:after="0"/>
        <w:ind w:left="720"/>
        <w:rPr>
          <w:rFonts w:cs="Times New Roman"/>
          <w:color w:val="000000"/>
          <w:sz w:val="20"/>
          <w:szCs w:val="20"/>
        </w:rPr>
      </w:pPr>
    </w:p>
    <w:p w:rsidR="00C9282F" w:rsidRDefault="00FC10A4" w:rsidP="00FC10A4">
      <w:pPr>
        <w:spacing w:after="0"/>
        <w:rPr>
          <w:rFonts w:cs="Times New Roman"/>
          <w:color w:val="000000"/>
        </w:rPr>
      </w:pPr>
      <w:r>
        <w:rPr>
          <w:rFonts w:cs="Times New Roman"/>
          <w:color w:val="000000"/>
        </w:rPr>
        <w:lastRenderedPageBreak/>
        <w:t>An Example of an error message</w:t>
      </w:r>
    </w:p>
    <w:p w:rsidR="00FC10A4" w:rsidRDefault="00FC10A4" w:rsidP="00FC10A4">
      <w:pPr>
        <w:spacing w:after="0"/>
        <w:rPr>
          <w:rFonts w:cs="Times New Roman"/>
          <w:color w:val="000000"/>
        </w:rPr>
      </w:pPr>
    </w:p>
    <w:p w:rsidR="00FC10A4" w:rsidRDefault="00FC10A4" w:rsidP="00FC10A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[{</w:t>
      </w:r>
    </w:p>
    <w:p w:rsidR="00FC10A4" w:rsidRDefault="00FC10A4" w:rsidP="00FC10A4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"Compile_Message":"Eiffel Com",</w:t>
      </w:r>
    </w:p>
    <w:p w:rsidR="00FC10A4" w:rsidRDefault="00FC10A4" w:rsidP="00FC10A4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"Output_Message":"",</w:t>
      </w:r>
    </w:p>
    <w:p w:rsidR="00FC10A4" w:rsidRDefault="00FC10A4" w:rsidP="00FC10A4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"Error_Message":"Error code: VEEN\n\nError: unknown identifier.\nWhat to do: make sure that identifier, if needed, is final name of\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n  feature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of class, or local entity or formal argument of routine.\n\nClass: ACCOUNT\nFeature: make\nIdentifier: afgnh\nTarget type: [like Current] attached ACCOUNT\nLine: 19\n      ensure\n-&gt;      bal_set: balance=afgnh\n      end\n\n-------------------------------------------------------------------------------",</w:t>
      </w:r>
    </w:p>
    <w:p w:rsidR="00FC10A4" w:rsidRDefault="00FC10A4" w:rsidP="00FC10A4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"Syntax_Message":"",</w:t>
      </w:r>
    </w:p>
    <w:p w:rsidR="00FC10A4" w:rsidRDefault="00FC10A4" w:rsidP="00FC10A4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"Warning_Message":"",</w:t>
      </w:r>
    </w:p>
    <w:p w:rsidR="00FC10A4" w:rsidRDefault="00FC10A4" w:rsidP="00FC10A4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"Dump_Message":"Eiffel Compilation Manager\nVersion 14.05.9.5158 GPL Edition - win64\n\nDegree 6: Examining System\nDegree 5: Parsing Classes\nDegree 4: Analyzing Inheritance\nDegree 3: Checking Types\n-------------------------------------------------------------------------------\n\nError code: VEEN\n\nError: unknown identifier.\nWhat to do: make sure that identifier, if needed, is final name of\n  feature of class, or local entity or formal argument of routine.\n\nClass: ACCOUNT\nFeature: make\nIdentifier: afgnh\nTarget type: [like Current] attached ACCOUNT\nLine: 19\n      ensure\n-&gt;      bal_set: balance=afgnh\n      end\n\n-------------------------------------------------------------------------------\n",</w:t>
      </w:r>
    </w:p>
    <w:p w:rsidR="00FC10A4" w:rsidRDefault="00FC10A4" w:rsidP="00FC10A4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"Error":[{</w:t>
      </w:r>
    </w:p>
    <w:p w:rsidR="00FC10A4" w:rsidRDefault="00FC10A4" w:rsidP="00FC10A4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"Error_Code":"VEEN\n",</w:t>
      </w:r>
    </w:p>
    <w:p w:rsidR="00FC10A4" w:rsidRDefault="00FC10A4" w:rsidP="00FC10A4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"Error":"unknown identifier.\n",</w:t>
      </w:r>
    </w:p>
    <w:p w:rsidR="00FC10A4" w:rsidRDefault="00FC10A4" w:rsidP="00FC10A4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"What_to_do":"make sure that identifier, if needed, is final name of\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n  feature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of class, or local entity or formal argument of routine.\n\n",</w:t>
      </w:r>
    </w:p>
    <w:p w:rsidR="00FC10A4" w:rsidRDefault="00FC10A4" w:rsidP="00FC10A4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"Class":"ACCOUNT\n",</w:t>
      </w:r>
    </w:p>
    <w:p w:rsidR="00FC10A4" w:rsidRDefault="00FC10A4" w:rsidP="00FC10A4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"Feature":"make\n",</w:t>
      </w:r>
    </w:p>
    <w:p w:rsidR="00FC10A4" w:rsidRDefault="00FC10A4" w:rsidP="00FC10A4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"Line":19,</w:t>
      </w:r>
    </w:p>
    <w:p w:rsidR="00FC10A4" w:rsidRDefault="00FC10A4" w:rsidP="00FC10A4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"Before_Line":"Identifier: afgnh\nTarget type: [like Current] attached ACCOUNT\n",</w:t>
      </w:r>
    </w:p>
    <w:p w:rsidR="00FC10A4" w:rsidRDefault="00FC10A4" w:rsidP="00FC10A4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"After_Line":"      ensure\n-&gt;      bal_set: balance=afgnh\n      end\n\n",</w:t>
      </w:r>
    </w:p>
    <w:p w:rsidR="00FC10A4" w:rsidRDefault="00FC10A4" w:rsidP="00FC10A4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"Dump":"Error code: VEEN\n\nError: unknown identifier.\nWhat to do: make sure that identifier, if needed, is final name of\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n  feature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of class, or local entity or formal argument of routine.\n\nClass: ACCOUNT\nFeature: make\nIdentifier: afgnh\nTarget type: [like Current] attached ACCOUNT\nLine: 19\n      ensure\n-&gt;      bal_set: balance=afgnh\n      end\n\n"}],</w:t>
      </w:r>
    </w:p>
    <w:p w:rsidR="00FC10A4" w:rsidRDefault="00FC10A4" w:rsidP="00FC10A4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"Warning"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:null</w:t>
      </w:r>
      <w:proofErr w:type="gram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}]</w:t>
      </w:r>
    </w:p>
    <w:p w:rsidR="00715F41" w:rsidRDefault="00715F41" w:rsidP="00715F41">
      <w:pPr>
        <w:spacing w:after="0"/>
        <w:rPr>
          <w:rFonts w:cs="Times New Roman"/>
          <w:color w:val="000000"/>
        </w:rPr>
      </w:pPr>
    </w:p>
    <w:p w:rsidR="00715F41" w:rsidRDefault="00715F41" w:rsidP="00715F41">
      <w:pPr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The </w:t>
      </w:r>
      <w:r w:rsidR="006E4283">
        <w:rPr>
          <w:rFonts w:cs="Times New Roman"/>
          <w:color w:val="000000"/>
          <w:sz w:val="20"/>
          <w:szCs w:val="20"/>
        </w:rPr>
        <w:t>E</w:t>
      </w:r>
      <w:r>
        <w:rPr>
          <w:rFonts w:cs="Times New Roman"/>
          <w:color w:val="000000"/>
          <w:sz w:val="20"/>
          <w:szCs w:val="20"/>
        </w:rPr>
        <w:t>rror has the following keys</w:t>
      </w:r>
    </w:p>
    <w:p w:rsidR="00715F41" w:rsidRPr="00715F41" w:rsidRDefault="00715F41" w:rsidP="00715F41">
      <w:pPr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ab/>
        <w:t>Error_code, error, what_to_do, class, feature, line, before_line (part between feature and line</w:t>
      </w:r>
      <w:proofErr w:type="gramStart"/>
      <w:r>
        <w:rPr>
          <w:rFonts w:cs="Times New Roman"/>
          <w:color w:val="000000"/>
          <w:sz w:val="20"/>
          <w:szCs w:val="20"/>
        </w:rPr>
        <w:t>) ,</w:t>
      </w:r>
      <w:proofErr w:type="gramEnd"/>
      <w:r>
        <w:rPr>
          <w:rFonts w:cs="Times New Roman"/>
          <w:color w:val="000000"/>
          <w:sz w:val="20"/>
          <w:szCs w:val="20"/>
        </w:rPr>
        <w:t xml:space="preserve"> after_line(part after line that does not have a name) and the dump of the whole error</w:t>
      </w:r>
    </w:p>
    <w:p w:rsidR="00324AAF" w:rsidRDefault="00324AAF" w:rsidP="008D3F5B">
      <w:pPr>
        <w:spacing w:after="0"/>
        <w:rPr>
          <w:rFonts w:ascii="Times New Roman" w:hAnsi="Times New Roman" w:cs="Times New Roman"/>
          <w:color w:val="000000"/>
        </w:rPr>
      </w:pPr>
    </w:p>
    <w:p w:rsidR="00002AA1" w:rsidRDefault="0076306A" w:rsidP="008D3F5B">
      <w:pPr>
        <w:spacing w:after="0"/>
      </w:pPr>
      <w:r>
        <w:t>For further compile calls, you don’t need to provide the path, simply provide the “id” and the optional clean compile flag.</w:t>
      </w:r>
    </w:p>
    <w:p w:rsidR="0076306A" w:rsidRDefault="0076306A" w:rsidP="008D3F5B">
      <w:pPr>
        <w:spacing w:after="0"/>
      </w:pPr>
    </w:p>
    <w:p w:rsidR="0076306A" w:rsidRDefault="0076306A" w:rsidP="008D3F5B">
      <w:pPr>
        <w:spacing w:after="0"/>
      </w:pPr>
      <w:r w:rsidRPr="00835AD8">
        <w:rPr>
          <w:b/>
        </w:rPr>
        <w:t>Note</w:t>
      </w:r>
      <w:r w:rsidR="00821183" w:rsidRPr="00835AD8">
        <w:rPr>
          <w:b/>
        </w:rPr>
        <w:t xml:space="preserve"> </w:t>
      </w:r>
      <w:proofErr w:type="gramStart"/>
      <w:r w:rsidR="00821183" w:rsidRPr="00835AD8">
        <w:rPr>
          <w:b/>
        </w:rPr>
        <w:t xml:space="preserve">1 </w:t>
      </w:r>
      <w:r w:rsidRPr="00835AD8">
        <w:rPr>
          <w:b/>
        </w:rPr>
        <w:t>:</w:t>
      </w:r>
      <w:proofErr w:type="gramEnd"/>
      <w:r w:rsidRPr="00835AD8">
        <w:rPr>
          <w:b/>
        </w:rPr>
        <w:t xml:space="preserve"> </w:t>
      </w:r>
      <w:r>
        <w:t xml:space="preserve">After the server has started, it needs </w:t>
      </w:r>
      <w:r w:rsidR="00C036B1">
        <w:t>to set</w:t>
      </w:r>
      <w:r>
        <w:t xml:space="preserve"> project directory and location once </w:t>
      </w:r>
      <w:r w:rsidR="00BC6B73">
        <w:t>for any new project</w:t>
      </w:r>
      <w:r>
        <w:t>(by the path flag in the compile parameters). If however the server is terminated</w:t>
      </w:r>
      <w:r w:rsidR="00292639">
        <w:t xml:space="preserve"> while working</w:t>
      </w:r>
      <w:r>
        <w:t>, it will need the path location again</w:t>
      </w:r>
      <w:r w:rsidR="00AB0615">
        <w:t xml:space="preserve"> for the project it was working on</w:t>
      </w:r>
      <w:r>
        <w:t>.</w:t>
      </w:r>
      <w:r w:rsidR="00835AD8">
        <w:t xml:space="preserve"> So, the server must run continuously.</w:t>
      </w:r>
    </w:p>
    <w:p w:rsidR="00821183" w:rsidRDefault="00821183" w:rsidP="008D3F5B">
      <w:pPr>
        <w:spacing w:after="0"/>
      </w:pPr>
      <w:r w:rsidRPr="00835AD8">
        <w:rPr>
          <w:b/>
        </w:rPr>
        <w:t xml:space="preserve">Note </w:t>
      </w:r>
      <w:proofErr w:type="gramStart"/>
      <w:r w:rsidRPr="00835AD8">
        <w:rPr>
          <w:b/>
        </w:rPr>
        <w:t>2 :</w:t>
      </w:r>
      <w:proofErr w:type="gramEnd"/>
      <w:r>
        <w:t xml:space="preserve"> The server should always be start</w:t>
      </w:r>
      <w:r w:rsidR="00A712DC">
        <w:t>ed before the project is opened (i.e. compiled</w:t>
      </w:r>
      <w:r w:rsidR="003F3037">
        <w:t>, otherwise it is giving me you don’t have the permission to write to its EIFGENS’s error</w:t>
      </w:r>
      <w:r w:rsidR="00A712DC">
        <w:t>)</w:t>
      </w:r>
    </w:p>
    <w:p w:rsidR="008C4060" w:rsidRDefault="008C4060" w:rsidP="008D3F5B">
      <w:pPr>
        <w:spacing w:after="0"/>
      </w:pPr>
    </w:p>
    <w:p w:rsidR="00AA39EC" w:rsidRDefault="00AA39EC" w:rsidP="008C4060">
      <w:pPr>
        <w:spacing w:after="0"/>
        <w:rPr>
          <w:b/>
          <w:sz w:val="40"/>
          <w:szCs w:val="40"/>
        </w:rPr>
      </w:pPr>
    </w:p>
    <w:p w:rsidR="008C4060" w:rsidRDefault="008C4060" w:rsidP="008C4060">
      <w:pPr>
        <w:spacing w:after="0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lastRenderedPageBreak/>
        <w:t>Execution</w:t>
      </w:r>
    </w:p>
    <w:p w:rsidR="008C4060" w:rsidRDefault="006E4283" w:rsidP="008C4060">
      <w:pPr>
        <w:spacing w:after="0"/>
      </w:pPr>
      <w:hyperlink r:id="rId6" w:history="1">
        <w:r w:rsidRPr="0094317B">
          <w:rPr>
            <w:rStyle w:val="Hyperlink"/>
          </w:rPr>
          <w:t>http://localhost:9090/run?id=”id-given</w:t>
        </w:r>
      </w:hyperlink>
      <w:r w:rsidR="008C4060">
        <w:t>”</w:t>
      </w:r>
    </w:p>
    <w:p w:rsidR="003C0354" w:rsidRDefault="003C0354" w:rsidP="008C4060">
      <w:pPr>
        <w:spacing w:after="0"/>
      </w:pPr>
    </w:p>
    <w:p w:rsidR="008C4060" w:rsidRDefault="003C0354" w:rsidP="008C4060">
      <w:pPr>
        <w:spacing w:after="0"/>
      </w:pPr>
      <w:r>
        <w:t xml:space="preserve">When you run a project, you </w:t>
      </w:r>
      <w:r w:rsidR="008E6517">
        <w:t>must always</w:t>
      </w:r>
      <w:r w:rsidR="00B3195A">
        <w:t xml:space="preserve"> </w:t>
      </w:r>
      <w:r>
        <w:t>supply the project id in the URL. The server already has the path information stored with it so it does not need it.</w:t>
      </w:r>
    </w:p>
    <w:p w:rsidR="003C0354" w:rsidRDefault="003C0354" w:rsidP="008C4060">
      <w:pPr>
        <w:spacing w:after="0"/>
      </w:pPr>
    </w:p>
    <w:p w:rsidR="008C4060" w:rsidRDefault="008C4060" w:rsidP="008C4060">
      <w:pPr>
        <w:spacing w:after="0"/>
      </w:pPr>
      <w:r>
        <w:t xml:space="preserve">The response object JSON for </w:t>
      </w:r>
      <w:r w:rsidR="009F0A41">
        <w:t xml:space="preserve">error free </w:t>
      </w:r>
      <w:r w:rsidR="003932D4">
        <w:t>execution</w:t>
      </w:r>
      <w:r>
        <w:t xml:space="preserve"> looks something like this:</w:t>
      </w:r>
    </w:p>
    <w:p w:rsidR="00427EBD" w:rsidRDefault="00427EBD" w:rsidP="008C406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427EBD" w:rsidRDefault="00427EBD" w:rsidP="008C406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427EBD" w:rsidRDefault="00427EBD" w:rsidP="008C406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[{</w:t>
      </w:r>
    </w:p>
    <w:p w:rsidR="00427EBD" w:rsidRDefault="00427EBD" w:rsidP="00427EBD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"Execution_Output":"Hello Eiffel World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!\</w:t>
      </w:r>
      <w:proofErr w:type="gram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nNumber not out of range\n0",</w:t>
      </w:r>
    </w:p>
    <w:p w:rsidR="00427EBD" w:rsidRDefault="00427EBD" w:rsidP="00427EBD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"Error_Message":"",</w:t>
      </w:r>
    </w:p>
    <w:p w:rsidR="00427EBD" w:rsidRDefault="00427EBD" w:rsidP="00427EBD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"Syntax_Message":"",</w:t>
      </w:r>
    </w:p>
    <w:p w:rsidR="00427EBD" w:rsidRDefault="00427EBD" w:rsidP="00427EBD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"Warning_Message":"",</w:t>
      </w:r>
    </w:p>
    <w:p w:rsidR="00427EBD" w:rsidRDefault="00427EBD" w:rsidP="00427EBD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"Compile_Errors"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:null</w:t>
      </w:r>
      <w:proofErr w:type="gram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,</w:t>
      </w:r>
    </w:p>
    <w:p w:rsidR="00427EBD" w:rsidRDefault="00427EBD" w:rsidP="00427EBD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"Warnings"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:null</w:t>
      </w:r>
      <w:proofErr w:type="gram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,</w:t>
      </w:r>
    </w:p>
    <w:p w:rsidR="006E4283" w:rsidRDefault="00427EBD" w:rsidP="00427EBD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"Runtime_Errors"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:null</w:t>
      </w:r>
      <w:proofErr w:type="gramEnd"/>
    </w:p>
    <w:p w:rsidR="00427EBD" w:rsidRDefault="00427EBD" w:rsidP="006E4283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}]</w:t>
      </w:r>
    </w:p>
    <w:p w:rsidR="00427EBD" w:rsidRDefault="00427EBD" w:rsidP="008C4060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:rsidR="008C4060" w:rsidRPr="00C9282F" w:rsidRDefault="003B1BA4" w:rsidP="009F2FA9">
      <w:pPr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Execution</w:t>
      </w:r>
      <w:r w:rsidR="008C4060" w:rsidRPr="00C9282F">
        <w:rPr>
          <w:rFonts w:cs="Times New Roman"/>
          <w:color w:val="000000"/>
          <w:sz w:val="20"/>
          <w:szCs w:val="20"/>
        </w:rPr>
        <w:t>_</w:t>
      </w:r>
      <w:r>
        <w:rPr>
          <w:rFonts w:cs="Times New Roman"/>
          <w:color w:val="000000"/>
          <w:sz w:val="20"/>
          <w:szCs w:val="20"/>
        </w:rPr>
        <w:t>Output</w:t>
      </w:r>
      <w:r w:rsidR="008C4060" w:rsidRPr="00C9282F">
        <w:rPr>
          <w:rFonts w:cs="Times New Roman"/>
          <w:color w:val="000000"/>
          <w:sz w:val="20"/>
          <w:szCs w:val="20"/>
        </w:rPr>
        <w:t xml:space="preserve"> gives the </w:t>
      </w:r>
      <w:r w:rsidR="000D32BB">
        <w:rPr>
          <w:rFonts w:cs="Times New Roman"/>
          <w:color w:val="000000"/>
          <w:sz w:val="20"/>
          <w:szCs w:val="20"/>
        </w:rPr>
        <w:t>output of the execution</w:t>
      </w:r>
    </w:p>
    <w:p w:rsidR="008C4060" w:rsidRPr="00C9282F" w:rsidRDefault="008C4060" w:rsidP="008C4060">
      <w:pPr>
        <w:spacing w:after="0"/>
        <w:rPr>
          <w:rFonts w:cs="Times New Roman"/>
          <w:color w:val="000000"/>
          <w:sz w:val="20"/>
          <w:szCs w:val="20"/>
        </w:rPr>
      </w:pPr>
      <w:r w:rsidRPr="00C9282F">
        <w:rPr>
          <w:rFonts w:cs="Times New Roman"/>
          <w:color w:val="000000"/>
          <w:sz w:val="20"/>
          <w:szCs w:val="20"/>
        </w:rPr>
        <w:t xml:space="preserve">Error_Message gives the unparsed </w:t>
      </w:r>
      <w:r w:rsidR="000E76FC">
        <w:rPr>
          <w:rFonts w:cs="Times New Roman"/>
          <w:color w:val="000000"/>
          <w:sz w:val="20"/>
          <w:szCs w:val="20"/>
        </w:rPr>
        <w:t xml:space="preserve">compile </w:t>
      </w:r>
      <w:r w:rsidRPr="00C9282F">
        <w:rPr>
          <w:rFonts w:cs="Times New Roman"/>
          <w:color w:val="000000"/>
          <w:sz w:val="20"/>
          <w:szCs w:val="20"/>
        </w:rPr>
        <w:t>error message (excluding syntax error)</w:t>
      </w:r>
      <w:r w:rsidR="00C305A7">
        <w:rPr>
          <w:rFonts w:cs="Times New Roman"/>
          <w:color w:val="000000"/>
          <w:sz w:val="20"/>
          <w:szCs w:val="20"/>
        </w:rPr>
        <w:t xml:space="preserve"> </w:t>
      </w:r>
      <w:r w:rsidR="000E76FC">
        <w:rPr>
          <w:rFonts w:cs="Times New Roman"/>
          <w:color w:val="000000"/>
          <w:sz w:val="20"/>
          <w:szCs w:val="20"/>
        </w:rPr>
        <w:t>and if there is a runtime error, it gives the unparsed runtime error message.</w:t>
      </w:r>
    </w:p>
    <w:p w:rsidR="008C4060" w:rsidRPr="00C9282F" w:rsidRDefault="008C4060" w:rsidP="008C4060">
      <w:pPr>
        <w:spacing w:after="0"/>
        <w:rPr>
          <w:rFonts w:cs="Times New Roman"/>
          <w:color w:val="000000"/>
          <w:sz w:val="20"/>
          <w:szCs w:val="20"/>
        </w:rPr>
      </w:pPr>
      <w:r w:rsidRPr="00C9282F">
        <w:rPr>
          <w:rFonts w:cs="Times New Roman"/>
          <w:color w:val="000000"/>
          <w:sz w:val="20"/>
          <w:szCs w:val="20"/>
        </w:rPr>
        <w:t>Syntax_Message gives only the unparsed syntax error message</w:t>
      </w:r>
    </w:p>
    <w:p w:rsidR="008C4060" w:rsidRPr="00C9282F" w:rsidRDefault="008C4060" w:rsidP="008C4060">
      <w:pPr>
        <w:spacing w:after="0"/>
        <w:rPr>
          <w:rFonts w:cs="Times New Roman"/>
          <w:color w:val="000000"/>
          <w:sz w:val="20"/>
          <w:szCs w:val="20"/>
        </w:rPr>
      </w:pPr>
      <w:r w:rsidRPr="00C9282F">
        <w:rPr>
          <w:rFonts w:cs="Times New Roman"/>
          <w:color w:val="000000"/>
          <w:sz w:val="20"/>
          <w:szCs w:val="20"/>
        </w:rPr>
        <w:t>Warning_Message gives the unparsed warning message</w:t>
      </w:r>
    </w:p>
    <w:p w:rsidR="001B34F7" w:rsidRDefault="001B34F7" w:rsidP="001B34F7">
      <w:pPr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Compile_Errors is the parsed JSON object for compile time error. Its format is the same as the one in compilation</w:t>
      </w:r>
    </w:p>
    <w:p w:rsidR="001B34F7" w:rsidRDefault="001B34F7" w:rsidP="001B34F7">
      <w:pPr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Warning is the parsed JSON object for warnings. Its format is the same as the one in compilation</w:t>
      </w:r>
      <w:r w:rsidR="00152A1D">
        <w:rPr>
          <w:rFonts w:cs="Times New Roman"/>
          <w:color w:val="000000"/>
          <w:sz w:val="20"/>
          <w:szCs w:val="20"/>
        </w:rPr>
        <w:t>.</w:t>
      </w:r>
    </w:p>
    <w:p w:rsidR="00D9156F" w:rsidRDefault="00D9156F" w:rsidP="001B34F7">
      <w:pPr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Runtime_Errors is the parsed JSON array for the runtime errors.</w:t>
      </w:r>
    </w:p>
    <w:p w:rsidR="008C4060" w:rsidRDefault="008C4060" w:rsidP="008C4060">
      <w:pPr>
        <w:spacing w:after="0"/>
        <w:ind w:left="720"/>
        <w:rPr>
          <w:rFonts w:cs="Times New Roman"/>
          <w:color w:val="000000"/>
          <w:sz w:val="20"/>
          <w:szCs w:val="20"/>
        </w:rPr>
      </w:pPr>
    </w:p>
    <w:p w:rsidR="008C4060" w:rsidRDefault="00F20657" w:rsidP="008C4060">
      <w:pPr>
        <w:spacing w:after="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An Example of a run time </w:t>
      </w:r>
      <w:r w:rsidR="008C4060">
        <w:rPr>
          <w:rFonts w:cs="Times New Roman"/>
          <w:color w:val="000000"/>
        </w:rPr>
        <w:t>error message</w:t>
      </w:r>
    </w:p>
    <w:p w:rsidR="00620871" w:rsidRDefault="00620871" w:rsidP="008D3F5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[{</w:t>
      </w:r>
    </w:p>
    <w:p w:rsidR="00620871" w:rsidRDefault="00620871" w:rsidP="00620871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"Execution_Output":"Hello Eiffel World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!\</w:t>
      </w:r>
      <w:proofErr w:type="gram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nNumber not out of range\n0",</w:t>
      </w:r>
    </w:p>
    <w:p w:rsidR="00620871" w:rsidRDefault="00620871" w:rsidP="00620871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"Error_Message":"\nsample: system execution failed.\nFollowing is the set of recorded exceptions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:\</w:t>
      </w:r>
      <w:proofErr w:type="gram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n\n-------------------------------------------------------------------------------\nClass / Object      Routine                Nature of exception           Effect\n-------------------------------------------------------------------------------\nACCOUNT             _invariant @3          balance_positive:            \n&lt;0000004625A17A68&gt;                         Class invariant violated.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Fail\n-------------------------------------------------------------------------------\nACCOUNT             _invariant                                          \n&lt;0000004625A17A68&gt;                         Routine failure.</w:t>
      </w:r>
      <w:proofErr w:type="gram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Fail\n-------------------------------------------------------------------------------\nACCOUNT             withdraw @3                                         \n&lt;0000004625A17A68&gt;                         Routine failure.              Fail\n-------------------------------------------------------------------------------\nAPPLICATION         make @5                                             \n&lt;0000004625A175A8&gt;                         Routine failure.    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Fail\n-------------------------------------------------------------------------------\nAPPLICATION         root's creation                                     \n&lt;0000004625A175A8&gt;                         Routine failure.</w:t>
      </w:r>
      <w:proofErr w:type="gram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Exit\n-------------------------------------------------------------------------------\n",</w:t>
      </w:r>
    </w:p>
    <w:p w:rsidR="00620871" w:rsidRDefault="00620871" w:rsidP="00620871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"Syntax_Message":"",</w:t>
      </w:r>
    </w:p>
    <w:p w:rsidR="00620871" w:rsidRDefault="00620871" w:rsidP="00620871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"Warning_Message":"Warning code: Unused_local_warning\n\nWarning: unreferenced local variable(s)\nWhat to do: Remove it if you don't plan to use it in the future.\n\nClass: APPLICATION\nFeature: make\nUnused local is: \n\tc: INTEGER_32\n\n-------------------------------------------------------------------------------",</w:t>
      </w:r>
    </w:p>
    <w:p w:rsidR="00620871" w:rsidRDefault="00620871" w:rsidP="00620871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"Compile_Errors"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:null</w:t>
      </w:r>
      <w:proofErr w:type="gram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,</w:t>
      </w:r>
    </w:p>
    <w:p w:rsidR="00620871" w:rsidRDefault="00620871" w:rsidP="00620871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"Warnings":[{</w:t>
      </w:r>
    </w:p>
    <w:p w:rsidR="00620871" w:rsidRDefault="00620871" w:rsidP="0062087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>"Warning_Code":"Unused_local_warning\n",</w:t>
      </w:r>
    </w:p>
    <w:p w:rsidR="00620871" w:rsidRDefault="00620871" w:rsidP="0062087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"Warning":"unreferenced local variable(s)\n",</w:t>
      </w:r>
    </w:p>
    <w:p w:rsidR="00620871" w:rsidRDefault="00620871" w:rsidP="0062087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"What_to_do":"Remove it if you don't plan to use it in the future.\n\n",</w:t>
      </w:r>
    </w:p>
    <w:p w:rsidR="00620871" w:rsidRDefault="00620871" w:rsidP="0062087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"Class":"APPLICATION\n",</w:t>
      </w:r>
    </w:p>
    <w:p w:rsidR="00620871" w:rsidRDefault="00620871" w:rsidP="0062087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"Feature":"make\n",</w:t>
      </w:r>
    </w:p>
    <w:p w:rsidR="00620871" w:rsidRDefault="00620871" w:rsidP="0062087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"After_Feature":"Unused local is: \n\tc: INTEGER_32\n\n",</w:t>
      </w:r>
    </w:p>
    <w:p w:rsidR="00620871" w:rsidRDefault="00620871" w:rsidP="0062087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"Dump":"Warning code: Unused_local_warning\n\nWarning: unreferenced local variable(s)\nWhat to do: Remove it if you don't plan to use it in the future.\n\nClass: APPLICATION\nFeature: make\nUnused local is: \n\tc: INTEGER_32\n\n"}],</w:t>
      </w:r>
    </w:p>
    <w:p w:rsidR="00620871" w:rsidRDefault="00620871" w:rsidP="00620871">
      <w:pPr>
        <w:spacing w:after="0"/>
        <w:ind w:left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20871" w:rsidRDefault="00620871" w:rsidP="00620871">
      <w:pPr>
        <w:spacing w:after="0"/>
        <w:ind w:left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"Runtime_Errors":[{</w:t>
      </w:r>
    </w:p>
    <w:p w:rsidR="00620871" w:rsidRDefault="00620871" w:rsidP="0062087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"Class":"ACCOUNT&lt;0000004625A17A68&gt;",</w:t>
      </w:r>
    </w:p>
    <w:p w:rsidR="00620871" w:rsidRDefault="00620871" w:rsidP="0062087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"Feature":"_invariant",</w:t>
      </w:r>
    </w:p>
    <w:p w:rsidR="00620871" w:rsidRDefault="00620871" w:rsidP="0062087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"Routine":"3",</w:t>
      </w:r>
    </w:p>
    <w:p w:rsidR="00620871" w:rsidRDefault="00620871" w:rsidP="0062087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"Message":"balance_positive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:Class</w:t>
      </w:r>
      <w:proofErr w:type="gram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invariant violated.",</w:t>
      </w:r>
    </w:p>
    <w:p w:rsidR="00620871" w:rsidRDefault="00620871" w:rsidP="0062087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"Effect":"Fail",</w:t>
      </w:r>
    </w:p>
    <w:p w:rsidR="00620871" w:rsidRDefault="00620871" w:rsidP="0062087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"Initial_Text":"\nsample: system execution failed.\nFollowing is the set of recorded exceptions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:\</w:t>
      </w:r>
      <w:proofErr w:type="gram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n"},</w:t>
      </w:r>
    </w:p>
    <w:p w:rsidR="00620871" w:rsidRDefault="00620871" w:rsidP="0062087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{"Class":"ACCOUNT&lt;0000004625A17A68&gt;",</w:t>
      </w:r>
    </w:p>
    <w:p w:rsidR="00620871" w:rsidRDefault="00620871" w:rsidP="0062087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"Feature":"_invariant",</w:t>
      </w:r>
    </w:p>
    <w:p w:rsidR="00620871" w:rsidRDefault="00620871" w:rsidP="0062087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"Routine":"",</w:t>
      </w:r>
    </w:p>
    <w:p w:rsidR="00620871" w:rsidRDefault="00620871" w:rsidP="0062087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"Message":"Routine failure.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",</w:t>
      </w:r>
      <w:proofErr w:type="gramEnd"/>
    </w:p>
    <w:p w:rsidR="00620871" w:rsidRDefault="00620871" w:rsidP="0062087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"Effect":"Fail",</w:t>
      </w:r>
    </w:p>
    <w:p w:rsidR="00620871" w:rsidRDefault="00620871" w:rsidP="0062087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"Initial_Text":""},</w:t>
      </w:r>
    </w:p>
    <w:p w:rsidR="00620871" w:rsidRDefault="00620871" w:rsidP="0062087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{"Class":"ACCOUNT&lt;0000004625A17A68&gt;",</w:t>
      </w:r>
    </w:p>
    <w:p w:rsidR="00620871" w:rsidRDefault="00620871" w:rsidP="0062087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"Feature":"withdraw",</w:t>
      </w:r>
    </w:p>
    <w:p w:rsidR="00620871" w:rsidRDefault="00620871" w:rsidP="0062087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"Routine":"3",</w:t>
      </w:r>
    </w:p>
    <w:p w:rsidR="00620871" w:rsidRDefault="00620871" w:rsidP="0062087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"Message":"Routine failure.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",</w:t>
      </w:r>
      <w:proofErr w:type="gramEnd"/>
    </w:p>
    <w:p w:rsidR="00620871" w:rsidRDefault="00620871" w:rsidP="0062087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"Effect":"Fail",</w:t>
      </w:r>
    </w:p>
    <w:p w:rsidR="00620871" w:rsidRDefault="00620871" w:rsidP="0062087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"Initial_Text":""},</w:t>
      </w:r>
    </w:p>
    <w:p w:rsidR="00620871" w:rsidRDefault="00620871" w:rsidP="0062087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{"Class":"APPLICATION&lt;0000004625A175A8&gt;",</w:t>
      </w:r>
    </w:p>
    <w:p w:rsidR="00620871" w:rsidRDefault="00620871" w:rsidP="0062087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"Feature":"make",</w:t>
      </w:r>
    </w:p>
    <w:p w:rsidR="00620871" w:rsidRDefault="00620871" w:rsidP="0062087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"Routine":"5",</w:t>
      </w:r>
    </w:p>
    <w:p w:rsidR="00620871" w:rsidRDefault="00620871" w:rsidP="0062087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"Message":"Routine failure.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",</w:t>
      </w:r>
      <w:proofErr w:type="gramEnd"/>
    </w:p>
    <w:p w:rsidR="00620871" w:rsidRDefault="00620871" w:rsidP="0062087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"Effect":"Fail",</w:t>
      </w:r>
    </w:p>
    <w:p w:rsidR="00620871" w:rsidRDefault="00620871" w:rsidP="0062087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"Initial_Text":""},</w:t>
      </w:r>
    </w:p>
    <w:p w:rsidR="00620871" w:rsidRDefault="00620871" w:rsidP="0062087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{"Class":"APPLICATION&lt;0000004625A175A8&gt;",</w:t>
      </w:r>
    </w:p>
    <w:p w:rsidR="00620871" w:rsidRDefault="00620871" w:rsidP="0062087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"Feature":"root's creation",</w:t>
      </w:r>
    </w:p>
    <w:p w:rsidR="00620871" w:rsidRDefault="00620871" w:rsidP="0062087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"Routine":"",</w:t>
      </w:r>
    </w:p>
    <w:p w:rsidR="00620871" w:rsidRDefault="00620871" w:rsidP="0062087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"Message":"Routine failure.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",</w:t>
      </w:r>
      <w:proofErr w:type="gramEnd"/>
    </w:p>
    <w:p w:rsidR="00620871" w:rsidRDefault="00620871" w:rsidP="0062087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"Effect":"Exit","Initial_Text":""}]</w:t>
      </w:r>
    </w:p>
    <w:p w:rsidR="008C4060" w:rsidRDefault="00620871" w:rsidP="0062087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}]</w:t>
      </w:r>
    </w:p>
    <w:p w:rsidR="00620871" w:rsidRDefault="00620871" w:rsidP="0062087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20871" w:rsidRDefault="00620871" w:rsidP="00620871">
      <w:pPr>
        <w:spacing w:after="0"/>
        <w:rPr>
          <w:rFonts w:cs="Courier New"/>
          <w:color w:val="000000"/>
          <w:sz w:val="20"/>
          <w:szCs w:val="20"/>
          <w:highlight w:val="white"/>
        </w:rPr>
      </w:pPr>
      <w:r>
        <w:rPr>
          <w:rFonts w:cs="Courier New"/>
          <w:color w:val="000000"/>
          <w:sz w:val="20"/>
          <w:szCs w:val="20"/>
          <w:highlight w:val="white"/>
        </w:rPr>
        <w:t>The Runtime_Error has the following keys</w:t>
      </w:r>
    </w:p>
    <w:p w:rsidR="00D9156F" w:rsidRDefault="00620871" w:rsidP="00D9156F">
      <w:pPr>
        <w:spacing w:after="0"/>
        <w:ind w:firstLine="720"/>
        <w:rPr>
          <w:rFonts w:cs="Courier New"/>
          <w:color w:val="000000"/>
          <w:sz w:val="20"/>
          <w:szCs w:val="20"/>
          <w:highlight w:val="white"/>
        </w:rPr>
      </w:pPr>
      <w:r>
        <w:rPr>
          <w:rFonts w:cs="Courier New"/>
          <w:color w:val="000000"/>
          <w:sz w:val="20"/>
          <w:szCs w:val="20"/>
          <w:highlight w:val="white"/>
        </w:rPr>
        <w:t>Class,</w:t>
      </w:r>
    </w:p>
    <w:p w:rsidR="00D9156F" w:rsidRDefault="00620871" w:rsidP="00D9156F">
      <w:pPr>
        <w:spacing w:after="0"/>
        <w:ind w:firstLine="720"/>
        <w:rPr>
          <w:rFonts w:cs="Courier New"/>
          <w:color w:val="000000"/>
          <w:sz w:val="20"/>
          <w:szCs w:val="20"/>
          <w:highlight w:val="white"/>
        </w:rPr>
      </w:pPr>
      <w:r>
        <w:rPr>
          <w:rFonts w:cs="Courier New"/>
          <w:color w:val="000000"/>
          <w:sz w:val="20"/>
          <w:szCs w:val="20"/>
          <w:highlight w:val="white"/>
        </w:rPr>
        <w:t xml:space="preserve">Feature, </w:t>
      </w:r>
    </w:p>
    <w:p w:rsidR="00D9156F" w:rsidRDefault="00620871" w:rsidP="00D9156F">
      <w:pPr>
        <w:spacing w:after="0"/>
        <w:ind w:firstLine="720"/>
        <w:rPr>
          <w:rFonts w:cs="Courier New"/>
          <w:color w:val="000000"/>
          <w:sz w:val="20"/>
          <w:szCs w:val="20"/>
          <w:highlight w:val="white"/>
        </w:rPr>
      </w:pPr>
      <w:proofErr w:type="gramStart"/>
      <w:r>
        <w:rPr>
          <w:rFonts w:cs="Courier New"/>
          <w:color w:val="000000"/>
          <w:sz w:val="20"/>
          <w:szCs w:val="20"/>
          <w:highlight w:val="white"/>
        </w:rPr>
        <w:t>Routine(</w:t>
      </w:r>
      <w:proofErr w:type="gramEnd"/>
      <w:r>
        <w:rPr>
          <w:rFonts w:cs="Courier New"/>
          <w:color w:val="000000"/>
          <w:sz w:val="20"/>
          <w:szCs w:val="20"/>
          <w:highlight w:val="white"/>
        </w:rPr>
        <w:t xml:space="preserve">Line number of that feature where the exception occurred) if any, </w:t>
      </w:r>
    </w:p>
    <w:p w:rsidR="00D9156F" w:rsidRDefault="00620871" w:rsidP="00D9156F">
      <w:pPr>
        <w:spacing w:after="0"/>
        <w:ind w:firstLine="720"/>
        <w:rPr>
          <w:rFonts w:cs="Courier New"/>
          <w:color w:val="000000"/>
          <w:sz w:val="20"/>
          <w:szCs w:val="20"/>
          <w:highlight w:val="white"/>
        </w:rPr>
      </w:pPr>
      <w:r>
        <w:rPr>
          <w:rFonts w:cs="Courier New"/>
          <w:color w:val="000000"/>
          <w:sz w:val="20"/>
          <w:szCs w:val="20"/>
          <w:highlight w:val="white"/>
        </w:rPr>
        <w:t xml:space="preserve">Message, </w:t>
      </w:r>
    </w:p>
    <w:p w:rsidR="00620871" w:rsidRDefault="00620871" w:rsidP="00D9156F">
      <w:pPr>
        <w:spacing w:after="0"/>
        <w:ind w:firstLine="720"/>
        <w:rPr>
          <w:rFonts w:cs="Courier New"/>
          <w:color w:val="000000"/>
          <w:sz w:val="20"/>
          <w:szCs w:val="20"/>
          <w:highlight w:val="white"/>
        </w:rPr>
      </w:pPr>
      <w:proofErr w:type="gramStart"/>
      <w:r>
        <w:rPr>
          <w:rFonts w:cs="Courier New"/>
          <w:color w:val="000000"/>
          <w:sz w:val="20"/>
          <w:szCs w:val="20"/>
          <w:highlight w:val="white"/>
        </w:rPr>
        <w:t>Effect.</w:t>
      </w:r>
      <w:proofErr w:type="gramEnd"/>
    </w:p>
    <w:p w:rsidR="00620871" w:rsidRDefault="00620871" w:rsidP="00620871">
      <w:pPr>
        <w:spacing w:after="0"/>
        <w:rPr>
          <w:rFonts w:cs="Courier New"/>
          <w:color w:val="000000"/>
          <w:sz w:val="20"/>
          <w:szCs w:val="20"/>
          <w:highlight w:val="white"/>
        </w:rPr>
      </w:pPr>
      <w:r>
        <w:rPr>
          <w:rFonts w:cs="Courier New"/>
          <w:color w:val="000000"/>
          <w:sz w:val="20"/>
          <w:szCs w:val="20"/>
          <w:highlight w:val="white"/>
        </w:rPr>
        <w:t>The above is repeated for every stack trace.</w:t>
      </w:r>
    </w:p>
    <w:p w:rsidR="00620871" w:rsidRDefault="00620871" w:rsidP="00620871">
      <w:pPr>
        <w:spacing w:after="0"/>
        <w:rPr>
          <w:rFonts w:cs="Courier New"/>
          <w:color w:val="000000"/>
          <w:sz w:val="20"/>
          <w:szCs w:val="20"/>
          <w:highlight w:val="white"/>
        </w:rPr>
      </w:pPr>
    </w:p>
    <w:p w:rsidR="00620871" w:rsidRDefault="00620871" w:rsidP="00620871">
      <w:pPr>
        <w:spacing w:after="0"/>
        <w:rPr>
          <w:rFonts w:cs="Courier New"/>
          <w:color w:val="000000"/>
          <w:sz w:val="20"/>
          <w:szCs w:val="20"/>
          <w:highlight w:val="white"/>
        </w:rPr>
      </w:pPr>
      <w:r>
        <w:rPr>
          <w:rFonts w:cs="Courier New"/>
          <w:color w:val="000000"/>
          <w:sz w:val="20"/>
          <w:szCs w:val="20"/>
          <w:highlight w:val="white"/>
        </w:rPr>
        <w:t xml:space="preserve">In addition to this, all the runtime_error has an extra key initial_text. The initial_text of only the first </w:t>
      </w:r>
      <w:r w:rsidR="00D9156F">
        <w:rPr>
          <w:rFonts w:cs="Courier New"/>
          <w:color w:val="000000"/>
          <w:sz w:val="20"/>
          <w:szCs w:val="20"/>
          <w:highlight w:val="white"/>
        </w:rPr>
        <w:t>JSON_OBJECT</w:t>
      </w:r>
      <w:r>
        <w:rPr>
          <w:rFonts w:cs="Courier New"/>
          <w:color w:val="000000"/>
          <w:sz w:val="20"/>
          <w:szCs w:val="20"/>
          <w:highlight w:val="white"/>
        </w:rPr>
        <w:t xml:space="preserve"> is </w:t>
      </w:r>
      <w:proofErr w:type="gramStart"/>
      <w:r>
        <w:rPr>
          <w:rFonts w:cs="Courier New"/>
          <w:color w:val="000000"/>
          <w:sz w:val="20"/>
          <w:szCs w:val="20"/>
          <w:highlight w:val="white"/>
        </w:rPr>
        <w:t>useful(</w:t>
      </w:r>
      <w:proofErr w:type="gramEnd"/>
      <w:r>
        <w:rPr>
          <w:rFonts w:cs="Courier New"/>
          <w:color w:val="000000"/>
          <w:sz w:val="20"/>
          <w:szCs w:val="20"/>
          <w:highlight w:val="white"/>
        </w:rPr>
        <w:t xml:space="preserve"> it gives the additional runtime messages before the stack, its heading, etc). (Runtime_</w:t>
      </w:r>
      <w:proofErr w:type="gramStart"/>
      <w:r>
        <w:rPr>
          <w:rFonts w:cs="Courier New"/>
          <w:color w:val="000000"/>
          <w:sz w:val="20"/>
          <w:szCs w:val="20"/>
          <w:highlight w:val="white"/>
        </w:rPr>
        <w:t>Error[</w:t>
      </w:r>
      <w:proofErr w:type="gramEnd"/>
      <w:r>
        <w:rPr>
          <w:rFonts w:cs="Courier New"/>
          <w:color w:val="000000"/>
          <w:sz w:val="20"/>
          <w:szCs w:val="20"/>
          <w:highlight w:val="white"/>
        </w:rPr>
        <w:t>0].Initial_Text)</w:t>
      </w:r>
    </w:p>
    <w:p w:rsidR="00620871" w:rsidRDefault="00620871" w:rsidP="00620871">
      <w:pPr>
        <w:spacing w:after="0"/>
        <w:rPr>
          <w:rFonts w:cs="Courier New"/>
          <w:color w:val="000000"/>
          <w:sz w:val="20"/>
          <w:szCs w:val="20"/>
          <w:highlight w:val="white"/>
        </w:rPr>
      </w:pPr>
    </w:p>
    <w:p w:rsidR="00485C27" w:rsidRDefault="00485C27" w:rsidP="00620871">
      <w:pPr>
        <w:spacing w:after="0"/>
        <w:rPr>
          <w:rFonts w:cs="Courier New"/>
          <w:color w:val="000000"/>
          <w:sz w:val="20"/>
          <w:szCs w:val="20"/>
          <w:highlight w:val="white"/>
        </w:rPr>
      </w:pPr>
    </w:p>
    <w:p w:rsidR="00485C27" w:rsidRDefault="00485C27" w:rsidP="00620871">
      <w:pPr>
        <w:spacing w:after="0"/>
        <w:rPr>
          <w:rFonts w:cs="Courier New"/>
          <w:color w:val="000000"/>
          <w:sz w:val="20"/>
          <w:szCs w:val="20"/>
          <w:highlight w:val="white"/>
        </w:rPr>
      </w:pPr>
    </w:p>
    <w:p w:rsidR="00485C27" w:rsidRDefault="00485C27" w:rsidP="00620871">
      <w:pPr>
        <w:spacing w:after="0"/>
        <w:rPr>
          <w:rFonts w:cs="Courier New"/>
          <w:color w:val="000000"/>
          <w:sz w:val="20"/>
          <w:szCs w:val="20"/>
          <w:highlight w:val="white"/>
        </w:rPr>
      </w:pPr>
    </w:p>
    <w:p w:rsidR="00485C27" w:rsidRDefault="00485C27" w:rsidP="00620871">
      <w:pPr>
        <w:spacing w:after="0"/>
        <w:rPr>
          <w:rFonts w:cs="Courier New"/>
          <w:color w:val="000000"/>
          <w:sz w:val="20"/>
          <w:szCs w:val="20"/>
          <w:highlight w:val="white"/>
        </w:rPr>
      </w:pPr>
    </w:p>
    <w:p w:rsidR="00485C27" w:rsidRDefault="00485C27" w:rsidP="00620871">
      <w:pPr>
        <w:spacing w:after="0"/>
        <w:rPr>
          <w:rFonts w:cs="Courier New"/>
          <w:color w:val="000000"/>
          <w:sz w:val="20"/>
          <w:szCs w:val="20"/>
          <w:highlight w:val="white"/>
        </w:rPr>
      </w:pPr>
    </w:p>
    <w:p w:rsidR="00485C27" w:rsidRDefault="00485C27" w:rsidP="00620871">
      <w:pPr>
        <w:spacing w:after="0"/>
        <w:rPr>
          <w:rFonts w:cs="Courier New"/>
          <w:color w:val="000000"/>
          <w:sz w:val="20"/>
          <w:szCs w:val="20"/>
          <w:highlight w:val="white"/>
        </w:rPr>
      </w:pPr>
    </w:p>
    <w:p w:rsidR="00485C27" w:rsidRDefault="00485C27" w:rsidP="00620871">
      <w:pPr>
        <w:spacing w:after="0"/>
        <w:rPr>
          <w:rFonts w:cs="Courier New"/>
          <w:color w:val="000000"/>
          <w:sz w:val="20"/>
          <w:szCs w:val="20"/>
          <w:highlight w:val="white"/>
        </w:rPr>
      </w:pPr>
    </w:p>
    <w:p w:rsidR="00485C27" w:rsidRDefault="00485C27" w:rsidP="00620871">
      <w:pPr>
        <w:spacing w:after="0"/>
        <w:rPr>
          <w:rFonts w:cs="Courier New"/>
          <w:color w:val="000000"/>
          <w:sz w:val="20"/>
          <w:szCs w:val="20"/>
          <w:highlight w:val="white"/>
        </w:rPr>
      </w:pPr>
    </w:p>
    <w:p w:rsidR="00485C27" w:rsidRDefault="00485C27" w:rsidP="00485C27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>Flat View</w:t>
      </w:r>
    </w:p>
    <w:p w:rsidR="00485C27" w:rsidRDefault="00586D61" w:rsidP="00485C27">
      <w:pPr>
        <w:spacing w:after="0"/>
      </w:pPr>
      <w:hyperlink r:id="rId7" w:history="1">
        <w:r w:rsidRPr="0094317B">
          <w:rPr>
            <w:rStyle w:val="Hyperlink"/>
          </w:rPr>
          <w:t>http://localhost:9090/flatView?id=”id-given</w:t>
        </w:r>
      </w:hyperlink>
      <w:r w:rsidR="00D34CD5">
        <w:t>”</w:t>
      </w:r>
      <w:r w:rsidR="001C6232">
        <w:t>;</w:t>
      </w:r>
      <w:r w:rsidR="001C6232" w:rsidRPr="001C6232">
        <w:t xml:space="preserve"> </w:t>
      </w:r>
      <w:r w:rsidR="001C6232">
        <w:t>class=”your_class””</w:t>
      </w:r>
      <w:r w:rsidR="00485C27">
        <w:t>”</w:t>
      </w:r>
    </w:p>
    <w:p w:rsidR="00485C27" w:rsidRDefault="00485C27" w:rsidP="00485C27">
      <w:pPr>
        <w:spacing w:after="0"/>
      </w:pPr>
    </w:p>
    <w:p w:rsidR="00485C27" w:rsidRDefault="00586D61" w:rsidP="00485C27">
      <w:pPr>
        <w:spacing w:after="0"/>
      </w:pPr>
      <w:r>
        <w:t>When you want the flat view of</w:t>
      </w:r>
      <w:r w:rsidR="00485C27">
        <w:t xml:space="preserve"> a project, you must always supply the project id in the URL. The server already has the path information stored with it so it does not need it.</w:t>
      </w:r>
    </w:p>
    <w:p w:rsidR="00485C27" w:rsidRDefault="00485C27" w:rsidP="00485C27">
      <w:pPr>
        <w:spacing w:after="0"/>
      </w:pPr>
    </w:p>
    <w:p w:rsidR="00485C27" w:rsidRDefault="00485C27" w:rsidP="00485C27">
      <w:pPr>
        <w:spacing w:after="0"/>
      </w:pPr>
      <w:r>
        <w:t xml:space="preserve">The response object JSON for </w:t>
      </w:r>
      <w:r w:rsidR="004C7F01">
        <w:t xml:space="preserve">flat_view </w:t>
      </w:r>
      <w:r>
        <w:t>looks something like this:</w:t>
      </w:r>
    </w:p>
    <w:p w:rsidR="004C7F01" w:rsidRDefault="004C7F01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:rsidR="001318F7" w:rsidRDefault="004C7F01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318F7">
        <w:rPr>
          <w:rFonts w:ascii="Courier New" w:hAnsi="Courier New" w:cs="Courier New"/>
          <w:color w:val="000000"/>
          <w:sz w:val="16"/>
          <w:szCs w:val="16"/>
          <w:highlight w:val="white"/>
        </w:rPr>
        <w:t>[{</w:t>
      </w:r>
    </w:p>
    <w:p w:rsidR="001318F7" w:rsidRDefault="001318F7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"Flat_View":"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………………………………………….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",</w:t>
      </w:r>
      <w:proofErr w:type="gramEnd"/>
    </w:p>
    <w:p w:rsidR="001318F7" w:rsidRDefault="001318F7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"Error_Message":"",</w:t>
      </w:r>
    </w:p>
    <w:p w:rsidR="001318F7" w:rsidRDefault="001318F7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"Warning_Message":"Warning code: Unused_local_warning\n\nWarning: unreferenced local variable(s)\nWhat to do: Remove it if you don't plan to use it in the future.\n\nClass: APPLICATION\nFeature: make\nUnused local is: \n\tc: INTEGER_32\n\n-------------------------------------------------------------------------------",</w:t>
      </w:r>
    </w:p>
    <w:p w:rsidR="001318F7" w:rsidRDefault="001318F7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"Syntax_Message":"",</w:t>
      </w:r>
    </w:p>
    <w:p w:rsidR="001318F7" w:rsidRDefault="001318F7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"Dump":"Eiffel Compilation Manager\nVersion 14.05.9.5158 GPL Edition - win64\n\nDegree 6: Examining System\nDegree 5: Parsing Classes\nDegree 4: Analyzing Inheritance\nDegree 3: Checking Types\nDegree 2: Generating Byte Code\nDegree 1: Generating Metadata\nMelting System Changes\n-------------------------------------------------------------------------------\n\nWarning code: Unused_local_warning\n\nWarning: unreferenced local variable(s)\nWhat to do: Remove it if you don't plan to use it in the future.\n\nClass: APPLICATION\nFeature: make\nUnused local is: \n\tc: INTEGER_32\n\n-------------------------------------------------------------------------------\nSystem Recompiled.\nnote\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Flat_View here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",</w:t>
      </w:r>
    </w:p>
    <w:p w:rsidR="001318F7" w:rsidRDefault="001318F7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"Errors"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:null</w:t>
      </w:r>
      <w:proofErr w:type="gram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,</w:t>
      </w:r>
    </w:p>
    <w:p w:rsidR="001318F7" w:rsidRDefault="001318F7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"Warnings":[{</w:t>
      </w:r>
    </w:p>
    <w:p w:rsidR="001318F7" w:rsidRDefault="001318F7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"Warning_Code":"Unused_local_warning\n",</w:t>
      </w:r>
    </w:p>
    <w:p w:rsidR="001318F7" w:rsidRDefault="001318F7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"Warning":"unreferenced local variable(s)\n",</w:t>
      </w:r>
    </w:p>
    <w:p w:rsidR="001318F7" w:rsidRDefault="001318F7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"What_to_do":"Remove it if you don't plan to use it in the future.\n\n",</w:t>
      </w:r>
    </w:p>
    <w:p w:rsidR="001318F7" w:rsidRDefault="001318F7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"Class":"APPLICATION\n",</w:t>
      </w:r>
    </w:p>
    <w:p w:rsidR="001318F7" w:rsidRDefault="001318F7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"Feature":"make\n",</w:t>
      </w:r>
    </w:p>
    <w:p w:rsidR="001318F7" w:rsidRDefault="001318F7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"After_Feature":"Unused local is: \n\tc: INTEGER_32\n\n",</w:t>
      </w:r>
    </w:p>
    <w:p w:rsidR="001318F7" w:rsidRDefault="001318F7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"Dump":"Warning code: Unused_local_warning\n\nWarning: unreferenced local variable(s)\nWhat to do: Remove it if you don't plan to use it in the future.\n\nClass: APPLICATION\nFeature: make\nUnused local is: \n\tc: INTEGER_32\n\n"}]}]</w:t>
      </w:r>
    </w:p>
    <w:p w:rsidR="00FC2F2C" w:rsidRDefault="00FC2F2C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AA57D6" w:rsidRDefault="00AA57D6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AA57D6" w:rsidRDefault="00AA57D6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FC2F2C" w:rsidRDefault="00FC2F2C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  <w:r>
        <w:rPr>
          <w:rFonts w:cs="Courier New"/>
          <w:color w:val="000000"/>
          <w:sz w:val="20"/>
          <w:szCs w:val="20"/>
          <w:highlight w:val="white"/>
        </w:rPr>
        <w:t>The flat view has the following keys:</w:t>
      </w:r>
    </w:p>
    <w:p w:rsidR="00AA57D6" w:rsidRDefault="00AA57D6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FC2F2C" w:rsidRDefault="00FC2F2C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  <w:r>
        <w:rPr>
          <w:rFonts w:cs="Courier New"/>
          <w:color w:val="000000"/>
          <w:sz w:val="20"/>
          <w:szCs w:val="20"/>
          <w:highlight w:val="white"/>
        </w:rPr>
        <w:t>Flat_View: contains the flat view</w:t>
      </w:r>
    </w:p>
    <w:p w:rsidR="00FC2F2C" w:rsidRDefault="00FC2F2C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  <w:r>
        <w:rPr>
          <w:rFonts w:cs="Courier New"/>
          <w:color w:val="000000"/>
          <w:sz w:val="20"/>
          <w:szCs w:val="20"/>
          <w:highlight w:val="white"/>
        </w:rPr>
        <w:t>Error_</w:t>
      </w:r>
      <w:proofErr w:type="gramStart"/>
      <w:r>
        <w:rPr>
          <w:rFonts w:cs="Courier New"/>
          <w:color w:val="000000"/>
          <w:sz w:val="20"/>
          <w:szCs w:val="20"/>
          <w:highlight w:val="white"/>
        </w:rPr>
        <w:t>Message :</w:t>
      </w:r>
      <w:proofErr w:type="gramEnd"/>
      <w:r>
        <w:rPr>
          <w:rFonts w:cs="Courier New"/>
          <w:color w:val="000000"/>
          <w:sz w:val="20"/>
          <w:szCs w:val="20"/>
          <w:highlight w:val="white"/>
        </w:rPr>
        <w:t xml:space="preserve"> contains the unparsed compile time error message</w:t>
      </w:r>
    </w:p>
    <w:p w:rsidR="00FC2F2C" w:rsidRDefault="00FC2F2C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  <w:r>
        <w:rPr>
          <w:rFonts w:cs="Courier New"/>
          <w:color w:val="000000"/>
          <w:sz w:val="20"/>
          <w:szCs w:val="20"/>
          <w:highlight w:val="white"/>
        </w:rPr>
        <w:t>Warning_Message: contains the unparsed warning message</w:t>
      </w:r>
    </w:p>
    <w:p w:rsidR="00FC2F2C" w:rsidRDefault="00FC2F2C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  <w:r>
        <w:rPr>
          <w:rFonts w:cs="Courier New"/>
          <w:color w:val="000000"/>
          <w:sz w:val="20"/>
          <w:szCs w:val="20"/>
          <w:highlight w:val="white"/>
        </w:rPr>
        <w:t>Syntax_Message: contains the unparsed syntax message</w:t>
      </w:r>
    </w:p>
    <w:p w:rsidR="00FC2F2C" w:rsidRDefault="00FC2F2C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  <w:r>
        <w:rPr>
          <w:rFonts w:cs="Courier New"/>
          <w:color w:val="000000"/>
          <w:sz w:val="20"/>
          <w:szCs w:val="20"/>
          <w:highlight w:val="white"/>
        </w:rPr>
        <w:t>Dump: Contains the whole dump of the compiler including the flat view, errors, warnings, etc</w:t>
      </w:r>
    </w:p>
    <w:p w:rsidR="00FC2F2C" w:rsidRDefault="002B068C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  <w:r>
        <w:rPr>
          <w:rFonts w:cs="Courier New"/>
          <w:color w:val="000000"/>
          <w:sz w:val="20"/>
          <w:szCs w:val="20"/>
          <w:highlight w:val="white"/>
        </w:rPr>
        <w:t>Errors: Contains the parsed error JSON object with the same keys as that of compilation</w:t>
      </w:r>
    </w:p>
    <w:p w:rsidR="002B068C" w:rsidRDefault="002B068C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  <w:r>
        <w:rPr>
          <w:rFonts w:cs="Courier New"/>
          <w:color w:val="000000"/>
          <w:sz w:val="20"/>
          <w:szCs w:val="20"/>
          <w:highlight w:val="white"/>
        </w:rPr>
        <w:t>Warnings: Contains the parsed warning JSON object with the same keys as that of compilation</w:t>
      </w:r>
    </w:p>
    <w:p w:rsidR="00AA57D6" w:rsidRPr="00FC2F2C" w:rsidRDefault="00AA57D6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485C27" w:rsidRDefault="00485C27" w:rsidP="001318F7">
      <w:pPr>
        <w:spacing w:after="0"/>
        <w:rPr>
          <w:rFonts w:cs="Courier New"/>
          <w:color w:val="000000"/>
          <w:sz w:val="20"/>
          <w:szCs w:val="20"/>
          <w:highlight w:val="white"/>
        </w:rPr>
      </w:pPr>
    </w:p>
    <w:p w:rsidR="00AB70C4" w:rsidRDefault="00AB70C4" w:rsidP="001318F7">
      <w:pPr>
        <w:spacing w:after="0"/>
        <w:rPr>
          <w:rFonts w:cs="Courier New"/>
          <w:color w:val="000000"/>
          <w:sz w:val="20"/>
          <w:szCs w:val="20"/>
          <w:highlight w:val="white"/>
        </w:rPr>
      </w:pPr>
    </w:p>
    <w:p w:rsidR="00AB70C4" w:rsidRDefault="00AB70C4" w:rsidP="001318F7">
      <w:pPr>
        <w:spacing w:after="0"/>
        <w:rPr>
          <w:rFonts w:cs="Courier New"/>
          <w:color w:val="000000"/>
          <w:sz w:val="20"/>
          <w:szCs w:val="20"/>
          <w:highlight w:val="white"/>
        </w:rPr>
      </w:pPr>
    </w:p>
    <w:p w:rsidR="00AB70C4" w:rsidRDefault="00AB70C4" w:rsidP="001318F7">
      <w:pPr>
        <w:spacing w:after="0"/>
        <w:rPr>
          <w:rFonts w:cs="Courier New"/>
          <w:color w:val="000000"/>
          <w:sz w:val="20"/>
          <w:szCs w:val="20"/>
          <w:highlight w:val="white"/>
        </w:rPr>
      </w:pPr>
    </w:p>
    <w:p w:rsidR="00AB70C4" w:rsidRDefault="00AB70C4" w:rsidP="001318F7">
      <w:pPr>
        <w:spacing w:after="0"/>
        <w:rPr>
          <w:rFonts w:cs="Courier New"/>
          <w:color w:val="000000"/>
          <w:sz w:val="20"/>
          <w:szCs w:val="20"/>
          <w:highlight w:val="white"/>
        </w:rPr>
      </w:pPr>
    </w:p>
    <w:p w:rsidR="00AB70C4" w:rsidRDefault="00AB70C4" w:rsidP="001318F7">
      <w:pPr>
        <w:spacing w:after="0"/>
        <w:rPr>
          <w:rFonts w:cs="Courier New"/>
          <w:color w:val="000000"/>
          <w:sz w:val="20"/>
          <w:szCs w:val="20"/>
          <w:highlight w:val="white"/>
        </w:rPr>
      </w:pPr>
    </w:p>
    <w:p w:rsidR="00AB70C4" w:rsidRDefault="00AB70C4" w:rsidP="001318F7">
      <w:pPr>
        <w:spacing w:after="0"/>
        <w:rPr>
          <w:rFonts w:cs="Courier New"/>
          <w:color w:val="000000"/>
          <w:sz w:val="20"/>
          <w:szCs w:val="20"/>
          <w:highlight w:val="white"/>
        </w:rPr>
      </w:pPr>
    </w:p>
    <w:p w:rsidR="00AB70C4" w:rsidRDefault="00AB70C4" w:rsidP="001318F7">
      <w:pPr>
        <w:spacing w:after="0"/>
        <w:rPr>
          <w:rFonts w:cs="Courier New"/>
          <w:color w:val="000000"/>
          <w:sz w:val="20"/>
          <w:szCs w:val="20"/>
          <w:highlight w:val="white"/>
        </w:rPr>
      </w:pPr>
    </w:p>
    <w:p w:rsidR="00AB70C4" w:rsidRDefault="00AB70C4" w:rsidP="00AB70C4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>Contract</w:t>
      </w:r>
      <w:r>
        <w:rPr>
          <w:b/>
          <w:sz w:val="40"/>
          <w:szCs w:val="40"/>
        </w:rPr>
        <w:t xml:space="preserve"> View</w:t>
      </w:r>
    </w:p>
    <w:p w:rsidR="00AB70C4" w:rsidRDefault="00C562F0" w:rsidP="00AB70C4">
      <w:pPr>
        <w:spacing w:after="0"/>
      </w:pPr>
      <w:hyperlink r:id="rId8" w:history="1">
        <w:r w:rsidRPr="0094317B">
          <w:rPr>
            <w:rStyle w:val="Hyperlink"/>
          </w:rPr>
          <w:t>http://localhost:9090/contractView?id=”id-given</w:t>
        </w:r>
      </w:hyperlink>
      <w:r w:rsidR="00D34CD5">
        <w:t>”</w:t>
      </w:r>
      <w:r w:rsidR="001C6232">
        <w:t>;</w:t>
      </w:r>
      <w:r w:rsidR="001C6232" w:rsidRPr="001C6232">
        <w:t xml:space="preserve"> </w:t>
      </w:r>
      <w:r w:rsidR="001C6232">
        <w:t>class=”your_class””</w:t>
      </w:r>
      <w:r w:rsidR="00AB70C4">
        <w:t>”</w:t>
      </w:r>
    </w:p>
    <w:p w:rsidR="00AB70C4" w:rsidRDefault="00AB70C4" w:rsidP="00AB70C4">
      <w:pPr>
        <w:spacing w:after="0"/>
      </w:pPr>
    </w:p>
    <w:p w:rsidR="00AB70C4" w:rsidRDefault="00AB70C4" w:rsidP="00AB70C4">
      <w:pPr>
        <w:spacing w:after="0"/>
      </w:pPr>
      <w:r>
        <w:t xml:space="preserve">When you want the </w:t>
      </w:r>
      <w:r w:rsidR="00C5360C">
        <w:t>contract</w:t>
      </w:r>
      <w:r>
        <w:t xml:space="preserve"> view of a project, you must always supply the project id in the URL. The server already has the path information stored with it so it does not need it.</w:t>
      </w:r>
    </w:p>
    <w:p w:rsidR="00AB70C4" w:rsidRDefault="00AB70C4" w:rsidP="00AB70C4">
      <w:pPr>
        <w:spacing w:after="0"/>
      </w:pPr>
    </w:p>
    <w:p w:rsidR="00AB70C4" w:rsidRDefault="00AB70C4" w:rsidP="00AB70C4">
      <w:pPr>
        <w:spacing w:after="0"/>
      </w:pPr>
      <w:r>
        <w:t xml:space="preserve">The response object JSON for </w:t>
      </w:r>
      <w:r w:rsidR="00C562F0">
        <w:t>contract</w:t>
      </w:r>
      <w:r>
        <w:t>_view looks something like this:</w:t>
      </w:r>
    </w:p>
    <w:p w:rsidR="00AB70C4" w:rsidRDefault="00AB70C4" w:rsidP="00AB70C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:rsidR="00E307A1" w:rsidRDefault="00E307A1" w:rsidP="00E307A1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[{</w:t>
      </w:r>
    </w:p>
    <w:p w:rsidR="00E307A1" w:rsidRDefault="00E307A1" w:rsidP="00E307A1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"Contract_View":"note\n\tdescription: \"Summary description for {ACCOUNT}.\"\n\tauthor: \"\"\n\tdate: \"$Date$\"\n\trevision: \"$Revision$\"\n\nclass interface\n\tACCOUNT\n\ncreate \n\tmake\n\nfeature \n\n\tbalance: REAL_64\n\n\tdeposit (amt: REAL_64)\n\t\trequire\n\t\t\tamt_positive: amt &gt; 0.to_double\n\t\tensure\n\t\t\t\tbalance = old balance + amt\n\n\tmake (a: REAL_64)\n\t\trequire\n\t\t\tbal_positive: a &gt; 0.to_double\n\t\tensure\n\t\t\tbal_set: balance = a\n\n\twithdraw (amt: REAL_64)\n\t\trequire\n\t\t\tamt_positive: amt &gt; 0.to_double\n\t\tensure\n\t\t\t\tbalance = old balance - amt\n\t\ninvariant\n\tbalance_positive: balance &gt; 0.to_double\n\nend -- class ACCOUNT\n\n",</w:t>
      </w:r>
    </w:p>
    <w:p w:rsidR="00E307A1" w:rsidRDefault="00E307A1" w:rsidP="00E307A1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"Error_Message":"",</w:t>
      </w:r>
    </w:p>
    <w:p w:rsidR="00E307A1" w:rsidRDefault="00E307A1" w:rsidP="00E307A1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"Warning_Message":"",</w:t>
      </w:r>
    </w:p>
    <w:p w:rsidR="00E307A1" w:rsidRDefault="00E307A1" w:rsidP="00E307A1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"Syntax_Message":"",</w:t>
      </w:r>
    </w:p>
    <w:p w:rsidR="00E307A1" w:rsidRDefault="00E307A1" w:rsidP="00E307A1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"Dump":"Eiffel Compilation Manager\nVersion 14.05.9.5158 GPL Edition - win64\n\nDegree 6: Examining System\nSystem Recompiled.\nnote\n\tdescription: \"Summary description for {ACCOUNT}.\"\n\tauthor: \"\"\n\tdate: \"$Date$\"\n\trevision: \"$Revision$\"\n\nclass interface\n\tACCOUNT\n\ncreate \n\tmake\n\nfeature \n\n\tbalance: REAL_64\n\n\tdeposit (amt: REAL_64)\n\t\trequire\n\t\t\tamt_positive: amt &gt; 0.to_double\n\t\tensure\n\t\t\t\tbalance = old balance + amt\n\n\tmake (a: REAL_64)\n\t\trequire\n\t\t\tbal_positive: a &gt; 0.to_double\n\t\tensure\n\t\t\tbal_set: balance = a\n\n\twithdraw (amt: REAL_64)\n\t\trequire\n\t\t\tamt_positive: amt &gt; 0.to_double\n\t\tensure\n\t\t\t\tbalance = old balance - amt\n\t\ninvariant\n\tbalance_positive: balance &gt; 0.to_double\n\nend -- class ACCOUNT\n\n",</w:t>
      </w:r>
    </w:p>
    <w:p w:rsidR="00E307A1" w:rsidRDefault="00E307A1" w:rsidP="00E307A1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"Errors"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:null</w:t>
      </w:r>
      <w:proofErr w:type="gram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,</w:t>
      </w:r>
    </w:p>
    <w:p w:rsidR="00E307A1" w:rsidRDefault="00E307A1" w:rsidP="00E307A1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"Warnings"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:null</w:t>
      </w:r>
      <w:proofErr w:type="gram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}]</w:t>
      </w:r>
    </w:p>
    <w:p w:rsidR="00AB70C4" w:rsidRDefault="00AB70C4" w:rsidP="00AB70C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AB70C4" w:rsidRDefault="00AB70C4" w:rsidP="00AB70C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AB70C4" w:rsidRDefault="00AB70C4" w:rsidP="00AB70C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AB70C4" w:rsidRDefault="00AB70C4" w:rsidP="00AB70C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  <w:r>
        <w:rPr>
          <w:rFonts w:cs="Courier New"/>
          <w:color w:val="000000"/>
          <w:sz w:val="20"/>
          <w:szCs w:val="20"/>
          <w:highlight w:val="white"/>
        </w:rPr>
        <w:t xml:space="preserve">The </w:t>
      </w:r>
      <w:r w:rsidR="00E37298">
        <w:rPr>
          <w:rFonts w:cs="Courier New"/>
          <w:color w:val="000000"/>
          <w:sz w:val="20"/>
          <w:szCs w:val="20"/>
          <w:highlight w:val="white"/>
        </w:rPr>
        <w:t>contract</w:t>
      </w:r>
      <w:r>
        <w:rPr>
          <w:rFonts w:cs="Courier New"/>
          <w:color w:val="000000"/>
          <w:sz w:val="20"/>
          <w:szCs w:val="20"/>
          <w:highlight w:val="white"/>
        </w:rPr>
        <w:t xml:space="preserve"> view has the following keys:</w:t>
      </w:r>
    </w:p>
    <w:p w:rsidR="00AB70C4" w:rsidRDefault="00AB70C4" w:rsidP="00AB70C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AB70C4" w:rsidRDefault="00FD7645" w:rsidP="00AB70C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  <w:r>
        <w:rPr>
          <w:rFonts w:cs="Courier New"/>
          <w:color w:val="000000"/>
          <w:sz w:val="20"/>
          <w:szCs w:val="20"/>
          <w:highlight w:val="white"/>
        </w:rPr>
        <w:t>Contract</w:t>
      </w:r>
      <w:r w:rsidR="00AB70C4">
        <w:rPr>
          <w:rFonts w:cs="Courier New"/>
          <w:color w:val="000000"/>
          <w:sz w:val="20"/>
          <w:szCs w:val="20"/>
          <w:highlight w:val="white"/>
        </w:rPr>
        <w:t xml:space="preserve">_View: contains the </w:t>
      </w:r>
      <w:r w:rsidR="00F4650D">
        <w:rPr>
          <w:rFonts w:cs="Courier New"/>
          <w:color w:val="000000"/>
          <w:sz w:val="20"/>
          <w:szCs w:val="20"/>
          <w:highlight w:val="white"/>
        </w:rPr>
        <w:t>contract</w:t>
      </w:r>
      <w:r w:rsidR="00AB70C4">
        <w:rPr>
          <w:rFonts w:cs="Courier New"/>
          <w:color w:val="000000"/>
          <w:sz w:val="20"/>
          <w:szCs w:val="20"/>
          <w:highlight w:val="white"/>
        </w:rPr>
        <w:t xml:space="preserve"> view</w:t>
      </w:r>
    </w:p>
    <w:p w:rsidR="00AB70C4" w:rsidRDefault="00AB70C4" w:rsidP="00AB70C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  <w:r>
        <w:rPr>
          <w:rFonts w:cs="Courier New"/>
          <w:color w:val="000000"/>
          <w:sz w:val="20"/>
          <w:szCs w:val="20"/>
          <w:highlight w:val="white"/>
        </w:rPr>
        <w:t>Error_</w:t>
      </w:r>
      <w:proofErr w:type="gramStart"/>
      <w:r>
        <w:rPr>
          <w:rFonts w:cs="Courier New"/>
          <w:color w:val="000000"/>
          <w:sz w:val="20"/>
          <w:szCs w:val="20"/>
          <w:highlight w:val="white"/>
        </w:rPr>
        <w:t>Message :</w:t>
      </w:r>
      <w:proofErr w:type="gramEnd"/>
      <w:r>
        <w:rPr>
          <w:rFonts w:cs="Courier New"/>
          <w:color w:val="000000"/>
          <w:sz w:val="20"/>
          <w:szCs w:val="20"/>
          <w:highlight w:val="white"/>
        </w:rPr>
        <w:t xml:space="preserve"> contains the unparsed compile time error message</w:t>
      </w:r>
    </w:p>
    <w:p w:rsidR="00AB70C4" w:rsidRDefault="00AB70C4" w:rsidP="00AB70C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  <w:r>
        <w:rPr>
          <w:rFonts w:cs="Courier New"/>
          <w:color w:val="000000"/>
          <w:sz w:val="20"/>
          <w:szCs w:val="20"/>
          <w:highlight w:val="white"/>
        </w:rPr>
        <w:t>Warning_Message: contains the unparsed warning message</w:t>
      </w:r>
    </w:p>
    <w:p w:rsidR="00AB70C4" w:rsidRDefault="00AB70C4" w:rsidP="00AB70C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  <w:r>
        <w:rPr>
          <w:rFonts w:cs="Courier New"/>
          <w:color w:val="000000"/>
          <w:sz w:val="20"/>
          <w:szCs w:val="20"/>
          <w:highlight w:val="white"/>
        </w:rPr>
        <w:t>Syntax_Message: contains the unparsed syntax message</w:t>
      </w:r>
    </w:p>
    <w:p w:rsidR="00AB70C4" w:rsidRDefault="00AB70C4" w:rsidP="00AB70C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  <w:r>
        <w:rPr>
          <w:rFonts w:cs="Courier New"/>
          <w:color w:val="000000"/>
          <w:sz w:val="20"/>
          <w:szCs w:val="20"/>
          <w:highlight w:val="white"/>
        </w:rPr>
        <w:t xml:space="preserve">Dump: Contains the whole dump of the compiler including the </w:t>
      </w:r>
      <w:r w:rsidR="005348A9">
        <w:rPr>
          <w:rFonts w:cs="Courier New"/>
          <w:color w:val="000000"/>
          <w:sz w:val="20"/>
          <w:szCs w:val="20"/>
          <w:highlight w:val="white"/>
        </w:rPr>
        <w:t>contract</w:t>
      </w:r>
      <w:r>
        <w:rPr>
          <w:rFonts w:cs="Courier New"/>
          <w:color w:val="000000"/>
          <w:sz w:val="20"/>
          <w:szCs w:val="20"/>
          <w:highlight w:val="white"/>
        </w:rPr>
        <w:t xml:space="preserve"> view, errors, warnings, etc</w:t>
      </w:r>
    </w:p>
    <w:p w:rsidR="00AB70C4" w:rsidRDefault="00AB70C4" w:rsidP="00AB70C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  <w:r>
        <w:rPr>
          <w:rFonts w:cs="Courier New"/>
          <w:color w:val="000000"/>
          <w:sz w:val="20"/>
          <w:szCs w:val="20"/>
          <w:highlight w:val="white"/>
        </w:rPr>
        <w:t>Errors: Contains the parsed error JSON object with the same keys as that of compilation</w:t>
      </w:r>
    </w:p>
    <w:p w:rsidR="00AB70C4" w:rsidRDefault="00AB70C4" w:rsidP="00AB70C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  <w:r>
        <w:rPr>
          <w:rFonts w:cs="Courier New"/>
          <w:color w:val="000000"/>
          <w:sz w:val="20"/>
          <w:szCs w:val="20"/>
          <w:highlight w:val="white"/>
        </w:rPr>
        <w:t>Warnings: Contains the parsed warning JSON object with the same keys as that of compilation</w:t>
      </w:r>
    </w:p>
    <w:p w:rsidR="00AB70C4" w:rsidRDefault="00AB70C4" w:rsidP="00AB70C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EB12ED" w:rsidRDefault="00EB12ED" w:rsidP="00AB70C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EB12ED" w:rsidRDefault="00EB12ED" w:rsidP="00AB70C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EB12ED" w:rsidRDefault="00EB12ED" w:rsidP="00AB70C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EB12ED" w:rsidRDefault="00EB12ED" w:rsidP="00AB70C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EB12ED" w:rsidRDefault="00EB12ED" w:rsidP="00AB70C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EB12ED" w:rsidRDefault="00EB12ED" w:rsidP="00AB70C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EB12ED" w:rsidRDefault="00EB12ED" w:rsidP="00AB70C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EB12ED" w:rsidRDefault="00EB12ED" w:rsidP="00AB70C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EB12ED" w:rsidRPr="00FC2F2C" w:rsidRDefault="00EB12ED" w:rsidP="00AB70C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AB70C4" w:rsidRDefault="00AB70C4" w:rsidP="001318F7">
      <w:pPr>
        <w:spacing w:after="0"/>
        <w:rPr>
          <w:rFonts w:cs="Courier New"/>
          <w:color w:val="000000"/>
          <w:sz w:val="20"/>
          <w:szCs w:val="20"/>
          <w:highlight w:val="white"/>
        </w:rPr>
      </w:pPr>
    </w:p>
    <w:p w:rsidR="00EB12ED" w:rsidRDefault="00EB12ED" w:rsidP="00EB12ED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>Class Descendants</w:t>
      </w:r>
    </w:p>
    <w:p w:rsidR="001C6232" w:rsidRDefault="00590322" w:rsidP="00EB12ED">
      <w:pPr>
        <w:spacing w:after="0"/>
      </w:pPr>
      <w:hyperlink r:id="rId9" w:history="1">
        <w:r w:rsidRPr="0094317B">
          <w:rPr>
            <w:rStyle w:val="Hyperlink"/>
          </w:rPr>
          <w:t>http://localhost:9090/classDescendants?id=”id-given</w:t>
        </w:r>
      </w:hyperlink>
      <w:r w:rsidR="004F74D6">
        <w:t>”</w:t>
      </w:r>
      <w:proofErr w:type="gramStart"/>
      <w:r w:rsidR="001C6232">
        <w:t>;class</w:t>
      </w:r>
      <w:proofErr w:type="gramEnd"/>
      <w:r w:rsidR="001C6232">
        <w:t>=”your_class”</w:t>
      </w:r>
      <w:r w:rsidR="00EB12ED">
        <w:t>”</w:t>
      </w:r>
    </w:p>
    <w:p w:rsidR="00EB12ED" w:rsidRDefault="00EB12ED" w:rsidP="00EB12ED">
      <w:pPr>
        <w:spacing w:after="0"/>
      </w:pPr>
    </w:p>
    <w:p w:rsidR="00EB12ED" w:rsidRDefault="00EB12ED" w:rsidP="00EB12ED">
      <w:pPr>
        <w:spacing w:after="0"/>
      </w:pPr>
      <w:r>
        <w:t xml:space="preserve">When you want the </w:t>
      </w:r>
      <w:r w:rsidR="004A4B0F">
        <w:t>class_descendants</w:t>
      </w:r>
      <w:r>
        <w:t xml:space="preserve"> of a project, you must always supply the project id in the URL. The server already has the path information stored with it so it does not need it.</w:t>
      </w:r>
    </w:p>
    <w:p w:rsidR="00EB12ED" w:rsidRDefault="00EB12ED" w:rsidP="00EB12ED">
      <w:pPr>
        <w:spacing w:after="0"/>
      </w:pPr>
    </w:p>
    <w:p w:rsidR="00EB12ED" w:rsidRDefault="00EB12ED" w:rsidP="00EB12ED">
      <w:pPr>
        <w:spacing w:after="0"/>
      </w:pPr>
      <w:r>
        <w:t xml:space="preserve">The response object JSON for </w:t>
      </w:r>
      <w:r w:rsidR="00590322">
        <w:t>classDescendants</w:t>
      </w:r>
      <w:r>
        <w:t xml:space="preserve"> looks something like this:</w:t>
      </w:r>
    </w:p>
    <w:p w:rsidR="00EB12ED" w:rsidRDefault="00EB12ED" w:rsidP="00EB12ED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:rsidR="00EB0A31" w:rsidRDefault="00B90452" w:rsidP="00B90452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[{</w:t>
      </w:r>
    </w:p>
    <w:p w:rsidR="00EB0A31" w:rsidRDefault="00EB0A31" w:rsidP="00B90452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B90452">
        <w:rPr>
          <w:rFonts w:ascii="Courier New" w:hAnsi="Courier New" w:cs="Courier New"/>
          <w:color w:val="000000"/>
          <w:sz w:val="16"/>
          <w:szCs w:val="16"/>
          <w:highlight w:val="white"/>
        </w:rPr>
        <w:t>"Class_Descendants_Dump":"\n\tAPPLICATION\n\n",</w:t>
      </w:r>
    </w:p>
    <w:p w:rsidR="00EB0A31" w:rsidRDefault="00EB0A31" w:rsidP="00B90452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B90452">
        <w:rPr>
          <w:rFonts w:ascii="Courier New" w:hAnsi="Courier New" w:cs="Courier New"/>
          <w:color w:val="000000"/>
          <w:sz w:val="16"/>
          <w:szCs w:val="16"/>
          <w:highlight w:val="white"/>
        </w:rPr>
        <w:t>"Error_Message":"",</w:t>
      </w:r>
    </w:p>
    <w:p w:rsidR="00EB0A31" w:rsidRDefault="00EB0A31" w:rsidP="00B90452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B90452">
        <w:rPr>
          <w:rFonts w:ascii="Courier New" w:hAnsi="Courier New" w:cs="Courier New"/>
          <w:color w:val="000000"/>
          <w:sz w:val="16"/>
          <w:szCs w:val="16"/>
          <w:highlight w:val="white"/>
        </w:rPr>
        <w:t>"Warning_Message":"",</w:t>
      </w:r>
    </w:p>
    <w:p w:rsidR="00EB0A31" w:rsidRDefault="00EB0A31" w:rsidP="00B90452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B90452">
        <w:rPr>
          <w:rFonts w:ascii="Courier New" w:hAnsi="Courier New" w:cs="Courier New"/>
          <w:color w:val="000000"/>
          <w:sz w:val="16"/>
          <w:szCs w:val="16"/>
          <w:highlight w:val="white"/>
        </w:rPr>
        <w:t>"Syntax_Message":"",</w:t>
      </w:r>
    </w:p>
    <w:p w:rsidR="00EB0A31" w:rsidRDefault="00EB0A31" w:rsidP="00B90452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B90452">
        <w:rPr>
          <w:rFonts w:ascii="Courier New" w:hAnsi="Courier New" w:cs="Courier New"/>
          <w:color w:val="000000"/>
          <w:sz w:val="16"/>
          <w:szCs w:val="16"/>
          <w:highlight w:val="white"/>
        </w:rPr>
        <w:t>"Dump":"Eiffel Compilation Manager\nVersion 14.05.9.5158 GPL Edition - win64\n\nDegree 6: Examining System\nSystem Recompiled.\n\n\tAPPLICATION\n\n",</w:t>
      </w:r>
    </w:p>
    <w:p w:rsidR="00EB0A31" w:rsidRDefault="00EB0A31" w:rsidP="00B90452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B90452">
        <w:rPr>
          <w:rFonts w:ascii="Courier New" w:hAnsi="Courier New" w:cs="Courier New"/>
          <w:color w:val="000000"/>
          <w:sz w:val="16"/>
          <w:szCs w:val="16"/>
          <w:highlight w:val="white"/>
        </w:rPr>
        <w:t>"Errors"</w:t>
      </w:r>
      <w:proofErr w:type="gramStart"/>
      <w:r w:rsidR="00B90452">
        <w:rPr>
          <w:rFonts w:ascii="Courier New" w:hAnsi="Courier New" w:cs="Courier New"/>
          <w:color w:val="000000"/>
          <w:sz w:val="16"/>
          <w:szCs w:val="16"/>
          <w:highlight w:val="white"/>
        </w:rPr>
        <w:t>:null</w:t>
      </w:r>
      <w:proofErr w:type="gramEnd"/>
      <w:r w:rsidR="00B90452">
        <w:rPr>
          <w:rFonts w:ascii="Courier New" w:hAnsi="Courier New" w:cs="Courier New"/>
          <w:color w:val="000000"/>
          <w:sz w:val="16"/>
          <w:szCs w:val="16"/>
          <w:highlight w:val="white"/>
        </w:rPr>
        <w:t>,</w:t>
      </w:r>
    </w:p>
    <w:p w:rsidR="00EB0A31" w:rsidRDefault="00EB0A31" w:rsidP="00B90452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B90452">
        <w:rPr>
          <w:rFonts w:ascii="Courier New" w:hAnsi="Courier New" w:cs="Courier New"/>
          <w:color w:val="000000"/>
          <w:sz w:val="16"/>
          <w:szCs w:val="16"/>
          <w:highlight w:val="white"/>
        </w:rPr>
        <w:t>"Warnings"</w:t>
      </w:r>
      <w:proofErr w:type="gramStart"/>
      <w:r w:rsidR="00B90452">
        <w:rPr>
          <w:rFonts w:ascii="Courier New" w:hAnsi="Courier New" w:cs="Courier New"/>
          <w:color w:val="000000"/>
          <w:sz w:val="16"/>
          <w:szCs w:val="16"/>
          <w:highlight w:val="white"/>
        </w:rPr>
        <w:t>:null</w:t>
      </w:r>
      <w:proofErr w:type="gramEnd"/>
      <w:r w:rsidR="00B90452">
        <w:rPr>
          <w:rFonts w:ascii="Courier New" w:hAnsi="Courier New" w:cs="Courier New"/>
          <w:color w:val="000000"/>
          <w:sz w:val="16"/>
          <w:szCs w:val="16"/>
          <w:highlight w:val="white"/>
        </w:rPr>
        <w:t>,</w:t>
      </w:r>
    </w:p>
    <w:p w:rsidR="00EB0A31" w:rsidRDefault="00EB0A31" w:rsidP="00B90452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B90452">
        <w:rPr>
          <w:rFonts w:ascii="Courier New" w:hAnsi="Courier New" w:cs="Courier New"/>
          <w:color w:val="000000"/>
          <w:sz w:val="16"/>
          <w:szCs w:val="16"/>
          <w:highlight w:val="white"/>
        </w:rPr>
        <w:t>"Descendants":[{"Deferred"</w:t>
      </w:r>
      <w:proofErr w:type="gramStart"/>
      <w:r w:rsidR="00B90452">
        <w:rPr>
          <w:rFonts w:ascii="Courier New" w:hAnsi="Courier New" w:cs="Courier New"/>
          <w:color w:val="000000"/>
          <w:sz w:val="16"/>
          <w:szCs w:val="16"/>
          <w:highlight w:val="white"/>
        </w:rPr>
        <w:t>:false</w:t>
      </w:r>
      <w:proofErr w:type="gramEnd"/>
      <w:r w:rsidR="00B90452">
        <w:rPr>
          <w:rFonts w:ascii="Courier New" w:hAnsi="Courier New" w:cs="Courier New"/>
          <w:color w:val="000000"/>
          <w:sz w:val="16"/>
          <w:szCs w:val="16"/>
          <w:highlight w:val="white"/>
        </w:rPr>
        <w:t>,"Class_Name":"APPLICATION","Descendants":[]}]</w:t>
      </w:r>
    </w:p>
    <w:p w:rsidR="00B90452" w:rsidRDefault="00B90452" w:rsidP="00B90452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}]</w:t>
      </w:r>
    </w:p>
    <w:p w:rsidR="00EB12ED" w:rsidRDefault="00EB12ED" w:rsidP="00EB12ED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B12ED" w:rsidRDefault="00EB12ED" w:rsidP="00EB12ED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EB12ED" w:rsidRDefault="00EB12ED" w:rsidP="00EB12ED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EB12ED" w:rsidRDefault="00EB12ED" w:rsidP="00EB12ED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  <w:r>
        <w:rPr>
          <w:rFonts w:cs="Courier New"/>
          <w:color w:val="000000"/>
          <w:sz w:val="20"/>
          <w:szCs w:val="20"/>
          <w:highlight w:val="white"/>
        </w:rPr>
        <w:t xml:space="preserve">The </w:t>
      </w:r>
      <w:r w:rsidR="0081277A">
        <w:rPr>
          <w:rFonts w:cs="Courier New"/>
          <w:color w:val="000000"/>
          <w:sz w:val="20"/>
          <w:szCs w:val="20"/>
          <w:highlight w:val="white"/>
        </w:rPr>
        <w:t xml:space="preserve">class_descendants </w:t>
      </w:r>
      <w:r>
        <w:rPr>
          <w:rFonts w:cs="Courier New"/>
          <w:color w:val="000000"/>
          <w:sz w:val="20"/>
          <w:szCs w:val="20"/>
          <w:highlight w:val="white"/>
        </w:rPr>
        <w:t>has the following keys:</w:t>
      </w:r>
    </w:p>
    <w:p w:rsidR="00EB12ED" w:rsidRDefault="00EB12ED" w:rsidP="00EB12ED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EB12ED" w:rsidRDefault="00EE2995" w:rsidP="00EB12ED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  <w:r>
        <w:rPr>
          <w:rFonts w:cs="Courier New"/>
          <w:color w:val="000000"/>
          <w:sz w:val="20"/>
          <w:szCs w:val="20"/>
          <w:highlight w:val="white"/>
        </w:rPr>
        <w:t>Class_Descendants_Dump</w:t>
      </w:r>
      <w:r w:rsidR="00EB12ED">
        <w:rPr>
          <w:rFonts w:cs="Courier New"/>
          <w:color w:val="000000"/>
          <w:sz w:val="20"/>
          <w:szCs w:val="20"/>
          <w:highlight w:val="white"/>
        </w:rPr>
        <w:t xml:space="preserve">: </w:t>
      </w:r>
      <w:r>
        <w:rPr>
          <w:rFonts w:cs="Courier New"/>
          <w:color w:val="000000"/>
          <w:sz w:val="20"/>
          <w:szCs w:val="20"/>
          <w:highlight w:val="white"/>
        </w:rPr>
        <w:t>Gives the unparsed dump of class_descendants</w:t>
      </w:r>
    </w:p>
    <w:p w:rsidR="00EB12ED" w:rsidRDefault="00EB12ED" w:rsidP="00EB12ED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  <w:r>
        <w:rPr>
          <w:rFonts w:cs="Courier New"/>
          <w:color w:val="000000"/>
          <w:sz w:val="20"/>
          <w:szCs w:val="20"/>
          <w:highlight w:val="white"/>
        </w:rPr>
        <w:t>Error_</w:t>
      </w:r>
      <w:proofErr w:type="gramStart"/>
      <w:r>
        <w:rPr>
          <w:rFonts w:cs="Courier New"/>
          <w:color w:val="000000"/>
          <w:sz w:val="20"/>
          <w:szCs w:val="20"/>
          <w:highlight w:val="white"/>
        </w:rPr>
        <w:t>Message :</w:t>
      </w:r>
      <w:proofErr w:type="gramEnd"/>
      <w:r>
        <w:rPr>
          <w:rFonts w:cs="Courier New"/>
          <w:color w:val="000000"/>
          <w:sz w:val="20"/>
          <w:szCs w:val="20"/>
          <w:highlight w:val="white"/>
        </w:rPr>
        <w:t xml:space="preserve"> contains the unparsed compile time error message</w:t>
      </w:r>
    </w:p>
    <w:p w:rsidR="00EB12ED" w:rsidRDefault="00EB12ED" w:rsidP="00EB12ED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  <w:r>
        <w:rPr>
          <w:rFonts w:cs="Courier New"/>
          <w:color w:val="000000"/>
          <w:sz w:val="20"/>
          <w:szCs w:val="20"/>
          <w:highlight w:val="white"/>
        </w:rPr>
        <w:t>Warning_Message: contains the unparsed warning message</w:t>
      </w:r>
    </w:p>
    <w:p w:rsidR="00EB12ED" w:rsidRDefault="00EB12ED" w:rsidP="00EB12ED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  <w:r>
        <w:rPr>
          <w:rFonts w:cs="Courier New"/>
          <w:color w:val="000000"/>
          <w:sz w:val="20"/>
          <w:szCs w:val="20"/>
          <w:highlight w:val="white"/>
        </w:rPr>
        <w:t>Syntax_Message: contains the unparsed syntax message</w:t>
      </w:r>
    </w:p>
    <w:p w:rsidR="00EB12ED" w:rsidRDefault="00EB12ED" w:rsidP="00EB12ED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  <w:r>
        <w:rPr>
          <w:rFonts w:cs="Courier New"/>
          <w:color w:val="000000"/>
          <w:sz w:val="20"/>
          <w:szCs w:val="20"/>
          <w:highlight w:val="white"/>
        </w:rPr>
        <w:t xml:space="preserve">Dump: Contains the whole dump of the compiler including the </w:t>
      </w:r>
      <w:r w:rsidR="00F933AF">
        <w:rPr>
          <w:rFonts w:cs="Courier New"/>
          <w:color w:val="000000"/>
          <w:sz w:val="20"/>
          <w:szCs w:val="20"/>
          <w:highlight w:val="white"/>
        </w:rPr>
        <w:t>descendants</w:t>
      </w:r>
      <w:r>
        <w:rPr>
          <w:rFonts w:cs="Courier New"/>
          <w:color w:val="000000"/>
          <w:sz w:val="20"/>
          <w:szCs w:val="20"/>
          <w:highlight w:val="white"/>
        </w:rPr>
        <w:t>, errors, warnings, etc</w:t>
      </w:r>
    </w:p>
    <w:p w:rsidR="00EB12ED" w:rsidRDefault="00EB12ED" w:rsidP="00EB12ED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  <w:r>
        <w:rPr>
          <w:rFonts w:cs="Courier New"/>
          <w:color w:val="000000"/>
          <w:sz w:val="20"/>
          <w:szCs w:val="20"/>
          <w:highlight w:val="white"/>
        </w:rPr>
        <w:t>Errors: Contains the parsed error JSON object with the same keys as that of compilation</w:t>
      </w:r>
    </w:p>
    <w:p w:rsidR="00EB12ED" w:rsidRDefault="00EB12ED" w:rsidP="00EB12ED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  <w:r>
        <w:rPr>
          <w:rFonts w:cs="Courier New"/>
          <w:color w:val="000000"/>
          <w:sz w:val="20"/>
          <w:szCs w:val="20"/>
          <w:highlight w:val="white"/>
        </w:rPr>
        <w:t>Warnings: Contains the parsed warning JSON object with the same keys as that of compilation</w:t>
      </w:r>
    </w:p>
    <w:p w:rsidR="00A66FEA" w:rsidRDefault="00A66FEA" w:rsidP="00EB12ED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  <w:r>
        <w:rPr>
          <w:rFonts w:cs="Courier New"/>
          <w:color w:val="000000"/>
          <w:sz w:val="20"/>
          <w:szCs w:val="20"/>
          <w:highlight w:val="white"/>
        </w:rPr>
        <w:t>Descendants: Contains the parsed class_descendants</w:t>
      </w:r>
      <w:r w:rsidR="005A29BE">
        <w:rPr>
          <w:rFonts w:cs="Courier New"/>
          <w:color w:val="000000"/>
          <w:sz w:val="20"/>
          <w:szCs w:val="20"/>
          <w:highlight w:val="white"/>
        </w:rPr>
        <w:t xml:space="preserve"> with the following keys:</w:t>
      </w:r>
    </w:p>
    <w:p w:rsidR="005A29BE" w:rsidRDefault="005A29BE" w:rsidP="00EB12ED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  <w:r>
        <w:rPr>
          <w:rFonts w:cs="Courier New"/>
          <w:color w:val="000000"/>
          <w:sz w:val="20"/>
          <w:szCs w:val="20"/>
          <w:highlight w:val="white"/>
        </w:rPr>
        <w:tab/>
        <w:t>Class_Name: the name of the class</w:t>
      </w:r>
    </w:p>
    <w:p w:rsidR="005A29BE" w:rsidRDefault="005A29BE" w:rsidP="00EB12ED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  <w:r>
        <w:rPr>
          <w:rFonts w:cs="Courier New"/>
          <w:color w:val="000000"/>
          <w:sz w:val="20"/>
          <w:szCs w:val="20"/>
          <w:highlight w:val="white"/>
        </w:rPr>
        <w:tab/>
        <w:t>Deferred: If it is a deferred class or not</w:t>
      </w:r>
      <w:r w:rsidR="005A1042">
        <w:rPr>
          <w:rFonts w:cs="Courier New"/>
          <w:color w:val="000000"/>
          <w:sz w:val="20"/>
          <w:szCs w:val="20"/>
          <w:highlight w:val="white"/>
        </w:rPr>
        <w:t xml:space="preserve"> (Boolean)</w:t>
      </w:r>
    </w:p>
    <w:p w:rsidR="005A29BE" w:rsidRDefault="005A29BE" w:rsidP="00EB12ED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  <w:r>
        <w:rPr>
          <w:rFonts w:cs="Courier New"/>
          <w:color w:val="000000"/>
          <w:sz w:val="20"/>
          <w:szCs w:val="20"/>
          <w:highlight w:val="white"/>
        </w:rPr>
        <w:tab/>
        <w:t xml:space="preserve">Descendants: The JSON_ARRAY containing its </w:t>
      </w:r>
      <w:proofErr w:type="gramStart"/>
      <w:r>
        <w:rPr>
          <w:rFonts w:cs="Courier New"/>
          <w:color w:val="000000"/>
          <w:sz w:val="20"/>
          <w:szCs w:val="20"/>
          <w:highlight w:val="white"/>
        </w:rPr>
        <w:t>descenda</w:t>
      </w:r>
      <w:r w:rsidR="004A4B0F">
        <w:rPr>
          <w:rFonts w:cs="Courier New"/>
          <w:color w:val="000000"/>
          <w:sz w:val="20"/>
          <w:szCs w:val="20"/>
          <w:highlight w:val="white"/>
        </w:rPr>
        <w:t>nts,</w:t>
      </w:r>
      <w:proofErr w:type="gramEnd"/>
      <w:r w:rsidR="004A4B0F">
        <w:rPr>
          <w:rFonts w:cs="Courier New"/>
          <w:color w:val="000000"/>
          <w:sz w:val="20"/>
          <w:szCs w:val="20"/>
          <w:highlight w:val="white"/>
        </w:rPr>
        <w:t xml:space="preserve"> and it has the same format, and it continues.</w:t>
      </w:r>
    </w:p>
    <w:p w:rsidR="00EB12ED" w:rsidRDefault="00EB12ED" w:rsidP="00EB12ED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EB12ED" w:rsidRDefault="00EB12ED" w:rsidP="001318F7">
      <w:pPr>
        <w:spacing w:after="0"/>
        <w:rPr>
          <w:rFonts w:cs="Courier New"/>
          <w:color w:val="000000"/>
          <w:sz w:val="20"/>
          <w:szCs w:val="20"/>
          <w:highlight w:val="white"/>
        </w:rPr>
      </w:pPr>
    </w:p>
    <w:p w:rsidR="009B7071" w:rsidRDefault="009B7071" w:rsidP="001318F7">
      <w:pPr>
        <w:spacing w:after="0"/>
        <w:rPr>
          <w:rFonts w:cs="Courier New"/>
          <w:color w:val="000000"/>
          <w:sz w:val="20"/>
          <w:szCs w:val="20"/>
          <w:highlight w:val="white"/>
        </w:rPr>
      </w:pPr>
    </w:p>
    <w:p w:rsidR="009B7071" w:rsidRDefault="009B7071" w:rsidP="001318F7">
      <w:pPr>
        <w:spacing w:after="0"/>
        <w:rPr>
          <w:rFonts w:cs="Courier New"/>
          <w:color w:val="000000"/>
          <w:sz w:val="20"/>
          <w:szCs w:val="20"/>
          <w:highlight w:val="white"/>
        </w:rPr>
      </w:pPr>
    </w:p>
    <w:p w:rsidR="009B7071" w:rsidRDefault="009B7071" w:rsidP="001318F7">
      <w:pPr>
        <w:spacing w:after="0"/>
        <w:rPr>
          <w:rFonts w:cs="Courier New"/>
          <w:color w:val="000000"/>
          <w:sz w:val="20"/>
          <w:szCs w:val="20"/>
          <w:highlight w:val="white"/>
        </w:rPr>
      </w:pPr>
    </w:p>
    <w:p w:rsidR="009B7071" w:rsidRDefault="009B7071" w:rsidP="001318F7">
      <w:pPr>
        <w:spacing w:after="0"/>
        <w:rPr>
          <w:rFonts w:cs="Courier New"/>
          <w:color w:val="000000"/>
          <w:sz w:val="20"/>
          <w:szCs w:val="20"/>
          <w:highlight w:val="white"/>
        </w:rPr>
      </w:pPr>
    </w:p>
    <w:p w:rsidR="009B7071" w:rsidRDefault="009B7071" w:rsidP="001318F7">
      <w:pPr>
        <w:spacing w:after="0"/>
        <w:rPr>
          <w:rFonts w:cs="Courier New"/>
          <w:color w:val="000000"/>
          <w:sz w:val="20"/>
          <w:szCs w:val="20"/>
          <w:highlight w:val="white"/>
        </w:rPr>
      </w:pPr>
    </w:p>
    <w:p w:rsidR="009B7071" w:rsidRDefault="009B7071" w:rsidP="001318F7">
      <w:pPr>
        <w:spacing w:after="0"/>
        <w:rPr>
          <w:rFonts w:cs="Courier New"/>
          <w:color w:val="000000"/>
          <w:sz w:val="20"/>
          <w:szCs w:val="20"/>
          <w:highlight w:val="white"/>
        </w:rPr>
      </w:pPr>
    </w:p>
    <w:p w:rsidR="009B7071" w:rsidRDefault="009B7071" w:rsidP="001318F7">
      <w:pPr>
        <w:spacing w:after="0"/>
        <w:rPr>
          <w:rFonts w:cs="Courier New"/>
          <w:color w:val="000000"/>
          <w:sz w:val="20"/>
          <w:szCs w:val="20"/>
          <w:highlight w:val="white"/>
        </w:rPr>
      </w:pPr>
    </w:p>
    <w:p w:rsidR="009B7071" w:rsidRDefault="009B7071" w:rsidP="001318F7">
      <w:pPr>
        <w:spacing w:after="0"/>
        <w:rPr>
          <w:rFonts w:cs="Courier New"/>
          <w:color w:val="000000"/>
          <w:sz w:val="20"/>
          <w:szCs w:val="20"/>
          <w:highlight w:val="white"/>
        </w:rPr>
      </w:pPr>
    </w:p>
    <w:p w:rsidR="009B7071" w:rsidRDefault="009B7071" w:rsidP="001318F7">
      <w:pPr>
        <w:spacing w:after="0"/>
        <w:rPr>
          <w:rFonts w:cs="Courier New"/>
          <w:color w:val="000000"/>
          <w:sz w:val="20"/>
          <w:szCs w:val="20"/>
          <w:highlight w:val="white"/>
        </w:rPr>
      </w:pPr>
    </w:p>
    <w:p w:rsidR="009B7071" w:rsidRDefault="009B7071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  <w:r w:rsidRPr="009B7071">
        <w:rPr>
          <w:rFonts w:cs="Courier New"/>
          <w:b/>
          <w:color w:val="000000"/>
          <w:sz w:val="48"/>
          <w:szCs w:val="48"/>
          <w:highlight w:val="white"/>
        </w:rPr>
        <w:t>Possible Errors</w:t>
      </w:r>
    </w:p>
    <w:p w:rsidR="009B7071" w:rsidRDefault="009B7071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9B7071" w:rsidRDefault="000E3F2E" w:rsidP="001318F7">
      <w:pPr>
        <w:spacing w:after="0"/>
        <w:rPr>
          <w:rFonts w:cs="Courier New"/>
          <w:color w:val="000000"/>
          <w:sz w:val="24"/>
          <w:szCs w:val="24"/>
          <w:highlight w:val="white"/>
        </w:rPr>
      </w:pPr>
      <w:r>
        <w:rPr>
          <w:rFonts w:cs="Courier New"/>
          <w:color w:val="000000"/>
          <w:sz w:val="24"/>
          <w:szCs w:val="24"/>
          <w:highlight w:val="white"/>
        </w:rPr>
        <w:t>If the id is not provided with any URL, it might cause error.</w:t>
      </w:r>
    </w:p>
    <w:p w:rsidR="000E3F2E" w:rsidRDefault="000E3F2E" w:rsidP="001318F7">
      <w:pPr>
        <w:spacing w:after="0"/>
        <w:rPr>
          <w:rFonts w:cs="Courier New"/>
          <w:color w:val="000000"/>
          <w:sz w:val="24"/>
          <w:szCs w:val="24"/>
          <w:highlight w:val="white"/>
        </w:rPr>
      </w:pPr>
      <w:r>
        <w:rPr>
          <w:rFonts w:cs="Courier New"/>
          <w:color w:val="000000"/>
          <w:sz w:val="24"/>
          <w:szCs w:val="24"/>
          <w:highlight w:val="white"/>
        </w:rPr>
        <w:t>If the path is not provided the first time, it might cause error.</w:t>
      </w:r>
    </w:p>
    <w:p w:rsidR="000E3F2E" w:rsidRDefault="000E3F2E" w:rsidP="001318F7">
      <w:pPr>
        <w:spacing w:after="0"/>
        <w:rPr>
          <w:rFonts w:cs="Courier New"/>
          <w:color w:val="000000"/>
          <w:sz w:val="24"/>
          <w:szCs w:val="24"/>
          <w:highlight w:val="white"/>
        </w:rPr>
      </w:pPr>
      <w:r>
        <w:rPr>
          <w:rFonts w:cs="Courier New"/>
          <w:color w:val="000000"/>
          <w:sz w:val="24"/>
          <w:szCs w:val="24"/>
          <w:highlight w:val="white"/>
        </w:rPr>
        <w:t>If the class is not provided for a view or descendant, it might cause error.</w:t>
      </w:r>
    </w:p>
    <w:p w:rsidR="001310DD" w:rsidRDefault="001310DD" w:rsidP="001318F7">
      <w:pPr>
        <w:spacing w:after="0"/>
        <w:rPr>
          <w:rFonts w:cs="Courier New"/>
          <w:color w:val="000000"/>
          <w:sz w:val="24"/>
          <w:szCs w:val="24"/>
          <w:highlight w:val="white"/>
        </w:rPr>
      </w:pPr>
    </w:p>
    <w:p w:rsidR="001310DD" w:rsidRDefault="001310DD" w:rsidP="001310DD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  <w:r>
        <w:rPr>
          <w:rFonts w:cs="Courier New"/>
          <w:color w:val="000000"/>
          <w:sz w:val="24"/>
          <w:szCs w:val="24"/>
          <w:highlight w:val="white"/>
        </w:rPr>
        <w:br/>
      </w:r>
      <w:r>
        <w:rPr>
          <w:rFonts w:cs="Courier New"/>
          <w:b/>
          <w:color w:val="000000"/>
          <w:sz w:val="48"/>
          <w:szCs w:val="48"/>
          <w:highlight w:val="white"/>
        </w:rPr>
        <w:t>Using the service</w:t>
      </w:r>
    </w:p>
    <w:p w:rsidR="0007295A" w:rsidRDefault="0007295A" w:rsidP="001310DD">
      <w:pPr>
        <w:spacing w:after="0"/>
        <w:rPr>
          <w:rFonts w:cs="Courier New"/>
          <w:color w:val="000000"/>
          <w:sz w:val="20"/>
          <w:szCs w:val="20"/>
          <w:highlight w:val="white"/>
        </w:rPr>
      </w:pPr>
      <w:r>
        <w:rPr>
          <w:rFonts w:cs="Courier New"/>
          <w:color w:val="000000"/>
          <w:sz w:val="20"/>
          <w:szCs w:val="20"/>
          <w:highlight w:val="white"/>
        </w:rPr>
        <w:t>Inside the eve_server/server_app/www/js folder there is app.js</w:t>
      </w:r>
    </w:p>
    <w:p w:rsidR="0007295A" w:rsidRDefault="0007295A" w:rsidP="001310DD">
      <w:pPr>
        <w:spacing w:after="0"/>
        <w:rPr>
          <w:rFonts w:cs="Courier New"/>
          <w:color w:val="000000"/>
          <w:sz w:val="20"/>
          <w:szCs w:val="20"/>
          <w:highlight w:val="white"/>
        </w:rPr>
      </w:pPr>
      <w:r>
        <w:rPr>
          <w:rFonts w:cs="Courier New"/>
          <w:color w:val="000000"/>
          <w:sz w:val="20"/>
          <w:szCs w:val="20"/>
          <w:highlight w:val="white"/>
        </w:rPr>
        <w:t>All the requests are made inside that app.js for the GET methods. You can change them to suit your needs.</w:t>
      </w:r>
    </w:p>
    <w:p w:rsidR="0007295A" w:rsidRDefault="0007295A" w:rsidP="001310DD">
      <w:pPr>
        <w:spacing w:after="0"/>
        <w:rPr>
          <w:rFonts w:cs="Courier New"/>
          <w:color w:val="000000"/>
          <w:sz w:val="20"/>
          <w:szCs w:val="20"/>
          <w:highlight w:val="white"/>
        </w:rPr>
      </w:pPr>
    </w:p>
    <w:p w:rsidR="0007295A" w:rsidRDefault="0007295A" w:rsidP="001310DD">
      <w:pPr>
        <w:spacing w:after="0"/>
        <w:rPr>
          <w:rFonts w:cs="Courier New"/>
          <w:color w:val="000000"/>
          <w:sz w:val="20"/>
          <w:szCs w:val="20"/>
          <w:highlight w:val="white"/>
        </w:rPr>
      </w:pPr>
      <w:r>
        <w:rPr>
          <w:rFonts w:cs="Courier New"/>
          <w:color w:val="000000"/>
          <w:sz w:val="20"/>
          <w:szCs w:val="20"/>
          <w:highlight w:val="white"/>
        </w:rPr>
        <w:t>For a new project, provide the PATH in the URL. The new projects are created in eve_server/projects/</w:t>
      </w:r>
    </w:p>
    <w:p w:rsidR="008729A2" w:rsidRDefault="0007295A" w:rsidP="001310DD">
      <w:pPr>
        <w:spacing w:after="0"/>
        <w:rPr>
          <w:rFonts w:cs="Courier New"/>
          <w:color w:val="000000"/>
          <w:sz w:val="20"/>
          <w:szCs w:val="20"/>
          <w:highlight w:val="white"/>
        </w:rPr>
      </w:pPr>
      <w:r>
        <w:rPr>
          <w:rFonts w:cs="Courier New"/>
          <w:color w:val="000000"/>
          <w:sz w:val="20"/>
          <w:szCs w:val="20"/>
          <w:highlight w:val="white"/>
        </w:rPr>
        <w:t xml:space="preserve">Then extract the id given in the request, and </w:t>
      </w:r>
      <w:r w:rsidR="008729A2">
        <w:rPr>
          <w:rFonts w:cs="Courier New"/>
          <w:color w:val="000000"/>
          <w:sz w:val="20"/>
          <w:szCs w:val="20"/>
          <w:highlight w:val="white"/>
        </w:rPr>
        <w:t>send the id without any path the next time.</w:t>
      </w:r>
    </w:p>
    <w:p w:rsidR="00B32D6C" w:rsidRPr="0007295A" w:rsidRDefault="00B32D6C" w:rsidP="001310DD">
      <w:pPr>
        <w:spacing w:after="0"/>
        <w:rPr>
          <w:rFonts w:cs="Courier New"/>
          <w:color w:val="000000"/>
          <w:sz w:val="20"/>
          <w:szCs w:val="20"/>
          <w:highlight w:val="white"/>
        </w:rPr>
      </w:pPr>
      <w:r>
        <w:rPr>
          <w:rFonts w:cs="Courier New"/>
          <w:color w:val="000000"/>
          <w:sz w:val="20"/>
          <w:szCs w:val="20"/>
          <w:highlight w:val="white"/>
        </w:rPr>
        <w:t>Right now, I was using a created project with the id that I received.</w:t>
      </w:r>
    </w:p>
    <w:p w:rsidR="001310DD" w:rsidRPr="000E3F2E" w:rsidRDefault="001310DD" w:rsidP="001318F7">
      <w:pPr>
        <w:spacing w:after="0"/>
        <w:rPr>
          <w:rFonts w:cs="Courier New"/>
          <w:color w:val="000000"/>
          <w:sz w:val="24"/>
          <w:szCs w:val="24"/>
          <w:highlight w:val="white"/>
        </w:rPr>
      </w:pPr>
    </w:p>
    <w:sectPr w:rsidR="001310DD" w:rsidRPr="000E3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24C"/>
    <w:rsid w:val="00002AA1"/>
    <w:rsid w:val="00040DCC"/>
    <w:rsid w:val="00070CB6"/>
    <w:rsid w:val="0007295A"/>
    <w:rsid w:val="00082922"/>
    <w:rsid w:val="00082F65"/>
    <w:rsid w:val="0008531B"/>
    <w:rsid w:val="000A7B51"/>
    <w:rsid w:val="000B3942"/>
    <w:rsid w:val="000D32BB"/>
    <w:rsid w:val="000E3F2E"/>
    <w:rsid w:val="000E76FC"/>
    <w:rsid w:val="000F0CF8"/>
    <w:rsid w:val="00101192"/>
    <w:rsid w:val="00104AC4"/>
    <w:rsid w:val="00107C7E"/>
    <w:rsid w:val="001213D0"/>
    <w:rsid w:val="001243F3"/>
    <w:rsid w:val="00127377"/>
    <w:rsid w:val="001310DD"/>
    <w:rsid w:val="001318F7"/>
    <w:rsid w:val="00152A1D"/>
    <w:rsid w:val="00162B2D"/>
    <w:rsid w:val="00184B8E"/>
    <w:rsid w:val="00186F48"/>
    <w:rsid w:val="0018710A"/>
    <w:rsid w:val="001B34F7"/>
    <w:rsid w:val="001C6232"/>
    <w:rsid w:val="001D3279"/>
    <w:rsid w:val="001D6F1C"/>
    <w:rsid w:val="002162C0"/>
    <w:rsid w:val="00217362"/>
    <w:rsid w:val="00231353"/>
    <w:rsid w:val="002515FD"/>
    <w:rsid w:val="002714DB"/>
    <w:rsid w:val="00276FE2"/>
    <w:rsid w:val="00292639"/>
    <w:rsid w:val="002A05CB"/>
    <w:rsid w:val="002A70F5"/>
    <w:rsid w:val="002B068C"/>
    <w:rsid w:val="002D6BD4"/>
    <w:rsid w:val="00310A01"/>
    <w:rsid w:val="00322F54"/>
    <w:rsid w:val="00324AAF"/>
    <w:rsid w:val="00333573"/>
    <w:rsid w:val="00351B15"/>
    <w:rsid w:val="00351B69"/>
    <w:rsid w:val="003633F0"/>
    <w:rsid w:val="00385A62"/>
    <w:rsid w:val="003932D4"/>
    <w:rsid w:val="00397420"/>
    <w:rsid w:val="003B1BA4"/>
    <w:rsid w:val="003C0354"/>
    <w:rsid w:val="003C4F31"/>
    <w:rsid w:val="003F3037"/>
    <w:rsid w:val="004069D1"/>
    <w:rsid w:val="00417678"/>
    <w:rsid w:val="0042158A"/>
    <w:rsid w:val="004276D3"/>
    <w:rsid w:val="00427EBD"/>
    <w:rsid w:val="00461ACC"/>
    <w:rsid w:val="00471FBE"/>
    <w:rsid w:val="00484243"/>
    <w:rsid w:val="00485C27"/>
    <w:rsid w:val="004A4B0F"/>
    <w:rsid w:val="004C7F01"/>
    <w:rsid w:val="004E022A"/>
    <w:rsid w:val="004E260F"/>
    <w:rsid w:val="004F74D6"/>
    <w:rsid w:val="00513B7E"/>
    <w:rsid w:val="00514530"/>
    <w:rsid w:val="00522F6C"/>
    <w:rsid w:val="005348A9"/>
    <w:rsid w:val="0055791D"/>
    <w:rsid w:val="005825FB"/>
    <w:rsid w:val="00586D61"/>
    <w:rsid w:val="00586E44"/>
    <w:rsid w:val="00590322"/>
    <w:rsid w:val="005A1042"/>
    <w:rsid w:val="005A29BE"/>
    <w:rsid w:val="005C7674"/>
    <w:rsid w:val="005D1619"/>
    <w:rsid w:val="005E1881"/>
    <w:rsid w:val="00617FE1"/>
    <w:rsid w:val="00620871"/>
    <w:rsid w:val="006346F9"/>
    <w:rsid w:val="00656C8E"/>
    <w:rsid w:val="00686E9D"/>
    <w:rsid w:val="006B6947"/>
    <w:rsid w:val="006E4283"/>
    <w:rsid w:val="00715F41"/>
    <w:rsid w:val="00723D5B"/>
    <w:rsid w:val="007345BE"/>
    <w:rsid w:val="00744F39"/>
    <w:rsid w:val="00746E60"/>
    <w:rsid w:val="0076306A"/>
    <w:rsid w:val="007849A1"/>
    <w:rsid w:val="007A276D"/>
    <w:rsid w:val="007B25FF"/>
    <w:rsid w:val="007B2BA6"/>
    <w:rsid w:val="007C410F"/>
    <w:rsid w:val="007F31F8"/>
    <w:rsid w:val="0081277A"/>
    <w:rsid w:val="00812C38"/>
    <w:rsid w:val="00821183"/>
    <w:rsid w:val="00835AD8"/>
    <w:rsid w:val="00841B73"/>
    <w:rsid w:val="008729A2"/>
    <w:rsid w:val="0088124C"/>
    <w:rsid w:val="008822E5"/>
    <w:rsid w:val="0089531B"/>
    <w:rsid w:val="008A5F5E"/>
    <w:rsid w:val="008C1861"/>
    <w:rsid w:val="008C4060"/>
    <w:rsid w:val="008D3F5B"/>
    <w:rsid w:val="008E6517"/>
    <w:rsid w:val="008E7D46"/>
    <w:rsid w:val="008F6BB8"/>
    <w:rsid w:val="00910631"/>
    <w:rsid w:val="00917293"/>
    <w:rsid w:val="00943A7D"/>
    <w:rsid w:val="0095572C"/>
    <w:rsid w:val="0096607B"/>
    <w:rsid w:val="00973927"/>
    <w:rsid w:val="00985E3F"/>
    <w:rsid w:val="009A07AA"/>
    <w:rsid w:val="009B4A66"/>
    <w:rsid w:val="009B7071"/>
    <w:rsid w:val="009C0D0C"/>
    <w:rsid w:val="009E092D"/>
    <w:rsid w:val="009F0A41"/>
    <w:rsid w:val="009F2FA9"/>
    <w:rsid w:val="00A06964"/>
    <w:rsid w:val="00A07752"/>
    <w:rsid w:val="00A17A62"/>
    <w:rsid w:val="00A3463C"/>
    <w:rsid w:val="00A51E1C"/>
    <w:rsid w:val="00A6141C"/>
    <w:rsid w:val="00A66FEA"/>
    <w:rsid w:val="00A712DC"/>
    <w:rsid w:val="00A86362"/>
    <w:rsid w:val="00AA39EC"/>
    <w:rsid w:val="00AA57D6"/>
    <w:rsid w:val="00AB0615"/>
    <w:rsid w:val="00AB24EA"/>
    <w:rsid w:val="00AB2D61"/>
    <w:rsid w:val="00AB31A7"/>
    <w:rsid w:val="00AB70C4"/>
    <w:rsid w:val="00AB71E9"/>
    <w:rsid w:val="00AE7240"/>
    <w:rsid w:val="00B20EED"/>
    <w:rsid w:val="00B3195A"/>
    <w:rsid w:val="00B32D6C"/>
    <w:rsid w:val="00B5497F"/>
    <w:rsid w:val="00B56B6C"/>
    <w:rsid w:val="00B90452"/>
    <w:rsid w:val="00B965D0"/>
    <w:rsid w:val="00BA656C"/>
    <w:rsid w:val="00BA7E70"/>
    <w:rsid w:val="00BC6B73"/>
    <w:rsid w:val="00BF4CF0"/>
    <w:rsid w:val="00BF61A6"/>
    <w:rsid w:val="00BF7BB8"/>
    <w:rsid w:val="00C036B1"/>
    <w:rsid w:val="00C03873"/>
    <w:rsid w:val="00C1646D"/>
    <w:rsid w:val="00C305A7"/>
    <w:rsid w:val="00C5360C"/>
    <w:rsid w:val="00C53C8B"/>
    <w:rsid w:val="00C562F0"/>
    <w:rsid w:val="00C71340"/>
    <w:rsid w:val="00C9282F"/>
    <w:rsid w:val="00C93F40"/>
    <w:rsid w:val="00CA4CB9"/>
    <w:rsid w:val="00CA684A"/>
    <w:rsid w:val="00CC3FB4"/>
    <w:rsid w:val="00CD082A"/>
    <w:rsid w:val="00D23C57"/>
    <w:rsid w:val="00D34CD5"/>
    <w:rsid w:val="00D65EE8"/>
    <w:rsid w:val="00D75E0C"/>
    <w:rsid w:val="00D812B7"/>
    <w:rsid w:val="00D9156F"/>
    <w:rsid w:val="00D96379"/>
    <w:rsid w:val="00DB3DD9"/>
    <w:rsid w:val="00DD35E8"/>
    <w:rsid w:val="00DD3C6D"/>
    <w:rsid w:val="00E15FFB"/>
    <w:rsid w:val="00E25BCD"/>
    <w:rsid w:val="00E307A1"/>
    <w:rsid w:val="00E3579D"/>
    <w:rsid w:val="00E37298"/>
    <w:rsid w:val="00E472DB"/>
    <w:rsid w:val="00E60B6B"/>
    <w:rsid w:val="00E90BB9"/>
    <w:rsid w:val="00EB0A31"/>
    <w:rsid w:val="00EB12ED"/>
    <w:rsid w:val="00EB7300"/>
    <w:rsid w:val="00ED2D01"/>
    <w:rsid w:val="00ED7C04"/>
    <w:rsid w:val="00EE1296"/>
    <w:rsid w:val="00EE2995"/>
    <w:rsid w:val="00EF5BAD"/>
    <w:rsid w:val="00F20657"/>
    <w:rsid w:val="00F232B9"/>
    <w:rsid w:val="00F25515"/>
    <w:rsid w:val="00F31C38"/>
    <w:rsid w:val="00F4650D"/>
    <w:rsid w:val="00F612C6"/>
    <w:rsid w:val="00F933AF"/>
    <w:rsid w:val="00FA5BEC"/>
    <w:rsid w:val="00FB28D8"/>
    <w:rsid w:val="00FC10A4"/>
    <w:rsid w:val="00FC2F2C"/>
    <w:rsid w:val="00FD7645"/>
    <w:rsid w:val="00FE28BE"/>
    <w:rsid w:val="00FE71C7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5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A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5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A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contractView?id=&#8221;id-give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90/flatView?id=&#8221;id-give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9090/run?id=&#8221;id-give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9090/compile?clean=true;path=&#8221;your_path&#8221;;i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9090/classDescendants?id=&#8221;id-giv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2769</Words>
  <Characters>15784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Manav</dc:creator>
  <cp:lastModifiedBy>Manav</cp:lastModifiedBy>
  <cp:revision>88</cp:revision>
  <cp:lastPrinted>2014-06-06T14:38:00Z</cp:lastPrinted>
  <dcterms:created xsi:type="dcterms:W3CDTF">2014-06-06T12:37:00Z</dcterms:created>
  <dcterms:modified xsi:type="dcterms:W3CDTF">2014-06-06T14:38:00Z</dcterms:modified>
</cp:coreProperties>
</file>