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hru9c42gg4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Full Tutorial: Running Point-LIO SLAM on Unitree L2 LiDAR with ROS2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6zqrerdkb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walks you step-by-step through setting up and running </w:t>
      </w:r>
      <w:r w:rsidDel="00000000" w:rsidR="00000000" w:rsidRPr="00000000">
        <w:rPr>
          <w:b w:val="1"/>
          <w:rtl w:val="0"/>
        </w:rPr>
        <w:t xml:space="preserve">Point-LIO SLAM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Unitree L2 LiDAR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ROS2 (Humble)</w:t>
      </w:r>
      <w:r w:rsidDel="00000000" w:rsidR="00000000" w:rsidRPr="00000000">
        <w:rPr>
          <w:rtl w:val="0"/>
        </w:rPr>
        <w:t xml:space="preserve">. It assumes zero prior ROS2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mgz8xn62e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Prerequisites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poqkdwsf3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computer running </w:t>
      </w:r>
      <w:r w:rsidDel="00000000" w:rsidR="00000000" w:rsidRPr="00000000">
        <w:rPr>
          <w:b w:val="1"/>
          <w:rtl w:val="0"/>
        </w:rPr>
        <w:t xml:space="preserve">Ubuntu 22.04 LTS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Unitree L2 LiDAR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Ethernet port or adapter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tyuzhlwho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ROS2 Humble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colcon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pcl-tools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414oomwy2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🔧 Step 1: Install ROS2 Humble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Follow the official guide: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https://docs.ros.org/en/humble/Installation/Ubuntu-Install-Debians.html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done: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source /opt/ros/humble/setup.bash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it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"source /opt/ros/humble/setup.bash" &gt;&gt; ~/.bashrc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51sl3mum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🧱 Step 2: Install Dependencies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apt install -y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ros-humble-pcl-ros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ros-humble-pcl-conversions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ros-humble-visualization-msgs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libeigen3-dev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pcl-tools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python3-colcon-common-extensions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build-essential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j3liro8rj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📦 Step 3: Clone and Build the Unitree L2 ROS2 Driver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clone https://github.com/unitreerobotics/unilidar_sdk2.git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 unilidar_sdk2/unitree_lidar_ros2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colcon build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source install/setup.bash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echo "source ~/unilidar_sdk2/unitree_lidar_ros2/install/setup.bash" &gt;&gt; ~/.bashrc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06tdem3ku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🔁 Step 4: Set Up LiDAR Ethernet Communication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frm9lbifp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 Static IP (computer)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ip addr add 192.168.1.3/24 dev &lt;YOUR_ETH_DEVICE&gt;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your Ethernet device name via: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ip addr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may look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enp0s31f6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enxa0cec88d4989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lvbaq051q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 LiDAR IP (only once or when resetting)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cd ~/unilidar_sdk2/unitree_lidar_sdk/build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../bin/set_ip_address         # sets IP to 192.168.1.4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../bin/set_to_udp_mode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b w:val="1"/>
          <w:rtl w:val="0"/>
        </w:rPr>
        <w:t xml:space="preserve">reboot the LiDAR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Unplug power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15 sec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 back in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20+ sec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tco38hedh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ping 192.168.1.4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it replies, you're connected!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ym6xyjw2b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🧠 Step 5: Clone and Build Point-LIO (ROS2)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cd ~/unilidar_sdk2/unitree_lidar_ros2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mkdir catkin_point_lio_unilidar &amp;&amp; cd catkin_point_lio_unilidar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mkdir src &amp;&amp; cd src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Clone Point-LIO with Unitree support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git clone https://github.com/dfloreaa/point_lio_ros2.git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colcon build --symlink-install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source install/setup.bash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echo "source ~/unilidar_sdk2/unitree_lidar_ros2/catkin_point_lio_unilidar/install/setup.bash" &gt;&gt; ~/.bashrc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0m0ye2t9j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🧾 Step 6: Edit the YAML Config File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unilidar_l2.yaml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point_lio/config/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these key parameters are set: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lid_topic: "/unilidar/cloud"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imu_topic: "/unilidar/imu"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mapping: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imu_en: true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extrinsic_est_en: 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extrinsic_T: [0.007698, 0.014655, -0.00667]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extrinsic_R: [1.0, 0.0, 0.0,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0.0, 1.0, 0.0,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0.0, 0.0, 1.0]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gravity: [0.0, 0.0, -9.810]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9azm5k4gq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🚀 Step 7: Enable Map Saving (Optional but Recommended)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mapping_unilidar_l2.launch.py</w:t>
      </w:r>
      <w:r w:rsidDel="00000000" w:rsidR="00000000" w:rsidRPr="00000000">
        <w:rPr>
          <w:rtl w:val="0"/>
        </w:rPr>
        <w:t xml:space="preserve">, locate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laser_mapping_params</w:t>
      </w:r>
      <w:r w:rsidDel="00000000" w:rsidR="00000000" w:rsidRPr="00000000">
        <w:rPr>
          <w:rtl w:val="0"/>
        </w:rPr>
        <w:t xml:space="preserve"> and append: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'pcd_save_en': True,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'pcd_save_interval': -1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u631r55cl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▶️ Step 8: Run SLAM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rnif8sv2m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Terminal 1: Start Unitree Driver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cd ~/unilidar_sdk2/unitree_lidar_ros2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source install/setup.bash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ros2 launch unitree_lidar_ros2 launch.py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cjxu4e6qf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Terminal 2: Start Point-LIO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cd ~/unilidar_sdk2/unitree_lidar_ros2/catkin_point_lio_unilidar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source install/setup.bash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ros2 launch point_lio mapping_unilidar_l2.launch.py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Walk around slowly. After 5–10 seconds, you'll see points accumulate in RViz.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9lg2abz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💾 Step 9: View Saved Map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done, stop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Ctrl+C</w:t>
      </w:r>
      <w:r w:rsidDel="00000000" w:rsidR="00000000" w:rsidRPr="00000000">
        <w:rPr>
          <w:rtl w:val="0"/>
        </w:rPr>
        <w:t xml:space="preserve">. The map will be saved to: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~/unilidar_sdk2/unitree_lidar_ros2/catkin_point_lio_unilidar/PCD/scans.pcd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View it with: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pcl_viewer ~/unilidar_sdk2/unitree_lidar_ros2/catkin_point_lio_unilidar/PCD/scans.pcd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keys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in the viewer to change visualization styles.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sxqno3dv80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🧼 Optional Cleanup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prevent IP conflicts, remove duplicate static assignments: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sudo ip addr del 192.168.1.3/24 dev &lt;any_wrong_interface&gt;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04spddt3vd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Troubleshooting</w:t>
      </w:r>
    </w:p>
    <w:tbl>
      <w:tblPr>
        <w:tblStyle w:val="Table1"/>
        <w:tblW w:w="9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7010"/>
        <w:tblGridChange w:id="0">
          <w:tblGrid>
            <w:gridCol w:w="2255"/>
            <w:gridCol w:w="7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Cannot ping LiDAR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Ensure Ethernet IP is set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192.168.1.3</w:t>
            </w:r>
            <w:r w:rsidDel="00000000" w:rsidR="00000000" w:rsidRPr="00000000">
              <w:rPr>
                <w:rtl w:val="0"/>
              </w:rPr>
              <w:t xml:space="preserve"> and LiDAR is rebooted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RViz shows blank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Wait longer, confirm topics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/cloud_registered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/Laser_map</w:t>
            </w:r>
            <w:r w:rsidDel="00000000" w:rsidR="00000000" w:rsidRPr="00000000">
              <w:rPr>
                <w:rtl w:val="0"/>
              </w:rPr>
              <w:t xml:space="preserve"> are live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No scans saved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Ensure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'pcd_save_en': True</w:t>
            </w:r>
            <w:r w:rsidDel="00000000" w:rsidR="00000000" w:rsidRPr="00000000">
              <w:rPr>
                <w:rtl w:val="0"/>
              </w:rPr>
              <w:t xml:space="preserve"> is in your launch file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pcl_viewer not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Install: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apt install pcl-tools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p2yks6uah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🎉 Done!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now have a working Point-LIO SLAM system with the Unitree L2.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.pcd</w:t>
      </w:r>
      <w:r w:rsidDel="00000000" w:rsidR="00000000" w:rsidRPr="00000000">
        <w:rPr>
          <w:rtl w:val="0"/>
        </w:rPr>
        <w:t xml:space="preserve"> file for 3D reconstruction, analysis, or navigation experiments.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ros.org/en/humble/Installation/Ubuntu-Install-Debians.html" TargetMode="External"/><Relationship Id="rId7" Type="http://schemas.openxmlformats.org/officeDocument/2006/relationships/hyperlink" Target="https://docs.ros.org/en/humble/Installation/Ubuntu-Install-Debia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