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06956" w14:textId="77777777" w:rsidR="00856DF9" w:rsidRDefault="00856DF9" w:rsidP="00280170">
      <w:pPr>
        <w:pStyle w:val="Ttulo1"/>
        <w:tabs>
          <w:tab w:val="left" w:pos="1843"/>
        </w:tabs>
        <w:jc w:val="center"/>
        <w:rPr>
          <w:b w:val="0"/>
        </w:rPr>
      </w:pPr>
      <w:r>
        <w:rPr>
          <w:noProof/>
        </w:rPr>
        <w:drawing>
          <wp:inline distT="0" distB="0" distL="0" distR="0" wp14:anchorId="2F7F539C" wp14:editId="42B75AEB">
            <wp:extent cx="2886075" cy="790575"/>
            <wp:effectExtent l="0" t="0" r="9525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CA7B" w14:textId="02566D5B" w:rsidR="00856DF9" w:rsidRPr="0064299A" w:rsidRDefault="00856DF9" w:rsidP="00856DF9">
      <w:pPr>
        <w:rPr>
          <w:b/>
        </w:rPr>
      </w:pPr>
      <w:r>
        <w:rPr>
          <w:b/>
        </w:rPr>
        <w:t>Curso:</w:t>
      </w:r>
      <w:r>
        <w:rPr>
          <w:b/>
        </w:rPr>
        <w:tab/>
      </w:r>
      <w:r>
        <w:rPr>
          <w:b/>
        </w:rPr>
        <w:tab/>
        <w:t xml:space="preserve"> </w:t>
      </w:r>
      <w:r>
        <w:t>Ciência de Computação</w:t>
      </w:r>
      <w:r>
        <w:tab/>
      </w:r>
      <w:r>
        <w:rPr>
          <w:b/>
        </w:rPr>
        <w:tab/>
      </w:r>
      <w:r>
        <w:rPr>
          <w:b/>
          <w:color w:val="000000"/>
        </w:rPr>
        <w:t>Período: 3</w:t>
      </w:r>
      <w:r>
        <w:rPr>
          <w:color w:val="000000"/>
        </w:rPr>
        <w:t>º</w:t>
      </w:r>
      <w:r>
        <w:rPr>
          <w:color w:val="000000"/>
        </w:rPr>
        <w:tab/>
      </w:r>
      <w:r>
        <w:rPr>
          <w:b/>
          <w:color w:val="000000"/>
        </w:rPr>
        <w:t xml:space="preserve">Turno: </w:t>
      </w:r>
      <w:r>
        <w:rPr>
          <w:color w:val="000000"/>
        </w:rPr>
        <w:t>Diurno</w:t>
      </w:r>
    </w:p>
    <w:p w14:paraId="62A59A09" w14:textId="77777777" w:rsidR="00856DF9" w:rsidRPr="0064299A" w:rsidRDefault="00856DF9" w:rsidP="00856DF9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b/>
          <w:color w:val="000000"/>
        </w:rPr>
        <w:t>Disciplina:</w:t>
      </w:r>
      <w:r>
        <w:rPr>
          <w:b/>
          <w:color w:val="000000"/>
        </w:rPr>
        <w:tab/>
      </w:r>
      <w:r>
        <w:rPr>
          <w:color w:val="000000"/>
        </w:rPr>
        <w:t>Estrutura de Dados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color w:val="000000"/>
        </w:rPr>
        <w:t xml:space="preserve">Professor: </w:t>
      </w:r>
      <w:r>
        <w:rPr>
          <w:color w:val="000000"/>
        </w:rPr>
        <w:t>Fermín Alfredo Tang</w:t>
      </w:r>
      <w:r w:rsidRPr="0064299A">
        <w:rPr>
          <w:color w:val="000000"/>
        </w:rPr>
        <w:t xml:space="preserve"> Montané</w:t>
      </w:r>
    </w:p>
    <w:p w14:paraId="061344CF" w14:textId="0F27BBA5" w:rsidR="00856DF9" w:rsidRDefault="00856DF9" w:rsidP="00856DF9">
      <w:pPr>
        <w:rPr>
          <w:color w:val="000000"/>
        </w:rPr>
      </w:pPr>
      <w:r>
        <w:rPr>
          <w:b/>
          <w:color w:val="000000"/>
        </w:rPr>
        <w:t>Atividade:</w:t>
      </w:r>
      <w:r>
        <w:rPr>
          <w:b/>
          <w:color w:val="000000"/>
        </w:rPr>
        <w:tab/>
      </w:r>
      <w:r>
        <w:rPr>
          <w:color w:val="000000"/>
        </w:rPr>
        <w:t>Avaliação AM1</w: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</w:rPr>
        <w:t>Data:</w:t>
      </w:r>
      <w:r>
        <w:rPr>
          <w:b/>
        </w:rPr>
        <w:tab/>
      </w:r>
      <w:r>
        <w:rPr>
          <w:b/>
        </w:rPr>
        <w:tab/>
      </w:r>
      <w:r>
        <w:t>01/04/2021</w:t>
      </w:r>
    </w:p>
    <w:p w14:paraId="2C435E24" w14:textId="77777777" w:rsidR="00856DF9" w:rsidRPr="00C66B92" w:rsidRDefault="00856DF9" w:rsidP="00856DF9">
      <w:pPr>
        <w:spacing w:after="240"/>
        <w:rPr>
          <w:color w:val="000000"/>
        </w:rPr>
      </w:pPr>
      <w:r>
        <w:rPr>
          <w:b/>
        </w:rPr>
        <w:t>Aluno:</w:t>
      </w:r>
      <w:r>
        <w:rPr>
          <w:b/>
        </w:rPr>
        <w:tab/>
      </w:r>
      <w:r>
        <w:rPr>
          <w:b/>
        </w:rPr>
        <w:tab/>
      </w:r>
      <w:r w:rsidRPr="00C66B92">
        <w:rPr>
          <w:color w:val="000000"/>
        </w:rPr>
        <w:t>João Vítor Fernandes Dias</w:t>
      </w:r>
      <w:r>
        <w:rPr>
          <w:b/>
        </w:rPr>
        <w:tab/>
        <w:t>Matrícula:</w:t>
      </w:r>
      <w:r>
        <w:rPr>
          <w:b/>
        </w:rPr>
        <w:tab/>
      </w:r>
      <w:r w:rsidRPr="00C66B92">
        <w:rPr>
          <w:color w:val="000000"/>
        </w:rPr>
        <w:t>00119110377</w:t>
      </w:r>
    </w:p>
    <w:p w14:paraId="4A40CD0A" w14:textId="77777777" w:rsidR="00BD537D" w:rsidRPr="00856DF9" w:rsidRDefault="00726E30" w:rsidP="00856DF9">
      <w:pPr>
        <w:spacing w:after="120" w:line="240" w:lineRule="auto"/>
        <w:jc w:val="both"/>
        <w:rPr>
          <w:b/>
          <w:sz w:val="28"/>
          <w:szCs w:val="28"/>
        </w:rPr>
      </w:pPr>
      <w:r w:rsidRPr="00856DF9">
        <w:rPr>
          <w:b/>
          <w:sz w:val="28"/>
          <w:szCs w:val="28"/>
        </w:rPr>
        <w:t>Atividade LE1</w:t>
      </w:r>
    </w:p>
    <w:p w14:paraId="2B06D820" w14:textId="2B95BA01" w:rsidR="00BD537D" w:rsidRDefault="00726E30" w:rsidP="00F85978">
      <w:pPr>
        <w:spacing w:after="120" w:line="240" w:lineRule="auto"/>
        <w:jc w:val="both"/>
        <w:rPr>
          <w:b/>
        </w:rPr>
      </w:pPr>
      <w:r>
        <w:rPr>
          <w:b/>
          <w:sz w:val="28"/>
          <w:szCs w:val="28"/>
        </w:rPr>
        <w:tab/>
      </w:r>
      <w:r>
        <w:rPr>
          <w:b/>
        </w:rPr>
        <w:t>Esta atividade reúne os exercícios das 3 primeiras semanas. Para simplificar cada questão valerá 1 ponto.</w:t>
      </w:r>
    </w:p>
    <w:p w14:paraId="032A8925" w14:textId="1E3D6587" w:rsidR="00856DF9" w:rsidRDefault="00856DF9" w:rsidP="00856DF9">
      <w:pPr>
        <w:pStyle w:val="Ttulo2"/>
      </w:pPr>
      <w:r>
        <w:t>Q01</w:t>
      </w:r>
    </w:p>
    <w:p w14:paraId="476CB4C3" w14:textId="77777777" w:rsidR="00F85978" w:rsidRDefault="00F85978" w:rsidP="00F85978">
      <w:pPr>
        <w:spacing w:after="120" w:line="240" w:lineRule="auto"/>
        <w:jc w:val="both"/>
        <w:rPr>
          <w:b/>
        </w:rPr>
      </w:pPr>
    </w:p>
    <w:p w14:paraId="346CA7C3" w14:textId="5A55B780" w:rsidR="00F85978" w:rsidRPr="00F85978" w:rsidRDefault="00F85978" w:rsidP="00F85978">
      <w:pPr>
        <w:spacing w:after="120" w:line="240" w:lineRule="auto"/>
        <w:ind w:firstLine="357"/>
        <w:jc w:val="both"/>
        <w:rPr>
          <w:b/>
        </w:rPr>
      </w:pPr>
      <w:r>
        <w:rPr>
          <w:b/>
        </w:rPr>
        <w:t>Considerando os conceitos sobre TAD:</w:t>
      </w:r>
    </w:p>
    <w:p w14:paraId="409E172C" w14:textId="47181D58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Desenvolva e implemente um TAD que represente um cilindro. Inclua as funções de inicializações necessárias e as operações que retornem a sua altura e o raio, a sua área e o seu volume. Para cada função, explique brevemente a ideia adotada.  Teste o TAD com exemplos. Teste o TAD com uma aplicação.</w:t>
      </w:r>
    </w:p>
    <w:p w14:paraId="2A312825" w14:textId="77777777" w:rsidR="00856DF9" w:rsidRPr="00856DF9" w:rsidRDefault="00856DF9" w:rsidP="00856DF9">
      <w:pPr>
        <w:pStyle w:val="Ttulo2"/>
      </w:pPr>
      <w:r>
        <w:t>Q02</w:t>
      </w:r>
    </w:p>
    <w:p w14:paraId="0BEBBAC5" w14:textId="2CED6464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Desenvolva e implemente um TAD que represente um conjunto de inteiros. Para isso, utilize um vetor de inteiros. O TAD deverá conter as seguintes funções:</w:t>
      </w:r>
    </w:p>
    <w:p w14:paraId="6D68CB7D" w14:textId="77777777" w:rsidR="00BD537D" w:rsidRDefault="00726E3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Criar um conjunto vazio.</w:t>
      </w:r>
      <w:r>
        <w:rPr>
          <w:color w:val="000000"/>
        </w:rPr>
        <w:tab/>
      </w:r>
      <w:r>
        <w:rPr>
          <w:color w:val="000000"/>
        </w:rPr>
        <w:tab/>
        <w:t>b) Inserir um elemento no conjunto.</w:t>
      </w:r>
    </w:p>
    <w:p w14:paraId="685375E4" w14:textId="77777777" w:rsidR="00BD537D" w:rsidRDefault="00726E3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Remover um elemento no conjunto.</w:t>
      </w:r>
      <w:r>
        <w:rPr>
          <w:color w:val="000000"/>
        </w:rPr>
        <w:tab/>
        <w:t>d) Testar se um número pertence ao conjunto.</w:t>
      </w:r>
    </w:p>
    <w:p w14:paraId="64DE92DA" w14:textId="77777777" w:rsidR="00BD537D" w:rsidRDefault="00726E3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rPr>
          <w:color w:val="000000"/>
        </w:rPr>
        <w:t>Menor valor do conjunto.</w:t>
      </w:r>
      <w:r>
        <w:rPr>
          <w:color w:val="000000"/>
        </w:rPr>
        <w:tab/>
      </w:r>
      <w:r>
        <w:rPr>
          <w:color w:val="000000"/>
        </w:rPr>
        <w:tab/>
        <w:t>f) União de dois conjuntos.</w:t>
      </w:r>
    </w:p>
    <w:p w14:paraId="49B4AC08" w14:textId="77777777" w:rsidR="00BD537D" w:rsidRDefault="00726E3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29" w:hanging="357"/>
        <w:jc w:val="both"/>
      </w:pPr>
      <w:r>
        <w:rPr>
          <w:color w:val="000000"/>
        </w:rPr>
        <w:t>Testar se os dois conjuntos são iguais.</w:t>
      </w:r>
      <w:r>
        <w:rPr>
          <w:color w:val="000000"/>
        </w:rPr>
        <w:tab/>
        <w:t>h) Testar se o conjunto é vazio.</w:t>
      </w:r>
    </w:p>
    <w:p w14:paraId="33388BE5" w14:textId="77777777" w:rsidR="00BD537D" w:rsidRDefault="00726E30">
      <w:pPr>
        <w:spacing w:after="120" w:line="240" w:lineRule="auto"/>
        <w:ind w:left="709"/>
        <w:jc w:val="both"/>
      </w:pPr>
      <w:r>
        <w:t>Para cada função, explique brevemente a ideia adotada. Teste o TAD com uma aplicação.</w:t>
      </w:r>
    </w:p>
    <w:p w14:paraId="794B6448" w14:textId="77777777" w:rsidR="00856DF9" w:rsidRPr="00856DF9" w:rsidRDefault="00856DF9" w:rsidP="00856DF9">
      <w:pPr>
        <w:pStyle w:val="Ttulo2"/>
      </w:pPr>
      <w:r>
        <w:t>Q03</w:t>
      </w:r>
    </w:p>
    <w:p w14:paraId="1B5B93A1" w14:textId="0A5851EB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Especifique um TAD que seja capaz de armazenar uma data composta por dia, mês e ano e implemente o seguinte conjunto de operações para manipular esse tipo Data:</w:t>
      </w:r>
    </w:p>
    <w:p w14:paraId="233B4D40" w14:textId="77777777" w:rsidR="00BD537D" w:rsidRDefault="00726E3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4" w:hanging="357"/>
        <w:jc w:val="both"/>
      </w:pPr>
      <w:r>
        <w:rPr>
          <w:color w:val="000000"/>
        </w:rPr>
        <w:t xml:space="preserve">Uma função que recebe como parâmetro o dia, o mês, e o ano; verifica se a data for válida e converte ela em uma </w:t>
      </w:r>
      <w:r>
        <w:rPr>
          <w:i/>
          <w:color w:val="000000"/>
        </w:rPr>
        <w:t>string</w:t>
      </w:r>
      <w:r>
        <w:rPr>
          <w:color w:val="000000"/>
        </w:rPr>
        <w:t xml:space="preserve"> no formato DD/MM/AAAA.</w:t>
      </w:r>
    </w:p>
    <w:p w14:paraId="350F47D9" w14:textId="77777777" w:rsidR="00BD537D" w:rsidRDefault="00726E3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434" w:hanging="357"/>
        <w:jc w:val="both"/>
      </w:pPr>
      <w:r>
        <w:rPr>
          <w:color w:val="000000"/>
        </w:rPr>
        <w:t xml:space="preserve">Uma função que recebe como parâmetro uma data de tipo </w:t>
      </w:r>
      <w:r>
        <w:rPr>
          <w:i/>
          <w:color w:val="000000"/>
        </w:rPr>
        <w:t>string</w:t>
      </w:r>
      <w:r>
        <w:rPr>
          <w:color w:val="000000"/>
        </w:rPr>
        <w:t xml:space="preserve"> (formato DD/MM/AAAA) e uma estrutura do tipo Data. Armazena os dados da </w:t>
      </w:r>
      <w:r>
        <w:rPr>
          <w:i/>
          <w:color w:val="000000"/>
        </w:rPr>
        <w:t>string</w:t>
      </w:r>
      <w:r>
        <w:rPr>
          <w:color w:val="000000"/>
        </w:rPr>
        <w:t xml:space="preserve"> na estrutura.</w:t>
      </w:r>
    </w:p>
    <w:p w14:paraId="26442122" w14:textId="77777777" w:rsidR="00BD537D" w:rsidRDefault="00726E30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1434" w:hanging="357"/>
        <w:jc w:val="both"/>
      </w:pPr>
      <w:r>
        <w:rPr>
          <w:color w:val="000000"/>
        </w:rPr>
        <w:t>Uma função que recebe como parâmetro uma estrutura do tipo Data e um número de dias, e retorna a estrutura modificada com soma da data original mais o número de dias recebido.</w:t>
      </w:r>
    </w:p>
    <w:p w14:paraId="1EB7CBE7" w14:textId="77777777" w:rsidR="00BD537D" w:rsidRDefault="00726E3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/>
        <w:jc w:val="both"/>
        <w:rPr>
          <w:color w:val="000000"/>
        </w:rPr>
      </w:pPr>
      <w:r>
        <w:rPr>
          <w:color w:val="000000"/>
        </w:rPr>
        <w:t>Teste o TAD com uma aplicação.</w:t>
      </w:r>
    </w:p>
    <w:p w14:paraId="3D72C71C" w14:textId="77777777" w:rsidR="00856DF9" w:rsidRPr="00856DF9" w:rsidRDefault="00856DF9" w:rsidP="00856DF9">
      <w:pPr>
        <w:pStyle w:val="Ttulo2"/>
      </w:pPr>
      <w:r>
        <w:t>Q04</w:t>
      </w:r>
    </w:p>
    <w:p w14:paraId="0C161963" w14:textId="031AFD44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Os dados relativos aos clientes de uma empresa estão armazenados em um arquivo. Para cada cliente são registrados um código, nome, o endereço, o telefone, a data em que fez sua primeira compra na empresa, a data da última compra e o valor da última compra. Especifique o TAD Clientes para armazenar os dados dos clientes e as operações necessárias para inserir, consultar e excluir esses dados. Implemente uma aplicação que utilize o tipo Clientes.</w:t>
      </w:r>
    </w:p>
    <w:p w14:paraId="46D8B4D8" w14:textId="77777777" w:rsidR="00BD537D" w:rsidRDefault="00726E30">
      <w:pPr>
        <w:spacing w:after="120" w:line="240" w:lineRule="auto"/>
        <w:ind w:firstLine="357"/>
        <w:jc w:val="both"/>
        <w:rPr>
          <w:b/>
        </w:rPr>
      </w:pPr>
      <w:r>
        <w:rPr>
          <w:b/>
        </w:rPr>
        <w:t>Considerando os conceitos de eficiência de algoritmos realize as seguintes tarefas:</w:t>
      </w:r>
    </w:p>
    <w:p w14:paraId="2D07FD42" w14:textId="77777777" w:rsidR="00856DF9" w:rsidRPr="00856DF9" w:rsidRDefault="00856DF9" w:rsidP="00856DF9">
      <w:pPr>
        <w:pStyle w:val="Ttulo2"/>
      </w:pPr>
      <w:r>
        <w:t>Q05</w:t>
      </w:r>
    </w:p>
    <w:p w14:paraId="029EA00F" w14:textId="2DEB0ABF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Implemente os algoritmos de Soma de Matrizes nxn (quadradas) e Multiplicação de matrizes nxn (quadradas). Os dados das matrizes de entrada podem ser preenchidos de forma aleatória ou usando alguma regra de geradora.</w:t>
      </w:r>
    </w:p>
    <w:p w14:paraId="1D7F3720" w14:textId="77777777" w:rsidR="00856DF9" w:rsidRPr="00856DF9" w:rsidRDefault="00856DF9" w:rsidP="00856DF9">
      <w:pPr>
        <w:pStyle w:val="Ttulo2"/>
      </w:pPr>
      <w:r>
        <w:t>Q06</w:t>
      </w:r>
    </w:p>
    <w:p w14:paraId="1A6F0DE8" w14:textId="3FD65B74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60"/>
        <w:ind w:left="714"/>
        <w:jc w:val="both"/>
      </w:pPr>
      <w:r>
        <w:rPr>
          <w:color w:val="000000"/>
        </w:rPr>
        <w:t>Implemente código para medir o desempenho desses algoritmos, considerando:</w:t>
      </w:r>
    </w:p>
    <w:p w14:paraId="31754870" w14:textId="77777777" w:rsidR="00BD537D" w:rsidRDefault="00726E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285"/>
        <w:jc w:val="both"/>
      </w:pPr>
      <w:r>
        <w:rPr>
          <w:color w:val="000000"/>
        </w:rPr>
        <w:t>O tempo de execução de cada algoritmo em milissegundos;</w:t>
      </w:r>
    </w:p>
    <w:p w14:paraId="7B68C248" w14:textId="77777777" w:rsidR="00BD537D" w:rsidRDefault="00726E3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20"/>
        <w:ind w:left="993" w:hanging="283"/>
        <w:jc w:val="both"/>
      </w:pPr>
      <w:r>
        <w:rPr>
          <w:color w:val="000000"/>
        </w:rPr>
        <w:t>O número de operações realizadas (somas + multiplicações) por cada algoritmo.</w:t>
      </w:r>
    </w:p>
    <w:p w14:paraId="2CE81F77" w14:textId="77777777" w:rsidR="00856DF9" w:rsidRPr="00856DF9" w:rsidRDefault="00856DF9" w:rsidP="00856DF9">
      <w:pPr>
        <w:pStyle w:val="Ttulo2"/>
      </w:pPr>
      <w:r>
        <w:t>Q07</w:t>
      </w:r>
    </w:p>
    <w:p w14:paraId="7CF23CF0" w14:textId="65D80FEF" w:rsidR="00BD537D" w:rsidRPr="00856DF9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>
        <w:rPr>
          <w:color w:val="000000"/>
        </w:rPr>
        <w:t>Realize experimentos para pelo menos três tamanhos de n. Na escolha dos tamanhos considere que o tamanho deve ser grande o suficiente para permitir a medição de tempo, mas não tanto que possa estourar a memória. Explore isso. Construa uma tabela resumindo os seus resultados.</w:t>
      </w:r>
    </w:p>
    <w:tbl>
      <w:tblPr>
        <w:tblW w:w="2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8"/>
        <w:gridCol w:w="920"/>
        <w:gridCol w:w="920"/>
      </w:tblGrid>
      <w:tr w:rsidR="009F75C4" w:rsidRPr="009F75C4" w14:paraId="0145CEE6" w14:textId="77777777" w:rsidTr="009F75C4">
        <w:trPr>
          <w:trHeight w:val="600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ABCB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tamanho</w:t>
            </w:r>
          </w:p>
        </w:tc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E7227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tempo soma</w:t>
            </w:r>
          </w:p>
        </w:tc>
        <w:tc>
          <w:tcPr>
            <w:tcW w:w="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22ACA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tempo Mult</w:t>
            </w:r>
          </w:p>
        </w:tc>
      </w:tr>
      <w:tr w:rsidR="009F75C4" w:rsidRPr="009F75C4" w14:paraId="0D85A763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EED5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3639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0868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789C96DB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3393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79C7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99F9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039E6C47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44D7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BA18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0515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6A56836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C8D3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1BA3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9DF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7C7B1933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920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E1CA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E84D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3D2726FE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2A55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E2FD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ECD4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5733740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FA94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DDBD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69E4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246B7C1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6B64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CF46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F47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60553917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2A9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1B69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6CEB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5C04C99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C15E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0092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B90F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7701FAA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7783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C545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D40F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3D6C26F1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9B7F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CD7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DE0F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</w:t>
            </w:r>
          </w:p>
        </w:tc>
      </w:tr>
      <w:tr w:rsidR="009F75C4" w:rsidRPr="009F75C4" w14:paraId="2BFD1F5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EC2C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C38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3E24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</w:tr>
      <w:tr w:rsidR="009F75C4" w:rsidRPr="009F75C4" w14:paraId="03A1D93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A95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174D0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420F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</w:t>
            </w:r>
          </w:p>
        </w:tc>
      </w:tr>
      <w:tr w:rsidR="009F75C4" w:rsidRPr="009F75C4" w14:paraId="6CF4D552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69DB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C8E8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BB5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</w:t>
            </w:r>
          </w:p>
        </w:tc>
      </w:tr>
      <w:tr w:rsidR="009F75C4" w:rsidRPr="009F75C4" w14:paraId="4750098A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8924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00EB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0B44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</w:t>
            </w:r>
          </w:p>
        </w:tc>
      </w:tr>
      <w:tr w:rsidR="009F75C4" w:rsidRPr="009F75C4" w14:paraId="6D6A6DC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ACA7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7626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6AAF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</w:t>
            </w:r>
          </w:p>
        </w:tc>
      </w:tr>
      <w:tr w:rsidR="009F75C4" w:rsidRPr="009F75C4" w14:paraId="7B9B5E2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211C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1F3C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1573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</w:t>
            </w:r>
          </w:p>
        </w:tc>
      </w:tr>
      <w:tr w:rsidR="009F75C4" w:rsidRPr="009F75C4" w14:paraId="60AD232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7C61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954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C49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</w:t>
            </w:r>
          </w:p>
        </w:tc>
      </w:tr>
      <w:tr w:rsidR="009F75C4" w:rsidRPr="009F75C4" w14:paraId="18CDF2D2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B652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D3F03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35B9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7</w:t>
            </w:r>
          </w:p>
        </w:tc>
      </w:tr>
      <w:tr w:rsidR="009F75C4" w:rsidRPr="009F75C4" w14:paraId="2544A9B9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2DE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2683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5888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</w:t>
            </w:r>
          </w:p>
        </w:tc>
      </w:tr>
      <w:tr w:rsidR="009F75C4" w:rsidRPr="009F75C4" w14:paraId="657DF3B9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D48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9335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31A2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10</w:t>
            </w:r>
          </w:p>
        </w:tc>
      </w:tr>
      <w:tr w:rsidR="009F75C4" w:rsidRPr="009F75C4" w14:paraId="30650CEA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BDF9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D867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383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13</w:t>
            </w:r>
          </w:p>
        </w:tc>
      </w:tr>
      <w:tr w:rsidR="009F75C4" w:rsidRPr="009F75C4" w14:paraId="590B9811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D47A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3631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EF0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</w:t>
            </w:r>
          </w:p>
        </w:tc>
      </w:tr>
      <w:tr w:rsidR="009F75C4" w:rsidRPr="009F75C4" w14:paraId="2330625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5B5E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0C7D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0852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19</w:t>
            </w:r>
          </w:p>
        </w:tc>
      </w:tr>
      <w:tr w:rsidR="009F75C4" w:rsidRPr="009F75C4" w14:paraId="21C1DA3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4AA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F8DD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0227E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24</w:t>
            </w:r>
          </w:p>
        </w:tc>
      </w:tr>
      <w:tr w:rsidR="009F75C4" w:rsidRPr="009F75C4" w14:paraId="2A14CA2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DE7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EA84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CF7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28</w:t>
            </w:r>
          </w:p>
        </w:tc>
      </w:tr>
      <w:tr w:rsidR="009F75C4" w:rsidRPr="009F75C4" w14:paraId="0A22F2B3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B815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EFF7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C407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32</w:t>
            </w:r>
          </w:p>
        </w:tc>
      </w:tr>
      <w:tr w:rsidR="009F75C4" w:rsidRPr="009F75C4" w14:paraId="5F8187B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5771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CB2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C85B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38</w:t>
            </w:r>
          </w:p>
        </w:tc>
      </w:tr>
      <w:tr w:rsidR="009F75C4" w:rsidRPr="009F75C4" w14:paraId="0C8A2E0A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FEB4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1789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C912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47</w:t>
            </w:r>
          </w:p>
        </w:tc>
      </w:tr>
      <w:tr w:rsidR="009F75C4" w:rsidRPr="009F75C4" w14:paraId="3CE925DE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DC1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B7F5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146E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51</w:t>
            </w:r>
          </w:p>
        </w:tc>
      </w:tr>
      <w:tr w:rsidR="009F75C4" w:rsidRPr="009F75C4" w14:paraId="70EF681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805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230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EDA3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5F11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57</w:t>
            </w:r>
          </w:p>
        </w:tc>
      </w:tr>
      <w:tr w:rsidR="009F75C4" w:rsidRPr="009F75C4" w14:paraId="2A617D1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CE3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240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CCB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8DC2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69</w:t>
            </w:r>
          </w:p>
        </w:tc>
      </w:tr>
      <w:tr w:rsidR="009F75C4" w:rsidRPr="009F75C4" w14:paraId="0300FD5C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8771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250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CD1C0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D3D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86</w:t>
            </w:r>
          </w:p>
        </w:tc>
      </w:tr>
      <w:tr w:rsidR="009F75C4" w:rsidRPr="009F75C4" w14:paraId="4CA73A7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4578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260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E130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E087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89</w:t>
            </w:r>
          </w:p>
        </w:tc>
      </w:tr>
      <w:tr w:rsidR="009F75C4" w:rsidRPr="009F75C4" w14:paraId="726E7952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7F0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270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9418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3EB8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103</w:t>
            </w:r>
          </w:p>
        </w:tc>
      </w:tr>
      <w:tr w:rsidR="009F75C4" w:rsidRPr="009F75C4" w14:paraId="49C16A11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1273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280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B311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728B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110</w:t>
            </w:r>
          </w:p>
        </w:tc>
      </w:tr>
      <w:tr w:rsidR="009F75C4" w:rsidRPr="009F75C4" w14:paraId="502B19E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0EDE8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290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AA38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123E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129</w:t>
            </w:r>
          </w:p>
        </w:tc>
      </w:tr>
      <w:tr w:rsidR="009F75C4" w:rsidRPr="009F75C4" w14:paraId="2297978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E899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04BC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8E64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144</w:t>
            </w:r>
          </w:p>
        </w:tc>
      </w:tr>
      <w:tr w:rsidR="009F75C4" w:rsidRPr="009F75C4" w14:paraId="6F95A9DE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C61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8AF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9F05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144</w:t>
            </w:r>
          </w:p>
        </w:tc>
      </w:tr>
      <w:tr w:rsidR="009F75C4" w:rsidRPr="009F75C4" w14:paraId="65F217BE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2A44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2B8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01EF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145</w:t>
            </w:r>
          </w:p>
        </w:tc>
      </w:tr>
      <w:tr w:rsidR="009F75C4" w:rsidRPr="009F75C4" w14:paraId="338B765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5BEA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EFABF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A5DFE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147</w:t>
            </w:r>
          </w:p>
        </w:tc>
      </w:tr>
      <w:tr w:rsidR="009F75C4" w:rsidRPr="009F75C4" w14:paraId="35C5F250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79DC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CC1A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DB56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139</w:t>
            </w:r>
          </w:p>
        </w:tc>
      </w:tr>
      <w:tr w:rsidR="009F75C4" w:rsidRPr="009F75C4" w14:paraId="165FB25D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DA72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15C1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642D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149</w:t>
            </w:r>
          </w:p>
        </w:tc>
      </w:tr>
      <w:tr w:rsidR="009F75C4" w:rsidRPr="009F75C4" w14:paraId="4A6DABA0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A555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470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759D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153</w:t>
            </w:r>
          </w:p>
        </w:tc>
      </w:tr>
      <w:tr w:rsidR="009F75C4" w:rsidRPr="009F75C4" w14:paraId="1C6D61A7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DE6E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FF43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9137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153</w:t>
            </w:r>
          </w:p>
        </w:tc>
      </w:tr>
      <w:tr w:rsidR="009F75C4" w:rsidRPr="009F75C4" w14:paraId="59A9D6F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802D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183F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70D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152</w:t>
            </w:r>
          </w:p>
        </w:tc>
      </w:tr>
      <w:tr w:rsidR="009F75C4" w:rsidRPr="009F75C4" w14:paraId="59293E72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8347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309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1B3A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652F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153</w:t>
            </w:r>
          </w:p>
        </w:tc>
      </w:tr>
      <w:tr w:rsidR="009F75C4" w:rsidRPr="009F75C4" w14:paraId="45858831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7328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793E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204F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156</w:t>
            </w:r>
          </w:p>
        </w:tc>
      </w:tr>
      <w:tr w:rsidR="009F75C4" w:rsidRPr="009F75C4" w14:paraId="79583A29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6A16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BF84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137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159</w:t>
            </w:r>
          </w:p>
        </w:tc>
      </w:tr>
      <w:tr w:rsidR="009F75C4" w:rsidRPr="009F75C4" w14:paraId="1D697BA5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26F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312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0878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D560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157</w:t>
            </w:r>
          </w:p>
        </w:tc>
      </w:tr>
      <w:tr w:rsidR="009F75C4" w:rsidRPr="009F75C4" w14:paraId="76FBBD98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388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313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9F60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0F8F5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161</w:t>
            </w:r>
          </w:p>
        </w:tc>
      </w:tr>
      <w:tr w:rsidR="009F75C4" w:rsidRPr="009F75C4" w14:paraId="66078224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5745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314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2A4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9DEFDC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163</w:t>
            </w:r>
          </w:p>
        </w:tc>
      </w:tr>
      <w:tr w:rsidR="009F75C4" w:rsidRPr="009F75C4" w14:paraId="4B779A6C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89A43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315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C77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C0DBB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173</w:t>
            </w:r>
          </w:p>
        </w:tc>
      </w:tr>
      <w:tr w:rsidR="009F75C4" w:rsidRPr="009F75C4" w14:paraId="7902347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BF2C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316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4CC7E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ECBE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166</w:t>
            </w:r>
          </w:p>
        </w:tc>
      </w:tr>
      <w:tr w:rsidR="009F75C4" w:rsidRPr="009F75C4" w14:paraId="7BFAA8A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38C40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317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856F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DABF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168</w:t>
            </w:r>
          </w:p>
        </w:tc>
      </w:tr>
      <w:tr w:rsidR="009F75C4" w:rsidRPr="009F75C4" w14:paraId="50FFBCB6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CFA1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318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E3FE9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6A11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173</w:t>
            </w:r>
          </w:p>
        </w:tc>
      </w:tr>
      <w:tr w:rsidR="009F75C4" w:rsidRPr="009F75C4" w14:paraId="587ABBA0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7708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319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4BFCA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E6CA6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176</w:t>
            </w:r>
          </w:p>
        </w:tc>
      </w:tr>
      <w:tr w:rsidR="009F75C4" w:rsidRPr="009F75C4" w14:paraId="6C2F1AB8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C01D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320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31452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F43F7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175</w:t>
            </w:r>
          </w:p>
        </w:tc>
      </w:tr>
      <w:tr w:rsidR="009F75C4" w:rsidRPr="009F75C4" w14:paraId="7BC9237A" w14:textId="77777777" w:rsidTr="009F75C4">
        <w:trPr>
          <w:trHeight w:val="300"/>
        </w:trPr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E354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321</w:t>
            </w:r>
          </w:p>
        </w:tc>
        <w:tc>
          <w:tcPr>
            <w:tcW w:w="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DE94E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C1C5F" w14:textId="77777777" w:rsidR="009F75C4" w:rsidRPr="009F75C4" w:rsidRDefault="009F75C4" w:rsidP="009F75C4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9F75C4">
              <w:rPr>
                <w:rFonts w:eastAsia="Times New Roman"/>
                <w:color w:val="000000"/>
              </w:rPr>
              <w:t>180</w:t>
            </w:r>
          </w:p>
        </w:tc>
      </w:tr>
    </w:tbl>
    <w:p w14:paraId="07A18EAE" w14:textId="77777777" w:rsidR="00856DF9" w:rsidRDefault="00856DF9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</w:p>
    <w:p w14:paraId="26795178" w14:textId="77777777" w:rsidR="00856DF9" w:rsidRPr="00856DF9" w:rsidRDefault="00856DF9" w:rsidP="00856DF9">
      <w:pPr>
        <w:pStyle w:val="Ttulo2"/>
      </w:pPr>
      <w:r w:rsidRPr="00856DF9">
        <w:t>Q08</w:t>
      </w:r>
    </w:p>
    <w:p w14:paraId="73ED3201" w14:textId="51B84D46" w:rsidR="00BD537D" w:rsidRDefault="00726E30" w:rsidP="00856DF9">
      <w:pPr>
        <w:pBdr>
          <w:top w:val="nil"/>
          <w:left w:val="nil"/>
          <w:bottom w:val="nil"/>
          <w:right w:val="nil"/>
          <w:between w:val="nil"/>
        </w:pBdr>
        <w:spacing w:after="120"/>
        <w:ind w:left="714"/>
        <w:jc w:val="both"/>
      </w:pPr>
      <w:r w:rsidRPr="00856DF9">
        <w:rPr>
          <w:color w:val="000000"/>
        </w:rPr>
        <w:t>Responda se os seus resultados corroboram as funções O() teóricas de cada algoritmo.</w:t>
      </w:r>
    </w:p>
    <w:tbl>
      <w:tblPr>
        <w:tblStyle w:val="a"/>
        <w:tblW w:w="636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276"/>
        <w:gridCol w:w="1150"/>
        <w:gridCol w:w="1401"/>
        <w:gridCol w:w="1276"/>
      </w:tblGrid>
      <w:tr w:rsidR="00614AAA" w14:paraId="340F53FC" w14:textId="77777777" w:rsidTr="00F34B9E">
        <w:tc>
          <w:tcPr>
            <w:tcW w:w="6363" w:type="dxa"/>
            <w:gridSpan w:val="5"/>
          </w:tcPr>
          <w:p w14:paraId="5EC7DA52" w14:textId="50498571" w:rsidR="00614AAA" w:rsidRDefault="00614AAA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EXPERIMENTAL</w:t>
            </w:r>
          </w:p>
        </w:tc>
      </w:tr>
      <w:tr w:rsidR="00BD537D" w14:paraId="6A029745" w14:textId="77777777">
        <w:tc>
          <w:tcPr>
            <w:tcW w:w="1260" w:type="dxa"/>
          </w:tcPr>
          <w:p w14:paraId="6DA44D44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 xml:space="preserve">Tamanho </w:t>
            </w:r>
            <w:r>
              <w:rPr>
                <w:b/>
                <w:i/>
                <w:color w:val="000000"/>
              </w:rPr>
              <w:t>n</w:t>
            </w:r>
          </w:p>
        </w:tc>
        <w:tc>
          <w:tcPr>
            <w:tcW w:w="2426" w:type="dxa"/>
            <w:gridSpan w:val="2"/>
            <w:vAlign w:val="center"/>
          </w:tcPr>
          <w:p w14:paraId="5335221D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Soma de Matrizes</w:t>
            </w:r>
          </w:p>
        </w:tc>
        <w:tc>
          <w:tcPr>
            <w:tcW w:w="2677" w:type="dxa"/>
            <w:gridSpan w:val="2"/>
            <w:vAlign w:val="center"/>
          </w:tcPr>
          <w:p w14:paraId="386A887B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Multiplicação de Matrizes</w:t>
            </w:r>
          </w:p>
        </w:tc>
      </w:tr>
      <w:tr w:rsidR="00BD537D" w14:paraId="14E85A80" w14:textId="77777777">
        <w:trPr>
          <w:trHeight w:val="283"/>
        </w:trPr>
        <w:tc>
          <w:tcPr>
            <w:tcW w:w="1260" w:type="dxa"/>
          </w:tcPr>
          <w:p w14:paraId="007221F0" w14:textId="77777777" w:rsidR="00BD537D" w:rsidRDefault="00BD537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both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358CAEEF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Tempo (ms)</w:t>
            </w:r>
          </w:p>
        </w:tc>
        <w:tc>
          <w:tcPr>
            <w:tcW w:w="1150" w:type="dxa"/>
            <w:vAlign w:val="center"/>
          </w:tcPr>
          <w:p w14:paraId="711FC9E2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</w:t>
            </w:r>
            <w:r>
              <w:rPr>
                <w:rFonts w:ascii="Symbol" w:eastAsia="Symbol" w:hAnsi="Symbol" w:cs="Symbol"/>
                <w:i/>
                <w:color w:val="000000"/>
              </w:rPr>
              <w:t>°</w:t>
            </w:r>
            <w:r>
              <w:rPr>
                <w:i/>
                <w:color w:val="000000"/>
              </w:rPr>
              <w:t xml:space="preserve"> Oper.</w:t>
            </w:r>
          </w:p>
        </w:tc>
        <w:tc>
          <w:tcPr>
            <w:tcW w:w="1401" w:type="dxa"/>
            <w:vAlign w:val="center"/>
          </w:tcPr>
          <w:p w14:paraId="6B90DE35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Tempo (ms)</w:t>
            </w:r>
          </w:p>
        </w:tc>
        <w:tc>
          <w:tcPr>
            <w:tcW w:w="1276" w:type="dxa"/>
            <w:vAlign w:val="center"/>
          </w:tcPr>
          <w:p w14:paraId="2FA981E1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N</w:t>
            </w:r>
            <w:r>
              <w:rPr>
                <w:rFonts w:ascii="Symbol" w:eastAsia="Symbol" w:hAnsi="Symbol" w:cs="Symbol"/>
                <w:i/>
                <w:color w:val="000000"/>
              </w:rPr>
              <w:t>°</w:t>
            </w:r>
            <w:r>
              <w:rPr>
                <w:i/>
                <w:color w:val="000000"/>
              </w:rPr>
              <w:t xml:space="preserve"> Oper.</w:t>
            </w:r>
          </w:p>
        </w:tc>
      </w:tr>
      <w:tr w:rsidR="00BD537D" w14:paraId="198BCB2D" w14:textId="77777777">
        <w:trPr>
          <w:trHeight w:val="397"/>
        </w:trPr>
        <w:tc>
          <w:tcPr>
            <w:tcW w:w="1260" w:type="dxa"/>
            <w:vAlign w:val="center"/>
          </w:tcPr>
          <w:p w14:paraId="30E49819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</w:tcPr>
          <w:p w14:paraId="4CABC861" w14:textId="59ED80DD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0" w:type="dxa"/>
          </w:tcPr>
          <w:p w14:paraId="75330E25" w14:textId="2F679F49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01" w:type="dxa"/>
          </w:tcPr>
          <w:p w14:paraId="42B2AAA3" w14:textId="355692AE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</w:tcPr>
          <w:p w14:paraId="5B48F92B" w14:textId="2E4E6FB2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2000000</w:t>
            </w:r>
          </w:p>
        </w:tc>
      </w:tr>
      <w:tr w:rsidR="00BD537D" w14:paraId="7CBE09DA" w14:textId="77777777">
        <w:trPr>
          <w:trHeight w:val="397"/>
        </w:trPr>
        <w:tc>
          <w:tcPr>
            <w:tcW w:w="1260" w:type="dxa"/>
            <w:vAlign w:val="center"/>
          </w:tcPr>
          <w:p w14:paraId="22FE4E0C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76" w:type="dxa"/>
          </w:tcPr>
          <w:p w14:paraId="1104EDE4" w14:textId="690778FA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1150" w:type="dxa"/>
          </w:tcPr>
          <w:p w14:paraId="0526FAE8" w14:textId="7EA4AD95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90000</w:t>
            </w:r>
          </w:p>
        </w:tc>
        <w:tc>
          <w:tcPr>
            <w:tcW w:w="1401" w:type="dxa"/>
          </w:tcPr>
          <w:p w14:paraId="437436CD" w14:textId="622E9943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145</w:t>
            </w:r>
          </w:p>
        </w:tc>
        <w:tc>
          <w:tcPr>
            <w:tcW w:w="1276" w:type="dxa"/>
          </w:tcPr>
          <w:p w14:paraId="5C6729DE" w14:textId="0048830A" w:rsidR="00BD537D" w:rsidRDefault="00614AAA" w:rsidP="00833E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color w:val="000000"/>
                <w:sz w:val="20"/>
                <w:szCs w:val="20"/>
              </w:rPr>
            </w:pPr>
            <w:r w:rsidRPr="00614AAA">
              <w:rPr>
                <w:rFonts w:eastAsia="Times New Roman"/>
                <w:color w:val="000000"/>
              </w:rPr>
              <w:t>54000000</w:t>
            </w:r>
          </w:p>
        </w:tc>
      </w:tr>
      <w:tr w:rsidR="00BD537D" w14:paraId="0DAC93F4" w14:textId="77777777">
        <w:trPr>
          <w:trHeight w:val="397"/>
        </w:trPr>
        <w:tc>
          <w:tcPr>
            <w:tcW w:w="1260" w:type="dxa"/>
            <w:vAlign w:val="center"/>
          </w:tcPr>
          <w:p w14:paraId="218CF917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76" w:type="dxa"/>
          </w:tcPr>
          <w:p w14:paraId="383CBBCD" w14:textId="56B0F3E3" w:rsidR="00614AAA" w:rsidRDefault="00614AAA" w:rsidP="00124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0" w:type="dxa"/>
          </w:tcPr>
          <w:p w14:paraId="0CFD7627" w14:textId="43F7CA2F" w:rsidR="00BD537D" w:rsidRDefault="00614AAA" w:rsidP="00124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01" w:type="dxa"/>
          </w:tcPr>
          <w:p w14:paraId="72AA5F00" w14:textId="141438FB" w:rsidR="00BD537D" w:rsidRDefault="00614AAA" w:rsidP="00124D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0D0B82FB" w14:textId="66DAA8BB" w:rsidR="00BD537D" w:rsidRDefault="00614AAA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  <w:tr w:rsidR="00BD537D" w14:paraId="062FF60E" w14:textId="77777777">
        <w:trPr>
          <w:trHeight w:val="397"/>
        </w:trPr>
        <w:tc>
          <w:tcPr>
            <w:tcW w:w="1260" w:type="dxa"/>
            <w:vAlign w:val="center"/>
          </w:tcPr>
          <w:p w14:paraId="30B4B708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1276" w:type="dxa"/>
          </w:tcPr>
          <w:p w14:paraId="1FDE7B02" w14:textId="3A24AD06" w:rsidR="00BD537D" w:rsidRDefault="00BD537D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</w:tcPr>
          <w:p w14:paraId="3521D20C" w14:textId="77777777" w:rsidR="00BD537D" w:rsidRDefault="00BD537D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</w:tcPr>
          <w:p w14:paraId="6D83D36C" w14:textId="77777777" w:rsidR="00BD537D" w:rsidRDefault="00BD537D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</w:tcPr>
          <w:p w14:paraId="7552D7DB" w14:textId="77777777" w:rsidR="00BD537D" w:rsidRDefault="00BD537D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BD537D" w14:paraId="7780F7CA" w14:textId="77777777">
        <w:trPr>
          <w:trHeight w:val="397"/>
        </w:trPr>
        <w:tc>
          <w:tcPr>
            <w:tcW w:w="1260" w:type="dxa"/>
            <w:vAlign w:val="center"/>
          </w:tcPr>
          <w:p w14:paraId="78FF368C" w14:textId="77777777" w:rsidR="00BD537D" w:rsidRDefault="00726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</w:tcPr>
          <w:p w14:paraId="71DC934A" w14:textId="75BBA137" w:rsidR="00BD537D" w:rsidRDefault="00614AAA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150" w:type="dxa"/>
          </w:tcPr>
          <w:p w14:paraId="360B7698" w14:textId="2C0E8457" w:rsidR="00BD537D" w:rsidRDefault="00614AAA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401" w:type="dxa"/>
          </w:tcPr>
          <w:p w14:paraId="70D170AB" w14:textId="6D880CEF" w:rsidR="00BD537D" w:rsidRDefault="00614AAA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  <w:tc>
          <w:tcPr>
            <w:tcW w:w="1276" w:type="dxa"/>
          </w:tcPr>
          <w:p w14:paraId="2DDC4CF4" w14:textId="17652875" w:rsidR="00BD537D" w:rsidRDefault="00614AAA" w:rsidP="00614A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-</w:t>
            </w:r>
          </w:p>
        </w:tc>
      </w:tr>
    </w:tbl>
    <w:p w14:paraId="29AF07B4" w14:textId="268EE796" w:rsidR="00BD537D" w:rsidRDefault="007F2D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  <w:r>
        <w:rPr>
          <w:color w:val="000000"/>
        </w:rPr>
        <w:t>Obs.: As operações feitas na multiplicação de matrizes</w:t>
      </w:r>
      <w:r w:rsidR="00C73BA6">
        <w:rPr>
          <w:color w:val="000000"/>
        </w:rPr>
        <w:t xml:space="preserve"> têm o dobro das operações pois são feitas operações de multiplicação e som</w:t>
      </w:r>
      <w:r w:rsidR="00952AEB">
        <w:rPr>
          <w:color w:val="000000"/>
        </w:rPr>
        <w:t>a</w:t>
      </w:r>
      <w:r w:rsidR="00C73BA6">
        <w:rPr>
          <w:color w:val="000000"/>
        </w:rPr>
        <w:t>.</w:t>
      </w:r>
    </w:p>
    <w:p w14:paraId="61B6420D" w14:textId="77777777" w:rsidR="007F2D28" w:rsidRDefault="007F2D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tbl>
      <w:tblPr>
        <w:tblW w:w="6363" w:type="dxa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1276"/>
        <w:gridCol w:w="1150"/>
        <w:gridCol w:w="1401"/>
        <w:gridCol w:w="1276"/>
      </w:tblGrid>
      <w:tr w:rsidR="00614AAA" w14:paraId="4C2AC036" w14:textId="77777777" w:rsidTr="00DA7226">
        <w:tc>
          <w:tcPr>
            <w:tcW w:w="6363" w:type="dxa"/>
            <w:gridSpan w:val="5"/>
          </w:tcPr>
          <w:p w14:paraId="51A89A0D" w14:textId="0ED3A797" w:rsidR="00614AAA" w:rsidRDefault="007F2D28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</w:t>
            </w:r>
            <w:r w:rsidR="00614AAA">
              <w:rPr>
                <w:b/>
                <w:color w:val="000000"/>
              </w:rPr>
              <w:t>ig</w:t>
            </w:r>
            <w:r>
              <w:rPr>
                <w:b/>
                <w:color w:val="000000"/>
              </w:rPr>
              <w:t xml:space="preserve"> </w:t>
            </w:r>
            <w:r w:rsidR="00614AAA">
              <w:rPr>
                <w:b/>
                <w:color w:val="000000"/>
              </w:rPr>
              <w:t>O</w:t>
            </w:r>
          </w:p>
        </w:tc>
      </w:tr>
      <w:tr w:rsidR="00614AAA" w14:paraId="2DB85461" w14:textId="77777777" w:rsidTr="00DA7226">
        <w:tc>
          <w:tcPr>
            <w:tcW w:w="1260" w:type="dxa"/>
          </w:tcPr>
          <w:p w14:paraId="1F1CA924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i/>
                <w:color w:val="000000"/>
              </w:rPr>
            </w:pPr>
            <w:r>
              <w:rPr>
                <w:b/>
                <w:color w:val="000000"/>
              </w:rPr>
              <w:t xml:space="preserve">Tamanho </w:t>
            </w:r>
            <w:r>
              <w:rPr>
                <w:b/>
                <w:i/>
                <w:color w:val="000000"/>
              </w:rPr>
              <w:t>n</w:t>
            </w:r>
          </w:p>
        </w:tc>
        <w:tc>
          <w:tcPr>
            <w:tcW w:w="2426" w:type="dxa"/>
            <w:gridSpan w:val="2"/>
            <w:vAlign w:val="center"/>
          </w:tcPr>
          <w:p w14:paraId="5198BF33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Soma de Matrizes</w:t>
            </w:r>
          </w:p>
          <w:p w14:paraId="29919588" w14:textId="08D22946" w:rsidR="00AE07C6" w:rsidRDefault="00AE07C6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O(n)=N²</w:t>
            </w:r>
          </w:p>
        </w:tc>
        <w:tc>
          <w:tcPr>
            <w:tcW w:w="2677" w:type="dxa"/>
            <w:gridSpan w:val="2"/>
            <w:vAlign w:val="center"/>
          </w:tcPr>
          <w:p w14:paraId="049079AA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Multiplicação de Matrizes</w:t>
            </w:r>
          </w:p>
          <w:p w14:paraId="512258DF" w14:textId="4455C537" w:rsidR="00AE07C6" w:rsidRDefault="00AE07C6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O(</w:t>
            </w:r>
            <w:r>
              <w:rPr>
                <w:b/>
                <w:color w:val="000000"/>
              </w:rPr>
              <w:t>N³</w:t>
            </w:r>
            <w:r>
              <w:rPr>
                <w:b/>
                <w:color w:val="000000"/>
              </w:rPr>
              <w:t>)</w:t>
            </w:r>
          </w:p>
        </w:tc>
      </w:tr>
      <w:tr w:rsidR="00614AAA" w14:paraId="20F7CA09" w14:textId="77777777" w:rsidTr="00DA7226">
        <w:trPr>
          <w:trHeight w:val="283"/>
        </w:trPr>
        <w:tc>
          <w:tcPr>
            <w:tcW w:w="1260" w:type="dxa"/>
          </w:tcPr>
          <w:p w14:paraId="1389E043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</w:rPr>
            </w:pPr>
          </w:p>
        </w:tc>
        <w:tc>
          <w:tcPr>
            <w:tcW w:w="1276" w:type="dxa"/>
            <w:vAlign w:val="center"/>
          </w:tcPr>
          <w:p w14:paraId="2B6D27B5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Tempo (ms)</w:t>
            </w:r>
          </w:p>
        </w:tc>
        <w:tc>
          <w:tcPr>
            <w:tcW w:w="1150" w:type="dxa"/>
            <w:vAlign w:val="center"/>
          </w:tcPr>
          <w:p w14:paraId="15991B88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N</w:t>
            </w:r>
            <w:r>
              <w:rPr>
                <w:rFonts w:ascii="Symbol" w:eastAsia="Symbol" w:hAnsi="Symbol" w:cs="Symbol"/>
                <w:i/>
                <w:color w:val="000000"/>
              </w:rPr>
              <w:t>°</w:t>
            </w:r>
            <w:r>
              <w:rPr>
                <w:i/>
                <w:color w:val="000000"/>
              </w:rPr>
              <w:t xml:space="preserve"> Oper.</w:t>
            </w:r>
          </w:p>
        </w:tc>
        <w:tc>
          <w:tcPr>
            <w:tcW w:w="1401" w:type="dxa"/>
            <w:vAlign w:val="center"/>
          </w:tcPr>
          <w:p w14:paraId="2DC1DC8A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i/>
                <w:color w:val="000000"/>
              </w:rPr>
            </w:pPr>
            <w:r>
              <w:rPr>
                <w:i/>
                <w:color w:val="000000"/>
              </w:rPr>
              <w:t>Tempo (ms)</w:t>
            </w:r>
          </w:p>
        </w:tc>
        <w:tc>
          <w:tcPr>
            <w:tcW w:w="1276" w:type="dxa"/>
            <w:vAlign w:val="center"/>
          </w:tcPr>
          <w:p w14:paraId="01367374" w14:textId="77777777" w:rsidR="00614AAA" w:rsidRDefault="00614AAA" w:rsidP="00DA722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</w:rPr>
            </w:pPr>
            <w:r>
              <w:rPr>
                <w:i/>
                <w:color w:val="000000"/>
              </w:rPr>
              <w:t>N</w:t>
            </w:r>
            <w:r>
              <w:rPr>
                <w:rFonts w:ascii="Symbol" w:eastAsia="Symbol" w:hAnsi="Symbol" w:cs="Symbol"/>
                <w:i/>
                <w:color w:val="000000"/>
              </w:rPr>
              <w:t>°</w:t>
            </w:r>
            <w:r>
              <w:rPr>
                <w:i/>
                <w:color w:val="000000"/>
              </w:rPr>
              <w:t xml:space="preserve"> Oper.</w:t>
            </w:r>
          </w:p>
        </w:tc>
      </w:tr>
      <w:tr w:rsidR="009F48DA" w14:paraId="4C5B189D" w14:textId="77777777" w:rsidTr="00E627CC">
        <w:trPr>
          <w:trHeight w:val="397"/>
        </w:trPr>
        <w:tc>
          <w:tcPr>
            <w:tcW w:w="1260" w:type="dxa"/>
            <w:vAlign w:val="center"/>
          </w:tcPr>
          <w:p w14:paraId="5D0E8B25" w14:textId="447BC809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  <w:tc>
          <w:tcPr>
            <w:tcW w:w="1276" w:type="dxa"/>
            <w:vAlign w:val="center"/>
          </w:tcPr>
          <w:p w14:paraId="11FCE18C" w14:textId="472B4C5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</w:t>
            </w:r>
          </w:p>
        </w:tc>
        <w:tc>
          <w:tcPr>
            <w:tcW w:w="1150" w:type="dxa"/>
            <w:vAlign w:val="center"/>
          </w:tcPr>
          <w:p w14:paraId="2D658496" w14:textId="55C83BCD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</w:t>
            </w:r>
          </w:p>
        </w:tc>
        <w:tc>
          <w:tcPr>
            <w:tcW w:w="1401" w:type="dxa"/>
            <w:vAlign w:val="center"/>
          </w:tcPr>
          <w:p w14:paraId="2A9C4855" w14:textId="286BDD0D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276" w:type="dxa"/>
            <w:vAlign w:val="center"/>
          </w:tcPr>
          <w:p w14:paraId="488FB68D" w14:textId="5F1ABB3B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1000000</w:t>
            </w:r>
          </w:p>
        </w:tc>
      </w:tr>
      <w:tr w:rsidR="009F48DA" w14:paraId="6475CDA9" w14:textId="77777777" w:rsidTr="00E627CC">
        <w:trPr>
          <w:trHeight w:val="397"/>
        </w:trPr>
        <w:tc>
          <w:tcPr>
            <w:tcW w:w="1260" w:type="dxa"/>
            <w:vAlign w:val="center"/>
          </w:tcPr>
          <w:p w14:paraId="5DCC0D42" w14:textId="4294C89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300</w:t>
            </w:r>
          </w:p>
        </w:tc>
        <w:tc>
          <w:tcPr>
            <w:tcW w:w="1276" w:type="dxa"/>
            <w:vAlign w:val="center"/>
          </w:tcPr>
          <w:p w14:paraId="78258F17" w14:textId="1983957F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</w:t>
            </w:r>
          </w:p>
        </w:tc>
        <w:tc>
          <w:tcPr>
            <w:tcW w:w="1150" w:type="dxa"/>
            <w:vAlign w:val="center"/>
          </w:tcPr>
          <w:p w14:paraId="53EF57B2" w14:textId="07E0151E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90000</w:t>
            </w:r>
          </w:p>
        </w:tc>
        <w:tc>
          <w:tcPr>
            <w:tcW w:w="1401" w:type="dxa"/>
            <w:vAlign w:val="center"/>
          </w:tcPr>
          <w:p w14:paraId="200428B3" w14:textId="49D87D49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27000</w:t>
            </w:r>
          </w:p>
        </w:tc>
        <w:tc>
          <w:tcPr>
            <w:tcW w:w="1276" w:type="dxa"/>
            <w:vAlign w:val="center"/>
          </w:tcPr>
          <w:p w14:paraId="5A9A171E" w14:textId="0C23ABED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27000000</w:t>
            </w:r>
          </w:p>
        </w:tc>
      </w:tr>
      <w:tr w:rsidR="009F48DA" w14:paraId="5124AEED" w14:textId="77777777" w:rsidTr="00E627CC">
        <w:trPr>
          <w:trHeight w:val="397"/>
        </w:trPr>
        <w:tc>
          <w:tcPr>
            <w:tcW w:w="1260" w:type="dxa"/>
            <w:vAlign w:val="center"/>
          </w:tcPr>
          <w:p w14:paraId="165FBE97" w14:textId="67AEE411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500</w:t>
            </w:r>
          </w:p>
        </w:tc>
        <w:tc>
          <w:tcPr>
            <w:tcW w:w="1276" w:type="dxa"/>
            <w:vAlign w:val="center"/>
          </w:tcPr>
          <w:p w14:paraId="721F536F" w14:textId="16F14CFD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</w:t>
            </w:r>
          </w:p>
        </w:tc>
        <w:tc>
          <w:tcPr>
            <w:tcW w:w="1150" w:type="dxa"/>
            <w:vAlign w:val="center"/>
          </w:tcPr>
          <w:p w14:paraId="36D0CC73" w14:textId="5FDE3449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250000</w:t>
            </w:r>
          </w:p>
        </w:tc>
        <w:tc>
          <w:tcPr>
            <w:tcW w:w="1401" w:type="dxa"/>
            <w:vAlign w:val="center"/>
          </w:tcPr>
          <w:p w14:paraId="03402CD3" w14:textId="1B4D71CD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125000</w:t>
            </w:r>
          </w:p>
        </w:tc>
        <w:tc>
          <w:tcPr>
            <w:tcW w:w="1276" w:type="dxa"/>
            <w:vAlign w:val="center"/>
          </w:tcPr>
          <w:p w14:paraId="50045459" w14:textId="5708547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125000000</w:t>
            </w:r>
          </w:p>
        </w:tc>
      </w:tr>
      <w:tr w:rsidR="009F48DA" w14:paraId="409E1D81" w14:textId="77777777" w:rsidTr="00E627CC">
        <w:trPr>
          <w:trHeight w:val="397"/>
        </w:trPr>
        <w:tc>
          <w:tcPr>
            <w:tcW w:w="1260" w:type="dxa"/>
            <w:vAlign w:val="center"/>
          </w:tcPr>
          <w:p w14:paraId="0757ADB7" w14:textId="475FB984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...</w:t>
            </w:r>
          </w:p>
        </w:tc>
        <w:tc>
          <w:tcPr>
            <w:tcW w:w="1276" w:type="dxa"/>
            <w:vAlign w:val="center"/>
          </w:tcPr>
          <w:p w14:paraId="49B0035F" w14:textId="7777777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150" w:type="dxa"/>
            <w:vAlign w:val="center"/>
          </w:tcPr>
          <w:p w14:paraId="007E2EB4" w14:textId="7777777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  <w:tc>
          <w:tcPr>
            <w:tcW w:w="1401" w:type="dxa"/>
            <w:vAlign w:val="center"/>
          </w:tcPr>
          <w:p w14:paraId="03D2650B" w14:textId="7777777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397B0C92" w14:textId="77777777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</w:p>
        </w:tc>
      </w:tr>
      <w:tr w:rsidR="009F48DA" w14:paraId="285A2ACA" w14:textId="77777777" w:rsidTr="00E627CC">
        <w:trPr>
          <w:trHeight w:val="397"/>
        </w:trPr>
        <w:tc>
          <w:tcPr>
            <w:tcW w:w="1260" w:type="dxa"/>
            <w:vAlign w:val="center"/>
          </w:tcPr>
          <w:p w14:paraId="0CDEBE00" w14:textId="08981338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1.000</w:t>
            </w:r>
          </w:p>
        </w:tc>
        <w:tc>
          <w:tcPr>
            <w:tcW w:w="1276" w:type="dxa"/>
            <w:vAlign w:val="center"/>
          </w:tcPr>
          <w:p w14:paraId="582BBB33" w14:textId="2D242F89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150" w:type="dxa"/>
            <w:vAlign w:val="center"/>
          </w:tcPr>
          <w:p w14:paraId="20B96C05" w14:textId="23C65659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401" w:type="dxa"/>
            <w:vAlign w:val="center"/>
          </w:tcPr>
          <w:p w14:paraId="0471C327" w14:textId="7F1D62A5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1000000</w:t>
            </w:r>
          </w:p>
        </w:tc>
        <w:tc>
          <w:tcPr>
            <w:tcW w:w="1276" w:type="dxa"/>
            <w:vAlign w:val="center"/>
          </w:tcPr>
          <w:p w14:paraId="1B585FA6" w14:textId="2CB27981" w:rsidR="009F48DA" w:rsidRDefault="009F48DA" w:rsidP="009F48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1000000000</w:t>
            </w:r>
          </w:p>
        </w:tc>
      </w:tr>
    </w:tbl>
    <w:p w14:paraId="1CF805E2" w14:textId="77777777" w:rsidR="00614AAA" w:rsidRDefault="00614AAA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14:paraId="79F14FAE" w14:textId="66A9ACBC" w:rsidR="00856DF9" w:rsidRDefault="00856DF9" w:rsidP="00856DF9">
      <w:pPr>
        <w:pStyle w:val="Ttulo2"/>
      </w:pPr>
      <w:r>
        <w:lastRenderedPageBreak/>
        <w:t>Q09</w:t>
      </w:r>
    </w:p>
    <w:p w14:paraId="434AC7CD" w14:textId="77777777" w:rsidR="009F75C4" w:rsidRDefault="009F75C4" w:rsidP="009F75C4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14" w:hanging="430"/>
        <w:jc w:val="both"/>
        <w:rPr>
          <w:color w:val="000000"/>
        </w:rPr>
      </w:pPr>
      <w:r>
        <w:rPr>
          <w:b/>
          <w:color w:val="000000"/>
        </w:rPr>
        <w:t>Considerando os conceitos sobre recursão:</w:t>
      </w:r>
    </w:p>
    <w:p w14:paraId="165483A3" w14:textId="77777777" w:rsidR="009F75C4" w:rsidRPr="009F75C4" w:rsidRDefault="009F75C4" w:rsidP="009F75C4">
      <w:pPr>
        <w:rPr>
          <w:u w:val="single"/>
        </w:rPr>
      </w:pPr>
    </w:p>
    <w:p w14:paraId="3AC76007" w14:textId="60856E9C" w:rsidR="00BD537D" w:rsidRDefault="00726E30" w:rsidP="00856DF9">
      <w:pPr>
        <w:spacing w:after="120" w:line="240" w:lineRule="auto"/>
        <w:ind w:left="714"/>
        <w:jc w:val="both"/>
      </w:pPr>
      <w:r>
        <w:t>Um dos métodos para calcular a raiz quadrada de um número é o método de Newton. A fórmula para o método de newton é mostrada a seguir:</w:t>
      </w:r>
    </w:p>
    <w:p w14:paraId="0DBBCC01" w14:textId="77777777" w:rsidR="00BD537D" w:rsidRDefault="00726E30">
      <w:pPr>
        <w:spacing w:after="0"/>
        <w:ind w:left="714"/>
        <w:jc w:val="center"/>
      </w:pPr>
      <w:r>
        <w:rPr>
          <w:noProof/>
        </w:rPr>
        <w:drawing>
          <wp:inline distT="0" distB="0" distL="0" distR="0" wp14:anchorId="03E1DA90" wp14:editId="0A8A8987">
            <wp:extent cx="4411800" cy="90288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800" cy="902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E0592" w14:textId="77777777" w:rsidR="00BD537D" w:rsidRDefault="00726E30">
      <w:pPr>
        <w:spacing w:after="0" w:line="240" w:lineRule="auto"/>
        <w:ind w:left="714"/>
        <w:jc w:val="both"/>
      </w:pPr>
      <w:r>
        <w:t xml:space="preserve">Onde: </w:t>
      </w:r>
      <m:oMath>
        <m:r>
          <w:rPr>
            <w:rFonts w:ascii="Cambria Math" w:eastAsia="Cambria Math" w:hAnsi="Cambria Math" w:cs="Cambria Math"/>
          </w:rPr>
          <m:t>num</m:t>
        </m:r>
      </m:oMath>
      <w:r>
        <w:t xml:space="preserve">: é o número cuja raiz quadrada queremos calcular; </w:t>
      </w:r>
    </w:p>
    <w:p w14:paraId="7B78AF9E" w14:textId="77777777" w:rsidR="00BD537D" w:rsidRDefault="00726E30">
      <w:pPr>
        <w:spacing w:after="0" w:line="240" w:lineRule="auto"/>
        <w:ind w:left="714" w:firstLine="702"/>
        <w:jc w:val="both"/>
      </w:pPr>
      <m:oMath>
        <m:r>
          <w:rPr>
            <w:rFonts w:ascii="Cambria Math" w:eastAsia="Cambria Math" w:hAnsi="Cambria Math" w:cs="Cambria Math"/>
          </w:rPr>
          <m:t>ans</m:t>
        </m:r>
      </m:oMath>
      <w:r>
        <w:t>: é uma aproximação inicial da raiz quadrada;</w:t>
      </w:r>
    </w:p>
    <w:p w14:paraId="5FF62AB8" w14:textId="77777777" w:rsidR="00BD537D" w:rsidRDefault="00726E30">
      <w:pPr>
        <w:spacing w:after="120" w:line="240" w:lineRule="auto"/>
        <w:ind w:left="714" w:firstLine="702"/>
        <w:jc w:val="both"/>
      </w:pPr>
      <m:oMath>
        <m:r>
          <w:rPr>
            <w:rFonts w:ascii="Cambria Math" w:eastAsia="Cambria Math" w:hAnsi="Cambria Math" w:cs="Cambria Math"/>
          </w:rPr>
          <m:t>tol</m:t>
        </m:r>
      </m:oMath>
      <w:r>
        <w:t>: é a tolerância permitida para a raiz quadrada.</w:t>
      </w:r>
    </w:p>
    <w:p w14:paraId="01D1CB76" w14:textId="5F0A790B" w:rsidR="00BD537D" w:rsidRDefault="00726E30">
      <w:pPr>
        <w:ind w:left="714"/>
        <w:jc w:val="both"/>
      </w:pPr>
      <w:r>
        <w:t xml:space="preserve">Implemente um algoritmo recursivo que utilize o método de Newton para calcular a raiz quadrada de um número. Verifique o seu algoritmo nos seguintes casos: </w:t>
      </w:r>
      <m:oMath>
        <m:r>
          <w:rPr>
            <w:rFonts w:ascii="Cambria Math" w:eastAsia="Cambria Math" w:hAnsi="Cambria Math" w:cs="Cambria Math"/>
          </w:rPr>
          <m:t>squareRoot</m:t>
        </m:r>
        <m:d>
          <m:dPr>
            <m:ctrlPr>
              <w:rPr>
                <w:rFonts w:ascii="Cambria Math" w:eastAsia="Cambria Math" w:hAnsi="Cambria Math" w:cs="Cambria Math"/>
              </w:rPr>
            </m:ctrlPr>
          </m:dPr>
          <m:e>
            <m:r>
              <w:rPr>
                <w:rFonts w:ascii="Cambria Math" w:eastAsia="Cambria Math" w:hAnsi="Cambria Math" w:cs="Cambria Math"/>
              </w:rPr>
              <m:t>5, 2, 0.01</m:t>
            </m:r>
          </m:e>
        </m:d>
      </m:oMath>
      <w:r>
        <w:t xml:space="preserve">; </w:t>
      </w:r>
      <m:oMath>
        <m:r>
          <w:rPr>
            <w:rFonts w:ascii="Cambria Math" w:eastAsia="Cambria Math" w:hAnsi="Cambria Math" w:cs="Cambria Math"/>
          </w:rPr>
          <m:t>squareRoot(4, 2, 0.01)</m:t>
        </m:r>
      </m:oMath>
    </w:p>
    <w:p w14:paraId="2FD27F54" w14:textId="396B80C6" w:rsidR="004A00A8" w:rsidRDefault="004A00A8">
      <w:pPr>
        <w:ind w:left="714"/>
        <w:jc w:val="both"/>
      </w:pPr>
    </w:p>
    <w:p w14:paraId="6C37FBCD" w14:textId="3AC3D970" w:rsidR="004A00A8" w:rsidRDefault="004A00A8">
      <w:pPr>
        <w:ind w:left="714"/>
        <w:jc w:val="both"/>
      </w:pPr>
    </w:p>
    <w:p w14:paraId="0679822C" w14:textId="7E837559" w:rsidR="004A00A8" w:rsidRDefault="004A00A8">
      <w:pPr>
        <w:ind w:left="714"/>
        <w:jc w:val="both"/>
      </w:pPr>
    </w:p>
    <w:p w14:paraId="1439CD59" w14:textId="77777777" w:rsidR="004A00A8" w:rsidRDefault="004A00A8">
      <w:pPr>
        <w:ind w:left="714"/>
        <w:jc w:val="both"/>
      </w:pPr>
    </w:p>
    <w:p w14:paraId="5479859D" w14:textId="77777777" w:rsidR="00856DF9" w:rsidRDefault="00856DF9" w:rsidP="00856DF9">
      <w:pPr>
        <w:pStyle w:val="Ttulo2"/>
      </w:pPr>
      <w:r>
        <w:t>Q10</w:t>
      </w:r>
    </w:p>
    <w:p w14:paraId="68770F95" w14:textId="6BE1E776" w:rsidR="00BD537D" w:rsidRDefault="00726E30" w:rsidP="00856DF9">
      <w:pPr>
        <w:spacing w:after="120" w:line="240" w:lineRule="auto"/>
        <w:ind w:left="714"/>
        <w:jc w:val="both"/>
      </w:pPr>
      <w:r>
        <w:t xml:space="preserve">A combinação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objetos tomados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de cada vez, pode ser calculada de maneira recursiva usando a seguinte formula de recorrência:</w:t>
      </w:r>
    </w:p>
    <w:p w14:paraId="3A9DBD4B" w14:textId="77777777" w:rsidR="00BD537D" w:rsidRDefault="00726E30">
      <w:pPr>
        <w:spacing w:after="120"/>
        <w:ind w:left="714"/>
        <w:jc w:val="center"/>
      </w:pPr>
      <w:r>
        <w:rPr>
          <w:noProof/>
        </w:rPr>
        <w:drawing>
          <wp:inline distT="0" distB="0" distL="0" distR="0" wp14:anchorId="7FCAB0E5" wp14:editId="1DF12B84">
            <wp:extent cx="4149000" cy="66024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49000" cy="66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73C1E2" w14:textId="11D0906F" w:rsidR="00BD537D" w:rsidRDefault="00726E30">
      <w:pPr>
        <w:spacing w:after="120"/>
        <w:ind w:left="714"/>
        <w:jc w:val="both"/>
      </w:pPr>
      <w:r>
        <w:t xml:space="preserve">Esta fórmula pode ser usada para calcular o número de combinações possíveis,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objetos. Implemente um algoritmo recursivo para calcular a combinação de </w:t>
      </w:r>
      <m:oMath>
        <m:r>
          <w:rPr>
            <w:rFonts w:ascii="Cambria Math" w:eastAsia="Cambria Math" w:hAnsi="Cambria Math" w:cs="Cambria Math"/>
          </w:rPr>
          <m:t>n</m:t>
        </m:r>
      </m:oMath>
      <w:r>
        <w:t xml:space="preserve"> objetos tomados </w:t>
      </w:r>
      <m:oMath>
        <m:r>
          <w:rPr>
            <w:rFonts w:ascii="Cambria Math" w:eastAsia="Cambria Math" w:hAnsi="Cambria Math" w:cs="Cambria Math"/>
          </w:rPr>
          <m:t>k</m:t>
        </m:r>
      </m:oMath>
      <w:r>
        <w:t xml:space="preserve"> de cada vez. Verifique o seu algoritmo, para </w:t>
      </w:r>
      <m:oMath>
        <m:r>
          <w:rPr>
            <w:rFonts w:ascii="Cambria Math" w:eastAsia="Cambria Math" w:hAnsi="Cambria Math" w:cs="Cambria Math"/>
          </w:rPr>
          <m:t>C(49, 6)</m:t>
        </m:r>
      </m:oMath>
      <w:r>
        <w:t xml:space="preserve"> que corresponde a um total de </w:t>
      </w:r>
      <m:oMath>
        <m:r>
          <w:rPr>
            <w:rFonts w:ascii="Cambria Math" w:eastAsia="Cambria Math" w:hAnsi="Cambria Math" w:cs="Cambria Math"/>
          </w:rPr>
          <m:t>13.983.816</m:t>
        </m:r>
      </m:oMath>
      <w:r>
        <w:t xml:space="preserve"> combinações diferentes.</w:t>
      </w:r>
    </w:p>
    <w:p w14:paraId="0941C007" w14:textId="77777777" w:rsidR="00240E22" w:rsidRDefault="00240E22">
      <w:pPr>
        <w:spacing w:after="120"/>
        <w:ind w:left="714"/>
        <w:jc w:val="both"/>
      </w:pPr>
    </w:p>
    <w:sectPr w:rsidR="00240E22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D02617"/>
    <w:multiLevelType w:val="multilevel"/>
    <w:tmpl w:val="F3F807C8"/>
    <w:lvl w:ilvl="0">
      <w:start w:val="7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1" w15:restartNumberingAfterBreak="0">
    <w:nsid w:val="2E814420"/>
    <w:multiLevelType w:val="multilevel"/>
    <w:tmpl w:val="86CA544C"/>
    <w:lvl w:ilvl="0">
      <w:start w:val="5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2" w15:restartNumberingAfterBreak="0">
    <w:nsid w:val="343041CF"/>
    <w:multiLevelType w:val="multilevel"/>
    <w:tmpl w:val="E3DABC60"/>
    <w:lvl w:ilvl="0">
      <w:start w:val="3"/>
      <w:numFmt w:val="lowerLetter"/>
      <w:lvlText w:val="%1)"/>
      <w:lvlJc w:val="left"/>
      <w:pPr>
        <w:ind w:left="1434" w:hanging="360"/>
      </w:pPr>
    </w:lvl>
    <w:lvl w:ilvl="1">
      <w:start w:val="1"/>
      <w:numFmt w:val="lowerLetter"/>
      <w:lvlText w:val="%2."/>
      <w:lvlJc w:val="left"/>
      <w:pPr>
        <w:ind w:left="2154" w:hanging="360"/>
      </w:pPr>
    </w:lvl>
    <w:lvl w:ilvl="2">
      <w:start w:val="1"/>
      <w:numFmt w:val="lowerRoman"/>
      <w:lvlText w:val="%3."/>
      <w:lvlJc w:val="right"/>
      <w:pPr>
        <w:ind w:left="2874" w:hanging="180"/>
      </w:pPr>
    </w:lvl>
    <w:lvl w:ilvl="3">
      <w:start w:val="1"/>
      <w:numFmt w:val="decimal"/>
      <w:lvlText w:val="%4."/>
      <w:lvlJc w:val="left"/>
      <w:pPr>
        <w:ind w:left="3594" w:hanging="360"/>
      </w:pPr>
    </w:lvl>
    <w:lvl w:ilvl="4">
      <w:start w:val="1"/>
      <w:numFmt w:val="lowerLetter"/>
      <w:lvlText w:val="%5."/>
      <w:lvlJc w:val="left"/>
      <w:pPr>
        <w:ind w:left="4314" w:hanging="360"/>
      </w:pPr>
    </w:lvl>
    <w:lvl w:ilvl="5">
      <w:start w:val="1"/>
      <w:numFmt w:val="lowerRoman"/>
      <w:lvlText w:val="%6."/>
      <w:lvlJc w:val="right"/>
      <w:pPr>
        <w:ind w:left="5034" w:hanging="180"/>
      </w:pPr>
    </w:lvl>
    <w:lvl w:ilvl="6">
      <w:start w:val="1"/>
      <w:numFmt w:val="decimal"/>
      <w:lvlText w:val="%7."/>
      <w:lvlJc w:val="left"/>
      <w:pPr>
        <w:ind w:left="5754" w:hanging="360"/>
      </w:pPr>
    </w:lvl>
    <w:lvl w:ilvl="7">
      <w:start w:val="1"/>
      <w:numFmt w:val="lowerLetter"/>
      <w:lvlText w:val="%8."/>
      <w:lvlJc w:val="left"/>
      <w:pPr>
        <w:ind w:left="6474" w:hanging="360"/>
      </w:pPr>
    </w:lvl>
    <w:lvl w:ilvl="8">
      <w:start w:val="1"/>
      <w:numFmt w:val="lowerRoman"/>
      <w:lvlText w:val="%9."/>
      <w:lvlJc w:val="right"/>
      <w:pPr>
        <w:ind w:left="7194" w:hanging="180"/>
      </w:pPr>
    </w:lvl>
  </w:abstractNum>
  <w:abstractNum w:abstractNumId="3" w15:restartNumberingAfterBreak="0">
    <w:nsid w:val="3EF61654"/>
    <w:multiLevelType w:val="multilevel"/>
    <w:tmpl w:val="953E0786"/>
    <w:lvl w:ilvl="0">
      <w:start w:val="1"/>
      <w:numFmt w:val="lowerRoman"/>
      <w:lvlText w:val="%1)"/>
      <w:lvlJc w:val="left"/>
      <w:pPr>
        <w:ind w:left="1428" w:hanging="719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59932FB0"/>
    <w:multiLevelType w:val="multilevel"/>
    <w:tmpl w:val="5D24AE76"/>
    <w:lvl w:ilvl="0">
      <w:start w:val="1"/>
      <w:numFmt w:val="lowerLetter"/>
      <w:lvlText w:val="%1)"/>
      <w:lvlJc w:val="left"/>
      <w:pPr>
        <w:ind w:left="1434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3D865E6"/>
    <w:multiLevelType w:val="multilevel"/>
    <w:tmpl w:val="C4F09E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3A053A"/>
    <w:multiLevelType w:val="multilevel"/>
    <w:tmpl w:val="731C56DA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537D"/>
    <w:rsid w:val="00082AD9"/>
    <w:rsid w:val="00124DD8"/>
    <w:rsid w:val="00240E22"/>
    <w:rsid w:val="00280170"/>
    <w:rsid w:val="004A00A8"/>
    <w:rsid w:val="005774BE"/>
    <w:rsid w:val="00614AAA"/>
    <w:rsid w:val="00726E30"/>
    <w:rsid w:val="007F2D28"/>
    <w:rsid w:val="00833EA4"/>
    <w:rsid w:val="00856DF9"/>
    <w:rsid w:val="00952AEB"/>
    <w:rsid w:val="009E2FC4"/>
    <w:rsid w:val="009F48DA"/>
    <w:rsid w:val="009F7054"/>
    <w:rsid w:val="009F75C4"/>
    <w:rsid w:val="00AE07C6"/>
    <w:rsid w:val="00B2458B"/>
    <w:rsid w:val="00BD537D"/>
    <w:rsid w:val="00C73BA6"/>
    <w:rsid w:val="00F8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58DF8"/>
  <w15:docId w15:val="{34F81568-C0A6-4920-8D10-A2FBAD706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AA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2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5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848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João Vítor Fernandes Dias</cp:lastModifiedBy>
  <cp:revision>19</cp:revision>
  <dcterms:created xsi:type="dcterms:W3CDTF">2021-04-05T19:43:00Z</dcterms:created>
  <dcterms:modified xsi:type="dcterms:W3CDTF">2021-04-08T00:51:00Z</dcterms:modified>
</cp:coreProperties>
</file>