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5F5BD" w14:textId="77777777" w:rsidR="00C56EB0" w:rsidRDefault="00AB4432">
      <w:pPr>
        <w:keepNext/>
        <w:pBdr>
          <w:top w:val="nil"/>
          <w:left w:val="nil"/>
          <w:bottom w:val="nil"/>
          <w:right w:val="nil"/>
          <w:between w:val="nil"/>
        </w:pBdr>
        <w:ind w:left="432" w:hanging="432"/>
        <w:jc w:val="center"/>
        <w:rPr>
          <w:rFonts w:ascii="Arimo" w:eastAsia="Arimo" w:hAnsi="Arimo" w:cs="Arimo"/>
          <w:b/>
          <w:color w:val="000000"/>
          <w:sz w:val="26"/>
          <w:szCs w:val="26"/>
          <w:u w:val="single"/>
        </w:rPr>
      </w:pPr>
      <w:r>
        <w:rPr>
          <w:rFonts w:ascii="Arimo" w:eastAsia="Arimo" w:hAnsi="Arimo" w:cs="Arimo"/>
          <w:b/>
          <w:color w:val="000000"/>
          <w:sz w:val="26"/>
          <w:szCs w:val="26"/>
          <w:u w:val="single"/>
        </w:rPr>
        <w:t>DECLARAÇÃO DE ACUMULAÇÃO DE VÍNCULO EMPREGATÍCIO E/OU BOLSA</w:t>
      </w:r>
    </w:p>
    <w:p w14:paraId="43311DC4" w14:textId="23DC25B7" w:rsidR="00C56EB0" w:rsidRDefault="00C56EB0">
      <w:pPr>
        <w:rPr>
          <w:rFonts w:ascii="Arial" w:eastAsia="Arial" w:hAnsi="Arial" w:cs="Arial"/>
          <w:sz w:val="28"/>
          <w:szCs w:val="28"/>
        </w:rPr>
      </w:pPr>
    </w:p>
    <w:p w14:paraId="4E4FB454" w14:textId="77777777" w:rsidR="00C56EB0" w:rsidRDefault="00C56EB0">
      <w:pPr>
        <w:keepNext/>
        <w:pBdr>
          <w:top w:val="nil"/>
          <w:left w:val="nil"/>
          <w:bottom w:val="nil"/>
          <w:right w:val="nil"/>
          <w:between w:val="nil"/>
        </w:pBdr>
        <w:ind w:left="576" w:hanging="576"/>
        <w:rPr>
          <w:rFonts w:ascii="Abadi MT Condensed Light" w:eastAsia="Abadi MT Condensed Light" w:hAnsi="Abadi MT Condensed Light" w:cs="Abadi MT Condensed Light"/>
          <w:color w:val="000000"/>
        </w:rPr>
      </w:pPr>
    </w:p>
    <w:p w14:paraId="62C5E955" w14:textId="1F837C8B" w:rsidR="00C56EB0" w:rsidRDefault="00AB443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Eu,</w:t>
      </w:r>
      <w:r>
        <w:t xml:space="preserve"> João Vítor Fernandes Dias</w:t>
      </w:r>
      <w:r>
        <w:rPr>
          <w:color w:val="000000"/>
        </w:rPr>
        <w:t>, beneficiário da bolsa de Iniciação Científica, na Universidade Estadual do Norte Fluminense Darcy Ribeiro – UENF, declaro para os devidos fins que:</w:t>
      </w:r>
    </w:p>
    <w:p w14:paraId="5D955485" w14:textId="429CDA6C" w:rsidR="00C56EB0" w:rsidRDefault="00C56EB0">
      <w:pPr>
        <w:jc w:val="both"/>
      </w:pPr>
    </w:p>
    <w:p w14:paraId="44D848B5" w14:textId="5FF4D998" w:rsidR="00C56EB0" w:rsidRDefault="00AB4432">
      <w:pPr>
        <w:jc w:val="both"/>
      </w:pPr>
      <w:r>
        <w:rPr>
          <w:b/>
        </w:rPr>
        <w:t>(X)</w:t>
      </w:r>
      <w:r>
        <w:t xml:space="preserve"> </w:t>
      </w:r>
      <w:r>
        <w:rPr>
          <w:b/>
        </w:rPr>
        <w:t>não exerço</w:t>
      </w:r>
      <w:r>
        <w:t xml:space="preserve"> cargo e/ou emprego público ou privado e também não possuo outra bolsa ou fonte de rendimento.</w:t>
      </w:r>
    </w:p>
    <w:p w14:paraId="386A3227" w14:textId="7C8423BF" w:rsidR="00C56EB0" w:rsidRDefault="00C56EB0">
      <w:pPr>
        <w:jc w:val="both"/>
      </w:pPr>
    </w:p>
    <w:p w14:paraId="5D12D94F" w14:textId="6CC6A99C" w:rsidR="00C56EB0" w:rsidRDefault="00AB4432">
      <w:pPr>
        <w:jc w:val="both"/>
      </w:pPr>
      <w:r>
        <w:rPr>
          <w:b/>
        </w:rPr>
        <w:t>(  )</w:t>
      </w:r>
      <w:r>
        <w:t xml:space="preserve"> </w:t>
      </w:r>
      <w:r>
        <w:rPr>
          <w:b/>
        </w:rPr>
        <w:t>exerço</w:t>
      </w:r>
      <w:r>
        <w:t xml:space="preserve"> cargo e/ou emprego público ou privado como____________________________________,</w:t>
      </w:r>
    </w:p>
    <w:p w14:paraId="37278F0E" w14:textId="7A272EC9" w:rsidR="00C56EB0" w:rsidRDefault="00AB4432">
      <w:pPr>
        <w:spacing w:line="360" w:lineRule="auto"/>
        <w:jc w:val="both"/>
      </w:pPr>
      <w:r>
        <w:t xml:space="preserve">                                                                                                (Nome da atividade profissional)</w:t>
      </w:r>
    </w:p>
    <w:p w14:paraId="03A7E062" w14:textId="22455D16" w:rsidR="00C56EB0" w:rsidRDefault="00AB4432">
      <w:pPr>
        <w:jc w:val="both"/>
      </w:pPr>
      <w:r>
        <w:t>Desde ____/____/______, junto ao (a)___________________________________________________,</w:t>
      </w:r>
    </w:p>
    <w:p w14:paraId="5A57D057" w14:textId="70DBE35D" w:rsidR="00C56EB0" w:rsidRDefault="00AB4432">
      <w:pPr>
        <w:spacing w:line="480" w:lineRule="auto"/>
        <w:jc w:val="both"/>
      </w:pPr>
      <w:r>
        <w:t xml:space="preserve">                                                                    (Nome do Órgão, Empresa ou Instituição de Ensino) </w:t>
      </w:r>
    </w:p>
    <w:p w14:paraId="75E0710B" w14:textId="77777777" w:rsidR="00C56EB0" w:rsidRDefault="00AB4432">
      <w:pPr>
        <w:spacing w:line="480" w:lineRule="auto"/>
        <w:jc w:val="both"/>
      </w:pPr>
      <w:r>
        <w:t>com remuneração mensal no valor de R$ ____________________________.</w:t>
      </w:r>
    </w:p>
    <w:p w14:paraId="3E5DB23A" w14:textId="77777777" w:rsidR="00C56EB0" w:rsidRDefault="00C56EB0">
      <w:pPr>
        <w:jc w:val="both"/>
      </w:pPr>
    </w:p>
    <w:p w14:paraId="2B8B1F08" w14:textId="77777777" w:rsidR="00C56EB0" w:rsidRDefault="00AB4432">
      <w:pPr>
        <w:spacing w:line="360" w:lineRule="auto"/>
        <w:jc w:val="both"/>
      </w:pPr>
      <w:r>
        <w:rPr>
          <w:b/>
        </w:rPr>
        <w:t>(   )</w:t>
      </w:r>
      <w:r>
        <w:t xml:space="preserve"> </w:t>
      </w:r>
      <w:r>
        <w:rPr>
          <w:b/>
        </w:rPr>
        <w:t>recebo</w:t>
      </w:r>
      <w:r>
        <w:t xml:space="preserve"> proventos de aposentadoria e/ou pensão provenientes do cargo e/ou emprego público ou privado de____________________________________________________, desde ____/____/______, </w:t>
      </w:r>
    </w:p>
    <w:p w14:paraId="13324615" w14:textId="77777777" w:rsidR="00C56EB0" w:rsidRDefault="00C56EB0">
      <w:pPr>
        <w:jc w:val="both"/>
      </w:pPr>
    </w:p>
    <w:p w14:paraId="0AB754BF" w14:textId="353D21C8" w:rsidR="00C56EB0" w:rsidRDefault="00AB4432">
      <w:pPr>
        <w:jc w:val="both"/>
      </w:pPr>
      <w:r>
        <w:t>junto ao (a)_______________________________________________.</w:t>
      </w:r>
    </w:p>
    <w:p w14:paraId="363AD0F2" w14:textId="77777777" w:rsidR="00C56EB0" w:rsidRDefault="00AB4432">
      <w:pPr>
        <w:jc w:val="both"/>
      </w:pPr>
      <w:r>
        <w:t xml:space="preserve">                       (Nome do Órgão, Empresa ou Instituição de Ensino)</w:t>
      </w:r>
    </w:p>
    <w:p w14:paraId="096E982D" w14:textId="678C23F2" w:rsidR="00C56EB0" w:rsidRDefault="00C56EB0">
      <w:pPr>
        <w:jc w:val="both"/>
      </w:pPr>
    </w:p>
    <w:p w14:paraId="72D0BC07" w14:textId="5C363E1D" w:rsidR="00C56EB0" w:rsidRDefault="00AB4432">
      <w:pPr>
        <w:jc w:val="both"/>
      </w:pPr>
      <w:r>
        <w:rPr>
          <w:b/>
        </w:rPr>
        <w:t>(   )</w:t>
      </w:r>
      <w:r>
        <w:t xml:space="preserve"> </w:t>
      </w:r>
      <w:r>
        <w:rPr>
          <w:b/>
        </w:rPr>
        <w:t>possuo</w:t>
      </w:r>
      <w:r>
        <w:t xml:space="preserve"> outra bolsa de ____________________________________, desde ____/____/_____, junto </w:t>
      </w:r>
    </w:p>
    <w:p w14:paraId="4CCA55E6" w14:textId="41A03681" w:rsidR="00C56EB0" w:rsidRDefault="00AB4432">
      <w:pPr>
        <w:jc w:val="both"/>
      </w:pPr>
      <w:r>
        <w:t xml:space="preserve">                                                         (Nome da bolsa)</w:t>
      </w:r>
    </w:p>
    <w:p w14:paraId="094E2E0D" w14:textId="77777777" w:rsidR="00C56EB0" w:rsidRDefault="00AB4432">
      <w:pPr>
        <w:jc w:val="both"/>
      </w:pPr>
      <w:r>
        <w:t>ao(a)______________________________,</w:t>
      </w:r>
    </w:p>
    <w:p w14:paraId="174965DE" w14:textId="6D1C978B" w:rsidR="00C56EB0" w:rsidRDefault="00AB4432">
      <w:pPr>
        <w:jc w:val="both"/>
      </w:pPr>
      <w:r>
        <w:t xml:space="preserve">          (Nome do Órgão de Fomento)        </w:t>
      </w:r>
    </w:p>
    <w:p w14:paraId="75D5B183" w14:textId="3270B3F6" w:rsidR="00C56EB0" w:rsidRDefault="00C56EB0">
      <w:pPr>
        <w:jc w:val="both"/>
      </w:pPr>
    </w:p>
    <w:p w14:paraId="2207F3D1" w14:textId="0C219702" w:rsidR="00C56EB0" w:rsidRDefault="00C56EB0">
      <w:pPr>
        <w:jc w:val="both"/>
      </w:pPr>
    </w:p>
    <w:p w14:paraId="26214AE8" w14:textId="003EC857" w:rsidR="00C56EB0" w:rsidRDefault="00AB4432">
      <w:r>
        <w:t>A omissão ou inexatidão das informações prestadas são de inteira responsabilidade do declarante, sob pena de implicação no art. 299 do Código Penal (Falsidade Ideológica)</w:t>
      </w:r>
    </w:p>
    <w:p w14:paraId="66435FAD" w14:textId="3F4557E6" w:rsidR="00C56EB0" w:rsidRDefault="00C56EB0"/>
    <w:p w14:paraId="41BA4EEF" w14:textId="3A159A78" w:rsidR="00C56EB0" w:rsidRDefault="00AB4432">
      <w:r>
        <w:t>Campos dos Goytacazes-RJ, 09 de agosto de 2019.</w:t>
      </w:r>
    </w:p>
    <w:p w14:paraId="2372ED8F" w14:textId="7FAAE145" w:rsidR="00C56EB0" w:rsidRDefault="00CF0F8D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FB65E7" wp14:editId="7387A202">
            <wp:simplePos x="0" y="0"/>
            <wp:positionH relativeFrom="page">
              <wp:posOffset>2394424</wp:posOffset>
            </wp:positionH>
            <wp:positionV relativeFrom="paragraph">
              <wp:posOffset>35672</wp:posOffset>
            </wp:positionV>
            <wp:extent cx="1314548" cy="787917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natura 3.1.pn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548" cy="787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04C69" w14:textId="77777777" w:rsidR="00C56EB0" w:rsidRDefault="00AB4432">
      <w:pPr>
        <w:jc w:val="center"/>
      </w:pPr>
      <w:r>
        <w:t>_________________________________________</w:t>
      </w:r>
    </w:p>
    <w:p w14:paraId="0B501A3C" w14:textId="77777777" w:rsidR="00C56EB0" w:rsidRDefault="00AB4432">
      <w:pPr>
        <w:jc w:val="center"/>
      </w:pPr>
      <w:r>
        <w:t>Assinatura do Bolsista</w:t>
      </w:r>
    </w:p>
    <w:p w14:paraId="1B0B2B38" w14:textId="77777777" w:rsidR="00C56EB0" w:rsidRDefault="00C56EB0"/>
    <w:p w14:paraId="1685B865" w14:textId="38630D99" w:rsidR="00C56EB0" w:rsidRDefault="00AB4432">
      <w:pPr>
        <w:jc w:val="right"/>
      </w:pPr>
      <w:r>
        <w:t xml:space="preserve">DE ACORDO, Em </w:t>
      </w:r>
      <w:r w:rsidR="00EB60FB">
        <w:t>1</w:t>
      </w:r>
      <w:r w:rsidR="00CF0F8D">
        <w:t>5</w:t>
      </w:r>
      <w:bookmarkStart w:id="0" w:name="_GoBack"/>
      <w:bookmarkEnd w:id="0"/>
      <w:r>
        <w:t>/0</w:t>
      </w:r>
      <w:r w:rsidR="00EB60FB">
        <w:t>9</w:t>
      </w:r>
      <w:r>
        <w:t>/19.</w:t>
      </w:r>
    </w:p>
    <w:p w14:paraId="493ED176" w14:textId="77777777" w:rsidR="00C56EB0" w:rsidRDefault="00C56EB0"/>
    <w:p w14:paraId="09F671F7" w14:textId="77777777" w:rsidR="00C56EB0" w:rsidRDefault="00C56EB0"/>
    <w:p w14:paraId="4E7EB8E4" w14:textId="77777777" w:rsidR="00C56EB0" w:rsidRDefault="00AB4432">
      <w:pPr>
        <w:jc w:val="center"/>
      </w:pPr>
      <w:r>
        <w:t>_____________________________________________________</w:t>
      </w:r>
    </w:p>
    <w:p w14:paraId="6E87EA74" w14:textId="1191899D" w:rsidR="00C56EB0" w:rsidRDefault="00AB4432">
      <w:pPr>
        <w:jc w:val="center"/>
      </w:pPr>
      <w:r>
        <w:t>(Assinatura e carimbo do Pró-Reitor responsável pela Bolsa)</w:t>
      </w:r>
    </w:p>
    <w:sectPr w:rsidR="00C56EB0">
      <w:headerReference w:type="default" r:id="rId7"/>
      <w:footerReference w:type="default" r:id="rId8"/>
      <w:pgSz w:w="11905" w:h="16837"/>
      <w:pgMar w:top="567" w:right="848" w:bottom="663" w:left="1134" w:header="510" w:footer="3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83174" w14:textId="77777777" w:rsidR="00A96922" w:rsidRDefault="00A96922">
      <w:r>
        <w:separator/>
      </w:r>
    </w:p>
  </w:endnote>
  <w:endnote w:type="continuationSeparator" w:id="0">
    <w:p w14:paraId="5A71187F" w14:textId="77777777" w:rsidR="00A96922" w:rsidRDefault="00A9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FEB0F" w14:textId="77777777" w:rsidR="00C56EB0" w:rsidRDefault="00C56EB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0"/>
      <w:tblW w:w="8338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8338"/>
    </w:tblGrid>
    <w:tr w:rsidR="00C56EB0" w14:paraId="24026CBA" w14:textId="77777777">
      <w:trPr>
        <w:trHeight w:val="540"/>
        <w:jc w:val="center"/>
      </w:trPr>
      <w:tc>
        <w:tcPr>
          <w:tcW w:w="8338" w:type="dxa"/>
        </w:tcPr>
        <w:p w14:paraId="4FE95632" w14:textId="77777777" w:rsidR="00C56EB0" w:rsidRDefault="00AB4432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rFonts w:ascii="Verdana" w:eastAsia="Verdana" w:hAnsi="Verdana" w:cs="Verdana"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t>Av. Alberto Lamego, 2000 - Parque Califórnia - Campos dos Goytacazes/ RJ - 28013-602</w:t>
          </w:r>
        </w:p>
        <w:p w14:paraId="459C9B66" w14:textId="77777777" w:rsidR="00C56EB0" w:rsidRDefault="00AB4432">
          <w:pPr>
            <w:jc w:val="center"/>
            <w:rPr>
              <w:rFonts w:ascii="Verdana" w:eastAsia="Verdana" w:hAnsi="Verdana" w:cs="Verdana"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 xml:space="preserve">Tel.: (22) 274–86056 - correio eletrônico: </w:t>
          </w:r>
          <w:hyperlink r:id="rId1">
            <w:r>
              <w:rPr>
                <w:rFonts w:ascii="Verdana" w:eastAsia="Verdana" w:hAnsi="Verdana" w:cs="Verdana"/>
                <w:color w:val="0000FF"/>
                <w:sz w:val="16"/>
                <w:szCs w:val="16"/>
                <w:u w:val="single"/>
              </w:rPr>
              <w:t>grh@uenf.br</w:t>
            </w:r>
          </w:hyperlink>
          <w:r>
            <w:rPr>
              <w:rFonts w:ascii="Verdana" w:eastAsia="Verdana" w:hAnsi="Verdana" w:cs="Verdana"/>
              <w:sz w:val="16"/>
              <w:szCs w:val="16"/>
            </w:rPr>
            <w:t xml:space="preserve"> – pibic@uenf.br</w:t>
          </w:r>
        </w:p>
      </w:tc>
    </w:tr>
  </w:tbl>
  <w:p w14:paraId="0C11D8CA" w14:textId="77777777" w:rsidR="00C56EB0" w:rsidRDefault="00C56EB0">
    <w:pPr>
      <w:pBdr>
        <w:top w:val="nil"/>
        <w:left w:val="nil"/>
        <w:bottom w:val="nil"/>
        <w:right w:val="nil"/>
        <w:between w:val="nil"/>
      </w:pBdr>
      <w:tabs>
        <w:tab w:val="left" w:pos="2880"/>
        <w:tab w:val="center" w:pos="470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BE4AE" w14:textId="77777777" w:rsidR="00A96922" w:rsidRDefault="00A96922">
      <w:r>
        <w:separator/>
      </w:r>
    </w:p>
  </w:footnote>
  <w:footnote w:type="continuationSeparator" w:id="0">
    <w:p w14:paraId="3935ACD6" w14:textId="77777777" w:rsidR="00A96922" w:rsidRDefault="00A96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2ADA6" w14:textId="77777777" w:rsidR="00C56EB0" w:rsidRDefault="00C56EB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356" w:type="dxa"/>
      <w:tblInd w:w="0" w:type="dxa"/>
      <w:tblLayout w:type="fixed"/>
      <w:tblLook w:val="0000" w:firstRow="0" w:lastRow="0" w:firstColumn="0" w:lastColumn="0" w:noHBand="0" w:noVBand="0"/>
    </w:tblPr>
    <w:tblGrid>
      <w:gridCol w:w="9356"/>
    </w:tblGrid>
    <w:tr w:rsidR="00C56EB0" w14:paraId="4564C890" w14:textId="77777777">
      <w:trPr>
        <w:trHeight w:val="680"/>
      </w:trPr>
      <w:tc>
        <w:tcPr>
          <w:tcW w:w="9356" w:type="dxa"/>
          <w:vAlign w:val="center"/>
        </w:tcPr>
        <w:p w14:paraId="140C8FA0" w14:textId="77777777" w:rsidR="00C56EB0" w:rsidRDefault="00AB4432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0" distB="0" distL="114300" distR="114300" wp14:anchorId="5FEC6131" wp14:editId="0A598978">
                <wp:extent cx="409575" cy="523875"/>
                <wp:effectExtent l="0" t="0" r="0" b="0"/>
                <wp:docPr id="1" name="image1.png" descr="http://www.guiadoturista.net/cidades/cms/netgallery/media/riodejaneiro/images/brasao-rio-de-janeir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guiadoturista.net/cidades/cms/netgallery/media/riodejaneiro/images/brasao-rio-de-janeir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0EEAA31" w14:textId="77777777" w:rsidR="00C56EB0" w:rsidRDefault="00AB4432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Governo do Estado do Rio de Janeiro</w:t>
          </w:r>
        </w:p>
        <w:p w14:paraId="1F03F511" w14:textId="77777777" w:rsidR="00C56EB0" w:rsidRDefault="00AB4432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Secretaria de Estado de Ciência e Tecnologia</w:t>
          </w:r>
        </w:p>
        <w:p w14:paraId="75DD49CA" w14:textId="77777777" w:rsidR="00C56EB0" w:rsidRDefault="00AB4432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Universidade Estadual do Norte Fluminense Darcy Ribeiro</w:t>
          </w:r>
        </w:p>
      </w:tc>
    </w:tr>
  </w:tbl>
  <w:p w14:paraId="466F11A8" w14:textId="77777777" w:rsidR="00C56EB0" w:rsidRDefault="00C56EB0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EB0"/>
    <w:rsid w:val="0001269D"/>
    <w:rsid w:val="006722B1"/>
    <w:rsid w:val="00A17311"/>
    <w:rsid w:val="00A96922"/>
    <w:rsid w:val="00AB4432"/>
    <w:rsid w:val="00C56EB0"/>
    <w:rsid w:val="00CF0F8D"/>
    <w:rsid w:val="00EB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947E"/>
  <w15:docId w15:val="{21E7B711-A005-4D84-8911-D1A7EF86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rh@uenf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PCdoJao</dc:creator>
  <cp:lastModifiedBy>PCdoJao</cp:lastModifiedBy>
  <cp:revision>3</cp:revision>
  <cp:lastPrinted>2019-09-16T02:02:00Z</cp:lastPrinted>
  <dcterms:created xsi:type="dcterms:W3CDTF">2019-09-13T12:39:00Z</dcterms:created>
  <dcterms:modified xsi:type="dcterms:W3CDTF">2019-09-16T02:04:00Z</dcterms:modified>
</cp:coreProperties>
</file>