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F2029" w14:textId="77777777" w:rsidR="001D037D" w:rsidRDefault="001D037D" w:rsidP="007B6E29">
      <w:pPr>
        <w:pStyle w:val="Cabealho"/>
        <w:tabs>
          <w:tab w:val="left" w:pos="708"/>
        </w:tabs>
        <w:spacing w:line="360" w:lineRule="auto"/>
        <w:ind w:firstLine="708"/>
        <w:jc w:val="right"/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sz w:val="22"/>
        </w:rPr>
        <w:t>Campos dos Goytacazes, 27 de junho de 2021</w:t>
      </w:r>
    </w:p>
    <w:p w14:paraId="61A1A387" w14:textId="77777777" w:rsidR="001D037D" w:rsidRPr="003E39D7" w:rsidRDefault="001D037D" w:rsidP="00752E37">
      <w:pPr>
        <w:pStyle w:val="Ttulo4"/>
        <w:spacing w:line="360" w:lineRule="auto"/>
        <w:rPr>
          <w:rFonts w:cs="Arial"/>
          <w:szCs w:val="22"/>
        </w:rPr>
      </w:pPr>
      <w:r w:rsidRPr="003E39D7">
        <w:rPr>
          <w:rFonts w:cs="Arial"/>
          <w:szCs w:val="22"/>
        </w:rPr>
        <w:t>TERMO DE OUTORGA E ACEITAÇÃO DE BOLSA DE INICIAÇÃO CIENTÍFICA</w:t>
      </w:r>
      <w:r>
        <w:rPr>
          <w:rFonts w:cs="Arial"/>
          <w:szCs w:val="22"/>
        </w:rPr>
        <w:t xml:space="preserve"> E TECNOLÓGICA</w:t>
      </w:r>
    </w:p>
    <w:p w14:paraId="110B5BB2" w14:textId="77777777" w:rsidR="001D037D" w:rsidRDefault="001D037D" w:rsidP="00752E37">
      <w:pPr>
        <w:spacing w:line="360" w:lineRule="auto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7BC9737B" w14:textId="77777777" w:rsidR="001D037D" w:rsidRPr="003E39D7" w:rsidRDefault="001D037D" w:rsidP="00752E37">
      <w:pPr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CENTRO:</w:t>
      </w:r>
      <w:r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833D14">
        <w:rPr>
          <w:rFonts w:ascii="Arial Narrow" w:hAnsi="Arial Narrow" w:cs="Arial"/>
          <w:b/>
          <w:bCs/>
          <w:noProof/>
          <w:sz w:val="22"/>
          <w:szCs w:val="22"/>
        </w:rPr>
        <w:t>CCT</w:t>
      </w:r>
      <w:r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3E39D7">
        <w:rPr>
          <w:rFonts w:ascii="Arial Narrow" w:hAnsi="Arial Narrow" w:cs="Arial"/>
          <w:sz w:val="22"/>
          <w:szCs w:val="22"/>
        </w:rPr>
        <w:t xml:space="preserve"> </w:t>
      </w:r>
      <w:r w:rsidRPr="003E39D7">
        <w:rPr>
          <w:rFonts w:ascii="Arial Narrow" w:hAnsi="Arial Narrow" w:cs="Arial"/>
          <w:b/>
          <w:sz w:val="22"/>
          <w:szCs w:val="22"/>
        </w:rPr>
        <w:t xml:space="preserve">   </w:t>
      </w: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       LABORATÓRIO:</w:t>
      </w:r>
      <w:r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833D14">
        <w:rPr>
          <w:rFonts w:ascii="Arial Narrow" w:hAnsi="Arial Narrow" w:cs="Arial"/>
          <w:b/>
          <w:bCs/>
          <w:noProof/>
          <w:sz w:val="22"/>
          <w:szCs w:val="22"/>
        </w:rPr>
        <w:t>LCMAT</w:t>
      </w: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   </w:t>
      </w:r>
      <w:r w:rsidRPr="003E39D7">
        <w:rPr>
          <w:rFonts w:ascii="Arial Narrow" w:hAnsi="Arial Narrow" w:cs="Arial"/>
          <w:sz w:val="22"/>
          <w:szCs w:val="22"/>
        </w:rPr>
        <w:t xml:space="preserve">                      </w:t>
      </w: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TIPO DE BOLSA: </w:t>
      </w:r>
      <w:r w:rsidRPr="00833D14">
        <w:rPr>
          <w:rFonts w:ascii="Arial Narrow" w:hAnsi="Arial Narrow" w:cs="Arial"/>
          <w:b/>
          <w:bCs/>
          <w:noProof/>
          <w:sz w:val="22"/>
          <w:szCs w:val="22"/>
        </w:rPr>
        <w:t>CNPq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253"/>
      </w:tblGrid>
      <w:tr w:rsidR="001D037D" w14:paraId="29E6B324" w14:textId="77777777" w:rsidTr="00126F7A">
        <w:trPr>
          <w:trHeight w:val="930"/>
        </w:trPr>
        <w:tc>
          <w:tcPr>
            <w:tcW w:w="1242" w:type="dxa"/>
          </w:tcPr>
          <w:p w14:paraId="7A60423F" w14:textId="77777777" w:rsidR="001D037D" w:rsidRDefault="001D037D" w:rsidP="00126F7A">
            <w:pPr>
              <w:spacing w:line="360" w:lineRule="auto"/>
              <w:jc w:val="both"/>
              <w:rPr>
                <w:rFonts w:ascii="Arial Narrow" w:hAnsi="Arial Narrow" w:cs="Arial"/>
                <w:b/>
                <w:bCs/>
                <w:caps/>
                <w:sz w:val="22"/>
                <w:szCs w:val="22"/>
              </w:rPr>
            </w:pPr>
            <w:r w:rsidRPr="003E39D7">
              <w:rPr>
                <w:rFonts w:ascii="Arial Narrow" w:hAnsi="Arial Narrow" w:cs="Arial"/>
                <w:b/>
                <w:bCs/>
                <w:caps/>
                <w:sz w:val="22"/>
                <w:szCs w:val="22"/>
              </w:rPr>
              <w:t>PROJETO</w:t>
            </w:r>
            <w:r w:rsidRPr="003E39D7">
              <w:rPr>
                <w:rFonts w:ascii="Arial Narrow" w:hAnsi="Arial Narrow" w:cs="Arial"/>
                <w:caps/>
                <w:sz w:val="22"/>
                <w:szCs w:val="22"/>
              </w:rPr>
              <w:t>:</w:t>
            </w:r>
            <w:r>
              <w:rPr>
                <w:rFonts w:ascii="Arial Narrow" w:hAnsi="Arial Narrow" w:cs="Arial"/>
                <w:caps/>
                <w:sz w:val="22"/>
                <w:szCs w:val="22"/>
              </w:rPr>
              <w:t xml:space="preserve"> </w:t>
            </w:r>
            <w:r w:rsidRPr="003E39D7">
              <w:rPr>
                <w:rFonts w:ascii="Arial Narrow" w:hAnsi="Arial Narrow" w:cs="Arial"/>
                <w:caps/>
                <w:sz w:val="22"/>
                <w:szCs w:val="22"/>
              </w:rPr>
              <w:t xml:space="preserve"> </w:t>
            </w:r>
          </w:p>
        </w:tc>
        <w:tc>
          <w:tcPr>
            <w:tcW w:w="8253" w:type="dxa"/>
          </w:tcPr>
          <w:p w14:paraId="59DA61CC" w14:textId="77777777" w:rsidR="001D037D" w:rsidRPr="00941261" w:rsidRDefault="001D037D" w:rsidP="00C224C1">
            <w:pPr>
              <w:jc w:val="both"/>
            </w:pPr>
            <w:r w:rsidRPr="00833D14">
              <w:rPr>
                <w:noProof/>
              </w:rPr>
              <w:t>Desenvolvimento e Controle de Dispositivos para Internet das Coisas</w:t>
            </w:r>
          </w:p>
        </w:tc>
      </w:tr>
    </w:tbl>
    <w:p w14:paraId="1273325D" w14:textId="77777777" w:rsidR="001D037D" w:rsidRPr="003E39D7" w:rsidRDefault="001D037D" w:rsidP="00752E37">
      <w:pPr>
        <w:spacing w:line="360" w:lineRule="auto"/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OUTORGANTE: UNIVERSIDADE ESTADUAL DO NORTE FLUMINENSE DARCY RIBEIRO</w:t>
      </w:r>
    </w:p>
    <w:p w14:paraId="685FDBCB" w14:textId="77777777" w:rsidR="001D037D" w:rsidRDefault="001D037D" w:rsidP="00752E37">
      <w:pPr>
        <w:spacing w:line="360" w:lineRule="auto"/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OUTORGADO:</w:t>
      </w:r>
      <w:r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833D14">
        <w:rPr>
          <w:rFonts w:ascii="Arial Narrow" w:hAnsi="Arial Narrow" w:cs="Arial"/>
          <w:b/>
          <w:bCs/>
          <w:noProof/>
          <w:sz w:val="22"/>
          <w:szCs w:val="22"/>
        </w:rPr>
        <w:t>João Vítor Fernandes Dias</w:t>
      </w:r>
    </w:p>
    <w:p w14:paraId="407FFBEC" w14:textId="77777777" w:rsidR="001D037D" w:rsidRPr="003E39D7" w:rsidRDefault="001D037D" w:rsidP="00752E37">
      <w:pPr>
        <w:spacing w:line="360" w:lineRule="auto"/>
        <w:jc w:val="both"/>
        <w:rPr>
          <w:rFonts w:ascii="Arial Narrow" w:hAnsi="Arial Narrow" w:cs="Arial"/>
          <w:caps/>
          <w:sz w:val="22"/>
          <w:szCs w:val="22"/>
        </w:rPr>
      </w:pPr>
      <w:r w:rsidRPr="003E39D7">
        <w:rPr>
          <w:rFonts w:ascii="Arial Narrow" w:hAnsi="Arial Narrow" w:cs="Arial"/>
          <w:b/>
          <w:bCs/>
          <w:caps/>
          <w:sz w:val="22"/>
          <w:szCs w:val="22"/>
        </w:rPr>
        <w:t>ORIENTADOR</w:t>
      </w:r>
      <w:r w:rsidRPr="003E39D7">
        <w:rPr>
          <w:rFonts w:ascii="Arial Narrow" w:hAnsi="Arial Narrow" w:cs="Arial"/>
          <w:caps/>
          <w:sz w:val="22"/>
          <w:szCs w:val="22"/>
        </w:rPr>
        <w:t>:</w:t>
      </w:r>
      <w:r>
        <w:rPr>
          <w:rFonts w:ascii="Arial Narrow" w:hAnsi="Arial Narrow" w:cs="Arial"/>
          <w:caps/>
          <w:sz w:val="22"/>
          <w:szCs w:val="22"/>
        </w:rPr>
        <w:t xml:space="preserve"> </w:t>
      </w:r>
      <w:r w:rsidRPr="00833D14">
        <w:rPr>
          <w:rFonts w:ascii="Arial Narrow" w:hAnsi="Arial Narrow" w:cs="Arial"/>
          <w:caps/>
          <w:noProof/>
          <w:sz w:val="22"/>
          <w:szCs w:val="22"/>
        </w:rPr>
        <w:t>Fermin Alfredo Tang Montané</w:t>
      </w:r>
    </w:p>
    <w:p w14:paraId="08F06C46" w14:textId="77777777" w:rsidR="001D037D" w:rsidRPr="00B90023" w:rsidRDefault="001D037D" w:rsidP="00752E37">
      <w:pPr>
        <w:spacing w:line="360" w:lineRule="auto"/>
        <w:jc w:val="both"/>
        <w:rPr>
          <w:rFonts w:ascii="Arial Narrow" w:hAnsi="Arial Narrow" w:cs="Arial"/>
          <w:b/>
          <w:bCs/>
          <w:sz w:val="12"/>
          <w:szCs w:val="22"/>
        </w:rPr>
      </w:pPr>
    </w:p>
    <w:p w14:paraId="0A765D40" w14:textId="77777777" w:rsidR="001D037D" w:rsidRPr="003E39D7" w:rsidRDefault="001D037D" w:rsidP="00752E37">
      <w:pPr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VALOR MENSAL:</w:t>
      </w:r>
      <w:r>
        <w:rPr>
          <w:rFonts w:ascii="Arial Narrow" w:hAnsi="Arial Narrow" w:cs="Arial"/>
          <w:b/>
          <w:bCs/>
          <w:sz w:val="22"/>
          <w:szCs w:val="22"/>
        </w:rPr>
        <w:t xml:space="preserve"> R$</w:t>
      </w: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833D14">
        <w:rPr>
          <w:rFonts w:ascii="Arial Narrow" w:hAnsi="Arial Narrow" w:cs="Arial"/>
          <w:b/>
          <w:bCs/>
          <w:noProof/>
          <w:sz w:val="22"/>
          <w:szCs w:val="22"/>
        </w:rPr>
        <w:t>400,00</w:t>
      </w:r>
    </w:p>
    <w:p w14:paraId="79E40CFB" w14:textId="77777777" w:rsidR="001D037D" w:rsidRPr="003E39D7" w:rsidRDefault="001D037D" w:rsidP="00752E37">
      <w:pPr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INÍCIO DA BOLSA:</w:t>
      </w:r>
      <w:r w:rsidRPr="003E39D7">
        <w:rPr>
          <w:rFonts w:ascii="Arial Narrow" w:hAnsi="Arial Narrow" w:cs="Arial"/>
          <w:sz w:val="22"/>
          <w:szCs w:val="22"/>
        </w:rPr>
        <w:t xml:space="preserve"> </w:t>
      </w:r>
      <w:r w:rsidRPr="00833D14">
        <w:rPr>
          <w:rFonts w:ascii="Arial Narrow" w:hAnsi="Arial Narrow" w:cs="Arial"/>
          <w:noProof/>
          <w:sz w:val="22"/>
          <w:szCs w:val="22"/>
        </w:rPr>
        <w:t>01/10/2019</w:t>
      </w:r>
    </w:p>
    <w:p w14:paraId="3CD2E3E2" w14:textId="77777777" w:rsidR="001D037D" w:rsidRPr="003E39D7" w:rsidRDefault="001D037D" w:rsidP="00752E37">
      <w:pPr>
        <w:spacing w:line="360" w:lineRule="auto"/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RELATÓRIO ANUAL:</w:t>
      </w:r>
      <w:r w:rsidRPr="003E39D7">
        <w:rPr>
          <w:rFonts w:ascii="Arial Narrow" w:hAnsi="Arial Narrow" w:cs="Arial"/>
          <w:sz w:val="22"/>
          <w:szCs w:val="22"/>
        </w:rPr>
        <w:t xml:space="preserve"> </w:t>
      </w:r>
      <w:r w:rsidRPr="00833D14">
        <w:rPr>
          <w:rFonts w:ascii="Arial Narrow" w:hAnsi="Arial Narrow" w:cs="Arial"/>
          <w:noProof/>
          <w:sz w:val="22"/>
          <w:szCs w:val="22"/>
        </w:rPr>
        <w:t>30/04/2022</w:t>
      </w:r>
    </w:p>
    <w:p w14:paraId="017D21C2" w14:textId="77777777" w:rsidR="001D037D" w:rsidRDefault="001D037D" w:rsidP="00752E37">
      <w:pPr>
        <w:spacing w:line="360" w:lineRule="auto"/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COORDENADORES DO CENTRO: </w:t>
      </w:r>
      <w:r w:rsidRPr="00833D14">
        <w:rPr>
          <w:rFonts w:ascii="Arial Narrow" w:hAnsi="Arial Narrow" w:cs="Arial"/>
          <w:b/>
          <w:bCs/>
          <w:noProof/>
          <w:sz w:val="22"/>
          <w:szCs w:val="22"/>
        </w:rPr>
        <w:t>Elba Orocia Bravo Asenjo e Sergio Luis Gonzales Garcia</w:t>
      </w:r>
    </w:p>
    <w:p w14:paraId="3884BBFC" w14:textId="77777777" w:rsidR="001D037D" w:rsidRPr="003E39D7" w:rsidRDefault="001D037D" w:rsidP="00752E37">
      <w:pPr>
        <w:spacing w:line="360" w:lineRule="auto"/>
        <w:jc w:val="both"/>
        <w:rPr>
          <w:rFonts w:ascii="Arial Narrow" w:hAnsi="Arial Narrow" w:cs="Arial"/>
          <w:sz w:val="22"/>
          <w:szCs w:val="22"/>
        </w:rPr>
      </w:pPr>
    </w:p>
    <w:p w14:paraId="572C8857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sz w:val="22"/>
          <w:szCs w:val="22"/>
        </w:rPr>
        <w:t xml:space="preserve">O Programa Institucional de bolsa de Iniciação Científica </w:t>
      </w:r>
      <w:r>
        <w:rPr>
          <w:rFonts w:ascii="Arial Narrow" w:hAnsi="Arial Narrow" w:cs="Arial"/>
          <w:sz w:val="22"/>
          <w:szCs w:val="22"/>
        </w:rPr>
        <w:t xml:space="preserve">e Tecnológica </w:t>
      </w:r>
      <w:r w:rsidRPr="003E39D7">
        <w:rPr>
          <w:rFonts w:ascii="Arial Narrow" w:hAnsi="Arial Narrow" w:cs="Arial"/>
          <w:sz w:val="22"/>
          <w:szCs w:val="22"/>
        </w:rPr>
        <w:t xml:space="preserve">da </w:t>
      </w:r>
      <w:r w:rsidRPr="003E39D7">
        <w:rPr>
          <w:rFonts w:ascii="Arial Narrow" w:hAnsi="Arial Narrow" w:cs="Arial"/>
          <w:b/>
          <w:bCs/>
          <w:sz w:val="22"/>
          <w:szCs w:val="22"/>
        </w:rPr>
        <w:t>Universidade Estadual Norte Fluminense Darcy Ribeiro (PIBIC/UENF)</w:t>
      </w:r>
      <w:r w:rsidRPr="003E39D7">
        <w:rPr>
          <w:rFonts w:ascii="Arial Narrow" w:hAnsi="Arial Narrow" w:cs="Arial"/>
          <w:sz w:val="22"/>
          <w:szCs w:val="22"/>
        </w:rPr>
        <w:t xml:space="preserve">, aqui designado simplesmente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OUTORGANTE</w:t>
      </w:r>
      <w:r w:rsidRPr="003E39D7">
        <w:rPr>
          <w:rFonts w:ascii="Arial Narrow" w:hAnsi="Arial Narrow" w:cs="Arial"/>
          <w:sz w:val="22"/>
          <w:szCs w:val="22"/>
        </w:rPr>
        <w:t xml:space="preserve">, usando das atribuições conferidas através das Normas de Iniciação Científica da UNIVERSIDADE ESTADUAL DO NORTE FLUMINENSE DARCY RIBEIRO aprovada na Câmara de Pesquisa e Pós-graduação e pelo Colegiado Acadêmico, defere ao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OUTORGADO</w:t>
      </w:r>
      <w:r w:rsidRPr="003E39D7">
        <w:rPr>
          <w:rFonts w:ascii="Arial Narrow" w:hAnsi="Arial Narrow" w:cs="Arial"/>
          <w:sz w:val="22"/>
          <w:szCs w:val="22"/>
        </w:rPr>
        <w:t xml:space="preserve"> a bolsa especificada no presente termo, mediante cláusulas e condições seguintes: </w:t>
      </w:r>
    </w:p>
    <w:p w14:paraId="62775615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14:paraId="172E53B9" w14:textId="77777777" w:rsidR="001D037D" w:rsidRPr="00E72E27" w:rsidRDefault="001D037D" w:rsidP="003E39D7">
      <w:pPr>
        <w:jc w:val="both"/>
        <w:rPr>
          <w:rFonts w:ascii="Arial Narrow" w:hAnsi="Arial Narrow" w:cs="Arial"/>
          <w:bCs/>
          <w:sz w:val="22"/>
          <w:szCs w:val="22"/>
        </w:rPr>
      </w:pPr>
      <w:r w:rsidRPr="00E72E27">
        <w:rPr>
          <w:rFonts w:ascii="Arial Narrow" w:hAnsi="Arial Narrow" w:cs="Arial"/>
          <w:b/>
          <w:bCs/>
          <w:sz w:val="22"/>
          <w:szCs w:val="22"/>
        </w:rPr>
        <w:t>CLÁUSULA PRIMEIRA</w:t>
      </w:r>
      <w:r w:rsidRPr="00E72E27">
        <w:rPr>
          <w:rFonts w:ascii="Arial Narrow" w:hAnsi="Arial Narrow" w:cs="Arial"/>
          <w:bCs/>
          <w:sz w:val="22"/>
          <w:szCs w:val="22"/>
        </w:rPr>
        <w:t xml:space="preserve">: O </w:t>
      </w:r>
      <w:r w:rsidRPr="00E72E27">
        <w:rPr>
          <w:rFonts w:ascii="Arial Narrow" w:hAnsi="Arial Narrow" w:cs="Arial"/>
          <w:b/>
          <w:bCs/>
          <w:sz w:val="22"/>
          <w:szCs w:val="22"/>
        </w:rPr>
        <w:t>prazo de validade</w:t>
      </w:r>
      <w:r w:rsidRPr="00E72E27">
        <w:rPr>
          <w:rFonts w:ascii="Arial Narrow" w:hAnsi="Arial Narrow" w:cs="Arial"/>
          <w:bCs/>
          <w:sz w:val="22"/>
          <w:szCs w:val="22"/>
        </w:rPr>
        <w:t xml:space="preserve"> do presente Termo é de </w:t>
      </w:r>
      <w:r w:rsidRPr="00E72E27">
        <w:rPr>
          <w:rFonts w:ascii="Arial Narrow" w:hAnsi="Arial Narrow" w:cs="Arial"/>
          <w:b/>
          <w:bCs/>
          <w:sz w:val="22"/>
          <w:szCs w:val="22"/>
        </w:rPr>
        <w:t>1 (um)</w:t>
      </w:r>
      <w:r w:rsidRPr="00E72E27">
        <w:rPr>
          <w:rFonts w:ascii="Arial Narrow" w:hAnsi="Arial Narrow" w:cs="Arial"/>
          <w:bCs/>
          <w:sz w:val="22"/>
          <w:szCs w:val="22"/>
        </w:rPr>
        <w:t xml:space="preserve"> ano, podendo ser </w:t>
      </w:r>
      <w:r w:rsidRPr="00E72E27">
        <w:rPr>
          <w:rFonts w:ascii="Arial Narrow" w:hAnsi="Arial Narrow" w:cs="Arial"/>
          <w:b/>
          <w:bCs/>
          <w:sz w:val="22"/>
          <w:szCs w:val="22"/>
        </w:rPr>
        <w:t>renovado anual e consecutivamente, desde que aprovado pela Comissão de Bolsas de Iniciação Científica e Tecnológica da UENF</w:t>
      </w:r>
      <w:r w:rsidRPr="00E72E27">
        <w:rPr>
          <w:rFonts w:ascii="Arial Narrow" w:hAnsi="Arial Narrow" w:cs="Arial"/>
          <w:bCs/>
          <w:sz w:val="22"/>
          <w:szCs w:val="22"/>
        </w:rPr>
        <w:t xml:space="preserve">. O </w:t>
      </w:r>
      <w:r w:rsidRPr="00E72E27">
        <w:rPr>
          <w:rFonts w:ascii="Arial Narrow" w:hAnsi="Arial Narrow" w:cs="Arial"/>
          <w:b/>
          <w:bCs/>
          <w:sz w:val="22"/>
          <w:szCs w:val="22"/>
        </w:rPr>
        <w:t>OUTORGADO</w:t>
      </w:r>
      <w:r w:rsidRPr="00E72E27">
        <w:rPr>
          <w:rFonts w:ascii="Arial Narrow" w:hAnsi="Arial Narrow" w:cs="Arial"/>
          <w:bCs/>
          <w:sz w:val="22"/>
          <w:szCs w:val="22"/>
        </w:rPr>
        <w:t xml:space="preserve"> se compromete a desenvolver suas atividades acadêmicas e de pesquisa, com a UNIVERSIDADE ESTADUAL DO NORTE FLUMINENSE DARCY RIBEIRO, de acordo com as </w:t>
      </w:r>
      <w:r w:rsidRPr="00E72E27">
        <w:rPr>
          <w:rFonts w:ascii="Arial Narrow" w:hAnsi="Arial Narrow" w:cs="Arial"/>
          <w:b/>
          <w:bCs/>
          <w:sz w:val="22"/>
          <w:szCs w:val="22"/>
        </w:rPr>
        <w:t>normas vigentes da Iniciação Científica</w:t>
      </w:r>
      <w:r w:rsidRPr="00E72E27">
        <w:rPr>
          <w:rFonts w:ascii="Arial Narrow" w:hAnsi="Arial Narrow" w:cs="Arial"/>
          <w:bCs/>
          <w:sz w:val="22"/>
          <w:szCs w:val="22"/>
        </w:rPr>
        <w:t xml:space="preserve"> aprovadas pela Câmara de Pesquisa e Pós-graduação e pelo Colegiado Acadêmico.</w:t>
      </w:r>
    </w:p>
    <w:p w14:paraId="674EAFDB" w14:textId="77777777" w:rsidR="001D037D" w:rsidRPr="003E39D7" w:rsidRDefault="001D037D" w:rsidP="003E39D7">
      <w:pPr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50BD419E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§</w:t>
      </w:r>
      <w:r w:rsidRPr="003E39D7">
        <w:rPr>
          <w:rFonts w:ascii="Arial Narrow" w:hAnsi="Arial Narrow" w:cs="Arial"/>
          <w:sz w:val="22"/>
          <w:szCs w:val="22"/>
        </w:rPr>
        <w:t xml:space="preserve">1º - </w:t>
      </w:r>
      <w:r w:rsidRPr="003E39D7">
        <w:rPr>
          <w:rFonts w:ascii="Arial Narrow" w:hAnsi="Arial Narrow" w:cs="Arial"/>
          <w:b/>
          <w:bCs/>
          <w:sz w:val="22"/>
          <w:szCs w:val="22"/>
        </w:rPr>
        <w:t>Recusa ou faltas graves</w:t>
      </w:r>
      <w:r w:rsidRPr="003E39D7">
        <w:rPr>
          <w:rFonts w:ascii="Arial Narrow" w:hAnsi="Arial Narrow" w:cs="Arial"/>
          <w:sz w:val="22"/>
          <w:szCs w:val="22"/>
        </w:rPr>
        <w:t xml:space="preserve">, na execução das atividades de que trata o parágrafo anterior, implicarão no </w:t>
      </w:r>
      <w:r w:rsidRPr="003E39D7">
        <w:rPr>
          <w:rFonts w:ascii="Arial Narrow" w:hAnsi="Arial Narrow" w:cs="Arial"/>
          <w:b/>
          <w:bCs/>
          <w:sz w:val="22"/>
          <w:szCs w:val="22"/>
        </w:rPr>
        <w:t>cancelamento imediato da bolsa concedida</w:t>
      </w:r>
      <w:r w:rsidRPr="003E39D7">
        <w:rPr>
          <w:rFonts w:ascii="Arial Narrow" w:hAnsi="Arial Narrow" w:cs="Arial"/>
          <w:sz w:val="22"/>
          <w:szCs w:val="22"/>
        </w:rPr>
        <w:t>.</w:t>
      </w:r>
    </w:p>
    <w:p w14:paraId="078B3B2B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14:paraId="0369A243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CLÁUSULA SEGUNDA</w:t>
      </w:r>
      <w:r w:rsidRPr="003E39D7">
        <w:rPr>
          <w:rFonts w:ascii="Arial Narrow" w:hAnsi="Arial Narrow" w:cs="Arial"/>
          <w:sz w:val="22"/>
          <w:szCs w:val="22"/>
        </w:rPr>
        <w:t>: Sempre que, em virtude da bolsa deferida, houver divulgação de trabalho técnico ou científico, deverá seu autor fazer expressa referência à UNIVERSIDADE ESTADUAL DO NORTE FLUMINENSE DARCY RIBEIRO fornecendo-lhes 01(um) exemplar de cada obra publicada.</w:t>
      </w:r>
    </w:p>
    <w:p w14:paraId="06829C51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14:paraId="5BB376D6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CLÁUSULA TERCEIRA</w:t>
      </w:r>
      <w:r w:rsidRPr="003E39D7">
        <w:rPr>
          <w:rFonts w:ascii="Arial Narrow" w:hAnsi="Arial Narrow" w:cs="Arial"/>
          <w:sz w:val="22"/>
          <w:szCs w:val="22"/>
        </w:rPr>
        <w:t xml:space="preserve">: 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OUTORGADO</w:t>
      </w:r>
      <w:r w:rsidRPr="003E39D7">
        <w:rPr>
          <w:rFonts w:ascii="Arial Narrow" w:hAnsi="Arial Narrow" w:cs="Arial"/>
          <w:sz w:val="22"/>
          <w:szCs w:val="22"/>
        </w:rPr>
        <w:t xml:space="preserve"> obriga-se a apresentar ao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OUTORGANTE</w:t>
      </w:r>
      <w:r w:rsidRPr="003E39D7">
        <w:rPr>
          <w:rFonts w:ascii="Arial Narrow" w:hAnsi="Arial Narrow" w:cs="Arial"/>
          <w:sz w:val="22"/>
          <w:szCs w:val="22"/>
        </w:rPr>
        <w:t xml:space="preserve">, dentro dos prazos estipulados no preâmbulo deste Termo, para apreciação pelo órgão competente da UNIVERSIDADE ESTADUAL DO NORTE FLUMINENSE DARCY RIBEIRO, </w:t>
      </w:r>
      <w:r w:rsidRPr="003E39D7">
        <w:rPr>
          <w:rFonts w:ascii="Arial Narrow" w:hAnsi="Arial Narrow" w:cs="Arial"/>
          <w:b/>
          <w:bCs/>
          <w:sz w:val="22"/>
          <w:szCs w:val="22"/>
        </w:rPr>
        <w:t>os relatórios e formulários de</w:t>
      </w:r>
      <w:r w:rsidRPr="003E39D7">
        <w:rPr>
          <w:rFonts w:ascii="Arial Narrow" w:hAnsi="Arial Narrow" w:cs="Arial"/>
          <w:sz w:val="22"/>
          <w:szCs w:val="22"/>
        </w:rPr>
        <w:t xml:space="preserve"> </w:t>
      </w:r>
      <w:r w:rsidRPr="003E39D7">
        <w:rPr>
          <w:rFonts w:ascii="Arial Narrow" w:hAnsi="Arial Narrow" w:cs="Arial"/>
          <w:b/>
          <w:bCs/>
          <w:sz w:val="22"/>
          <w:szCs w:val="22"/>
        </w:rPr>
        <w:t>desenvolvimento de seus trabalhos</w:t>
      </w:r>
      <w:r w:rsidRPr="003E39D7">
        <w:rPr>
          <w:rFonts w:ascii="Arial Narrow" w:hAnsi="Arial Narrow" w:cs="Arial"/>
          <w:sz w:val="22"/>
          <w:szCs w:val="22"/>
        </w:rPr>
        <w:t xml:space="preserve">, sob pena de, não o fazendo, serem os </w:t>
      </w:r>
      <w:r w:rsidRPr="003E39D7">
        <w:rPr>
          <w:rFonts w:ascii="Arial Narrow" w:hAnsi="Arial Narrow" w:cs="Arial"/>
          <w:b/>
          <w:bCs/>
          <w:sz w:val="22"/>
          <w:szCs w:val="22"/>
        </w:rPr>
        <w:t>pagamentos suspensos</w:t>
      </w:r>
      <w:r w:rsidRPr="003E39D7">
        <w:rPr>
          <w:rFonts w:ascii="Arial Narrow" w:hAnsi="Arial Narrow" w:cs="Arial"/>
          <w:sz w:val="22"/>
          <w:szCs w:val="22"/>
        </w:rPr>
        <w:t xml:space="preserve"> ou </w:t>
      </w:r>
      <w:r w:rsidRPr="003E39D7">
        <w:rPr>
          <w:rFonts w:ascii="Arial Narrow" w:hAnsi="Arial Narrow" w:cs="Arial"/>
          <w:b/>
          <w:bCs/>
          <w:sz w:val="22"/>
          <w:szCs w:val="22"/>
        </w:rPr>
        <w:t>cancelada a bolsa</w:t>
      </w:r>
      <w:r w:rsidRPr="003E39D7">
        <w:rPr>
          <w:rFonts w:ascii="Arial Narrow" w:hAnsi="Arial Narrow" w:cs="Arial"/>
          <w:sz w:val="22"/>
          <w:szCs w:val="22"/>
        </w:rPr>
        <w:t xml:space="preserve">, a critério do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OUTORGANTE</w:t>
      </w:r>
      <w:r w:rsidRPr="003E39D7">
        <w:rPr>
          <w:rFonts w:ascii="Arial Narrow" w:hAnsi="Arial Narrow" w:cs="Arial"/>
          <w:sz w:val="22"/>
          <w:szCs w:val="22"/>
        </w:rPr>
        <w:t xml:space="preserve">. </w:t>
      </w:r>
    </w:p>
    <w:p w14:paraId="0EE2DE6A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14:paraId="307B46D9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CLÁUSULA QUARTA</w:t>
      </w:r>
      <w:r w:rsidRPr="003E39D7">
        <w:rPr>
          <w:rFonts w:ascii="Arial Narrow" w:hAnsi="Arial Narrow" w:cs="Arial"/>
          <w:sz w:val="22"/>
          <w:szCs w:val="22"/>
        </w:rPr>
        <w:t>: O</w:t>
      </w: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 OUTORGADO </w:t>
      </w:r>
      <w:r w:rsidRPr="003E39D7">
        <w:rPr>
          <w:rFonts w:ascii="Arial Narrow" w:hAnsi="Arial Narrow" w:cs="Arial"/>
          <w:sz w:val="22"/>
          <w:szCs w:val="22"/>
        </w:rPr>
        <w:t xml:space="preserve">desenvolverá o projeto sob a responsabilidade do </w:t>
      </w:r>
      <w:r w:rsidRPr="003E39D7">
        <w:rPr>
          <w:rFonts w:ascii="Arial Narrow" w:hAnsi="Arial Narrow" w:cs="Arial"/>
          <w:b/>
          <w:bCs/>
          <w:sz w:val="22"/>
          <w:szCs w:val="22"/>
        </w:rPr>
        <w:t>ORIENTADOR</w:t>
      </w:r>
      <w:r w:rsidRPr="003E39D7">
        <w:rPr>
          <w:rFonts w:ascii="Arial Narrow" w:hAnsi="Arial Narrow" w:cs="Arial"/>
          <w:sz w:val="22"/>
          <w:szCs w:val="22"/>
        </w:rPr>
        <w:t>, por intermédio do qual remeterá os relatórios a que se referem às cláusulas anteriores.</w:t>
      </w:r>
    </w:p>
    <w:p w14:paraId="0459D178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14:paraId="04C5ABE2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CLÁUSULA QUINTA</w:t>
      </w:r>
      <w:r w:rsidRPr="003E39D7">
        <w:rPr>
          <w:rFonts w:ascii="Arial Narrow" w:hAnsi="Arial Narrow" w:cs="Arial"/>
          <w:sz w:val="22"/>
          <w:szCs w:val="22"/>
        </w:rPr>
        <w:t>: O</w:t>
      </w: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 ORIENTADOR </w:t>
      </w:r>
      <w:r w:rsidRPr="003E39D7">
        <w:rPr>
          <w:rFonts w:ascii="Arial Narrow" w:hAnsi="Arial Narrow" w:cs="Arial"/>
          <w:sz w:val="22"/>
          <w:szCs w:val="22"/>
        </w:rPr>
        <w:t>é responsável pelo bolsista e deve zelar para que o mesmo cumpra as at</w:t>
      </w:r>
      <w:r>
        <w:rPr>
          <w:rFonts w:ascii="Arial Narrow" w:hAnsi="Arial Narrow" w:cs="Arial"/>
          <w:sz w:val="22"/>
          <w:szCs w:val="22"/>
        </w:rPr>
        <w:t>ividades e normas da Iniciação C</w:t>
      </w:r>
      <w:r w:rsidRPr="003E39D7">
        <w:rPr>
          <w:rFonts w:ascii="Arial Narrow" w:hAnsi="Arial Narrow" w:cs="Arial"/>
          <w:sz w:val="22"/>
          <w:szCs w:val="22"/>
        </w:rPr>
        <w:t>ientífica.</w:t>
      </w:r>
    </w:p>
    <w:p w14:paraId="2E5FB4ED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14:paraId="28ACA7F0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§</w:t>
      </w:r>
      <w:r w:rsidRPr="003E39D7">
        <w:rPr>
          <w:rFonts w:ascii="Arial Narrow" w:hAnsi="Arial Narrow" w:cs="Arial"/>
          <w:sz w:val="22"/>
          <w:szCs w:val="22"/>
        </w:rPr>
        <w:t xml:space="preserve">1º - O </w:t>
      </w:r>
      <w:r w:rsidRPr="003E39D7">
        <w:rPr>
          <w:rFonts w:ascii="Arial Narrow" w:hAnsi="Arial Narrow" w:cs="Arial"/>
          <w:b/>
          <w:bCs/>
          <w:caps/>
          <w:sz w:val="22"/>
          <w:szCs w:val="22"/>
        </w:rPr>
        <w:t>orientador</w:t>
      </w:r>
      <w:r w:rsidRPr="003E39D7">
        <w:rPr>
          <w:rFonts w:ascii="Arial Narrow" w:hAnsi="Arial Narrow" w:cs="Arial"/>
          <w:sz w:val="22"/>
          <w:szCs w:val="22"/>
        </w:rPr>
        <w:t xml:space="preserve"> poderá cancelar a bolsa do aluno se o mesmo não cumprir suas atividades a contento.</w:t>
      </w:r>
    </w:p>
    <w:p w14:paraId="02B372BD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14:paraId="39457A40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CLÁUSULA SEXTA:</w:t>
      </w:r>
      <w:r w:rsidRPr="003E39D7">
        <w:rPr>
          <w:rFonts w:ascii="Arial Narrow" w:hAnsi="Arial Narrow" w:cs="Arial"/>
          <w:sz w:val="22"/>
          <w:szCs w:val="22"/>
        </w:rPr>
        <w:t xml:space="preserve"> 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OUTORGADO</w:t>
      </w:r>
      <w:r w:rsidRPr="003E39D7">
        <w:rPr>
          <w:rFonts w:ascii="Arial Narrow" w:hAnsi="Arial Narrow" w:cs="Arial"/>
          <w:sz w:val="22"/>
          <w:szCs w:val="22"/>
        </w:rPr>
        <w:t xml:space="preserve"> fica obrigado a comunicar imediatamente ao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OUTORGANTE</w:t>
      </w:r>
      <w:r w:rsidRPr="003E39D7">
        <w:rPr>
          <w:rFonts w:ascii="Arial Narrow" w:hAnsi="Arial Narrow" w:cs="Arial"/>
          <w:sz w:val="22"/>
          <w:szCs w:val="22"/>
        </w:rPr>
        <w:t xml:space="preserve"> qualquer nomeação para preenchimento de cargo, de designação para exercício de função gratificada ou não, eventual mudança de residência, ou qualquer interrupção das atividades de pesquisa.  </w:t>
      </w:r>
    </w:p>
    <w:p w14:paraId="396FCEEE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14:paraId="11625D9A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CLÁUSULA SÉTIMA</w:t>
      </w:r>
      <w:r w:rsidRPr="003E39D7">
        <w:rPr>
          <w:rFonts w:ascii="Arial Narrow" w:hAnsi="Arial Narrow" w:cs="Arial"/>
          <w:sz w:val="22"/>
          <w:szCs w:val="22"/>
        </w:rPr>
        <w:t xml:space="preserve">: 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OUTORGANTE</w:t>
      </w:r>
      <w:r w:rsidRPr="003E39D7">
        <w:rPr>
          <w:rFonts w:ascii="Arial Narrow" w:hAnsi="Arial Narrow" w:cs="Arial"/>
          <w:sz w:val="22"/>
          <w:szCs w:val="22"/>
        </w:rPr>
        <w:t xml:space="preserve"> poderá, a qualquer tempo e a seu exclusivo critério, cancelar ou suspender a bolsa, sem que isso resulte direito algum a reclamação ou indenização da parte do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OUTORGADO</w:t>
      </w:r>
      <w:r w:rsidRPr="003E39D7">
        <w:rPr>
          <w:rFonts w:ascii="Arial Narrow" w:hAnsi="Arial Narrow" w:cs="Arial"/>
          <w:sz w:val="22"/>
          <w:szCs w:val="22"/>
        </w:rPr>
        <w:t xml:space="preserve">. </w:t>
      </w:r>
    </w:p>
    <w:p w14:paraId="05AD87F5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14:paraId="6D457F85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CLÁUSULA OITAVA</w:t>
      </w:r>
      <w:r w:rsidRPr="003E39D7">
        <w:rPr>
          <w:rFonts w:ascii="Arial Narrow" w:hAnsi="Arial Narrow" w:cs="Arial"/>
          <w:sz w:val="22"/>
          <w:szCs w:val="22"/>
        </w:rPr>
        <w:t xml:space="preserve">: 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OUTORGADO</w:t>
      </w:r>
      <w:r w:rsidRPr="003E39D7">
        <w:rPr>
          <w:rFonts w:ascii="Arial Narrow" w:hAnsi="Arial Narrow" w:cs="Arial"/>
          <w:sz w:val="22"/>
          <w:szCs w:val="22"/>
        </w:rPr>
        <w:t xml:space="preserve"> se obriga a, na vigência deste Termo, durante os </w:t>
      </w:r>
      <w:r w:rsidRPr="003E39D7">
        <w:rPr>
          <w:rFonts w:ascii="Arial Narrow" w:hAnsi="Arial Narrow" w:cs="Arial"/>
          <w:b/>
          <w:bCs/>
          <w:sz w:val="22"/>
          <w:szCs w:val="22"/>
        </w:rPr>
        <w:t>períodos de férias letivas</w:t>
      </w:r>
      <w:r w:rsidRPr="003E39D7">
        <w:rPr>
          <w:rFonts w:ascii="Arial Narrow" w:hAnsi="Arial Narrow" w:cs="Arial"/>
          <w:sz w:val="22"/>
          <w:szCs w:val="22"/>
        </w:rPr>
        <w:t xml:space="preserve"> continuar cumprindo suas atividades de </w:t>
      </w:r>
      <w:r>
        <w:rPr>
          <w:rFonts w:ascii="Arial Narrow" w:hAnsi="Arial Narrow" w:cs="Arial"/>
          <w:sz w:val="22"/>
          <w:szCs w:val="22"/>
        </w:rPr>
        <w:t>I</w:t>
      </w:r>
      <w:r w:rsidRPr="003E39D7">
        <w:rPr>
          <w:rFonts w:ascii="Arial Narrow" w:hAnsi="Arial Narrow" w:cs="Arial"/>
          <w:sz w:val="22"/>
          <w:szCs w:val="22"/>
        </w:rPr>
        <w:t xml:space="preserve">niciação </w:t>
      </w:r>
      <w:r>
        <w:rPr>
          <w:rFonts w:ascii="Arial Narrow" w:hAnsi="Arial Narrow" w:cs="Arial"/>
          <w:sz w:val="22"/>
          <w:szCs w:val="22"/>
        </w:rPr>
        <w:t>C</w:t>
      </w:r>
      <w:r w:rsidRPr="003E39D7">
        <w:rPr>
          <w:rFonts w:ascii="Arial Narrow" w:hAnsi="Arial Narrow" w:cs="Arial"/>
          <w:sz w:val="22"/>
          <w:szCs w:val="22"/>
        </w:rPr>
        <w:t>ientífica</w:t>
      </w:r>
      <w:r>
        <w:rPr>
          <w:rFonts w:ascii="Arial Narrow" w:hAnsi="Arial Narrow" w:cs="Arial"/>
          <w:sz w:val="22"/>
          <w:szCs w:val="22"/>
        </w:rPr>
        <w:t xml:space="preserve"> ou Tecnológica</w:t>
      </w:r>
      <w:r w:rsidRPr="003E39D7">
        <w:rPr>
          <w:rFonts w:ascii="Arial Narrow" w:hAnsi="Arial Narrow" w:cs="Arial"/>
          <w:sz w:val="22"/>
          <w:szCs w:val="22"/>
        </w:rPr>
        <w:t xml:space="preserve"> mediante acordo com o </w:t>
      </w:r>
      <w:r w:rsidRPr="003E39D7">
        <w:rPr>
          <w:rFonts w:ascii="Arial Narrow" w:hAnsi="Arial Narrow" w:cs="Arial"/>
          <w:b/>
          <w:bCs/>
          <w:sz w:val="22"/>
          <w:szCs w:val="22"/>
        </w:rPr>
        <w:t>ORIENTADOR</w:t>
      </w:r>
      <w:r w:rsidRPr="003E39D7">
        <w:rPr>
          <w:rFonts w:ascii="Arial Narrow" w:hAnsi="Arial Narrow" w:cs="Arial"/>
          <w:sz w:val="22"/>
          <w:szCs w:val="22"/>
        </w:rPr>
        <w:t>.</w:t>
      </w:r>
    </w:p>
    <w:p w14:paraId="1E39F007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14:paraId="2FBA06CC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CLÁUSULA NONA: </w:t>
      </w:r>
      <w:r w:rsidRPr="003E39D7">
        <w:rPr>
          <w:rFonts w:ascii="Arial Narrow" w:hAnsi="Arial Narrow" w:cs="Arial"/>
          <w:sz w:val="22"/>
          <w:szCs w:val="22"/>
        </w:rPr>
        <w:t xml:space="preserve">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OUTORGADO</w:t>
      </w:r>
      <w:r w:rsidRPr="003E39D7">
        <w:rPr>
          <w:rFonts w:ascii="Arial Narrow" w:hAnsi="Arial Narrow" w:cs="Arial"/>
          <w:sz w:val="22"/>
          <w:szCs w:val="22"/>
        </w:rPr>
        <w:t xml:space="preserve"> não poderá </w:t>
      </w:r>
      <w:r w:rsidRPr="003E39D7">
        <w:rPr>
          <w:rFonts w:ascii="Arial Narrow" w:hAnsi="Arial Narrow" w:cs="Arial"/>
          <w:b/>
          <w:bCs/>
          <w:sz w:val="22"/>
          <w:szCs w:val="22"/>
        </w:rPr>
        <w:t>acumular</w:t>
      </w:r>
      <w:r w:rsidRPr="003E39D7">
        <w:rPr>
          <w:rFonts w:ascii="Arial Narrow" w:hAnsi="Arial Narrow" w:cs="Arial"/>
          <w:sz w:val="22"/>
          <w:szCs w:val="22"/>
        </w:rPr>
        <w:t xml:space="preserve"> a bolsa de que trata este Termo com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outra bolsa</w:t>
      </w:r>
      <w:r w:rsidRPr="003E39D7">
        <w:rPr>
          <w:rFonts w:ascii="Arial Narrow" w:hAnsi="Arial Narrow" w:cs="Arial"/>
          <w:sz w:val="22"/>
          <w:szCs w:val="22"/>
        </w:rPr>
        <w:t xml:space="preserve"> ou </w:t>
      </w:r>
      <w:r w:rsidRPr="003E39D7">
        <w:rPr>
          <w:rFonts w:ascii="Arial Narrow" w:hAnsi="Arial Narrow" w:cs="Arial"/>
          <w:b/>
          <w:bCs/>
          <w:sz w:val="22"/>
          <w:szCs w:val="22"/>
        </w:rPr>
        <w:t>auxílio de quaisquer outras instituições</w:t>
      </w:r>
      <w:r w:rsidRPr="003E39D7">
        <w:rPr>
          <w:rFonts w:ascii="Arial Narrow" w:hAnsi="Arial Narrow" w:cs="Arial"/>
          <w:sz w:val="22"/>
          <w:szCs w:val="22"/>
        </w:rPr>
        <w:t xml:space="preserve">, nem prestar quaisquer tipos de serviços remunerados ou não, ressalvando os casos de expressa autorização do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OUTORGANTE</w:t>
      </w:r>
      <w:r w:rsidRPr="003E39D7">
        <w:rPr>
          <w:rFonts w:ascii="Arial Narrow" w:hAnsi="Arial Narrow" w:cs="Arial"/>
          <w:sz w:val="22"/>
          <w:szCs w:val="22"/>
        </w:rPr>
        <w:t>.</w:t>
      </w:r>
    </w:p>
    <w:p w14:paraId="0EA39A2D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14:paraId="355E7090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CLÁSULA DÉCIMA</w:t>
      </w:r>
      <w:r w:rsidRPr="003E39D7">
        <w:rPr>
          <w:rFonts w:ascii="Arial Narrow" w:hAnsi="Arial Narrow" w:cs="Arial"/>
          <w:sz w:val="22"/>
          <w:szCs w:val="22"/>
        </w:rPr>
        <w:t xml:space="preserve">: O presente Termo </w:t>
      </w:r>
      <w:r w:rsidRPr="003E39D7">
        <w:rPr>
          <w:rFonts w:ascii="Arial Narrow" w:hAnsi="Arial Narrow" w:cs="Arial"/>
          <w:b/>
          <w:bCs/>
          <w:sz w:val="22"/>
          <w:szCs w:val="22"/>
        </w:rPr>
        <w:t>não cria</w:t>
      </w:r>
      <w:r w:rsidRPr="003E39D7">
        <w:rPr>
          <w:rFonts w:ascii="Arial Narrow" w:hAnsi="Arial Narrow" w:cs="Arial"/>
          <w:sz w:val="22"/>
          <w:szCs w:val="22"/>
        </w:rPr>
        <w:t xml:space="preserve"> e </w:t>
      </w:r>
      <w:r w:rsidRPr="003E39D7">
        <w:rPr>
          <w:rFonts w:ascii="Arial Narrow" w:hAnsi="Arial Narrow" w:cs="Arial"/>
          <w:b/>
          <w:bCs/>
          <w:sz w:val="22"/>
          <w:szCs w:val="22"/>
        </w:rPr>
        <w:t>não envolve</w:t>
      </w:r>
      <w:r w:rsidRPr="003E39D7">
        <w:rPr>
          <w:rFonts w:ascii="Arial Narrow" w:hAnsi="Arial Narrow" w:cs="Arial"/>
          <w:sz w:val="22"/>
          <w:szCs w:val="22"/>
        </w:rPr>
        <w:t xml:space="preserve"> nenhuma espécie de </w:t>
      </w:r>
      <w:r w:rsidRPr="003E39D7">
        <w:rPr>
          <w:rFonts w:ascii="Arial Narrow" w:hAnsi="Arial Narrow" w:cs="Arial"/>
          <w:b/>
          <w:bCs/>
          <w:sz w:val="22"/>
          <w:szCs w:val="22"/>
        </w:rPr>
        <w:t>relação empregatícia</w:t>
      </w:r>
      <w:r w:rsidRPr="003E39D7">
        <w:rPr>
          <w:rFonts w:ascii="Arial Narrow" w:hAnsi="Arial Narrow" w:cs="Arial"/>
          <w:sz w:val="22"/>
          <w:szCs w:val="22"/>
        </w:rPr>
        <w:t xml:space="preserve"> entre 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OUTORGADO</w:t>
      </w:r>
      <w:r w:rsidRPr="003E39D7">
        <w:rPr>
          <w:rFonts w:ascii="Arial Narrow" w:hAnsi="Arial Narrow" w:cs="Arial"/>
          <w:sz w:val="22"/>
          <w:szCs w:val="22"/>
        </w:rPr>
        <w:t xml:space="preserve"> e 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OUTORGANTE</w:t>
      </w:r>
      <w:r w:rsidRPr="003E39D7">
        <w:rPr>
          <w:rFonts w:ascii="Arial Narrow" w:hAnsi="Arial Narrow" w:cs="Arial"/>
          <w:sz w:val="22"/>
          <w:szCs w:val="22"/>
        </w:rPr>
        <w:t>.</w:t>
      </w:r>
    </w:p>
    <w:p w14:paraId="03111158" w14:textId="77777777" w:rsidR="001D037D" w:rsidRPr="003E39D7" w:rsidRDefault="001D037D" w:rsidP="003E39D7">
      <w:pPr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40D305F4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CLÁSULA DÉCIMA </w:t>
      </w:r>
      <w:r>
        <w:rPr>
          <w:rFonts w:ascii="Arial Narrow" w:hAnsi="Arial Narrow" w:cs="Arial"/>
          <w:b/>
          <w:bCs/>
          <w:sz w:val="22"/>
          <w:szCs w:val="22"/>
        </w:rPr>
        <w:t>PRIMEIRA</w:t>
      </w:r>
      <w:r w:rsidRPr="003E39D7">
        <w:rPr>
          <w:rFonts w:ascii="Arial Narrow" w:hAnsi="Arial Narrow" w:cs="Arial"/>
          <w:sz w:val="22"/>
          <w:szCs w:val="22"/>
        </w:rPr>
        <w:t xml:space="preserve">: O </w:t>
      </w:r>
      <w:r w:rsidRPr="003E39D7">
        <w:rPr>
          <w:rFonts w:ascii="Arial Narrow" w:hAnsi="Arial Narrow" w:cs="Arial"/>
          <w:b/>
          <w:bCs/>
          <w:sz w:val="22"/>
          <w:szCs w:val="22"/>
        </w:rPr>
        <w:t>bolsista (OUTORGADO)</w:t>
      </w:r>
      <w:r w:rsidRPr="003E39D7">
        <w:rPr>
          <w:rFonts w:ascii="Arial Narrow" w:hAnsi="Arial Narrow" w:cs="Arial"/>
          <w:bCs/>
          <w:sz w:val="22"/>
          <w:szCs w:val="22"/>
        </w:rPr>
        <w:t xml:space="preserve"> obriga-se a participar do </w:t>
      </w:r>
      <w:r w:rsidRPr="003E39D7">
        <w:rPr>
          <w:rFonts w:ascii="Arial Narrow" w:hAnsi="Arial Narrow" w:cs="Arial"/>
          <w:b/>
          <w:bCs/>
          <w:sz w:val="22"/>
          <w:szCs w:val="22"/>
        </w:rPr>
        <w:t>Encontro Anual de Iniciação Científica</w:t>
      </w:r>
      <w:r>
        <w:rPr>
          <w:rFonts w:ascii="Arial Narrow" w:hAnsi="Arial Narrow" w:cs="Arial"/>
          <w:b/>
          <w:bCs/>
          <w:sz w:val="22"/>
          <w:szCs w:val="22"/>
        </w:rPr>
        <w:t xml:space="preserve"> e Tecnológica</w:t>
      </w: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, </w:t>
      </w:r>
      <w:r w:rsidRPr="003E39D7">
        <w:rPr>
          <w:rFonts w:ascii="Arial Narrow" w:hAnsi="Arial Narrow" w:cs="Arial"/>
          <w:bCs/>
          <w:sz w:val="22"/>
          <w:szCs w:val="22"/>
        </w:rPr>
        <w:t xml:space="preserve">assim como das </w:t>
      </w:r>
      <w:r w:rsidRPr="003E39D7">
        <w:rPr>
          <w:rFonts w:ascii="Arial Narrow" w:hAnsi="Arial Narrow" w:cs="Arial"/>
          <w:b/>
          <w:bCs/>
          <w:sz w:val="22"/>
          <w:szCs w:val="22"/>
        </w:rPr>
        <w:t>Reuniões</w:t>
      </w:r>
      <w:r w:rsidRPr="003E39D7">
        <w:rPr>
          <w:rFonts w:ascii="Arial Narrow" w:hAnsi="Arial Narrow" w:cs="Arial"/>
          <w:bCs/>
          <w:sz w:val="22"/>
          <w:szCs w:val="22"/>
        </w:rPr>
        <w:t xml:space="preserve"> convocadas pela Coordenação do PIBI.</w:t>
      </w:r>
    </w:p>
    <w:p w14:paraId="7A984931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14:paraId="3F3CCEB1" w14:textId="1FEC32FF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CLÁUSULA DÉCIMA </w:t>
      </w:r>
      <w:r>
        <w:rPr>
          <w:rFonts w:ascii="Arial Narrow" w:hAnsi="Arial Narrow" w:cs="Arial"/>
          <w:b/>
          <w:bCs/>
          <w:sz w:val="22"/>
          <w:szCs w:val="22"/>
        </w:rPr>
        <w:t>SEGUNDA</w:t>
      </w:r>
      <w:r w:rsidRPr="003E39D7">
        <w:rPr>
          <w:rFonts w:ascii="Arial Narrow" w:hAnsi="Arial Narrow" w:cs="Arial"/>
          <w:sz w:val="22"/>
          <w:szCs w:val="22"/>
        </w:rPr>
        <w:t xml:space="preserve">: 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OUTORGADO</w:t>
      </w:r>
      <w:r w:rsidRPr="003E39D7">
        <w:rPr>
          <w:rFonts w:ascii="Arial Narrow" w:hAnsi="Arial Narrow" w:cs="Arial"/>
          <w:sz w:val="22"/>
          <w:szCs w:val="22"/>
        </w:rPr>
        <w:t xml:space="preserve"> declara que </w:t>
      </w:r>
      <w:r w:rsidRPr="003E39D7">
        <w:rPr>
          <w:rFonts w:ascii="Arial Narrow" w:hAnsi="Arial Narrow" w:cs="Arial"/>
          <w:b/>
          <w:bCs/>
          <w:sz w:val="22"/>
          <w:szCs w:val="22"/>
        </w:rPr>
        <w:t>aceita a bolsa</w:t>
      </w:r>
      <w:r w:rsidRPr="003E39D7">
        <w:rPr>
          <w:rFonts w:ascii="Arial Narrow" w:hAnsi="Arial Narrow" w:cs="Arial"/>
          <w:sz w:val="22"/>
          <w:szCs w:val="22"/>
        </w:rPr>
        <w:t xml:space="preserve"> que neste ato lhe é </w:t>
      </w:r>
      <w:r w:rsidRPr="003E39D7">
        <w:rPr>
          <w:rFonts w:ascii="Arial Narrow" w:hAnsi="Arial Narrow" w:cs="Arial"/>
          <w:b/>
          <w:bCs/>
          <w:sz w:val="22"/>
          <w:szCs w:val="22"/>
        </w:rPr>
        <w:t>deferida</w:t>
      </w:r>
      <w:r w:rsidRPr="003E39D7">
        <w:rPr>
          <w:rFonts w:ascii="Arial Narrow" w:hAnsi="Arial Narrow" w:cs="Arial"/>
          <w:sz w:val="22"/>
          <w:szCs w:val="22"/>
        </w:rPr>
        <w:t xml:space="preserve"> e compromete-se a </w:t>
      </w:r>
      <w:r w:rsidRPr="003E39D7">
        <w:rPr>
          <w:rFonts w:ascii="Arial Narrow" w:hAnsi="Arial Narrow" w:cs="Arial"/>
          <w:b/>
          <w:bCs/>
          <w:sz w:val="22"/>
          <w:szCs w:val="22"/>
        </w:rPr>
        <w:t>cumprir</w:t>
      </w:r>
      <w:r w:rsidRPr="003E39D7">
        <w:rPr>
          <w:rFonts w:ascii="Arial Narrow" w:hAnsi="Arial Narrow" w:cs="Arial"/>
          <w:sz w:val="22"/>
          <w:szCs w:val="22"/>
        </w:rPr>
        <w:t xml:space="preserve"> o disposto neste instrumento, em todos os seus </w:t>
      </w:r>
      <w:r w:rsidRPr="003E39D7">
        <w:rPr>
          <w:rFonts w:ascii="Arial Narrow" w:hAnsi="Arial Narrow" w:cs="Arial"/>
          <w:b/>
          <w:bCs/>
          <w:sz w:val="22"/>
          <w:szCs w:val="22"/>
        </w:rPr>
        <w:t>termos, cláusulas e</w:t>
      </w:r>
      <w:r w:rsidRPr="003E39D7">
        <w:rPr>
          <w:rFonts w:ascii="Arial Narrow" w:hAnsi="Arial Narrow" w:cs="Arial"/>
          <w:sz w:val="22"/>
          <w:szCs w:val="22"/>
        </w:rPr>
        <w:t xml:space="preserve"> </w:t>
      </w:r>
      <w:r w:rsidRPr="003E39D7">
        <w:rPr>
          <w:rFonts w:ascii="Arial Narrow" w:hAnsi="Arial Narrow" w:cs="Arial"/>
          <w:b/>
          <w:bCs/>
          <w:sz w:val="22"/>
          <w:szCs w:val="22"/>
        </w:rPr>
        <w:t>condições</w:t>
      </w:r>
      <w:r w:rsidRPr="003E39D7">
        <w:rPr>
          <w:rFonts w:ascii="Arial Narrow" w:hAnsi="Arial Narrow" w:cs="Arial"/>
          <w:sz w:val="22"/>
          <w:szCs w:val="22"/>
        </w:rPr>
        <w:t xml:space="preserve">, e que </w:t>
      </w:r>
      <w:r w:rsidRPr="003E39D7">
        <w:rPr>
          <w:rFonts w:ascii="Arial Narrow" w:hAnsi="Arial Narrow" w:cs="Arial"/>
          <w:b/>
          <w:bCs/>
          <w:sz w:val="22"/>
          <w:szCs w:val="22"/>
        </w:rPr>
        <w:t>não mantém nenhum vínculo empregatício</w:t>
      </w:r>
      <w:r w:rsidRPr="003E39D7">
        <w:rPr>
          <w:rFonts w:ascii="Arial Narrow" w:hAnsi="Arial Narrow" w:cs="Arial"/>
          <w:sz w:val="22"/>
          <w:szCs w:val="22"/>
        </w:rPr>
        <w:t xml:space="preserve"> ou </w:t>
      </w:r>
      <w:r w:rsidRPr="003E39D7">
        <w:rPr>
          <w:rFonts w:ascii="Arial Narrow" w:hAnsi="Arial Narrow" w:cs="Arial"/>
          <w:b/>
          <w:bCs/>
          <w:sz w:val="22"/>
          <w:szCs w:val="22"/>
        </w:rPr>
        <w:t>qualquer outra forma de prestação de</w:t>
      </w:r>
      <w:r w:rsidRPr="003E39D7">
        <w:rPr>
          <w:rFonts w:ascii="Arial Narrow" w:hAnsi="Arial Narrow" w:cs="Arial"/>
          <w:sz w:val="22"/>
          <w:szCs w:val="22"/>
        </w:rPr>
        <w:t xml:space="preserve"> </w:t>
      </w:r>
      <w:r w:rsidRPr="003E39D7">
        <w:rPr>
          <w:rFonts w:ascii="Arial Narrow" w:hAnsi="Arial Narrow" w:cs="Arial"/>
          <w:b/>
          <w:bCs/>
          <w:sz w:val="22"/>
          <w:szCs w:val="22"/>
        </w:rPr>
        <w:t>serviços com esta ou outra instituição</w:t>
      </w:r>
      <w:r w:rsidRPr="003E39D7">
        <w:rPr>
          <w:rFonts w:ascii="Arial Narrow" w:hAnsi="Arial Narrow" w:cs="Arial"/>
          <w:sz w:val="22"/>
          <w:szCs w:val="22"/>
        </w:rPr>
        <w:t>.</w:t>
      </w:r>
    </w:p>
    <w:p w14:paraId="1AD239BD" w14:textId="39037544" w:rsidR="001D037D" w:rsidRDefault="0050226C" w:rsidP="003E39D7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756AC2F7" wp14:editId="49D5E756">
            <wp:simplePos x="0" y="0"/>
            <wp:positionH relativeFrom="column">
              <wp:posOffset>2585720</wp:posOffset>
            </wp:positionH>
            <wp:positionV relativeFrom="paragraph">
              <wp:posOffset>145253</wp:posOffset>
            </wp:positionV>
            <wp:extent cx="765545" cy="45891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545" cy="45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DCE8C" w14:textId="51B8C8FD" w:rsidR="001D037D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14:paraId="5CE97DE4" w14:textId="77777777"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sz w:val="22"/>
          <w:szCs w:val="22"/>
        </w:rPr>
        <w:t xml:space="preserve">                                                                   </w:t>
      </w:r>
    </w:p>
    <w:p w14:paraId="048F740A" w14:textId="77777777" w:rsidR="001D037D" w:rsidRDefault="001D037D" w:rsidP="003E39D7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  <w:t>____________________________________________________</w:t>
      </w:r>
    </w:p>
    <w:p w14:paraId="0E635FCE" w14:textId="77777777" w:rsidR="001D037D" w:rsidRDefault="001D037D" w:rsidP="003E39D7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833D14">
        <w:rPr>
          <w:rFonts w:ascii="Arial Narrow" w:hAnsi="Arial Narrow" w:cs="Arial"/>
          <w:b/>
          <w:bCs/>
          <w:noProof/>
          <w:sz w:val="22"/>
          <w:szCs w:val="22"/>
        </w:rPr>
        <w:t>João Vítor Fernandes Dias</w:t>
      </w:r>
    </w:p>
    <w:p w14:paraId="155F0FD8" w14:textId="77777777" w:rsidR="001D037D" w:rsidRPr="003E39D7" w:rsidRDefault="001D037D" w:rsidP="003E39D7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OUTORGADO (BOLSISTA)</w:t>
      </w:r>
    </w:p>
    <w:p w14:paraId="7AEF992C" w14:textId="77777777" w:rsidR="001D037D" w:rsidRDefault="001D037D" w:rsidP="003E39D7">
      <w:pPr>
        <w:jc w:val="center"/>
        <w:rPr>
          <w:rFonts w:ascii="Arial Narrow" w:hAnsi="Arial Narrow" w:cs="Arial"/>
          <w:b/>
          <w:bCs/>
          <w:sz w:val="22"/>
          <w:szCs w:val="22"/>
        </w:rPr>
      </w:pPr>
    </w:p>
    <w:p w14:paraId="54D426AB" w14:textId="77777777" w:rsidR="001D037D" w:rsidRPr="003E39D7" w:rsidRDefault="001D037D" w:rsidP="003E39D7">
      <w:pPr>
        <w:jc w:val="center"/>
        <w:rPr>
          <w:rFonts w:ascii="Arial Narrow" w:hAnsi="Arial Narrow" w:cs="Arial"/>
          <w:b/>
          <w:bCs/>
          <w:sz w:val="22"/>
          <w:szCs w:val="22"/>
        </w:rPr>
      </w:pPr>
    </w:p>
    <w:p w14:paraId="69DC475C" w14:textId="77777777" w:rsidR="001D037D" w:rsidRDefault="001D037D" w:rsidP="003E39D7">
      <w:pPr>
        <w:jc w:val="center"/>
        <w:rPr>
          <w:rFonts w:ascii="Arial Narrow" w:hAnsi="Arial Narrow" w:cs="Arial"/>
          <w:b/>
          <w:bCs/>
          <w:sz w:val="22"/>
          <w:szCs w:val="22"/>
        </w:rPr>
      </w:pPr>
    </w:p>
    <w:p w14:paraId="42AA7B13" w14:textId="77777777" w:rsidR="001D037D" w:rsidRPr="003E39D7" w:rsidRDefault="001D037D" w:rsidP="003E39D7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  <w:t>_____________________________________________________</w:t>
      </w:r>
    </w:p>
    <w:p w14:paraId="21405BE6" w14:textId="77777777" w:rsidR="001D037D" w:rsidRPr="003E39D7" w:rsidRDefault="001D037D" w:rsidP="003E39D7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833D14">
        <w:rPr>
          <w:rFonts w:ascii="Arial Narrow" w:hAnsi="Arial Narrow" w:cs="Arial"/>
          <w:b/>
          <w:bCs/>
          <w:noProof/>
          <w:sz w:val="22"/>
          <w:szCs w:val="22"/>
        </w:rPr>
        <w:t>Fermin Alfredo Tang Montané</w:t>
      </w:r>
    </w:p>
    <w:p w14:paraId="3D1251C8" w14:textId="77777777" w:rsidR="001D037D" w:rsidRPr="003E39D7" w:rsidRDefault="001D037D" w:rsidP="003E39D7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ORIENTADOR(A)</w:t>
      </w:r>
    </w:p>
    <w:p w14:paraId="02D84D96" w14:textId="77777777" w:rsidR="001D037D" w:rsidRPr="003E39D7" w:rsidRDefault="001D037D" w:rsidP="003E39D7">
      <w:pPr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3F25247F" w14:textId="77777777" w:rsidR="001D037D" w:rsidRDefault="001D037D" w:rsidP="003E39D7">
      <w:pPr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0EF5EE0A" w14:textId="77777777" w:rsidR="001D037D" w:rsidRDefault="001D037D" w:rsidP="003E39D7">
      <w:pPr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0BB9AE35" w14:textId="77777777" w:rsidR="001D037D" w:rsidRDefault="001D037D" w:rsidP="0016136E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  <w:t>______________________________________________________</w:t>
      </w:r>
    </w:p>
    <w:p w14:paraId="6D5CE00C" w14:textId="77777777" w:rsidR="001D037D" w:rsidRPr="003E39D7" w:rsidRDefault="001D037D" w:rsidP="0016136E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4D3FC2">
        <w:rPr>
          <w:rFonts w:ascii="Arial Narrow" w:hAnsi="Arial Narrow" w:cs="Arial"/>
          <w:b/>
          <w:bCs/>
          <w:sz w:val="22"/>
          <w:szCs w:val="22"/>
        </w:rPr>
        <w:t>Marilvia Dansa de Alencar</w:t>
      </w:r>
    </w:p>
    <w:p w14:paraId="1F0C206D" w14:textId="77777777" w:rsidR="001D037D" w:rsidRDefault="001D037D" w:rsidP="003E39D7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OUTORGANTE </w:t>
      </w:r>
    </w:p>
    <w:p w14:paraId="2F44B703" w14:textId="77777777" w:rsidR="001D037D" w:rsidRDefault="001D037D" w:rsidP="00126F7A">
      <w:pPr>
        <w:jc w:val="center"/>
        <w:rPr>
          <w:rFonts w:ascii="Arial Narrow" w:hAnsi="Arial Narrow" w:cs="Arial"/>
          <w:b/>
          <w:bCs/>
          <w:sz w:val="22"/>
          <w:szCs w:val="22"/>
        </w:rPr>
        <w:sectPr w:rsidR="001D037D" w:rsidSect="001D037D">
          <w:headerReference w:type="default" r:id="rId9"/>
          <w:footerReference w:type="default" r:id="rId10"/>
          <w:pgSz w:w="11907" w:h="16840" w:code="9"/>
          <w:pgMar w:top="385" w:right="1134" w:bottom="851" w:left="1418" w:header="142" w:footer="266" w:gutter="0"/>
          <w:pgNumType w:start="1"/>
          <w:cols w:space="708"/>
          <w:docGrid w:linePitch="360"/>
        </w:sectPr>
      </w:pP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(COORDENADORA </w:t>
      </w:r>
      <w:r w:rsidR="003F7BA1">
        <w:rPr>
          <w:rFonts w:ascii="Arial Narrow" w:hAnsi="Arial Narrow" w:cs="Arial"/>
          <w:b/>
          <w:bCs/>
          <w:sz w:val="22"/>
          <w:szCs w:val="22"/>
        </w:rPr>
        <w:t xml:space="preserve">DO PROGRAMA </w:t>
      </w:r>
      <w:r w:rsidRPr="003E39D7">
        <w:rPr>
          <w:rFonts w:ascii="Arial Narrow" w:hAnsi="Arial Narrow" w:cs="Arial"/>
          <w:b/>
          <w:bCs/>
          <w:sz w:val="22"/>
          <w:szCs w:val="22"/>
        </w:rPr>
        <w:t>DE BOLSAS DE INICIAÇÃO CIENTÍFICA</w:t>
      </w:r>
      <w:r>
        <w:rPr>
          <w:rFonts w:ascii="Arial Narrow" w:hAnsi="Arial Narrow" w:cs="Arial"/>
          <w:b/>
          <w:bCs/>
          <w:sz w:val="22"/>
          <w:szCs w:val="22"/>
        </w:rPr>
        <w:t xml:space="preserve"> E TECNOLÓGICA</w:t>
      </w:r>
      <w:r w:rsidRPr="003E39D7">
        <w:rPr>
          <w:rFonts w:ascii="Arial Narrow" w:hAnsi="Arial Narrow" w:cs="Arial"/>
          <w:b/>
          <w:bCs/>
          <w:sz w:val="22"/>
          <w:szCs w:val="22"/>
        </w:rPr>
        <w:t>)</w:t>
      </w:r>
    </w:p>
    <w:p w14:paraId="7A2DB784" w14:textId="77777777" w:rsidR="001D037D" w:rsidRPr="00126F7A" w:rsidRDefault="001D037D" w:rsidP="00126F7A">
      <w:pPr>
        <w:jc w:val="center"/>
        <w:rPr>
          <w:rFonts w:ascii="Arial Narrow" w:hAnsi="Arial Narrow" w:cs="Arial"/>
          <w:b/>
          <w:bCs/>
          <w:sz w:val="22"/>
          <w:szCs w:val="22"/>
        </w:rPr>
      </w:pPr>
    </w:p>
    <w:sectPr w:rsidR="001D037D" w:rsidRPr="00126F7A" w:rsidSect="001D037D">
      <w:headerReference w:type="default" r:id="rId11"/>
      <w:footerReference w:type="default" r:id="rId12"/>
      <w:type w:val="continuous"/>
      <w:pgSz w:w="11907" w:h="16840" w:code="9"/>
      <w:pgMar w:top="385" w:right="1134" w:bottom="851" w:left="1418" w:header="142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2632E" w14:textId="77777777" w:rsidR="00FC2313" w:rsidRDefault="00FC2313">
      <w:r>
        <w:separator/>
      </w:r>
    </w:p>
  </w:endnote>
  <w:endnote w:type="continuationSeparator" w:id="0">
    <w:p w14:paraId="270FFF7B" w14:textId="77777777" w:rsidR="00FC2313" w:rsidRDefault="00FC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66A89" w14:textId="77777777" w:rsidR="001D037D" w:rsidRDefault="001D037D" w:rsidP="00907D2C">
    <w:pPr>
      <w:pBdr>
        <w:bottom w:val="single" w:sz="12" w:space="1" w:color="auto"/>
      </w:pBdr>
      <w:rPr>
        <w:sz w:val="6"/>
      </w:rPr>
    </w:pPr>
  </w:p>
  <w:p w14:paraId="6941D7C5" w14:textId="66585C64" w:rsidR="001D037D" w:rsidRDefault="001D037D" w:rsidP="00907D2C">
    <w:pPr>
      <w:pStyle w:val="Rodap"/>
      <w:jc w:val="center"/>
      <w:rPr>
        <w:rFonts w:ascii="Verdana" w:hAnsi="Verdana" w:cs="Arial"/>
        <w:sz w:val="16"/>
      </w:rPr>
    </w:pPr>
    <w:r>
      <w:rPr>
        <w:rFonts w:ascii="Verdana" w:hAnsi="Verdana" w:cs="Arial"/>
        <w:sz w:val="16"/>
      </w:rPr>
      <w:t xml:space="preserve">Av. Alberto Lamego, 2000 - Parque </w:t>
    </w:r>
    <w:r w:rsidR="002100C6">
      <w:rPr>
        <w:rFonts w:ascii="Verdana" w:hAnsi="Verdana" w:cs="Arial"/>
        <w:sz w:val="16"/>
      </w:rPr>
      <w:t>Califórnia - Campos</w:t>
    </w:r>
    <w:r>
      <w:rPr>
        <w:rFonts w:ascii="Verdana" w:hAnsi="Verdana" w:cs="Arial"/>
        <w:sz w:val="16"/>
      </w:rPr>
      <w:t xml:space="preserve"> dos Goytacazes/ RJ -   CEP:  28013-602</w:t>
    </w:r>
  </w:p>
  <w:p w14:paraId="1DFF7DC8" w14:textId="77777777" w:rsidR="001D037D" w:rsidRDefault="001D037D" w:rsidP="00907D2C">
    <w:pPr>
      <w:jc w:val="center"/>
      <w:rPr>
        <w:rFonts w:ascii="Verdana" w:hAnsi="Verdana" w:cs="Arial"/>
        <w:sz w:val="16"/>
      </w:rPr>
    </w:pPr>
    <w:r>
      <w:rPr>
        <w:rFonts w:ascii="Verdana" w:hAnsi="Verdana" w:cs="Arial"/>
        <w:sz w:val="16"/>
      </w:rPr>
      <w:t xml:space="preserve">Tel. / Fax: (22) 2739 7302 – e-mail: </w:t>
    </w:r>
    <w:hyperlink r:id="rId1" w:history="1">
      <w:r w:rsidRPr="0094493E">
        <w:rPr>
          <w:rStyle w:val="Hyperlink"/>
          <w:rFonts w:ascii="Verdana" w:hAnsi="Verdana" w:cs="Arial"/>
          <w:sz w:val="16"/>
        </w:rPr>
        <w:t>pibic@uenf.br</w:t>
      </w:r>
    </w:hyperlink>
  </w:p>
  <w:p w14:paraId="6D8913A2" w14:textId="77777777" w:rsidR="001D037D" w:rsidRDefault="001D037D" w:rsidP="00907D2C">
    <w:pPr>
      <w:jc w:val="center"/>
      <w:rPr>
        <w:sz w:val="6"/>
      </w:rPr>
    </w:pPr>
    <w:r>
      <w:rPr>
        <w:rFonts w:ascii="Verdana" w:hAnsi="Verdana" w:cs="Arial"/>
        <w:b/>
        <w:bCs/>
        <w:sz w:val="18"/>
      </w:rPr>
      <w:t>UNIVERSIDADE PÚBLICA DE QUALIDADE – DIREITO DO CIDADÃO, DEVER DO ESTADO</w:t>
    </w:r>
  </w:p>
  <w:p w14:paraId="3EC30D9C" w14:textId="77777777" w:rsidR="001D037D" w:rsidRDefault="001D037D">
    <w:pPr>
      <w:pStyle w:val="Rodap"/>
      <w:tabs>
        <w:tab w:val="left" w:pos="2880"/>
        <w:tab w:val="center" w:pos="4702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57F97" w14:textId="77777777" w:rsidR="009E0F28" w:rsidRDefault="009E0F28" w:rsidP="00907D2C">
    <w:pPr>
      <w:pBdr>
        <w:bottom w:val="single" w:sz="12" w:space="1" w:color="auto"/>
      </w:pBdr>
      <w:rPr>
        <w:sz w:val="6"/>
      </w:rPr>
    </w:pPr>
  </w:p>
  <w:p w14:paraId="31BC70AA" w14:textId="250BA10D" w:rsidR="009E0F28" w:rsidRDefault="009E0F28" w:rsidP="00907D2C">
    <w:pPr>
      <w:pStyle w:val="Rodap"/>
      <w:jc w:val="center"/>
      <w:rPr>
        <w:rFonts w:ascii="Verdana" w:hAnsi="Verdana" w:cs="Arial"/>
        <w:sz w:val="16"/>
      </w:rPr>
    </w:pPr>
    <w:r>
      <w:rPr>
        <w:rFonts w:ascii="Verdana" w:hAnsi="Verdana" w:cs="Arial"/>
        <w:sz w:val="16"/>
      </w:rPr>
      <w:t xml:space="preserve">Av. Alberto Lamego, 2000 - Parque </w:t>
    </w:r>
    <w:r w:rsidR="002100C6">
      <w:rPr>
        <w:rFonts w:ascii="Verdana" w:hAnsi="Verdana" w:cs="Arial"/>
        <w:sz w:val="16"/>
      </w:rPr>
      <w:t xml:space="preserve">Califórnia </w:t>
    </w:r>
    <w:r w:rsidR="002100C6">
      <w:rPr>
        <w:rFonts w:ascii="Verdana" w:hAnsi="Verdana" w:cs="Arial"/>
        <w:sz w:val="16"/>
      </w:rPr>
      <w:t>- Campos</w:t>
    </w:r>
    <w:r>
      <w:rPr>
        <w:rFonts w:ascii="Verdana" w:hAnsi="Verdana" w:cs="Arial"/>
        <w:sz w:val="16"/>
      </w:rPr>
      <w:t xml:space="preserve"> dos Goytacazes/ RJ -   CEP:  28013-602</w:t>
    </w:r>
  </w:p>
  <w:p w14:paraId="253AF510" w14:textId="77777777" w:rsidR="009E0F28" w:rsidRDefault="009E0F28" w:rsidP="00907D2C">
    <w:pPr>
      <w:jc w:val="center"/>
      <w:rPr>
        <w:rFonts w:ascii="Verdana" w:hAnsi="Verdana" w:cs="Arial"/>
        <w:sz w:val="16"/>
      </w:rPr>
    </w:pPr>
    <w:r>
      <w:rPr>
        <w:rFonts w:ascii="Verdana" w:hAnsi="Verdana" w:cs="Arial"/>
        <w:sz w:val="16"/>
      </w:rPr>
      <w:t xml:space="preserve">Tel. / Fax: (22) 2739 7302 – e-mail: </w:t>
    </w:r>
    <w:hyperlink r:id="rId1" w:history="1">
      <w:r w:rsidRPr="0094493E">
        <w:rPr>
          <w:rStyle w:val="Hyperlink"/>
          <w:rFonts w:ascii="Verdana" w:hAnsi="Verdana" w:cs="Arial"/>
          <w:sz w:val="16"/>
        </w:rPr>
        <w:t>pibic@uenf.br</w:t>
      </w:r>
    </w:hyperlink>
  </w:p>
  <w:p w14:paraId="61D82F57" w14:textId="77777777" w:rsidR="009E0F28" w:rsidRDefault="009E0F28" w:rsidP="00907D2C">
    <w:pPr>
      <w:jc w:val="center"/>
      <w:rPr>
        <w:sz w:val="6"/>
      </w:rPr>
    </w:pPr>
    <w:r>
      <w:rPr>
        <w:rFonts w:ascii="Verdana" w:hAnsi="Verdana" w:cs="Arial"/>
        <w:b/>
        <w:bCs/>
        <w:sz w:val="18"/>
      </w:rPr>
      <w:t>UNIVERSIDADE PÚBLICA DE QUALIDADE – DIREITO DO CIDADÃO, DEVER DO ESTADO</w:t>
    </w:r>
  </w:p>
  <w:p w14:paraId="3D9D1637" w14:textId="77777777" w:rsidR="009E0F28" w:rsidRDefault="009E0F28">
    <w:pPr>
      <w:pStyle w:val="Rodap"/>
      <w:tabs>
        <w:tab w:val="left" w:pos="2880"/>
        <w:tab w:val="center" w:pos="470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0DA70" w14:textId="77777777" w:rsidR="00FC2313" w:rsidRDefault="00FC2313">
      <w:r>
        <w:separator/>
      </w:r>
    </w:p>
  </w:footnote>
  <w:footnote w:type="continuationSeparator" w:id="0">
    <w:p w14:paraId="0BBFA0D0" w14:textId="77777777" w:rsidR="00FC2313" w:rsidRDefault="00FC2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66E97" w14:textId="77777777" w:rsidR="001D037D" w:rsidRDefault="001D037D">
    <w:pPr>
      <w:jc w:val="both"/>
      <w:rPr>
        <w:rFonts w:ascii="Arial" w:hAnsi="Arial" w:cs="Arial"/>
        <w:b/>
        <w:bCs/>
        <w:sz w:val="6"/>
      </w:rPr>
    </w:pPr>
    <w:r>
      <w:t xml:space="preserve">    </w:t>
    </w:r>
  </w:p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0"/>
      <w:gridCol w:w="9054"/>
    </w:tblGrid>
    <w:tr w:rsidR="001D037D" w14:paraId="2BAC032B" w14:textId="77777777" w:rsidTr="002D7020">
      <w:trPr>
        <w:cantSplit/>
        <w:trHeight w:val="632"/>
      </w:trPr>
      <w:tc>
        <w:tcPr>
          <w:tcW w:w="160" w:type="dxa"/>
          <w:vMerge w:val="restart"/>
          <w:tcBorders>
            <w:top w:val="nil"/>
            <w:left w:val="nil"/>
            <w:bottom w:val="nil"/>
            <w:right w:val="nil"/>
          </w:tcBorders>
          <w:vAlign w:val="bottom"/>
        </w:tcPr>
        <w:p w14:paraId="583D471C" w14:textId="77777777" w:rsidR="001D037D" w:rsidRDefault="001D037D">
          <w:pPr>
            <w:jc w:val="center"/>
            <w:rPr>
              <w:sz w:val="12"/>
            </w:rPr>
          </w:pPr>
        </w:p>
        <w:p w14:paraId="41DDD61D" w14:textId="77777777" w:rsidR="001D037D" w:rsidRDefault="001D037D">
          <w:pPr>
            <w:jc w:val="center"/>
            <w:rPr>
              <w:sz w:val="12"/>
            </w:rPr>
          </w:pPr>
        </w:p>
        <w:p w14:paraId="766BE150" w14:textId="77777777" w:rsidR="001D037D" w:rsidRDefault="001D037D">
          <w:pPr>
            <w:jc w:val="center"/>
            <w:rPr>
              <w:sz w:val="12"/>
            </w:rPr>
          </w:pPr>
        </w:p>
        <w:p w14:paraId="23AF9E8B" w14:textId="77777777" w:rsidR="001D037D" w:rsidRDefault="001D037D">
          <w:pPr>
            <w:jc w:val="center"/>
            <w:rPr>
              <w:sz w:val="12"/>
            </w:rPr>
          </w:pPr>
        </w:p>
        <w:p w14:paraId="2362044D" w14:textId="77777777" w:rsidR="001D037D" w:rsidRDefault="001D037D">
          <w:pPr>
            <w:jc w:val="center"/>
            <w:rPr>
              <w:sz w:val="12"/>
            </w:rPr>
          </w:pPr>
        </w:p>
        <w:p w14:paraId="024BD498" w14:textId="77777777" w:rsidR="001D037D" w:rsidRDefault="001D037D">
          <w:pPr>
            <w:jc w:val="center"/>
            <w:rPr>
              <w:sz w:val="12"/>
            </w:rPr>
          </w:pPr>
        </w:p>
      </w:tc>
      <w:tc>
        <w:tcPr>
          <w:tcW w:w="9054" w:type="dxa"/>
          <w:tcBorders>
            <w:top w:val="nil"/>
            <w:left w:val="nil"/>
            <w:bottom w:val="nil"/>
            <w:right w:val="nil"/>
          </w:tcBorders>
          <w:tcFitText/>
          <w:vAlign w:val="center"/>
        </w:tcPr>
        <w:p w14:paraId="32277DCC" w14:textId="77777777" w:rsidR="001D037D" w:rsidRPr="002D7020" w:rsidRDefault="001D037D">
          <w:pPr>
            <w:jc w:val="center"/>
            <w:rPr>
              <w:sz w:val="8"/>
            </w:rPr>
          </w:pPr>
        </w:p>
        <w:p w14:paraId="3011C5E4" w14:textId="77777777" w:rsidR="001D037D" w:rsidRPr="002D7020" w:rsidRDefault="001D037D">
          <w:pPr>
            <w:pStyle w:val="Ttulo8"/>
            <w:ind w:left="-3189" w:firstLine="3189"/>
            <w:jc w:val="center"/>
            <w:rPr>
              <w:sz w:val="4"/>
            </w:rPr>
          </w:pPr>
        </w:p>
        <w:p w14:paraId="34E190F3" w14:textId="77777777" w:rsidR="001D037D" w:rsidRPr="002D7020" w:rsidRDefault="001D037D" w:rsidP="002D7020">
          <w:r w:rsidRPr="002D7020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921F1CD" wp14:editId="46461439">
                <wp:simplePos x="0" y="0"/>
                <wp:positionH relativeFrom="column">
                  <wp:posOffset>2000250</wp:posOffset>
                </wp:positionH>
                <wp:positionV relativeFrom="paragraph">
                  <wp:posOffset>4445</wp:posOffset>
                </wp:positionV>
                <wp:extent cx="1758950" cy="461645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arca_2D_horizontal_meno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8950" cy="4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C827AF1" w14:textId="77777777" w:rsidR="001D037D" w:rsidRPr="002D7020" w:rsidRDefault="001D037D" w:rsidP="002D7020"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62336" behindDoc="0" locked="0" layoutInCell="1" allowOverlap="1" wp14:anchorId="0982A4E1" wp14:editId="73FBFADE">
                <wp:simplePos x="0" y="0"/>
                <wp:positionH relativeFrom="column">
                  <wp:posOffset>4193540</wp:posOffset>
                </wp:positionH>
                <wp:positionV relativeFrom="paragraph">
                  <wp:posOffset>106045</wp:posOffset>
                </wp:positionV>
                <wp:extent cx="1647825" cy="533400"/>
                <wp:effectExtent l="0" t="0" r="0" b="0"/>
                <wp:wrapNone/>
                <wp:docPr id="2" name="Imagem 2" descr="Logo_Pib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Pib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4B34006" w14:textId="77777777" w:rsidR="001D037D" w:rsidRPr="002D7020" w:rsidRDefault="001D037D" w:rsidP="002D7020"/>
      </w:tc>
    </w:tr>
    <w:tr w:rsidR="001D037D" w14:paraId="46806BEB" w14:textId="77777777" w:rsidTr="002D7020">
      <w:trPr>
        <w:cantSplit/>
        <w:trHeight w:val="632"/>
      </w:trPr>
      <w:tc>
        <w:tcPr>
          <w:tcW w:w="160" w:type="dxa"/>
          <w:vMerge/>
          <w:tcBorders>
            <w:top w:val="nil"/>
            <w:left w:val="nil"/>
            <w:bottom w:val="nil"/>
            <w:right w:val="nil"/>
          </w:tcBorders>
        </w:tcPr>
        <w:p w14:paraId="01024C10" w14:textId="77777777" w:rsidR="001D037D" w:rsidRDefault="001D037D">
          <w:pPr>
            <w:rPr>
              <w:sz w:val="12"/>
            </w:rPr>
          </w:pPr>
        </w:p>
      </w:tc>
      <w:tc>
        <w:tcPr>
          <w:tcW w:w="9054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502CA135" w14:textId="77777777" w:rsidR="001D037D" w:rsidRDefault="001D037D" w:rsidP="002D7020">
          <w:pPr>
            <w:spacing w:line="220" w:lineRule="exact"/>
            <w:jc w:val="center"/>
            <w:rPr>
              <w:sz w:val="18"/>
              <w:szCs w:val="18"/>
            </w:rPr>
          </w:pPr>
          <w:r w:rsidRPr="007E23AD">
            <w:rPr>
              <w:sz w:val="18"/>
              <w:szCs w:val="18"/>
            </w:rPr>
            <w:t xml:space="preserve">Secretaria de </w:t>
          </w:r>
          <w:r>
            <w:rPr>
              <w:sz w:val="18"/>
              <w:szCs w:val="18"/>
            </w:rPr>
            <w:t>Estado de Ciência, Tecnologia e I</w:t>
          </w:r>
          <w:r w:rsidRPr="007E23AD">
            <w:rPr>
              <w:sz w:val="18"/>
              <w:szCs w:val="18"/>
            </w:rPr>
            <w:t xml:space="preserve">novação </w:t>
          </w:r>
        </w:p>
        <w:p w14:paraId="5B314C37" w14:textId="77777777" w:rsidR="001D037D" w:rsidRDefault="001D037D" w:rsidP="002D7020">
          <w:pPr>
            <w:spacing w:line="220" w:lineRule="exact"/>
            <w:jc w:val="center"/>
            <w:rPr>
              <w:sz w:val="18"/>
              <w:szCs w:val="18"/>
            </w:rPr>
          </w:pPr>
          <w:r w:rsidRPr="007E23AD">
            <w:rPr>
              <w:sz w:val="18"/>
              <w:szCs w:val="18"/>
            </w:rPr>
            <w:t>Universidade Estadual do Norte Fluminense Darcy Ribeiro</w:t>
          </w:r>
        </w:p>
        <w:p w14:paraId="0D45B6BF" w14:textId="77777777" w:rsidR="001D037D" w:rsidRDefault="001D037D" w:rsidP="00EB1612">
          <w:pPr>
            <w:pStyle w:val="Cabealho"/>
            <w:tabs>
              <w:tab w:val="clear" w:pos="4419"/>
              <w:tab w:val="clear" w:pos="8838"/>
            </w:tabs>
            <w:jc w:val="center"/>
            <w:rPr>
              <w:rFonts w:ascii="Arial" w:hAnsi="Arial" w:cs="Arial"/>
            </w:rPr>
          </w:pPr>
          <w:r>
            <w:rPr>
              <w:sz w:val="18"/>
              <w:szCs w:val="18"/>
            </w:rPr>
            <w:t>Pró-Reitoria de Pesquisa e Pós-Graduação</w:t>
          </w:r>
        </w:p>
      </w:tc>
    </w:tr>
  </w:tbl>
  <w:p w14:paraId="47B8E87E" w14:textId="77777777" w:rsidR="001D037D" w:rsidRDefault="001D037D">
    <w:pPr>
      <w:pStyle w:val="Textodenotadefim"/>
      <w:widowControl/>
      <w:pBdr>
        <w:bottom w:val="single" w:sz="12" w:space="1" w:color="auto"/>
      </w:pBdr>
      <w:autoSpaceDE/>
      <w:autoSpaceDN/>
      <w:rPr>
        <w:rFonts w:ascii="Times New Roman" w:hAnsi="Times New Roman"/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2B0F3" w14:textId="77777777" w:rsidR="009E0F28" w:rsidRDefault="009E0F28">
    <w:pPr>
      <w:jc w:val="both"/>
      <w:rPr>
        <w:rFonts w:ascii="Arial" w:hAnsi="Arial" w:cs="Arial"/>
        <w:b/>
        <w:bCs/>
        <w:sz w:val="6"/>
      </w:rPr>
    </w:pPr>
    <w:r>
      <w:t xml:space="preserve">    </w:t>
    </w:r>
  </w:p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0"/>
      <w:gridCol w:w="9054"/>
    </w:tblGrid>
    <w:tr w:rsidR="009E0F28" w14:paraId="7B907BF8" w14:textId="77777777" w:rsidTr="002D7020">
      <w:trPr>
        <w:cantSplit/>
        <w:trHeight w:val="632"/>
      </w:trPr>
      <w:tc>
        <w:tcPr>
          <w:tcW w:w="160" w:type="dxa"/>
          <w:vMerge w:val="restart"/>
          <w:tcBorders>
            <w:top w:val="nil"/>
            <w:left w:val="nil"/>
            <w:bottom w:val="nil"/>
            <w:right w:val="nil"/>
          </w:tcBorders>
          <w:vAlign w:val="bottom"/>
        </w:tcPr>
        <w:p w14:paraId="71FB3DDB" w14:textId="77777777" w:rsidR="009E0F28" w:rsidRDefault="009E0F28">
          <w:pPr>
            <w:jc w:val="center"/>
            <w:rPr>
              <w:sz w:val="12"/>
            </w:rPr>
          </w:pPr>
          <w:bookmarkStart w:id="0" w:name="OLE_LINK2"/>
        </w:p>
        <w:p w14:paraId="4E80E3C2" w14:textId="77777777" w:rsidR="009E0F28" w:rsidRDefault="009E0F28">
          <w:pPr>
            <w:jc w:val="center"/>
            <w:rPr>
              <w:sz w:val="12"/>
            </w:rPr>
          </w:pPr>
        </w:p>
        <w:p w14:paraId="41AE6437" w14:textId="77777777" w:rsidR="009E0F28" w:rsidRDefault="009E0F28">
          <w:pPr>
            <w:jc w:val="center"/>
            <w:rPr>
              <w:sz w:val="12"/>
            </w:rPr>
          </w:pPr>
        </w:p>
        <w:p w14:paraId="5A476A8B" w14:textId="77777777" w:rsidR="009E0F28" w:rsidRDefault="009E0F28">
          <w:pPr>
            <w:jc w:val="center"/>
            <w:rPr>
              <w:sz w:val="12"/>
            </w:rPr>
          </w:pPr>
        </w:p>
        <w:p w14:paraId="00CF4B2A" w14:textId="77777777" w:rsidR="009E0F28" w:rsidRDefault="009E0F28">
          <w:pPr>
            <w:jc w:val="center"/>
            <w:rPr>
              <w:sz w:val="12"/>
            </w:rPr>
          </w:pPr>
        </w:p>
        <w:p w14:paraId="2B83369E" w14:textId="77777777" w:rsidR="009E0F28" w:rsidRDefault="009E0F28">
          <w:pPr>
            <w:jc w:val="center"/>
            <w:rPr>
              <w:sz w:val="12"/>
            </w:rPr>
          </w:pPr>
        </w:p>
      </w:tc>
      <w:tc>
        <w:tcPr>
          <w:tcW w:w="9054" w:type="dxa"/>
          <w:tcBorders>
            <w:top w:val="nil"/>
            <w:left w:val="nil"/>
            <w:bottom w:val="nil"/>
            <w:right w:val="nil"/>
          </w:tcBorders>
          <w:tcFitText/>
          <w:vAlign w:val="center"/>
        </w:tcPr>
        <w:p w14:paraId="63D31341" w14:textId="77777777" w:rsidR="009E0F28" w:rsidRPr="002D7020" w:rsidRDefault="009E0F28">
          <w:pPr>
            <w:jc w:val="center"/>
            <w:rPr>
              <w:sz w:val="8"/>
            </w:rPr>
          </w:pPr>
        </w:p>
        <w:p w14:paraId="3396915F" w14:textId="77777777" w:rsidR="009E0F28" w:rsidRPr="002D7020" w:rsidRDefault="009E0F28">
          <w:pPr>
            <w:pStyle w:val="Ttulo8"/>
            <w:ind w:left="-3189" w:firstLine="3189"/>
            <w:jc w:val="center"/>
            <w:rPr>
              <w:sz w:val="4"/>
            </w:rPr>
          </w:pPr>
        </w:p>
        <w:p w14:paraId="3253C91F" w14:textId="77777777" w:rsidR="009E0F28" w:rsidRPr="002D7020" w:rsidRDefault="009E0F28" w:rsidP="002D7020">
          <w:r w:rsidRPr="002D7020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4D3FA28" wp14:editId="73308C65">
                <wp:simplePos x="0" y="0"/>
                <wp:positionH relativeFrom="column">
                  <wp:posOffset>2000250</wp:posOffset>
                </wp:positionH>
                <wp:positionV relativeFrom="paragraph">
                  <wp:posOffset>4445</wp:posOffset>
                </wp:positionV>
                <wp:extent cx="1758950" cy="461645"/>
                <wp:effectExtent l="0" t="0" r="0" b="0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arca_2D_horizontal_meno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8950" cy="4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3577B69" w14:textId="77777777" w:rsidR="009E0F28" w:rsidRPr="002D7020" w:rsidRDefault="009E0F28" w:rsidP="002D7020"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288703EA" wp14:editId="5EAE0059">
                <wp:simplePos x="0" y="0"/>
                <wp:positionH relativeFrom="column">
                  <wp:posOffset>4193540</wp:posOffset>
                </wp:positionH>
                <wp:positionV relativeFrom="paragraph">
                  <wp:posOffset>106045</wp:posOffset>
                </wp:positionV>
                <wp:extent cx="1647825" cy="533400"/>
                <wp:effectExtent l="0" t="0" r="0" b="0"/>
                <wp:wrapNone/>
                <wp:docPr id="3" name="Imagem 3" descr="Logo_Pib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Pib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E263A1E" w14:textId="77777777" w:rsidR="009E0F28" w:rsidRPr="002D7020" w:rsidRDefault="009E0F28" w:rsidP="002D7020"/>
      </w:tc>
    </w:tr>
    <w:tr w:rsidR="009E0F28" w14:paraId="540E1859" w14:textId="77777777" w:rsidTr="002D7020">
      <w:trPr>
        <w:cantSplit/>
        <w:trHeight w:val="632"/>
      </w:trPr>
      <w:tc>
        <w:tcPr>
          <w:tcW w:w="160" w:type="dxa"/>
          <w:vMerge/>
          <w:tcBorders>
            <w:top w:val="nil"/>
            <w:left w:val="nil"/>
            <w:bottom w:val="nil"/>
            <w:right w:val="nil"/>
          </w:tcBorders>
        </w:tcPr>
        <w:p w14:paraId="70F0C896" w14:textId="77777777" w:rsidR="009E0F28" w:rsidRDefault="009E0F28">
          <w:pPr>
            <w:rPr>
              <w:sz w:val="12"/>
            </w:rPr>
          </w:pPr>
        </w:p>
      </w:tc>
      <w:tc>
        <w:tcPr>
          <w:tcW w:w="9054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04C071F" w14:textId="77777777" w:rsidR="009E0F28" w:rsidRDefault="009E0F28" w:rsidP="002D7020">
          <w:pPr>
            <w:spacing w:line="220" w:lineRule="exact"/>
            <w:jc w:val="center"/>
            <w:rPr>
              <w:sz w:val="18"/>
              <w:szCs w:val="18"/>
            </w:rPr>
          </w:pPr>
          <w:r w:rsidRPr="007E23AD">
            <w:rPr>
              <w:sz w:val="18"/>
              <w:szCs w:val="18"/>
            </w:rPr>
            <w:t xml:space="preserve">Secretaria de </w:t>
          </w:r>
          <w:r>
            <w:rPr>
              <w:sz w:val="18"/>
              <w:szCs w:val="18"/>
            </w:rPr>
            <w:t>Estado de Ciência, Tecnologia e I</w:t>
          </w:r>
          <w:r w:rsidRPr="007E23AD">
            <w:rPr>
              <w:sz w:val="18"/>
              <w:szCs w:val="18"/>
            </w:rPr>
            <w:t xml:space="preserve">novação </w:t>
          </w:r>
        </w:p>
        <w:p w14:paraId="5FBA0800" w14:textId="77777777" w:rsidR="009E0F28" w:rsidRDefault="009E0F28" w:rsidP="002D7020">
          <w:pPr>
            <w:spacing w:line="220" w:lineRule="exact"/>
            <w:jc w:val="center"/>
            <w:rPr>
              <w:sz w:val="18"/>
              <w:szCs w:val="18"/>
            </w:rPr>
          </w:pPr>
          <w:r w:rsidRPr="007E23AD">
            <w:rPr>
              <w:sz w:val="18"/>
              <w:szCs w:val="18"/>
            </w:rPr>
            <w:t>Universidade Estadual do Norte Fluminense Darcy Ribeiro</w:t>
          </w:r>
        </w:p>
        <w:p w14:paraId="7ED1DCBC" w14:textId="77777777" w:rsidR="009E0F28" w:rsidRDefault="009E0F28" w:rsidP="00EB1612">
          <w:pPr>
            <w:pStyle w:val="Cabealho"/>
            <w:tabs>
              <w:tab w:val="clear" w:pos="4419"/>
              <w:tab w:val="clear" w:pos="8838"/>
            </w:tabs>
            <w:jc w:val="center"/>
            <w:rPr>
              <w:rFonts w:ascii="Arial" w:hAnsi="Arial" w:cs="Arial"/>
            </w:rPr>
          </w:pPr>
          <w:r>
            <w:rPr>
              <w:sz w:val="18"/>
              <w:szCs w:val="18"/>
            </w:rPr>
            <w:t>Pró-Reitoria de Pesquisa e Pós-Graduação</w:t>
          </w:r>
        </w:p>
      </w:tc>
    </w:tr>
    <w:bookmarkEnd w:id="0"/>
  </w:tbl>
  <w:p w14:paraId="3BC8F882" w14:textId="77777777" w:rsidR="009E0F28" w:rsidRDefault="009E0F28">
    <w:pPr>
      <w:pStyle w:val="Textodenotadefim"/>
      <w:widowControl/>
      <w:pBdr>
        <w:bottom w:val="single" w:sz="12" w:space="1" w:color="auto"/>
      </w:pBdr>
      <w:autoSpaceDE/>
      <w:autoSpaceDN/>
      <w:rPr>
        <w:rFonts w:ascii="Times New Roman" w:hAnsi="Times New Roman"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55211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AADF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4E0F0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6682B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C10B0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76E6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B0BF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647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8A7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54D5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AE5256"/>
    <w:multiLevelType w:val="hybridMultilevel"/>
    <w:tmpl w:val="681C625E"/>
    <w:lvl w:ilvl="0" w:tplc="ACE8E38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EED419D"/>
    <w:multiLevelType w:val="hybridMultilevel"/>
    <w:tmpl w:val="AD5E73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0540ABD"/>
    <w:multiLevelType w:val="hybridMultilevel"/>
    <w:tmpl w:val="45984B8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0607CA"/>
    <w:multiLevelType w:val="hybridMultilevel"/>
    <w:tmpl w:val="068C65FA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A48B2"/>
    <w:multiLevelType w:val="hybridMultilevel"/>
    <w:tmpl w:val="2272E02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220982"/>
    <w:multiLevelType w:val="hybridMultilevel"/>
    <w:tmpl w:val="4016EBB4"/>
    <w:lvl w:ilvl="0" w:tplc="ACE8E38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0"/>
  </w:num>
  <w:num w:numId="5">
    <w:abstractNumId w:val="11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VerticalOrigin w:val="170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3CDB"/>
    <w:rsid w:val="00004CCB"/>
    <w:rsid w:val="00006ECE"/>
    <w:rsid w:val="00025942"/>
    <w:rsid w:val="000313B7"/>
    <w:rsid w:val="00031478"/>
    <w:rsid w:val="00032380"/>
    <w:rsid w:val="00041A5B"/>
    <w:rsid w:val="00050796"/>
    <w:rsid w:val="00066FFB"/>
    <w:rsid w:val="00085B5A"/>
    <w:rsid w:val="00092280"/>
    <w:rsid w:val="000B04F8"/>
    <w:rsid w:val="000B2132"/>
    <w:rsid w:val="000C064E"/>
    <w:rsid w:val="000C13BF"/>
    <w:rsid w:val="000C3EF5"/>
    <w:rsid w:val="000C421C"/>
    <w:rsid w:val="00114AAD"/>
    <w:rsid w:val="0012239D"/>
    <w:rsid w:val="00126F7A"/>
    <w:rsid w:val="00127153"/>
    <w:rsid w:val="001423FF"/>
    <w:rsid w:val="00156B9A"/>
    <w:rsid w:val="0016078F"/>
    <w:rsid w:val="0016136E"/>
    <w:rsid w:val="00161F20"/>
    <w:rsid w:val="001847E4"/>
    <w:rsid w:val="00193558"/>
    <w:rsid w:val="00195109"/>
    <w:rsid w:val="001C2706"/>
    <w:rsid w:val="001C61A9"/>
    <w:rsid w:val="001D037D"/>
    <w:rsid w:val="001D4E26"/>
    <w:rsid w:val="001E1DB8"/>
    <w:rsid w:val="001F35EC"/>
    <w:rsid w:val="001F4AD2"/>
    <w:rsid w:val="002100C6"/>
    <w:rsid w:val="00211DE2"/>
    <w:rsid w:val="00217B5A"/>
    <w:rsid w:val="002213CC"/>
    <w:rsid w:val="002303E5"/>
    <w:rsid w:val="002379A9"/>
    <w:rsid w:val="002379CC"/>
    <w:rsid w:val="00270F71"/>
    <w:rsid w:val="00292FC1"/>
    <w:rsid w:val="00296C3E"/>
    <w:rsid w:val="002B3F8F"/>
    <w:rsid w:val="002B4074"/>
    <w:rsid w:val="002B5485"/>
    <w:rsid w:val="002B72EE"/>
    <w:rsid w:val="002D46AE"/>
    <w:rsid w:val="002D611F"/>
    <w:rsid w:val="002D7020"/>
    <w:rsid w:val="002E2958"/>
    <w:rsid w:val="00301C72"/>
    <w:rsid w:val="003200A2"/>
    <w:rsid w:val="00330643"/>
    <w:rsid w:val="00334617"/>
    <w:rsid w:val="003458A3"/>
    <w:rsid w:val="00360338"/>
    <w:rsid w:val="00367404"/>
    <w:rsid w:val="00376121"/>
    <w:rsid w:val="003831F8"/>
    <w:rsid w:val="00383683"/>
    <w:rsid w:val="00383AF0"/>
    <w:rsid w:val="003860CF"/>
    <w:rsid w:val="00395CA4"/>
    <w:rsid w:val="003B51F5"/>
    <w:rsid w:val="003C17EA"/>
    <w:rsid w:val="003C6880"/>
    <w:rsid w:val="003D629E"/>
    <w:rsid w:val="003E39D7"/>
    <w:rsid w:val="003F7BA1"/>
    <w:rsid w:val="00420B37"/>
    <w:rsid w:val="00432B29"/>
    <w:rsid w:val="004466CE"/>
    <w:rsid w:val="00464E3D"/>
    <w:rsid w:val="00496604"/>
    <w:rsid w:val="004C3808"/>
    <w:rsid w:val="004D3FC2"/>
    <w:rsid w:val="004E16BB"/>
    <w:rsid w:val="004F50E1"/>
    <w:rsid w:val="00501DE2"/>
    <w:rsid w:val="0050226C"/>
    <w:rsid w:val="0050444B"/>
    <w:rsid w:val="00504E39"/>
    <w:rsid w:val="005139D3"/>
    <w:rsid w:val="00521DC8"/>
    <w:rsid w:val="0052653C"/>
    <w:rsid w:val="005311BA"/>
    <w:rsid w:val="00554FD9"/>
    <w:rsid w:val="00555202"/>
    <w:rsid w:val="005635ED"/>
    <w:rsid w:val="00567040"/>
    <w:rsid w:val="00590F05"/>
    <w:rsid w:val="005A5C66"/>
    <w:rsid w:val="005B3D23"/>
    <w:rsid w:val="005E5967"/>
    <w:rsid w:val="0060500D"/>
    <w:rsid w:val="00607F22"/>
    <w:rsid w:val="00644C68"/>
    <w:rsid w:val="006617F7"/>
    <w:rsid w:val="00687FC0"/>
    <w:rsid w:val="0069565B"/>
    <w:rsid w:val="006A5435"/>
    <w:rsid w:val="006A5F0E"/>
    <w:rsid w:val="006B0F72"/>
    <w:rsid w:val="006C73FF"/>
    <w:rsid w:val="006C7C8A"/>
    <w:rsid w:val="006E3FAC"/>
    <w:rsid w:val="006E480A"/>
    <w:rsid w:val="006E6194"/>
    <w:rsid w:val="006F12EF"/>
    <w:rsid w:val="00710C0A"/>
    <w:rsid w:val="00711D97"/>
    <w:rsid w:val="00736DF0"/>
    <w:rsid w:val="00737D92"/>
    <w:rsid w:val="007422B4"/>
    <w:rsid w:val="00752595"/>
    <w:rsid w:val="00752E37"/>
    <w:rsid w:val="00764D6B"/>
    <w:rsid w:val="00767F8D"/>
    <w:rsid w:val="007801D9"/>
    <w:rsid w:val="00790F22"/>
    <w:rsid w:val="007B6E29"/>
    <w:rsid w:val="007C7B16"/>
    <w:rsid w:val="007E6999"/>
    <w:rsid w:val="008036E9"/>
    <w:rsid w:val="0081359E"/>
    <w:rsid w:val="00813CDB"/>
    <w:rsid w:val="00814195"/>
    <w:rsid w:val="00816082"/>
    <w:rsid w:val="00832EA9"/>
    <w:rsid w:val="0084289A"/>
    <w:rsid w:val="00844333"/>
    <w:rsid w:val="00875C35"/>
    <w:rsid w:val="00893B49"/>
    <w:rsid w:val="0089583E"/>
    <w:rsid w:val="008B027F"/>
    <w:rsid w:val="008F0510"/>
    <w:rsid w:val="008F0732"/>
    <w:rsid w:val="008F2432"/>
    <w:rsid w:val="008F546F"/>
    <w:rsid w:val="008F5DDE"/>
    <w:rsid w:val="009000E7"/>
    <w:rsid w:val="009026EA"/>
    <w:rsid w:val="00907D2C"/>
    <w:rsid w:val="00923FA0"/>
    <w:rsid w:val="00933C4F"/>
    <w:rsid w:val="00940839"/>
    <w:rsid w:val="00941261"/>
    <w:rsid w:val="00942DAD"/>
    <w:rsid w:val="00943A1D"/>
    <w:rsid w:val="00947C09"/>
    <w:rsid w:val="00992197"/>
    <w:rsid w:val="00994F61"/>
    <w:rsid w:val="009B1FE6"/>
    <w:rsid w:val="009B4D5C"/>
    <w:rsid w:val="009C063E"/>
    <w:rsid w:val="009E0F28"/>
    <w:rsid w:val="009E496A"/>
    <w:rsid w:val="009F3FE5"/>
    <w:rsid w:val="00A2069F"/>
    <w:rsid w:val="00A2394E"/>
    <w:rsid w:val="00A5265C"/>
    <w:rsid w:val="00A6348C"/>
    <w:rsid w:val="00A80F13"/>
    <w:rsid w:val="00A83497"/>
    <w:rsid w:val="00B223E5"/>
    <w:rsid w:val="00B33B0B"/>
    <w:rsid w:val="00B45FE1"/>
    <w:rsid w:val="00B542F3"/>
    <w:rsid w:val="00B5471E"/>
    <w:rsid w:val="00B64D21"/>
    <w:rsid w:val="00B74647"/>
    <w:rsid w:val="00B756F7"/>
    <w:rsid w:val="00B8606A"/>
    <w:rsid w:val="00B90023"/>
    <w:rsid w:val="00B94C35"/>
    <w:rsid w:val="00B952F0"/>
    <w:rsid w:val="00BA17BF"/>
    <w:rsid w:val="00BA2C94"/>
    <w:rsid w:val="00BA4BE8"/>
    <w:rsid w:val="00BB2DF8"/>
    <w:rsid w:val="00BD1653"/>
    <w:rsid w:val="00BF34B5"/>
    <w:rsid w:val="00C15260"/>
    <w:rsid w:val="00C162E8"/>
    <w:rsid w:val="00C224C1"/>
    <w:rsid w:val="00C25A69"/>
    <w:rsid w:val="00C41467"/>
    <w:rsid w:val="00C47681"/>
    <w:rsid w:val="00C61F77"/>
    <w:rsid w:val="00C6534E"/>
    <w:rsid w:val="00CB176A"/>
    <w:rsid w:val="00CB4664"/>
    <w:rsid w:val="00CD17EE"/>
    <w:rsid w:val="00CE61B7"/>
    <w:rsid w:val="00D04099"/>
    <w:rsid w:val="00D14346"/>
    <w:rsid w:val="00D25B92"/>
    <w:rsid w:val="00D52E25"/>
    <w:rsid w:val="00D53F6A"/>
    <w:rsid w:val="00D60790"/>
    <w:rsid w:val="00D7385B"/>
    <w:rsid w:val="00D84F14"/>
    <w:rsid w:val="00DD6E9C"/>
    <w:rsid w:val="00DE1464"/>
    <w:rsid w:val="00DF3718"/>
    <w:rsid w:val="00E05229"/>
    <w:rsid w:val="00E06A55"/>
    <w:rsid w:val="00E257F1"/>
    <w:rsid w:val="00E37C30"/>
    <w:rsid w:val="00E41053"/>
    <w:rsid w:val="00E434FA"/>
    <w:rsid w:val="00E5521F"/>
    <w:rsid w:val="00E617B3"/>
    <w:rsid w:val="00E72E27"/>
    <w:rsid w:val="00E801C6"/>
    <w:rsid w:val="00E87B26"/>
    <w:rsid w:val="00E87C27"/>
    <w:rsid w:val="00E90816"/>
    <w:rsid w:val="00E96477"/>
    <w:rsid w:val="00EB1612"/>
    <w:rsid w:val="00ED51FA"/>
    <w:rsid w:val="00ED6CE4"/>
    <w:rsid w:val="00EF4421"/>
    <w:rsid w:val="00EF7B30"/>
    <w:rsid w:val="00F05EF7"/>
    <w:rsid w:val="00F127AA"/>
    <w:rsid w:val="00F22A4E"/>
    <w:rsid w:val="00F22BB5"/>
    <w:rsid w:val="00F2618E"/>
    <w:rsid w:val="00F504B5"/>
    <w:rsid w:val="00F547DD"/>
    <w:rsid w:val="00F54CA1"/>
    <w:rsid w:val="00F61EEE"/>
    <w:rsid w:val="00F64F6A"/>
    <w:rsid w:val="00F847CA"/>
    <w:rsid w:val="00FA4262"/>
    <w:rsid w:val="00FC10BD"/>
    <w:rsid w:val="00FC2313"/>
    <w:rsid w:val="00FE4814"/>
    <w:rsid w:val="00FE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37EF71"/>
  <w15:docId w15:val="{A442C7FD-9FA0-4501-B064-E8DD355C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96A"/>
    <w:rPr>
      <w:sz w:val="24"/>
      <w:szCs w:val="24"/>
    </w:rPr>
  </w:style>
  <w:style w:type="paragraph" w:styleId="Ttulo1">
    <w:name w:val="heading 1"/>
    <w:basedOn w:val="Normal"/>
    <w:next w:val="Normal"/>
    <w:qFormat/>
    <w:rsid w:val="009E496A"/>
    <w:pPr>
      <w:keepNext/>
      <w:jc w:val="center"/>
      <w:outlineLvl w:val="0"/>
    </w:pPr>
    <w:rPr>
      <w:rFonts w:ascii="Arial Unicode MS" w:hAnsi="Arial Unicode MS" w:cs="Arial Unicode MS"/>
      <w:b/>
      <w:bCs/>
    </w:rPr>
  </w:style>
  <w:style w:type="paragraph" w:styleId="Ttulo2">
    <w:name w:val="heading 2"/>
    <w:basedOn w:val="Normal"/>
    <w:next w:val="Normal"/>
    <w:qFormat/>
    <w:rsid w:val="009E496A"/>
    <w:pPr>
      <w:keepNext/>
      <w:outlineLvl w:val="1"/>
    </w:pPr>
    <w:rPr>
      <w:rFonts w:ascii="Abadi MT Condensed Light" w:hAnsi="Abadi MT Condensed Light"/>
      <w:b/>
      <w:bCs/>
    </w:rPr>
  </w:style>
  <w:style w:type="paragraph" w:styleId="Ttulo3">
    <w:name w:val="heading 3"/>
    <w:basedOn w:val="Normal"/>
    <w:next w:val="Normal"/>
    <w:qFormat/>
    <w:rsid w:val="009E496A"/>
    <w:pPr>
      <w:keepNext/>
      <w:tabs>
        <w:tab w:val="left" w:pos="0"/>
        <w:tab w:val="left" w:pos="851"/>
        <w:tab w:val="left" w:pos="1701"/>
        <w:tab w:val="left" w:pos="2552"/>
        <w:tab w:val="left" w:pos="3403"/>
        <w:tab w:val="left" w:pos="4254"/>
        <w:tab w:val="left" w:pos="5105"/>
        <w:tab w:val="left" w:pos="5955"/>
        <w:tab w:val="left" w:pos="6806"/>
        <w:tab w:val="left" w:pos="7657"/>
        <w:tab w:val="left" w:pos="8508"/>
        <w:tab w:val="left" w:pos="9359"/>
        <w:tab w:val="left" w:pos="10209"/>
        <w:tab w:val="left" w:pos="11060"/>
        <w:tab w:val="left" w:pos="11911"/>
        <w:tab w:val="left" w:pos="12762"/>
        <w:tab w:val="left" w:pos="13613"/>
      </w:tabs>
      <w:suppressAutoHyphens/>
      <w:spacing w:line="360" w:lineRule="auto"/>
      <w:outlineLvl w:val="2"/>
    </w:pPr>
    <w:rPr>
      <w:rFonts w:ascii="Arial" w:eastAsia="Arial Unicode MS" w:hAnsi="Arial"/>
      <w:b/>
      <w:szCs w:val="20"/>
    </w:rPr>
  </w:style>
  <w:style w:type="paragraph" w:styleId="Ttulo4">
    <w:name w:val="heading 4"/>
    <w:basedOn w:val="Normal"/>
    <w:next w:val="Normal"/>
    <w:qFormat/>
    <w:rsid w:val="009E496A"/>
    <w:pPr>
      <w:keepNext/>
      <w:jc w:val="center"/>
      <w:outlineLvl w:val="3"/>
    </w:pPr>
    <w:rPr>
      <w:rFonts w:ascii="Arial Narrow" w:hAnsi="Arial Narrow"/>
      <w:b/>
      <w:bCs/>
      <w:sz w:val="22"/>
    </w:rPr>
  </w:style>
  <w:style w:type="paragraph" w:styleId="Ttulo5">
    <w:name w:val="heading 5"/>
    <w:basedOn w:val="Normal"/>
    <w:next w:val="Normal"/>
    <w:qFormat/>
    <w:rsid w:val="009E496A"/>
    <w:pPr>
      <w:keepNext/>
      <w:tabs>
        <w:tab w:val="left" w:pos="0"/>
        <w:tab w:val="left" w:pos="851"/>
        <w:tab w:val="left" w:pos="1701"/>
        <w:tab w:val="left" w:pos="2552"/>
        <w:tab w:val="left" w:pos="3403"/>
        <w:tab w:val="left" w:pos="4254"/>
        <w:tab w:val="left" w:pos="5105"/>
        <w:tab w:val="left" w:pos="5955"/>
        <w:tab w:val="left" w:pos="6806"/>
        <w:tab w:val="left" w:pos="7657"/>
        <w:tab w:val="left" w:pos="8508"/>
        <w:tab w:val="left" w:pos="9359"/>
        <w:tab w:val="left" w:pos="10209"/>
        <w:tab w:val="left" w:pos="11060"/>
        <w:tab w:val="left" w:pos="11911"/>
        <w:tab w:val="left" w:pos="12762"/>
        <w:tab w:val="left" w:pos="13613"/>
      </w:tabs>
      <w:suppressAutoHyphens/>
      <w:spacing w:line="360" w:lineRule="auto"/>
      <w:jc w:val="center"/>
      <w:outlineLvl w:val="4"/>
    </w:pPr>
    <w:rPr>
      <w:rFonts w:ascii="Arial" w:eastAsia="Arial Unicode MS" w:hAnsi="Arial"/>
      <w:szCs w:val="20"/>
    </w:rPr>
  </w:style>
  <w:style w:type="paragraph" w:styleId="Ttulo6">
    <w:name w:val="heading 6"/>
    <w:basedOn w:val="Normal"/>
    <w:next w:val="Normal"/>
    <w:qFormat/>
    <w:rsid w:val="009E496A"/>
    <w:pPr>
      <w:keepNext/>
      <w:jc w:val="center"/>
      <w:outlineLvl w:val="5"/>
    </w:pPr>
    <w:rPr>
      <w:rFonts w:ascii="Verdana" w:hAnsi="Verdana"/>
      <w:b/>
      <w:bCs/>
      <w:sz w:val="18"/>
    </w:rPr>
  </w:style>
  <w:style w:type="paragraph" w:styleId="Ttulo7">
    <w:name w:val="heading 7"/>
    <w:basedOn w:val="Normal"/>
    <w:next w:val="Normal"/>
    <w:qFormat/>
    <w:rsid w:val="009E496A"/>
    <w:pPr>
      <w:keepNext/>
      <w:ind w:left="-284"/>
      <w:jc w:val="center"/>
      <w:outlineLvl w:val="6"/>
    </w:pPr>
    <w:rPr>
      <w:szCs w:val="20"/>
    </w:rPr>
  </w:style>
  <w:style w:type="paragraph" w:styleId="Ttulo8">
    <w:name w:val="heading 8"/>
    <w:basedOn w:val="Normal"/>
    <w:next w:val="Normal"/>
    <w:qFormat/>
    <w:rsid w:val="009E496A"/>
    <w:pPr>
      <w:keepNext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rsid w:val="009E496A"/>
    <w:pPr>
      <w:keepNext/>
      <w:ind w:left="-3189" w:firstLine="3189"/>
      <w:jc w:val="center"/>
      <w:outlineLvl w:val="8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rsid w:val="009E496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9E496A"/>
    <w:pPr>
      <w:tabs>
        <w:tab w:val="center" w:pos="4419"/>
        <w:tab w:val="right" w:pos="8838"/>
      </w:tabs>
    </w:pPr>
  </w:style>
  <w:style w:type="paragraph" w:customStyle="1" w:styleId="legenda">
    <w:name w:val="legenda"/>
    <w:basedOn w:val="Normal"/>
    <w:rsid w:val="009E496A"/>
    <w:rPr>
      <w:rFonts w:ascii="Courier New" w:hAnsi="Courier New"/>
      <w:szCs w:val="20"/>
    </w:rPr>
  </w:style>
  <w:style w:type="paragraph" w:styleId="Corpodetexto">
    <w:name w:val="Body Text"/>
    <w:basedOn w:val="Normal"/>
    <w:semiHidden/>
    <w:rsid w:val="009E496A"/>
    <w:pPr>
      <w:jc w:val="both"/>
    </w:pPr>
  </w:style>
  <w:style w:type="paragraph" w:styleId="Legenda0">
    <w:name w:val="caption"/>
    <w:basedOn w:val="Normal"/>
    <w:qFormat/>
    <w:rsid w:val="009E496A"/>
    <w:rPr>
      <w:rFonts w:ascii="Courier New" w:hAnsi="Courier New"/>
      <w:szCs w:val="20"/>
    </w:rPr>
  </w:style>
  <w:style w:type="paragraph" w:styleId="Corpodetexto2">
    <w:name w:val="Body Text 2"/>
    <w:basedOn w:val="Normal"/>
    <w:semiHidden/>
    <w:rsid w:val="009E496A"/>
    <w:pPr>
      <w:ind w:right="-233"/>
      <w:jc w:val="both"/>
    </w:pPr>
    <w:rPr>
      <w:rFonts w:ascii="Arial" w:hAnsi="Arial"/>
      <w:szCs w:val="20"/>
    </w:rPr>
  </w:style>
  <w:style w:type="character" w:styleId="Hyperlink">
    <w:name w:val="Hyperlink"/>
    <w:semiHidden/>
    <w:rsid w:val="009E496A"/>
    <w:rPr>
      <w:color w:val="0000FF"/>
      <w:u w:val="single"/>
    </w:rPr>
  </w:style>
  <w:style w:type="paragraph" w:styleId="Ttulo">
    <w:name w:val="Title"/>
    <w:basedOn w:val="Normal"/>
    <w:qFormat/>
    <w:rsid w:val="009E496A"/>
    <w:pPr>
      <w:spacing w:line="360" w:lineRule="auto"/>
      <w:jc w:val="center"/>
    </w:pPr>
    <w:rPr>
      <w:rFonts w:ascii="Arial" w:eastAsia="Arial Unicode MS" w:hAnsi="Arial" w:cs="Arial"/>
      <w:b/>
      <w:bCs/>
    </w:rPr>
  </w:style>
  <w:style w:type="paragraph" w:styleId="Textodenotadefim">
    <w:name w:val="endnote text"/>
    <w:basedOn w:val="Normal"/>
    <w:semiHidden/>
    <w:rsid w:val="009E496A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styleId="Recuodecorpodetexto2">
    <w:name w:val="Body Text Indent 2"/>
    <w:basedOn w:val="Normal"/>
    <w:semiHidden/>
    <w:rsid w:val="009E496A"/>
    <w:pPr>
      <w:spacing w:line="360" w:lineRule="auto"/>
      <w:ind w:firstLine="1418"/>
      <w:jc w:val="both"/>
    </w:pPr>
    <w:rPr>
      <w:rFonts w:ascii="Arial" w:hAnsi="Arial"/>
    </w:rPr>
  </w:style>
  <w:style w:type="paragraph" w:styleId="Recuodecorpodetexto">
    <w:name w:val="Body Text Indent"/>
    <w:basedOn w:val="Normal"/>
    <w:semiHidden/>
    <w:rsid w:val="009E496A"/>
    <w:pPr>
      <w:ind w:firstLine="360"/>
      <w:jc w:val="both"/>
    </w:pPr>
    <w:rPr>
      <w:rFonts w:ascii="Arial" w:hAnsi="Arial" w:cs="Arial"/>
    </w:rPr>
  </w:style>
  <w:style w:type="character" w:styleId="HiperlinkVisitado">
    <w:name w:val="FollowedHyperlink"/>
    <w:semiHidden/>
    <w:rsid w:val="009E496A"/>
    <w:rPr>
      <w:color w:val="800080"/>
      <w:u w:val="single"/>
    </w:rPr>
  </w:style>
  <w:style w:type="paragraph" w:styleId="Recuodecorpodetexto3">
    <w:name w:val="Body Text Indent 3"/>
    <w:basedOn w:val="Normal"/>
    <w:semiHidden/>
    <w:rsid w:val="009E496A"/>
    <w:pPr>
      <w:spacing w:line="360" w:lineRule="auto"/>
      <w:ind w:firstLine="708"/>
      <w:jc w:val="both"/>
    </w:pPr>
    <w:rPr>
      <w:rFonts w:ascii="Arial" w:hAnsi="Arial" w:cs="Arial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1FE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B1FE6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semiHidden/>
    <w:rsid w:val="007B6E29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2D7020"/>
    <w:rPr>
      <w:sz w:val="24"/>
      <w:szCs w:val="24"/>
    </w:rPr>
  </w:style>
  <w:style w:type="table" w:styleId="Tabelacomgrade">
    <w:name w:val="Table Grid"/>
    <w:basedOn w:val="Tabelanormal"/>
    <w:uiPriority w:val="59"/>
    <w:rsid w:val="00126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4D3F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2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ibic@uenf.b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ibic@uenf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626F89-1320-4954-BD58-D051AB90A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UENF</dc:creator>
  <cp:lastModifiedBy>João Vítor Fernandes Dias</cp:lastModifiedBy>
  <cp:revision>4</cp:revision>
  <cp:lastPrinted>2021-05-27T20:02:00Z</cp:lastPrinted>
  <dcterms:created xsi:type="dcterms:W3CDTF">2021-05-28T15:45:00Z</dcterms:created>
  <dcterms:modified xsi:type="dcterms:W3CDTF">2021-06-01T15:50:00Z</dcterms:modified>
</cp:coreProperties>
</file>