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</Types>
</file>

<file path=_rels/.rels><?xml version="1.0" encoding="UTF-8" standalone="yes"?>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  <w:rPr>
          <w:rFonts w:ascii="Arial" w:cs="Arial" w:eastAsia="Arial" w:hAnsi="Arial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tbl>
      <w:tblPr>
        <w:tblStyle w:val="Table1"/>
        <w:tblW w:w="10224.0" w:type="dxa"/>
        <w:jc w:val="left"/>
        <w:tblInd w:w="0.0" w:type="pct"/>
        <w:tblBorders>
          <w:top w:color="000000" w:space="0" w:sz="0" w:val="nil"/>
          <w:left w:color="000000" w:space="0" w:sz="0" w:val="nil"/>
          <w:bottom w:color="000000" w:space="0" w:sz="4" w:val="single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400"/>
      </w:tblPr>
      <w:tblGrid>
        <w:gridCol w:w="7650"/>
        <w:gridCol w:w="2574"/>
        <w:tblGridChange w:id="0">
          <w:tblGrid>
            <w:gridCol w:w="7650"/>
            <w:gridCol w:w="2574"/>
          </w:tblGrid>
        </w:tblGridChange>
      </w:tblGrid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02">
            <w:pPr>
              <w:pStyle w:val="Title"/>
              <w:rPr/>
            </w:pPr>
            <w:bookmarkStart w:colFirst="0" w:colLast="0" w:name="_heading=h.gjdgxs" w:id="0"/>
            <w:bookmarkEnd w:id="0"/>
            <w:r w:rsidDel="00000000" w:rsidR="00000000" w:rsidRPr="00000000">
              <w:rPr>
                <w:rtl w:val="0"/>
              </w:rPr>
              <w:t xml:space="preserve">Team Meeting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03">
            <w:pPr>
              <w:pStyle w:val="Heading3"/>
              <w:rPr/>
            </w:pPr>
            <w:r w:rsidDel="00000000" w:rsidR="00000000" w:rsidRPr="00000000">
              <w:rPr>
                <w:rtl w:val="0"/>
              </w:rPr>
              <w:t xml:space="preserve">Date</w:t>
            </w:r>
          </w:p>
          <w:p w:rsidR="00000000" w:rsidDel="00000000" w:rsidP="00000000" w:rsidRDefault="00000000" w:rsidRPr="00000000" w14:paraId="00000004">
            <w:pPr>
              <w:pStyle w:val="Heading3"/>
              <w:rPr/>
            </w:pPr>
            <w:r w:rsidDel="00000000" w:rsidR="00000000" w:rsidRPr="00000000">
              <w:rPr>
                <w:rtl w:val="0"/>
              </w:rPr>
              <w:t xml:space="preserve">Time</w:t>
            </w:r>
          </w:p>
          <w:p w:rsidR="00000000" w:rsidDel="00000000" w:rsidP="00000000" w:rsidRDefault="00000000" w:rsidRPr="00000000" w14:paraId="00000005">
            <w:pPr>
              <w:pStyle w:val="Heading3"/>
              <w:rPr/>
            </w:pPr>
            <w:r w:rsidDel="00000000" w:rsidR="00000000" w:rsidRPr="00000000">
              <w:rPr>
                <w:rtl w:val="0"/>
              </w:rPr>
              <w:t xml:space="preserve">Location</w:t>
            </w:r>
          </w:p>
        </w:tc>
      </w:tr>
    </w:tbl>
    <w:p w:rsidR="00000000" w:rsidDel="00000000" w:rsidP="00000000" w:rsidRDefault="00000000" w:rsidRPr="00000000" w14:paraId="00000006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tbl>
      <w:tblPr>
        <w:tblStyle w:val="Table2"/>
        <w:tblW w:w="10224.0" w:type="dxa"/>
        <w:jc w:val="left"/>
        <w:tblInd w:w="0.0" w:type="pct"/>
        <w:tblBorders>
          <w:top w:color="999999" w:space="0" w:sz="4" w:val="single"/>
          <w:left w:color="999999" w:space="0" w:sz="4" w:val="single"/>
          <w:bottom w:color="999999" w:space="0" w:sz="4" w:val="single"/>
          <w:right w:color="999999" w:space="0" w:sz="4" w:val="single"/>
          <w:insideH w:color="999999" w:space="0" w:sz="4" w:val="single"/>
          <w:insideV w:color="999999" w:space="0" w:sz="4" w:val="single"/>
        </w:tblBorders>
        <w:tblLayout w:type="fixed"/>
        <w:tblLook w:val="0600"/>
      </w:tblPr>
      <w:tblGrid>
        <w:gridCol w:w="1946"/>
        <w:gridCol w:w="3184"/>
        <w:gridCol w:w="1779"/>
        <w:gridCol w:w="3315"/>
        <w:tblGridChange w:id="0">
          <w:tblGrid>
            <w:gridCol w:w="1946"/>
            <w:gridCol w:w="3184"/>
            <w:gridCol w:w="1779"/>
            <w:gridCol w:w="3315"/>
          </w:tblGrid>
        </w:tblGridChange>
      </w:tblGrid>
      <w:tr>
        <w:trPr>
          <w:cantSplit w:val="0"/>
          <w:tblHeader w:val="0"/>
        </w:trPr>
        <w:tc>
          <w:tcPr>
            <w:tcMar>
              <w:top w:w="144.0" w:type="dxa"/>
            </w:tcMar>
          </w:tcPr>
          <w:p w:rsidR="00000000" w:rsidDel="00000000" w:rsidP="00000000" w:rsidRDefault="00000000" w:rsidRPr="00000000" w14:paraId="00000007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Meeting called by:</w:t>
            </w:r>
          </w:p>
        </w:tc>
        <w:tc>
          <w:tcPr>
            <w:tcMar>
              <w:top w:w="144.0" w:type="dxa"/>
            </w:tcMar>
          </w:tcPr>
          <w:p w:rsidR="00000000" w:rsidDel="00000000" w:rsidP="00000000" w:rsidRDefault="00000000" w:rsidRPr="00000000" w14:paraId="00000008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meeting organizer here</w:t>
            </w:r>
          </w:p>
        </w:tc>
        <w:tc>
          <w:tcPr>
            <w:tcMar>
              <w:top w:w="144.0" w:type="dxa"/>
            </w:tcMar>
          </w:tcPr>
          <w:p w:rsidR="00000000" w:rsidDel="00000000" w:rsidP="00000000" w:rsidRDefault="00000000" w:rsidRPr="00000000" w14:paraId="00000009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Type of meeting:</w:t>
            </w:r>
          </w:p>
        </w:tc>
        <w:tc>
          <w:tcPr>
            <w:tcMar>
              <w:top w:w="144.0" w:type="dxa"/>
            </w:tcMar>
          </w:tcPr>
          <w:p w:rsidR="00000000" w:rsidDel="00000000" w:rsidP="00000000" w:rsidRDefault="00000000" w:rsidRPr="00000000" w14:paraId="0000000A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meeting type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0B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Facilitator:</w:t>
            </w:r>
          </w:p>
        </w:tc>
        <w:tc>
          <w:tcPr/>
          <w:p w:rsidR="00000000" w:rsidDel="00000000" w:rsidP="00000000" w:rsidRDefault="00000000" w:rsidRPr="00000000" w14:paraId="0000000C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meeting facilitator here</w:t>
            </w:r>
          </w:p>
        </w:tc>
        <w:tc>
          <w:tcPr/>
          <w:p w:rsidR="00000000" w:rsidDel="00000000" w:rsidP="00000000" w:rsidRDefault="00000000" w:rsidRPr="00000000" w14:paraId="0000000D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Note taker:</w:t>
            </w:r>
          </w:p>
        </w:tc>
        <w:tc>
          <w:tcPr/>
          <w:p w:rsidR="00000000" w:rsidDel="00000000" w:rsidP="00000000" w:rsidRDefault="00000000" w:rsidRPr="00000000" w14:paraId="0000000E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note taker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0F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Timekeeper:</w:t>
            </w:r>
          </w:p>
        </w:tc>
        <w:tc>
          <w:tcPr/>
          <w:p w:rsidR="00000000" w:rsidDel="00000000" w:rsidP="00000000" w:rsidRDefault="00000000" w:rsidRPr="00000000" w14:paraId="00000010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meeting timekeeper here</w:t>
            </w:r>
          </w:p>
        </w:tc>
        <w:tc>
          <w:tcPr/>
          <w:p w:rsidR="00000000" w:rsidDel="00000000" w:rsidP="00000000" w:rsidRDefault="00000000" w:rsidRPr="00000000" w14:paraId="00000011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2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13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tbl>
      <w:tblPr>
        <w:tblStyle w:val="Table3"/>
        <w:tblW w:w="10224.0" w:type="dxa"/>
        <w:jc w:val="left"/>
        <w:tblInd w:w="0.0" w:type="pct"/>
        <w:tblLayout w:type="fixed"/>
        <w:tblLook w:val="0000"/>
      </w:tblPr>
      <w:tblGrid>
        <w:gridCol w:w="1980"/>
        <w:gridCol w:w="8244"/>
        <w:tblGridChange w:id="0">
          <w:tblGrid>
            <w:gridCol w:w="1980"/>
            <w:gridCol w:w="8244"/>
          </w:tblGrid>
        </w:tblGridChange>
      </w:tblGrid>
      <w:tr>
        <w:trPr>
          <w:cantSplit w:val="0"/>
          <w:tblHeader w:val="0"/>
        </w:trPr>
        <w:tc>
          <w:tcPr>
            <w:tcMar>
              <w:top w:w="144.0" w:type="dxa"/>
            </w:tcMar>
          </w:tcPr>
          <w:p w:rsidR="00000000" w:rsidDel="00000000" w:rsidP="00000000" w:rsidRDefault="00000000" w:rsidRPr="00000000" w14:paraId="00000014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Attendees:</w:t>
            </w:r>
          </w:p>
        </w:tc>
        <w:tc>
          <w:tcPr>
            <w:tcMar>
              <w:top w:w="144.0" w:type="dxa"/>
            </w:tcMar>
          </w:tcPr>
          <w:p w:rsidR="00000000" w:rsidDel="00000000" w:rsidP="00000000" w:rsidRDefault="00000000" w:rsidRPr="00000000" w14:paraId="00000015">
            <w:pPr>
              <w:rPr/>
            </w:pPr>
            <w:r w:rsidDel="00000000" w:rsidR="00000000" w:rsidRPr="00000000">
              <w:rPr>
                <w:rtl w:val="0"/>
              </w:rPr>
              <w:t xml:space="preserve">Enter attendees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16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Please read:</w:t>
            </w:r>
          </w:p>
        </w:tc>
        <w:tc>
          <w:tcPr/>
          <w:p w:rsidR="00000000" w:rsidDel="00000000" w:rsidP="00000000" w:rsidRDefault="00000000" w:rsidRPr="00000000" w14:paraId="00000017">
            <w:pPr>
              <w:rPr/>
            </w:pPr>
            <w:r w:rsidDel="00000000" w:rsidR="00000000" w:rsidRPr="00000000">
              <w:rPr>
                <w:rtl w:val="0"/>
              </w:rPr>
              <w:t xml:space="preserve">Enter reading list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18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Please bring:</w:t>
            </w:r>
          </w:p>
        </w:tc>
        <w:tc>
          <w:tcPr/>
          <w:p w:rsidR="00000000" w:rsidDel="00000000" w:rsidP="00000000" w:rsidRDefault="00000000" w:rsidRPr="00000000" w14:paraId="00000019">
            <w:pPr>
              <w:rPr/>
            </w:pPr>
            <w:r w:rsidDel="00000000" w:rsidR="00000000" w:rsidRPr="00000000">
              <w:rPr>
                <w:rtl w:val="0"/>
              </w:rPr>
              <w:t xml:space="preserve">Enter items to bring here</w:t>
            </w:r>
          </w:p>
        </w:tc>
      </w:tr>
    </w:tbl>
    <w:p w:rsidR="00000000" w:rsidDel="00000000" w:rsidP="00000000" w:rsidRDefault="00000000" w:rsidRPr="00000000" w14:paraId="0000001A">
      <w:pPr>
        <w:pStyle w:val="Heading1"/>
        <w:rPr/>
      </w:pPr>
      <w:r w:rsidDel="00000000" w:rsidR="00000000" w:rsidRPr="00000000">
        <w:rPr>
          <w:rtl w:val="0"/>
        </w:rPr>
        <w:t xml:space="preserve">Minutes</w:t>
      </w:r>
    </w:p>
    <w:tbl>
      <w:tblPr>
        <w:tblStyle w:val="Table4"/>
        <w:tblW w:w="10224.0" w:type="dxa"/>
        <w:jc w:val="left"/>
        <w:tblInd w:w="0.0" w:type="pct"/>
        <w:tblLayout w:type="fixed"/>
        <w:tblLook w:val="0000"/>
      </w:tblPr>
      <w:tblGrid>
        <w:gridCol w:w="1620"/>
        <w:gridCol w:w="4970"/>
        <w:gridCol w:w="1324"/>
        <w:gridCol w:w="2310"/>
        <w:tblGridChange w:id="0">
          <w:tblGrid>
            <w:gridCol w:w="1620"/>
            <w:gridCol w:w="4970"/>
            <w:gridCol w:w="1324"/>
            <w:gridCol w:w="2310"/>
          </w:tblGrid>
        </w:tblGridChange>
      </w:tblGrid>
      <w:tr>
        <w:trPr>
          <w:cantSplit w:val="0"/>
          <w:tblHeader w:val="0"/>
        </w:trPr>
        <w:tc>
          <w:tcPr/>
          <w:bookmarkStart w:colFirst="0" w:colLast="0" w:name="bookmark=id.30j0zll" w:id="1"/>
          <w:bookmarkEnd w:id="1"/>
          <w:bookmarkStart w:colFirst="0" w:colLast="0" w:name="bookmark=id.1fob9te" w:id="2"/>
          <w:bookmarkEnd w:id="2"/>
          <w:p w:rsidR="00000000" w:rsidDel="00000000" w:rsidP="00000000" w:rsidRDefault="00000000" w:rsidRPr="00000000" w14:paraId="0000001B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Agenda item:</w:t>
            </w:r>
          </w:p>
        </w:tc>
        <w:tc>
          <w:tcPr/>
          <w:p w:rsidR="00000000" w:rsidDel="00000000" w:rsidP="00000000" w:rsidRDefault="00000000" w:rsidRPr="00000000" w14:paraId="0000001C">
            <w:pPr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D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Presenter:</w:t>
            </w:r>
          </w:p>
        </w:tc>
        <w:tc>
          <w:tcPr/>
          <w:p w:rsidR="00000000" w:rsidDel="00000000" w:rsidP="00000000" w:rsidRDefault="00000000" w:rsidRPr="00000000" w14:paraId="0000001E">
            <w:pPr>
              <w:rPr/>
            </w:pPr>
            <w:r w:rsidDel="00000000" w:rsidR="00000000" w:rsidRPr="00000000">
              <w:rPr>
                <w:rtl w:val="0"/>
              </w:rPr>
              <w:t xml:space="preserve">Eric Margadonna</w:t>
            </w:r>
          </w:p>
        </w:tc>
      </w:tr>
    </w:tbl>
    <w:p w:rsidR="00000000" w:rsidDel="00000000" w:rsidP="00000000" w:rsidRDefault="00000000" w:rsidRPr="00000000" w14:paraId="0000001F">
      <w:pPr>
        <w:pStyle w:val="Heading4"/>
        <w:rPr/>
      </w:pPr>
      <w:r w:rsidDel="00000000" w:rsidR="00000000" w:rsidRPr="00000000">
        <w:rPr>
          <w:rtl w:val="0"/>
        </w:rPr>
        <w:t xml:space="preserve">Discussion:</w:t>
      </w:r>
    </w:p>
    <w:p w:rsidR="00000000" w:rsidDel="00000000" w:rsidP="00000000" w:rsidRDefault="00000000" w:rsidRPr="00000000" w14:paraId="00000020">
      <w:pPr>
        <w:rPr/>
      </w:pPr>
      <w:r w:rsidDel="00000000" w:rsidR="00000000" w:rsidRPr="00000000">
        <w:rPr>
          <w:rtl w:val="0"/>
        </w:rPr>
        <w:t xml:space="preserve">To get started right away, just tap any placeholder text (such as this) and start typing to replace it with your own.</w:t>
      </w:r>
    </w:p>
    <w:p w:rsidR="00000000" w:rsidDel="00000000" w:rsidP="00000000" w:rsidRDefault="00000000" w:rsidRPr="00000000" w14:paraId="00000021">
      <w:pPr>
        <w:pStyle w:val="Heading4"/>
        <w:rPr/>
      </w:pPr>
      <w:r w:rsidDel="00000000" w:rsidR="00000000" w:rsidRPr="00000000">
        <w:rPr>
          <w:rtl w:val="0"/>
        </w:rPr>
        <w:t xml:space="preserve">Conclusions:</w:t>
      </w:r>
    </w:p>
    <w:p w:rsidR="00000000" w:rsidDel="00000000" w:rsidP="00000000" w:rsidRDefault="00000000" w:rsidRPr="00000000" w14:paraId="00000022">
      <w:pPr>
        <w:rPr/>
      </w:pPr>
      <w:r w:rsidDel="00000000" w:rsidR="00000000" w:rsidRPr="00000000">
        <w:rPr>
          <w:rtl w:val="0"/>
        </w:rPr>
        <w:t xml:space="preserve">Enter conclusions here.</w:t>
      </w:r>
    </w:p>
    <w:tbl>
      <w:tblPr>
        <w:tblStyle w:val="Table5"/>
        <w:tblW w:w="10224.0" w:type="dxa"/>
        <w:jc w:val="left"/>
        <w:tblInd w:w="0.0" w:type="pct"/>
        <w:tblBorders>
          <w:top w:color="000000" w:space="0" w:sz="0" w:val="nil"/>
          <w:left w:color="000000" w:space="0" w:sz="0" w:val="nil"/>
          <w:bottom w:color="000000" w:space="0" w:sz="0" w:val="nil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600"/>
      </w:tblPr>
      <w:tblGrid>
        <w:gridCol w:w="5310"/>
        <w:gridCol w:w="3060"/>
        <w:gridCol w:w="1854"/>
        <w:tblGridChange w:id="0">
          <w:tblGrid>
            <w:gridCol w:w="5310"/>
            <w:gridCol w:w="3060"/>
            <w:gridCol w:w="1854"/>
          </w:tblGrid>
        </w:tblGridChange>
      </w:tblGrid>
      <w:tr>
        <w:trPr>
          <w:cantSplit w:val="0"/>
          <w:tblHeader w:val="1"/>
        </w:trPr>
        <w:tc>
          <w:tcPr>
            <w:vAlign w:val="bottom"/>
          </w:tcPr>
          <w:bookmarkStart w:colFirst="0" w:colLast="0" w:name="bookmark=id.2et92p0" w:id="3"/>
          <w:bookmarkEnd w:id="3"/>
          <w:bookmarkStart w:colFirst="0" w:colLast="0" w:name="bookmark=id.3znysh7" w:id="4"/>
          <w:bookmarkEnd w:id="4"/>
          <w:p w:rsidR="00000000" w:rsidDel="00000000" w:rsidP="00000000" w:rsidRDefault="00000000" w:rsidRPr="00000000" w14:paraId="00000023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Action items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24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Person responsible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25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Deadline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26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/>
          <w:p w:rsidR="00000000" w:rsidDel="00000000" w:rsidP="00000000" w:rsidRDefault="00000000" w:rsidRPr="00000000" w14:paraId="00000027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/>
          <w:p w:rsidR="00000000" w:rsidDel="00000000" w:rsidP="00000000" w:rsidRDefault="00000000" w:rsidRPr="00000000" w14:paraId="00000028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29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/>
          <w:p w:rsidR="00000000" w:rsidDel="00000000" w:rsidP="00000000" w:rsidRDefault="00000000" w:rsidRPr="00000000" w14:paraId="0000002A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/>
          <w:p w:rsidR="00000000" w:rsidDel="00000000" w:rsidP="00000000" w:rsidRDefault="00000000" w:rsidRPr="00000000" w14:paraId="0000002B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  <w:tr>
        <w:trPr>
          <w:cantSplit w:val="0"/>
          <w:tblHeader w:val="0"/>
        </w:trPr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2C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2D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2E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</w:tbl>
    <w:p w:rsidR="00000000" w:rsidDel="00000000" w:rsidP="00000000" w:rsidRDefault="00000000" w:rsidRPr="00000000" w14:paraId="0000002F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tbl>
      <w:tblPr>
        <w:tblStyle w:val="Table6"/>
        <w:tblW w:w="10224.0" w:type="dxa"/>
        <w:jc w:val="left"/>
        <w:tblInd w:w="0.0" w:type="pct"/>
        <w:tblBorders>
          <w:top w:color="000000" w:space="0" w:sz="4" w:val="single"/>
        </w:tblBorders>
        <w:tblLayout w:type="fixed"/>
        <w:tblLook w:val="0000"/>
      </w:tblPr>
      <w:tblGrid>
        <w:gridCol w:w="1620"/>
        <w:gridCol w:w="4970"/>
        <w:gridCol w:w="1324"/>
        <w:gridCol w:w="2310"/>
        <w:tblGridChange w:id="0">
          <w:tblGrid>
            <w:gridCol w:w="1620"/>
            <w:gridCol w:w="4970"/>
            <w:gridCol w:w="1324"/>
            <w:gridCol w:w="2310"/>
          </w:tblGrid>
        </w:tblGridChange>
      </w:tblGrid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30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Agenda item:</w:t>
            </w:r>
          </w:p>
        </w:tc>
        <w:tc>
          <w:tcPr/>
          <w:p w:rsidR="00000000" w:rsidDel="00000000" w:rsidP="00000000" w:rsidRDefault="00000000" w:rsidRPr="00000000" w14:paraId="00000031">
            <w:pPr>
              <w:rPr/>
            </w:pPr>
            <w:r w:rsidDel="00000000" w:rsidR="00000000" w:rsidRPr="00000000">
              <w:rPr>
                <w:rtl w:val="0"/>
              </w:rPr>
              <w:t xml:space="preserve">Enter agenda item here</w:t>
            </w:r>
          </w:p>
        </w:tc>
        <w:tc>
          <w:tcPr/>
          <w:p w:rsidR="00000000" w:rsidDel="00000000" w:rsidP="00000000" w:rsidRDefault="00000000" w:rsidRPr="00000000" w14:paraId="00000032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Presenter:</w:t>
            </w:r>
          </w:p>
        </w:tc>
        <w:tc>
          <w:tcPr/>
          <w:p w:rsidR="00000000" w:rsidDel="00000000" w:rsidP="00000000" w:rsidRDefault="00000000" w:rsidRPr="00000000" w14:paraId="00000033">
            <w:pPr>
              <w:rPr/>
            </w:pPr>
            <w:r w:rsidDel="00000000" w:rsidR="00000000" w:rsidRPr="00000000">
              <w:rPr>
                <w:rtl w:val="0"/>
              </w:rPr>
              <w:t xml:space="preserve">Enter presenter here</w:t>
            </w:r>
          </w:p>
        </w:tc>
      </w:tr>
    </w:tbl>
    <w:p w:rsidR="00000000" w:rsidDel="00000000" w:rsidP="00000000" w:rsidRDefault="00000000" w:rsidRPr="00000000" w14:paraId="00000034">
      <w:pPr>
        <w:pStyle w:val="Heading4"/>
        <w:rPr/>
      </w:pPr>
      <w:r w:rsidDel="00000000" w:rsidR="00000000" w:rsidRPr="00000000">
        <w:rPr>
          <w:rtl w:val="0"/>
        </w:rPr>
        <w:t xml:space="preserve">Discussion:</w:t>
      </w:r>
    </w:p>
    <w:p w:rsidR="00000000" w:rsidDel="00000000" w:rsidP="00000000" w:rsidRDefault="00000000" w:rsidRPr="00000000" w14:paraId="00000035">
      <w:pPr>
        <w:rPr/>
      </w:pPr>
      <w:r w:rsidDel="00000000" w:rsidR="00000000" w:rsidRPr="00000000">
        <w:rPr>
          <w:rtl w:val="0"/>
        </w:rPr>
        <w:t xml:space="preserve">To get started right away, just tap any placeholder text (such as this) and start typing to replace it with your own.</w:t>
      </w:r>
    </w:p>
    <w:p w:rsidR="00000000" w:rsidDel="00000000" w:rsidP="00000000" w:rsidRDefault="00000000" w:rsidRPr="00000000" w14:paraId="00000036">
      <w:pPr>
        <w:pStyle w:val="Heading4"/>
        <w:rPr/>
      </w:pPr>
      <w:r w:rsidDel="00000000" w:rsidR="00000000" w:rsidRPr="00000000">
        <w:rPr>
          <w:rtl w:val="0"/>
        </w:rPr>
        <w:t xml:space="preserve">Conclusions:</w:t>
      </w:r>
    </w:p>
    <w:p w:rsidR="00000000" w:rsidDel="00000000" w:rsidP="00000000" w:rsidRDefault="00000000" w:rsidRPr="00000000" w14:paraId="00000037">
      <w:pPr>
        <w:rPr/>
      </w:pPr>
      <w:r w:rsidDel="00000000" w:rsidR="00000000" w:rsidRPr="00000000">
        <w:rPr>
          <w:rtl w:val="0"/>
        </w:rPr>
        <w:t xml:space="preserve">Enter conclusions here.</w:t>
      </w:r>
    </w:p>
    <w:tbl>
      <w:tblPr>
        <w:tblStyle w:val="Table7"/>
        <w:tblW w:w="10224.0" w:type="dxa"/>
        <w:jc w:val="left"/>
        <w:tblInd w:w="0.0" w:type="pct"/>
        <w:tblBorders>
          <w:top w:color="000000" w:space="0" w:sz="0" w:val="nil"/>
          <w:left w:color="000000" w:space="0" w:sz="0" w:val="nil"/>
          <w:bottom w:color="000000" w:space="0" w:sz="0" w:val="nil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600"/>
      </w:tblPr>
      <w:tblGrid>
        <w:gridCol w:w="5310"/>
        <w:gridCol w:w="3060"/>
        <w:gridCol w:w="1854"/>
        <w:tblGridChange w:id="0">
          <w:tblGrid>
            <w:gridCol w:w="5310"/>
            <w:gridCol w:w="3060"/>
            <w:gridCol w:w="1854"/>
          </w:tblGrid>
        </w:tblGridChange>
      </w:tblGrid>
      <w:tr>
        <w:trPr>
          <w:cantSplit w:val="0"/>
          <w:tblHeader w:val="1"/>
        </w:trPr>
        <w:tc>
          <w:tcPr>
            <w:vAlign w:val="bottom"/>
          </w:tcPr>
          <w:p w:rsidR="00000000" w:rsidDel="00000000" w:rsidP="00000000" w:rsidRDefault="00000000" w:rsidRPr="00000000" w14:paraId="00000038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Action items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39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Person responsible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3A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Deadline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3B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/>
          <w:p w:rsidR="00000000" w:rsidDel="00000000" w:rsidP="00000000" w:rsidRDefault="00000000" w:rsidRPr="00000000" w14:paraId="0000003C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/>
          <w:p w:rsidR="00000000" w:rsidDel="00000000" w:rsidP="00000000" w:rsidRDefault="00000000" w:rsidRPr="00000000" w14:paraId="0000003D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3E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/>
          <w:p w:rsidR="00000000" w:rsidDel="00000000" w:rsidP="00000000" w:rsidRDefault="00000000" w:rsidRPr="00000000" w14:paraId="0000003F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/>
          <w:p w:rsidR="00000000" w:rsidDel="00000000" w:rsidP="00000000" w:rsidRDefault="00000000" w:rsidRPr="00000000" w14:paraId="00000040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  <w:tr>
        <w:trPr>
          <w:cantSplit w:val="0"/>
          <w:tblHeader w:val="0"/>
        </w:trPr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41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42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43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</w:tbl>
    <w:p w:rsidR="00000000" w:rsidDel="00000000" w:rsidP="00000000" w:rsidRDefault="00000000" w:rsidRPr="00000000" w14:paraId="00000044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tbl>
      <w:tblPr>
        <w:tblStyle w:val="Table8"/>
        <w:tblW w:w="10224.0" w:type="dxa"/>
        <w:jc w:val="left"/>
        <w:tblInd w:w="0.0" w:type="pct"/>
        <w:tblBorders>
          <w:top w:color="000000" w:space="0" w:sz="4" w:val="single"/>
        </w:tblBorders>
        <w:tblLayout w:type="fixed"/>
        <w:tblLook w:val="0000"/>
      </w:tblPr>
      <w:tblGrid>
        <w:gridCol w:w="1620"/>
        <w:gridCol w:w="4970"/>
        <w:gridCol w:w="1324"/>
        <w:gridCol w:w="2310"/>
        <w:tblGridChange w:id="0">
          <w:tblGrid>
            <w:gridCol w:w="1620"/>
            <w:gridCol w:w="4970"/>
            <w:gridCol w:w="1324"/>
            <w:gridCol w:w="2310"/>
          </w:tblGrid>
        </w:tblGridChange>
      </w:tblGrid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45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Agenda item:</w:t>
            </w:r>
          </w:p>
        </w:tc>
        <w:tc>
          <w:tcPr/>
          <w:p w:rsidR="00000000" w:rsidDel="00000000" w:rsidP="00000000" w:rsidRDefault="00000000" w:rsidRPr="00000000" w14:paraId="00000046">
            <w:pPr>
              <w:rPr/>
            </w:pPr>
            <w:r w:rsidDel="00000000" w:rsidR="00000000" w:rsidRPr="00000000">
              <w:rPr>
                <w:rtl w:val="0"/>
              </w:rPr>
              <w:t xml:space="preserve">Enter agenda item here</w:t>
            </w:r>
          </w:p>
        </w:tc>
        <w:tc>
          <w:tcPr/>
          <w:p w:rsidR="00000000" w:rsidDel="00000000" w:rsidP="00000000" w:rsidRDefault="00000000" w:rsidRPr="00000000" w14:paraId="00000047">
            <w:pPr>
              <w:pStyle w:val="Heading2"/>
              <w:rPr/>
            </w:pPr>
            <w:r w:rsidDel="00000000" w:rsidR="00000000" w:rsidRPr="00000000">
              <w:rPr>
                <w:rtl w:val="0"/>
              </w:rPr>
              <w:t xml:space="preserve">Presenter:</w:t>
            </w:r>
          </w:p>
        </w:tc>
        <w:tc>
          <w:tcPr/>
          <w:p w:rsidR="00000000" w:rsidDel="00000000" w:rsidP="00000000" w:rsidRDefault="00000000" w:rsidRPr="00000000" w14:paraId="00000048">
            <w:pPr>
              <w:rPr/>
            </w:pPr>
            <w:r w:rsidDel="00000000" w:rsidR="00000000" w:rsidRPr="00000000">
              <w:rPr>
                <w:rtl w:val="0"/>
              </w:rPr>
              <w:t xml:space="preserve">Enter presenter here</w:t>
            </w:r>
          </w:p>
        </w:tc>
      </w:tr>
    </w:tbl>
    <w:p w:rsidR="00000000" w:rsidDel="00000000" w:rsidP="00000000" w:rsidRDefault="00000000" w:rsidRPr="00000000" w14:paraId="00000049">
      <w:pPr>
        <w:pStyle w:val="Heading4"/>
        <w:rPr/>
      </w:pPr>
      <w:r w:rsidDel="00000000" w:rsidR="00000000" w:rsidRPr="00000000">
        <w:rPr>
          <w:rtl w:val="0"/>
        </w:rPr>
        <w:t xml:space="preserve">Discussion:</w:t>
      </w:r>
    </w:p>
    <w:p w:rsidR="00000000" w:rsidDel="00000000" w:rsidP="00000000" w:rsidRDefault="00000000" w:rsidRPr="00000000" w14:paraId="0000004A">
      <w:pPr>
        <w:rPr/>
      </w:pPr>
      <w:r w:rsidDel="00000000" w:rsidR="00000000" w:rsidRPr="00000000">
        <w:rPr>
          <w:rtl w:val="0"/>
        </w:rPr>
        <w:t xml:space="preserve">To get started right away, just tap any placeholder text (such as this) and start typing to replace it with your own.</w:t>
      </w:r>
    </w:p>
    <w:p w:rsidR="00000000" w:rsidDel="00000000" w:rsidP="00000000" w:rsidRDefault="00000000" w:rsidRPr="00000000" w14:paraId="0000004B">
      <w:pPr>
        <w:pStyle w:val="Heading4"/>
        <w:rPr/>
      </w:pPr>
      <w:r w:rsidDel="00000000" w:rsidR="00000000" w:rsidRPr="00000000">
        <w:rPr>
          <w:rtl w:val="0"/>
        </w:rPr>
        <w:t xml:space="preserve">Conclusions:</w:t>
      </w:r>
    </w:p>
    <w:p w:rsidR="00000000" w:rsidDel="00000000" w:rsidP="00000000" w:rsidRDefault="00000000" w:rsidRPr="00000000" w14:paraId="0000004C">
      <w:pPr>
        <w:rPr/>
      </w:pPr>
      <w:r w:rsidDel="00000000" w:rsidR="00000000" w:rsidRPr="00000000">
        <w:rPr>
          <w:rtl w:val="0"/>
        </w:rPr>
        <w:t xml:space="preserve">Enter conclusions here.</w:t>
      </w:r>
    </w:p>
    <w:tbl>
      <w:tblPr>
        <w:tblStyle w:val="Table9"/>
        <w:tblW w:w="10224.0" w:type="dxa"/>
        <w:jc w:val="left"/>
        <w:tblInd w:w="0.0" w:type="pct"/>
        <w:tblBorders>
          <w:top w:color="000000" w:space="0" w:sz="0" w:val="nil"/>
          <w:left w:color="000000" w:space="0" w:sz="0" w:val="nil"/>
          <w:bottom w:color="000000" w:space="0" w:sz="0" w:val="nil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600"/>
      </w:tblPr>
      <w:tblGrid>
        <w:gridCol w:w="5310"/>
        <w:gridCol w:w="3060"/>
        <w:gridCol w:w="1854"/>
        <w:tblGridChange w:id="0">
          <w:tblGrid>
            <w:gridCol w:w="5310"/>
            <w:gridCol w:w="3060"/>
            <w:gridCol w:w="1854"/>
          </w:tblGrid>
        </w:tblGridChange>
      </w:tblGrid>
      <w:tr>
        <w:trPr>
          <w:cantSplit w:val="0"/>
          <w:tblHeader w:val="1"/>
        </w:trPr>
        <w:tc>
          <w:tcPr>
            <w:vAlign w:val="bottom"/>
          </w:tcPr>
          <w:p w:rsidR="00000000" w:rsidDel="00000000" w:rsidP="00000000" w:rsidRDefault="00000000" w:rsidRPr="00000000" w14:paraId="0000004D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Action items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4E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Person responsible</w:t>
            </w:r>
          </w:p>
        </w:tc>
        <w:tc>
          <w:tcPr>
            <w:vAlign w:val="bottom"/>
          </w:tcPr>
          <w:p w:rsidR="00000000" w:rsidDel="00000000" w:rsidP="00000000" w:rsidRDefault="00000000" w:rsidRPr="00000000" w14:paraId="0000004F">
            <w:pPr>
              <w:pStyle w:val="Heading2"/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Deadline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50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/>
          <w:p w:rsidR="00000000" w:rsidDel="00000000" w:rsidP="00000000" w:rsidRDefault="00000000" w:rsidRPr="00000000" w14:paraId="00000051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/>
          <w:p w:rsidR="00000000" w:rsidDel="00000000" w:rsidP="00000000" w:rsidRDefault="00000000" w:rsidRPr="00000000" w14:paraId="00000052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53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/>
          <w:p w:rsidR="00000000" w:rsidDel="00000000" w:rsidP="00000000" w:rsidRDefault="00000000" w:rsidRPr="00000000" w14:paraId="00000054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/>
          <w:p w:rsidR="00000000" w:rsidDel="00000000" w:rsidP="00000000" w:rsidRDefault="00000000" w:rsidRPr="00000000" w14:paraId="00000055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  <w:tr>
        <w:trPr>
          <w:cantSplit w:val="0"/>
          <w:tblHeader w:val="0"/>
        </w:trPr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56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80" w:before="80" w:line="240" w:lineRule="auto"/>
              <w:ind w:left="360" w:right="0" w:hanging="360"/>
              <w:jc w:val="left"/>
              <w:rPr/>
            </w:pPr>
            <w:r w:rsidDel="00000000" w:rsidR="00000000" w:rsidRPr="00000000">
              <w:rPr>
                <w:rFonts w:ascii="Arial" w:cs="Arial" w:eastAsia="Arial" w:hAnsi="Arial"/>
                <w:b w:val="0"/>
                <w:i w:val="0"/>
                <w:smallCaps w:val="0"/>
                <w:strike w:val="0"/>
                <w:color w:val="000000"/>
                <w:sz w:val="19"/>
                <w:szCs w:val="19"/>
                <w:u w:val="none"/>
                <w:shd w:fill="auto" w:val="clear"/>
                <w:vertAlign w:val="baseline"/>
                <w:rtl w:val="0"/>
              </w:rPr>
              <w:t xml:space="preserve">Enter action items here</w:t>
            </w:r>
          </w:p>
        </w:tc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57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person responsible here</w:t>
            </w:r>
          </w:p>
        </w:tc>
        <w:tc>
          <w:tcPr>
            <w:tcMar>
              <w:bottom w:w="288.0" w:type="dxa"/>
            </w:tcMar>
          </w:tcPr>
          <w:p w:rsidR="00000000" w:rsidDel="00000000" w:rsidP="00000000" w:rsidRDefault="00000000" w:rsidRPr="00000000" w14:paraId="00000058">
            <w:pPr>
              <w:spacing w:after="80" w:lineRule="auto"/>
              <w:rPr/>
            </w:pPr>
            <w:r w:rsidDel="00000000" w:rsidR="00000000" w:rsidRPr="00000000">
              <w:rPr>
                <w:rtl w:val="0"/>
              </w:rPr>
              <w:t xml:space="preserve">Enter deadline here</w:t>
            </w:r>
          </w:p>
        </w:tc>
      </w:tr>
    </w:tbl>
    <w:p w:rsidR="00000000" w:rsidDel="00000000" w:rsidP="00000000" w:rsidRDefault="00000000" w:rsidRPr="00000000" w14:paraId="00000059">
      <w:pPr>
        <w:pStyle w:val="Heading1"/>
        <w:rPr/>
      </w:pPr>
      <w:r w:rsidDel="00000000" w:rsidR="00000000" w:rsidRPr="00000000">
        <w:rPr>
          <w:rtl w:val="0"/>
        </w:rPr>
        <w:t xml:space="preserve">Other Information</w:t>
      </w:r>
    </w:p>
    <w:p w:rsidR="00000000" w:rsidDel="00000000" w:rsidP="00000000" w:rsidRDefault="00000000" w:rsidRPr="00000000" w14:paraId="0000005A">
      <w:pPr>
        <w:pStyle w:val="Heading4"/>
        <w:rPr/>
      </w:pPr>
      <w:r w:rsidDel="00000000" w:rsidR="00000000" w:rsidRPr="00000000">
        <w:rPr>
          <w:rtl w:val="0"/>
        </w:rPr>
        <w:t xml:space="preserve">Observers:</w:t>
      </w:r>
    </w:p>
    <w:p w:rsidR="00000000" w:rsidDel="00000000" w:rsidP="00000000" w:rsidRDefault="00000000" w:rsidRPr="00000000" w14:paraId="0000005B">
      <w:pPr>
        <w:rPr/>
      </w:pPr>
      <w:r w:rsidDel="00000000" w:rsidR="00000000" w:rsidRPr="00000000">
        <w:rPr>
          <w:rtl w:val="0"/>
        </w:rPr>
        <w:t xml:space="preserve">Enter observers here.</w:t>
      </w:r>
    </w:p>
    <w:p w:rsidR="00000000" w:rsidDel="00000000" w:rsidP="00000000" w:rsidRDefault="00000000" w:rsidRPr="00000000" w14:paraId="0000005C">
      <w:pPr>
        <w:pStyle w:val="Heading4"/>
        <w:rPr/>
      </w:pPr>
      <w:r w:rsidDel="00000000" w:rsidR="00000000" w:rsidRPr="00000000">
        <w:rPr>
          <w:rtl w:val="0"/>
        </w:rPr>
        <w:t xml:space="preserve">Resources:</w:t>
      </w:r>
    </w:p>
    <w:p w:rsidR="00000000" w:rsidDel="00000000" w:rsidP="00000000" w:rsidRDefault="00000000" w:rsidRPr="00000000" w14:paraId="0000005D">
      <w:pPr>
        <w:rPr/>
      </w:pPr>
      <w:r w:rsidDel="00000000" w:rsidR="00000000" w:rsidRPr="00000000">
        <w:rPr>
          <w:rtl w:val="0"/>
        </w:rPr>
        <w:t xml:space="preserve">Enter resources here.</w:t>
      </w:r>
    </w:p>
    <w:p w:rsidR="00000000" w:rsidDel="00000000" w:rsidP="00000000" w:rsidRDefault="00000000" w:rsidRPr="00000000" w14:paraId="0000005E">
      <w:pPr>
        <w:pStyle w:val="Heading4"/>
        <w:rPr/>
      </w:pPr>
      <w:r w:rsidDel="00000000" w:rsidR="00000000" w:rsidRPr="00000000">
        <w:rPr>
          <w:rtl w:val="0"/>
        </w:rPr>
        <w:t xml:space="preserve">Special notes:</w:t>
      </w:r>
    </w:p>
    <w:p w:rsidR="00000000" w:rsidDel="00000000" w:rsidP="00000000" w:rsidRDefault="00000000" w:rsidRPr="00000000" w14:paraId="0000005F">
      <w:pPr>
        <w:rPr/>
      </w:pPr>
      <w:r w:rsidDel="00000000" w:rsidR="00000000" w:rsidRPr="00000000">
        <w:rPr>
          <w:rtl w:val="0"/>
        </w:rPr>
        <w:t xml:space="preserve">Enter any special notes here.</w:t>
      </w:r>
    </w:p>
    <w:sectPr>
      <w:footerReference r:id="rId7" w:type="default"/>
      <w:pgSz w:h="15840" w:w="12240" w:orient="portrait"/>
      <w:pgMar w:bottom="1008" w:top="1008" w:left="1008" w:right="1008" w:header="720" w:footer="648"/>
      <w:pgNumType w:start="1"/>
      <w:titlePg w:val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font w:name="Arial"/>
  <w:font w:name="Georgia"/>
  <w:font w:name="Noto Sans Symbols"/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p w:rsidR="00000000" w:rsidDel="00000000" w:rsidP="00000000" w:rsidRDefault="00000000" w:rsidRPr="00000000" w14:paraId="00000060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40" w:lineRule="auto"/>
      <w:ind w:left="0" w:right="0" w:firstLine="0"/>
      <w:jc w:val="left"/>
      <w:rPr>
        <w:rFonts w:ascii="Arial" w:cs="Arial" w:eastAsia="Arial" w:hAnsi="Arial"/>
        <w:b w:val="0"/>
        <w:i w:val="0"/>
        <w:smallCaps w:val="0"/>
        <w:strike w:val="0"/>
        <w:color w:val="000000"/>
        <w:sz w:val="19"/>
        <w:szCs w:val="19"/>
        <w:u w:val="none"/>
        <w:shd w:fill="auto" w:val="clear"/>
        <w:vertAlign w:val="baseline"/>
      </w:rPr>
    </w:pPr>
    <w:r w:rsidDel="00000000" w:rsidR="00000000" w:rsidRPr="00000000">
      <w:rPr>
        <w:rFonts w:ascii="Arial" w:cs="Arial" w:eastAsia="Arial" w:hAnsi="Arial"/>
        <w:b w:val="0"/>
        <w:i w:val="0"/>
        <w:smallCaps w:val="0"/>
        <w:strike w:val="0"/>
        <w:color w:val="000000"/>
        <w:sz w:val="19"/>
        <w:szCs w:val="19"/>
        <w:u w:val="none"/>
        <w:shd w:fill="auto" w:val="clear"/>
        <w:vertAlign w:val="baseline"/>
      </w:rPr>
      <w:fldChar w:fldCharType="begin"/>
      <w:instrText xml:space="preserve">PAGE</w:instrText>
      <w:fldChar w:fldCharType="separate"/>
      <w:fldChar w:fldCharType="end"/>
    </w:r>
    <w:r w:rsidDel="00000000" w:rsidR="00000000" w:rsidRPr="00000000">
      <w:rPr>
        <w:rtl w:val="0"/>
      </w:rPr>
    </w:r>
  </w:p>
</w:ft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abstractNum w:abstractNumId="1">
    <w:lvl w:ilvl="0">
      <w:start w:val="1"/>
      <w:numFmt w:val="bullet"/>
      <w:lvlText w:val="✔"/>
      <w:lvlJc w:val="left"/>
      <w:pPr>
        <w:ind w:left="360" w:hanging="360"/>
      </w:pPr>
      <w:rPr>
        <w:rFonts w:ascii="Noto Sans Symbols" w:cs="Noto Sans Symbols" w:eastAsia="Noto Sans Symbols" w:hAnsi="Noto Sans Symbols"/>
      </w:rPr>
    </w:lvl>
    <w:lvl w:ilvl="1">
      <w:start w:val="1"/>
      <w:numFmt w:val="bullet"/>
      <w:lvlText w:val=""/>
      <w:lvlJc w:val="left"/>
      <w:pPr>
        <w:ind w:left="0" w:firstLine="0"/>
      </w:pPr>
      <w:rPr/>
    </w:lvl>
    <w:lvl w:ilvl="2">
      <w:start w:val="1"/>
      <w:numFmt w:val="bullet"/>
      <w:lvlText w:val=""/>
      <w:lvlJc w:val="left"/>
      <w:pPr>
        <w:ind w:left="0" w:firstLine="0"/>
      </w:pPr>
      <w:rPr/>
    </w:lvl>
    <w:lvl w:ilvl="3">
      <w:start w:val="1"/>
      <w:numFmt w:val="bullet"/>
      <w:lvlText w:val=""/>
      <w:lvlJc w:val="left"/>
      <w:pPr>
        <w:ind w:left="0" w:firstLine="0"/>
      </w:pPr>
      <w:rPr/>
    </w:lvl>
    <w:lvl w:ilvl="4">
      <w:start w:val="1"/>
      <w:numFmt w:val="bullet"/>
      <w:lvlText w:val=""/>
      <w:lvlJc w:val="left"/>
      <w:pPr>
        <w:ind w:left="0" w:firstLine="0"/>
      </w:pPr>
      <w:rPr/>
    </w:lvl>
    <w:lvl w:ilvl="5">
      <w:start w:val="1"/>
      <w:numFmt w:val="bullet"/>
      <w:lvlText w:val=""/>
      <w:lvlJc w:val="left"/>
      <w:pPr>
        <w:ind w:left="0" w:firstLine="0"/>
      </w:pPr>
      <w:rPr/>
    </w:lvl>
    <w:lvl w:ilvl="6">
      <w:start w:val="1"/>
      <w:numFmt w:val="bullet"/>
      <w:lvlText w:val=""/>
      <w:lvlJc w:val="left"/>
      <w:pPr>
        <w:ind w:left="0" w:firstLine="0"/>
      </w:pPr>
      <w:rPr/>
    </w:lvl>
    <w:lvl w:ilvl="7">
      <w:start w:val="1"/>
      <w:numFmt w:val="bullet"/>
      <w:lvlText w:val=""/>
      <w:lvlJc w:val="left"/>
      <w:pPr>
        <w:ind w:left="0" w:firstLine="0"/>
      </w:pPr>
      <w:rPr/>
    </w:lvl>
    <w:lvl w:ilvl="8">
      <w:start w:val="1"/>
      <w:numFmt w:val="bullet"/>
      <w:lvlText w:val=""/>
      <w:lvlJc w:val="left"/>
      <w:pPr>
        <w:ind w:left="0" w:firstLine="0"/>
      </w:pPr>
      <w:rPr/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ocDefaults>
    <w:rPrDefault>
      <w:rPr>
        <w:rFonts w:ascii="Arial" w:cs="Arial" w:eastAsia="Arial" w:hAnsi="Arial"/>
        <w:sz w:val="19"/>
        <w:szCs w:val="19"/>
        <w:lang w:val="en-US"/>
      </w:rPr>
    </w:rPrDefault>
    <w:pPrDefault>
      <w:pPr>
        <w:spacing w:after="80" w:before="80" w:lineRule="auto"/>
      </w:pPr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pBdr>
        <w:bottom w:color="000000" w:space="1" w:sz="4" w:val="single"/>
      </w:pBdr>
      <w:spacing w:before="240" w:lineRule="auto"/>
      <w:jc w:val="center"/>
    </w:pPr>
    <w:rPr>
      <w:rFonts w:ascii="Arial" w:cs="Arial" w:eastAsia="Arial" w:hAnsi="Arial"/>
      <w:b w:val="1"/>
      <w:i w:val="1"/>
      <w:sz w:val="28"/>
      <w:szCs w:val="28"/>
    </w:rPr>
  </w:style>
  <w:style w:type="paragraph" w:styleId="Heading2">
    <w:name w:val="heading 2"/>
    <w:basedOn w:val="Normal"/>
    <w:next w:val="Normal"/>
    <w:pPr>
      <w:keepNext w:val="1"/>
    </w:pPr>
    <w:rPr>
      <w:rFonts w:ascii="Arial" w:cs="Arial" w:eastAsia="Arial" w:hAnsi="Arial"/>
      <w:b w:val="1"/>
    </w:rPr>
  </w:style>
  <w:style w:type="paragraph" w:styleId="Heading3">
    <w:name w:val="heading 3"/>
    <w:basedOn w:val="Normal"/>
    <w:next w:val="Normal"/>
    <w:pPr>
      <w:spacing w:after="120" w:before="0" w:lineRule="auto"/>
      <w:jc w:val="right"/>
    </w:pPr>
    <w:rPr>
      <w:rFonts w:ascii="Arial" w:cs="Arial" w:eastAsia="Arial" w:hAnsi="Arial"/>
      <w:b w:val="1"/>
    </w:rPr>
  </w:style>
  <w:style w:type="paragraph" w:styleId="Heading4">
    <w:name w:val="heading 4"/>
    <w:basedOn w:val="Normal"/>
    <w:next w:val="Normal"/>
    <w:pPr>
      <w:keepNext w:val="1"/>
      <w:spacing w:after="120" w:before="200" w:lineRule="auto"/>
    </w:pPr>
    <w:rPr>
      <w:b w:val="1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40" w:before="220" w:lineRule="auto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pageBreakBefore w:val="0"/>
      <w:spacing w:after="40" w:before="200" w:lineRule="auto"/>
    </w:pPr>
    <w:rPr>
      <w:b w:val="1"/>
      <w:sz w:val="20"/>
      <w:szCs w:val="20"/>
    </w:rPr>
  </w:style>
  <w:style w:type="paragraph" w:styleId="Title">
    <w:name w:val="Title"/>
    <w:basedOn w:val="Normal"/>
    <w:next w:val="Normal"/>
    <w:pPr>
      <w:spacing w:after="160" w:before="0" w:lineRule="auto"/>
    </w:pPr>
    <w:rPr>
      <w:rFonts w:ascii="Arial" w:cs="Arial" w:eastAsia="Arial" w:hAnsi="Arial"/>
      <w:b w:val="1"/>
      <w:sz w:val="48"/>
      <w:szCs w:val="48"/>
    </w:rPr>
  </w:style>
  <w:style w:type="paragraph" w:styleId="Normal" w:default="1">
    <w:name w:val="Normal"/>
    <w:qFormat w:val="1"/>
    <w:rsid w:val="003D5BF7"/>
  </w:style>
  <w:style w:type="paragraph" w:styleId="Heading1">
    <w:name w:val="heading 1"/>
    <w:basedOn w:val="Normal"/>
    <w:uiPriority w:val="9"/>
    <w:qFormat w:val="1"/>
    <w:pPr>
      <w:keepNext w:val="1"/>
      <w:pBdr>
        <w:bottom w:color="000000" w:space="1" w:sz="4" w:themeColor="text1" w:val="double"/>
      </w:pBdr>
      <w:spacing w:before="240"/>
      <w:jc w:val="center"/>
      <w:outlineLvl w:val="0"/>
    </w:pPr>
    <w:rPr>
      <w:rFonts w:cs="Arial" w:asciiTheme="majorHAnsi" w:eastAsiaTheme="majorEastAsia" w:hAnsiTheme="majorHAnsi"/>
      <w:b w:val="1"/>
      <w:bCs w:val="1"/>
      <w:i w:val="1"/>
      <w:kern w:val="32"/>
      <w:sz w:val="28"/>
      <w:szCs w:val="32"/>
    </w:rPr>
  </w:style>
  <w:style w:type="paragraph" w:styleId="Heading2">
    <w:name w:val="heading 2"/>
    <w:basedOn w:val="Normal"/>
    <w:uiPriority w:val="9"/>
    <w:qFormat w:val="1"/>
    <w:pPr>
      <w:keepNext w:val="1"/>
      <w:outlineLvl w:val="1"/>
    </w:pPr>
    <w:rPr>
      <w:rFonts w:cs="Arial" w:asciiTheme="majorHAnsi" w:eastAsiaTheme="majorEastAsia" w:hAnsiTheme="majorHAnsi"/>
      <w:b w:val="1"/>
      <w:bCs w:val="1"/>
      <w:iCs w:val="1"/>
      <w:szCs w:val="28"/>
    </w:rPr>
  </w:style>
  <w:style w:type="paragraph" w:styleId="Heading3">
    <w:name w:val="heading 3"/>
    <w:basedOn w:val="Normal"/>
    <w:uiPriority w:val="9"/>
    <w:qFormat w:val="1"/>
    <w:rsid w:val="00D62E01"/>
    <w:pPr>
      <w:spacing w:after="120" w:before="0"/>
      <w:jc w:val="right"/>
      <w:outlineLvl w:val="2"/>
    </w:pPr>
    <w:rPr>
      <w:rFonts w:asciiTheme="majorHAnsi" w:eastAsiaTheme="majorEastAsia" w:hAnsiTheme="majorHAnsi"/>
      <w:b w:val="1"/>
      <w:szCs w:val="22"/>
    </w:rPr>
  </w:style>
  <w:style w:type="paragraph" w:styleId="Heading4">
    <w:name w:val="heading 4"/>
    <w:basedOn w:val="Normal"/>
    <w:link w:val="Heading4Char"/>
    <w:uiPriority w:val="9"/>
    <w:unhideWhenUsed w:val="1"/>
    <w:qFormat w:val="1"/>
    <w:rsid w:val="00D60069"/>
    <w:pPr>
      <w:keepNext w:val="1"/>
      <w:spacing w:after="120" w:before="200"/>
      <w:outlineLvl w:val="3"/>
    </w:pPr>
    <w:rPr>
      <w:b w:val="1"/>
    </w:rPr>
  </w:style>
  <w:style w:type="character" w:styleId="DefaultParagraphFont" w:default="1">
    <w:name w:val="Default Paragraph Font"/>
    <w:uiPriority w:val="1"/>
    <w:semiHidden w:val="1"/>
    <w:unhideWhenUsed w:val="1"/>
  </w:style>
  <w:style w:type="table" w:styleId="TableNormal" w:default="1">
    <w:name w:val="Normal Table"/>
    <w:uiPriority w:val="99"/>
    <w:semiHidden w:val="1"/>
    <w:unhideWhenUsed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NoList" w:default="1">
    <w:name w:val="No List"/>
    <w:uiPriority w:val="99"/>
    <w:semiHidden w:val="1"/>
    <w:unhideWhenUsed w:val="1"/>
  </w:style>
  <w:style w:type="paragraph" w:styleId="BalloonText">
    <w:name w:val="Balloon Text"/>
    <w:basedOn w:val="Normal"/>
    <w:semiHidden w:val="1"/>
    <w:rPr>
      <w:rFonts w:ascii="Tahoma" w:cs="Tahoma" w:hAnsi="Tahoma"/>
      <w:sz w:val="16"/>
      <w:szCs w:val="16"/>
    </w:rPr>
  </w:style>
  <w:style w:type="character" w:styleId="Heading4Char" w:customStyle="1">
    <w:name w:val="Heading 4 Char"/>
    <w:basedOn w:val="DefaultParagraphFont"/>
    <w:link w:val="Heading4"/>
    <w:uiPriority w:val="9"/>
    <w:rsid w:val="00D60069"/>
    <w:rPr>
      <w:b w:val="1"/>
    </w:rPr>
  </w:style>
  <w:style w:type="paragraph" w:styleId="ListBullet">
    <w:name w:val="List Bullet"/>
    <w:basedOn w:val="Normal"/>
    <w:uiPriority w:val="10"/>
    <w:qFormat w:val="1"/>
    <w:pPr>
      <w:numPr>
        <w:numId w:val="3"/>
      </w:numPr>
      <w:contextualSpacing w:val="1"/>
    </w:pPr>
  </w:style>
  <w:style w:type="table" w:styleId="TableGrid">
    <w:name w:val="Table Grid"/>
    <w:basedOn w:val="TableNormal"/>
    <w:uiPriority w:val="59"/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type="paragraph" w:styleId="Header">
    <w:name w:val="header"/>
    <w:basedOn w:val="Normal"/>
    <w:link w:val="HeaderChar"/>
    <w:uiPriority w:val="99"/>
    <w:unhideWhenUsed w:val="1"/>
    <w:pPr>
      <w:spacing w:after="0" w:before="0"/>
    </w:pPr>
  </w:style>
  <w:style w:type="character" w:styleId="HeaderChar" w:customStyle="1">
    <w:name w:val="Header Char"/>
    <w:basedOn w:val="DefaultParagraphFont"/>
    <w:link w:val="Header"/>
    <w:uiPriority w:val="99"/>
    <w:rPr>
      <w:rFonts w:asciiTheme="minorHAnsi" w:hAnsiTheme="minorHAnsi"/>
      <w:sz w:val="19"/>
    </w:rPr>
  </w:style>
  <w:style w:type="paragraph" w:styleId="Footer">
    <w:name w:val="footer"/>
    <w:basedOn w:val="Normal"/>
    <w:link w:val="FooterChar"/>
    <w:uiPriority w:val="99"/>
    <w:unhideWhenUsed w:val="1"/>
    <w:pPr>
      <w:spacing w:after="0" w:before="0"/>
    </w:pPr>
  </w:style>
  <w:style w:type="character" w:styleId="FooterChar" w:customStyle="1">
    <w:name w:val="Footer Char"/>
    <w:basedOn w:val="DefaultParagraphFont"/>
    <w:link w:val="Footer"/>
    <w:uiPriority w:val="99"/>
    <w:rPr>
      <w:rFonts w:asciiTheme="minorHAnsi" w:hAnsiTheme="minorHAnsi"/>
      <w:sz w:val="19"/>
    </w:rPr>
  </w:style>
  <w:style w:type="paragraph" w:styleId="Title">
    <w:name w:val="Title"/>
    <w:basedOn w:val="Normal"/>
    <w:link w:val="TitleChar"/>
    <w:uiPriority w:val="1"/>
    <w:qFormat w:val="1"/>
    <w:rsid w:val="001E0877"/>
    <w:pPr>
      <w:spacing w:after="160" w:before="0"/>
      <w:contextualSpacing w:val="1"/>
    </w:pPr>
    <w:rPr>
      <w:rFonts w:asciiTheme="majorHAnsi" w:cstheme="majorBidi" w:eastAsiaTheme="majorEastAsia" w:hAnsiTheme="majorHAnsi"/>
      <w:b w:val="1"/>
      <w:kern w:val="28"/>
      <w:sz w:val="48"/>
      <w:szCs w:val="56"/>
    </w:rPr>
  </w:style>
  <w:style w:type="character" w:styleId="TitleChar" w:customStyle="1">
    <w:name w:val="Title Char"/>
    <w:basedOn w:val="DefaultParagraphFont"/>
    <w:link w:val="Title"/>
    <w:uiPriority w:val="1"/>
    <w:rsid w:val="001E0877"/>
    <w:rPr>
      <w:rFonts w:asciiTheme="majorHAnsi" w:cstheme="majorBidi" w:eastAsiaTheme="majorEastAsia" w:hAnsiTheme="majorHAnsi"/>
      <w:b w:val="1"/>
      <w:kern w:val="28"/>
      <w:sz w:val="48"/>
      <w:szCs w:val="56"/>
    </w:rPr>
  </w:style>
  <w:style w:type="table" w:styleId="GridTable1Light">
    <w:name w:val="Grid Table 1 Light"/>
    <w:basedOn w:val="TableNormal"/>
    <w:uiPriority w:val="46"/>
    <w:rsid w:val="00D60069"/>
    <w:pPr>
      <w:spacing w:after="0"/>
    </w:pPr>
    <w:tblPr>
      <w:tblStyleRowBandSize w:val="1"/>
      <w:tblStyleColBandSize w:val="1"/>
      <w:tblBorders>
        <w:top w:color="999999" w:space="0" w:sz="4" w:themeColor="text1" w:themeTint="000066" w:val="single"/>
        <w:left w:color="999999" w:space="0" w:sz="4" w:themeColor="text1" w:themeTint="000066" w:val="single"/>
        <w:bottom w:color="999999" w:space="0" w:sz="4" w:themeColor="text1" w:themeTint="000066" w:val="single"/>
        <w:right w:color="999999" w:space="0" w:sz="4" w:themeColor="text1" w:themeTint="000066" w:val="single"/>
        <w:insideH w:color="999999" w:space="0" w:sz="4" w:themeColor="text1" w:themeTint="000066" w:val="single"/>
        <w:insideV w:color="999999" w:space="0" w:sz="4" w:themeColor="text1" w:themeTint="000066" w:val="single"/>
      </w:tblBorders>
    </w:tblPr>
    <w:tblStylePr w:type="firstRow">
      <w:rPr>
        <w:b w:val="1"/>
        <w:bCs w:val="1"/>
      </w:rPr>
      <w:tblPr/>
      <w:tcPr>
        <w:tcBorders>
          <w:bottom w:color="666666" w:space="0" w:sz="12" w:themeColor="text1" w:themeTint="000099" w:val="single"/>
        </w:tcBorders>
      </w:tcPr>
    </w:tblStylePr>
    <w:tblStylePr w:type="lastRow">
      <w:rPr>
        <w:b w:val="1"/>
        <w:bCs w:val="1"/>
      </w:rPr>
      <w:tblPr/>
      <w:tcPr>
        <w:tcBorders>
          <w:top w:color="666666" w:space="0" w:sz="2" w:themeColor="text1" w:themeTint="000099" w:val="double"/>
        </w:tcBorders>
      </w:tcPr>
    </w:tblStylePr>
    <w:tblStylePr w:type="firstCol">
      <w:rPr>
        <w:b w:val="1"/>
        <w:bCs w:val="1"/>
      </w:rPr>
    </w:tblStylePr>
    <w:tblStylePr w:type="lastCol">
      <w:rPr>
        <w:b w:val="1"/>
        <w:bCs w:val="1"/>
      </w:rPr>
    </w:tblStylePr>
  </w:style>
  <w:style w:type="table" w:styleId="PlainTable5">
    <w:name w:val="Plain Table 5"/>
    <w:basedOn w:val="TableNormal"/>
    <w:uiPriority w:val="45"/>
    <w:rsid w:val="00E048B4"/>
    <w:pPr>
      <w:spacing w:after="0"/>
    </w:pPr>
    <w:tblPr>
      <w:tblStyleRowBandSize w:val="1"/>
      <w:tblStyleColBandSize w:val="1"/>
    </w:tblPr>
    <w:tblStylePr w:type="firstRow">
      <w:rPr>
        <w:rFonts w:asciiTheme="majorHAnsi" w:cstheme="majorBidi" w:eastAsiaTheme="majorEastAsia" w:hAnsiTheme="majorHAnsi"/>
        <w:i w:val="1"/>
        <w:iCs w:val="1"/>
        <w:sz w:val="26"/>
      </w:rPr>
      <w:tblPr/>
      <w:tcPr>
        <w:tcBorders>
          <w:bottom w:color="7f7f7f" w:space="0" w:sz="4" w:themeColor="text1" w:themeTint="000080" w:val="single"/>
        </w:tcBorders>
        <w:shd w:color="auto" w:fill="ffffff" w:themeFill="background1" w:val="clear"/>
      </w:tcPr>
    </w:tblStylePr>
    <w:tblStylePr w:type="lastRow">
      <w:rPr>
        <w:rFonts w:asciiTheme="majorHAnsi" w:cstheme="majorBidi" w:eastAsiaTheme="majorEastAsia" w:hAnsiTheme="majorHAnsi"/>
        <w:i w:val="1"/>
        <w:iCs w:val="1"/>
        <w:sz w:val="26"/>
      </w:rPr>
      <w:tblPr/>
      <w:tcPr>
        <w:tcBorders>
          <w:top w:color="7f7f7f" w:space="0" w:sz="4" w:themeColor="text1" w:themeTint="000080" w:val="single"/>
        </w:tcBorders>
        <w:shd w:color="auto" w:fill="ffffff" w:themeFill="background1" w:val="clear"/>
      </w:tcPr>
    </w:tblStylePr>
    <w:tblStylePr w:type="firstCol">
      <w:pPr>
        <w:jc w:val="right"/>
      </w:pPr>
      <w:rPr>
        <w:rFonts w:asciiTheme="majorHAnsi" w:cstheme="majorBidi" w:eastAsiaTheme="majorEastAsia" w:hAnsiTheme="majorHAnsi"/>
        <w:i w:val="1"/>
        <w:iCs w:val="1"/>
        <w:sz w:val="26"/>
      </w:rPr>
      <w:tblPr/>
      <w:tcPr>
        <w:tcBorders>
          <w:right w:color="7f7f7f" w:space="0" w:sz="4" w:themeColor="text1" w:themeTint="000080" w:val="single"/>
        </w:tcBorders>
        <w:shd w:color="auto" w:fill="ffffff" w:themeFill="background1" w:val="clear"/>
      </w:tcPr>
    </w:tblStylePr>
    <w:tblStylePr w:type="lastCol">
      <w:rPr>
        <w:rFonts w:asciiTheme="majorHAnsi" w:cstheme="majorBidi" w:eastAsiaTheme="majorEastAsia" w:hAnsiTheme="majorHAnsi"/>
        <w:i w:val="1"/>
        <w:iCs w:val="1"/>
        <w:sz w:val="26"/>
      </w:rPr>
      <w:tblPr/>
      <w:tcPr>
        <w:tcBorders>
          <w:left w:color="7f7f7f" w:space="0" w:sz="4" w:themeColor="text1" w:themeTint="000080" w:val="single"/>
        </w:tcBorders>
        <w:shd w:color="auto" w:fill="ffffff" w:themeFill="background1" w:val="clear"/>
      </w:tcPr>
    </w:tblStylePr>
    <w:tblStylePr w:type="band1Vert">
      <w:tblPr/>
      <w:tcPr>
        <w:shd w:color="auto" w:fill="f2f2f2" w:themeFill="background1" w:themeFillShade="0000F2" w:val="clear"/>
      </w:tcPr>
    </w:tblStylePr>
    <w:tblStylePr w:type="band1Horz">
      <w:tblPr/>
      <w:tcPr>
        <w:shd w:color="auto" w:fill="f2f2f2" w:themeFill="background1" w:themeFillShade="0000F2" w:val="clear"/>
      </w:tcPr>
    </w:tblStylePr>
    <w:tblStylePr w:type="neCell">
      <w:tblPr/>
      <w:tcPr>
        <w:tcBorders>
          <w:left w:space="0" w:sz="0" w:val="nil"/>
        </w:tcBorders>
      </w:tcPr>
    </w:tblStylePr>
    <w:tblStylePr w:type="nwCell">
      <w:tblPr/>
      <w:tcPr>
        <w:tcBorders>
          <w:right w:space="0" w:sz="0" w:val="nil"/>
        </w:tcBorders>
      </w:tcPr>
    </w:tblStylePr>
    <w:tblStylePr w:type="seCell">
      <w:tblPr/>
      <w:tcPr>
        <w:tcBorders>
          <w:left w:space="0" w:sz="0" w:val="nil"/>
        </w:tcBorders>
      </w:tcPr>
    </w:tblStylePr>
    <w:tblStylePr w:type="swCell">
      <w:tblPr/>
      <w:tcPr>
        <w:tcBorders>
          <w:right w:space="0" w:sz="0" w:val="nil"/>
        </w:tcBorders>
      </w:tcPr>
    </w:tblStyle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pPr>
      <w:spacing w:after="0" w:lineRule="auto"/>
    </w:pPr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</w:style>
  <w:style w:type="table" w:styleId="Table2">
    <w:basedOn w:val="TableNormal"/>
    <w:pPr>
      <w:spacing w:after="0" w:lineRule="auto"/>
    </w:pPr>
    <w:tblPr>
      <w:tblStyleRowBandSize w:val="1"/>
      <w:tblStyleColBandSize w:val="1"/>
      <w:tblCellMar>
        <w:top w:w="14.0" w:type="dxa"/>
        <w:left w:w="0.0" w:type="dxa"/>
        <w:bottom w:w="14.0" w:type="dxa"/>
        <w:right w:w="0.0" w:type="dxa"/>
      </w:tblCellMar>
    </w:tblPr>
    <w:tblStylePr w:type="band1Horz">
      <w:tcPr>
        <w:shd w:fill="f2f2f2" w:val="clear"/>
      </w:tcPr>
    </w:tblStylePr>
    <w:tblStylePr w:type="band1Vert">
      <w:tcPr>
        <w:shd w:fill="f2f2f2" w:val="clear"/>
      </w:tcPr>
    </w:tblStylePr>
    <w:tblStylePr w:type="firstCol">
      <w:pPr>
        <w:jc w:val="right"/>
      </w:pPr>
      <w:rPr>
        <w:rFonts w:ascii="Arial" w:cs="Arial" w:eastAsia="Arial" w:hAnsi="Arial"/>
        <w:i w:val="1"/>
        <w:sz w:val="26"/>
        <w:szCs w:val="26"/>
      </w:rPr>
      <w:tcPr>
        <w:tcBorders>
          <w:right w:color="7f7f7f" w:space="0" w:sz="4" w:val="single"/>
        </w:tcBorders>
        <w:shd w:fill="ffffff" w:val="clear"/>
      </w:tcPr>
    </w:tblStylePr>
    <w:tblStylePr w:type="firstRow">
      <w:rPr>
        <w:rFonts w:ascii="Arial" w:cs="Arial" w:eastAsia="Arial" w:hAnsi="Arial"/>
        <w:i w:val="1"/>
        <w:sz w:val="26"/>
        <w:szCs w:val="26"/>
      </w:rPr>
      <w:tcPr>
        <w:tcBorders>
          <w:bottom w:color="7f7f7f" w:space="0" w:sz="4" w:val="single"/>
        </w:tcBorders>
        <w:shd w:fill="ffffff" w:val="clear"/>
      </w:tcPr>
    </w:tblStylePr>
    <w:tblStylePr w:type="lastCol">
      <w:rPr>
        <w:rFonts w:ascii="Arial" w:cs="Arial" w:eastAsia="Arial" w:hAnsi="Arial"/>
        <w:i w:val="1"/>
        <w:sz w:val="26"/>
        <w:szCs w:val="26"/>
      </w:rPr>
      <w:tcPr>
        <w:tcBorders>
          <w:left w:color="7f7f7f" w:space="0" w:sz="4" w:val="single"/>
        </w:tcBorders>
        <w:shd w:fill="ffffff" w:val="clear"/>
      </w:tcPr>
    </w:tblStylePr>
    <w:tblStylePr w:type="lastRow">
      <w:rPr>
        <w:rFonts w:ascii="Arial" w:cs="Arial" w:eastAsia="Arial" w:hAnsi="Arial"/>
        <w:i w:val="1"/>
        <w:sz w:val="26"/>
        <w:szCs w:val="26"/>
      </w:rPr>
      <w:tcPr>
        <w:tcBorders>
          <w:top w:color="7f7f7f" w:space="0" w:sz="4" w:val="single"/>
        </w:tcBorders>
        <w:shd w:fill="ffffff" w:val="clear"/>
      </w:tcPr>
    </w:tblStylePr>
    <w:tblStylePr w:type="neCell">
      <w:tcPr>
        <w:tcBorders>
          <w:left w:color="000000" w:space="0" w:sz="0" w:val="nil"/>
        </w:tcBorders>
      </w:tcPr>
    </w:tblStylePr>
    <w:tblStylePr w:type="nwCell">
      <w:tcPr>
        <w:tcBorders>
          <w:right w:color="000000" w:space="0" w:sz="0" w:val="nil"/>
        </w:tcBorders>
      </w:tcPr>
    </w:tblStylePr>
    <w:tblStylePr w:type="seCell">
      <w:tcPr>
        <w:tcBorders>
          <w:left w:color="000000" w:space="0" w:sz="0" w:val="nil"/>
        </w:tcBorders>
      </w:tcPr>
    </w:tblStylePr>
    <w:tblStylePr w:type="swCell">
      <w:tcPr>
        <w:tcBorders>
          <w:right w:color="000000" w:space="0" w:sz="0" w:val="nil"/>
        </w:tcBorders>
      </w:tcPr>
    </w:tblStylePr>
  </w:style>
  <w:style w:type="table" w:styleId="Table3">
    <w:basedOn w:val="TableNormal"/>
    <w:tblPr>
      <w:tblStyleRowBandSize w:val="1"/>
      <w:tblStyleColBandSize w:val="1"/>
      <w:tblCellMar>
        <w:top w:w="14.0" w:type="dxa"/>
        <w:left w:w="0.0" w:type="dxa"/>
        <w:bottom w:w="14.0" w:type="dxa"/>
        <w:right w:w="0.0" w:type="dxa"/>
      </w:tblCellMar>
    </w:tblPr>
  </w:style>
  <w:style w:type="table" w:styleId="Table4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</w:style>
  <w:style w:type="table" w:styleId="Table5">
    <w:basedOn w:val="TableNormal"/>
    <w:pPr>
      <w:spacing w:after="0" w:lineRule="auto"/>
    </w:pPr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firstCol">
      <w:rPr>
        <w:b w:val="1"/>
      </w:rPr>
    </w:tblStylePr>
    <w:tblStylePr w:type="firstRow">
      <w:rPr>
        <w:b w:val="1"/>
      </w:rPr>
      <w:tcPr>
        <w:tcBorders>
          <w:bottom w:color="666666" w:space="0" w:sz="12" w:val="single"/>
        </w:tcBorders>
      </w:tcPr>
    </w:tblStylePr>
    <w:tblStylePr w:type="lastCol">
      <w:rPr>
        <w:b w:val="1"/>
      </w:rPr>
    </w:tblStylePr>
    <w:tblStylePr w:type="lastRow">
      <w:rPr>
        <w:b w:val="1"/>
      </w:rPr>
      <w:tcPr>
        <w:tcBorders>
          <w:top w:color="666666" w:space="0" w:sz="4" w:val="single"/>
        </w:tcBorders>
      </w:tcPr>
    </w:tblStylePr>
  </w:style>
  <w:style w:type="table" w:styleId="Table6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</w:style>
  <w:style w:type="table" w:styleId="Table7">
    <w:basedOn w:val="TableNormal"/>
    <w:pPr>
      <w:spacing w:after="0" w:lineRule="auto"/>
    </w:pPr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firstCol">
      <w:rPr>
        <w:b w:val="1"/>
      </w:rPr>
    </w:tblStylePr>
    <w:tblStylePr w:type="firstRow">
      <w:rPr>
        <w:b w:val="1"/>
      </w:rPr>
      <w:tcPr>
        <w:tcBorders>
          <w:bottom w:color="666666" w:space="0" w:sz="12" w:val="single"/>
        </w:tcBorders>
      </w:tcPr>
    </w:tblStylePr>
    <w:tblStylePr w:type="lastCol">
      <w:rPr>
        <w:b w:val="1"/>
      </w:rPr>
    </w:tblStylePr>
    <w:tblStylePr w:type="lastRow">
      <w:rPr>
        <w:b w:val="1"/>
      </w:rPr>
      <w:tcPr>
        <w:tcBorders>
          <w:top w:color="666666" w:space="0" w:sz="4" w:val="single"/>
        </w:tcBorders>
      </w:tcPr>
    </w:tblStylePr>
  </w:style>
  <w:style w:type="table" w:styleId="Table8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</w:style>
  <w:style w:type="table" w:styleId="Table9">
    <w:basedOn w:val="TableNormal"/>
    <w:pPr>
      <w:spacing w:after="0" w:lineRule="auto"/>
    </w:pPr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firstCol">
      <w:rPr>
        <w:b w:val="1"/>
      </w:rPr>
    </w:tblStylePr>
    <w:tblStylePr w:type="firstRow">
      <w:rPr>
        <w:b w:val="1"/>
      </w:rPr>
      <w:tcPr>
        <w:tcBorders>
          <w:bottom w:color="666666" w:space="0" w:sz="12" w:val="single"/>
        </w:tcBorders>
      </w:tcPr>
    </w:tblStylePr>
    <w:tblStylePr w:type="lastCol">
      <w:rPr>
        <w:b w:val="1"/>
      </w:rPr>
    </w:tblStylePr>
    <w:tblStylePr w:type="lastRow">
      <w:rPr>
        <w:b w:val="1"/>
      </w:rPr>
      <w:tcPr>
        <w:tcBorders>
          <w:top w:color="666666" w:space="0" w:sz="4" w:val="single"/>
        </w:tcBorders>
      </w:tcPr>
    </w:tblStyle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customXml" Target="../customXML/item1.xml"/><Relationship Id="rId7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BIgdk2A+OGXAByzg4QkN6zwqTlw==">AMUW2mW+DWEKL/wFH9PBTrRW8O5AjKi5edD4QLusAJAj38JxH6KLgOoaQ/CCQ5zBoP8eHZNLJ5cF27+hsvNzzamElA01XhCEsNlJChlsc1FgV0ItJ6YyIgl5203I0dd3MZA+ebSUj/8UhaaBY8lQhuKlrm39v1k+6kqduO4m+uZ51HkdN8n0eYERNfFAq+5Su6+o4JbtsZ7t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2016-05-25T22:58:00Z</dcterms:created>
</cp:coreProperties>
</file>