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2541" w14:textId="085DC260" w:rsidR="00457831" w:rsidRDefault="00457831" w:rsidP="00457831">
      <w:pPr>
        <w:spacing w:before="240" w:after="240"/>
        <w:jc w:val="center"/>
      </w:pP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 xml:space="preserve"> – Resumen de la sesión </w:t>
      </w:r>
      <w:r w:rsidR="001B640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704C3B">
        <w:rPr>
          <w:b/>
          <w:sz w:val="24"/>
          <w:szCs w:val="24"/>
        </w:rPr>
        <w:t>Creando nuestro primer videojuego-parte 1</w:t>
      </w:r>
    </w:p>
    <w:p w14:paraId="1AF14C8F" w14:textId="280D0A4E" w:rsidR="00704C3B" w:rsidRPr="00F43CB4" w:rsidRDefault="00457831" w:rsidP="00704C3B">
      <w:pPr>
        <w:widowControl w:val="0"/>
        <w:spacing w:after="320"/>
        <w:jc w:val="both"/>
        <w:rPr>
          <w:sz w:val="24"/>
          <w:szCs w:val="24"/>
        </w:rPr>
      </w:pPr>
      <w:r w:rsidRPr="00F43CB4">
        <w:rPr>
          <w:sz w:val="24"/>
          <w:szCs w:val="24"/>
        </w:rPr>
        <w:t xml:space="preserve">En esta sesión, </w:t>
      </w:r>
      <w:r w:rsidR="00B23855" w:rsidRPr="00F43CB4">
        <w:rPr>
          <w:sz w:val="24"/>
          <w:szCs w:val="24"/>
        </w:rPr>
        <w:t>se aprendió a</w:t>
      </w:r>
      <w:r w:rsidR="00704C3B" w:rsidRPr="00F43CB4">
        <w:rPr>
          <w:sz w:val="24"/>
          <w:szCs w:val="24"/>
          <w:lang w:val="es-MX"/>
        </w:rPr>
        <w:t xml:space="preserve"> utilizar grupos, donde teniendo un objeto base, </w:t>
      </w:r>
      <w:r w:rsidR="00B23855" w:rsidRPr="00F43CB4">
        <w:rPr>
          <w:sz w:val="24"/>
          <w:szCs w:val="24"/>
          <w:lang w:val="es-MX"/>
        </w:rPr>
        <w:t>se crean</w:t>
      </w:r>
      <w:r w:rsidR="00704C3B" w:rsidRPr="00F43CB4">
        <w:rPr>
          <w:sz w:val="24"/>
          <w:szCs w:val="24"/>
          <w:lang w:val="es-MX"/>
        </w:rPr>
        <w:t xml:space="preserve"> otros que hereden las mismas propiedades y físicas, pero modificando algunas de éstas, en particular, su tamaño. </w:t>
      </w:r>
      <w:r w:rsidR="00F43CB4">
        <w:rPr>
          <w:sz w:val="24"/>
          <w:szCs w:val="24"/>
          <w:lang w:val="es-MX"/>
        </w:rPr>
        <w:t>También se añade</w:t>
      </w:r>
      <w:r w:rsidR="00704C3B" w:rsidRPr="00F43CB4">
        <w:rPr>
          <w:sz w:val="24"/>
          <w:szCs w:val="24"/>
          <w:lang w:val="es-MX"/>
        </w:rPr>
        <w:t xml:space="preserve"> un personaje que no </w:t>
      </w:r>
      <w:r w:rsidR="00F43CB4">
        <w:rPr>
          <w:sz w:val="24"/>
          <w:szCs w:val="24"/>
          <w:lang w:val="es-MX"/>
        </w:rPr>
        <w:t>es</w:t>
      </w:r>
      <w:r w:rsidR="00704C3B" w:rsidRPr="00F43CB4">
        <w:rPr>
          <w:sz w:val="24"/>
          <w:szCs w:val="24"/>
          <w:lang w:val="es-MX"/>
        </w:rPr>
        <w:t xml:space="preserve"> tipo </w:t>
      </w:r>
      <w:proofErr w:type="spellStart"/>
      <w:r w:rsidR="00704C3B" w:rsidRPr="00F43CB4">
        <w:rPr>
          <w:sz w:val="24"/>
          <w:szCs w:val="24"/>
          <w:lang w:val="es-MX"/>
        </w:rPr>
        <w:t>image</w:t>
      </w:r>
      <w:proofErr w:type="spellEnd"/>
      <w:r w:rsidR="00704C3B" w:rsidRPr="00F43CB4">
        <w:rPr>
          <w:sz w:val="24"/>
          <w:szCs w:val="24"/>
          <w:lang w:val="es-MX"/>
        </w:rPr>
        <w:t xml:space="preserve">, sino Sprite </w:t>
      </w:r>
      <w:proofErr w:type="spellStart"/>
      <w:r w:rsidR="00704C3B" w:rsidRPr="00F43CB4">
        <w:rPr>
          <w:sz w:val="24"/>
          <w:szCs w:val="24"/>
          <w:lang w:val="es-MX"/>
        </w:rPr>
        <w:t>Sheet</w:t>
      </w:r>
      <w:proofErr w:type="spellEnd"/>
      <w:r w:rsidR="00704C3B" w:rsidRPr="00F43CB4">
        <w:rPr>
          <w:sz w:val="24"/>
          <w:szCs w:val="24"/>
          <w:lang w:val="es-MX"/>
        </w:rPr>
        <w:t>, el cual viene con varios disfraces para simular sus movimientos.</w:t>
      </w:r>
    </w:p>
    <w:p w14:paraId="71E3A61F" w14:textId="36E1440C" w:rsidR="00457831" w:rsidRDefault="00FD34EB" w:rsidP="00457831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Conceptos claves</w:t>
      </w:r>
    </w:p>
    <w:p w14:paraId="57C846D3" w14:textId="313486C6" w:rsidR="001F2D3C" w:rsidRDefault="001F2D3C" w:rsidP="001F2D3C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  <w:lang w:val="es-MX"/>
        </w:rPr>
      </w:pPr>
      <w:r w:rsidRPr="001F2D3C">
        <w:rPr>
          <w:b/>
          <w:sz w:val="24"/>
          <w:szCs w:val="24"/>
          <w:lang w:val="es-MX"/>
        </w:rPr>
        <w:t xml:space="preserve">Método </w:t>
      </w:r>
      <w:proofErr w:type="spellStart"/>
      <w:r w:rsidRPr="001F2D3C">
        <w:rPr>
          <w:b/>
          <w:sz w:val="24"/>
          <w:szCs w:val="24"/>
          <w:lang w:val="es-MX"/>
        </w:rPr>
        <w:t>setPath</w:t>
      </w:r>
      <w:proofErr w:type="spellEnd"/>
    </w:p>
    <w:p w14:paraId="7CBD7080" w14:textId="0479AECB" w:rsidR="001F2D3C" w:rsidRPr="00F43CB4" w:rsidRDefault="001F2D3C" w:rsidP="001F2D3C">
      <w:pPr>
        <w:pStyle w:val="Prrafodelista"/>
        <w:widowControl w:val="0"/>
        <w:numPr>
          <w:ilvl w:val="0"/>
          <w:numId w:val="7"/>
        </w:numPr>
        <w:spacing w:after="320"/>
        <w:jc w:val="both"/>
        <w:rPr>
          <w:bCs/>
          <w:sz w:val="24"/>
          <w:szCs w:val="24"/>
          <w:lang w:val="es-MX"/>
        </w:rPr>
      </w:pPr>
      <w:r w:rsidRPr="00F43CB4">
        <w:rPr>
          <w:bCs/>
          <w:sz w:val="24"/>
          <w:szCs w:val="24"/>
          <w:lang w:val="es-MX"/>
        </w:rPr>
        <w:t>Permit</w:t>
      </w:r>
      <w:r w:rsidR="00F43CB4">
        <w:rPr>
          <w:bCs/>
          <w:sz w:val="24"/>
          <w:szCs w:val="24"/>
          <w:lang w:val="es-MX"/>
        </w:rPr>
        <w:t xml:space="preserve">e </w:t>
      </w:r>
      <w:r w:rsidRPr="00F43CB4">
        <w:rPr>
          <w:bCs/>
          <w:sz w:val="24"/>
          <w:szCs w:val="24"/>
          <w:lang w:val="es-MX"/>
        </w:rPr>
        <w:t xml:space="preserve">fijar un repositorio local, similar a lo que se hizo con </w:t>
      </w:r>
      <w:proofErr w:type="spellStart"/>
      <w:r w:rsidRPr="00F43CB4">
        <w:rPr>
          <w:bCs/>
          <w:sz w:val="24"/>
          <w:szCs w:val="24"/>
          <w:lang w:val="es-MX"/>
        </w:rPr>
        <w:t>setBaseURL</w:t>
      </w:r>
      <w:proofErr w:type="spellEnd"/>
      <w:r w:rsidRPr="00F43CB4">
        <w:rPr>
          <w:bCs/>
          <w:sz w:val="24"/>
          <w:szCs w:val="24"/>
          <w:lang w:val="es-MX"/>
        </w:rPr>
        <w:t>.</w:t>
      </w:r>
    </w:p>
    <w:p w14:paraId="1C1DCDCE" w14:textId="34CA3614" w:rsidR="001F2D3C" w:rsidRDefault="001F2D3C" w:rsidP="001F2D3C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  <w:lang w:val="es-MX"/>
        </w:rPr>
      </w:pPr>
    </w:p>
    <w:p w14:paraId="0EFF6834" w14:textId="591C1ECA" w:rsidR="001F2D3C" w:rsidRDefault="001F2D3C" w:rsidP="001F2D3C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Sprite </w:t>
      </w:r>
      <w:proofErr w:type="spellStart"/>
      <w:r>
        <w:rPr>
          <w:b/>
          <w:sz w:val="24"/>
          <w:szCs w:val="24"/>
          <w:lang w:val="es-MX"/>
        </w:rPr>
        <w:t>Sheet</w:t>
      </w:r>
      <w:proofErr w:type="spellEnd"/>
    </w:p>
    <w:p w14:paraId="4F1C44CC" w14:textId="3363740F" w:rsidR="00DB7CE6" w:rsidRPr="006C12CA" w:rsidRDefault="00DB7CE6" w:rsidP="00DB7CE6">
      <w:pPr>
        <w:pStyle w:val="Prrafodelista"/>
        <w:widowControl w:val="0"/>
        <w:numPr>
          <w:ilvl w:val="0"/>
          <w:numId w:val="7"/>
        </w:numPr>
        <w:spacing w:after="320"/>
        <w:jc w:val="both"/>
        <w:rPr>
          <w:bCs/>
          <w:sz w:val="24"/>
          <w:szCs w:val="24"/>
        </w:rPr>
      </w:pPr>
      <w:r w:rsidRPr="006C12CA">
        <w:rPr>
          <w:bCs/>
          <w:sz w:val="24"/>
          <w:szCs w:val="24"/>
          <w:lang w:val="es-MX"/>
        </w:rPr>
        <w:t xml:space="preserve">Es una hoja con distintos </w:t>
      </w:r>
      <w:proofErr w:type="spellStart"/>
      <w:r w:rsidRPr="006C12CA">
        <w:rPr>
          <w:bCs/>
          <w:sz w:val="24"/>
          <w:szCs w:val="24"/>
          <w:lang w:val="es-MX"/>
        </w:rPr>
        <w:t>sprites</w:t>
      </w:r>
      <w:proofErr w:type="spellEnd"/>
      <w:r w:rsidRPr="006C12CA">
        <w:rPr>
          <w:bCs/>
          <w:sz w:val="24"/>
          <w:szCs w:val="24"/>
          <w:lang w:val="es-MX"/>
        </w:rPr>
        <w:t xml:space="preserve"> (disfraces) optimizando el tener que subir imagen por imagen para realizar una animación.</w:t>
      </w:r>
    </w:p>
    <w:p w14:paraId="54DFC7FB" w14:textId="10D62AD7" w:rsidR="001F2D3C" w:rsidRPr="006C12CA" w:rsidRDefault="00DB7CE6" w:rsidP="001F2D3C">
      <w:pPr>
        <w:pStyle w:val="Prrafodelista"/>
        <w:widowControl w:val="0"/>
        <w:numPr>
          <w:ilvl w:val="0"/>
          <w:numId w:val="7"/>
        </w:numPr>
        <w:spacing w:after="320"/>
        <w:jc w:val="both"/>
        <w:rPr>
          <w:bCs/>
          <w:sz w:val="24"/>
          <w:szCs w:val="24"/>
          <w:lang w:val="es-MX"/>
        </w:rPr>
      </w:pPr>
      <w:r w:rsidRPr="006C12CA">
        <w:rPr>
          <w:bCs/>
          <w:sz w:val="24"/>
          <w:szCs w:val="24"/>
          <w:lang w:val="es-MX"/>
        </w:rPr>
        <w:t xml:space="preserve">Para cargar un Sprite </w:t>
      </w:r>
      <w:proofErr w:type="spellStart"/>
      <w:r w:rsidRPr="006C12CA">
        <w:rPr>
          <w:bCs/>
          <w:sz w:val="24"/>
          <w:szCs w:val="24"/>
          <w:lang w:val="es-MX"/>
        </w:rPr>
        <w:t>sheet</w:t>
      </w:r>
      <w:proofErr w:type="spellEnd"/>
      <w:r w:rsidR="006C12CA">
        <w:rPr>
          <w:bCs/>
          <w:sz w:val="24"/>
          <w:szCs w:val="24"/>
          <w:lang w:val="es-MX"/>
        </w:rPr>
        <w:t>,</w:t>
      </w:r>
      <w:r w:rsidRPr="006C12CA">
        <w:rPr>
          <w:bCs/>
          <w:sz w:val="24"/>
          <w:szCs w:val="24"/>
          <w:lang w:val="es-MX"/>
        </w:rPr>
        <w:t xml:space="preserve"> un ejemplo de esto es </w:t>
      </w:r>
    </w:p>
    <w:p w14:paraId="2EF13073" w14:textId="02165D0F" w:rsidR="00DB7CE6" w:rsidRPr="00DB7CE6" w:rsidRDefault="00DB7CE6" w:rsidP="006C12CA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</w:rPr>
      </w:pPr>
      <w:proofErr w:type="spellStart"/>
      <w:proofErr w:type="gramStart"/>
      <w:r w:rsidRPr="00DB7CE6">
        <w:rPr>
          <w:b/>
          <w:sz w:val="24"/>
          <w:szCs w:val="24"/>
        </w:rPr>
        <w:t>this.load</w:t>
      </w:r>
      <w:proofErr w:type="gramEnd"/>
      <w:r w:rsidRPr="00DB7CE6">
        <w:rPr>
          <w:b/>
          <w:sz w:val="24"/>
          <w:szCs w:val="24"/>
        </w:rPr>
        <w:t>.spritesheet</w:t>
      </w:r>
      <w:proofErr w:type="spellEnd"/>
      <w:r w:rsidRPr="00DB7CE6">
        <w:rPr>
          <w:b/>
          <w:sz w:val="24"/>
          <w:szCs w:val="24"/>
        </w:rPr>
        <w:t xml:space="preserve">('Kaze','kaze.png',{frameWidth:32.5, </w:t>
      </w:r>
      <w:proofErr w:type="spellStart"/>
      <w:r w:rsidRPr="00DB7CE6">
        <w:rPr>
          <w:b/>
          <w:sz w:val="24"/>
          <w:szCs w:val="24"/>
        </w:rPr>
        <w:t>frameHeight</w:t>
      </w:r>
      <w:proofErr w:type="spellEnd"/>
      <w:r w:rsidRPr="00DB7CE6">
        <w:rPr>
          <w:b/>
          <w:sz w:val="24"/>
          <w:szCs w:val="24"/>
        </w:rPr>
        <w:t>: 48 });</w:t>
      </w:r>
    </w:p>
    <w:p w14:paraId="7B23B918" w14:textId="685274B8" w:rsidR="00DB7CE6" w:rsidRPr="00913AB6" w:rsidRDefault="00DB7CE6" w:rsidP="00DB7CE6">
      <w:pPr>
        <w:pStyle w:val="Prrafodelista"/>
        <w:widowControl w:val="0"/>
        <w:spacing w:after="320"/>
        <w:ind w:left="1440"/>
        <w:jc w:val="both"/>
        <w:rPr>
          <w:bCs/>
          <w:sz w:val="24"/>
          <w:szCs w:val="24"/>
        </w:rPr>
      </w:pPr>
      <w:r w:rsidRPr="00913AB6">
        <w:rPr>
          <w:bCs/>
          <w:sz w:val="24"/>
          <w:szCs w:val="24"/>
          <w:lang w:val="es-MX"/>
        </w:rPr>
        <w:t xml:space="preserve">El primer parámetro es el nombre que tomará nuestro </w:t>
      </w:r>
      <w:proofErr w:type="spellStart"/>
      <w:r w:rsidRPr="00913AB6">
        <w:rPr>
          <w:bCs/>
          <w:sz w:val="24"/>
          <w:szCs w:val="24"/>
          <w:lang w:val="es-MX"/>
        </w:rPr>
        <w:t>spritesheet</w:t>
      </w:r>
      <w:proofErr w:type="spellEnd"/>
      <w:r w:rsidRPr="00913AB6">
        <w:rPr>
          <w:bCs/>
          <w:sz w:val="24"/>
          <w:szCs w:val="24"/>
          <w:lang w:val="es-MX"/>
        </w:rPr>
        <w:t xml:space="preserve">, el segundo el nombre del archivo que lo contiene, y el ultimo parámetro indica el corte que tendrá un </w:t>
      </w:r>
      <w:proofErr w:type="spellStart"/>
      <w:r w:rsidRPr="00913AB6">
        <w:rPr>
          <w:bCs/>
          <w:sz w:val="24"/>
          <w:szCs w:val="24"/>
          <w:lang w:val="es-MX"/>
        </w:rPr>
        <w:t>sprite</w:t>
      </w:r>
      <w:proofErr w:type="spellEnd"/>
      <w:r w:rsidRPr="00913AB6">
        <w:rPr>
          <w:bCs/>
          <w:sz w:val="24"/>
          <w:szCs w:val="24"/>
          <w:lang w:val="es-MX"/>
        </w:rPr>
        <w:t xml:space="preserve"> de otro</w:t>
      </w:r>
      <w:r w:rsidR="008242DA">
        <w:rPr>
          <w:bCs/>
          <w:sz w:val="24"/>
          <w:szCs w:val="24"/>
          <w:lang w:val="es-MX"/>
        </w:rPr>
        <w:t>,</w:t>
      </w:r>
      <w:r w:rsidRPr="00913AB6">
        <w:rPr>
          <w:bCs/>
          <w:sz w:val="24"/>
          <w:szCs w:val="24"/>
          <w:lang w:val="es-MX"/>
        </w:rPr>
        <w:t xml:space="preserve"> tanto de alto como de ancho. </w:t>
      </w:r>
    </w:p>
    <w:p w14:paraId="288CDBA8" w14:textId="6DDC4962" w:rsidR="00DB7CE6" w:rsidRDefault="00DB7CE6" w:rsidP="00DB7CE6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Grupos</w:t>
      </w:r>
    </w:p>
    <w:p w14:paraId="22AC76C8" w14:textId="3E54970D" w:rsidR="00DB7CE6" w:rsidRPr="008242DA" w:rsidRDefault="00DB7CE6" w:rsidP="00DB7CE6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  <w:lang w:val="es-MX"/>
        </w:rPr>
      </w:pPr>
      <w:r w:rsidRPr="008242DA">
        <w:rPr>
          <w:bCs/>
          <w:sz w:val="24"/>
          <w:szCs w:val="24"/>
        </w:rPr>
        <w:t>Un grupo es una forma de reunir objetos similares y controlarlos a todos como uno solo</w:t>
      </w:r>
      <w:r w:rsidR="008242DA">
        <w:rPr>
          <w:bCs/>
          <w:sz w:val="24"/>
          <w:szCs w:val="24"/>
        </w:rPr>
        <w:t>.</w:t>
      </w:r>
    </w:p>
    <w:p w14:paraId="0BCE32EF" w14:textId="04116335" w:rsidR="00DB7CE6" w:rsidRDefault="00DB7CE6" w:rsidP="00DB7CE6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staticGroup</w:t>
      </w:r>
      <w:proofErr w:type="spellEnd"/>
    </w:p>
    <w:p w14:paraId="2B9D8A22" w14:textId="4E33B041" w:rsidR="00DB7CE6" w:rsidRPr="008242DA" w:rsidRDefault="00DB7CE6" w:rsidP="00DB7CE6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  <w:lang w:val="es-MX"/>
        </w:rPr>
      </w:pPr>
      <w:r w:rsidRPr="008242DA">
        <w:rPr>
          <w:bCs/>
          <w:sz w:val="24"/>
          <w:szCs w:val="24"/>
          <w:lang w:val="es-MX"/>
        </w:rPr>
        <w:t>Es una clase que nos proporciona métodos para trabajar con los grupos</w:t>
      </w:r>
      <w:r w:rsidR="008242DA">
        <w:rPr>
          <w:bCs/>
          <w:sz w:val="24"/>
          <w:szCs w:val="24"/>
          <w:lang w:val="es-MX"/>
        </w:rPr>
        <w:t>.</w:t>
      </w:r>
    </w:p>
    <w:p w14:paraId="3A5042CE" w14:textId="7E980095" w:rsidR="00996506" w:rsidRPr="00996506" w:rsidRDefault="001F2D3C" w:rsidP="00996506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 w:rsidRPr="001F2D3C">
        <w:rPr>
          <w:b/>
          <w:sz w:val="24"/>
          <w:szCs w:val="24"/>
          <w:lang w:val="es-MX"/>
        </w:rPr>
        <w:t xml:space="preserve"> </w:t>
      </w:r>
      <w:r w:rsidR="00996506">
        <w:rPr>
          <w:b/>
          <w:sz w:val="24"/>
          <w:szCs w:val="24"/>
          <w:lang w:val="es-MX"/>
        </w:rPr>
        <w:t>C</w:t>
      </w:r>
      <w:r w:rsidR="001D75DE">
        <w:rPr>
          <w:b/>
          <w:sz w:val="24"/>
          <w:szCs w:val="24"/>
          <w:lang w:val="es-MX"/>
        </w:rPr>
        <w:t>ó</w:t>
      </w:r>
      <w:r w:rsidR="00996506">
        <w:rPr>
          <w:b/>
          <w:sz w:val="24"/>
          <w:szCs w:val="24"/>
          <w:lang w:val="es-MX"/>
        </w:rPr>
        <w:t xml:space="preserve">mo saber el límite del cuerpo físico </w:t>
      </w:r>
    </w:p>
    <w:p w14:paraId="4BB60C50" w14:textId="0AC57DF7" w:rsidR="00F9056F" w:rsidRDefault="00996506" w:rsidP="00F9056F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</w:rPr>
      </w:pPr>
      <w:r w:rsidRPr="001D75DE">
        <w:rPr>
          <w:bCs/>
          <w:sz w:val="24"/>
          <w:szCs w:val="24"/>
        </w:rPr>
        <w:t xml:space="preserve">Solo se debe cambiar en las configuraciones de física el valor de </w:t>
      </w:r>
      <w:proofErr w:type="spellStart"/>
      <w:r w:rsidRPr="001D75DE">
        <w:rPr>
          <w:bCs/>
          <w:sz w:val="24"/>
          <w:szCs w:val="24"/>
        </w:rPr>
        <w:t>debug</w:t>
      </w:r>
      <w:proofErr w:type="spellEnd"/>
      <w:r w:rsidRPr="001D75DE">
        <w:rPr>
          <w:bCs/>
          <w:sz w:val="24"/>
          <w:szCs w:val="24"/>
        </w:rPr>
        <w:t xml:space="preserve"> por true</w:t>
      </w:r>
    </w:p>
    <w:p w14:paraId="557E1963" w14:textId="61A0CEB1" w:rsidR="00F9056F" w:rsidRDefault="00F9056F" w:rsidP="00F9056F">
      <w:pPr>
        <w:pStyle w:val="Prrafodelista"/>
        <w:widowControl w:val="0"/>
        <w:spacing w:after="320"/>
        <w:ind w:left="1440"/>
        <w:jc w:val="both"/>
        <w:rPr>
          <w:bCs/>
          <w:sz w:val="24"/>
          <w:szCs w:val="24"/>
        </w:rPr>
      </w:pPr>
    </w:p>
    <w:p w14:paraId="7126536F" w14:textId="77777777" w:rsidR="00F9056F" w:rsidRPr="00F9056F" w:rsidRDefault="00F9056F" w:rsidP="00F9056F">
      <w:pPr>
        <w:pStyle w:val="Prrafodelista"/>
        <w:widowControl w:val="0"/>
        <w:spacing w:after="320"/>
        <w:ind w:left="1440"/>
        <w:jc w:val="both"/>
        <w:rPr>
          <w:bCs/>
          <w:sz w:val="24"/>
          <w:szCs w:val="24"/>
        </w:rPr>
      </w:pPr>
    </w:p>
    <w:p w14:paraId="6269650E" w14:textId="6F5343E9" w:rsidR="00996506" w:rsidRPr="00996506" w:rsidRDefault="00996506" w:rsidP="00996506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</w:rPr>
      </w:pPr>
      <w:r w:rsidRPr="00996506">
        <w:rPr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DE9435" wp14:editId="33029CD9">
            <wp:simplePos x="0" y="0"/>
            <wp:positionH relativeFrom="column">
              <wp:posOffset>2447925</wp:posOffset>
            </wp:positionH>
            <wp:positionV relativeFrom="paragraph">
              <wp:posOffset>67945</wp:posOffset>
            </wp:positionV>
            <wp:extent cx="139573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227" y="21368"/>
                <wp:lineTo x="21227" y="0"/>
                <wp:lineTo x="0" y="0"/>
              </wp:wrapPolygon>
            </wp:wrapTight>
            <wp:docPr id="1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007E1783-DAC1-409F-ADBD-11FBF1FE49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007E1783-DAC1-409F-ADBD-11FBF1FE49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ABEAC" w14:textId="5D3A21AB" w:rsidR="00996506" w:rsidRPr="00996506" w:rsidRDefault="00996506" w:rsidP="00996506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3CF3A180" w14:textId="77777777" w:rsidR="001F2D3C" w:rsidRDefault="001F2D3C" w:rsidP="00457831">
      <w:pPr>
        <w:widowControl w:val="0"/>
        <w:spacing w:after="320"/>
        <w:jc w:val="both"/>
        <w:rPr>
          <w:b/>
          <w:sz w:val="24"/>
          <w:szCs w:val="24"/>
        </w:rPr>
      </w:pPr>
    </w:p>
    <w:p w14:paraId="481611E7" w14:textId="303E9715" w:rsidR="00FD34EB" w:rsidRPr="00FD34EB" w:rsidRDefault="00FD34EB" w:rsidP="00FD34EB">
      <w:pPr>
        <w:widowControl w:val="0"/>
        <w:spacing w:after="320"/>
        <w:jc w:val="both"/>
        <w:rPr>
          <w:b/>
          <w:sz w:val="24"/>
          <w:szCs w:val="24"/>
        </w:rPr>
      </w:pPr>
    </w:p>
    <w:p w14:paraId="58BB6B5F" w14:textId="37924C81" w:rsidR="00F9056F" w:rsidRDefault="00F9056F" w:rsidP="00F9056F">
      <w:pPr>
        <w:pStyle w:val="Prrafodelista"/>
        <w:widowControl w:val="0"/>
        <w:spacing w:after="320"/>
        <w:jc w:val="both"/>
        <w:rPr>
          <w:b/>
          <w:bCs/>
          <w:sz w:val="24"/>
          <w:szCs w:val="24"/>
        </w:rPr>
      </w:pPr>
    </w:p>
    <w:p w14:paraId="028DCF34" w14:textId="1552A54E" w:rsidR="00F9056F" w:rsidRDefault="00F9056F" w:rsidP="00F9056F">
      <w:pPr>
        <w:pStyle w:val="Prrafodelista"/>
        <w:widowControl w:val="0"/>
        <w:spacing w:after="320"/>
        <w:jc w:val="both"/>
        <w:rPr>
          <w:b/>
          <w:bCs/>
          <w:sz w:val="24"/>
          <w:szCs w:val="24"/>
        </w:rPr>
      </w:pPr>
    </w:p>
    <w:p w14:paraId="1E9C69A5" w14:textId="718DB448" w:rsidR="00F9056F" w:rsidRDefault="00F9056F" w:rsidP="00F9056F">
      <w:pPr>
        <w:pStyle w:val="Prrafodelista"/>
        <w:widowControl w:val="0"/>
        <w:spacing w:after="320"/>
        <w:jc w:val="both"/>
        <w:rPr>
          <w:b/>
          <w:bCs/>
          <w:sz w:val="24"/>
          <w:szCs w:val="24"/>
        </w:rPr>
      </w:pPr>
    </w:p>
    <w:p w14:paraId="644A2A16" w14:textId="0C3D789E" w:rsidR="00F9056F" w:rsidRDefault="00F9056F" w:rsidP="00F9056F">
      <w:pPr>
        <w:pStyle w:val="Prrafodelista"/>
        <w:widowControl w:val="0"/>
        <w:spacing w:after="320"/>
        <w:jc w:val="both"/>
        <w:rPr>
          <w:b/>
          <w:bCs/>
          <w:sz w:val="24"/>
          <w:szCs w:val="24"/>
        </w:rPr>
      </w:pPr>
    </w:p>
    <w:p w14:paraId="2D490B15" w14:textId="663AFB9E" w:rsidR="00F9056F" w:rsidRDefault="00F9056F" w:rsidP="00F9056F">
      <w:pPr>
        <w:pStyle w:val="Prrafodelista"/>
        <w:widowControl w:val="0"/>
        <w:spacing w:after="320"/>
        <w:jc w:val="both"/>
        <w:rPr>
          <w:b/>
          <w:bCs/>
          <w:sz w:val="24"/>
          <w:szCs w:val="24"/>
        </w:rPr>
      </w:pPr>
    </w:p>
    <w:p w14:paraId="7FD3D82D" w14:textId="77777777" w:rsidR="00F9056F" w:rsidRPr="00F9056F" w:rsidRDefault="00F9056F" w:rsidP="00F9056F">
      <w:pPr>
        <w:pStyle w:val="Prrafodelista"/>
        <w:widowControl w:val="0"/>
        <w:spacing w:after="320"/>
        <w:jc w:val="both"/>
        <w:rPr>
          <w:b/>
          <w:bCs/>
          <w:sz w:val="24"/>
          <w:szCs w:val="24"/>
        </w:rPr>
      </w:pPr>
    </w:p>
    <w:p w14:paraId="45FC3EE0" w14:textId="291308FC" w:rsidR="002F564F" w:rsidRPr="00F9056F" w:rsidRDefault="001E706E" w:rsidP="00F9056F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bCs/>
          <w:sz w:val="24"/>
          <w:szCs w:val="24"/>
        </w:rPr>
      </w:pPr>
      <w:r w:rsidRPr="00F9056F">
        <w:rPr>
          <w:b/>
          <w:bCs/>
          <w:sz w:val="24"/>
          <w:szCs w:val="24"/>
          <w:lang w:val="es-ES"/>
        </w:rPr>
        <w:t>M</w:t>
      </w:r>
      <w:r w:rsidR="002F564F" w:rsidRPr="00F9056F">
        <w:rPr>
          <w:b/>
          <w:bCs/>
          <w:sz w:val="24"/>
          <w:szCs w:val="24"/>
          <w:lang w:val="es-ES"/>
        </w:rPr>
        <w:t xml:space="preserve">étodo </w:t>
      </w:r>
      <w:proofErr w:type="spellStart"/>
      <w:r w:rsidR="002F564F" w:rsidRPr="00F9056F">
        <w:rPr>
          <w:b/>
          <w:bCs/>
          <w:sz w:val="24"/>
          <w:szCs w:val="24"/>
          <w:lang w:val="es-ES"/>
        </w:rPr>
        <w:t>create</w:t>
      </w:r>
      <w:proofErr w:type="spellEnd"/>
      <w:r w:rsidR="002F564F" w:rsidRPr="00F9056F">
        <w:rPr>
          <w:b/>
          <w:bCs/>
          <w:sz w:val="24"/>
          <w:szCs w:val="24"/>
          <w:lang w:val="es-ES"/>
        </w:rPr>
        <w:t xml:space="preserve"> de la clase </w:t>
      </w:r>
      <w:proofErr w:type="spellStart"/>
      <w:r w:rsidR="002F564F" w:rsidRPr="00F9056F">
        <w:rPr>
          <w:b/>
          <w:bCs/>
          <w:sz w:val="24"/>
          <w:szCs w:val="24"/>
          <w:lang w:val="es-ES"/>
        </w:rPr>
        <w:t>AnimationManager</w:t>
      </w:r>
      <w:proofErr w:type="spellEnd"/>
    </w:p>
    <w:p w14:paraId="0E8749C9" w14:textId="3C08275B" w:rsidR="002F564F" w:rsidRPr="00F9056F" w:rsidRDefault="002F564F" w:rsidP="002F564F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sz w:val="24"/>
          <w:szCs w:val="24"/>
        </w:rPr>
      </w:pPr>
      <w:r w:rsidRPr="002F564F">
        <w:rPr>
          <w:sz w:val="24"/>
          <w:szCs w:val="24"/>
          <w:lang w:val="es-ES"/>
        </w:rPr>
        <w:t xml:space="preserve">Para esto, escribe el siguiente código dentro de la función </w:t>
      </w:r>
      <w:proofErr w:type="spellStart"/>
      <w:r w:rsidRPr="002F564F">
        <w:rPr>
          <w:sz w:val="24"/>
          <w:szCs w:val="24"/>
          <w:lang w:val="es-ES"/>
        </w:rPr>
        <w:t>create</w:t>
      </w:r>
      <w:proofErr w:type="spellEnd"/>
      <w:r w:rsidRPr="002F564F">
        <w:rPr>
          <w:sz w:val="24"/>
          <w:szCs w:val="24"/>
          <w:lang w:val="es-ES"/>
        </w:rPr>
        <w:t>:</w:t>
      </w:r>
    </w:p>
    <w:p w14:paraId="1FDAA940" w14:textId="63B6946F" w:rsidR="00F9056F" w:rsidRPr="002F564F" w:rsidRDefault="00F9056F" w:rsidP="00F9056F">
      <w:pPr>
        <w:pStyle w:val="Prrafodelista"/>
        <w:widowControl w:val="0"/>
        <w:spacing w:after="320"/>
        <w:ind w:left="1440"/>
        <w:jc w:val="both"/>
        <w:rPr>
          <w:sz w:val="24"/>
          <w:szCs w:val="24"/>
        </w:rPr>
      </w:pPr>
      <w:r w:rsidRPr="00F9056F">
        <w:rPr>
          <w:noProof/>
          <w:sz w:val="24"/>
          <w:szCs w:val="24"/>
        </w:rPr>
        <w:drawing>
          <wp:inline distT="0" distB="0" distL="0" distR="0" wp14:anchorId="6E694089" wp14:editId="729429CD">
            <wp:extent cx="5733415" cy="1282700"/>
            <wp:effectExtent l="0" t="0" r="635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4D71374F-17DF-4457-86A3-E501E05C72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4D71374F-17DF-4457-86A3-E501E05C72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5E76" w14:textId="77777777" w:rsidR="00F9056F" w:rsidRDefault="00F9056F" w:rsidP="00F9056F">
      <w:pPr>
        <w:pStyle w:val="Prrafodelista"/>
        <w:widowControl w:val="0"/>
        <w:spacing w:after="320"/>
        <w:ind w:left="1440"/>
        <w:jc w:val="both"/>
        <w:rPr>
          <w:sz w:val="24"/>
          <w:szCs w:val="24"/>
          <w:lang w:val="es-ES"/>
        </w:rPr>
      </w:pPr>
    </w:p>
    <w:p w14:paraId="5CD7775B" w14:textId="625B40C6" w:rsidR="002F564F" w:rsidRPr="002F564F" w:rsidRDefault="00F9056F" w:rsidP="00F9056F">
      <w:pPr>
        <w:pStyle w:val="Prrafodelista"/>
        <w:widowControl w:val="0"/>
        <w:spacing w:after="320"/>
        <w:ind w:left="1440"/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>e</w:t>
      </w:r>
      <w:r w:rsidR="002F564F" w:rsidRPr="002F564F">
        <w:rPr>
          <w:sz w:val="24"/>
          <w:szCs w:val="24"/>
          <w:lang w:val="es-ES"/>
        </w:rPr>
        <w:t xml:space="preserve">n la configuración del método </w:t>
      </w:r>
      <w:proofErr w:type="gramStart"/>
      <w:r>
        <w:rPr>
          <w:sz w:val="24"/>
          <w:szCs w:val="24"/>
          <w:lang w:val="es-ES"/>
        </w:rPr>
        <w:t>anims.</w:t>
      </w:r>
      <w:r w:rsidR="002F564F" w:rsidRPr="002F564F">
        <w:rPr>
          <w:sz w:val="24"/>
          <w:szCs w:val="24"/>
          <w:lang w:val="es-ES"/>
        </w:rPr>
        <w:t>create</w:t>
      </w:r>
      <w:proofErr w:type="gramEnd"/>
      <w:r w:rsidR="002F564F" w:rsidRPr="002F564F">
        <w:rPr>
          <w:sz w:val="24"/>
          <w:szCs w:val="24"/>
          <w:lang w:val="es-ES"/>
        </w:rPr>
        <w:t xml:space="preserve"> usamos 4 parámetros:</w:t>
      </w:r>
    </w:p>
    <w:p w14:paraId="510AB892" w14:textId="77777777" w:rsidR="002F564F" w:rsidRPr="002F564F" w:rsidRDefault="002F564F" w:rsidP="003F2022">
      <w:pPr>
        <w:pStyle w:val="Prrafodelista"/>
        <w:widowControl w:val="0"/>
        <w:numPr>
          <w:ilvl w:val="0"/>
          <w:numId w:val="10"/>
        </w:numPr>
        <w:spacing w:after="320"/>
        <w:jc w:val="both"/>
        <w:rPr>
          <w:sz w:val="24"/>
          <w:szCs w:val="24"/>
        </w:rPr>
      </w:pPr>
      <w:proofErr w:type="spellStart"/>
      <w:r w:rsidRPr="003F2022">
        <w:rPr>
          <w:b/>
          <w:bCs/>
          <w:sz w:val="24"/>
          <w:szCs w:val="24"/>
          <w:lang w:val="es-ES"/>
        </w:rPr>
        <w:t>key</w:t>
      </w:r>
      <w:proofErr w:type="spellEnd"/>
      <w:r w:rsidRPr="002F564F">
        <w:rPr>
          <w:sz w:val="24"/>
          <w:szCs w:val="24"/>
          <w:lang w:val="es-ES"/>
        </w:rPr>
        <w:t>: Asignaremos un nombre relacionado a la animación a realizar.</w:t>
      </w:r>
    </w:p>
    <w:p w14:paraId="2357A311" w14:textId="77777777" w:rsidR="002F564F" w:rsidRPr="002F564F" w:rsidRDefault="002F564F" w:rsidP="003F2022">
      <w:pPr>
        <w:pStyle w:val="Prrafodelista"/>
        <w:widowControl w:val="0"/>
        <w:numPr>
          <w:ilvl w:val="0"/>
          <w:numId w:val="10"/>
        </w:numPr>
        <w:spacing w:after="320"/>
        <w:jc w:val="both"/>
        <w:rPr>
          <w:sz w:val="24"/>
          <w:szCs w:val="24"/>
        </w:rPr>
      </w:pPr>
      <w:proofErr w:type="spellStart"/>
      <w:r w:rsidRPr="003F2022">
        <w:rPr>
          <w:b/>
          <w:bCs/>
          <w:sz w:val="24"/>
          <w:szCs w:val="24"/>
          <w:lang w:val="es-ES"/>
        </w:rPr>
        <w:t>frames</w:t>
      </w:r>
      <w:proofErr w:type="spellEnd"/>
      <w:r w:rsidRPr="002F564F">
        <w:rPr>
          <w:sz w:val="24"/>
          <w:szCs w:val="24"/>
          <w:lang w:val="es-ES"/>
        </w:rPr>
        <w:t>: Son los cuadros (o disfraces) que tendrá esta animación.</w:t>
      </w:r>
    </w:p>
    <w:p w14:paraId="74177779" w14:textId="77777777" w:rsidR="002F564F" w:rsidRPr="002F564F" w:rsidRDefault="002F564F" w:rsidP="003F2022">
      <w:pPr>
        <w:pStyle w:val="Prrafodelista"/>
        <w:widowControl w:val="0"/>
        <w:numPr>
          <w:ilvl w:val="0"/>
          <w:numId w:val="10"/>
        </w:numPr>
        <w:spacing w:after="320"/>
        <w:jc w:val="both"/>
        <w:rPr>
          <w:sz w:val="24"/>
          <w:szCs w:val="24"/>
        </w:rPr>
      </w:pPr>
      <w:proofErr w:type="spellStart"/>
      <w:r w:rsidRPr="003F2022">
        <w:rPr>
          <w:b/>
          <w:bCs/>
          <w:sz w:val="24"/>
          <w:szCs w:val="24"/>
          <w:lang w:val="es-ES"/>
        </w:rPr>
        <w:t>frameRate</w:t>
      </w:r>
      <w:proofErr w:type="spellEnd"/>
      <w:r w:rsidRPr="002F564F">
        <w:rPr>
          <w:sz w:val="24"/>
          <w:szCs w:val="24"/>
          <w:lang w:val="es-ES"/>
        </w:rPr>
        <w:t>: Es la velocidad de fotogramas en reproducción por segundo.</w:t>
      </w:r>
    </w:p>
    <w:p w14:paraId="434F54EB" w14:textId="77777777" w:rsidR="002F564F" w:rsidRPr="002F564F" w:rsidRDefault="002F564F" w:rsidP="003F2022">
      <w:pPr>
        <w:pStyle w:val="Prrafodelista"/>
        <w:widowControl w:val="0"/>
        <w:numPr>
          <w:ilvl w:val="0"/>
          <w:numId w:val="10"/>
        </w:numPr>
        <w:spacing w:after="320"/>
        <w:jc w:val="both"/>
        <w:rPr>
          <w:sz w:val="24"/>
          <w:szCs w:val="24"/>
        </w:rPr>
      </w:pPr>
      <w:proofErr w:type="spellStart"/>
      <w:r w:rsidRPr="003F2022">
        <w:rPr>
          <w:b/>
          <w:bCs/>
          <w:sz w:val="24"/>
          <w:szCs w:val="24"/>
          <w:lang w:val="es-ES"/>
        </w:rPr>
        <w:t>repeat</w:t>
      </w:r>
      <w:proofErr w:type="spellEnd"/>
      <w:r w:rsidRPr="002F564F">
        <w:rPr>
          <w:sz w:val="24"/>
          <w:szCs w:val="24"/>
          <w:lang w:val="es-ES"/>
        </w:rPr>
        <w:t>: Número de tiempos de repetición de la animación.</w:t>
      </w:r>
    </w:p>
    <w:p w14:paraId="61F7531B" w14:textId="3092A8A6" w:rsidR="00615847" w:rsidRPr="004718F7" w:rsidRDefault="00615847" w:rsidP="002F564F">
      <w:pPr>
        <w:pStyle w:val="Prrafodelista"/>
        <w:widowControl w:val="0"/>
        <w:spacing w:after="320"/>
        <w:ind w:left="1440"/>
        <w:jc w:val="both"/>
        <w:rPr>
          <w:sz w:val="24"/>
          <w:szCs w:val="24"/>
        </w:rPr>
      </w:pPr>
    </w:p>
    <w:p w14:paraId="63B822B9" w14:textId="77777777" w:rsidR="00615847" w:rsidRDefault="00615847" w:rsidP="00FD34EB">
      <w:pPr>
        <w:widowControl w:val="0"/>
        <w:spacing w:after="320"/>
        <w:jc w:val="both"/>
        <w:rPr>
          <w:sz w:val="24"/>
          <w:szCs w:val="24"/>
        </w:rPr>
      </w:pPr>
      <w:bookmarkStart w:id="0" w:name="_GoBack"/>
      <w:bookmarkEnd w:id="0"/>
    </w:p>
    <w:p w14:paraId="4BAAEE8E" w14:textId="12C31CB5" w:rsidR="009C363E" w:rsidRDefault="009C363E"/>
    <w:sectPr w:rsidR="009C363E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ACA9F" w14:textId="77777777" w:rsidR="008B12AF" w:rsidRDefault="008B12AF" w:rsidP="00C37C67">
      <w:pPr>
        <w:spacing w:line="240" w:lineRule="auto"/>
      </w:pPr>
      <w:r>
        <w:separator/>
      </w:r>
    </w:p>
  </w:endnote>
  <w:endnote w:type="continuationSeparator" w:id="0">
    <w:p w14:paraId="219BC675" w14:textId="77777777" w:rsidR="008B12AF" w:rsidRDefault="008B12AF" w:rsidP="00C3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D723" w14:textId="6EB1B2E0" w:rsidR="00C37C67" w:rsidRDefault="00C37C6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2821A7" wp14:editId="4301D2CD">
          <wp:simplePos x="0" y="0"/>
          <wp:positionH relativeFrom="margin">
            <wp:align>right</wp:align>
          </wp:positionH>
          <wp:positionV relativeFrom="paragraph">
            <wp:posOffset>-308610</wp:posOffset>
          </wp:positionV>
          <wp:extent cx="1562100" cy="773796"/>
          <wp:effectExtent l="0" t="0" r="0" b="7620"/>
          <wp:wrapTight wrapText="bothSides">
            <wp:wrapPolygon edited="0">
              <wp:start x="2107" y="0"/>
              <wp:lineTo x="0" y="5852"/>
              <wp:lineTo x="0" y="17025"/>
              <wp:lineTo x="1844" y="17557"/>
              <wp:lineTo x="8693" y="20217"/>
              <wp:lineTo x="9483" y="21281"/>
              <wp:lineTo x="21337" y="21281"/>
              <wp:lineTo x="21337" y="10640"/>
              <wp:lineTo x="13434" y="6916"/>
              <wp:lineTo x="11063" y="4788"/>
              <wp:lineTo x="3688" y="0"/>
              <wp:lineTo x="2107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73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0C4A7" w14:textId="77777777" w:rsidR="008B12AF" w:rsidRDefault="008B12AF" w:rsidP="00C37C67">
      <w:pPr>
        <w:spacing w:line="240" w:lineRule="auto"/>
      </w:pPr>
      <w:r>
        <w:separator/>
      </w:r>
    </w:p>
  </w:footnote>
  <w:footnote w:type="continuationSeparator" w:id="0">
    <w:p w14:paraId="7985D882" w14:textId="77777777" w:rsidR="008B12AF" w:rsidRDefault="008B12AF" w:rsidP="00C37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A268D"/>
    <w:multiLevelType w:val="hybridMultilevel"/>
    <w:tmpl w:val="6CBCD3EC"/>
    <w:lvl w:ilvl="0" w:tplc="B764F1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B073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7A5C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B5ABB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84C3F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6EA20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0947C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BF631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D743C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950C1"/>
    <w:multiLevelType w:val="hybridMultilevel"/>
    <w:tmpl w:val="D4B263DC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AA0F6B"/>
    <w:multiLevelType w:val="hybridMultilevel"/>
    <w:tmpl w:val="A594A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4A92"/>
    <w:multiLevelType w:val="multilevel"/>
    <w:tmpl w:val="FD845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E0395"/>
    <w:multiLevelType w:val="hybridMultilevel"/>
    <w:tmpl w:val="3CE451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62D05"/>
    <w:multiLevelType w:val="hybridMultilevel"/>
    <w:tmpl w:val="BDA61E9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07A0C"/>
    <w:multiLevelType w:val="hybridMultilevel"/>
    <w:tmpl w:val="7CFA28E4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FE2320"/>
    <w:multiLevelType w:val="multilevel"/>
    <w:tmpl w:val="99803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D54FB0"/>
    <w:multiLevelType w:val="hybridMultilevel"/>
    <w:tmpl w:val="C0A053CE"/>
    <w:lvl w:ilvl="0" w:tplc="3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C15C5F"/>
    <w:multiLevelType w:val="hybridMultilevel"/>
    <w:tmpl w:val="DBB8BA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1"/>
    <w:rsid w:val="00110A27"/>
    <w:rsid w:val="001B6402"/>
    <w:rsid w:val="001D75DE"/>
    <w:rsid w:val="001E706E"/>
    <w:rsid w:val="001F2D3C"/>
    <w:rsid w:val="002F564F"/>
    <w:rsid w:val="00321292"/>
    <w:rsid w:val="003F2022"/>
    <w:rsid w:val="00457831"/>
    <w:rsid w:val="004718F7"/>
    <w:rsid w:val="00615847"/>
    <w:rsid w:val="006C12CA"/>
    <w:rsid w:val="00704C3B"/>
    <w:rsid w:val="00775131"/>
    <w:rsid w:val="008242DA"/>
    <w:rsid w:val="00864E3C"/>
    <w:rsid w:val="008B12AF"/>
    <w:rsid w:val="00913AB6"/>
    <w:rsid w:val="00996506"/>
    <w:rsid w:val="009C363E"/>
    <w:rsid w:val="00A14A4F"/>
    <w:rsid w:val="00A63FFA"/>
    <w:rsid w:val="00B23855"/>
    <w:rsid w:val="00B72AC4"/>
    <w:rsid w:val="00BA412E"/>
    <w:rsid w:val="00C37C67"/>
    <w:rsid w:val="00C528D4"/>
    <w:rsid w:val="00DB1770"/>
    <w:rsid w:val="00DB7CE6"/>
    <w:rsid w:val="00DE6542"/>
    <w:rsid w:val="00ED3E2C"/>
    <w:rsid w:val="00F43CB4"/>
    <w:rsid w:val="00F9056F"/>
    <w:rsid w:val="00F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5FD8C6"/>
  <w15:chartTrackingRefBased/>
  <w15:docId w15:val="{7A8BDA19-958E-400E-AC31-F43346E7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31"/>
    <w:pPr>
      <w:spacing w:after="0" w:line="276" w:lineRule="auto"/>
    </w:pPr>
    <w:rPr>
      <w:rFonts w:ascii="Arial" w:eastAsia="Arial" w:hAnsi="Arial" w:cs="Arial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4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C67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C67"/>
    <w:rPr>
      <w:rFonts w:ascii="Arial" w:eastAsia="Arial" w:hAnsi="Arial" w:cs="Arial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0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212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12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1292"/>
    <w:rPr>
      <w:rFonts w:ascii="Arial" w:eastAsia="Arial" w:hAnsi="Arial" w:cs="Arial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12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1292"/>
    <w:rPr>
      <w:rFonts w:ascii="Arial" w:eastAsia="Arial" w:hAnsi="Arial" w:cs="Arial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12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292"/>
    <w:rPr>
      <w:rFonts w:ascii="Segoe UI" w:eastAsia="Arial" w:hAnsi="Segoe UI" w:cs="Segoe UI"/>
      <w:sz w:val="18"/>
      <w:szCs w:val="1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guerra gonzalez</dc:creator>
  <cp:keywords/>
  <dc:description/>
  <cp:lastModifiedBy>Juan Domínguez</cp:lastModifiedBy>
  <cp:revision>14</cp:revision>
  <dcterms:created xsi:type="dcterms:W3CDTF">2020-01-30T20:26:00Z</dcterms:created>
  <dcterms:modified xsi:type="dcterms:W3CDTF">2020-02-24T21:37:00Z</dcterms:modified>
</cp:coreProperties>
</file>