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C6A92" w14:textId="77777777" w:rsidR="00C6627C" w:rsidRDefault="00000000">
      <w:pPr>
        <w:pStyle w:val="Heading1"/>
      </w:pPr>
      <w:r>
        <w:t>Software Requirement Specification (SRS)</w:t>
      </w:r>
    </w:p>
    <w:p w14:paraId="32A36C38" w14:textId="77777777" w:rsidR="00C6627C" w:rsidRDefault="00000000">
      <w:pPr>
        <w:pStyle w:val="Heading2"/>
      </w:pPr>
      <w:r>
        <w:t>1. Introduction</w:t>
      </w:r>
    </w:p>
    <w:p w14:paraId="580BF84C" w14:textId="77777777" w:rsidR="00C6627C" w:rsidRDefault="00000000">
      <w:r>
        <w:t>This Software Requirement Specification (SRS) describes the functional and non-functional requirements for the BeyondMiles Travel Web Application. The system will allow users to search, view, and book travel packages while enabling administrators to manage package details and bookings.</w:t>
      </w:r>
    </w:p>
    <w:p w14:paraId="1FBA35E4" w14:textId="77777777" w:rsidR="00C6627C" w:rsidRDefault="00000000">
      <w:pPr>
        <w:pStyle w:val="Heading3"/>
      </w:pPr>
      <w:r>
        <w:t>1.1 Purpose</w:t>
      </w:r>
    </w:p>
    <w:p w14:paraId="4B70D80E" w14:textId="77777777" w:rsidR="00C6627C" w:rsidRDefault="00000000">
      <w:r>
        <w:t>The purpose of this SRS is to define the complete requirements for the development of the BeyondMiles Travel Web Application. It will guide the development, testing, and validation of the software product.</w:t>
      </w:r>
    </w:p>
    <w:p w14:paraId="05CFE648" w14:textId="77777777" w:rsidR="00C6627C" w:rsidRDefault="00000000">
      <w:pPr>
        <w:pStyle w:val="Heading3"/>
      </w:pPr>
      <w:r>
        <w:t>1.2 Scope</w:t>
      </w:r>
    </w:p>
    <w:p w14:paraId="756BF066" w14:textId="77777777" w:rsidR="00C6627C" w:rsidRDefault="00000000">
      <w:r>
        <w:t>The system supports user registration, travel package search, booking functionality, payment processing, and an admin management panel. The platform is intended for customers of BeyondMiles Travel Pvt. Ltd.</w:t>
      </w:r>
    </w:p>
    <w:p w14:paraId="58B6F57E" w14:textId="77777777" w:rsidR="00C6627C" w:rsidRDefault="00000000">
      <w:pPr>
        <w:pStyle w:val="Heading2"/>
      </w:pPr>
      <w:r>
        <w:t>2. Overall Description</w:t>
      </w:r>
    </w:p>
    <w:p w14:paraId="7B6F4116" w14:textId="77777777" w:rsidR="00C6627C" w:rsidRDefault="00000000">
      <w:pPr>
        <w:pStyle w:val="Heading3"/>
      </w:pPr>
      <w:r>
        <w:t>2.1 Product Perspective</w:t>
      </w:r>
    </w:p>
    <w:p w14:paraId="0FE29FFD" w14:textId="77777777" w:rsidR="00C6627C" w:rsidRDefault="00000000">
      <w:r>
        <w:t>The system is a standalone web application developed for BeyondMiles. It interfaces with an external payment gateway (Razorpay) and uses a backend database for data storage.</w:t>
      </w:r>
    </w:p>
    <w:p w14:paraId="6835E824" w14:textId="77777777" w:rsidR="00C6627C" w:rsidRDefault="00000000">
      <w:pPr>
        <w:pStyle w:val="Heading3"/>
      </w:pPr>
      <w:r>
        <w:t>2.2 User Classes and Characteristics</w:t>
      </w:r>
    </w:p>
    <w:p w14:paraId="689A51D2" w14:textId="77777777" w:rsidR="00C6627C" w:rsidRDefault="00000000">
      <w:r>
        <w:t>- End Users: Customers who browse and book travel packages.</w:t>
      </w:r>
    </w:p>
    <w:p w14:paraId="1051D081" w14:textId="77777777" w:rsidR="00C6627C" w:rsidRDefault="00000000">
      <w:r>
        <w:t>- Admin Users: Backend users who manage packages, bookings, and reviews.</w:t>
      </w:r>
    </w:p>
    <w:p w14:paraId="1D74586C" w14:textId="77777777" w:rsidR="00C6627C" w:rsidRDefault="00000000">
      <w:pPr>
        <w:pStyle w:val="Heading3"/>
      </w:pPr>
      <w:r>
        <w:t>2.3 Constraints</w:t>
      </w:r>
    </w:p>
    <w:p w14:paraId="735B7030" w14:textId="77777777" w:rsidR="00C6627C" w:rsidRDefault="00000000">
      <w:r>
        <w:t>- Payment gateway must support Razorpay integration.</w:t>
      </w:r>
    </w:p>
    <w:p w14:paraId="57A9DB66" w14:textId="77777777" w:rsidR="00C6627C" w:rsidRDefault="00000000">
      <w:r>
        <w:t>- System must be responsive across mobile and desktop.</w:t>
      </w:r>
    </w:p>
    <w:p w14:paraId="7090451C" w14:textId="77777777" w:rsidR="00C6627C" w:rsidRDefault="00000000">
      <w:r>
        <w:t>- Development timeline: 2–3 weeks.</w:t>
      </w:r>
    </w:p>
    <w:p w14:paraId="566A9B7B" w14:textId="77777777" w:rsidR="00C6627C" w:rsidRDefault="00000000">
      <w:pPr>
        <w:pStyle w:val="Heading2"/>
      </w:pPr>
      <w:r>
        <w:t>3. Functional Requirements</w:t>
      </w:r>
    </w:p>
    <w:p w14:paraId="7D6138BB" w14:textId="77777777" w:rsidR="00C6627C" w:rsidRDefault="00000000">
      <w:pPr>
        <w:pStyle w:val="Heading3"/>
      </w:pPr>
      <w:r>
        <w:t>3.1 User Module</w:t>
      </w:r>
    </w:p>
    <w:p w14:paraId="68845D11" w14:textId="77777777" w:rsidR="00C6627C" w:rsidRDefault="00000000">
      <w:r>
        <w:t>- Users shall be able to register and log in using email credentials.</w:t>
      </w:r>
    </w:p>
    <w:p w14:paraId="0A1D4639" w14:textId="77777777" w:rsidR="00C6627C" w:rsidRDefault="00000000">
      <w:r>
        <w:t>- Users shall be able to view travel packages.</w:t>
      </w:r>
    </w:p>
    <w:p w14:paraId="1F92E98B" w14:textId="77777777" w:rsidR="00C6627C" w:rsidRDefault="00000000">
      <w:r>
        <w:t>- Users shall be able to search packages by destination, price, duration, and rating.</w:t>
      </w:r>
    </w:p>
    <w:p w14:paraId="6A05B648" w14:textId="77777777" w:rsidR="00C6627C" w:rsidRDefault="00000000">
      <w:r>
        <w:lastRenderedPageBreak/>
        <w:t>- Users shall be able to book a travel package through an integrated booking form.</w:t>
      </w:r>
    </w:p>
    <w:p w14:paraId="565A2114" w14:textId="77777777" w:rsidR="00C6627C" w:rsidRDefault="00000000">
      <w:r>
        <w:t>- Users shall receive booking confirmation via email.</w:t>
      </w:r>
    </w:p>
    <w:p w14:paraId="7DBA2845" w14:textId="77777777" w:rsidR="00C6627C" w:rsidRDefault="00000000">
      <w:pPr>
        <w:pStyle w:val="Heading3"/>
      </w:pPr>
      <w:r>
        <w:t>3.2 Package Management Module</w:t>
      </w:r>
    </w:p>
    <w:p w14:paraId="053CB50D" w14:textId="77777777" w:rsidR="00C6627C" w:rsidRDefault="00000000">
      <w:r>
        <w:t>- System shall display available travel packages with images, itinerary, and pricing.</w:t>
      </w:r>
    </w:p>
    <w:p w14:paraId="6307EE7B" w14:textId="77777777" w:rsidR="00C6627C" w:rsidRDefault="00000000">
      <w:r>
        <w:t>- System shall allow filtering of packages based on multiple parameters.</w:t>
      </w:r>
    </w:p>
    <w:p w14:paraId="72FF4266" w14:textId="77777777" w:rsidR="00C6627C" w:rsidRDefault="00000000">
      <w:r>
        <w:t>- System shall show package reviews where applicable.</w:t>
      </w:r>
    </w:p>
    <w:p w14:paraId="1A1D2D1E" w14:textId="77777777" w:rsidR="00C6627C" w:rsidRDefault="00000000">
      <w:pPr>
        <w:pStyle w:val="Heading3"/>
      </w:pPr>
      <w:r>
        <w:t>3.3 Booking Module</w:t>
      </w:r>
    </w:p>
    <w:p w14:paraId="4448A4AF" w14:textId="77777777" w:rsidR="00C6627C" w:rsidRDefault="00000000">
      <w:r>
        <w:t>- System shall allow users to enter traveler information.</w:t>
      </w:r>
    </w:p>
    <w:p w14:paraId="4DD4C82B" w14:textId="77777777" w:rsidR="00C6627C" w:rsidRDefault="00000000">
      <w:r>
        <w:t>- System shall generate a booking summary before confirming payment.</w:t>
      </w:r>
    </w:p>
    <w:p w14:paraId="0136CEB7" w14:textId="77777777" w:rsidR="00C6627C" w:rsidRDefault="00000000">
      <w:r>
        <w:t>- System shall integrate Razorpay for payment processing.</w:t>
      </w:r>
    </w:p>
    <w:p w14:paraId="6CD29227" w14:textId="77777777" w:rsidR="00C6627C" w:rsidRDefault="00000000">
      <w:pPr>
        <w:pStyle w:val="Heading3"/>
      </w:pPr>
      <w:r>
        <w:t>3.4 Admin Module</w:t>
      </w:r>
    </w:p>
    <w:p w14:paraId="466A8233" w14:textId="77777777" w:rsidR="00C6627C" w:rsidRDefault="00000000">
      <w:r>
        <w:t>- Admin shall be able to add new travel packages.</w:t>
      </w:r>
    </w:p>
    <w:p w14:paraId="4CC32659" w14:textId="77777777" w:rsidR="00C6627C" w:rsidRDefault="00000000">
      <w:r>
        <w:t>- Admin shall be able to edit existing travel packages.</w:t>
      </w:r>
    </w:p>
    <w:p w14:paraId="637F4470" w14:textId="77777777" w:rsidR="00C6627C" w:rsidRDefault="00000000">
      <w:r>
        <w:t>- Admin shall be able to delete travel packages.</w:t>
      </w:r>
    </w:p>
    <w:p w14:paraId="13ECF9F6" w14:textId="77777777" w:rsidR="00C6627C" w:rsidRDefault="00000000">
      <w:r>
        <w:t>- Admin shall be able to view and manage bookings.</w:t>
      </w:r>
    </w:p>
    <w:p w14:paraId="13F69048" w14:textId="77777777" w:rsidR="00C6627C" w:rsidRDefault="00000000">
      <w:pPr>
        <w:pStyle w:val="Heading2"/>
      </w:pPr>
      <w:r>
        <w:t>4. Non-Functional Requirements</w:t>
      </w:r>
    </w:p>
    <w:p w14:paraId="0495B231" w14:textId="77777777" w:rsidR="00C6627C" w:rsidRDefault="00000000">
      <w:r>
        <w:t xml:space="preserve">- The system </w:t>
      </w:r>
      <w:proofErr w:type="gramStart"/>
      <w:r>
        <w:t>shall</w:t>
      </w:r>
      <w:proofErr w:type="gramEnd"/>
      <w:r>
        <w:t xml:space="preserve"> be mobile responsive.</w:t>
      </w:r>
    </w:p>
    <w:p w14:paraId="0ACB84C5" w14:textId="77777777" w:rsidR="00C6627C" w:rsidRDefault="00000000">
      <w:r>
        <w:t xml:space="preserve">- The system </w:t>
      </w:r>
      <w:proofErr w:type="gramStart"/>
      <w:r>
        <w:t>shall</w:t>
      </w:r>
      <w:proofErr w:type="gramEnd"/>
      <w:r>
        <w:t xml:space="preserve"> provide secure authentication and data storage.</w:t>
      </w:r>
    </w:p>
    <w:p w14:paraId="0BDA3B3D" w14:textId="77777777" w:rsidR="00C6627C" w:rsidRDefault="00000000">
      <w:r>
        <w:t>- The system pages shall load within 2 seconds under normal conditions.</w:t>
      </w:r>
    </w:p>
    <w:p w14:paraId="5FE2ABEC" w14:textId="77777777" w:rsidR="00C6627C" w:rsidRDefault="00000000">
      <w:r>
        <w:t xml:space="preserve">- The UI </w:t>
      </w:r>
      <w:proofErr w:type="gramStart"/>
      <w:r>
        <w:t>shall</w:t>
      </w:r>
      <w:proofErr w:type="gramEnd"/>
      <w:r>
        <w:t xml:space="preserve"> maintain a clean and modern travel-themed design.</w:t>
      </w:r>
    </w:p>
    <w:p w14:paraId="285A601C" w14:textId="77777777" w:rsidR="00C6627C" w:rsidRDefault="00000000">
      <w:r>
        <w:t>- The platform shall follow SEO-friendly practices.</w:t>
      </w:r>
    </w:p>
    <w:p w14:paraId="0C5C1B78" w14:textId="77777777" w:rsidR="00C6627C" w:rsidRDefault="00000000">
      <w:pPr>
        <w:pStyle w:val="Heading2"/>
      </w:pPr>
      <w:r>
        <w:t>5. System Models</w:t>
      </w:r>
    </w:p>
    <w:p w14:paraId="511D58E5" w14:textId="77777777" w:rsidR="00C6627C" w:rsidRDefault="2C0E3173">
      <w:r>
        <w:t xml:space="preserve">This section includes </w:t>
      </w:r>
      <w:proofErr w:type="gramStart"/>
      <w:r>
        <w:t>the high</w:t>
      </w:r>
      <w:proofErr w:type="gramEnd"/>
      <w:r>
        <w:t>-level architecture and conceptual system workflow. (Detailed diagrams can be added later.)</w:t>
      </w:r>
    </w:p>
    <w:p w14:paraId="3948909D" w14:textId="0DC1E4AD" w:rsidR="3C361AEE" w:rsidRDefault="3C361AEE" w:rsidP="2C0E3173">
      <w:pPr>
        <w:rPr>
          <w:rFonts w:ascii="Cambria" w:eastAsia="Cambria" w:hAnsi="Cambria" w:cs="Cambria"/>
          <w:b/>
          <w:bCs/>
          <w:color w:val="4F81BD" w:themeColor="accent1"/>
          <w:sz w:val="24"/>
          <w:szCs w:val="24"/>
        </w:rPr>
      </w:pPr>
      <w:r w:rsidRPr="2C0E3173">
        <w:rPr>
          <w:rFonts w:ascii="Cambria" w:eastAsia="Cambria" w:hAnsi="Cambria" w:cs="Cambria"/>
          <w:b/>
          <w:bCs/>
          <w:color w:val="4F81BD" w:themeColor="accent1"/>
          <w:sz w:val="24"/>
          <w:szCs w:val="24"/>
        </w:rPr>
        <w:t>6. Definitions, Acronyms, and Abbreviations</w:t>
      </w:r>
    </w:p>
    <w:p w14:paraId="5A57D98B" w14:textId="29768D34" w:rsidR="3C361AEE" w:rsidRDefault="3C361AEE" w:rsidP="2C0E3173">
      <w:pPr>
        <w:pStyle w:val="ListParagraph"/>
        <w:numPr>
          <w:ilvl w:val="0"/>
          <w:numId w:val="7"/>
        </w:numPr>
        <w:spacing w:before="240" w:after="240"/>
        <w:rPr>
          <w:rFonts w:ascii="Cambria" w:eastAsia="Cambria" w:hAnsi="Cambria" w:cs="Cambria"/>
        </w:rPr>
      </w:pPr>
      <w:r w:rsidRPr="2C0E3173">
        <w:rPr>
          <w:rFonts w:ascii="Cambria" w:eastAsia="Cambria" w:hAnsi="Cambria" w:cs="Cambria"/>
          <w:b/>
          <w:bCs/>
        </w:rPr>
        <w:t>SRS</w:t>
      </w:r>
      <w:r w:rsidRPr="2C0E3173">
        <w:rPr>
          <w:rFonts w:ascii="Cambria" w:eastAsia="Cambria" w:hAnsi="Cambria" w:cs="Cambria"/>
        </w:rPr>
        <w:t xml:space="preserve"> – Software Requirement Specification</w:t>
      </w:r>
    </w:p>
    <w:p w14:paraId="1889E8BC" w14:textId="792DA184" w:rsidR="3C361AEE" w:rsidRDefault="3C361AEE" w:rsidP="2C0E3173">
      <w:pPr>
        <w:pStyle w:val="ListParagraph"/>
        <w:numPr>
          <w:ilvl w:val="0"/>
          <w:numId w:val="7"/>
        </w:numPr>
        <w:spacing w:before="240" w:after="240"/>
        <w:rPr>
          <w:rFonts w:ascii="Cambria" w:eastAsia="Cambria" w:hAnsi="Cambria" w:cs="Cambria"/>
        </w:rPr>
      </w:pPr>
      <w:r w:rsidRPr="2C0E3173">
        <w:rPr>
          <w:rFonts w:ascii="Cambria" w:eastAsia="Cambria" w:hAnsi="Cambria" w:cs="Cambria"/>
          <w:b/>
          <w:bCs/>
        </w:rPr>
        <w:t>UI</w:t>
      </w:r>
      <w:r w:rsidRPr="2C0E3173">
        <w:rPr>
          <w:rFonts w:ascii="Cambria" w:eastAsia="Cambria" w:hAnsi="Cambria" w:cs="Cambria"/>
        </w:rPr>
        <w:t xml:space="preserve"> – User Interface</w:t>
      </w:r>
    </w:p>
    <w:p w14:paraId="7D7F4130" w14:textId="00BE9C45" w:rsidR="3C361AEE" w:rsidRDefault="3C361AEE" w:rsidP="2C0E3173">
      <w:pPr>
        <w:pStyle w:val="ListParagraph"/>
        <w:numPr>
          <w:ilvl w:val="0"/>
          <w:numId w:val="7"/>
        </w:numPr>
        <w:spacing w:before="240" w:after="240"/>
        <w:rPr>
          <w:rFonts w:ascii="Cambria" w:eastAsia="Cambria" w:hAnsi="Cambria" w:cs="Cambria"/>
        </w:rPr>
      </w:pPr>
      <w:r w:rsidRPr="2C0E3173">
        <w:rPr>
          <w:rFonts w:ascii="Cambria" w:eastAsia="Cambria" w:hAnsi="Cambria" w:cs="Cambria"/>
          <w:b/>
          <w:bCs/>
        </w:rPr>
        <w:t>UX</w:t>
      </w:r>
      <w:r w:rsidRPr="2C0E3173">
        <w:rPr>
          <w:rFonts w:ascii="Cambria" w:eastAsia="Cambria" w:hAnsi="Cambria" w:cs="Cambria"/>
        </w:rPr>
        <w:t xml:space="preserve"> – User Experience</w:t>
      </w:r>
    </w:p>
    <w:p w14:paraId="0BC6B300" w14:textId="08FA4C36" w:rsidR="3C361AEE" w:rsidRDefault="3C361AEE" w:rsidP="2C0E3173">
      <w:pPr>
        <w:pStyle w:val="ListParagraph"/>
        <w:numPr>
          <w:ilvl w:val="0"/>
          <w:numId w:val="7"/>
        </w:numPr>
        <w:spacing w:before="240" w:after="240"/>
        <w:rPr>
          <w:rFonts w:ascii="Cambria" w:eastAsia="Cambria" w:hAnsi="Cambria" w:cs="Cambria"/>
        </w:rPr>
      </w:pPr>
      <w:r w:rsidRPr="2C0E3173">
        <w:rPr>
          <w:rFonts w:ascii="Cambria" w:eastAsia="Cambria" w:hAnsi="Cambria" w:cs="Cambria"/>
          <w:b/>
          <w:bCs/>
        </w:rPr>
        <w:t>API</w:t>
      </w:r>
      <w:r w:rsidRPr="2C0E3173">
        <w:rPr>
          <w:rFonts w:ascii="Cambria" w:eastAsia="Cambria" w:hAnsi="Cambria" w:cs="Cambria"/>
        </w:rPr>
        <w:t xml:space="preserve"> – Application Programming Interface</w:t>
      </w:r>
    </w:p>
    <w:p w14:paraId="6586EE60" w14:textId="3AC5C2C4" w:rsidR="3C361AEE" w:rsidRDefault="3C361AEE" w:rsidP="2C0E3173">
      <w:pPr>
        <w:pStyle w:val="ListParagraph"/>
        <w:numPr>
          <w:ilvl w:val="0"/>
          <w:numId w:val="7"/>
        </w:numPr>
        <w:spacing w:before="240" w:after="240"/>
        <w:rPr>
          <w:rFonts w:ascii="Cambria" w:eastAsia="Cambria" w:hAnsi="Cambria" w:cs="Cambria"/>
        </w:rPr>
      </w:pPr>
      <w:r w:rsidRPr="2C0E3173">
        <w:rPr>
          <w:rFonts w:ascii="Cambria" w:eastAsia="Cambria" w:hAnsi="Cambria" w:cs="Cambria"/>
          <w:b/>
          <w:bCs/>
        </w:rPr>
        <w:lastRenderedPageBreak/>
        <w:t>UAT</w:t>
      </w:r>
      <w:r w:rsidRPr="2C0E3173">
        <w:rPr>
          <w:rFonts w:ascii="Cambria" w:eastAsia="Cambria" w:hAnsi="Cambria" w:cs="Cambria"/>
        </w:rPr>
        <w:t xml:space="preserve"> – User Acceptance Testing</w:t>
      </w:r>
    </w:p>
    <w:p w14:paraId="2ABCC545" w14:textId="2A6C75FB" w:rsidR="3C361AEE" w:rsidRDefault="3C361AEE" w:rsidP="2C0E3173">
      <w:pPr>
        <w:pStyle w:val="ListParagraph"/>
        <w:numPr>
          <w:ilvl w:val="0"/>
          <w:numId w:val="7"/>
        </w:numPr>
        <w:spacing w:before="240" w:after="240"/>
        <w:rPr>
          <w:rFonts w:ascii="Cambria" w:eastAsia="Cambria" w:hAnsi="Cambria" w:cs="Cambria"/>
        </w:rPr>
      </w:pPr>
      <w:r w:rsidRPr="2C0E3173">
        <w:rPr>
          <w:rFonts w:ascii="Cambria" w:eastAsia="Cambria" w:hAnsi="Cambria" w:cs="Cambria"/>
          <w:b/>
          <w:bCs/>
        </w:rPr>
        <w:t>SEO</w:t>
      </w:r>
      <w:r w:rsidRPr="2C0E3173">
        <w:rPr>
          <w:rFonts w:ascii="Cambria" w:eastAsia="Cambria" w:hAnsi="Cambria" w:cs="Cambria"/>
        </w:rPr>
        <w:t xml:space="preserve"> – Search Engine Optimization</w:t>
      </w:r>
    </w:p>
    <w:p w14:paraId="6E06FA43" w14:textId="01C1FF4F" w:rsidR="2C0E3173" w:rsidRDefault="2C0E3173" w:rsidP="2C0E3173">
      <w:pPr>
        <w:spacing w:before="240" w:after="240"/>
        <w:rPr>
          <w:rFonts w:ascii="Cambria" w:eastAsia="Cambria" w:hAnsi="Cambria" w:cs="Cambria"/>
          <w:sz w:val="24"/>
          <w:szCs w:val="24"/>
        </w:rPr>
      </w:pPr>
    </w:p>
    <w:p w14:paraId="1FA64B5E" w14:textId="131FF371" w:rsidR="3C361AEE" w:rsidRDefault="3C361AEE" w:rsidP="2C0E3173">
      <w:pPr>
        <w:spacing w:before="240" w:after="240"/>
        <w:rPr>
          <w:rFonts w:ascii="Cambria" w:eastAsia="Cambria" w:hAnsi="Cambria" w:cs="Cambria"/>
          <w:b/>
          <w:bCs/>
          <w:color w:val="4F81BD" w:themeColor="accent1"/>
          <w:sz w:val="28"/>
          <w:szCs w:val="28"/>
        </w:rPr>
      </w:pPr>
      <w:r w:rsidRPr="2C0E3173">
        <w:rPr>
          <w:rFonts w:ascii="Cambria" w:eastAsia="Cambria" w:hAnsi="Cambria" w:cs="Cambria"/>
          <w:b/>
          <w:bCs/>
          <w:color w:val="4F81BD" w:themeColor="accent1"/>
          <w:sz w:val="28"/>
          <w:szCs w:val="28"/>
        </w:rPr>
        <w:t>7. Assumptions and Dependencies</w:t>
      </w:r>
    </w:p>
    <w:p w14:paraId="66BB851A" w14:textId="01AB14B2" w:rsidR="3C361AEE" w:rsidRDefault="3C361AEE" w:rsidP="2C0E3173">
      <w:pPr>
        <w:pStyle w:val="ListParagraph"/>
        <w:numPr>
          <w:ilvl w:val="0"/>
          <w:numId w:val="7"/>
        </w:numPr>
        <w:spacing w:before="240" w:after="240"/>
        <w:rPr>
          <w:rFonts w:ascii="Cambria" w:eastAsia="Cambria" w:hAnsi="Cambria" w:cs="Cambria"/>
        </w:rPr>
      </w:pPr>
      <w:proofErr w:type="gramStart"/>
      <w:r w:rsidRPr="2C0E3173">
        <w:rPr>
          <w:rFonts w:ascii="Cambria" w:eastAsia="Cambria" w:hAnsi="Cambria" w:cs="Cambria"/>
        </w:rPr>
        <w:t>Client</w:t>
      </w:r>
      <w:proofErr w:type="gramEnd"/>
      <w:r w:rsidRPr="2C0E3173">
        <w:rPr>
          <w:rFonts w:ascii="Cambria" w:eastAsia="Cambria" w:hAnsi="Cambria" w:cs="Cambria"/>
        </w:rPr>
        <w:t xml:space="preserve"> will provide branding assets (logo, color palette, content).</w:t>
      </w:r>
    </w:p>
    <w:p w14:paraId="5B73EB86" w14:textId="2777F2FF" w:rsidR="3C361AEE" w:rsidRDefault="3C361AEE" w:rsidP="2C0E3173">
      <w:pPr>
        <w:pStyle w:val="ListParagraph"/>
        <w:numPr>
          <w:ilvl w:val="0"/>
          <w:numId w:val="7"/>
        </w:numPr>
        <w:spacing w:before="240" w:after="240"/>
        <w:rPr>
          <w:rFonts w:ascii="Cambria" w:eastAsia="Cambria" w:hAnsi="Cambria" w:cs="Cambria"/>
        </w:rPr>
      </w:pPr>
      <w:r w:rsidRPr="2C0E3173">
        <w:rPr>
          <w:rFonts w:ascii="Cambria" w:eastAsia="Cambria" w:hAnsi="Cambria" w:cs="Cambria"/>
        </w:rPr>
        <w:t>Razorpay credentials and sandbox environment will be shared by the client.</w:t>
      </w:r>
    </w:p>
    <w:p w14:paraId="687D4AAD" w14:textId="55DDAECC" w:rsidR="3C361AEE" w:rsidRDefault="3C361AEE" w:rsidP="2C0E3173">
      <w:pPr>
        <w:pStyle w:val="ListParagraph"/>
        <w:numPr>
          <w:ilvl w:val="0"/>
          <w:numId w:val="7"/>
        </w:numPr>
        <w:spacing w:before="240" w:after="240"/>
        <w:rPr>
          <w:rFonts w:ascii="Cambria" w:eastAsia="Cambria" w:hAnsi="Cambria" w:cs="Cambria"/>
        </w:rPr>
      </w:pPr>
      <w:r w:rsidRPr="2C0E3173">
        <w:rPr>
          <w:rFonts w:ascii="Cambria" w:eastAsia="Cambria" w:hAnsi="Cambria" w:cs="Cambria"/>
        </w:rPr>
        <w:t>Timely feedback from the client is expected during SRS approval and milestone reviews.</w:t>
      </w:r>
    </w:p>
    <w:p w14:paraId="4EC434BB" w14:textId="3C27A61C" w:rsidR="3C361AEE" w:rsidRDefault="3C361AEE" w:rsidP="2C0E3173">
      <w:pPr>
        <w:pStyle w:val="ListParagraph"/>
        <w:numPr>
          <w:ilvl w:val="0"/>
          <w:numId w:val="7"/>
        </w:numPr>
        <w:spacing w:before="240" w:after="240"/>
        <w:rPr>
          <w:rFonts w:ascii="Cambria" w:eastAsia="Cambria" w:hAnsi="Cambria" w:cs="Cambria"/>
        </w:rPr>
      </w:pPr>
      <w:r w:rsidRPr="2C0E3173">
        <w:rPr>
          <w:rFonts w:ascii="Cambria" w:eastAsia="Cambria" w:hAnsi="Cambria" w:cs="Cambria"/>
        </w:rPr>
        <w:t>Hosting environment (AWS/Azure) will be provisioned before deployment.</w:t>
      </w:r>
    </w:p>
    <w:p w14:paraId="12B3772F" w14:textId="34804482" w:rsidR="3C361AEE" w:rsidRDefault="3C361AEE" w:rsidP="2C0E3173">
      <w:pPr>
        <w:pStyle w:val="ListParagraph"/>
        <w:numPr>
          <w:ilvl w:val="0"/>
          <w:numId w:val="7"/>
        </w:numPr>
        <w:spacing w:before="240" w:after="240"/>
        <w:rPr>
          <w:rFonts w:ascii="Cambria" w:eastAsia="Cambria" w:hAnsi="Cambria" w:cs="Cambria"/>
        </w:rPr>
      </w:pPr>
      <w:r w:rsidRPr="2C0E3173">
        <w:rPr>
          <w:rFonts w:ascii="Cambria" w:eastAsia="Cambria" w:hAnsi="Cambria" w:cs="Cambria"/>
        </w:rPr>
        <w:t>Stable internet connectivity and modern browsers are assumed for end‑users.</w:t>
      </w:r>
    </w:p>
    <w:p w14:paraId="1A3C2277" w14:textId="5A844F45" w:rsidR="1B9A3DD4" w:rsidRDefault="1B9A3DD4" w:rsidP="2C0E3173">
      <w:pPr>
        <w:pStyle w:val="Heading3"/>
        <w:spacing w:before="281" w:after="281"/>
      </w:pPr>
      <w:r w:rsidRPr="2C0E3173">
        <w:rPr>
          <w:rFonts w:ascii="Cambria" w:eastAsia="Cambria" w:hAnsi="Cambria" w:cs="Cambria"/>
          <w:sz w:val="28"/>
          <w:szCs w:val="28"/>
        </w:rPr>
        <w:t>8. External Interface Requirements</w:t>
      </w:r>
    </w:p>
    <w:p w14:paraId="13664B6C" w14:textId="1290DE5F" w:rsidR="1B9A3DD4" w:rsidRDefault="1B9A3DD4" w:rsidP="2C0E3173">
      <w:pPr>
        <w:pStyle w:val="ListParagraph"/>
        <w:numPr>
          <w:ilvl w:val="0"/>
          <w:numId w:val="6"/>
        </w:numPr>
        <w:spacing w:before="240" w:after="240"/>
      </w:pPr>
      <w:r w:rsidRPr="2C0E3173">
        <w:rPr>
          <w:b/>
          <w:bCs/>
        </w:rPr>
        <w:t>User Interfaces:</w:t>
      </w:r>
      <w:r w:rsidRPr="2C0E3173">
        <w:t xml:space="preserve"> Responsive web design, modern travel‑themed UI, accessible on desktop and mobile.</w:t>
      </w:r>
    </w:p>
    <w:p w14:paraId="5F6DB6B1" w14:textId="681A08DC" w:rsidR="1B9A3DD4" w:rsidRDefault="1B9A3DD4" w:rsidP="2C0E3173">
      <w:pPr>
        <w:pStyle w:val="ListParagraph"/>
        <w:numPr>
          <w:ilvl w:val="0"/>
          <w:numId w:val="6"/>
        </w:numPr>
        <w:spacing w:before="240" w:after="240"/>
      </w:pPr>
      <w:r w:rsidRPr="2C0E3173">
        <w:rPr>
          <w:b/>
          <w:bCs/>
        </w:rPr>
        <w:t>Hardware Interfaces:</w:t>
      </w:r>
      <w:r w:rsidRPr="2C0E3173">
        <w:t xml:space="preserve"> Compatible with standard devices (PC, laptop, tablet, smartphone).</w:t>
      </w:r>
    </w:p>
    <w:p w14:paraId="664743C8" w14:textId="336CBA29" w:rsidR="1B9A3DD4" w:rsidRDefault="1B9A3DD4" w:rsidP="2C0E3173">
      <w:pPr>
        <w:pStyle w:val="ListParagraph"/>
        <w:numPr>
          <w:ilvl w:val="0"/>
          <w:numId w:val="6"/>
        </w:numPr>
        <w:spacing w:before="240" w:after="240"/>
      </w:pPr>
      <w:r w:rsidRPr="2C0E3173">
        <w:rPr>
          <w:b/>
          <w:bCs/>
        </w:rPr>
        <w:t>Software Interfaces:</w:t>
      </w:r>
      <w:r w:rsidRPr="2C0E3173">
        <w:t xml:space="preserve"> Razorpay API for payments, SMTP/email service for notifications, database (MySQL/PostgreSQL).</w:t>
      </w:r>
    </w:p>
    <w:p w14:paraId="078318D5" w14:textId="58CBBDCF" w:rsidR="1B9A3DD4" w:rsidRDefault="1B9A3DD4" w:rsidP="2C0E3173">
      <w:pPr>
        <w:pStyle w:val="ListParagraph"/>
        <w:numPr>
          <w:ilvl w:val="0"/>
          <w:numId w:val="6"/>
        </w:numPr>
        <w:spacing w:before="240" w:after="240"/>
      </w:pPr>
      <w:r w:rsidRPr="2C0E3173">
        <w:rPr>
          <w:b/>
          <w:bCs/>
        </w:rPr>
        <w:t>Communication Interfaces:</w:t>
      </w:r>
      <w:r w:rsidRPr="2C0E3173">
        <w:t xml:space="preserve"> HTTPS protocol, REST APIs for backend communication.</w:t>
      </w:r>
    </w:p>
    <w:p w14:paraId="6CBE1214" w14:textId="057BCA6B" w:rsidR="1B9A3DD4" w:rsidRDefault="1B9A3DD4" w:rsidP="2C0E3173">
      <w:pPr>
        <w:spacing w:before="240" w:after="240"/>
        <w:rPr>
          <w:rFonts w:ascii="Cambria" w:eastAsia="Cambria" w:hAnsi="Cambria" w:cs="Cambria"/>
          <w:b/>
          <w:bCs/>
          <w:color w:val="4F81BD" w:themeColor="accent1"/>
          <w:sz w:val="28"/>
          <w:szCs w:val="28"/>
        </w:rPr>
      </w:pPr>
      <w:r w:rsidRPr="2C0E3173">
        <w:rPr>
          <w:rFonts w:ascii="Cambria" w:eastAsia="Cambria" w:hAnsi="Cambria" w:cs="Cambria"/>
          <w:b/>
          <w:bCs/>
          <w:color w:val="4F81BD" w:themeColor="accent1"/>
          <w:sz w:val="28"/>
          <w:szCs w:val="28"/>
        </w:rPr>
        <w:t>9. System Features (Use Cases)</w:t>
      </w:r>
    </w:p>
    <w:p w14:paraId="6F075C69" w14:textId="21528C42" w:rsidR="6DD7CA2F" w:rsidRDefault="6DD7CA2F" w:rsidP="2C0E3173">
      <w:pPr>
        <w:pStyle w:val="ListParagraph"/>
        <w:numPr>
          <w:ilvl w:val="0"/>
          <w:numId w:val="5"/>
        </w:numPr>
        <w:spacing w:before="240" w:after="240"/>
        <w:rPr>
          <w:rFonts w:ascii="Cambria" w:eastAsia="Cambria" w:hAnsi="Cambria" w:cs="Cambria"/>
        </w:rPr>
      </w:pPr>
      <w:r w:rsidRPr="2C0E3173">
        <w:rPr>
          <w:rFonts w:ascii="Cambria" w:eastAsia="Cambria" w:hAnsi="Cambria" w:cs="Cambria"/>
          <w:b/>
          <w:bCs/>
        </w:rPr>
        <w:t>UC‑01:</w:t>
      </w:r>
      <w:r w:rsidRPr="2C0E3173">
        <w:rPr>
          <w:rFonts w:ascii="Cambria" w:eastAsia="Cambria" w:hAnsi="Cambria" w:cs="Cambria"/>
        </w:rPr>
        <w:t xml:space="preserve"> User registers with email → system validates → account created.</w:t>
      </w:r>
    </w:p>
    <w:p w14:paraId="75B5C55F" w14:textId="7798014D" w:rsidR="6DD7CA2F" w:rsidRDefault="6DD7CA2F" w:rsidP="2C0E3173">
      <w:pPr>
        <w:pStyle w:val="ListParagraph"/>
        <w:numPr>
          <w:ilvl w:val="0"/>
          <w:numId w:val="5"/>
        </w:numPr>
        <w:spacing w:before="240" w:after="240"/>
        <w:rPr>
          <w:rFonts w:ascii="Cambria" w:eastAsia="Cambria" w:hAnsi="Cambria" w:cs="Cambria"/>
        </w:rPr>
      </w:pPr>
      <w:r w:rsidRPr="2C0E3173">
        <w:rPr>
          <w:rFonts w:ascii="Cambria" w:eastAsia="Cambria" w:hAnsi="Cambria" w:cs="Cambria"/>
          <w:b/>
          <w:bCs/>
        </w:rPr>
        <w:t>UC‑02:</w:t>
      </w:r>
      <w:r w:rsidRPr="2C0E3173">
        <w:rPr>
          <w:rFonts w:ascii="Cambria" w:eastAsia="Cambria" w:hAnsi="Cambria" w:cs="Cambria"/>
        </w:rPr>
        <w:t xml:space="preserve"> User searches packages by destination → system filters results → displays matching packages.</w:t>
      </w:r>
    </w:p>
    <w:p w14:paraId="7FB030CE" w14:textId="4C86539F" w:rsidR="6DD7CA2F" w:rsidRDefault="6DD7CA2F" w:rsidP="2C0E3173">
      <w:pPr>
        <w:pStyle w:val="ListParagraph"/>
        <w:numPr>
          <w:ilvl w:val="0"/>
          <w:numId w:val="5"/>
        </w:numPr>
        <w:spacing w:before="240" w:after="240"/>
        <w:rPr>
          <w:rFonts w:ascii="Cambria" w:eastAsia="Cambria" w:hAnsi="Cambria" w:cs="Cambria"/>
        </w:rPr>
      </w:pPr>
      <w:r w:rsidRPr="2C0E3173">
        <w:rPr>
          <w:rFonts w:ascii="Cambria" w:eastAsia="Cambria" w:hAnsi="Cambria" w:cs="Cambria"/>
          <w:b/>
          <w:bCs/>
        </w:rPr>
        <w:t>UC‑03:</w:t>
      </w:r>
      <w:r w:rsidRPr="2C0E3173">
        <w:rPr>
          <w:rFonts w:ascii="Cambria" w:eastAsia="Cambria" w:hAnsi="Cambria" w:cs="Cambria"/>
        </w:rPr>
        <w:t xml:space="preserve"> User selects package → enters traveler details → confirms booking → payment processed via Razorpay → confirmation email sent.</w:t>
      </w:r>
    </w:p>
    <w:p w14:paraId="17945C28" w14:textId="2C500345" w:rsidR="6DD7CA2F" w:rsidRDefault="6DD7CA2F" w:rsidP="2C0E3173">
      <w:pPr>
        <w:pStyle w:val="ListParagraph"/>
        <w:numPr>
          <w:ilvl w:val="0"/>
          <w:numId w:val="5"/>
        </w:numPr>
        <w:spacing w:before="240" w:after="240"/>
        <w:rPr>
          <w:rFonts w:ascii="Cambria" w:eastAsia="Cambria" w:hAnsi="Cambria" w:cs="Cambria"/>
        </w:rPr>
      </w:pPr>
      <w:r w:rsidRPr="2C0E3173">
        <w:rPr>
          <w:rFonts w:ascii="Cambria" w:eastAsia="Cambria" w:hAnsi="Cambria" w:cs="Cambria"/>
          <w:b/>
          <w:bCs/>
        </w:rPr>
        <w:t>UC‑04:</w:t>
      </w:r>
      <w:r w:rsidRPr="2C0E3173">
        <w:rPr>
          <w:rFonts w:ascii="Cambria" w:eastAsia="Cambria" w:hAnsi="Cambria" w:cs="Cambria"/>
        </w:rPr>
        <w:t xml:space="preserve"> Admin logs in → adds/updates/deletes packages → manages bookings and reviews.</w:t>
      </w:r>
    </w:p>
    <w:p w14:paraId="4D11C1FB" w14:textId="04338398" w:rsidR="6DD7CA2F" w:rsidRDefault="6DD7CA2F" w:rsidP="2C0E3173">
      <w:pPr>
        <w:spacing w:before="240" w:after="240"/>
        <w:rPr>
          <w:rFonts w:ascii="Cambria" w:eastAsia="Cambria" w:hAnsi="Cambria" w:cs="Cambria"/>
          <w:color w:val="4F81BD" w:themeColor="accent1"/>
          <w:sz w:val="28"/>
          <w:szCs w:val="28"/>
        </w:rPr>
      </w:pPr>
      <w:r w:rsidRPr="2C0E3173">
        <w:rPr>
          <w:rFonts w:ascii="Cambria" w:eastAsia="Cambria" w:hAnsi="Cambria" w:cs="Cambria"/>
          <w:color w:val="4F81BD" w:themeColor="accent1"/>
          <w:sz w:val="28"/>
          <w:szCs w:val="28"/>
        </w:rPr>
        <w:t>10. Performance Requirements</w:t>
      </w:r>
    </w:p>
    <w:p w14:paraId="379F6C21" w14:textId="375F4268" w:rsidR="6DD7CA2F" w:rsidRDefault="6DD7CA2F" w:rsidP="2C0E3173">
      <w:pPr>
        <w:pStyle w:val="ListParagraph"/>
        <w:numPr>
          <w:ilvl w:val="0"/>
          <w:numId w:val="4"/>
        </w:numPr>
        <w:spacing w:before="240" w:after="240"/>
        <w:rPr>
          <w:rFonts w:ascii="Cambria" w:eastAsia="Cambria" w:hAnsi="Cambria" w:cs="Cambria"/>
        </w:rPr>
      </w:pPr>
      <w:r w:rsidRPr="2C0E3173">
        <w:rPr>
          <w:rFonts w:ascii="Cambria" w:eastAsia="Cambria" w:hAnsi="Cambria" w:cs="Cambria"/>
        </w:rPr>
        <w:t xml:space="preserve">System should support at least </w:t>
      </w:r>
      <w:r w:rsidRPr="2C0E3173">
        <w:rPr>
          <w:rFonts w:ascii="Cambria" w:eastAsia="Cambria" w:hAnsi="Cambria" w:cs="Cambria"/>
          <w:b/>
          <w:bCs/>
        </w:rPr>
        <w:t>500 concurrent users</w:t>
      </w:r>
      <w:r w:rsidRPr="2C0E3173">
        <w:rPr>
          <w:rFonts w:ascii="Cambria" w:eastAsia="Cambria" w:hAnsi="Cambria" w:cs="Cambria"/>
        </w:rPr>
        <w:t xml:space="preserve"> without degradation.</w:t>
      </w:r>
    </w:p>
    <w:p w14:paraId="79CAB76B" w14:textId="575EE63D" w:rsidR="6DD7CA2F" w:rsidRDefault="6DD7CA2F" w:rsidP="2C0E3173">
      <w:pPr>
        <w:pStyle w:val="ListParagraph"/>
        <w:numPr>
          <w:ilvl w:val="0"/>
          <w:numId w:val="4"/>
        </w:numPr>
        <w:spacing w:before="240" w:after="240"/>
        <w:rPr>
          <w:rFonts w:ascii="Cambria" w:eastAsia="Cambria" w:hAnsi="Cambria" w:cs="Cambria"/>
        </w:rPr>
      </w:pPr>
      <w:r w:rsidRPr="2C0E3173">
        <w:rPr>
          <w:rFonts w:ascii="Cambria" w:eastAsia="Cambria" w:hAnsi="Cambria" w:cs="Cambria"/>
        </w:rPr>
        <w:t xml:space="preserve">Page load time should be </w:t>
      </w:r>
      <w:r w:rsidRPr="2C0E3173">
        <w:rPr>
          <w:rFonts w:ascii="Cambria" w:eastAsia="Cambria" w:hAnsi="Cambria" w:cs="Cambria"/>
          <w:b/>
          <w:bCs/>
        </w:rPr>
        <w:t>&lt;2 seconds</w:t>
      </w:r>
      <w:r w:rsidRPr="2C0E3173">
        <w:rPr>
          <w:rFonts w:ascii="Cambria" w:eastAsia="Cambria" w:hAnsi="Cambria" w:cs="Cambria"/>
        </w:rPr>
        <w:t xml:space="preserve"> under normal conditions.</w:t>
      </w:r>
    </w:p>
    <w:p w14:paraId="436BE3E9" w14:textId="0C7DE85C" w:rsidR="6DD7CA2F" w:rsidRDefault="6DD7CA2F" w:rsidP="2C0E3173">
      <w:pPr>
        <w:pStyle w:val="ListParagraph"/>
        <w:numPr>
          <w:ilvl w:val="0"/>
          <w:numId w:val="4"/>
        </w:numPr>
        <w:spacing w:before="240" w:after="240"/>
        <w:rPr>
          <w:rFonts w:ascii="Cambria" w:eastAsia="Cambria" w:hAnsi="Cambria" w:cs="Cambria"/>
        </w:rPr>
      </w:pPr>
      <w:r w:rsidRPr="2C0E3173">
        <w:rPr>
          <w:rFonts w:ascii="Cambria" w:eastAsia="Cambria" w:hAnsi="Cambria" w:cs="Cambria"/>
        </w:rPr>
        <w:t xml:space="preserve">Booking confirmation emails should be sent within </w:t>
      </w:r>
      <w:r w:rsidRPr="2C0E3173">
        <w:rPr>
          <w:rFonts w:ascii="Cambria" w:eastAsia="Cambria" w:hAnsi="Cambria" w:cs="Cambria"/>
          <w:b/>
          <w:bCs/>
        </w:rPr>
        <w:t>1 minute</w:t>
      </w:r>
      <w:r w:rsidRPr="2C0E3173">
        <w:rPr>
          <w:rFonts w:ascii="Cambria" w:eastAsia="Cambria" w:hAnsi="Cambria" w:cs="Cambria"/>
        </w:rPr>
        <w:t xml:space="preserve"> of successful payment.</w:t>
      </w:r>
    </w:p>
    <w:p w14:paraId="75C1D912" w14:textId="222D8F0C" w:rsidR="2C0E3173" w:rsidRDefault="2C0E3173" w:rsidP="2C0E3173">
      <w:pPr>
        <w:spacing w:before="240" w:after="240"/>
        <w:rPr>
          <w:rFonts w:ascii="Cambria" w:eastAsia="Cambria" w:hAnsi="Cambria" w:cs="Cambria"/>
        </w:rPr>
      </w:pPr>
    </w:p>
    <w:p w14:paraId="28F5D8F0" w14:textId="293E2C0F" w:rsidR="6DD7CA2F" w:rsidRDefault="6DD7CA2F" w:rsidP="2C0E3173">
      <w:pPr>
        <w:pStyle w:val="Heading3"/>
        <w:spacing w:before="281" w:after="281"/>
      </w:pPr>
      <w:r w:rsidRPr="2C0E3173">
        <w:rPr>
          <w:rFonts w:ascii="Cambria" w:eastAsia="Cambria" w:hAnsi="Cambria" w:cs="Cambria"/>
          <w:sz w:val="28"/>
          <w:szCs w:val="28"/>
        </w:rPr>
        <w:lastRenderedPageBreak/>
        <w:t>11. Security Requirements</w:t>
      </w:r>
    </w:p>
    <w:p w14:paraId="7BFFF045" w14:textId="640C5B05" w:rsidR="6DD7CA2F" w:rsidRDefault="6DD7CA2F" w:rsidP="2C0E3173">
      <w:pPr>
        <w:pStyle w:val="ListParagraph"/>
        <w:numPr>
          <w:ilvl w:val="0"/>
          <w:numId w:val="3"/>
        </w:numPr>
        <w:spacing w:before="240" w:after="240"/>
        <w:rPr>
          <w:rFonts w:ascii="Cambria" w:eastAsia="Cambria" w:hAnsi="Cambria" w:cs="Cambria"/>
        </w:rPr>
      </w:pPr>
      <w:r w:rsidRPr="2C0E3173">
        <w:rPr>
          <w:rFonts w:ascii="Cambria" w:eastAsia="Cambria" w:hAnsi="Cambria" w:cs="Cambria"/>
        </w:rPr>
        <w:t>Passwords stored using encryption (e.g., bcrypt).</w:t>
      </w:r>
    </w:p>
    <w:p w14:paraId="21BF5A53" w14:textId="4E55E937" w:rsidR="6DD7CA2F" w:rsidRDefault="6DD7CA2F" w:rsidP="2C0E3173">
      <w:pPr>
        <w:pStyle w:val="ListParagraph"/>
        <w:numPr>
          <w:ilvl w:val="0"/>
          <w:numId w:val="3"/>
        </w:numPr>
        <w:spacing w:before="240" w:after="240"/>
        <w:rPr>
          <w:rFonts w:ascii="Cambria" w:eastAsia="Cambria" w:hAnsi="Cambria" w:cs="Cambria"/>
        </w:rPr>
      </w:pPr>
      <w:r w:rsidRPr="2C0E3173">
        <w:rPr>
          <w:rFonts w:ascii="Cambria" w:eastAsia="Cambria" w:hAnsi="Cambria" w:cs="Cambria"/>
        </w:rPr>
        <w:t>Payment transactions secured via SSL/TLS.</w:t>
      </w:r>
    </w:p>
    <w:p w14:paraId="7DA7011B" w14:textId="77CB370F" w:rsidR="6DD7CA2F" w:rsidRDefault="6DD7CA2F" w:rsidP="2C0E3173">
      <w:pPr>
        <w:pStyle w:val="ListParagraph"/>
        <w:numPr>
          <w:ilvl w:val="0"/>
          <w:numId w:val="3"/>
        </w:numPr>
        <w:spacing w:before="240" w:after="240"/>
        <w:rPr>
          <w:rFonts w:ascii="Cambria" w:eastAsia="Cambria" w:hAnsi="Cambria" w:cs="Cambria"/>
        </w:rPr>
      </w:pPr>
      <w:r w:rsidRPr="2C0E3173">
        <w:rPr>
          <w:rFonts w:ascii="Cambria" w:eastAsia="Cambria" w:hAnsi="Cambria" w:cs="Cambria"/>
        </w:rPr>
        <w:t>Role‑based access control (user vs admin).</w:t>
      </w:r>
    </w:p>
    <w:p w14:paraId="1D5AE8D8" w14:textId="6AFE9B76" w:rsidR="6DD7CA2F" w:rsidRDefault="6DD7CA2F" w:rsidP="2C0E3173">
      <w:pPr>
        <w:pStyle w:val="ListParagraph"/>
        <w:numPr>
          <w:ilvl w:val="0"/>
          <w:numId w:val="3"/>
        </w:numPr>
        <w:spacing w:before="240" w:after="240"/>
        <w:rPr>
          <w:rFonts w:ascii="Cambria" w:eastAsia="Cambria" w:hAnsi="Cambria" w:cs="Cambria"/>
        </w:rPr>
      </w:pPr>
      <w:r w:rsidRPr="2C0E3173">
        <w:rPr>
          <w:rFonts w:ascii="Cambria" w:eastAsia="Cambria" w:hAnsi="Cambria" w:cs="Cambria"/>
        </w:rPr>
        <w:t xml:space="preserve">Protection against SQL </w:t>
      </w:r>
      <w:proofErr w:type="gramStart"/>
      <w:r w:rsidRPr="2C0E3173">
        <w:rPr>
          <w:rFonts w:ascii="Cambria" w:eastAsia="Cambria" w:hAnsi="Cambria" w:cs="Cambria"/>
        </w:rPr>
        <w:t>injection</w:t>
      </w:r>
      <w:proofErr w:type="gramEnd"/>
      <w:r w:rsidRPr="2C0E3173">
        <w:rPr>
          <w:rFonts w:ascii="Cambria" w:eastAsia="Cambria" w:hAnsi="Cambria" w:cs="Cambria"/>
        </w:rPr>
        <w:t>, XSS, CSRF attacks.</w:t>
      </w:r>
    </w:p>
    <w:p w14:paraId="2A6C7407" w14:textId="4BFF5B85" w:rsidR="6DD7CA2F" w:rsidRDefault="6DD7CA2F" w:rsidP="2C0E3173">
      <w:pPr>
        <w:pStyle w:val="Heading3"/>
        <w:spacing w:before="281" w:after="281"/>
      </w:pPr>
      <w:r w:rsidRPr="2C0E3173">
        <w:rPr>
          <w:rFonts w:ascii="Cambria" w:eastAsia="Cambria" w:hAnsi="Cambria" w:cs="Cambria"/>
          <w:sz w:val="28"/>
          <w:szCs w:val="28"/>
        </w:rPr>
        <w:t>12. Testing &amp; Validation Plan</w:t>
      </w:r>
    </w:p>
    <w:p w14:paraId="71CEE7D5" w14:textId="35AD35B7" w:rsidR="6DD7CA2F" w:rsidRDefault="6DD7CA2F" w:rsidP="2C0E3173">
      <w:pPr>
        <w:pStyle w:val="ListParagraph"/>
        <w:numPr>
          <w:ilvl w:val="0"/>
          <w:numId w:val="2"/>
        </w:numPr>
        <w:spacing w:before="240" w:after="240"/>
        <w:rPr>
          <w:rFonts w:ascii="Cambria" w:eastAsia="Cambria" w:hAnsi="Cambria" w:cs="Cambria"/>
        </w:rPr>
      </w:pPr>
      <w:r w:rsidRPr="2C0E3173">
        <w:rPr>
          <w:rFonts w:ascii="Cambria" w:eastAsia="Cambria" w:hAnsi="Cambria" w:cs="Cambria"/>
          <w:b/>
          <w:bCs/>
        </w:rPr>
        <w:t>Unit Testing:</w:t>
      </w:r>
      <w:r w:rsidRPr="2C0E3173">
        <w:rPr>
          <w:rFonts w:ascii="Cambria" w:eastAsia="Cambria" w:hAnsi="Cambria" w:cs="Cambria"/>
        </w:rPr>
        <w:t xml:space="preserve"> Each module tested individually.</w:t>
      </w:r>
    </w:p>
    <w:p w14:paraId="30D92BCB" w14:textId="07C74C85" w:rsidR="6DD7CA2F" w:rsidRDefault="6DD7CA2F" w:rsidP="2C0E3173">
      <w:pPr>
        <w:pStyle w:val="ListParagraph"/>
        <w:numPr>
          <w:ilvl w:val="0"/>
          <w:numId w:val="2"/>
        </w:numPr>
        <w:spacing w:before="240" w:after="240"/>
        <w:rPr>
          <w:rFonts w:ascii="Cambria" w:eastAsia="Cambria" w:hAnsi="Cambria" w:cs="Cambria"/>
        </w:rPr>
      </w:pPr>
      <w:r w:rsidRPr="2C0E3173">
        <w:rPr>
          <w:rFonts w:ascii="Cambria" w:eastAsia="Cambria" w:hAnsi="Cambria" w:cs="Cambria"/>
          <w:b/>
          <w:bCs/>
        </w:rPr>
        <w:t>Integration Testing:</w:t>
      </w:r>
      <w:r w:rsidRPr="2C0E3173">
        <w:rPr>
          <w:rFonts w:ascii="Cambria" w:eastAsia="Cambria" w:hAnsi="Cambria" w:cs="Cambria"/>
        </w:rPr>
        <w:t xml:space="preserve"> Ensure modules (booking, payment, admin) work together.</w:t>
      </w:r>
    </w:p>
    <w:p w14:paraId="34AE0A7B" w14:textId="7A2BA7F1" w:rsidR="6DD7CA2F" w:rsidRDefault="6DD7CA2F" w:rsidP="2C0E3173">
      <w:pPr>
        <w:pStyle w:val="ListParagraph"/>
        <w:numPr>
          <w:ilvl w:val="0"/>
          <w:numId w:val="2"/>
        </w:numPr>
        <w:spacing w:before="240" w:after="240"/>
        <w:rPr>
          <w:rFonts w:ascii="Cambria" w:eastAsia="Cambria" w:hAnsi="Cambria" w:cs="Cambria"/>
        </w:rPr>
      </w:pPr>
      <w:r w:rsidRPr="2C0E3173">
        <w:rPr>
          <w:rFonts w:ascii="Cambria" w:eastAsia="Cambria" w:hAnsi="Cambria" w:cs="Cambria"/>
          <w:b/>
          <w:bCs/>
        </w:rPr>
        <w:t>System Testing:</w:t>
      </w:r>
      <w:r w:rsidRPr="2C0E3173">
        <w:rPr>
          <w:rFonts w:ascii="Cambria" w:eastAsia="Cambria" w:hAnsi="Cambria" w:cs="Cambria"/>
        </w:rPr>
        <w:t xml:space="preserve"> Validate full workflows </w:t>
      </w:r>
      <w:proofErr w:type="gramStart"/>
      <w:r w:rsidRPr="2C0E3173">
        <w:rPr>
          <w:rFonts w:ascii="Cambria" w:eastAsia="Cambria" w:hAnsi="Cambria" w:cs="Cambria"/>
        </w:rPr>
        <w:t>end‑to‑end</w:t>
      </w:r>
      <w:proofErr w:type="gramEnd"/>
      <w:r w:rsidRPr="2C0E3173">
        <w:rPr>
          <w:rFonts w:ascii="Cambria" w:eastAsia="Cambria" w:hAnsi="Cambria" w:cs="Cambria"/>
        </w:rPr>
        <w:t>.</w:t>
      </w:r>
    </w:p>
    <w:p w14:paraId="6196A220" w14:textId="5294076E" w:rsidR="6DD7CA2F" w:rsidRDefault="6DD7CA2F" w:rsidP="2C0E3173">
      <w:pPr>
        <w:pStyle w:val="ListParagraph"/>
        <w:numPr>
          <w:ilvl w:val="0"/>
          <w:numId w:val="2"/>
        </w:numPr>
        <w:spacing w:before="240" w:after="240"/>
        <w:rPr>
          <w:rFonts w:ascii="Cambria" w:eastAsia="Cambria" w:hAnsi="Cambria" w:cs="Cambria"/>
        </w:rPr>
      </w:pPr>
      <w:r w:rsidRPr="2C0E3173">
        <w:rPr>
          <w:rFonts w:ascii="Cambria" w:eastAsia="Cambria" w:hAnsi="Cambria" w:cs="Cambria"/>
          <w:b/>
          <w:bCs/>
        </w:rPr>
        <w:t>UAT:</w:t>
      </w:r>
      <w:r w:rsidRPr="2C0E3173">
        <w:rPr>
          <w:rFonts w:ascii="Cambria" w:eastAsia="Cambria" w:hAnsi="Cambria" w:cs="Cambria"/>
        </w:rPr>
        <w:t xml:space="preserve"> Client verifies usability and requirements.</w:t>
      </w:r>
    </w:p>
    <w:p w14:paraId="3764DB96" w14:textId="227EAA56" w:rsidR="6DD7CA2F" w:rsidRDefault="6DD7CA2F" w:rsidP="2C0E3173">
      <w:pPr>
        <w:pStyle w:val="ListParagraph"/>
        <w:numPr>
          <w:ilvl w:val="0"/>
          <w:numId w:val="2"/>
        </w:numPr>
        <w:spacing w:before="240" w:after="240"/>
        <w:rPr>
          <w:rFonts w:ascii="Cambria" w:eastAsia="Cambria" w:hAnsi="Cambria" w:cs="Cambria"/>
        </w:rPr>
      </w:pPr>
      <w:r w:rsidRPr="2C0E3173">
        <w:rPr>
          <w:rFonts w:ascii="Cambria" w:eastAsia="Cambria" w:hAnsi="Cambria" w:cs="Cambria"/>
          <w:b/>
          <w:bCs/>
        </w:rPr>
        <w:t>Regression Testing:</w:t>
      </w:r>
      <w:r w:rsidRPr="2C0E3173">
        <w:rPr>
          <w:rFonts w:ascii="Cambria" w:eastAsia="Cambria" w:hAnsi="Cambria" w:cs="Cambria"/>
        </w:rPr>
        <w:t xml:space="preserve"> Conducted after fixes or updates.</w:t>
      </w:r>
    </w:p>
    <w:p w14:paraId="0D22C744" w14:textId="1470FB66" w:rsidR="6DD7CA2F" w:rsidRDefault="6DD7CA2F" w:rsidP="2C0E3173">
      <w:pPr>
        <w:pStyle w:val="Heading3"/>
        <w:spacing w:before="281" w:after="281"/>
      </w:pPr>
      <w:r w:rsidRPr="2C0E3173">
        <w:rPr>
          <w:rFonts w:ascii="Cambria" w:eastAsia="Cambria" w:hAnsi="Cambria" w:cs="Cambria"/>
          <w:sz w:val="28"/>
          <w:szCs w:val="28"/>
        </w:rPr>
        <w:t>13. Appendices</w:t>
      </w:r>
    </w:p>
    <w:p w14:paraId="7FE0CA01" w14:textId="7380042F" w:rsidR="6DD7CA2F" w:rsidRDefault="6DD7CA2F" w:rsidP="2C0E3173">
      <w:pPr>
        <w:pStyle w:val="ListParagraph"/>
        <w:numPr>
          <w:ilvl w:val="0"/>
          <w:numId w:val="1"/>
        </w:numPr>
        <w:spacing w:before="240" w:after="240"/>
        <w:rPr>
          <w:rFonts w:ascii="Cambria" w:eastAsia="Cambria" w:hAnsi="Cambria" w:cs="Cambria"/>
        </w:rPr>
      </w:pPr>
      <w:r w:rsidRPr="2C0E3173">
        <w:rPr>
          <w:rFonts w:ascii="Cambria" w:eastAsia="Cambria" w:hAnsi="Cambria" w:cs="Cambria"/>
        </w:rPr>
        <w:t>Mockups of homepage, package listing, booking flow, and admin panel.</w:t>
      </w:r>
    </w:p>
    <w:p w14:paraId="08A90942" w14:textId="610C897C" w:rsidR="6DD7CA2F" w:rsidRDefault="6DD7CA2F" w:rsidP="2C0E3173">
      <w:pPr>
        <w:pStyle w:val="ListParagraph"/>
        <w:numPr>
          <w:ilvl w:val="0"/>
          <w:numId w:val="1"/>
        </w:numPr>
        <w:spacing w:before="240" w:after="240"/>
        <w:rPr>
          <w:rFonts w:ascii="Cambria" w:eastAsia="Cambria" w:hAnsi="Cambria" w:cs="Cambria"/>
        </w:rPr>
      </w:pPr>
      <w:r w:rsidRPr="2C0E3173">
        <w:rPr>
          <w:rFonts w:ascii="Cambria" w:eastAsia="Cambria" w:hAnsi="Cambria" w:cs="Cambria"/>
        </w:rPr>
        <w:t>References to Razorpay API documentation.</w:t>
      </w:r>
    </w:p>
    <w:p w14:paraId="31C89C68" w14:textId="05EEA897" w:rsidR="6DD7CA2F" w:rsidRDefault="6DD7CA2F" w:rsidP="2C0E3173">
      <w:pPr>
        <w:pStyle w:val="ListParagraph"/>
        <w:numPr>
          <w:ilvl w:val="0"/>
          <w:numId w:val="1"/>
        </w:numPr>
        <w:spacing w:before="240" w:after="240"/>
        <w:rPr>
          <w:rFonts w:ascii="Cambria" w:eastAsia="Cambria" w:hAnsi="Cambria" w:cs="Cambria"/>
        </w:rPr>
      </w:pPr>
      <w:r w:rsidRPr="2C0E3173">
        <w:rPr>
          <w:rFonts w:ascii="Cambria" w:eastAsia="Cambria" w:hAnsi="Cambria" w:cs="Cambria"/>
        </w:rPr>
        <w:t>Project timeline chart (Gantt style).</w:t>
      </w:r>
    </w:p>
    <w:p w14:paraId="156DD9AB" w14:textId="48133E73" w:rsidR="2C0E3173" w:rsidRDefault="2C0E3173" w:rsidP="2C0E3173">
      <w:pPr>
        <w:spacing w:before="240" w:after="240"/>
        <w:rPr>
          <w:rFonts w:ascii="Cambria" w:eastAsia="Cambria" w:hAnsi="Cambria" w:cs="Cambria"/>
        </w:rPr>
      </w:pPr>
    </w:p>
    <w:p w14:paraId="4A0F2EC5" w14:textId="44CF5F52" w:rsidR="2C0E3173" w:rsidRDefault="2C0E3173" w:rsidP="2C0E3173">
      <w:pPr>
        <w:spacing w:before="240" w:after="240"/>
        <w:rPr>
          <w:rFonts w:ascii="Cambria" w:eastAsia="Cambria" w:hAnsi="Cambria" w:cs="Cambria"/>
          <w:color w:val="4F81BD" w:themeColor="accent1"/>
          <w:sz w:val="28"/>
          <w:szCs w:val="28"/>
        </w:rPr>
      </w:pPr>
    </w:p>
    <w:p w14:paraId="3CF06D99" w14:textId="4F780A87" w:rsidR="2C0E3173" w:rsidRDefault="2C0E3173" w:rsidP="2C0E3173">
      <w:pPr>
        <w:spacing w:before="240" w:after="240"/>
        <w:rPr>
          <w:rFonts w:ascii="Cambria" w:eastAsia="Cambria" w:hAnsi="Cambria" w:cs="Cambria"/>
          <w:b/>
          <w:bCs/>
          <w:color w:val="4F81BD" w:themeColor="accent1"/>
          <w:sz w:val="28"/>
          <w:szCs w:val="28"/>
        </w:rPr>
      </w:pPr>
    </w:p>
    <w:p w14:paraId="206D8571" w14:textId="3DF45FB6" w:rsidR="2C0E3173" w:rsidRDefault="2C0E3173" w:rsidP="2C0E3173">
      <w:pPr>
        <w:rPr>
          <w:rFonts w:ascii="Cambria" w:eastAsia="Cambria" w:hAnsi="Cambria" w:cs="Cambria"/>
          <w:b/>
          <w:bCs/>
          <w:color w:val="4F81BD" w:themeColor="accent1"/>
          <w:sz w:val="24"/>
          <w:szCs w:val="24"/>
        </w:rPr>
      </w:pPr>
    </w:p>
    <w:sectPr w:rsidR="2C0E317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17A27D"/>
    <w:multiLevelType w:val="hybridMultilevel"/>
    <w:tmpl w:val="434E9CEC"/>
    <w:lvl w:ilvl="0" w:tplc="71041760">
      <w:start w:val="1"/>
      <w:numFmt w:val="bullet"/>
      <w:lvlText w:val=""/>
      <w:lvlJc w:val="left"/>
      <w:pPr>
        <w:ind w:left="720" w:hanging="360"/>
      </w:pPr>
      <w:rPr>
        <w:rFonts w:ascii="Symbol" w:hAnsi="Symbol" w:hint="default"/>
      </w:rPr>
    </w:lvl>
    <w:lvl w:ilvl="1" w:tplc="25C680F8">
      <w:start w:val="1"/>
      <w:numFmt w:val="bullet"/>
      <w:lvlText w:val="o"/>
      <w:lvlJc w:val="left"/>
      <w:pPr>
        <w:ind w:left="1440" w:hanging="360"/>
      </w:pPr>
      <w:rPr>
        <w:rFonts w:ascii="Courier New" w:hAnsi="Courier New" w:hint="default"/>
      </w:rPr>
    </w:lvl>
    <w:lvl w:ilvl="2" w:tplc="46A20458">
      <w:start w:val="1"/>
      <w:numFmt w:val="bullet"/>
      <w:lvlText w:val=""/>
      <w:lvlJc w:val="left"/>
      <w:pPr>
        <w:ind w:left="2160" w:hanging="360"/>
      </w:pPr>
      <w:rPr>
        <w:rFonts w:ascii="Wingdings" w:hAnsi="Wingdings" w:hint="default"/>
      </w:rPr>
    </w:lvl>
    <w:lvl w:ilvl="3" w:tplc="16C26454">
      <w:start w:val="1"/>
      <w:numFmt w:val="bullet"/>
      <w:lvlText w:val=""/>
      <w:lvlJc w:val="left"/>
      <w:pPr>
        <w:ind w:left="2880" w:hanging="360"/>
      </w:pPr>
      <w:rPr>
        <w:rFonts w:ascii="Symbol" w:hAnsi="Symbol" w:hint="default"/>
      </w:rPr>
    </w:lvl>
    <w:lvl w:ilvl="4" w:tplc="79C26292">
      <w:start w:val="1"/>
      <w:numFmt w:val="bullet"/>
      <w:lvlText w:val="o"/>
      <w:lvlJc w:val="left"/>
      <w:pPr>
        <w:ind w:left="3600" w:hanging="360"/>
      </w:pPr>
      <w:rPr>
        <w:rFonts w:ascii="Courier New" w:hAnsi="Courier New" w:hint="default"/>
      </w:rPr>
    </w:lvl>
    <w:lvl w:ilvl="5" w:tplc="F93AD632">
      <w:start w:val="1"/>
      <w:numFmt w:val="bullet"/>
      <w:lvlText w:val=""/>
      <w:lvlJc w:val="left"/>
      <w:pPr>
        <w:ind w:left="4320" w:hanging="360"/>
      </w:pPr>
      <w:rPr>
        <w:rFonts w:ascii="Wingdings" w:hAnsi="Wingdings" w:hint="default"/>
      </w:rPr>
    </w:lvl>
    <w:lvl w:ilvl="6" w:tplc="F74A5886">
      <w:start w:val="1"/>
      <w:numFmt w:val="bullet"/>
      <w:lvlText w:val=""/>
      <w:lvlJc w:val="left"/>
      <w:pPr>
        <w:ind w:left="5040" w:hanging="360"/>
      </w:pPr>
      <w:rPr>
        <w:rFonts w:ascii="Symbol" w:hAnsi="Symbol" w:hint="default"/>
      </w:rPr>
    </w:lvl>
    <w:lvl w:ilvl="7" w:tplc="6B5E8492">
      <w:start w:val="1"/>
      <w:numFmt w:val="bullet"/>
      <w:lvlText w:val="o"/>
      <w:lvlJc w:val="left"/>
      <w:pPr>
        <w:ind w:left="5760" w:hanging="360"/>
      </w:pPr>
      <w:rPr>
        <w:rFonts w:ascii="Courier New" w:hAnsi="Courier New" w:hint="default"/>
      </w:rPr>
    </w:lvl>
    <w:lvl w:ilvl="8" w:tplc="6F78CBC2">
      <w:start w:val="1"/>
      <w:numFmt w:val="bullet"/>
      <w:lvlText w:val=""/>
      <w:lvlJc w:val="left"/>
      <w:pPr>
        <w:ind w:left="6480" w:hanging="360"/>
      </w:pPr>
      <w:rPr>
        <w:rFonts w:ascii="Wingdings" w:hAnsi="Wingdings" w:hint="default"/>
      </w:rPr>
    </w:lvl>
  </w:abstractNum>
  <w:abstractNum w:abstractNumId="10" w15:restartNumberingAfterBreak="0">
    <w:nsid w:val="1103CD17"/>
    <w:multiLevelType w:val="hybridMultilevel"/>
    <w:tmpl w:val="E5A45454"/>
    <w:lvl w:ilvl="0" w:tplc="87F653F4">
      <w:start w:val="1"/>
      <w:numFmt w:val="bullet"/>
      <w:lvlText w:val=""/>
      <w:lvlJc w:val="left"/>
      <w:pPr>
        <w:ind w:left="720" w:hanging="360"/>
      </w:pPr>
      <w:rPr>
        <w:rFonts w:ascii="Symbol" w:hAnsi="Symbol" w:hint="default"/>
      </w:rPr>
    </w:lvl>
    <w:lvl w:ilvl="1" w:tplc="10F25FA6">
      <w:start w:val="1"/>
      <w:numFmt w:val="bullet"/>
      <w:lvlText w:val="o"/>
      <w:lvlJc w:val="left"/>
      <w:pPr>
        <w:ind w:left="1440" w:hanging="360"/>
      </w:pPr>
      <w:rPr>
        <w:rFonts w:ascii="Courier New" w:hAnsi="Courier New" w:hint="default"/>
      </w:rPr>
    </w:lvl>
    <w:lvl w:ilvl="2" w:tplc="C2EE95D6">
      <w:start w:val="1"/>
      <w:numFmt w:val="bullet"/>
      <w:lvlText w:val=""/>
      <w:lvlJc w:val="left"/>
      <w:pPr>
        <w:ind w:left="2160" w:hanging="360"/>
      </w:pPr>
      <w:rPr>
        <w:rFonts w:ascii="Wingdings" w:hAnsi="Wingdings" w:hint="default"/>
      </w:rPr>
    </w:lvl>
    <w:lvl w:ilvl="3" w:tplc="BE52076C">
      <w:start w:val="1"/>
      <w:numFmt w:val="bullet"/>
      <w:lvlText w:val=""/>
      <w:lvlJc w:val="left"/>
      <w:pPr>
        <w:ind w:left="2880" w:hanging="360"/>
      </w:pPr>
      <w:rPr>
        <w:rFonts w:ascii="Symbol" w:hAnsi="Symbol" w:hint="default"/>
      </w:rPr>
    </w:lvl>
    <w:lvl w:ilvl="4" w:tplc="30548CDA">
      <w:start w:val="1"/>
      <w:numFmt w:val="bullet"/>
      <w:lvlText w:val="o"/>
      <w:lvlJc w:val="left"/>
      <w:pPr>
        <w:ind w:left="3600" w:hanging="360"/>
      </w:pPr>
      <w:rPr>
        <w:rFonts w:ascii="Courier New" w:hAnsi="Courier New" w:hint="default"/>
      </w:rPr>
    </w:lvl>
    <w:lvl w:ilvl="5" w:tplc="17D80124">
      <w:start w:val="1"/>
      <w:numFmt w:val="bullet"/>
      <w:lvlText w:val=""/>
      <w:lvlJc w:val="left"/>
      <w:pPr>
        <w:ind w:left="4320" w:hanging="360"/>
      </w:pPr>
      <w:rPr>
        <w:rFonts w:ascii="Wingdings" w:hAnsi="Wingdings" w:hint="default"/>
      </w:rPr>
    </w:lvl>
    <w:lvl w:ilvl="6" w:tplc="2C7C1786">
      <w:start w:val="1"/>
      <w:numFmt w:val="bullet"/>
      <w:lvlText w:val=""/>
      <w:lvlJc w:val="left"/>
      <w:pPr>
        <w:ind w:left="5040" w:hanging="360"/>
      </w:pPr>
      <w:rPr>
        <w:rFonts w:ascii="Symbol" w:hAnsi="Symbol" w:hint="default"/>
      </w:rPr>
    </w:lvl>
    <w:lvl w:ilvl="7" w:tplc="E08CFDF6">
      <w:start w:val="1"/>
      <w:numFmt w:val="bullet"/>
      <w:lvlText w:val="o"/>
      <w:lvlJc w:val="left"/>
      <w:pPr>
        <w:ind w:left="5760" w:hanging="360"/>
      </w:pPr>
      <w:rPr>
        <w:rFonts w:ascii="Courier New" w:hAnsi="Courier New" w:hint="default"/>
      </w:rPr>
    </w:lvl>
    <w:lvl w:ilvl="8" w:tplc="8584B8FC">
      <w:start w:val="1"/>
      <w:numFmt w:val="bullet"/>
      <w:lvlText w:val=""/>
      <w:lvlJc w:val="left"/>
      <w:pPr>
        <w:ind w:left="6480" w:hanging="360"/>
      </w:pPr>
      <w:rPr>
        <w:rFonts w:ascii="Wingdings" w:hAnsi="Wingdings" w:hint="default"/>
      </w:rPr>
    </w:lvl>
  </w:abstractNum>
  <w:abstractNum w:abstractNumId="11" w15:restartNumberingAfterBreak="0">
    <w:nsid w:val="1A99AA85"/>
    <w:multiLevelType w:val="hybridMultilevel"/>
    <w:tmpl w:val="3FBA30AA"/>
    <w:lvl w:ilvl="0" w:tplc="7924D4E8">
      <w:start w:val="1"/>
      <w:numFmt w:val="bullet"/>
      <w:lvlText w:val=""/>
      <w:lvlJc w:val="left"/>
      <w:pPr>
        <w:ind w:left="720" w:hanging="360"/>
      </w:pPr>
      <w:rPr>
        <w:rFonts w:ascii="Symbol" w:hAnsi="Symbol" w:hint="default"/>
      </w:rPr>
    </w:lvl>
    <w:lvl w:ilvl="1" w:tplc="72C8CBA8">
      <w:start w:val="1"/>
      <w:numFmt w:val="bullet"/>
      <w:lvlText w:val="o"/>
      <w:lvlJc w:val="left"/>
      <w:pPr>
        <w:ind w:left="1440" w:hanging="360"/>
      </w:pPr>
      <w:rPr>
        <w:rFonts w:ascii="Courier New" w:hAnsi="Courier New" w:hint="default"/>
      </w:rPr>
    </w:lvl>
    <w:lvl w:ilvl="2" w:tplc="A7829618">
      <w:start w:val="1"/>
      <w:numFmt w:val="bullet"/>
      <w:lvlText w:val=""/>
      <w:lvlJc w:val="left"/>
      <w:pPr>
        <w:ind w:left="2160" w:hanging="360"/>
      </w:pPr>
      <w:rPr>
        <w:rFonts w:ascii="Wingdings" w:hAnsi="Wingdings" w:hint="default"/>
      </w:rPr>
    </w:lvl>
    <w:lvl w:ilvl="3" w:tplc="8612E862">
      <w:start w:val="1"/>
      <w:numFmt w:val="bullet"/>
      <w:lvlText w:val=""/>
      <w:lvlJc w:val="left"/>
      <w:pPr>
        <w:ind w:left="2880" w:hanging="360"/>
      </w:pPr>
      <w:rPr>
        <w:rFonts w:ascii="Symbol" w:hAnsi="Symbol" w:hint="default"/>
      </w:rPr>
    </w:lvl>
    <w:lvl w:ilvl="4" w:tplc="7EA88566">
      <w:start w:val="1"/>
      <w:numFmt w:val="bullet"/>
      <w:lvlText w:val="o"/>
      <w:lvlJc w:val="left"/>
      <w:pPr>
        <w:ind w:left="3600" w:hanging="360"/>
      </w:pPr>
      <w:rPr>
        <w:rFonts w:ascii="Courier New" w:hAnsi="Courier New" w:hint="default"/>
      </w:rPr>
    </w:lvl>
    <w:lvl w:ilvl="5" w:tplc="1526D9EC">
      <w:start w:val="1"/>
      <w:numFmt w:val="bullet"/>
      <w:lvlText w:val=""/>
      <w:lvlJc w:val="left"/>
      <w:pPr>
        <w:ind w:left="4320" w:hanging="360"/>
      </w:pPr>
      <w:rPr>
        <w:rFonts w:ascii="Wingdings" w:hAnsi="Wingdings" w:hint="default"/>
      </w:rPr>
    </w:lvl>
    <w:lvl w:ilvl="6" w:tplc="C11CC312">
      <w:start w:val="1"/>
      <w:numFmt w:val="bullet"/>
      <w:lvlText w:val=""/>
      <w:lvlJc w:val="left"/>
      <w:pPr>
        <w:ind w:left="5040" w:hanging="360"/>
      </w:pPr>
      <w:rPr>
        <w:rFonts w:ascii="Symbol" w:hAnsi="Symbol" w:hint="default"/>
      </w:rPr>
    </w:lvl>
    <w:lvl w:ilvl="7" w:tplc="3896439A">
      <w:start w:val="1"/>
      <w:numFmt w:val="bullet"/>
      <w:lvlText w:val="o"/>
      <w:lvlJc w:val="left"/>
      <w:pPr>
        <w:ind w:left="5760" w:hanging="360"/>
      </w:pPr>
      <w:rPr>
        <w:rFonts w:ascii="Courier New" w:hAnsi="Courier New" w:hint="default"/>
      </w:rPr>
    </w:lvl>
    <w:lvl w:ilvl="8" w:tplc="B64AB346">
      <w:start w:val="1"/>
      <w:numFmt w:val="bullet"/>
      <w:lvlText w:val=""/>
      <w:lvlJc w:val="left"/>
      <w:pPr>
        <w:ind w:left="6480" w:hanging="360"/>
      </w:pPr>
      <w:rPr>
        <w:rFonts w:ascii="Wingdings" w:hAnsi="Wingdings" w:hint="default"/>
      </w:rPr>
    </w:lvl>
  </w:abstractNum>
  <w:abstractNum w:abstractNumId="12" w15:restartNumberingAfterBreak="0">
    <w:nsid w:val="32DBD5D0"/>
    <w:multiLevelType w:val="hybridMultilevel"/>
    <w:tmpl w:val="122C8A50"/>
    <w:lvl w:ilvl="0" w:tplc="A154B138">
      <w:start w:val="1"/>
      <w:numFmt w:val="bullet"/>
      <w:lvlText w:val=""/>
      <w:lvlJc w:val="left"/>
      <w:pPr>
        <w:ind w:left="720" w:hanging="360"/>
      </w:pPr>
      <w:rPr>
        <w:rFonts w:ascii="Symbol" w:hAnsi="Symbol" w:hint="default"/>
      </w:rPr>
    </w:lvl>
    <w:lvl w:ilvl="1" w:tplc="5EA69346">
      <w:start w:val="1"/>
      <w:numFmt w:val="bullet"/>
      <w:lvlText w:val="o"/>
      <w:lvlJc w:val="left"/>
      <w:pPr>
        <w:ind w:left="1440" w:hanging="360"/>
      </w:pPr>
      <w:rPr>
        <w:rFonts w:ascii="Courier New" w:hAnsi="Courier New" w:hint="default"/>
      </w:rPr>
    </w:lvl>
    <w:lvl w:ilvl="2" w:tplc="7474EC08">
      <w:start w:val="1"/>
      <w:numFmt w:val="bullet"/>
      <w:lvlText w:val=""/>
      <w:lvlJc w:val="left"/>
      <w:pPr>
        <w:ind w:left="2160" w:hanging="360"/>
      </w:pPr>
      <w:rPr>
        <w:rFonts w:ascii="Wingdings" w:hAnsi="Wingdings" w:hint="default"/>
      </w:rPr>
    </w:lvl>
    <w:lvl w:ilvl="3" w:tplc="B184CAAE">
      <w:start w:val="1"/>
      <w:numFmt w:val="bullet"/>
      <w:lvlText w:val=""/>
      <w:lvlJc w:val="left"/>
      <w:pPr>
        <w:ind w:left="2880" w:hanging="360"/>
      </w:pPr>
      <w:rPr>
        <w:rFonts w:ascii="Symbol" w:hAnsi="Symbol" w:hint="default"/>
      </w:rPr>
    </w:lvl>
    <w:lvl w:ilvl="4" w:tplc="F5708CA0">
      <w:start w:val="1"/>
      <w:numFmt w:val="bullet"/>
      <w:lvlText w:val="o"/>
      <w:lvlJc w:val="left"/>
      <w:pPr>
        <w:ind w:left="3600" w:hanging="360"/>
      </w:pPr>
      <w:rPr>
        <w:rFonts w:ascii="Courier New" w:hAnsi="Courier New" w:hint="default"/>
      </w:rPr>
    </w:lvl>
    <w:lvl w:ilvl="5" w:tplc="386CEB76">
      <w:start w:val="1"/>
      <w:numFmt w:val="bullet"/>
      <w:lvlText w:val=""/>
      <w:lvlJc w:val="left"/>
      <w:pPr>
        <w:ind w:left="4320" w:hanging="360"/>
      </w:pPr>
      <w:rPr>
        <w:rFonts w:ascii="Wingdings" w:hAnsi="Wingdings" w:hint="default"/>
      </w:rPr>
    </w:lvl>
    <w:lvl w:ilvl="6" w:tplc="C038B3EC">
      <w:start w:val="1"/>
      <w:numFmt w:val="bullet"/>
      <w:lvlText w:val=""/>
      <w:lvlJc w:val="left"/>
      <w:pPr>
        <w:ind w:left="5040" w:hanging="360"/>
      </w:pPr>
      <w:rPr>
        <w:rFonts w:ascii="Symbol" w:hAnsi="Symbol" w:hint="default"/>
      </w:rPr>
    </w:lvl>
    <w:lvl w:ilvl="7" w:tplc="F0D0E662">
      <w:start w:val="1"/>
      <w:numFmt w:val="bullet"/>
      <w:lvlText w:val="o"/>
      <w:lvlJc w:val="left"/>
      <w:pPr>
        <w:ind w:left="5760" w:hanging="360"/>
      </w:pPr>
      <w:rPr>
        <w:rFonts w:ascii="Courier New" w:hAnsi="Courier New" w:hint="default"/>
      </w:rPr>
    </w:lvl>
    <w:lvl w:ilvl="8" w:tplc="C0B0B12E">
      <w:start w:val="1"/>
      <w:numFmt w:val="bullet"/>
      <w:lvlText w:val=""/>
      <w:lvlJc w:val="left"/>
      <w:pPr>
        <w:ind w:left="6480" w:hanging="360"/>
      </w:pPr>
      <w:rPr>
        <w:rFonts w:ascii="Wingdings" w:hAnsi="Wingdings" w:hint="default"/>
      </w:rPr>
    </w:lvl>
  </w:abstractNum>
  <w:abstractNum w:abstractNumId="13" w15:restartNumberingAfterBreak="0">
    <w:nsid w:val="33257C57"/>
    <w:multiLevelType w:val="hybridMultilevel"/>
    <w:tmpl w:val="7982142E"/>
    <w:lvl w:ilvl="0" w:tplc="A92A30C8">
      <w:start w:val="1"/>
      <w:numFmt w:val="bullet"/>
      <w:lvlText w:val=""/>
      <w:lvlJc w:val="left"/>
      <w:pPr>
        <w:ind w:left="720" w:hanging="360"/>
      </w:pPr>
      <w:rPr>
        <w:rFonts w:ascii="Symbol" w:hAnsi="Symbol" w:hint="default"/>
      </w:rPr>
    </w:lvl>
    <w:lvl w:ilvl="1" w:tplc="C65C31D8">
      <w:start w:val="1"/>
      <w:numFmt w:val="bullet"/>
      <w:lvlText w:val="o"/>
      <w:lvlJc w:val="left"/>
      <w:pPr>
        <w:ind w:left="1440" w:hanging="360"/>
      </w:pPr>
      <w:rPr>
        <w:rFonts w:ascii="Courier New" w:hAnsi="Courier New" w:hint="default"/>
      </w:rPr>
    </w:lvl>
    <w:lvl w:ilvl="2" w:tplc="91F295E8">
      <w:start w:val="1"/>
      <w:numFmt w:val="bullet"/>
      <w:lvlText w:val=""/>
      <w:lvlJc w:val="left"/>
      <w:pPr>
        <w:ind w:left="2160" w:hanging="360"/>
      </w:pPr>
      <w:rPr>
        <w:rFonts w:ascii="Wingdings" w:hAnsi="Wingdings" w:hint="default"/>
      </w:rPr>
    </w:lvl>
    <w:lvl w:ilvl="3" w:tplc="72165654">
      <w:start w:val="1"/>
      <w:numFmt w:val="bullet"/>
      <w:lvlText w:val=""/>
      <w:lvlJc w:val="left"/>
      <w:pPr>
        <w:ind w:left="2880" w:hanging="360"/>
      </w:pPr>
      <w:rPr>
        <w:rFonts w:ascii="Symbol" w:hAnsi="Symbol" w:hint="default"/>
      </w:rPr>
    </w:lvl>
    <w:lvl w:ilvl="4" w:tplc="6AAA6142">
      <w:start w:val="1"/>
      <w:numFmt w:val="bullet"/>
      <w:lvlText w:val="o"/>
      <w:lvlJc w:val="left"/>
      <w:pPr>
        <w:ind w:left="3600" w:hanging="360"/>
      </w:pPr>
      <w:rPr>
        <w:rFonts w:ascii="Courier New" w:hAnsi="Courier New" w:hint="default"/>
      </w:rPr>
    </w:lvl>
    <w:lvl w:ilvl="5" w:tplc="A67C7632">
      <w:start w:val="1"/>
      <w:numFmt w:val="bullet"/>
      <w:lvlText w:val=""/>
      <w:lvlJc w:val="left"/>
      <w:pPr>
        <w:ind w:left="4320" w:hanging="360"/>
      </w:pPr>
      <w:rPr>
        <w:rFonts w:ascii="Wingdings" w:hAnsi="Wingdings" w:hint="default"/>
      </w:rPr>
    </w:lvl>
    <w:lvl w:ilvl="6" w:tplc="E8D034A6">
      <w:start w:val="1"/>
      <w:numFmt w:val="bullet"/>
      <w:lvlText w:val=""/>
      <w:lvlJc w:val="left"/>
      <w:pPr>
        <w:ind w:left="5040" w:hanging="360"/>
      </w:pPr>
      <w:rPr>
        <w:rFonts w:ascii="Symbol" w:hAnsi="Symbol" w:hint="default"/>
      </w:rPr>
    </w:lvl>
    <w:lvl w:ilvl="7" w:tplc="104A2994">
      <w:start w:val="1"/>
      <w:numFmt w:val="bullet"/>
      <w:lvlText w:val="o"/>
      <w:lvlJc w:val="left"/>
      <w:pPr>
        <w:ind w:left="5760" w:hanging="360"/>
      </w:pPr>
      <w:rPr>
        <w:rFonts w:ascii="Courier New" w:hAnsi="Courier New" w:hint="default"/>
      </w:rPr>
    </w:lvl>
    <w:lvl w:ilvl="8" w:tplc="87823142">
      <w:start w:val="1"/>
      <w:numFmt w:val="bullet"/>
      <w:lvlText w:val=""/>
      <w:lvlJc w:val="left"/>
      <w:pPr>
        <w:ind w:left="6480" w:hanging="360"/>
      </w:pPr>
      <w:rPr>
        <w:rFonts w:ascii="Wingdings" w:hAnsi="Wingdings" w:hint="default"/>
      </w:rPr>
    </w:lvl>
  </w:abstractNum>
  <w:abstractNum w:abstractNumId="14" w15:restartNumberingAfterBreak="0">
    <w:nsid w:val="4C1E5721"/>
    <w:multiLevelType w:val="hybridMultilevel"/>
    <w:tmpl w:val="520C21F2"/>
    <w:lvl w:ilvl="0" w:tplc="8D58F6E2">
      <w:start w:val="1"/>
      <w:numFmt w:val="bullet"/>
      <w:lvlText w:val=""/>
      <w:lvlJc w:val="left"/>
      <w:pPr>
        <w:ind w:left="720" w:hanging="360"/>
      </w:pPr>
      <w:rPr>
        <w:rFonts w:ascii="Symbol" w:hAnsi="Symbol" w:hint="default"/>
      </w:rPr>
    </w:lvl>
    <w:lvl w:ilvl="1" w:tplc="F7E6B8A8">
      <w:start w:val="1"/>
      <w:numFmt w:val="bullet"/>
      <w:lvlText w:val="o"/>
      <w:lvlJc w:val="left"/>
      <w:pPr>
        <w:ind w:left="1440" w:hanging="360"/>
      </w:pPr>
      <w:rPr>
        <w:rFonts w:ascii="Courier New" w:hAnsi="Courier New" w:hint="default"/>
      </w:rPr>
    </w:lvl>
    <w:lvl w:ilvl="2" w:tplc="B64E4980">
      <w:start w:val="1"/>
      <w:numFmt w:val="bullet"/>
      <w:lvlText w:val=""/>
      <w:lvlJc w:val="left"/>
      <w:pPr>
        <w:ind w:left="2160" w:hanging="360"/>
      </w:pPr>
      <w:rPr>
        <w:rFonts w:ascii="Wingdings" w:hAnsi="Wingdings" w:hint="default"/>
      </w:rPr>
    </w:lvl>
    <w:lvl w:ilvl="3" w:tplc="2472A1E8">
      <w:start w:val="1"/>
      <w:numFmt w:val="bullet"/>
      <w:lvlText w:val=""/>
      <w:lvlJc w:val="left"/>
      <w:pPr>
        <w:ind w:left="2880" w:hanging="360"/>
      </w:pPr>
      <w:rPr>
        <w:rFonts w:ascii="Symbol" w:hAnsi="Symbol" w:hint="default"/>
      </w:rPr>
    </w:lvl>
    <w:lvl w:ilvl="4" w:tplc="E4820D7C">
      <w:start w:val="1"/>
      <w:numFmt w:val="bullet"/>
      <w:lvlText w:val="o"/>
      <w:lvlJc w:val="left"/>
      <w:pPr>
        <w:ind w:left="3600" w:hanging="360"/>
      </w:pPr>
      <w:rPr>
        <w:rFonts w:ascii="Courier New" w:hAnsi="Courier New" w:hint="default"/>
      </w:rPr>
    </w:lvl>
    <w:lvl w:ilvl="5" w:tplc="8B9E9628">
      <w:start w:val="1"/>
      <w:numFmt w:val="bullet"/>
      <w:lvlText w:val=""/>
      <w:lvlJc w:val="left"/>
      <w:pPr>
        <w:ind w:left="4320" w:hanging="360"/>
      </w:pPr>
      <w:rPr>
        <w:rFonts w:ascii="Wingdings" w:hAnsi="Wingdings" w:hint="default"/>
      </w:rPr>
    </w:lvl>
    <w:lvl w:ilvl="6" w:tplc="1DFA5F80">
      <w:start w:val="1"/>
      <w:numFmt w:val="bullet"/>
      <w:lvlText w:val=""/>
      <w:lvlJc w:val="left"/>
      <w:pPr>
        <w:ind w:left="5040" w:hanging="360"/>
      </w:pPr>
      <w:rPr>
        <w:rFonts w:ascii="Symbol" w:hAnsi="Symbol" w:hint="default"/>
      </w:rPr>
    </w:lvl>
    <w:lvl w:ilvl="7" w:tplc="47A29AD6">
      <w:start w:val="1"/>
      <w:numFmt w:val="bullet"/>
      <w:lvlText w:val="o"/>
      <w:lvlJc w:val="left"/>
      <w:pPr>
        <w:ind w:left="5760" w:hanging="360"/>
      </w:pPr>
      <w:rPr>
        <w:rFonts w:ascii="Courier New" w:hAnsi="Courier New" w:hint="default"/>
      </w:rPr>
    </w:lvl>
    <w:lvl w:ilvl="8" w:tplc="9EA24D4C">
      <w:start w:val="1"/>
      <w:numFmt w:val="bullet"/>
      <w:lvlText w:val=""/>
      <w:lvlJc w:val="left"/>
      <w:pPr>
        <w:ind w:left="6480" w:hanging="360"/>
      </w:pPr>
      <w:rPr>
        <w:rFonts w:ascii="Wingdings" w:hAnsi="Wingdings" w:hint="default"/>
      </w:rPr>
    </w:lvl>
  </w:abstractNum>
  <w:abstractNum w:abstractNumId="15" w15:restartNumberingAfterBreak="0">
    <w:nsid w:val="7AF45E5C"/>
    <w:multiLevelType w:val="hybridMultilevel"/>
    <w:tmpl w:val="03EA8D7E"/>
    <w:lvl w:ilvl="0" w:tplc="ADA06856">
      <w:start w:val="1"/>
      <w:numFmt w:val="bullet"/>
      <w:lvlText w:val=""/>
      <w:lvlJc w:val="left"/>
      <w:pPr>
        <w:ind w:left="720" w:hanging="360"/>
      </w:pPr>
      <w:rPr>
        <w:rFonts w:ascii="Symbol" w:hAnsi="Symbol" w:hint="default"/>
      </w:rPr>
    </w:lvl>
    <w:lvl w:ilvl="1" w:tplc="0B4A7E06">
      <w:start w:val="1"/>
      <w:numFmt w:val="bullet"/>
      <w:lvlText w:val="o"/>
      <w:lvlJc w:val="left"/>
      <w:pPr>
        <w:ind w:left="1440" w:hanging="360"/>
      </w:pPr>
      <w:rPr>
        <w:rFonts w:ascii="Courier New" w:hAnsi="Courier New" w:hint="default"/>
      </w:rPr>
    </w:lvl>
    <w:lvl w:ilvl="2" w:tplc="08202426">
      <w:start w:val="1"/>
      <w:numFmt w:val="bullet"/>
      <w:lvlText w:val=""/>
      <w:lvlJc w:val="left"/>
      <w:pPr>
        <w:ind w:left="2160" w:hanging="360"/>
      </w:pPr>
      <w:rPr>
        <w:rFonts w:ascii="Wingdings" w:hAnsi="Wingdings" w:hint="default"/>
      </w:rPr>
    </w:lvl>
    <w:lvl w:ilvl="3" w:tplc="0B6CB2A4">
      <w:start w:val="1"/>
      <w:numFmt w:val="bullet"/>
      <w:lvlText w:val=""/>
      <w:lvlJc w:val="left"/>
      <w:pPr>
        <w:ind w:left="2880" w:hanging="360"/>
      </w:pPr>
      <w:rPr>
        <w:rFonts w:ascii="Symbol" w:hAnsi="Symbol" w:hint="default"/>
      </w:rPr>
    </w:lvl>
    <w:lvl w:ilvl="4" w:tplc="DF0C55BE">
      <w:start w:val="1"/>
      <w:numFmt w:val="bullet"/>
      <w:lvlText w:val="o"/>
      <w:lvlJc w:val="left"/>
      <w:pPr>
        <w:ind w:left="3600" w:hanging="360"/>
      </w:pPr>
      <w:rPr>
        <w:rFonts w:ascii="Courier New" w:hAnsi="Courier New" w:hint="default"/>
      </w:rPr>
    </w:lvl>
    <w:lvl w:ilvl="5" w:tplc="BC7A405E">
      <w:start w:val="1"/>
      <w:numFmt w:val="bullet"/>
      <w:lvlText w:val=""/>
      <w:lvlJc w:val="left"/>
      <w:pPr>
        <w:ind w:left="4320" w:hanging="360"/>
      </w:pPr>
      <w:rPr>
        <w:rFonts w:ascii="Wingdings" w:hAnsi="Wingdings" w:hint="default"/>
      </w:rPr>
    </w:lvl>
    <w:lvl w:ilvl="6" w:tplc="EAEC096E">
      <w:start w:val="1"/>
      <w:numFmt w:val="bullet"/>
      <w:lvlText w:val=""/>
      <w:lvlJc w:val="left"/>
      <w:pPr>
        <w:ind w:left="5040" w:hanging="360"/>
      </w:pPr>
      <w:rPr>
        <w:rFonts w:ascii="Symbol" w:hAnsi="Symbol" w:hint="default"/>
      </w:rPr>
    </w:lvl>
    <w:lvl w:ilvl="7" w:tplc="3C34E854">
      <w:start w:val="1"/>
      <w:numFmt w:val="bullet"/>
      <w:lvlText w:val="o"/>
      <w:lvlJc w:val="left"/>
      <w:pPr>
        <w:ind w:left="5760" w:hanging="360"/>
      </w:pPr>
      <w:rPr>
        <w:rFonts w:ascii="Courier New" w:hAnsi="Courier New" w:hint="default"/>
      </w:rPr>
    </w:lvl>
    <w:lvl w:ilvl="8" w:tplc="5CACD0DC">
      <w:start w:val="1"/>
      <w:numFmt w:val="bullet"/>
      <w:lvlText w:val=""/>
      <w:lvlJc w:val="left"/>
      <w:pPr>
        <w:ind w:left="6480" w:hanging="360"/>
      </w:pPr>
      <w:rPr>
        <w:rFonts w:ascii="Wingdings" w:hAnsi="Wingdings" w:hint="default"/>
      </w:rPr>
    </w:lvl>
  </w:abstractNum>
  <w:num w:numId="1" w16cid:durableId="173418930">
    <w:abstractNumId w:val="14"/>
  </w:num>
  <w:num w:numId="2" w16cid:durableId="1933463810">
    <w:abstractNumId w:val="9"/>
  </w:num>
  <w:num w:numId="3" w16cid:durableId="497498047">
    <w:abstractNumId w:val="10"/>
  </w:num>
  <w:num w:numId="4" w16cid:durableId="1511211616">
    <w:abstractNumId w:val="13"/>
  </w:num>
  <w:num w:numId="5" w16cid:durableId="1082333371">
    <w:abstractNumId w:val="15"/>
  </w:num>
  <w:num w:numId="6" w16cid:durableId="1340085320">
    <w:abstractNumId w:val="11"/>
  </w:num>
  <w:num w:numId="7" w16cid:durableId="1913196403">
    <w:abstractNumId w:val="12"/>
  </w:num>
  <w:num w:numId="8" w16cid:durableId="1502354858">
    <w:abstractNumId w:val="8"/>
  </w:num>
  <w:num w:numId="9" w16cid:durableId="1331561135">
    <w:abstractNumId w:val="6"/>
  </w:num>
  <w:num w:numId="10" w16cid:durableId="1696155745">
    <w:abstractNumId w:val="5"/>
  </w:num>
  <w:num w:numId="11" w16cid:durableId="1796173252">
    <w:abstractNumId w:val="4"/>
  </w:num>
  <w:num w:numId="12" w16cid:durableId="2030060801">
    <w:abstractNumId w:val="7"/>
  </w:num>
  <w:num w:numId="13" w16cid:durableId="882208342">
    <w:abstractNumId w:val="3"/>
  </w:num>
  <w:num w:numId="14" w16cid:durableId="831140265">
    <w:abstractNumId w:val="2"/>
  </w:num>
  <w:num w:numId="15" w16cid:durableId="1948193941">
    <w:abstractNumId w:val="1"/>
  </w:num>
  <w:num w:numId="16" w16cid:durableId="13794784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2922"/>
    <w:rsid w:val="00266529"/>
    <w:rsid w:val="0029639D"/>
    <w:rsid w:val="00326F90"/>
    <w:rsid w:val="00AA1D8D"/>
    <w:rsid w:val="00B47730"/>
    <w:rsid w:val="00C6627C"/>
    <w:rsid w:val="00CB0664"/>
    <w:rsid w:val="00FC693F"/>
    <w:rsid w:val="01412A83"/>
    <w:rsid w:val="0D1CE7C7"/>
    <w:rsid w:val="1B9A3DD4"/>
    <w:rsid w:val="2C0E3173"/>
    <w:rsid w:val="385DB948"/>
    <w:rsid w:val="38EB9C03"/>
    <w:rsid w:val="3C361AEE"/>
    <w:rsid w:val="439C82C4"/>
    <w:rsid w:val="4447EBF1"/>
    <w:rsid w:val="6DD7CA2F"/>
    <w:rsid w:val="7C0269E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8DB3997-74A7-4F1C-B2D1-C0A99B29DD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8"/>
      </w:numPr>
      <w:contextualSpacing/>
    </w:pPr>
  </w:style>
  <w:style w:type="paragraph" w:styleId="ListBullet2">
    <w:name w:val="List Bullet 2"/>
    <w:basedOn w:val="Normal"/>
    <w:uiPriority w:val="99"/>
    <w:unhideWhenUsed/>
    <w:rsid w:val="00326F90"/>
    <w:pPr>
      <w:numPr>
        <w:numId w:val="9"/>
      </w:numPr>
      <w:contextualSpacing/>
    </w:pPr>
  </w:style>
  <w:style w:type="paragraph" w:styleId="ListBullet3">
    <w:name w:val="List Bullet 3"/>
    <w:basedOn w:val="Normal"/>
    <w:uiPriority w:val="99"/>
    <w:unhideWhenUsed/>
    <w:rsid w:val="00326F90"/>
    <w:pPr>
      <w:numPr>
        <w:numId w:val="10"/>
      </w:numPr>
      <w:contextualSpacing/>
    </w:pPr>
  </w:style>
  <w:style w:type="paragraph" w:styleId="ListNumber">
    <w:name w:val="List Number"/>
    <w:basedOn w:val="Normal"/>
    <w:uiPriority w:val="99"/>
    <w:unhideWhenUsed/>
    <w:rsid w:val="00326F90"/>
    <w:pPr>
      <w:numPr>
        <w:numId w:val="12"/>
      </w:numPr>
      <w:contextualSpacing/>
    </w:pPr>
  </w:style>
  <w:style w:type="paragraph" w:styleId="ListNumber2">
    <w:name w:val="List Number 2"/>
    <w:basedOn w:val="Normal"/>
    <w:uiPriority w:val="99"/>
    <w:unhideWhenUsed/>
    <w:rsid w:val="0029639D"/>
    <w:pPr>
      <w:numPr>
        <w:numId w:val="13"/>
      </w:numPr>
      <w:contextualSpacing/>
    </w:pPr>
  </w:style>
  <w:style w:type="paragraph" w:styleId="ListNumber3">
    <w:name w:val="List Number 3"/>
    <w:basedOn w:val="Normal"/>
    <w:uiPriority w:val="99"/>
    <w:unhideWhenUsed/>
    <w:rsid w:val="0029639D"/>
    <w:pPr>
      <w:numPr>
        <w:numId w:val="14"/>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743</Words>
  <Characters>4518</Characters>
  <Application>Microsoft Office Word</Application>
  <DocSecurity>0</DocSecurity>
  <Lines>110</Lines>
  <Paragraphs>99</Paragraphs>
  <ScaleCrop>false</ScaleCrop>
  <Manager/>
  <Company/>
  <LinksUpToDate>false</LinksUpToDate>
  <CharactersWithSpaces>5162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 Aginas (Cognizant)</cp:lastModifiedBy>
  <cp:revision>3</cp:revision>
  <dcterms:created xsi:type="dcterms:W3CDTF">2013-12-23T23:15:00Z</dcterms:created>
  <dcterms:modified xsi:type="dcterms:W3CDTF">2026-02-09T17:05:00Z</dcterms:modified>
  <cp:category/>
</cp:coreProperties>
</file>