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360" w:type="dxa"/>
          <w:left w:w="360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82"/>
        <w:gridCol w:w="4004"/>
      </w:tblGrid>
      <w:tr w:rsidR="009A1F0E" w:rsidRPr="00667EA5" w14:paraId="7FBDDB58" w14:textId="77777777" w:rsidTr="000F4E0F">
        <w:trPr>
          <w:trHeight w:val="4320"/>
        </w:trPr>
        <w:tc>
          <w:tcPr>
            <w:tcW w:w="6483" w:type="dxa"/>
            <w:shd w:val="clear" w:color="auto" w:fill="5F5F5F" w:themeFill="accent5"/>
          </w:tcPr>
          <w:p w14:paraId="4260504E" w14:textId="3C332703" w:rsidR="009A1F0E" w:rsidRPr="00667EA5" w:rsidRDefault="009A1F0E" w:rsidP="000F4E0F">
            <w:pPr>
              <w:pStyle w:val="Subttulo"/>
              <w:rPr>
                <w:noProof/>
                <w:lang w:val="pt-BR"/>
              </w:rPr>
            </w:pPr>
          </w:p>
          <w:p w14:paraId="03F59B74" w14:textId="7B27D18B" w:rsidR="009A1F0E" w:rsidRPr="00667EA5" w:rsidRDefault="00B8237E" w:rsidP="000F4E0F">
            <w:pPr>
              <w:pStyle w:val="Ttul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DOCUMENTAÇÃO DE TESTES DESAFIO JUSTA</w:t>
            </w:r>
          </w:p>
        </w:tc>
        <w:tc>
          <w:tcPr>
            <w:tcW w:w="5037" w:type="dxa"/>
            <w:tcMar>
              <w:top w:w="115" w:type="dxa"/>
              <w:left w:w="115" w:type="dxa"/>
              <w:bottom w:w="115" w:type="dxa"/>
            </w:tcMar>
            <w:vAlign w:val="center"/>
          </w:tcPr>
          <w:p w14:paraId="00595FD3" w14:textId="4E1B7B19" w:rsidR="009A1F0E" w:rsidRPr="00667EA5" w:rsidRDefault="00B8237E" w:rsidP="000F4E0F">
            <w:pPr>
              <w:jc w:val="center"/>
              <w:rPr>
                <w:noProof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9DF6C0A" wp14:editId="4EC3F1AE">
                  <wp:extent cx="1905000" cy="19050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F0E" w:rsidRPr="00667EA5" w14:paraId="3BBCA900" w14:textId="77777777" w:rsidTr="000F4E0F">
        <w:trPr>
          <w:trHeight w:val="9423"/>
        </w:trPr>
        <w:tc>
          <w:tcPr>
            <w:tcW w:w="6483" w:type="dxa"/>
            <w:shd w:val="clear" w:color="auto" w:fill="5F5F5F" w:themeFill="accent5"/>
          </w:tcPr>
          <w:p w14:paraId="0A8CAB6C" w14:textId="77777777" w:rsidR="009A1F0E" w:rsidRDefault="009A1F0E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76BDEAF5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632A43A3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119D5927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1698F911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28E5F1BD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3F5CEB7D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54BC45F0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3DA6EBCD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68493133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7A9C7080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0F72B9AD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5050788B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749FD20B" w14:textId="77777777" w:rsidR="00AA5020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</w:p>
          <w:p w14:paraId="3194B9EE" w14:textId="3A2D3D92" w:rsidR="00AA5020" w:rsidRPr="00667EA5" w:rsidRDefault="00AA5020" w:rsidP="009A1F0E">
            <w:pPr>
              <w:numPr>
                <w:ilvl w:val="1"/>
                <w:numId w:val="0"/>
              </w:numP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</w:pPr>
            <w:r>
              <w:rPr>
                <w:rFonts w:asciiTheme="majorHAnsi" w:eastAsiaTheme="minorEastAsia" w:hAnsiTheme="majorHAnsi"/>
                <w:noProof/>
                <w:color w:val="FFFFFF" w:themeColor="background1"/>
                <w:sz w:val="36"/>
                <w:lang w:val="pt-BR"/>
              </w:rPr>
              <w:t>João Victor de oliveira santos</w:t>
            </w:r>
          </w:p>
        </w:tc>
        <w:tc>
          <w:tcPr>
            <w:tcW w:w="5037" w:type="dxa"/>
            <w:tcMar>
              <w:top w:w="115" w:type="dxa"/>
              <w:left w:w="216" w:type="dxa"/>
              <w:bottom w:w="115" w:type="dxa"/>
            </w:tcMar>
          </w:tcPr>
          <w:p w14:paraId="31ADA42C" w14:textId="1751A71E" w:rsidR="009A1F0E" w:rsidRPr="00B8237E" w:rsidRDefault="00B8237E" w:rsidP="009A1F0E">
            <w:pPr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B8237E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FF"/>
              </w:rPr>
              <w:t>A garantia da qualidade do software deve ser uma preocupação de toda a equipe de desenvolvimento, durante todo o ciclo de vida do software. Mesmo que todos entrem em concordância com esta afirmação, Dentro de um projeto de software, a etapa de testes é o momento em que nos certificamos de que o software foi construído de maneira correta e que atende aos requisitos de software levantados durante o processo de análise e especificação de requisitos.</w:t>
            </w:r>
            <w:r w:rsidRPr="00B8237E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FF"/>
              </w:rPr>
              <w:br/>
            </w:r>
          </w:p>
          <w:p w14:paraId="60EB3E2A" w14:textId="11DB27BC" w:rsidR="009A1F0E" w:rsidRPr="00B8237E" w:rsidRDefault="009A1F0E" w:rsidP="009A1F0E">
            <w:pPr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4FAC3360" w14:textId="77777777" w:rsidR="008A4864" w:rsidRPr="00667EA5" w:rsidRDefault="008A4864" w:rsidP="00855622">
      <w:pPr>
        <w:jc w:val="center"/>
        <w:rPr>
          <w:noProof/>
          <w:lang w:val="pt-BR"/>
        </w:rPr>
      </w:pPr>
    </w:p>
    <w:p w14:paraId="1C3BC391" w14:textId="77777777" w:rsidR="008A4864" w:rsidRPr="00667EA5" w:rsidRDefault="008A4864" w:rsidP="00855622">
      <w:pPr>
        <w:jc w:val="center"/>
        <w:rPr>
          <w:noProof/>
          <w:lang w:val="pt-BR"/>
        </w:rPr>
        <w:sectPr w:rsidR="008A4864" w:rsidRPr="00667EA5" w:rsidSect="00625A4C">
          <w:pgSz w:w="11906" w:h="16838" w:code="9"/>
          <w:pgMar w:top="360" w:right="360" w:bottom="360" w:left="360" w:header="720" w:footer="720" w:gutter="0"/>
          <w:cols w:space="720"/>
          <w:docGrid w:linePitch="435"/>
        </w:sectPr>
      </w:pPr>
    </w:p>
    <w:p w14:paraId="4D0C9262" w14:textId="7658A100" w:rsidR="00B8237E" w:rsidRPr="00481483" w:rsidRDefault="00B8237E" w:rsidP="00855622">
      <w:pPr>
        <w:jc w:val="center"/>
        <w:rPr>
          <w:rFonts w:asciiTheme="majorHAnsi" w:hAnsiTheme="majorHAnsi" w:cstheme="majorHAnsi"/>
          <w:b/>
          <w:bCs/>
        </w:rPr>
      </w:pPr>
      <w:r w:rsidRPr="00481483">
        <w:rPr>
          <w:rFonts w:asciiTheme="majorHAnsi" w:hAnsiTheme="majorHAnsi" w:cstheme="majorHAnsi"/>
          <w:b/>
          <w:bCs/>
        </w:rPr>
        <w:lastRenderedPageBreak/>
        <w:t>OBJETIVOS DO DOCUMENTO</w:t>
      </w:r>
    </w:p>
    <w:p w14:paraId="3BCA5569" w14:textId="34F7ADAF" w:rsidR="0038002C" w:rsidRDefault="00B8237E" w:rsidP="00855622">
      <w:pPr>
        <w:jc w:val="center"/>
        <w:rPr>
          <w:rFonts w:asciiTheme="majorHAnsi" w:hAnsiTheme="majorHAnsi" w:cstheme="majorHAnsi"/>
          <w:sz w:val="28"/>
          <w:szCs w:val="28"/>
        </w:rPr>
      </w:pPr>
      <w:r w:rsidRPr="00B8237E">
        <w:rPr>
          <w:rFonts w:asciiTheme="majorHAnsi" w:hAnsiTheme="majorHAnsi" w:cstheme="majorHAnsi"/>
          <w:sz w:val="28"/>
          <w:szCs w:val="28"/>
        </w:rPr>
        <w:t>Este documento possui como objetivo identificar os componentes de software e requisitos a serem testados e descrever as estratégias de testes a serem utilizadas. Neste plano de testes também será fornecida uma estimativa dos esforços e recursos empregados, e será descrito o planejamento dos testes a fim de que a execução destes seja acompanhada em detalhes e alcance de maneira prática e organizada os seus objetivos.</w:t>
      </w:r>
    </w:p>
    <w:p w14:paraId="0DF7261F" w14:textId="77777777" w:rsidR="00E00001" w:rsidRPr="00481483" w:rsidRDefault="00E00001" w:rsidP="00E00001">
      <w:pPr>
        <w:jc w:val="center"/>
        <w:rPr>
          <w:rFonts w:asciiTheme="majorHAnsi" w:hAnsiTheme="majorHAnsi" w:cstheme="majorHAnsi"/>
          <w:b/>
          <w:bCs/>
        </w:rPr>
      </w:pPr>
      <w:r w:rsidRPr="00481483">
        <w:rPr>
          <w:rFonts w:asciiTheme="majorHAnsi" w:hAnsiTheme="majorHAnsi" w:cstheme="majorHAnsi"/>
          <w:b/>
          <w:bCs/>
        </w:rPr>
        <w:t>ESCOPO DO PRODUTO</w:t>
      </w:r>
    </w:p>
    <w:p w14:paraId="5D7E2370" w14:textId="08348065" w:rsidR="00E00001" w:rsidRPr="00E00001" w:rsidRDefault="00E00001" w:rsidP="00E00001">
      <w:pPr>
        <w:jc w:val="center"/>
        <w:rPr>
          <w:rFonts w:asciiTheme="majorHAnsi" w:hAnsiTheme="majorHAnsi" w:cstheme="majorHAnsi"/>
          <w:sz w:val="28"/>
          <w:szCs w:val="28"/>
        </w:rPr>
      </w:pPr>
      <w:r w:rsidRPr="00E00001">
        <w:rPr>
          <w:rFonts w:asciiTheme="majorHAnsi" w:hAnsiTheme="majorHAnsi" w:cstheme="majorHAnsi"/>
          <w:sz w:val="28"/>
          <w:szCs w:val="28"/>
        </w:rPr>
        <w:t xml:space="preserve">O sistema </w:t>
      </w:r>
      <w:r>
        <w:rPr>
          <w:rFonts w:asciiTheme="majorHAnsi" w:hAnsiTheme="majorHAnsi" w:cstheme="majorHAnsi"/>
          <w:sz w:val="28"/>
          <w:szCs w:val="28"/>
        </w:rPr>
        <w:t>a ser testado é e-commerce onde foi automatizado a rotina de de compra do site automatationpractice.com.</w:t>
      </w:r>
    </w:p>
    <w:p w14:paraId="1BD39D52" w14:textId="20470272" w:rsidR="00241FED" w:rsidRPr="00E00001" w:rsidRDefault="00E00001" w:rsidP="00241FED">
      <w:pPr>
        <w:jc w:val="center"/>
        <w:rPr>
          <w:rFonts w:asciiTheme="majorHAnsi" w:hAnsiTheme="majorHAnsi" w:cstheme="majorHAnsi"/>
          <w:sz w:val="28"/>
          <w:szCs w:val="28"/>
        </w:rPr>
      </w:pPr>
      <w:r w:rsidRPr="00E00001">
        <w:rPr>
          <w:rFonts w:asciiTheme="majorHAnsi" w:hAnsiTheme="majorHAnsi" w:cstheme="majorHAnsi"/>
          <w:sz w:val="28"/>
          <w:szCs w:val="28"/>
        </w:rPr>
        <w:t xml:space="preserve">Os testes </w:t>
      </w:r>
      <w:r>
        <w:rPr>
          <w:rFonts w:asciiTheme="majorHAnsi" w:hAnsiTheme="majorHAnsi" w:cstheme="majorHAnsi"/>
          <w:sz w:val="28"/>
          <w:szCs w:val="28"/>
        </w:rPr>
        <w:t>lidarão com diversos campos</w:t>
      </w:r>
      <w:r w:rsidR="00241FED">
        <w:rPr>
          <w:rFonts w:asciiTheme="majorHAnsi" w:hAnsiTheme="majorHAnsi" w:cstheme="majorHAnsi"/>
          <w:sz w:val="28"/>
          <w:szCs w:val="28"/>
        </w:rPr>
        <w:t xml:space="preserve"> com seletores diferentes para selecionar.</w:t>
      </w:r>
    </w:p>
    <w:p w14:paraId="0062F5C4" w14:textId="5F708D51" w:rsidR="00E00001" w:rsidRPr="00E00001" w:rsidRDefault="00E00001" w:rsidP="00E00001">
      <w:pPr>
        <w:jc w:val="center"/>
        <w:rPr>
          <w:rFonts w:asciiTheme="majorHAnsi" w:hAnsiTheme="majorHAnsi" w:cstheme="majorHAnsi"/>
          <w:sz w:val="28"/>
          <w:szCs w:val="28"/>
        </w:rPr>
      </w:pPr>
      <w:r w:rsidRPr="00E00001">
        <w:rPr>
          <w:rFonts w:asciiTheme="majorHAnsi" w:hAnsiTheme="majorHAnsi" w:cstheme="majorHAnsi"/>
          <w:sz w:val="28"/>
          <w:szCs w:val="28"/>
        </w:rPr>
        <w:t xml:space="preserve">Os testes </w:t>
      </w:r>
      <w:r w:rsidR="00241FED">
        <w:rPr>
          <w:rFonts w:asciiTheme="majorHAnsi" w:hAnsiTheme="majorHAnsi" w:cstheme="majorHAnsi"/>
          <w:sz w:val="28"/>
          <w:szCs w:val="28"/>
        </w:rPr>
        <w:t xml:space="preserve">do site </w:t>
      </w:r>
      <w:r w:rsidRPr="00E00001">
        <w:rPr>
          <w:rFonts w:asciiTheme="majorHAnsi" w:hAnsiTheme="majorHAnsi" w:cstheme="majorHAnsi"/>
          <w:sz w:val="28"/>
          <w:szCs w:val="28"/>
        </w:rPr>
        <w:t>irão avaliar o funcionamento e desempenho do sistema como um</w:t>
      </w:r>
    </w:p>
    <w:p w14:paraId="6F7B1E2B" w14:textId="2A897A4F" w:rsidR="00E00001" w:rsidRPr="00E00001" w:rsidRDefault="00241FED" w:rsidP="00E00001">
      <w:pPr>
        <w:jc w:val="center"/>
        <w:rPr>
          <w:rFonts w:asciiTheme="majorHAnsi" w:hAnsiTheme="majorHAnsi" w:cstheme="majorHAnsi"/>
          <w:sz w:val="28"/>
          <w:szCs w:val="28"/>
        </w:rPr>
      </w:pPr>
      <w:r w:rsidRPr="00E00001">
        <w:rPr>
          <w:rFonts w:asciiTheme="majorHAnsi" w:hAnsiTheme="majorHAnsi" w:cstheme="majorHAnsi"/>
          <w:sz w:val="28"/>
          <w:szCs w:val="28"/>
        </w:rPr>
        <w:t>T</w:t>
      </w:r>
      <w:r w:rsidR="00E00001" w:rsidRPr="00E00001">
        <w:rPr>
          <w:rFonts w:asciiTheme="majorHAnsi" w:hAnsiTheme="majorHAnsi" w:cstheme="majorHAnsi"/>
          <w:sz w:val="28"/>
          <w:szCs w:val="28"/>
        </w:rPr>
        <w:t>odo</w:t>
      </w:r>
      <w:r>
        <w:rPr>
          <w:rFonts w:asciiTheme="majorHAnsi" w:hAnsiTheme="majorHAnsi" w:cstheme="majorHAnsi"/>
          <w:sz w:val="28"/>
          <w:szCs w:val="28"/>
        </w:rPr>
        <w:t>.</w:t>
      </w:r>
      <w:r w:rsidR="00E00001" w:rsidRPr="00E00001">
        <w:rPr>
          <w:rFonts w:asciiTheme="majorHAnsi" w:hAnsiTheme="majorHAnsi" w:cstheme="majorHAnsi"/>
          <w:sz w:val="28"/>
          <w:szCs w:val="28"/>
        </w:rPr>
        <w:t xml:space="preserve"> O teste de aceitação consistirá na utilização do sistema</w:t>
      </w:r>
    </w:p>
    <w:p w14:paraId="614139C7" w14:textId="77777777" w:rsidR="00E00001" w:rsidRPr="00E00001" w:rsidRDefault="00E00001" w:rsidP="00E00001">
      <w:pPr>
        <w:jc w:val="center"/>
        <w:rPr>
          <w:rFonts w:asciiTheme="majorHAnsi" w:hAnsiTheme="majorHAnsi" w:cstheme="majorHAnsi"/>
          <w:sz w:val="28"/>
          <w:szCs w:val="28"/>
        </w:rPr>
      </w:pPr>
      <w:r w:rsidRPr="00E00001">
        <w:rPr>
          <w:rFonts w:asciiTheme="majorHAnsi" w:hAnsiTheme="majorHAnsi" w:cstheme="majorHAnsi"/>
          <w:sz w:val="28"/>
          <w:szCs w:val="28"/>
        </w:rPr>
        <w:t>final pelo usuário a fim de testar cada requisito implementado, para que finalmente o produto</w:t>
      </w:r>
    </w:p>
    <w:p w14:paraId="1CCEE5AC" w14:textId="1E9D6118" w:rsidR="00E00001" w:rsidRDefault="00E00001" w:rsidP="00E00001">
      <w:pPr>
        <w:jc w:val="center"/>
        <w:rPr>
          <w:rFonts w:asciiTheme="majorHAnsi" w:hAnsiTheme="majorHAnsi" w:cstheme="majorHAnsi"/>
          <w:sz w:val="28"/>
          <w:szCs w:val="28"/>
        </w:rPr>
      </w:pPr>
      <w:r w:rsidRPr="00E00001">
        <w:rPr>
          <w:rFonts w:asciiTheme="majorHAnsi" w:hAnsiTheme="majorHAnsi" w:cstheme="majorHAnsi"/>
          <w:sz w:val="28"/>
          <w:szCs w:val="28"/>
        </w:rPr>
        <w:t>seja validado</w:t>
      </w:r>
      <w:r w:rsidR="00241FED">
        <w:rPr>
          <w:rFonts w:asciiTheme="majorHAnsi" w:hAnsiTheme="majorHAnsi" w:cstheme="majorHAnsi"/>
          <w:sz w:val="28"/>
          <w:szCs w:val="28"/>
        </w:rPr>
        <w:t xml:space="preserve"> de tres formas que foram solicitadas, que são alteração de endereço, alteração de endereço de cobrança e alteração de forma de pagamento para cheque.</w:t>
      </w:r>
    </w:p>
    <w:p w14:paraId="16A29243" w14:textId="75D1E52F" w:rsidR="00241FED" w:rsidRDefault="00241FED" w:rsidP="00E00001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0523BE8" w14:textId="024BF773" w:rsidR="00241FED" w:rsidRPr="00481483" w:rsidRDefault="00241FED" w:rsidP="00E00001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481483">
        <w:rPr>
          <w:rFonts w:asciiTheme="majorHAnsi" w:hAnsiTheme="majorHAnsi" w:cstheme="majorHAnsi"/>
          <w:b/>
          <w:bCs/>
          <w:sz w:val="28"/>
          <w:szCs w:val="28"/>
        </w:rPr>
        <w:t>TESTE FUNCIONAL</w:t>
      </w:r>
    </w:p>
    <w:p w14:paraId="3760B8DD" w14:textId="31EC77B2" w:rsidR="00241FED" w:rsidRDefault="007E1491" w:rsidP="007E149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Descrição:</w:t>
      </w:r>
    </w:p>
    <w:p w14:paraId="68E8B24C" w14:textId="6D5F3DFC" w:rsidR="007E1491" w:rsidRDefault="007E1491" w:rsidP="007E1491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 w:rsidRPr="007E1491">
        <w:rPr>
          <w:rFonts w:asciiTheme="majorHAnsi" w:hAnsiTheme="majorHAnsi" w:cstheme="majorHAnsi"/>
          <w:sz w:val="28"/>
          <w:szCs w:val="28"/>
        </w:rPr>
        <w:t>Os testes funcionais permitem que os testes ocorram de uma forma mais eficiente e rápida, possibilitando encontrar as não conformidades do software em relação aos </w:t>
      </w:r>
      <w:hyperlink r:id="rId12" w:tgtFrame="_blank" w:tooltip="Introdução à Engenharia de Requisitos" w:history="1">
        <w:r w:rsidRPr="007E1491">
          <w:rPr>
            <w:rFonts w:asciiTheme="majorHAnsi" w:hAnsiTheme="majorHAnsi" w:cstheme="majorHAnsi"/>
            <w:sz w:val="28"/>
            <w:szCs w:val="28"/>
          </w:rPr>
          <w:t>requisitos do sistema</w:t>
        </w:r>
      </w:hyperlink>
      <w:r w:rsidRPr="007E1491">
        <w:rPr>
          <w:rFonts w:asciiTheme="majorHAnsi" w:hAnsiTheme="majorHAnsi" w:cstheme="majorHAnsi"/>
          <w:sz w:val="28"/>
          <w:szCs w:val="28"/>
        </w:rPr>
        <w:t>.</w:t>
      </w:r>
    </w:p>
    <w:p w14:paraId="79D9D405" w14:textId="375975C9" w:rsidR="007E1491" w:rsidRDefault="007E1491" w:rsidP="007E1491">
      <w:pPr>
        <w:pStyle w:val="PargrafodaLista"/>
        <w:ind w:left="2160"/>
        <w:rPr>
          <w:rFonts w:asciiTheme="majorHAnsi" w:hAnsiTheme="majorHAnsi" w:cstheme="majorHAnsi"/>
          <w:b/>
          <w:bCs/>
          <w:sz w:val="28"/>
          <w:szCs w:val="28"/>
        </w:rPr>
      </w:pPr>
      <w:r w:rsidRPr="007E1491">
        <w:rPr>
          <w:rFonts w:asciiTheme="majorHAnsi" w:hAnsiTheme="majorHAnsi" w:cstheme="majorHAnsi"/>
          <w:b/>
          <w:bCs/>
          <w:sz w:val="28"/>
          <w:szCs w:val="28"/>
        </w:rPr>
        <w:t>Testes executados no Projeto</w:t>
      </w:r>
      <w:r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7E087941" w14:textId="55516B24" w:rsidR="003566A1" w:rsidRPr="003566A1" w:rsidRDefault="003566A1" w:rsidP="003566A1">
      <w:pPr>
        <w:pStyle w:val="PargrafodaLista"/>
        <w:ind w:left="4320" w:firstLine="720"/>
        <w:rPr>
          <w:rFonts w:asciiTheme="majorHAnsi" w:hAnsiTheme="majorHAnsi" w:cstheme="majorHAnsi"/>
          <w:sz w:val="28"/>
          <w:szCs w:val="28"/>
        </w:rPr>
      </w:pPr>
      <w:r w:rsidRPr="003566A1">
        <w:rPr>
          <w:rFonts w:asciiTheme="majorHAnsi" w:hAnsiTheme="majorHAnsi" w:cstheme="majorHAnsi"/>
          <w:sz w:val="28"/>
          <w:szCs w:val="28"/>
        </w:rPr>
        <w:t>Teste 1</w:t>
      </w:r>
    </w:p>
    <w:p w14:paraId="7AB6CFEB" w14:textId="689EE770" w:rsidR="007E1491" w:rsidRDefault="007E1491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E1491">
        <w:rPr>
          <w:rFonts w:asciiTheme="majorHAnsi" w:hAnsiTheme="majorHAnsi" w:cstheme="majorHAnsi"/>
          <w:sz w:val="28"/>
          <w:szCs w:val="28"/>
        </w:rPr>
        <w:t>Verificar botão</w:t>
      </w:r>
      <w:r>
        <w:rPr>
          <w:rFonts w:asciiTheme="majorHAnsi" w:hAnsiTheme="majorHAnsi" w:cstheme="majorHAnsi"/>
          <w:sz w:val="28"/>
          <w:szCs w:val="28"/>
        </w:rPr>
        <w:t xml:space="preserve"> das peças</w:t>
      </w:r>
      <w:r w:rsidRPr="007E149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que aciona quando o mouse passa em cima </w:t>
      </w:r>
    </w:p>
    <w:p w14:paraId="3321A1E8" w14:textId="46DD3475" w:rsidR="007E1491" w:rsidRDefault="000F708E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Com nova aba aberta verificar e executar botão para prosseguimento</w:t>
      </w:r>
    </w:p>
    <w:p w14:paraId="6A40FB57" w14:textId="77777777" w:rsidR="000F708E" w:rsidRDefault="000F708E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campo de quantidade e alterar</w:t>
      </w:r>
    </w:p>
    <w:p w14:paraId="1257A6A5" w14:textId="77777777" w:rsidR="000F708E" w:rsidRDefault="000F708E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o botão para prosseguimento</w:t>
      </w:r>
    </w:p>
    <w:p w14:paraId="52C27898" w14:textId="77777777" w:rsidR="000F708E" w:rsidRDefault="000F708E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login e senha previamente encapsulados preencher e prosseguir com botão</w:t>
      </w:r>
    </w:p>
    <w:p w14:paraId="76444624" w14:textId="77777777" w:rsidR="000F708E" w:rsidRDefault="000F708E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botão de alteração de endereço</w:t>
      </w:r>
    </w:p>
    <w:p w14:paraId="35691F67" w14:textId="77777777" w:rsidR="003566A1" w:rsidRDefault="000F708E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Preencher campos do formulário de alteração de endereço </w:t>
      </w:r>
      <w:r w:rsidR="003566A1">
        <w:rPr>
          <w:rFonts w:asciiTheme="majorHAnsi" w:hAnsiTheme="majorHAnsi" w:cstheme="majorHAnsi"/>
          <w:sz w:val="28"/>
          <w:szCs w:val="28"/>
        </w:rPr>
        <w:t>salvando e prosseguindo</w:t>
      </w:r>
    </w:p>
    <w:p w14:paraId="5168956A" w14:textId="77777777" w:rsidR="003566A1" w:rsidRDefault="003566A1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checkbox de termos e botão para prosseguir</w:t>
      </w:r>
    </w:p>
    <w:p w14:paraId="6A47385A" w14:textId="77777777" w:rsidR="003566A1" w:rsidRDefault="003566A1" w:rsidP="007E149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modo de pagamento nesse caso transferencia bancaria</w:t>
      </w:r>
    </w:p>
    <w:p w14:paraId="6AD3EC38" w14:textId="131DE27B" w:rsidR="003566A1" w:rsidRP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botão para confirmação da compra</w:t>
      </w:r>
    </w:p>
    <w:p w14:paraId="2F323ABB" w14:textId="1D2F36E3" w:rsidR="000F708E" w:rsidRPr="007E1491" w:rsidRDefault="003566A1" w:rsidP="003566A1">
      <w:pPr>
        <w:pStyle w:val="PargrafodaLista"/>
        <w:ind w:left="4320"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Teste 2</w:t>
      </w:r>
    </w:p>
    <w:p w14:paraId="7B72FD83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E1491">
        <w:rPr>
          <w:rFonts w:asciiTheme="majorHAnsi" w:hAnsiTheme="majorHAnsi" w:cstheme="majorHAnsi"/>
          <w:sz w:val="28"/>
          <w:szCs w:val="28"/>
        </w:rPr>
        <w:t>Verificar botão</w:t>
      </w:r>
      <w:r>
        <w:rPr>
          <w:rFonts w:asciiTheme="majorHAnsi" w:hAnsiTheme="majorHAnsi" w:cstheme="majorHAnsi"/>
          <w:sz w:val="28"/>
          <w:szCs w:val="28"/>
        </w:rPr>
        <w:t xml:space="preserve"> das peças</w:t>
      </w:r>
      <w:r w:rsidRPr="007E149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que aciona quando o mouse passa em cima </w:t>
      </w:r>
    </w:p>
    <w:p w14:paraId="057491EA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Com nova aba aberta verificar e executar botão para prosseguimento</w:t>
      </w:r>
    </w:p>
    <w:p w14:paraId="640E7348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campo de quantidade e alterar</w:t>
      </w:r>
    </w:p>
    <w:p w14:paraId="1969709E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o botão para prosseguimento</w:t>
      </w:r>
    </w:p>
    <w:p w14:paraId="7D12209B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login e senha previamente encapsulados preencher e prosseguir com botão</w:t>
      </w:r>
    </w:p>
    <w:p w14:paraId="3B79D7E4" w14:textId="18D8B9E0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botão de alteração de endereço</w:t>
      </w:r>
      <w:r>
        <w:rPr>
          <w:rFonts w:asciiTheme="majorHAnsi" w:hAnsiTheme="majorHAnsi" w:cstheme="majorHAnsi"/>
          <w:sz w:val="28"/>
          <w:szCs w:val="28"/>
        </w:rPr>
        <w:t xml:space="preserve"> de cobrança</w:t>
      </w:r>
    </w:p>
    <w:p w14:paraId="4C5C09CA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Preencher campos do formulário de alteração de endereço salvando e prosseguindo</w:t>
      </w:r>
    </w:p>
    <w:p w14:paraId="01F05A8F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checkbox de termos e botão para prosseguir</w:t>
      </w:r>
    </w:p>
    <w:p w14:paraId="7CCEE10F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modo de pagamento nesse caso transferencia bancaria</w:t>
      </w:r>
    </w:p>
    <w:p w14:paraId="279CF6BD" w14:textId="7C864FF0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botão para confirmação da compra</w:t>
      </w:r>
    </w:p>
    <w:p w14:paraId="47B5A06D" w14:textId="1DD8415A" w:rsidR="003566A1" w:rsidRDefault="003566A1" w:rsidP="003566A1">
      <w:pPr>
        <w:pStyle w:val="PargrafodaLista"/>
        <w:ind w:left="4320"/>
        <w:rPr>
          <w:rFonts w:asciiTheme="majorHAnsi" w:hAnsiTheme="majorHAnsi" w:cstheme="majorHAnsi"/>
          <w:sz w:val="28"/>
          <w:szCs w:val="28"/>
        </w:rPr>
      </w:pPr>
    </w:p>
    <w:p w14:paraId="0C4FE5AD" w14:textId="7FD277DE" w:rsidR="003566A1" w:rsidRDefault="003566A1" w:rsidP="003566A1">
      <w:pPr>
        <w:pStyle w:val="PargrafodaLista"/>
        <w:ind w:left="504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Teste 3</w:t>
      </w:r>
    </w:p>
    <w:p w14:paraId="51B5C740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E1491">
        <w:rPr>
          <w:rFonts w:asciiTheme="majorHAnsi" w:hAnsiTheme="majorHAnsi" w:cstheme="majorHAnsi"/>
          <w:sz w:val="28"/>
          <w:szCs w:val="28"/>
        </w:rPr>
        <w:t>Verificar botão</w:t>
      </w:r>
      <w:r>
        <w:rPr>
          <w:rFonts w:asciiTheme="majorHAnsi" w:hAnsiTheme="majorHAnsi" w:cstheme="majorHAnsi"/>
          <w:sz w:val="28"/>
          <w:szCs w:val="28"/>
        </w:rPr>
        <w:t xml:space="preserve"> das peças</w:t>
      </w:r>
      <w:r w:rsidRPr="007E149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que aciona quando o mouse passa em cima </w:t>
      </w:r>
    </w:p>
    <w:p w14:paraId="45A9B0B3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Com nova aba aberta verificar e executar botão para prosseguimento</w:t>
      </w:r>
    </w:p>
    <w:p w14:paraId="19ECA3B0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campo de quantidade e alterar</w:t>
      </w:r>
    </w:p>
    <w:p w14:paraId="2650568E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o botão para prosseguimento</w:t>
      </w:r>
    </w:p>
    <w:p w14:paraId="11743E64" w14:textId="6B04426E" w:rsidR="003566A1" w:rsidRP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login e senha previamente encapsulados preencher e prosseguir com botão</w:t>
      </w:r>
    </w:p>
    <w:p w14:paraId="338A4098" w14:textId="24963D10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botão para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481483">
        <w:rPr>
          <w:rFonts w:asciiTheme="majorHAnsi" w:hAnsiTheme="majorHAnsi" w:cstheme="majorHAnsi"/>
          <w:sz w:val="28"/>
          <w:szCs w:val="28"/>
        </w:rPr>
        <w:t>prosseguimento</w:t>
      </w:r>
    </w:p>
    <w:p w14:paraId="59DCDEE2" w14:textId="77777777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checkbox de termos e botão para prosseguir</w:t>
      </w:r>
    </w:p>
    <w:p w14:paraId="095F71E0" w14:textId="7325782A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Verificar e executar modo de pagamento nesse caso </w:t>
      </w:r>
      <w:r w:rsidR="00481483">
        <w:rPr>
          <w:rFonts w:asciiTheme="majorHAnsi" w:hAnsiTheme="majorHAnsi" w:cstheme="majorHAnsi"/>
          <w:sz w:val="28"/>
          <w:szCs w:val="28"/>
        </w:rPr>
        <w:t>cheque</w:t>
      </w:r>
    </w:p>
    <w:p w14:paraId="2DA055D3" w14:textId="23C6AC89" w:rsidR="003566A1" w:rsidRDefault="003566A1" w:rsidP="003566A1">
      <w:pPr>
        <w:pStyle w:val="Pargrafoda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Verificar e executar botão para confirmação da compra</w:t>
      </w:r>
    </w:p>
    <w:p w14:paraId="17D5CE7A" w14:textId="4C403849" w:rsidR="00481483" w:rsidRDefault="00481483" w:rsidP="00481483">
      <w:pPr>
        <w:rPr>
          <w:rFonts w:asciiTheme="majorHAnsi" w:hAnsiTheme="majorHAnsi" w:cstheme="majorHAnsi"/>
          <w:sz w:val="28"/>
          <w:szCs w:val="28"/>
        </w:rPr>
      </w:pPr>
    </w:p>
    <w:p w14:paraId="56BC33AA" w14:textId="5B47BA4E" w:rsidR="00481483" w:rsidRDefault="00481483" w:rsidP="00481483">
      <w:pPr>
        <w:jc w:val="center"/>
      </w:pPr>
      <w:r>
        <w:t>PLANEJAMENTO</w:t>
      </w:r>
    </w:p>
    <w:p w14:paraId="69C33294" w14:textId="782E2E3A" w:rsidR="00481483" w:rsidRPr="00481483" w:rsidRDefault="00481483" w:rsidP="00481483">
      <w:pPr>
        <w:rPr>
          <w:rFonts w:asciiTheme="majorHAnsi" w:hAnsiTheme="majorHAnsi" w:cstheme="majorHAnsi"/>
          <w:sz w:val="28"/>
          <w:szCs w:val="28"/>
        </w:rPr>
      </w:pPr>
      <w:r>
        <w:tab/>
      </w:r>
      <w:r w:rsidRPr="00481483">
        <w:rPr>
          <w:rFonts w:asciiTheme="majorHAnsi" w:hAnsiTheme="majorHAnsi" w:cstheme="majorHAnsi"/>
          <w:sz w:val="28"/>
          <w:szCs w:val="28"/>
        </w:rPr>
        <w:t>Foram</w:t>
      </w:r>
      <w:r>
        <w:rPr>
          <w:rFonts w:asciiTheme="majorHAnsi" w:hAnsiTheme="majorHAnsi" w:cstheme="majorHAnsi"/>
          <w:sz w:val="28"/>
          <w:szCs w:val="28"/>
        </w:rPr>
        <w:t xml:space="preserve"> rodados 20 vezes cada teste para carga e busca por erro, onde ficaram testes sem erros e objetivos.</w:t>
      </w:r>
    </w:p>
    <w:p w14:paraId="5C8CF6DE" w14:textId="3956AD4C" w:rsidR="007E1491" w:rsidRPr="007E1491" w:rsidRDefault="007E1491" w:rsidP="007E1491">
      <w:pPr>
        <w:rPr>
          <w:rFonts w:asciiTheme="majorHAnsi" w:hAnsiTheme="majorHAnsi" w:cstheme="majorHAnsi"/>
          <w:sz w:val="28"/>
          <w:szCs w:val="28"/>
        </w:rPr>
      </w:pPr>
    </w:p>
    <w:p w14:paraId="717B65C4" w14:textId="35FB67FD" w:rsidR="00F43B1D" w:rsidRPr="00667EA5" w:rsidRDefault="00F43B1D" w:rsidP="007E1491">
      <w:pPr>
        <w:rPr>
          <w:noProof/>
          <w:lang w:val="pt-BR" w:bidi="pt-BR"/>
        </w:rPr>
      </w:pPr>
    </w:p>
    <w:p w14:paraId="2B381F9D" w14:textId="28422F29" w:rsidR="008241E3" w:rsidRPr="00667EA5" w:rsidRDefault="008241E3" w:rsidP="007E1491">
      <w:pPr>
        <w:rPr>
          <w:noProof/>
          <w:lang w:val="pt-BR"/>
        </w:rPr>
      </w:pPr>
    </w:p>
    <w:sectPr w:rsidR="008241E3" w:rsidRPr="00667EA5" w:rsidSect="00625A4C">
      <w:pgSz w:w="11906" w:h="16838" w:code="9"/>
      <w:pgMar w:top="2160" w:right="360" w:bottom="360" w:left="3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97A3B" w14:textId="77777777" w:rsidR="00131F24" w:rsidRDefault="00131F24" w:rsidP="006C73CA">
      <w:pPr>
        <w:spacing w:after="0" w:line="240" w:lineRule="auto"/>
      </w:pPr>
      <w:r>
        <w:separator/>
      </w:r>
    </w:p>
  </w:endnote>
  <w:endnote w:type="continuationSeparator" w:id="0">
    <w:p w14:paraId="23072A2C" w14:textId="77777777" w:rsidR="00131F24" w:rsidRDefault="00131F24" w:rsidP="006C73CA">
      <w:pPr>
        <w:spacing w:after="0" w:line="240" w:lineRule="auto"/>
      </w:pPr>
      <w:r>
        <w:continuationSeparator/>
      </w:r>
    </w:p>
  </w:endnote>
  <w:endnote w:type="continuationNotice" w:id="1">
    <w:p w14:paraId="70C7A3CF" w14:textId="77777777" w:rsidR="00131F24" w:rsidRDefault="00131F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A4132" w14:textId="77777777" w:rsidR="00131F24" w:rsidRDefault="00131F24" w:rsidP="006C73CA">
      <w:pPr>
        <w:spacing w:after="0" w:line="240" w:lineRule="auto"/>
      </w:pPr>
      <w:r>
        <w:separator/>
      </w:r>
    </w:p>
  </w:footnote>
  <w:footnote w:type="continuationSeparator" w:id="0">
    <w:p w14:paraId="72B99EDA" w14:textId="77777777" w:rsidR="00131F24" w:rsidRDefault="00131F24" w:rsidP="006C73CA">
      <w:pPr>
        <w:spacing w:after="0" w:line="240" w:lineRule="auto"/>
      </w:pPr>
      <w:r>
        <w:continuationSeparator/>
      </w:r>
    </w:p>
  </w:footnote>
  <w:footnote w:type="continuationNotice" w:id="1">
    <w:p w14:paraId="40759371" w14:textId="77777777" w:rsidR="00131F24" w:rsidRDefault="00131F2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055D6"/>
    <w:multiLevelType w:val="hybridMultilevel"/>
    <w:tmpl w:val="7E7869FC"/>
    <w:lvl w:ilvl="0" w:tplc="9F5C22C0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CDD46EF"/>
    <w:multiLevelType w:val="hybridMultilevel"/>
    <w:tmpl w:val="8C88A300"/>
    <w:lvl w:ilvl="0" w:tplc="C0284FB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9492ED0"/>
    <w:multiLevelType w:val="hybridMultilevel"/>
    <w:tmpl w:val="2082648E"/>
    <w:lvl w:ilvl="0" w:tplc="AE8CBE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290225">
    <w:abstractNumId w:val="0"/>
  </w:num>
  <w:num w:numId="2" w16cid:durableId="563684856">
    <w:abstractNumId w:val="1"/>
  </w:num>
  <w:num w:numId="3" w16cid:durableId="917982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7E"/>
    <w:rsid w:val="000055BE"/>
    <w:rsid w:val="0004427C"/>
    <w:rsid w:val="00066F80"/>
    <w:rsid w:val="000944DD"/>
    <w:rsid w:val="000A72AA"/>
    <w:rsid w:val="000D4E30"/>
    <w:rsid w:val="000E0B7D"/>
    <w:rsid w:val="000F708E"/>
    <w:rsid w:val="000F78A3"/>
    <w:rsid w:val="001164BB"/>
    <w:rsid w:val="00123BC9"/>
    <w:rsid w:val="00131F24"/>
    <w:rsid w:val="00143F7D"/>
    <w:rsid w:val="0015201F"/>
    <w:rsid w:val="00157DC4"/>
    <w:rsid w:val="001604AB"/>
    <w:rsid w:val="0016642B"/>
    <w:rsid w:val="00177B91"/>
    <w:rsid w:val="001B776C"/>
    <w:rsid w:val="00241FED"/>
    <w:rsid w:val="00270AA6"/>
    <w:rsid w:val="002C7A4C"/>
    <w:rsid w:val="002D51F5"/>
    <w:rsid w:val="002F3BFA"/>
    <w:rsid w:val="00303F8C"/>
    <w:rsid w:val="00333BAB"/>
    <w:rsid w:val="003566A1"/>
    <w:rsid w:val="0037112E"/>
    <w:rsid w:val="00371DD8"/>
    <w:rsid w:val="0037519E"/>
    <w:rsid w:val="0038002C"/>
    <w:rsid w:val="00397A74"/>
    <w:rsid w:val="003B0015"/>
    <w:rsid w:val="003B1A4C"/>
    <w:rsid w:val="003C3FB4"/>
    <w:rsid w:val="0042794F"/>
    <w:rsid w:val="00430CE3"/>
    <w:rsid w:val="00437F59"/>
    <w:rsid w:val="0044430D"/>
    <w:rsid w:val="00461C05"/>
    <w:rsid w:val="00481483"/>
    <w:rsid w:val="004847A6"/>
    <w:rsid w:val="00485D90"/>
    <w:rsid w:val="004F02C9"/>
    <w:rsid w:val="00525C04"/>
    <w:rsid w:val="00560F01"/>
    <w:rsid w:val="0056243A"/>
    <w:rsid w:val="0057776E"/>
    <w:rsid w:val="00597BD1"/>
    <w:rsid w:val="005A7E40"/>
    <w:rsid w:val="00623B9B"/>
    <w:rsid w:val="00625A4C"/>
    <w:rsid w:val="00667EA5"/>
    <w:rsid w:val="006C73CA"/>
    <w:rsid w:val="006D0E24"/>
    <w:rsid w:val="006E0998"/>
    <w:rsid w:val="006F1B37"/>
    <w:rsid w:val="00742981"/>
    <w:rsid w:val="00770474"/>
    <w:rsid w:val="00792233"/>
    <w:rsid w:val="0079542B"/>
    <w:rsid w:val="007C6D62"/>
    <w:rsid w:val="007E1491"/>
    <w:rsid w:val="007F711D"/>
    <w:rsid w:val="008241E3"/>
    <w:rsid w:val="00855622"/>
    <w:rsid w:val="00874DBA"/>
    <w:rsid w:val="00891AA5"/>
    <w:rsid w:val="008A345A"/>
    <w:rsid w:val="008A4864"/>
    <w:rsid w:val="008B7484"/>
    <w:rsid w:val="008C0897"/>
    <w:rsid w:val="008D2C6C"/>
    <w:rsid w:val="00915B04"/>
    <w:rsid w:val="00946B6A"/>
    <w:rsid w:val="00972C7F"/>
    <w:rsid w:val="009A1F0E"/>
    <w:rsid w:val="009B4949"/>
    <w:rsid w:val="009B56AC"/>
    <w:rsid w:val="00A412C6"/>
    <w:rsid w:val="00A4497D"/>
    <w:rsid w:val="00AA5020"/>
    <w:rsid w:val="00AF36AB"/>
    <w:rsid w:val="00B04BBF"/>
    <w:rsid w:val="00B15B17"/>
    <w:rsid w:val="00B24DD1"/>
    <w:rsid w:val="00B26B11"/>
    <w:rsid w:val="00B8237E"/>
    <w:rsid w:val="00B82C62"/>
    <w:rsid w:val="00B96834"/>
    <w:rsid w:val="00B97353"/>
    <w:rsid w:val="00BD3D3B"/>
    <w:rsid w:val="00C0559F"/>
    <w:rsid w:val="00C54F96"/>
    <w:rsid w:val="00C57881"/>
    <w:rsid w:val="00C66D19"/>
    <w:rsid w:val="00C91650"/>
    <w:rsid w:val="00CB19A8"/>
    <w:rsid w:val="00D812C8"/>
    <w:rsid w:val="00DB723B"/>
    <w:rsid w:val="00DD03E8"/>
    <w:rsid w:val="00DE025C"/>
    <w:rsid w:val="00E00001"/>
    <w:rsid w:val="00E05C78"/>
    <w:rsid w:val="00E21D22"/>
    <w:rsid w:val="00E2507C"/>
    <w:rsid w:val="00E65C2E"/>
    <w:rsid w:val="00E706C0"/>
    <w:rsid w:val="00EB018B"/>
    <w:rsid w:val="00EB48FB"/>
    <w:rsid w:val="00F0288D"/>
    <w:rsid w:val="00F04560"/>
    <w:rsid w:val="00F43B1D"/>
    <w:rsid w:val="00F57B40"/>
    <w:rsid w:val="00F83758"/>
    <w:rsid w:val="00FC230C"/>
    <w:rsid w:val="00FC3850"/>
    <w:rsid w:val="00FD717D"/>
    <w:rsid w:val="00F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A1FA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F0E"/>
    <w:rPr>
      <w:sz w:val="32"/>
    </w:rPr>
  </w:style>
  <w:style w:type="paragraph" w:styleId="Ttulo1">
    <w:name w:val="heading 1"/>
    <w:basedOn w:val="Normal"/>
    <w:next w:val="Normal"/>
    <w:link w:val="Ttulo1Char"/>
    <w:uiPriority w:val="9"/>
    <w:qFormat/>
    <w:rsid w:val="000944D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sz w:val="4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rsid w:val="00525C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6C7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21D22"/>
  </w:style>
  <w:style w:type="paragraph" w:styleId="Rodap">
    <w:name w:val="footer"/>
    <w:basedOn w:val="Normal"/>
    <w:link w:val="RodapChar"/>
    <w:uiPriority w:val="99"/>
    <w:semiHidden/>
    <w:rsid w:val="006C7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21D22"/>
  </w:style>
  <w:style w:type="paragraph" w:styleId="Ttulo">
    <w:name w:val="Title"/>
    <w:basedOn w:val="Normal"/>
    <w:next w:val="Normal"/>
    <w:link w:val="TtuloChar"/>
    <w:uiPriority w:val="10"/>
    <w:qFormat/>
    <w:rsid w:val="007429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298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2981"/>
    <w:pPr>
      <w:numPr>
        <w:ilvl w:val="1"/>
      </w:numPr>
    </w:pPr>
    <w:rPr>
      <w:rFonts w:asciiTheme="majorHAnsi" w:eastAsiaTheme="minorEastAsia" w:hAnsiTheme="majorHAnsi"/>
      <w:color w:val="FFFFFF" w:themeColor="background1"/>
      <w:sz w:val="36"/>
    </w:rPr>
  </w:style>
  <w:style w:type="character" w:customStyle="1" w:styleId="SubttuloChar">
    <w:name w:val="Subtítulo Char"/>
    <w:basedOn w:val="Fontepargpadro"/>
    <w:link w:val="Subttulo"/>
    <w:uiPriority w:val="11"/>
    <w:rsid w:val="00742981"/>
    <w:rPr>
      <w:rFonts w:asciiTheme="majorHAnsi" w:eastAsiaTheme="minorEastAsia" w:hAnsiTheme="majorHAnsi"/>
      <w:color w:val="FFFFFF" w:themeColor="background1"/>
      <w:sz w:val="36"/>
    </w:rPr>
  </w:style>
  <w:style w:type="character" w:customStyle="1" w:styleId="Ttulo1Char">
    <w:name w:val="Título 1 Char"/>
    <w:basedOn w:val="Fontepargpadro"/>
    <w:link w:val="Ttulo1"/>
    <w:uiPriority w:val="9"/>
    <w:rsid w:val="000944DD"/>
    <w:rPr>
      <w:rFonts w:asciiTheme="majorHAnsi" w:eastAsiaTheme="majorEastAsia" w:hAnsiTheme="majorHAnsi" w:cstheme="majorBidi"/>
      <w:b/>
      <w:sz w:val="48"/>
      <w:szCs w:val="32"/>
    </w:rPr>
  </w:style>
  <w:style w:type="table" w:styleId="Tabelacomgrade">
    <w:name w:val="Table Grid"/>
    <w:basedOn w:val="Tabelanormal"/>
    <w:uiPriority w:val="39"/>
    <w:rsid w:val="00742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42981"/>
    <w:rPr>
      <w:color w:val="80808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D22"/>
    <w:rPr>
      <w:rFonts w:asciiTheme="majorHAnsi" w:eastAsiaTheme="majorEastAsia" w:hAnsiTheme="majorHAnsi" w:cstheme="majorBidi"/>
      <w:sz w:val="36"/>
      <w:szCs w:val="26"/>
    </w:rPr>
  </w:style>
  <w:style w:type="character" w:styleId="Forte">
    <w:name w:val="Strong"/>
    <w:basedOn w:val="Fontepargpadro"/>
    <w:uiPriority w:val="22"/>
    <w:qFormat/>
    <w:rsid w:val="00525C0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25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5A4C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B8237E"/>
    <w:rPr>
      <w:color w:val="0000FF"/>
      <w:u w:val="single"/>
    </w:rPr>
  </w:style>
  <w:style w:type="paragraph" w:styleId="PargrafodaLista">
    <w:name w:val="List Paragraph"/>
    <w:basedOn w:val="Normal"/>
    <w:uiPriority w:val="34"/>
    <w:rsid w:val="007E1491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E14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E14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7E14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evmedia.com.br/artigo-engenharia-de-software-introducao-a-engenharia-de-requisitos/8034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ov\AppData\Local\Microsoft\Office\16.0\DTS\pt-BR%7bE0286A79-0D27-4FC5-9C42-25CEAA2FD4BD%7d\%7b491A6968-23C8-4D6B-91C3-A4D4BFF324F3%7dtf23177623_win32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0772FA-558B-4888-997B-C436AB578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194924-29F9-4B5F-8021-CDCD8A1F4BE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06E6FD40-A16A-45DB-B5B3-081D31141A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951296-C34E-40B1-9816-984DAA099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{491A6968-23C8-4D6B-91C3-A4D4BFF324F3}tf23177623_win32</Template>
  <TotalTime>0</TotalTime>
  <Pages>3</Pages>
  <Words>618</Words>
  <Characters>3341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2022-05-10T02:02:00Z</dcterms:created>
  <dcterms:modified xsi:type="dcterms:W3CDTF">2022-05-10T02:36:00Z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