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E0A" w:rsidRDefault="00B941D4" w:rsidP="00FB4E0A">
      <w:pPr>
        <w:jc w:val="center"/>
        <w:rPr>
          <w:rFonts w:ascii="Britannic Bold" w:hAnsi="Britannic Bold"/>
          <w:bCs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-573405</wp:posOffset>
            </wp:positionV>
            <wp:extent cx="2390775" cy="759460"/>
            <wp:effectExtent l="0" t="0" r="9525" b="0"/>
            <wp:wrapNone/>
            <wp:docPr id="3" name="Imagen 3" descr="D:\Tey\Google Drive\Tey\Documentos\Universidad\U Latina\Logo Ulat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ey\Google Drive\Tey\Documentos\Universidad\U Latina\Logo Ulatin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E0A" w:rsidRPr="00FE6641"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4264025</wp:posOffset>
            </wp:positionH>
            <wp:positionV relativeFrom="paragraph">
              <wp:posOffset>-482600</wp:posOffset>
            </wp:positionV>
            <wp:extent cx="2108835" cy="61277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61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E0A" w:rsidRPr="00A508C1">
        <w:rPr>
          <w:noProof/>
          <w:lang w:eastAsia="es-ES_tradnl"/>
        </w:rPr>
        <w:t xml:space="preserve">                             </w:t>
      </w:r>
    </w:p>
    <w:p w:rsidR="00FB4E0A" w:rsidRDefault="00FB4E0A" w:rsidP="00FB4E0A">
      <w:pPr>
        <w:rPr>
          <w:rFonts w:ascii="Britannic Bold" w:hAnsi="Britannic Bold"/>
          <w:bCs/>
        </w:rPr>
      </w:pPr>
    </w:p>
    <w:p w:rsidR="00FB4E0A" w:rsidRDefault="00FB4E0A" w:rsidP="00FB4E0A">
      <w:pPr>
        <w:jc w:val="center"/>
        <w:rPr>
          <w:rFonts w:ascii="Britannic Bold" w:hAnsi="Britannic Bold"/>
          <w:bCs/>
        </w:rPr>
      </w:pPr>
    </w:p>
    <w:p w:rsidR="00FB4E0A" w:rsidRPr="00B941D4" w:rsidRDefault="00B941D4" w:rsidP="00B941D4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Universidad Latina</w:t>
      </w:r>
    </w:p>
    <w:p w:rsidR="00FB4E0A" w:rsidRPr="009622BB" w:rsidRDefault="00FB4E0A" w:rsidP="00FB4E0A">
      <w:pPr>
        <w:jc w:val="center"/>
        <w:rPr>
          <w:rFonts w:ascii="Arial" w:hAnsi="Arial" w:cs="Arial"/>
          <w:bCs/>
        </w:rPr>
      </w:pP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9622BB">
        <w:rPr>
          <w:rFonts w:ascii="Arial" w:hAnsi="Arial" w:cs="Arial"/>
          <w:b/>
          <w:bCs/>
          <w:sz w:val="26"/>
          <w:szCs w:val="26"/>
        </w:rPr>
        <w:t>Facultad de Tecnologías de Información</w:t>
      </w: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Laboratorios </w:t>
      </w:r>
      <w:r w:rsidR="00D27C29">
        <w:rPr>
          <w:rFonts w:ascii="Arial" w:hAnsi="Arial" w:cs="Arial"/>
          <w:b/>
          <w:bCs/>
          <w:sz w:val="26"/>
          <w:szCs w:val="26"/>
        </w:rPr>
        <w:t>3 y 4</w:t>
      </w: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Análisis multidimensional de datos</w:t>
      </w: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9622BB">
        <w:rPr>
          <w:rFonts w:ascii="Arial" w:hAnsi="Arial" w:cs="Arial"/>
          <w:b/>
          <w:bCs/>
          <w:sz w:val="26"/>
          <w:szCs w:val="26"/>
        </w:rPr>
        <w:t>Profesor:</w:t>
      </w: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Héctor Fernández Méndez</w:t>
      </w: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Estudiante</w:t>
      </w:r>
      <w:r w:rsidR="006655AB">
        <w:rPr>
          <w:rFonts w:ascii="Arial" w:hAnsi="Arial" w:cs="Arial"/>
          <w:b/>
          <w:bCs/>
          <w:sz w:val="26"/>
          <w:szCs w:val="26"/>
        </w:rPr>
        <w:t>s</w:t>
      </w:r>
      <w:r w:rsidRPr="009622BB">
        <w:rPr>
          <w:rFonts w:ascii="Arial" w:hAnsi="Arial" w:cs="Arial"/>
          <w:b/>
          <w:bCs/>
          <w:sz w:val="26"/>
          <w:szCs w:val="26"/>
        </w:rPr>
        <w:t xml:space="preserve">: </w:t>
      </w:r>
    </w:p>
    <w:p w:rsidR="00FB4E0A" w:rsidRDefault="006655AB" w:rsidP="006655AB">
      <w:pPr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Tey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García Miranda </w:t>
      </w:r>
      <w:r w:rsidR="00FB4E0A" w:rsidRPr="009622BB">
        <w:rPr>
          <w:rFonts w:ascii="Arial" w:hAnsi="Arial" w:cs="Arial"/>
          <w:b/>
          <w:bCs/>
          <w:sz w:val="26"/>
          <w:szCs w:val="26"/>
        </w:rPr>
        <w:t>(2011030761)</w:t>
      </w:r>
    </w:p>
    <w:p w:rsidR="00D27C29" w:rsidRDefault="00D27C29" w:rsidP="006655AB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Carlos Coronel Murillo (2006011584)</w:t>
      </w:r>
    </w:p>
    <w:p w:rsidR="00D27C29" w:rsidRPr="009622BB" w:rsidRDefault="00D27C29" w:rsidP="006655AB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José Villalobos Rojas (2002020127)</w:t>
      </w: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85FFA" w:rsidP="00FB4E0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sz w:val="26"/>
          <w:szCs w:val="26"/>
        </w:rPr>
        <w:t>23</w:t>
      </w:r>
      <w:r w:rsidR="00D27C29">
        <w:rPr>
          <w:rFonts w:ascii="Arial" w:hAnsi="Arial" w:cs="Arial"/>
          <w:b/>
          <w:bCs/>
          <w:sz w:val="26"/>
          <w:szCs w:val="26"/>
        </w:rPr>
        <w:t xml:space="preserve"> </w:t>
      </w:r>
      <w:r w:rsidR="00FB4E0A">
        <w:rPr>
          <w:rFonts w:ascii="Arial" w:hAnsi="Arial" w:cs="Arial"/>
          <w:b/>
          <w:bCs/>
          <w:sz w:val="26"/>
          <w:szCs w:val="26"/>
        </w:rPr>
        <w:t xml:space="preserve">de </w:t>
      </w:r>
      <w:r>
        <w:rPr>
          <w:rFonts w:ascii="Arial" w:hAnsi="Arial" w:cs="Arial"/>
          <w:b/>
          <w:bCs/>
          <w:sz w:val="26"/>
          <w:szCs w:val="26"/>
        </w:rPr>
        <w:t>febrero</w:t>
      </w:r>
      <w:r w:rsidR="00D27C29">
        <w:rPr>
          <w:rFonts w:ascii="Arial" w:hAnsi="Arial" w:cs="Arial"/>
          <w:b/>
          <w:bCs/>
          <w:sz w:val="26"/>
          <w:szCs w:val="26"/>
        </w:rPr>
        <w:t xml:space="preserve"> </w:t>
      </w:r>
      <w:r w:rsidR="00FB4E0A">
        <w:rPr>
          <w:rFonts w:ascii="Arial" w:hAnsi="Arial" w:cs="Arial"/>
          <w:b/>
          <w:bCs/>
          <w:sz w:val="26"/>
          <w:szCs w:val="26"/>
        </w:rPr>
        <w:t>del 2018</w:t>
      </w:r>
    </w:p>
    <w:p w:rsidR="00FB4E0A" w:rsidRDefault="00FB4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B4E0A" w:rsidRDefault="00FB4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01267" w:rsidRDefault="00D012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F628B" w:rsidRDefault="00104EE1" w:rsidP="00104EE1">
      <w:pPr>
        <w:pStyle w:val="Ttulo1"/>
        <w:rPr>
          <w:rFonts w:ascii="Calibri" w:eastAsia="Times New Roman" w:hAnsi="Calibri" w:cs="Calibri"/>
          <w:lang w:val="es-ES" w:eastAsia="es-ES"/>
        </w:rPr>
      </w:pPr>
      <w:r>
        <w:lastRenderedPageBreak/>
        <w:t>Laboratorio 1</w:t>
      </w:r>
      <w:r w:rsidR="00FF628B" w:rsidRPr="00FF628B">
        <w:rPr>
          <w:rFonts w:ascii="Calibri" w:eastAsia="Times New Roman" w:hAnsi="Calibri" w:cs="Calibri"/>
          <w:lang w:val="es-ES" w:eastAsia="es-ES"/>
        </w:rPr>
        <w:t> </w:t>
      </w:r>
    </w:p>
    <w:p w:rsidR="00104EE1" w:rsidRPr="00104EE1" w:rsidRDefault="00104EE1" w:rsidP="00104EE1">
      <w:pPr>
        <w:rPr>
          <w:lang w:val="es-ES" w:eastAsia="es-ES"/>
        </w:rPr>
      </w:pPr>
    </w:p>
    <w:p w:rsidR="00104EE1" w:rsidRPr="00BE26F7" w:rsidRDefault="00104EE1" w:rsidP="00BE26F7">
      <w:pPr>
        <w:pStyle w:val="Ttulo2"/>
      </w:pPr>
      <w:r w:rsidRPr="00BE26F7">
        <w:t>Caso</w:t>
      </w:r>
    </w:p>
    <w:p w:rsidR="00D27C29" w:rsidRDefault="00D27C29" w:rsidP="00D27C29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s-CR"/>
        </w:rPr>
        <w:t>Resumen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:rsidR="00D27C29" w:rsidRDefault="00D27C29" w:rsidP="00D27C29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Su paquete debe ir a buscar un número de producto a la tabla de productos, traer los datos correspondientes al color 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string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), el precio y el tamaño 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string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) y compararlos contra los valores que “el usuario” tiene almacenados en variables y determinar si los elementos concuerdan o no.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s-CR"/>
        </w:rPr>
        <w:t>Implementación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:rsidR="00D27C29" w:rsidRDefault="00D27C29" w:rsidP="00D27C29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Usted tiene una variable de un número de artículo el cual debe usarse para buscar en la tabla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 de la base de datos AdventureWorks2014.  También, necesita tres variables adicionales con un código de color, un precio y un tamaño.  Usted debe realizar un paquete que busque productos en la tabla mencionada y,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CR"/>
        </w:rPr>
        <w:t>al final de la ejecución</w:t>
      </w:r>
      <w:r>
        <w:rPr>
          <w:rStyle w:val="normaltextrun"/>
          <w:rFonts w:ascii="Calibri" w:hAnsi="Calibri" w:cs="Calibri"/>
          <w:sz w:val="22"/>
          <w:szCs w:val="22"/>
          <w:lang w:val="es-CR"/>
        </w:rPr>
        <w:t>, indicar cuáles de los siguientes criterios cumple: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numPr>
          <w:ilvl w:val="0"/>
          <w:numId w:val="10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Si el color concuerda con el del artículo o no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numPr>
          <w:ilvl w:val="0"/>
          <w:numId w:val="1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Si el precio es igual, menor o mayor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numPr>
          <w:ilvl w:val="0"/>
          <w:numId w:val="1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Si el tamaño concuerda con el del artículo o si es mayor o menor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Por ejemplo:  asuma que usted tiene en el número de artículo el valor 742, correspondiente a una “HL Mountain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Frame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 -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R"/>
        </w:rPr>
        <w:t>Silver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, 46”, de color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R"/>
        </w:rPr>
        <w:t>Silver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”, tamaño “46” y precio “1364.50”.  Si las variables para precio, tamaño y color tuvieran los valores de 1500, “44” y “Black”, el sistema arrojaría al final un mensaje que indicaría:  Precio mayor, tamaño menor y color diferente.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Otro ejemplo:  asuma que usted tiene en el número de artículo el valor 714, correspondiente a una “Long-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Sleeve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 Logo Jersey, M”, de color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R"/>
        </w:rPr>
        <w:t>Multi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”, tamaño “M” y precio “49.99”.  Si las variables para precio, tamaño y color tuvieran los valores de 35, “L” y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R"/>
        </w:rPr>
        <w:t>Multi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”, el sistema arrojaría al final un mensaje que indicaría:  Precio menor, tamaño mayor (aunque, alfabéticamente, la “L” está antes que la “M”) y color igual.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Los valores permitidos para el tamaño son números o las letras “S”, “M”, “L”, XL”.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Finalmente, hay productos que contienen valores para el tamaño y el color en NULL.  Para estos casos, su paquete debe indicar que es diferente.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Incluya los casos que demuestren que su paquete ejecuta correctamente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CR"/>
        </w:rPr>
        <w:t>en todos</w:t>
      </w:r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 los escenarios posibles.  El primero que debería probar es cuando el producto NO existe.  Después de garantizar que exista, vienen las posibles combinaciones de precio mayor, menor o igual, más las de color y tamaño.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67EAC" w:rsidRDefault="00E67EAC">
      <w:r w:rsidRPr="00E67EAC">
        <w:rPr>
          <w:b/>
        </w:rPr>
        <w:t xml:space="preserve">Enlace de </w:t>
      </w:r>
      <w:proofErr w:type="spellStart"/>
      <w:r w:rsidRPr="00E67EAC">
        <w:rPr>
          <w:b/>
        </w:rPr>
        <w:t>github</w:t>
      </w:r>
      <w:proofErr w:type="spellEnd"/>
      <w:r w:rsidRPr="00E67EAC">
        <w:rPr>
          <w:b/>
        </w:rPr>
        <w:t>:</w:t>
      </w:r>
      <w:r>
        <w:t xml:space="preserve"> </w:t>
      </w:r>
      <w:r w:rsidR="00D27C29" w:rsidRPr="00D27C29">
        <w:t>https://github.com/jvillalobosr/labo3</w:t>
      </w:r>
    </w:p>
    <w:p w:rsidR="002F0308" w:rsidRDefault="002F0308" w:rsidP="00BE26F7">
      <w:pPr>
        <w:pStyle w:val="Ttulo2"/>
      </w:pPr>
    </w:p>
    <w:p w:rsidR="00BE26F7" w:rsidRDefault="00BE26F7" w:rsidP="00BE26F7">
      <w:pPr>
        <w:pStyle w:val="Ttulo2"/>
      </w:pPr>
      <w:bookmarkStart w:id="0" w:name="_GoBack"/>
      <w:bookmarkEnd w:id="0"/>
      <w:r>
        <w:t>Resultados</w:t>
      </w:r>
    </w:p>
    <w:p w:rsidR="0029322F" w:rsidRPr="002F0308" w:rsidRDefault="0029322F">
      <w:pPr>
        <w:rPr>
          <w:b/>
        </w:rPr>
      </w:pPr>
    </w:p>
    <w:sectPr w:rsidR="0029322F" w:rsidRPr="002F0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373"/>
    <w:multiLevelType w:val="multilevel"/>
    <w:tmpl w:val="9D1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A1F91"/>
    <w:multiLevelType w:val="multilevel"/>
    <w:tmpl w:val="648C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A214A"/>
    <w:multiLevelType w:val="multilevel"/>
    <w:tmpl w:val="B98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00772"/>
    <w:multiLevelType w:val="multilevel"/>
    <w:tmpl w:val="859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0FD6"/>
    <w:multiLevelType w:val="multilevel"/>
    <w:tmpl w:val="8402B778"/>
    <w:lvl w:ilvl="0">
      <w:start w:val="1"/>
      <w:numFmt w:val="bullet"/>
      <w:lvlText w:val=""/>
      <w:lvlJc w:val="left"/>
      <w:pPr>
        <w:tabs>
          <w:tab w:val="num" w:pos="-2328"/>
        </w:tabs>
        <w:ind w:left="-23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608"/>
        </w:tabs>
        <w:ind w:left="-16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888"/>
        </w:tabs>
        <w:ind w:left="-8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68"/>
        </w:tabs>
        <w:ind w:left="-1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2"/>
        </w:tabs>
        <w:ind w:left="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72"/>
        </w:tabs>
        <w:ind w:left="1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992"/>
        </w:tabs>
        <w:ind w:left="1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712"/>
        </w:tabs>
        <w:ind w:left="2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432"/>
        </w:tabs>
        <w:ind w:left="343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07529"/>
    <w:multiLevelType w:val="multilevel"/>
    <w:tmpl w:val="E56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62689"/>
    <w:multiLevelType w:val="hybridMultilevel"/>
    <w:tmpl w:val="78A25C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C06254"/>
    <w:multiLevelType w:val="multilevel"/>
    <w:tmpl w:val="173223F6"/>
    <w:lvl w:ilvl="0">
      <w:start w:val="1"/>
      <w:numFmt w:val="bullet"/>
      <w:lvlText w:val=""/>
      <w:lvlJc w:val="left"/>
      <w:pPr>
        <w:tabs>
          <w:tab w:val="num" w:pos="384"/>
        </w:tabs>
        <w:ind w:left="3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04"/>
        </w:tabs>
        <w:ind w:left="11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24"/>
        </w:tabs>
        <w:ind w:left="18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44"/>
        </w:tabs>
        <w:ind w:left="25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64"/>
        </w:tabs>
        <w:ind w:left="32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84"/>
        </w:tabs>
        <w:ind w:left="39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04"/>
        </w:tabs>
        <w:ind w:left="47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24"/>
        </w:tabs>
        <w:ind w:left="54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44"/>
        </w:tabs>
        <w:ind w:left="614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B7912"/>
    <w:multiLevelType w:val="multilevel"/>
    <w:tmpl w:val="1410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96DCC"/>
    <w:multiLevelType w:val="multilevel"/>
    <w:tmpl w:val="D19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74C05"/>
    <w:multiLevelType w:val="multilevel"/>
    <w:tmpl w:val="521A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C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8B"/>
    <w:rsid w:val="00104659"/>
    <w:rsid w:val="00104EE1"/>
    <w:rsid w:val="0029322F"/>
    <w:rsid w:val="002F0308"/>
    <w:rsid w:val="00360DE9"/>
    <w:rsid w:val="004A1AB8"/>
    <w:rsid w:val="005C26A5"/>
    <w:rsid w:val="005F589C"/>
    <w:rsid w:val="005F652E"/>
    <w:rsid w:val="00606C61"/>
    <w:rsid w:val="00625E0C"/>
    <w:rsid w:val="006655AB"/>
    <w:rsid w:val="00760D19"/>
    <w:rsid w:val="00A06F27"/>
    <w:rsid w:val="00B941D4"/>
    <w:rsid w:val="00BE26F7"/>
    <w:rsid w:val="00C769DA"/>
    <w:rsid w:val="00CC62C7"/>
    <w:rsid w:val="00D01267"/>
    <w:rsid w:val="00D27C29"/>
    <w:rsid w:val="00E67EAC"/>
    <w:rsid w:val="00F85FFA"/>
    <w:rsid w:val="00FB4E0A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0629"/>
  <w15:chartTrackingRefBased/>
  <w15:docId w15:val="{F0239168-5A5C-4FEF-9954-6D05E3DD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04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2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F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FF628B"/>
  </w:style>
  <w:style w:type="character" w:customStyle="1" w:styleId="spellingerror">
    <w:name w:val="spellingerror"/>
    <w:basedOn w:val="Fuentedeprrafopredeter"/>
    <w:rsid w:val="00FF628B"/>
  </w:style>
  <w:style w:type="character" w:customStyle="1" w:styleId="eop">
    <w:name w:val="eop"/>
    <w:basedOn w:val="Fuentedeprrafopredeter"/>
    <w:rsid w:val="00FF628B"/>
  </w:style>
  <w:style w:type="paragraph" w:styleId="Prrafodelista">
    <w:name w:val="List Paragraph"/>
    <w:basedOn w:val="Normal"/>
    <w:uiPriority w:val="34"/>
    <w:qFormat/>
    <w:rsid w:val="0010465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4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BE26F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7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5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8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3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0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1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6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1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6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3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7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3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0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8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1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8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7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9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Laboratorio Estudiantes</cp:lastModifiedBy>
  <cp:revision>22</cp:revision>
  <dcterms:created xsi:type="dcterms:W3CDTF">2018-01-20T01:57:00Z</dcterms:created>
  <dcterms:modified xsi:type="dcterms:W3CDTF">2018-02-10T01:47:00Z</dcterms:modified>
</cp:coreProperties>
</file>