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3756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pStyle w:val="BodyText"/>
        <w:rPr>
          <w:rFonts w:ascii="Times New Roman"/>
        </w:rPr>
      </w:pPr>
    </w:p>
    <w:p>
      <w:pPr>
        <w:pStyle w:val="Title"/>
      </w:pPr>
      <w:bookmarkStart w:name="dLivros" w:id="1"/>
      <w:bookmarkEnd w:id="1"/>
      <w:r>
        <w:rPr>
          <w:b w:val="0"/>
        </w:rPr>
      </w:r>
      <w:hyperlink r:id="rId6">
        <w:r>
          <w:rPr>
            <w:shadow/>
            <w:color w:val="BE29EC"/>
            <w:w w:val="120"/>
            <w:sz w:val="42"/>
          </w:rPr>
          <w:t>d</w:t>
        </w:r>
        <w:r>
          <w:rPr>
            <w:shadow/>
            <w:color w:val="660066"/>
            <w:w w:val="120"/>
          </w:rPr>
          <w:t>Livros</w:t>
        </w:r>
      </w:hyperlink>
    </w:p>
    <w:p>
      <w:pPr>
        <w:spacing w:line="465" w:lineRule="auto" w:before="325"/>
        <w:ind w:left="1298" w:right="1556" w:firstLine="0"/>
        <w:jc w:val="center"/>
        <w:rPr>
          <w:sz w:val="30"/>
        </w:rPr>
      </w:pPr>
      <w:r>
        <w:rPr>
          <w:color w:val="660066"/>
          <w:w w:val="115"/>
          <w:sz w:val="30"/>
        </w:rPr>
        <w:t>{</w:t>
      </w:r>
      <w:r>
        <w:rPr>
          <w:color w:val="660066"/>
          <w:spacing w:val="1"/>
          <w:w w:val="115"/>
          <w:sz w:val="30"/>
        </w:rPr>
        <w:t> </w:t>
      </w:r>
      <w:hyperlink r:id="rId7">
        <w:r>
          <w:rPr>
            <w:color w:val="BE29EC"/>
            <w:w w:val="115"/>
            <w:sz w:val="30"/>
          </w:rPr>
          <w:t>Baixe</w:t>
        </w:r>
        <w:r>
          <w:rPr>
            <w:color w:val="BE29EC"/>
            <w:spacing w:val="2"/>
            <w:w w:val="115"/>
            <w:sz w:val="30"/>
          </w:rPr>
          <w:t> </w:t>
        </w:r>
        <w:r>
          <w:rPr>
            <w:color w:val="BE29EC"/>
            <w:w w:val="115"/>
            <w:sz w:val="30"/>
          </w:rPr>
          <w:t>Livros</w:t>
        </w:r>
        <w:r>
          <w:rPr>
            <w:color w:val="BE29EC"/>
            <w:spacing w:val="2"/>
            <w:w w:val="115"/>
            <w:sz w:val="30"/>
          </w:rPr>
          <w:t> </w:t>
        </w:r>
        <w:r>
          <w:rPr>
            <w:color w:val="BE29EC"/>
            <w:w w:val="115"/>
            <w:sz w:val="30"/>
          </w:rPr>
          <w:t>de</w:t>
        </w:r>
        <w:r>
          <w:rPr>
            <w:color w:val="BE29EC"/>
            <w:spacing w:val="1"/>
            <w:w w:val="115"/>
            <w:sz w:val="30"/>
          </w:rPr>
          <w:t> </w:t>
        </w:r>
        <w:r>
          <w:rPr>
            <w:color w:val="BE29EC"/>
            <w:w w:val="115"/>
            <w:sz w:val="30"/>
          </w:rPr>
          <w:t>forma</w:t>
        </w:r>
        <w:r>
          <w:rPr>
            <w:color w:val="BE29EC"/>
            <w:spacing w:val="2"/>
            <w:w w:val="115"/>
            <w:sz w:val="30"/>
          </w:rPr>
          <w:t> </w:t>
        </w:r>
        <w:r>
          <w:rPr>
            <w:color w:val="BE29EC"/>
            <w:w w:val="115"/>
            <w:sz w:val="30"/>
          </w:rPr>
          <w:t>Rápida</w:t>
        </w:r>
        <w:r>
          <w:rPr>
            <w:color w:val="BE29EC"/>
            <w:spacing w:val="2"/>
            <w:w w:val="115"/>
            <w:sz w:val="30"/>
          </w:rPr>
          <w:t> </w:t>
        </w:r>
        <w:r>
          <w:rPr>
            <w:color w:val="BE29EC"/>
            <w:w w:val="115"/>
            <w:sz w:val="30"/>
          </w:rPr>
          <w:t>e</w:t>
        </w:r>
        <w:r>
          <w:rPr>
            <w:color w:val="BE29EC"/>
            <w:spacing w:val="1"/>
            <w:w w:val="115"/>
            <w:sz w:val="30"/>
          </w:rPr>
          <w:t> </w:t>
        </w:r>
        <w:r>
          <w:rPr>
            <w:color w:val="BE29EC"/>
            <w:w w:val="115"/>
            <w:sz w:val="30"/>
          </w:rPr>
          <w:t>Gratuita</w:t>
        </w:r>
        <w:r>
          <w:rPr>
            <w:color w:val="BE29EC"/>
            <w:spacing w:val="2"/>
            <w:w w:val="115"/>
            <w:sz w:val="30"/>
          </w:rPr>
          <w:t> </w:t>
        </w:r>
      </w:hyperlink>
      <w:r>
        <w:rPr>
          <w:color w:val="660066"/>
          <w:w w:val="115"/>
          <w:sz w:val="30"/>
        </w:rPr>
        <w:t>}</w:t>
      </w:r>
      <w:r>
        <w:rPr>
          <w:color w:val="660066"/>
          <w:spacing w:val="-89"/>
          <w:w w:val="115"/>
          <w:sz w:val="30"/>
        </w:rPr>
        <w:t> </w:t>
      </w:r>
      <w:r>
        <w:rPr>
          <w:color w:val="666666"/>
          <w:w w:val="120"/>
          <w:sz w:val="30"/>
        </w:rPr>
        <w:t>Converted</w:t>
      </w:r>
      <w:r>
        <w:rPr>
          <w:color w:val="666666"/>
          <w:spacing w:val="-11"/>
          <w:w w:val="120"/>
          <w:sz w:val="30"/>
        </w:rPr>
        <w:t> </w:t>
      </w:r>
      <w:r>
        <w:rPr>
          <w:color w:val="666666"/>
          <w:w w:val="120"/>
          <w:sz w:val="30"/>
        </w:rPr>
        <w:t>by</w:t>
      </w:r>
      <w:r>
        <w:rPr>
          <w:color w:val="666666"/>
          <w:spacing w:val="-11"/>
          <w:w w:val="120"/>
          <w:sz w:val="30"/>
        </w:rPr>
        <w:t> </w:t>
      </w:r>
      <w:hyperlink r:id="rId8">
        <w:r>
          <w:rPr>
            <w:color w:val="4E9905"/>
            <w:w w:val="120"/>
            <w:sz w:val="30"/>
          </w:rPr>
          <w:t>convertEPub</w:t>
        </w:r>
      </w:hyperlink>
    </w:p>
    <w:p>
      <w:pPr>
        <w:spacing w:after="0" w:line="465" w:lineRule="auto"/>
        <w:jc w:val="center"/>
        <w:rPr>
          <w:sz w:val="30"/>
        </w:rPr>
        <w:sectPr>
          <w:pgSz w:w="12240" w:h="15840"/>
          <w:pgMar w:top="1500" w:bottom="280" w:left="1540" w:right="1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3065"/>
      </w:pPr>
      <w:r>
        <w:rPr/>
        <w:drawing>
          <wp:inline distT="0" distB="0" distL="0" distR="0">
            <wp:extent cx="2112264" cy="67894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6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545"/>
      </w:pPr>
      <w:bookmarkStart w:name="Folha de rosto" w:id="2"/>
      <w:bookmarkEnd w:id="2"/>
      <w:r>
        <w:rPr/>
      </w:r>
      <w:bookmarkStart w:name="_bookmark0" w:id="3"/>
      <w:bookmarkEnd w:id="3"/>
      <w:r>
        <w:rPr/>
      </w:r>
      <w:r>
        <w:rPr/>
        <w:drawing>
          <wp:inline distT="0" distB="0" distL="0" distR="0">
            <wp:extent cx="5082635" cy="75438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3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spacing w:before="172"/>
        <w:ind w:left="219" w:right="0" w:firstLine="0"/>
        <w:jc w:val="left"/>
        <w:rPr>
          <w:sz w:val="22"/>
        </w:rPr>
      </w:pPr>
      <w:bookmarkStart w:name="Créditos" w:id="4"/>
      <w:bookmarkEnd w:id="4"/>
      <w:r>
        <w:rPr/>
      </w:r>
      <w:bookmarkStart w:name="_bookmark1" w:id="5"/>
      <w:bookmarkEnd w:id="5"/>
      <w:r>
        <w:rPr/>
      </w:r>
      <w:r>
        <w:rPr>
          <w:w w:val="115"/>
          <w:sz w:val="22"/>
        </w:rPr>
        <w:t>Copyright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©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2018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Thiago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Nigro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3"/>
        </w:rPr>
      </w:pPr>
    </w:p>
    <w:p>
      <w:pPr>
        <w:spacing w:line="259" w:lineRule="auto" w:before="0"/>
        <w:ind w:left="219" w:right="1293" w:firstLine="0"/>
        <w:jc w:val="left"/>
        <w:rPr>
          <w:sz w:val="22"/>
        </w:rPr>
      </w:pPr>
      <w:r>
        <w:rPr>
          <w:w w:val="115"/>
          <w:sz w:val="22"/>
        </w:rPr>
        <w:t>Todos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direitos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desta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publicação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reservados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Casa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Livros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Editora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LTDA.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4"/>
        </w:rPr>
      </w:pPr>
    </w:p>
    <w:p>
      <w:pPr>
        <w:spacing w:line="319" w:lineRule="auto" w:before="1"/>
        <w:ind w:left="446" w:right="4666" w:firstLine="121"/>
        <w:jc w:val="center"/>
        <w:rPr>
          <w:sz w:val="22"/>
        </w:rPr>
      </w:pPr>
      <w:r>
        <w:rPr>
          <w:w w:val="110"/>
          <w:sz w:val="22"/>
        </w:rPr>
        <w:t>Diretora editorial: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RAQUEL COZER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Gerente editorial: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RENATA STURM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Assistente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editorial: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MARINA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CASTRO</w:t>
      </w:r>
    </w:p>
    <w:p>
      <w:pPr>
        <w:spacing w:line="319" w:lineRule="auto" w:before="0"/>
        <w:ind w:left="873" w:right="4537" w:firstLine="0"/>
        <w:jc w:val="center"/>
        <w:rPr>
          <w:sz w:val="22"/>
        </w:rPr>
      </w:pPr>
      <w:r>
        <w:rPr>
          <w:w w:val="110"/>
          <w:sz w:val="22"/>
        </w:rPr>
        <w:t>Edição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texto: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MARINA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FALEIROS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Preparação: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LETÍCIA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FÉRES</w:t>
      </w:r>
    </w:p>
    <w:p>
      <w:pPr>
        <w:spacing w:line="247" w:lineRule="exact" w:before="0"/>
        <w:ind w:left="873" w:right="25" w:firstLine="0"/>
        <w:jc w:val="center"/>
        <w:rPr>
          <w:sz w:val="22"/>
        </w:rPr>
      </w:pPr>
      <w:r>
        <w:rPr>
          <w:sz w:val="22"/>
        </w:rPr>
        <w:t>Revisão:  </w:t>
      </w:r>
      <w:r>
        <w:rPr>
          <w:spacing w:val="57"/>
          <w:sz w:val="22"/>
        </w:rPr>
        <w:t> </w:t>
      </w:r>
      <w:r>
        <w:rPr>
          <w:sz w:val="22"/>
        </w:rPr>
        <w:t>MARIANA</w:t>
      </w:r>
      <w:r>
        <w:rPr>
          <w:spacing w:val="35"/>
          <w:sz w:val="22"/>
        </w:rPr>
        <w:t> </w:t>
      </w:r>
      <w:r>
        <w:rPr>
          <w:sz w:val="22"/>
        </w:rPr>
        <w:t>OLIVEIRA</w:t>
      </w:r>
      <w:r>
        <w:rPr>
          <w:spacing w:val="34"/>
          <w:sz w:val="22"/>
        </w:rPr>
        <w:t> </w:t>
      </w:r>
      <w:r>
        <w:rPr>
          <w:sz w:val="22"/>
        </w:rPr>
        <w:t>E</w:t>
      </w:r>
      <w:r>
        <w:rPr>
          <w:spacing w:val="35"/>
          <w:sz w:val="22"/>
        </w:rPr>
        <w:t> </w:t>
      </w:r>
      <w:r>
        <w:rPr>
          <w:sz w:val="22"/>
        </w:rPr>
        <w:t>CAMILA</w:t>
      </w:r>
      <w:r>
        <w:rPr>
          <w:spacing w:val="34"/>
          <w:sz w:val="22"/>
        </w:rPr>
        <w:t> </w:t>
      </w:r>
      <w:r>
        <w:rPr>
          <w:sz w:val="22"/>
        </w:rPr>
        <w:t>BERTO</w:t>
      </w:r>
      <w:r>
        <w:rPr>
          <w:spacing w:val="35"/>
          <w:sz w:val="22"/>
        </w:rPr>
        <w:t> </w:t>
      </w:r>
      <w:r>
        <w:rPr>
          <w:sz w:val="22"/>
        </w:rPr>
        <w:t>TESCAROLLO</w:t>
      </w:r>
    </w:p>
    <w:p>
      <w:pPr>
        <w:spacing w:before="77"/>
        <w:ind w:left="1051" w:right="0" w:firstLine="0"/>
        <w:jc w:val="left"/>
        <w:rPr>
          <w:sz w:val="22"/>
        </w:rPr>
      </w:pPr>
      <w:r>
        <w:rPr>
          <w:w w:val="115"/>
          <w:sz w:val="22"/>
        </w:rPr>
        <w:t>Projeto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gráﬁco</w:t>
      </w:r>
    </w:p>
    <w:p>
      <w:pPr>
        <w:spacing w:line="319" w:lineRule="auto" w:before="81"/>
        <w:ind w:left="584" w:right="4036" w:firstLine="226"/>
        <w:jc w:val="left"/>
        <w:rPr>
          <w:sz w:val="22"/>
        </w:rPr>
      </w:pPr>
      <w:r>
        <w:rPr>
          <w:w w:val="110"/>
          <w:sz w:val="22"/>
        </w:rPr>
        <w:t>de capa e miolo: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DESENHO EDITORIAL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Produção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eboo:</w:t>
      </w:r>
      <w:r>
        <w:rPr>
          <w:spacing w:val="48"/>
          <w:w w:val="110"/>
          <w:sz w:val="22"/>
        </w:rPr>
        <w:t> </w:t>
      </w:r>
      <w:hyperlink r:id="rId11">
        <w:r>
          <w:rPr>
            <w:color w:val="0000ED"/>
            <w:w w:val="110"/>
            <w:sz w:val="22"/>
            <w:u w:val="single" w:color="0000ED"/>
          </w:rPr>
          <w:t>S2</w:t>
        </w:r>
        <w:r>
          <w:rPr>
            <w:color w:val="0000ED"/>
            <w:spacing w:val="6"/>
            <w:w w:val="110"/>
            <w:sz w:val="22"/>
            <w:u w:val="single" w:color="0000ED"/>
          </w:rPr>
          <w:t> </w:t>
        </w:r>
        <w:r>
          <w:rPr>
            <w:color w:val="0000ED"/>
            <w:w w:val="110"/>
            <w:sz w:val="22"/>
            <w:u w:val="single" w:color="0000ED"/>
          </w:rPr>
          <w:t>BOOKS</w:t>
        </w:r>
      </w:hyperlink>
    </w:p>
    <w:p>
      <w:pPr>
        <w:pStyle w:val="BodyText"/>
        <w:rPr>
          <w:sz w:val="26"/>
        </w:rPr>
      </w:pPr>
    </w:p>
    <w:p>
      <w:pPr>
        <w:spacing w:line="259" w:lineRule="auto" w:before="213"/>
        <w:ind w:left="219" w:right="824" w:firstLine="0"/>
        <w:jc w:val="left"/>
        <w:rPr>
          <w:sz w:val="22"/>
        </w:rPr>
      </w:pPr>
      <w:r>
        <w:rPr>
          <w:w w:val="115"/>
          <w:sz w:val="22"/>
        </w:rPr>
        <w:t>Os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pontos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vista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desta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obra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responsabilidade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autor,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reﬂetindo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necessariamente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posição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HarperCollins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Brasil,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HarperCollins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Publishers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sua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equipe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editorial.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line="259" w:lineRule="auto" w:before="0"/>
        <w:ind w:left="219" w:right="4036" w:firstLine="0"/>
        <w:jc w:val="left"/>
        <w:rPr>
          <w:sz w:val="22"/>
        </w:rPr>
      </w:pPr>
      <w:r>
        <w:rPr>
          <w:w w:val="110"/>
          <w:sz w:val="22"/>
        </w:rPr>
        <w:t>CIP-Brasil.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Catalogação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na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Publicação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Sindicato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Nacional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dos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Editores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Livros,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RJ</w:t>
      </w:r>
    </w:p>
    <w:p>
      <w:pPr>
        <w:spacing w:before="2"/>
        <w:ind w:left="219" w:right="0" w:firstLine="0"/>
        <w:jc w:val="left"/>
        <w:rPr>
          <w:sz w:val="22"/>
        </w:rPr>
      </w:pPr>
      <w:r>
        <w:rPr>
          <w:w w:val="115"/>
          <w:sz w:val="22"/>
        </w:rPr>
        <w:t>Vanessa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Mafra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Xavier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Salgado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-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Bibliotecária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-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CRB-7/6644</w:t>
      </w:r>
    </w:p>
    <w:p>
      <w:pPr>
        <w:pStyle w:val="BodyText"/>
        <w:spacing w:before="1"/>
        <w:rPr>
          <w:sz w:val="11"/>
        </w:rPr>
      </w:pPr>
      <w:r>
        <w:rPr/>
        <w:pict>
          <v:rect style="position:absolute;margin-left:87.749992pt;margin-top:8.2281pt;width:436.499965pt;height:.75pt;mso-position-horizontal-relative:page;mso-position-vertical-relative:paragraph;z-index:-15728128;mso-wrap-distance-left:0;mso-wrap-distance-right:0" filled="true" fillcolor="#181818" stroked="false">
            <v:fill type="solid"/>
            <w10:wrap type="topAndBottom"/>
          </v:rect>
        </w:pict>
      </w:r>
    </w:p>
    <w:p>
      <w:pPr>
        <w:spacing w:before="128"/>
        <w:ind w:left="369" w:right="0" w:firstLine="0"/>
        <w:jc w:val="left"/>
        <w:rPr>
          <w:sz w:val="22"/>
        </w:rPr>
      </w:pPr>
      <w:r>
        <w:rPr>
          <w:w w:val="115"/>
          <w:sz w:val="22"/>
        </w:rPr>
        <w:t>N593d</w:t>
      </w:r>
    </w:p>
    <w:p>
      <w:pPr>
        <w:spacing w:before="111"/>
        <w:ind w:left="369" w:right="0" w:firstLine="0"/>
        <w:jc w:val="left"/>
        <w:rPr>
          <w:sz w:val="22"/>
        </w:rPr>
      </w:pPr>
      <w:r>
        <w:rPr>
          <w:w w:val="115"/>
          <w:sz w:val="22"/>
        </w:rPr>
        <w:t>Nigro,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Thiago</w:t>
      </w:r>
    </w:p>
    <w:p>
      <w:pPr>
        <w:spacing w:line="259" w:lineRule="auto" w:before="111"/>
        <w:ind w:left="369" w:right="824" w:firstLine="0"/>
        <w:jc w:val="left"/>
        <w:rPr>
          <w:sz w:val="22"/>
        </w:rPr>
      </w:pPr>
      <w:r>
        <w:rPr>
          <w:w w:val="115"/>
          <w:sz w:val="22"/>
        </w:rPr>
        <w:t>Do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mil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milhão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: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sem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cortar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cafezinho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/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Thiago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Nigro.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-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1.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ed.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-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Rio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Janeiro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: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Harper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Collins,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2018.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224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p.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Inclui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bibliograﬁa</w:t>
      </w:r>
    </w:p>
    <w:p>
      <w:pPr>
        <w:spacing w:before="92"/>
        <w:ind w:left="369" w:right="0" w:firstLine="0"/>
        <w:jc w:val="left"/>
        <w:rPr>
          <w:sz w:val="22"/>
        </w:rPr>
      </w:pPr>
      <w:r>
        <w:rPr>
          <w:w w:val="115"/>
          <w:sz w:val="22"/>
        </w:rPr>
        <w:t>ISBN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9788595083271</w:t>
      </w:r>
    </w:p>
    <w:p>
      <w:pPr>
        <w:spacing w:before="111"/>
        <w:ind w:left="369" w:right="0" w:firstLine="0"/>
        <w:jc w:val="left"/>
        <w:rPr>
          <w:sz w:val="22"/>
        </w:rPr>
      </w:pPr>
      <w:r>
        <w:rPr>
          <w:w w:val="115"/>
          <w:sz w:val="22"/>
        </w:rPr>
        <w:t>1.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Finanças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pessoais.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2.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Educação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ﬁnanceira.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3.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Investimentos.</w:t>
      </w:r>
    </w:p>
    <w:p>
      <w:pPr>
        <w:spacing w:before="21"/>
        <w:ind w:left="369" w:right="0" w:firstLine="0"/>
        <w:jc w:val="left"/>
        <w:rPr>
          <w:sz w:val="22"/>
        </w:rPr>
      </w:pPr>
      <w:r>
        <w:rPr>
          <w:w w:val="115"/>
          <w:sz w:val="22"/>
        </w:rPr>
        <w:t>I.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Título.</w:t>
      </w:r>
    </w:p>
    <w:p>
      <w:pPr>
        <w:spacing w:after="0"/>
        <w:jc w:val="left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spacing w:before="111"/>
        <w:ind w:left="369" w:right="0" w:firstLine="0"/>
        <w:jc w:val="left"/>
        <w:rPr>
          <w:sz w:val="22"/>
        </w:rPr>
      </w:pPr>
      <w:r>
        <w:rPr>
          <w:w w:val="115"/>
          <w:sz w:val="22"/>
        </w:rPr>
        <w:t>18-52291</w:t>
      </w:r>
    </w:p>
    <w:p>
      <w:pPr>
        <w:spacing w:before="111"/>
        <w:ind w:left="451" w:right="0" w:firstLine="0"/>
        <w:jc w:val="left"/>
        <w:rPr>
          <w:sz w:val="22"/>
        </w:rPr>
      </w:pPr>
      <w:r>
        <w:rPr/>
        <w:br w:type="column"/>
      </w:r>
      <w:r>
        <w:rPr>
          <w:w w:val="110"/>
          <w:sz w:val="22"/>
        </w:rPr>
        <w:t>CDD: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332.024</w:t>
      </w:r>
    </w:p>
    <w:p>
      <w:pPr>
        <w:spacing w:before="66"/>
        <w:ind w:left="369" w:right="0" w:firstLine="0"/>
        <w:jc w:val="left"/>
        <w:rPr>
          <w:sz w:val="22"/>
        </w:rPr>
      </w:pPr>
      <w:r>
        <w:rPr>
          <w:w w:val="115"/>
          <w:sz w:val="22"/>
        </w:rPr>
        <w:t>CDU: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330.567.2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500" w:bottom="280" w:left="1540" w:right="1280"/>
          <w:cols w:num="2" w:equalWidth="0">
            <w:col w:w="1494" w:space="2385"/>
            <w:col w:w="5541"/>
          </w:cols>
        </w:sect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0" w:lineRule="exact"/>
        <w:ind w:left="215"/>
        <w:rPr>
          <w:sz w:val="2"/>
        </w:rPr>
      </w:pPr>
      <w:r>
        <w:rPr>
          <w:sz w:val="2"/>
        </w:rPr>
        <w:pict>
          <v:group style="width:436.5pt;height:.75pt;mso-position-horizontal-relative:char;mso-position-vertical-relative:line" coordorigin="0,0" coordsize="8730,15">
            <v:rect style="position:absolute;left:0;top:0;width:8730;height:15" filled="true" fillcolor="#181818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259" w:lineRule="auto" w:before="223"/>
        <w:ind w:left="219" w:right="610" w:firstLine="0"/>
        <w:jc w:val="left"/>
        <w:rPr>
          <w:sz w:val="22"/>
        </w:rPr>
      </w:pPr>
      <w:r>
        <w:rPr>
          <w:w w:val="115"/>
          <w:sz w:val="22"/>
        </w:rPr>
        <w:t>HarperCollins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Brasil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marca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licenciada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à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Casa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Livros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Editora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LTDA.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Todos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direitos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reservados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à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Casa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Livros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Editora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LTDA.</w:t>
      </w:r>
    </w:p>
    <w:p>
      <w:pPr>
        <w:spacing w:after="0" w:line="259" w:lineRule="auto"/>
        <w:jc w:val="left"/>
        <w:rPr>
          <w:sz w:val="22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spacing w:line="259" w:lineRule="auto" w:before="87"/>
        <w:ind w:left="219" w:right="4784" w:firstLine="0"/>
        <w:jc w:val="left"/>
        <w:rPr>
          <w:sz w:val="22"/>
        </w:rPr>
      </w:pPr>
      <w:r>
        <w:rPr>
          <w:w w:val="105"/>
          <w:sz w:val="22"/>
        </w:rPr>
        <w:t>Rua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Quitanda,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86,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sala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218  </w:t>
      </w:r>
      <w:r>
        <w:rPr>
          <w:w w:val="145"/>
          <w:sz w:val="22"/>
        </w:rPr>
        <w:t>— </w:t>
      </w:r>
      <w:r>
        <w:rPr>
          <w:w w:val="105"/>
          <w:sz w:val="22"/>
        </w:rPr>
        <w:t>Centro</w:t>
      </w:r>
      <w:r>
        <w:rPr>
          <w:spacing w:val="-59"/>
          <w:w w:val="105"/>
          <w:sz w:val="22"/>
        </w:rPr>
        <w:t> </w:t>
      </w:r>
      <w:r>
        <w:rPr>
          <w:w w:val="105"/>
          <w:sz w:val="22"/>
        </w:rPr>
        <w:t>Rio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 Janeiro,  RJ  </w:t>
      </w:r>
      <w:r>
        <w:rPr>
          <w:w w:val="145"/>
          <w:sz w:val="22"/>
        </w:rPr>
        <w:t>— </w:t>
      </w:r>
      <w:r>
        <w:rPr>
          <w:w w:val="105"/>
          <w:sz w:val="22"/>
        </w:rPr>
        <w:t>CEP  20091-005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Tel.: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(21)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3175-1030</w:t>
      </w:r>
    </w:p>
    <w:p>
      <w:pPr>
        <w:spacing w:before="3"/>
        <w:ind w:left="219" w:right="0" w:firstLine="0"/>
        <w:jc w:val="left"/>
        <w:rPr>
          <w:sz w:val="22"/>
        </w:rPr>
      </w:pPr>
      <w:hyperlink r:id="rId12">
        <w:r>
          <w:rPr>
            <w:color w:val="0000ED"/>
            <w:w w:val="115"/>
            <w:sz w:val="22"/>
            <w:u w:val="single" w:color="0000ED"/>
          </w:rPr>
          <w:t>www.har</w:t>
        </w:r>
        <w:r>
          <w:rPr>
            <w:color w:val="0000ED"/>
            <w:w w:val="115"/>
            <w:sz w:val="22"/>
          </w:rPr>
          <w:t>p</w:t>
        </w:r>
        <w:r>
          <w:rPr>
            <w:color w:val="0000ED"/>
            <w:w w:val="115"/>
            <w:sz w:val="22"/>
            <w:u w:val="single" w:color="0000ED"/>
          </w:rPr>
          <w:t>ercollins.com.br</w:t>
        </w:r>
      </w:hyperlink>
    </w:p>
    <w:p>
      <w:pPr>
        <w:spacing w:after="0"/>
        <w:jc w:val="left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spacing w:line="254" w:lineRule="auto" w:before="102"/>
        <w:ind w:left="1904" w:right="573" w:firstLine="44"/>
        <w:jc w:val="right"/>
        <w:rPr>
          <w:sz w:val="30"/>
        </w:rPr>
      </w:pPr>
      <w:bookmarkStart w:name="Dedicatória" w:id="6"/>
      <w:bookmarkEnd w:id="6"/>
      <w:r>
        <w:rPr/>
      </w:r>
      <w:bookmarkStart w:name="_bookmark2" w:id="7"/>
      <w:bookmarkEnd w:id="7"/>
      <w:r>
        <w:rPr/>
      </w:r>
      <w:r>
        <w:rPr>
          <w:w w:val="115"/>
          <w:sz w:val="30"/>
        </w:rPr>
        <w:t>Dedico</w:t>
      </w:r>
      <w:r>
        <w:rPr>
          <w:spacing w:val="-19"/>
          <w:w w:val="115"/>
          <w:sz w:val="30"/>
        </w:rPr>
        <w:t> </w:t>
      </w:r>
      <w:r>
        <w:rPr>
          <w:w w:val="115"/>
          <w:sz w:val="30"/>
        </w:rPr>
        <w:t>esse</w:t>
      </w:r>
      <w:r>
        <w:rPr>
          <w:spacing w:val="-18"/>
          <w:w w:val="115"/>
          <w:sz w:val="30"/>
        </w:rPr>
        <w:t> </w:t>
      </w:r>
      <w:r>
        <w:rPr>
          <w:w w:val="115"/>
          <w:sz w:val="30"/>
        </w:rPr>
        <w:t>livro</w:t>
      </w:r>
      <w:r>
        <w:rPr>
          <w:spacing w:val="-18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-19"/>
          <w:w w:val="115"/>
          <w:sz w:val="30"/>
        </w:rPr>
        <w:t> </w:t>
      </w:r>
      <w:r>
        <w:rPr>
          <w:w w:val="115"/>
          <w:sz w:val="30"/>
        </w:rPr>
        <w:t>todos</w:t>
      </w:r>
      <w:r>
        <w:rPr>
          <w:spacing w:val="-18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-18"/>
          <w:w w:val="115"/>
          <w:sz w:val="30"/>
        </w:rPr>
        <w:t> </w:t>
      </w:r>
      <w:r>
        <w:rPr>
          <w:w w:val="115"/>
          <w:sz w:val="30"/>
        </w:rPr>
        <w:t>estão</w:t>
      </w:r>
      <w:r>
        <w:rPr>
          <w:spacing w:val="-18"/>
          <w:w w:val="115"/>
          <w:sz w:val="30"/>
        </w:rPr>
        <w:t> </w:t>
      </w:r>
      <w:r>
        <w:rPr>
          <w:w w:val="115"/>
          <w:sz w:val="30"/>
        </w:rPr>
        <w:t>em</w:t>
      </w:r>
      <w:r>
        <w:rPr>
          <w:spacing w:val="-19"/>
          <w:w w:val="115"/>
          <w:sz w:val="30"/>
        </w:rPr>
        <w:t> </w:t>
      </w:r>
      <w:r>
        <w:rPr>
          <w:w w:val="115"/>
          <w:sz w:val="30"/>
        </w:rPr>
        <w:t>busca</w:t>
      </w:r>
      <w:r>
        <w:rPr>
          <w:spacing w:val="-88"/>
          <w:w w:val="115"/>
          <w:sz w:val="30"/>
        </w:rPr>
        <w:t> </w:t>
      </w:r>
      <w:r>
        <w:rPr>
          <w:w w:val="115"/>
          <w:sz w:val="30"/>
        </w:rPr>
        <w:t>da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independência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ﬁnanceira,</w:t>
      </w:r>
      <w:r>
        <w:rPr>
          <w:spacing w:val="-20"/>
          <w:w w:val="115"/>
          <w:sz w:val="30"/>
        </w:rPr>
        <w:t> </w:t>
      </w:r>
      <w:r>
        <w:rPr>
          <w:w w:val="115"/>
          <w:sz w:val="30"/>
        </w:rPr>
        <w:t>mas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ainda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estão</w:t>
      </w:r>
    </w:p>
    <w:p>
      <w:pPr>
        <w:spacing w:before="0"/>
        <w:ind w:left="0" w:right="477" w:firstLine="0"/>
        <w:jc w:val="right"/>
        <w:rPr>
          <w:sz w:val="30"/>
        </w:rPr>
      </w:pPr>
      <w:r>
        <w:rPr>
          <w:w w:val="110"/>
          <w:sz w:val="30"/>
        </w:rPr>
        <w:t>trilhando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essa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jornada.</w:t>
      </w:r>
      <w:r>
        <w:rPr>
          <w:spacing w:val="29"/>
          <w:w w:val="110"/>
          <w:sz w:val="30"/>
        </w:rPr>
        <w:t> </w:t>
      </w:r>
      <w:r>
        <w:rPr>
          <w:w w:val="110"/>
          <w:sz w:val="30"/>
        </w:rPr>
        <w:t>É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possível.</w:t>
      </w:r>
    </w:p>
    <w:p>
      <w:pPr>
        <w:spacing w:after="0"/>
        <w:jc w:val="right"/>
        <w:rPr>
          <w:sz w:val="30"/>
        </w:rPr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545"/>
      </w:pPr>
      <w:bookmarkStart w:name="Sumário" w:id="8"/>
      <w:bookmarkEnd w:id="8"/>
      <w:r>
        <w:rPr/>
      </w:r>
      <w:bookmarkStart w:name="_bookmark3" w:id="9"/>
      <w:bookmarkEnd w:id="9"/>
      <w:r>
        <w:rPr/>
      </w:r>
      <w:r>
        <w:rPr/>
        <w:drawing>
          <wp:inline distT="0" distB="0" distL="0" distR="0">
            <wp:extent cx="5082635" cy="75438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3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spacing w:before="103"/>
        <w:ind w:left="219" w:right="0" w:firstLine="0"/>
        <w:jc w:val="left"/>
        <w:rPr>
          <w:sz w:val="30"/>
        </w:rPr>
      </w:pPr>
      <w:r>
        <w:rPr>
          <w:color w:val="0000ED"/>
          <w:w w:val="105"/>
          <w:sz w:val="30"/>
          <w:u w:val="thick" w:color="0000ED"/>
        </w:rPr>
        <w:t>Ca</w:t>
      </w:r>
      <w:r>
        <w:rPr>
          <w:color w:val="0000ED"/>
          <w:w w:val="105"/>
          <w:sz w:val="30"/>
        </w:rPr>
        <w:t>p</w:t>
      </w:r>
      <w:r>
        <w:rPr>
          <w:color w:val="0000ED"/>
          <w:w w:val="105"/>
          <w:sz w:val="30"/>
          <w:u w:val="thick" w:color="0000ED"/>
        </w:rPr>
        <w:t>a</w:t>
      </w:r>
    </w:p>
    <w:p>
      <w:pPr>
        <w:spacing w:line="381" w:lineRule="auto" w:before="200"/>
        <w:ind w:left="219" w:right="7070" w:firstLine="0"/>
        <w:jc w:val="left"/>
        <w:rPr>
          <w:sz w:val="30"/>
        </w:rPr>
      </w:pPr>
      <w:hyperlink w:history="true" w:anchor="_bookmark0">
        <w:r>
          <w:rPr>
            <w:color w:val="0000ED"/>
            <w:w w:val="110"/>
            <w:sz w:val="30"/>
            <w:u w:val="thick" w:color="0000ED"/>
          </w:rPr>
          <w:t>Folha</w:t>
        </w:r>
        <w:r>
          <w:rPr>
            <w:color w:val="0000ED"/>
            <w:spacing w:val="3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de</w:t>
        </w:r>
        <w:r>
          <w:rPr>
            <w:color w:val="0000ED"/>
            <w:spacing w:val="4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rosto</w:t>
        </w:r>
      </w:hyperlink>
      <w:r>
        <w:rPr>
          <w:color w:val="0000ED"/>
          <w:spacing w:val="-85"/>
          <w:w w:val="110"/>
          <w:sz w:val="30"/>
        </w:rPr>
        <w:t> </w:t>
      </w:r>
      <w:hyperlink w:history="true" w:anchor="_bookmark1">
        <w:r>
          <w:rPr>
            <w:color w:val="0000ED"/>
            <w:w w:val="115"/>
            <w:sz w:val="30"/>
            <w:u w:val="thick" w:color="0000ED"/>
          </w:rPr>
          <w:t>Créditos</w:t>
        </w:r>
      </w:hyperlink>
      <w:r>
        <w:rPr>
          <w:color w:val="0000ED"/>
          <w:spacing w:val="1"/>
          <w:w w:val="115"/>
          <w:sz w:val="30"/>
        </w:rPr>
        <w:t> </w:t>
      </w:r>
      <w:hyperlink w:history="true" w:anchor="_bookmark2">
        <w:r>
          <w:rPr>
            <w:color w:val="0000ED"/>
            <w:w w:val="115"/>
            <w:sz w:val="30"/>
            <w:u w:val="thick" w:color="0000ED"/>
          </w:rPr>
          <w:t>Dedicatória</w:t>
        </w:r>
      </w:hyperlink>
      <w:r>
        <w:rPr>
          <w:color w:val="0000ED"/>
          <w:spacing w:val="1"/>
          <w:w w:val="115"/>
          <w:sz w:val="30"/>
        </w:rPr>
        <w:t> </w:t>
      </w:r>
      <w:hyperlink w:history="true" w:anchor="_bookmark3">
        <w:r>
          <w:rPr>
            <w:color w:val="0000ED"/>
            <w:w w:val="115"/>
            <w:sz w:val="30"/>
            <w:u w:val="thick" w:color="0000ED"/>
          </w:rPr>
          <w:t>Sumário</w:t>
        </w:r>
      </w:hyperlink>
      <w:r>
        <w:rPr>
          <w:color w:val="0000ED"/>
          <w:spacing w:val="1"/>
          <w:w w:val="115"/>
          <w:sz w:val="30"/>
        </w:rPr>
        <w:t> </w:t>
      </w:r>
      <w:hyperlink w:history="true" w:anchor="_bookmark4">
        <w:r>
          <w:rPr>
            <w:color w:val="0000ED"/>
            <w:w w:val="115"/>
            <w:sz w:val="30"/>
            <w:u w:val="thick" w:color="0000ED"/>
          </w:rPr>
          <w:t>Prefácio</w:t>
        </w:r>
      </w:hyperlink>
      <w:r>
        <w:rPr>
          <w:color w:val="0000ED"/>
          <w:spacing w:val="1"/>
          <w:w w:val="115"/>
          <w:sz w:val="30"/>
        </w:rPr>
        <w:t> </w:t>
      </w:r>
      <w:hyperlink w:history="true" w:anchor="_bookmark5">
        <w:r>
          <w:rPr>
            <w:color w:val="0000ED"/>
            <w:w w:val="115"/>
            <w:sz w:val="30"/>
            <w:u w:val="thick" w:color="0000ED"/>
          </w:rPr>
          <w:t>Introdu</w:t>
        </w:r>
        <w:r>
          <w:rPr>
            <w:color w:val="0000ED"/>
            <w:w w:val="115"/>
            <w:sz w:val="30"/>
          </w:rPr>
          <w:t>ç</w:t>
        </w:r>
        <w:r>
          <w:rPr>
            <w:color w:val="0000ED"/>
            <w:w w:val="115"/>
            <w:sz w:val="30"/>
            <w:u w:val="thick" w:color="0000ED"/>
          </w:rPr>
          <w:t>ão</w:t>
        </w:r>
      </w:hyperlink>
    </w:p>
    <w:p>
      <w:pPr>
        <w:spacing w:line="381" w:lineRule="auto" w:before="1"/>
        <w:ind w:left="219" w:right="5795" w:firstLine="0"/>
        <w:jc w:val="left"/>
        <w:rPr>
          <w:sz w:val="30"/>
        </w:rPr>
      </w:pPr>
      <w:hyperlink w:history="true" w:anchor="_bookmark17">
        <w:r>
          <w:rPr>
            <w:color w:val="0000ED"/>
            <w:w w:val="115"/>
            <w:sz w:val="30"/>
            <w:u w:val="thick" w:color="0000ED"/>
          </w:rPr>
          <w:t>Pilar 1. Gastar bem</w:t>
        </w:r>
      </w:hyperlink>
      <w:r>
        <w:rPr>
          <w:color w:val="0000ED"/>
          <w:spacing w:val="1"/>
          <w:w w:val="115"/>
          <w:sz w:val="30"/>
        </w:rPr>
        <w:t> </w:t>
      </w:r>
      <w:hyperlink w:history="true" w:anchor="_bookmark35">
        <w:r>
          <w:rPr>
            <w:color w:val="0000ED"/>
            <w:w w:val="115"/>
            <w:sz w:val="30"/>
            <w:u w:val="thick" w:color="0000ED"/>
          </w:rPr>
          <w:t>Pilar</w:t>
        </w:r>
        <w:r>
          <w:rPr>
            <w:color w:val="0000ED"/>
            <w:spacing w:val="-14"/>
            <w:w w:val="115"/>
            <w:sz w:val="30"/>
            <w:u w:val="thick" w:color="0000ED"/>
          </w:rPr>
          <w:t> </w:t>
        </w:r>
        <w:r>
          <w:rPr>
            <w:color w:val="0000ED"/>
            <w:w w:val="115"/>
            <w:sz w:val="30"/>
            <w:u w:val="thick" w:color="0000ED"/>
          </w:rPr>
          <w:t>2.</w:t>
        </w:r>
        <w:r>
          <w:rPr>
            <w:color w:val="0000ED"/>
            <w:spacing w:val="-14"/>
            <w:w w:val="115"/>
            <w:sz w:val="30"/>
            <w:u w:val="thick" w:color="0000ED"/>
          </w:rPr>
          <w:t> </w:t>
        </w:r>
        <w:r>
          <w:rPr>
            <w:color w:val="0000ED"/>
            <w:w w:val="115"/>
            <w:sz w:val="30"/>
            <w:u w:val="thick" w:color="0000ED"/>
          </w:rPr>
          <w:t>Investir</w:t>
        </w:r>
        <w:r>
          <w:rPr>
            <w:color w:val="0000ED"/>
            <w:spacing w:val="-14"/>
            <w:w w:val="115"/>
            <w:sz w:val="30"/>
            <w:u w:val="thick" w:color="0000ED"/>
          </w:rPr>
          <w:t> </w:t>
        </w:r>
        <w:r>
          <w:rPr>
            <w:color w:val="0000ED"/>
            <w:w w:val="115"/>
            <w:sz w:val="30"/>
            <w:u w:val="thick" w:color="0000ED"/>
          </w:rPr>
          <w:t>melhor</w:t>
        </w:r>
      </w:hyperlink>
      <w:r>
        <w:rPr>
          <w:color w:val="0000ED"/>
          <w:spacing w:val="-89"/>
          <w:w w:val="115"/>
          <w:sz w:val="30"/>
        </w:rPr>
        <w:t> </w:t>
      </w:r>
      <w:hyperlink w:history="true" w:anchor="_bookmark63">
        <w:r>
          <w:rPr>
            <w:color w:val="0000ED"/>
            <w:w w:val="115"/>
            <w:sz w:val="30"/>
            <w:u w:val="thick" w:color="0000ED"/>
          </w:rPr>
          <w:t>Pilar 3. Ganhar mais</w:t>
        </w:r>
      </w:hyperlink>
      <w:r>
        <w:rPr>
          <w:color w:val="0000ED"/>
          <w:spacing w:val="1"/>
          <w:w w:val="115"/>
          <w:sz w:val="30"/>
        </w:rPr>
        <w:t> </w:t>
      </w:r>
      <w:hyperlink w:history="true" w:anchor="_bookmark75">
        <w:r>
          <w:rPr>
            <w:color w:val="0000ED"/>
            <w:w w:val="115"/>
            <w:sz w:val="30"/>
            <w:u w:val="thick" w:color="0000ED"/>
          </w:rPr>
          <w:t>A</w:t>
        </w:r>
        <w:r>
          <w:rPr>
            <w:color w:val="0000ED"/>
            <w:w w:val="115"/>
            <w:sz w:val="30"/>
          </w:rPr>
          <w:t>g</w:t>
        </w:r>
        <w:r>
          <w:rPr>
            <w:color w:val="0000ED"/>
            <w:w w:val="115"/>
            <w:sz w:val="30"/>
            <w:u w:val="thick" w:color="0000ED"/>
          </w:rPr>
          <w:t>radecimentos</w:t>
        </w:r>
      </w:hyperlink>
    </w:p>
    <w:p>
      <w:pPr>
        <w:spacing w:after="0" w:line="381" w:lineRule="auto"/>
        <w:jc w:val="left"/>
        <w:rPr>
          <w:sz w:val="30"/>
        </w:rPr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545"/>
      </w:pPr>
      <w:bookmarkStart w:name="Prefácio" w:id="10"/>
      <w:bookmarkEnd w:id="10"/>
      <w:r>
        <w:rPr/>
      </w:r>
      <w:bookmarkStart w:name="_bookmark4" w:id="11"/>
      <w:bookmarkEnd w:id="11"/>
      <w:r>
        <w:rPr/>
      </w:r>
      <w:r>
        <w:rPr/>
        <w:drawing>
          <wp:inline distT="0" distB="0" distL="0" distR="0">
            <wp:extent cx="5082635" cy="754380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3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spacing w:line="254" w:lineRule="auto" w:before="88"/>
        <w:ind w:left="219" w:right="478" w:firstLine="0"/>
        <w:jc w:val="both"/>
        <w:rPr>
          <w:sz w:val="30"/>
        </w:rPr>
      </w:pPr>
      <w:r>
        <w:rPr>
          <w:w w:val="115"/>
          <w:sz w:val="30"/>
        </w:rPr>
        <w:t>Costumo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dizer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-2"/>
          <w:w w:val="115"/>
          <w:sz w:val="30"/>
        </w:rPr>
        <w:t> </w:t>
      </w:r>
      <w:r>
        <w:rPr>
          <w:w w:val="115"/>
          <w:sz w:val="30"/>
        </w:rPr>
        <w:t>as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pessoas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2"/>
          <w:w w:val="115"/>
          <w:sz w:val="30"/>
        </w:rPr>
        <w:t> </w:t>
      </w:r>
      <w:r>
        <w:rPr>
          <w:w w:val="115"/>
          <w:sz w:val="30"/>
        </w:rPr>
        <w:t>sucesso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geralmente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já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erraram muito. Aﬁnal, apenas quem está disposto a se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arriscar pode errar e, consequentemente, aprender com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os próprios erros. Thiago Nigro é uma dessas pessoas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arrisca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muito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mais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isso,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busca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aprendizado sempre. Poucas pessoas teriam coragem</w:t>
      </w:r>
      <w:r>
        <w:rPr>
          <w:spacing w:val="1"/>
          <w:w w:val="115"/>
          <w:sz w:val="30"/>
        </w:rPr>
        <w:t> </w:t>
      </w:r>
      <w:r>
        <w:rPr>
          <w:spacing w:val="-1"/>
          <w:w w:val="115"/>
          <w:sz w:val="30"/>
        </w:rPr>
        <w:t>para</w:t>
      </w:r>
      <w:r>
        <w:rPr>
          <w:spacing w:val="-21"/>
          <w:w w:val="115"/>
          <w:sz w:val="30"/>
        </w:rPr>
        <w:t> </w:t>
      </w:r>
      <w:r>
        <w:rPr>
          <w:spacing w:val="-1"/>
          <w:w w:val="115"/>
          <w:sz w:val="30"/>
        </w:rPr>
        <w:t>enveredar</w:t>
      </w:r>
      <w:r>
        <w:rPr>
          <w:spacing w:val="-21"/>
          <w:w w:val="115"/>
          <w:sz w:val="30"/>
        </w:rPr>
        <w:t> </w:t>
      </w:r>
      <w:r>
        <w:rPr>
          <w:spacing w:val="-1"/>
          <w:w w:val="115"/>
          <w:sz w:val="30"/>
        </w:rPr>
        <w:t>por</w:t>
      </w:r>
      <w:r>
        <w:rPr>
          <w:spacing w:val="-20"/>
          <w:w w:val="115"/>
          <w:sz w:val="30"/>
        </w:rPr>
        <w:t> </w:t>
      </w:r>
      <w:r>
        <w:rPr>
          <w:spacing w:val="-1"/>
          <w:w w:val="115"/>
          <w:sz w:val="30"/>
        </w:rPr>
        <w:t>caminhos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desconhecidos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20"/>
          <w:w w:val="115"/>
          <w:sz w:val="30"/>
        </w:rPr>
        <w:t> </w:t>
      </w:r>
      <w:r>
        <w:rPr>
          <w:w w:val="115"/>
          <w:sz w:val="30"/>
        </w:rPr>
        <w:t>arriscados</w:t>
      </w:r>
      <w:r>
        <w:rPr>
          <w:spacing w:val="-90"/>
          <w:w w:val="115"/>
          <w:sz w:val="30"/>
        </w:rPr>
        <w:t> </w:t>
      </w:r>
      <w:r>
        <w:rPr>
          <w:w w:val="115"/>
          <w:sz w:val="30"/>
        </w:rPr>
        <w:t>ainda</w:t>
      </w:r>
      <w:r>
        <w:rPr>
          <w:spacing w:val="-5"/>
          <w:w w:val="115"/>
          <w:sz w:val="30"/>
        </w:rPr>
        <w:t> </w:t>
      </w:r>
      <w:r>
        <w:rPr>
          <w:w w:val="115"/>
          <w:sz w:val="30"/>
        </w:rPr>
        <w:t>tão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jovens,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aos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dezoito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anos,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como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ele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fez.</w:t>
      </w:r>
    </w:p>
    <w:p>
      <w:pPr>
        <w:spacing w:line="254" w:lineRule="auto" w:before="1"/>
        <w:ind w:left="219" w:right="478" w:firstLine="300"/>
        <w:jc w:val="both"/>
        <w:rPr>
          <w:sz w:val="30"/>
        </w:rPr>
      </w:pPr>
      <w:r>
        <w:rPr>
          <w:w w:val="115"/>
          <w:sz w:val="30"/>
        </w:rPr>
        <w:t>Errar ali, ainda no começo de sua carreira no ramo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ﬁnanceiro, foi provavelmente o ponto chave para o seu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sucesso. Falhar naquele momento o fez perceber 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gostar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algo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ou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considerar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bom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nisso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não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é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suﬁciente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para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tornar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um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empresário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êxito.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É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preciso estudar, conhecer, aprender e praticar todos os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dias.</w:t>
      </w:r>
    </w:p>
    <w:p>
      <w:pPr>
        <w:spacing w:line="254" w:lineRule="auto" w:before="0"/>
        <w:ind w:left="219" w:right="477" w:firstLine="300"/>
        <w:jc w:val="both"/>
        <w:rPr>
          <w:sz w:val="30"/>
        </w:rPr>
      </w:pPr>
      <w:r>
        <w:rPr>
          <w:w w:val="115"/>
          <w:sz w:val="30"/>
        </w:rPr>
        <w:t>A expertise adquirida por Nigro após essa experiência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me fez convidá-lo para palestrar em meu curso Fator 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Enriquecimento,</w:t>
      </w:r>
      <w:r>
        <w:rPr>
          <w:spacing w:val="88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88"/>
          <w:w w:val="115"/>
          <w:sz w:val="30"/>
        </w:rPr>
        <w:t> </w:t>
      </w:r>
      <w:r>
        <w:rPr>
          <w:w w:val="115"/>
          <w:sz w:val="30"/>
        </w:rPr>
        <w:t>é</w:t>
      </w:r>
      <w:r>
        <w:rPr>
          <w:spacing w:val="88"/>
          <w:w w:val="115"/>
          <w:sz w:val="30"/>
        </w:rPr>
        <w:t> </w:t>
      </w:r>
      <w:r>
        <w:rPr>
          <w:w w:val="115"/>
          <w:sz w:val="30"/>
        </w:rPr>
        <w:t>o</w:t>
      </w:r>
      <w:r>
        <w:rPr>
          <w:spacing w:val="88"/>
          <w:w w:val="115"/>
          <w:sz w:val="30"/>
        </w:rPr>
        <w:t> </w:t>
      </w:r>
      <w:r>
        <w:rPr>
          <w:w w:val="115"/>
          <w:sz w:val="30"/>
        </w:rPr>
        <w:t>maior</w:t>
      </w:r>
      <w:r>
        <w:rPr>
          <w:spacing w:val="88"/>
          <w:w w:val="115"/>
          <w:sz w:val="30"/>
        </w:rPr>
        <w:t> </w:t>
      </w:r>
      <w:r>
        <w:rPr>
          <w:w w:val="115"/>
          <w:sz w:val="30"/>
        </w:rPr>
        <w:t>treinamento</w:t>
      </w:r>
      <w:r>
        <w:rPr>
          <w:spacing w:val="88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90"/>
          <w:w w:val="115"/>
          <w:sz w:val="30"/>
        </w:rPr>
        <w:t> </w:t>
      </w:r>
      <w:r>
        <w:rPr>
          <w:w w:val="115"/>
          <w:sz w:val="30"/>
        </w:rPr>
        <w:t>Inteligência Emocional Financeira do mundo. E por 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eu trago a ideia de inteligência emocional ﬁnanceira?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Porque não basta ter ou ganhar dinheiro, é preciso saber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lidar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com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ele,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considerando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sentimentos,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pensamentos e o comportamento de uma pessoa em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relação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às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ﬁnanças.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Só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assim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será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possível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administrar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90"/>
          <w:w w:val="115"/>
          <w:sz w:val="30"/>
        </w:rPr>
        <w:t> </w:t>
      </w:r>
      <w:r>
        <w:rPr>
          <w:w w:val="115"/>
          <w:sz w:val="30"/>
        </w:rPr>
        <w:t>multiplicar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dinheiro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para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ter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prosperidade 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abundância.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para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desenvolver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essa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inteligência,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primeira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coisa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fazer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é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identiﬁcar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necessário,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mudar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mentalidade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você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tem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relação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dinheiro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aos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investimentos.</w:t>
      </w:r>
    </w:p>
    <w:p>
      <w:pPr>
        <w:spacing w:line="254" w:lineRule="auto" w:before="1"/>
        <w:ind w:left="219" w:right="480" w:firstLine="300"/>
        <w:jc w:val="both"/>
        <w:rPr>
          <w:sz w:val="30"/>
        </w:rPr>
      </w:pPr>
      <w:r>
        <w:rPr>
          <w:w w:val="115"/>
          <w:sz w:val="30"/>
        </w:rPr>
        <w:t>É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preciso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mudar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essa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mentalidade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para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ensinar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as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pessoas a começarem a pensar como ricas e, assim, se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tornarem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verdadeiramente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ricas.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Aﬁnal,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pensamentos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têm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impedido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você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multiplicar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seus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rendimentos? Você sabe como investir e se acha capaz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fazer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isso?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Ou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desistiu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suas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ﬁnanças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antes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mesmo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de começar 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organizá-las?</w:t>
      </w:r>
    </w:p>
    <w:p>
      <w:pPr>
        <w:spacing w:after="0" w:line="254" w:lineRule="auto"/>
        <w:jc w:val="both"/>
        <w:rPr>
          <w:sz w:val="30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74"/>
        <w:ind w:left="219" w:right="480" w:firstLine="300"/>
        <w:jc w:val="both"/>
        <w:rPr>
          <w:sz w:val="30"/>
        </w:rPr>
      </w:pPr>
      <w:r>
        <w:rPr>
          <w:w w:val="115"/>
          <w:sz w:val="30"/>
        </w:rPr>
        <w:t>Nesse quesito, o </w:t>
      </w:r>
      <w:r>
        <w:rPr>
          <w:rFonts w:ascii="Arial" w:hAnsi="Arial"/>
          <w:i/>
          <w:w w:val="115"/>
          <w:sz w:val="31"/>
        </w:rPr>
        <w:t>Do mil ao milhão </w:t>
      </w:r>
      <w:r>
        <w:rPr>
          <w:w w:val="115"/>
          <w:sz w:val="30"/>
        </w:rPr>
        <w:t>se propõe a mudar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esses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pensamentos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limitantes,</w:t>
      </w:r>
      <w:r>
        <w:rPr>
          <w:spacing w:val="-5"/>
          <w:w w:val="115"/>
          <w:sz w:val="30"/>
        </w:rPr>
        <w:t> </w:t>
      </w:r>
      <w:r>
        <w:rPr>
          <w:w w:val="115"/>
          <w:sz w:val="30"/>
        </w:rPr>
        <w:t>derrubando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o</w:t>
      </w:r>
      <w:r>
        <w:rPr>
          <w:spacing w:val="-5"/>
          <w:w w:val="115"/>
          <w:sz w:val="30"/>
        </w:rPr>
        <w:t> </w:t>
      </w:r>
      <w:r>
        <w:rPr>
          <w:w w:val="115"/>
          <w:sz w:val="30"/>
        </w:rPr>
        <w:t>mito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5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-90"/>
          <w:w w:val="115"/>
          <w:sz w:val="30"/>
        </w:rPr>
        <w:t> </w:t>
      </w:r>
      <w:r>
        <w:rPr>
          <w:w w:val="115"/>
          <w:sz w:val="30"/>
        </w:rPr>
        <w:t>é preciso ter muito dinheiro para começar a investir e 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que apenas alguns são capazes de fazer isso. Desse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modo,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ﬁquei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muito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feliz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com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convite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para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fazer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prefácio desta obra tão rica, essencial para todos 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desejam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aprender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gerir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melhor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seus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recursos.</w:t>
      </w:r>
    </w:p>
    <w:p>
      <w:pPr>
        <w:spacing w:line="254" w:lineRule="auto" w:before="0"/>
        <w:ind w:left="219" w:right="477" w:firstLine="300"/>
        <w:jc w:val="both"/>
        <w:rPr>
          <w:sz w:val="30"/>
        </w:rPr>
      </w:pPr>
      <w:r>
        <w:rPr>
          <w:w w:val="115"/>
          <w:sz w:val="30"/>
        </w:rPr>
        <w:t>Aqui, os leitores vão aprender sobre os três pilares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essenciais</w:t>
      </w:r>
      <w:r>
        <w:rPr>
          <w:spacing w:val="88"/>
          <w:w w:val="115"/>
          <w:sz w:val="30"/>
        </w:rPr>
        <w:t> </w:t>
      </w:r>
      <w:r>
        <w:rPr>
          <w:w w:val="115"/>
          <w:sz w:val="30"/>
        </w:rPr>
        <w:t>para</w:t>
      </w:r>
      <w:r>
        <w:rPr>
          <w:spacing w:val="89"/>
          <w:w w:val="115"/>
          <w:sz w:val="30"/>
        </w:rPr>
        <w:t> </w:t>
      </w:r>
      <w:r>
        <w:rPr>
          <w:w w:val="115"/>
          <w:sz w:val="30"/>
        </w:rPr>
        <w:t>quem</w:t>
      </w:r>
      <w:r>
        <w:rPr>
          <w:spacing w:val="89"/>
          <w:w w:val="115"/>
          <w:sz w:val="30"/>
        </w:rPr>
        <w:t> </w:t>
      </w:r>
      <w:r>
        <w:rPr>
          <w:w w:val="115"/>
          <w:sz w:val="30"/>
        </w:rPr>
        <w:t>quer</w:t>
      </w:r>
      <w:r>
        <w:rPr>
          <w:spacing w:val="89"/>
          <w:w w:val="115"/>
          <w:sz w:val="30"/>
        </w:rPr>
        <w:t> </w:t>
      </w:r>
      <w:r>
        <w:rPr>
          <w:w w:val="115"/>
          <w:sz w:val="30"/>
        </w:rPr>
        <w:t>investir</w:t>
      </w:r>
      <w:r>
        <w:rPr>
          <w:spacing w:val="89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89"/>
          <w:w w:val="115"/>
          <w:sz w:val="30"/>
        </w:rPr>
        <w:t> </w:t>
      </w:r>
      <w:r>
        <w:rPr>
          <w:w w:val="115"/>
          <w:sz w:val="30"/>
        </w:rPr>
        <w:t>poupar</w:t>
      </w:r>
      <w:r>
        <w:rPr>
          <w:spacing w:val="89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89"/>
          <w:w w:val="115"/>
          <w:sz w:val="30"/>
        </w:rPr>
        <w:t> </w:t>
      </w:r>
      <w:r>
        <w:rPr>
          <w:w w:val="115"/>
          <w:sz w:val="30"/>
        </w:rPr>
        <w:t>longo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prazo,</w:t>
      </w:r>
      <w:r>
        <w:rPr>
          <w:spacing w:val="-8"/>
          <w:w w:val="115"/>
          <w:sz w:val="30"/>
        </w:rPr>
        <w:t> </w:t>
      </w:r>
      <w:r>
        <w:rPr>
          <w:w w:val="115"/>
          <w:sz w:val="30"/>
        </w:rPr>
        <w:t>pois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Thiago</w:t>
      </w:r>
      <w:r>
        <w:rPr>
          <w:spacing w:val="-8"/>
          <w:w w:val="115"/>
          <w:sz w:val="30"/>
        </w:rPr>
        <w:t> </w:t>
      </w:r>
      <w:r>
        <w:rPr>
          <w:w w:val="115"/>
          <w:sz w:val="30"/>
        </w:rPr>
        <w:t>se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utiliza</w:t>
      </w:r>
      <w:r>
        <w:rPr>
          <w:spacing w:val="-8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metáforas</w:t>
      </w:r>
      <w:r>
        <w:rPr>
          <w:spacing w:val="-8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histórias</w:t>
      </w:r>
      <w:r>
        <w:rPr>
          <w:spacing w:val="-8"/>
          <w:w w:val="115"/>
          <w:sz w:val="30"/>
        </w:rPr>
        <w:t> </w:t>
      </w:r>
      <w:r>
        <w:rPr>
          <w:w w:val="115"/>
          <w:sz w:val="30"/>
        </w:rPr>
        <w:t>com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uma linguagem leve, além de facilitar o entendimento 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termos técnicos, para ensinar a “gastar bem”, “investir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melhor” e “ganhar mais”. Seus conhecimentos atingem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de forma eﬁcaz àqueles que ﬁnalmente perceberam 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precisam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cuidar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seu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dinheiro.</w:t>
      </w:r>
    </w:p>
    <w:p>
      <w:pPr>
        <w:spacing w:line="254" w:lineRule="auto" w:before="0"/>
        <w:ind w:left="219" w:right="483" w:firstLine="300"/>
        <w:jc w:val="both"/>
        <w:rPr>
          <w:sz w:val="30"/>
        </w:rPr>
      </w:pPr>
      <w:r>
        <w:rPr>
          <w:w w:val="115"/>
          <w:sz w:val="30"/>
        </w:rPr>
        <w:t>Se você deseja aumentar seu patrimônio através 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estratégias de investimento, mas ainda não sabe 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ferramentas usar ou como fazer isso, a leitura deste livro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é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um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excelente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passo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para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iniciar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essa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jornada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enriquecimento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sábio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continuado.</w:t>
      </w:r>
      <w:r>
        <w:rPr>
          <w:spacing w:val="-3"/>
          <w:w w:val="115"/>
          <w:sz w:val="30"/>
        </w:rPr>
        <w:t> </w:t>
      </w:r>
      <w:r>
        <w:rPr>
          <w:w w:val="115"/>
          <w:sz w:val="30"/>
        </w:rPr>
        <w:t>Você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aprenderá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com</w:t>
      </w:r>
      <w:r>
        <w:rPr>
          <w:spacing w:val="-89"/>
          <w:w w:val="115"/>
          <w:sz w:val="30"/>
        </w:rPr>
        <w:t> </w:t>
      </w:r>
      <w:r>
        <w:rPr>
          <w:rFonts w:ascii="Trebuchet MS" w:hAnsi="Trebuchet MS"/>
          <w:b/>
          <w:w w:val="115"/>
          <w:sz w:val="22"/>
        </w:rPr>
        <w:t>O PRIMO RICO </w:t>
      </w:r>
      <w:r>
        <w:rPr>
          <w:w w:val="115"/>
          <w:sz w:val="30"/>
        </w:rPr>
        <w:t>a desenvolver, pouco a pouco, a inteligência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ﬁnanceira</w:t>
      </w:r>
      <w:r>
        <w:rPr>
          <w:spacing w:val="-1"/>
          <w:w w:val="115"/>
          <w:sz w:val="30"/>
        </w:rPr>
        <w:t> </w:t>
      </w:r>
      <w:r>
        <w:rPr>
          <w:w w:val="115"/>
          <w:sz w:val="30"/>
        </w:rPr>
        <w:t>que tantos buscam ao</w:t>
      </w:r>
      <w:r>
        <w:rPr>
          <w:spacing w:val="-1"/>
          <w:w w:val="115"/>
          <w:sz w:val="30"/>
        </w:rPr>
        <w:t> </w:t>
      </w:r>
      <w:r>
        <w:rPr>
          <w:w w:val="115"/>
          <w:sz w:val="30"/>
        </w:rPr>
        <w:t>longo da vida.</w:t>
      </w:r>
    </w:p>
    <w:p>
      <w:pPr>
        <w:spacing w:line="254" w:lineRule="auto" w:before="0"/>
        <w:ind w:left="219" w:right="491" w:firstLine="300"/>
        <w:jc w:val="both"/>
        <w:rPr>
          <w:sz w:val="30"/>
        </w:rPr>
      </w:pPr>
      <w:r>
        <w:rPr>
          <w:w w:val="115"/>
          <w:sz w:val="30"/>
        </w:rPr>
        <w:t>Desejo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você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uma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boa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leitura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os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melhores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investimentos!</w:t>
      </w:r>
    </w:p>
    <w:p>
      <w:pPr>
        <w:pStyle w:val="BodyText"/>
        <w:spacing w:before="2"/>
        <w:rPr>
          <w:sz w:val="31"/>
        </w:rPr>
      </w:pPr>
    </w:p>
    <w:p>
      <w:pPr>
        <w:pStyle w:val="Heading4"/>
        <w:spacing w:line="247" w:lineRule="auto" w:before="0"/>
        <w:ind w:left="1449" w:firstLine="5358"/>
      </w:pPr>
      <w:r>
        <w:rPr>
          <w:w w:val="120"/>
        </w:rPr>
        <w:t>Paulo Vieira</w:t>
      </w:r>
      <w:r>
        <w:rPr>
          <w:spacing w:val="1"/>
          <w:w w:val="120"/>
        </w:rPr>
        <w:t> </w:t>
      </w:r>
      <w:r>
        <w:rPr>
          <w:w w:val="120"/>
        </w:rPr>
        <w:t>PhD,</w:t>
      </w:r>
      <w:r>
        <w:rPr>
          <w:spacing w:val="10"/>
          <w:w w:val="120"/>
        </w:rPr>
        <w:t> </w:t>
      </w:r>
      <w:r>
        <w:rPr>
          <w:w w:val="120"/>
        </w:rPr>
        <w:t>Master</w:t>
      </w:r>
      <w:r>
        <w:rPr>
          <w:spacing w:val="10"/>
          <w:w w:val="120"/>
        </w:rPr>
        <w:t> </w:t>
      </w:r>
      <w:r>
        <w:rPr>
          <w:w w:val="120"/>
        </w:rPr>
        <w:t>Coach</w:t>
      </w:r>
      <w:r>
        <w:rPr>
          <w:spacing w:val="10"/>
          <w:w w:val="120"/>
        </w:rPr>
        <w:t> </w:t>
      </w:r>
      <w:r>
        <w:rPr>
          <w:w w:val="120"/>
        </w:rPr>
        <w:t>e</w:t>
      </w:r>
      <w:r>
        <w:rPr>
          <w:spacing w:val="11"/>
          <w:w w:val="120"/>
        </w:rPr>
        <w:t> </w:t>
      </w:r>
      <w:r>
        <w:rPr>
          <w:w w:val="120"/>
        </w:rPr>
        <w:t>Presidente</w:t>
      </w:r>
      <w:r>
        <w:rPr>
          <w:spacing w:val="10"/>
          <w:w w:val="120"/>
        </w:rPr>
        <w:t> </w:t>
      </w:r>
      <w:r>
        <w:rPr>
          <w:w w:val="120"/>
        </w:rPr>
        <w:t>da</w:t>
      </w:r>
      <w:r>
        <w:rPr>
          <w:spacing w:val="10"/>
          <w:w w:val="120"/>
        </w:rPr>
        <w:t> </w:t>
      </w:r>
      <w:r>
        <w:rPr>
          <w:w w:val="120"/>
        </w:rPr>
        <w:t>Febracis</w:t>
      </w:r>
    </w:p>
    <w:p>
      <w:pPr>
        <w:spacing w:after="0" w:line="247" w:lineRule="auto"/>
        <w:sectPr>
          <w:pgSz w:w="12240" w:h="15840"/>
          <w:pgMar w:top="1360" w:bottom="280" w:left="1540" w:right="1280"/>
        </w:sectPr>
      </w:pPr>
    </w:p>
    <w:p>
      <w:pPr>
        <w:pStyle w:val="BodyText"/>
        <w:spacing w:before="2"/>
        <w:rPr>
          <w:rFonts w:ascii="Trebuchet MS"/>
          <w:b/>
          <w:sz w:val="14"/>
        </w:rPr>
      </w:pPr>
    </w:p>
    <w:p>
      <w:pPr>
        <w:pStyle w:val="BodyText"/>
        <w:ind w:left="545"/>
        <w:rPr>
          <w:rFonts w:ascii="Trebuchet MS"/>
        </w:rPr>
      </w:pPr>
      <w:bookmarkStart w:name="Introdução" w:id="12"/>
      <w:bookmarkEnd w:id="12"/>
      <w:r>
        <w:rPr/>
      </w:r>
      <w:bookmarkStart w:name="_bookmark5" w:id="13"/>
      <w:bookmarkEnd w:id="13"/>
      <w:r>
        <w:rPr/>
      </w:r>
      <w:r>
        <w:rPr>
          <w:rFonts w:ascii="Trebuchet MS"/>
        </w:rPr>
        <w:drawing>
          <wp:inline distT="0" distB="0" distL="0" distR="0">
            <wp:extent cx="5082635" cy="75438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3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</w:rPr>
      </w:r>
    </w:p>
    <w:p>
      <w:pPr>
        <w:spacing w:after="0"/>
        <w:rPr>
          <w:rFonts w:ascii="Trebuchet MS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De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2002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até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crise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2008,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ações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Brasil</w:t>
      </w:r>
      <w:r>
        <w:rPr>
          <w:spacing w:val="-86"/>
          <w:w w:val="115"/>
          <w:sz w:val="29"/>
        </w:rPr>
        <w:t> </w:t>
      </w:r>
      <w:r>
        <w:rPr>
          <w:w w:val="110"/>
          <w:sz w:val="29"/>
        </w:rPr>
        <w:t>apresentou</w:t>
      </w:r>
      <w:r>
        <w:rPr>
          <w:spacing w:val="65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65"/>
          <w:w w:val="110"/>
          <w:sz w:val="29"/>
        </w:rPr>
        <w:t> </w:t>
      </w:r>
      <w:r>
        <w:rPr>
          <w:w w:val="110"/>
          <w:sz w:val="29"/>
        </w:rPr>
        <w:t>rentabilidade</w:t>
      </w:r>
      <w:r>
        <w:rPr>
          <w:spacing w:val="65"/>
          <w:w w:val="110"/>
          <w:sz w:val="29"/>
        </w:rPr>
        <w:t> </w:t>
      </w:r>
      <w:r>
        <w:rPr>
          <w:w w:val="110"/>
          <w:sz w:val="29"/>
        </w:rPr>
        <w:t>acima</w:t>
      </w:r>
      <w:r>
        <w:rPr>
          <w:spacing w:val="65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65"/>
          <w:w w:val="110"/>
          <w:sz w:val="29"/>
        </w:rPr>
        <w:t> </w:t>
      </w:r>
      <w:bookmarkStart w:name="_bookmark6" w:id="14"/>
      <w:bookmarkEnd w:id="14"/>
      <w:r>
        <w:rPr>
          <w:w w:val="110"/>
          <w:sz w:val="29"/>
        </w:rPr>
        <w:t>400%,</w:t>
      </w:r>
      <w:r>
        <w:rPr>
          <w:spacing w:val="-22"/>
          <w:w w:val="110"/>
          <w:sz w:val="29"/>
        </w:rPr>
        <w:t> </w:t>
      </w:r>
      <w:hyperlink w:history="true" w:anchor="_bookmark76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1]</w:t>
        </w:r>
      </w:hyperlink>
      <w:r>
        <w:rPr>
          <w:color w:val="0000ED"/>
          <w:spacing w:val="34"/>
          <w:w w:val="110"/>
          <w:position w:val="6"/>
          <w:sz w:val="21"/>
        </w:rPr>
        <w:t> </w:t>
      </w:r>
      <w:r>
        <w:rPr>
          <w:w w:val="110"/>
          <w:sz w:val="29"/>
        </w:rPr>
        <w:t>enquanto</w:t>
      </w:r>
      <w:r>
        <w:rPr>
          <w:spacing w:val="-83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período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2008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bookmarkStart w:name="_bookmark7" w:id="15"/>
      <w:bookmarkEnd w:id="15"/>
      <w:r>
        <w:rPr>
          <w:w w:val="110"/>
          <w:sz w:val="29"/>
        </w:rPr>
        <w:t>2012</w:t>
      </w:r>
      <w:r>
        <w:rPr>
          <w:w w:val="110"/>
          <w:sz w:val="29"/>
        </w:rPr>
        <w:t> </w:t>
      </w:r>
      <w:hyperlink w:history="true" w:anchor="_bookmark77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2]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mercado  de  imóveis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registrou alta de 124%. Mais recentemente, entre 2011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2017, a mais famosa das criptomoedas </w:t>
      </w:r>
      <w:r>
        <w:rPr>
          <w:w w:val="140"/>
          <w:sz w:val="29"/>
        </w:rPr>
        <w:t>– </w:t>
      </w:r>
      <w:r>
        <w:rPr>
          <w:w w:val="115"/>
          <w:sz w:val="29"/>
        </w:rPr>
        <w:t>o bitcoin </w:t>
      </w:r>
      <w:r>
        <w:rPr>
          <w:w w:val="140"/>
          <w:sz w:val="29"/>
        </w:rPr>
        <w:t>– </w:t>
      </w:r>
      <w:r>
        <w:rPr>
          <w:w w:val="115"/>
          <w:sz w:val="29"/>
        </w:rPr>
        <w:t>subiu</w:t>
      </w:r>
      <w:r>
        <w:rPr>
          <w:spacing w:val="1"/>
          <w:w w:val="115"/>
          <w:sz w:val="29"/>
        </w:rPr>
        <w:t> </w:t>
      </w:r>
      <w:bookmarkStart w:name="_bookmark8" w:id="16"/>
      <w:bookmarkEnd w:id="16"/>
      <w:r>
        <w:rPr>
          <w:w w:val="110"/>
          <w:sz w:val="29"/>
        </w:rPr>
        <w:t>4.571.712%,</w:t>
      </w:r>
      <w:r>
        <w:rPr>
          <w:w w:val="110"/>
          <w:sz w:val="29"/>
        </w:rPr>
        <w:t> </w:t>
      </w:r>
      <w:hyperlink w:history="true" w:anchor="_bookmark78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3]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ao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mesmo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tempo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mercado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capitais voltou a apresentar números positivos e os títulos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públicos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longo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prazo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deram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salto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100%.</w:t>
      </w:r>
    </w:p>
    <w:p>
      <w:pPr>
        <w:spacing w:line="254" w:lineRule="auto" w:before="3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Apesar de índices tão robustos, a maioria das pessoas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sequer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olhou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similares. Seja por total desconhecimento, seja por medo,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 brasileiros preferiram manter sua renda estagnada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aplicações pouco favoráveis ao próprio dinheiro, sendo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exemplar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poupança.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Sim, você já deve ter ouvido falar que, por causa 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altos juros da nossa economia, a poupança é o pior lugar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 se deixar dinheiro parado. Mesmo assim, ela 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enorme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vantagem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preferência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poupadores do Brasil, contabilizando um saldo superior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700 bilhões de reais em 2018 </w:t>
      </w:r>
      <w:r>
        <w:rPr>
          <w:w w:val="140"/>
          <w:sz w:val="29"/>
        </w:rPr>
        <w:t>– </w:t>
      </w:r>
      <w:r>
        <w:rPr>
          <w:w w:val="115"/>
          <w:sz w:val="29"/>
        </w:rPr>
        <w:t>apesar de seu rendimento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bruto ter sido de pouco mais de 70% na última </w:t>
      </w:r>
      <w:bookmarkStart w:name="_bookmark9" w:id="17"/>
      <w:bookmarkEnd w:id="17"/>
      <w:r>
        <w:rPr>
          <w:w w:val="110"/>
          <w:sz w:val="29"/>
        </w:rPr>
        <w:t>década,</w:t>
      </w:r>
      <w:r>
        <w:rPr>
          <w:w w:val="110"/>
          <w:sz w:val="29"/>
        </w:rPr>
        <w:t> </w:t>
      </w:r>
      <w:hyperlink w:history="true" w:anchor="_bookmark79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4]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5"/>
          <w:sz w:val="29"/>
        </w:rPr>
        <w:t>bem menor se comparado a outros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0"/>
          <w:sz w:val="29"/>
        </w:rPr>
        <w:t>Já</w:t>
      </w:r>
      <w:r>
        <w:rPr>
          <w:spacing w:val="6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Bolsa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Valores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São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Paulo</w:t>
      </w:r>
      <w:r>
        <w:rPr>
          <w:spacing w:val="62"/>
          <w:w w:val="110"/>
          <w:sz w:val="29"/>
        </w:rPr>
        <w:t> </w:t>
      </w:r>
      <w:r>
        <w:rPr>
          <w:w w:val="140"/>
          <w:sz w:val="29"/>
        </w:rPr>
        <w:t>–</w:t>
      </w:r>
      <w:r>
        <w:rPr>
          <w:spacing w:val="39"/>
          <w:w w:val="140"/>
          <w:sz w:val="29"/>
        </w:rPr>
        <w:t> </w:t>
      </w:r>
      <w:r>
        <w:rPr>
          <w:w w:val="110"/>
          <w:sz w:val="29"/>
        </w:rPr>
        <w:t>a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B3</w:t>
      </w:r>
      <w:r>
        <w:rPr>
          <w:spacing w:val="62"/>
          <w:w w:val="110"/>
          <w:sz w:val="29"/>
        </w:rPr>
        <w:t> </w:t>
      </w:r>
      <w:r>
        <w:rPr>
          <w:w w:val="140"/>
          <w:sz w:val="29"/>
        </w:rPr>
        <w:t>–</w:t>
      </w:r>
      <w:r>
        <w:rPr>
          <w:spacing w:val="39"/>
          <w:w w:val="140"/>
          <w:sz w:val="29"/>
        </w:rPr>
        <w:t> </w:t>
      </w:r>
      <w:r>
        <w:rPr>
          <w:w w:val="110"/>
          <w:sz w:val="29"/>
        </w:rPr>
        <w:t>chegou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-83"/>
          <w:w w:val="110"/>
          <w:sz w:val="29"/>
        </w:rPr>
        <w:t> </w:t>
      </w:r>
      <w:r>
        <w:rPr>
          <w:w w:val="110"/>
          <w:sz w:val="29"/>
        </w:rPr>
        <w:t>2018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pouco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600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mil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investidor</w:t>
      </w:r>
      <w:bookmarkStart w:name="_bookmark10" w:id="18"/>
      <w:bookmarkEnd w:id="18"/>
      <w:r>
        <w:rPr>
          <w:w w:val="110"/>
          <w:sz w:val="29"/>
        </w:rPr>
        <w:t>es,</w:t>
      </w:r>
      <w:r>
        <w:rPr>
          <w:w w:val="110"/>
          <w:sz w:val="29"/>
        </w:rPr>
        <w:t> </w:t>
      </w:r>
      <w:hyperlink w:history="true" w:anchor="_bookmark80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5]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representa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apenas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0,3%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brasileiros,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saldo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187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bilhões de reais. O Tesouro Dir</w:t>
      </w:r>
      <w:bookmarkStart w:name="_bookmark11" w:id="19"/>
      <w:bookmarkEnd w:id="19"/>
      <w:r>
        <w:rPr>
          <w:w w:val="110"/>
          <w:sz w:val="29"/>
        </w:rPr>
        <w:t>eto,</w:t>
      </w:r>
      <w:r>
        <w:rPr>
          <w:w w:val="110"/>
          <w:sz w:val="29"/>
        </w:rPr>
        <w:t> </w:t>
      </w:r>
      <w:hyperlink w:history="true" w:anchor="_bookmark81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6]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renda ﬁxa das 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seguras</w:t>
      </w:r>
      <w:r>
        <w:rPr>
          <w:spacing w:val="25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simples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acesso,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registrava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janeiro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2018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total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572.182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aplicadores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ativos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estoque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minúsculo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47,2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bilhões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reais.</w:t>
      </w:r>
    </w:p>
    <w:p>
      <w:pPr>
        <w:spacing w:line="254" w:lineRule="auto" w:before="2"/>
        <w:ind w:left="209" w:right="474" w:firstLine="290"/>
        <w:jc w:val="both"/>
        <w:rPr>
          <w:sz w:val="29"/>
        </w:rPr>
      </w:pPr>
      <w:r>
        <w:rPr>
          <w:w w:val="115"/>
          <w:sz w:val="29"/>
        </w:rPr>
        <w:t>Passando dos números à vida cotidiana, esses dados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mostram, de maneira crua e realista, que boa parte 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brasileiros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escolhas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inapropriadas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remunerar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capital.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Oportunidades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escalonar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ganhos</w:t>
      </w:r>
    </w:p>
    <w:p>
      <w:pPr>
        <w:spacing w:line="254" w:lineRule="auto" w:before="2"/>
        <w:ind w:left="209" w:right="474" w:firstLine="0"/>
        <w:jc w:val="both"/>
        <w:rPr>
          <w:sz w:val="29"/>
        </w:rPr>
      </w:pPr>
      <w:r>
        <w:rPr>
          <w:w w:val="140"/>
          <w:sz w:val="29"/>
        </w:rPr>
        <w:t>– </w:t>
      </w:r>
      <w:r>
        <w:rPr>
          <w:w w:val="120"/>
          <w:sz w:val="29"/>
        </w:rPr>
        <w:t>“fazer o seu dinheiro trabalhar por você”, no batido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jargão das ﬁnanças </w:t>
      </w:r>
      <w:r>
        <w:rPr>
          <w:w w:val="140"/>
          <w:sz w:val="29"/>
        </w:rPr>
        <w:t>– </w:t>
      </w:r>
      <w:r>
        <w:rPr>
          <w:w w:val="120"/>
          <w:sz w:val="29"/>
        </w:rPr>
        <w:t>foram deixadas de lado, pois o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dinheiro</w:t>
      </w:r>
      <w:r>
        <w:rPr>
          <w:spacing w:val="-13"/>
          <w:w w:val="120"/>
          <w:sz w:val="29"/>
        </w:rPr>
        <w:t> </w:t>
      </w:r>
      <w:r>
        <w:rPr>
          <w:w w:val="120"/>
          <w:sz w:val="29"/>
        </w:rPr>
        <w:t>foi</w:t>
      </w:r>
      <w:r>
        <w:rPr>
          <w:spacing w:val="-13"/>
          <w:w w:val="120"/>
          <w:sz w:val="29"/>
        </w:rPr>
        <w:t> </w:t>
      </w:r>
      <w:r>
        <w:rPr>
          <w:w w:val="120"/>
          <w:sz w:val="29"/>
        </w:rPr>
        <w:t>guardado</w:t>
      </w:r>
      <w:r>
        <w:rPr>
          <w:spacing w:val="-13"/>
          <w:w w:val="120"/>
          <w:sz w:val="29"/>
        </w:rPr>
        <w:t> </w:t>
      </w:r>
      <w:r>
        <w:rPr>
          <w:w w:val="120"/>
          <w:sz w:val="29"/>
        </w:rPr>
        <w:t>de</w:t>
      </w:r>
      <w:r>
        <w:rPr>
          <w:spacing w:val="-13"/>
          <w:w w:val="120"/>
          <w:sz w:val="29"/>
        </w:rPr>
        <w:t> </w:t>
      </w:r>
      <w:r>
        <w:rPr>
          <w:w w:val="120"/>
          <w:sz w:val="29"/>
        </w:rPr>
        <w:t>forma</w:t>
      </w:r>
      <w:r>
        <w:rPr>
          <w:spacing w:val="-13"/>
          <w:w w:val="120"/>
          <w:sz w:val="29"/>
        </w:rPr>
        <w:t> </w:t>
      </w:r>
      <w:r>
        <w:rPr>
          <w:w w:val="120"/>
          <w:sz w:val="29"/>
        </w:rPr>
        <w:t>pouco</w:t>
      </w:r>
      <w:r>
        <w:rPr>
          <w:spacing w:val="-13"/>
          <w:w w:val="120"/>
          <w:sz w:val="29"/>
        </w:rPr>
        <w:t> </w:t>
      </w:r>
      <w:r>
        <w:rPr>
          <w:w w:val="120"/>
          <w:sz w:val="29"/>
        </w:rPr>
        <w:t>rentável.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signiﬁca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longo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prazo,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brasileiro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deixando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montante,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pequeno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  princípio,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gerar ganhos com juros compostos. Na prática, o que você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deixou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receber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garantir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aposentadoria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antecipada, aquela viagem dos sonhos, ou até mesmo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compra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imóvel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necessidade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ﬁnanciamento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integral.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1205664</wp:posOffset>
            </wp:positionH>
            <wp:positionV relativeFrom="paragraph">
              <wp:posOffset>114436</wp:posOffset>
            </wp:positionV>
            <wp:extent cx="5605541" cy="260604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541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spacing w:line="254" w:lineRule="auto" w:before="226"/>
        <w:ind w:left="209" w:right="474" w:firstLine="290"/>
        <w:jc w:val="both"/>
        <w:rPr>
          <w:sz w:val="29"/>
        </w:rPr>
      </w:pPr>
      <w:r>
        <w:rPr>
          <w:w w:val="115"/>
          <w:sz w:val="29"/>
        </w:rPr>
        <w:t>No gráﬁco a seguir, podemos ver em ganhos reais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diferença que isso faria no seu bolso, no caso de 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hipotética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inicial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considerando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investimentos no intervalo de tempo em que apresentaram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rentabilidade: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ind w:left="240"/>
      </w:pPr>
      <w:r>
        <w:rPr/>
        <w:drawing>
          <wp:inline distT="0" distB="0" distL="0" distR="0">
            <wp:extent cx="5685499" cy="260604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49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2"/>
        </w:rPr>
      </w:pPr>
    </w:p>
    <w:p>
      <w:pPr>
        <w:spacing w:line="264" w:lineRule="auto" w:before="105"/>
        <w:ind w:left="209" w:right="467" w:firstLine="0"/>
        <w:jc w:val="both"/>
        <w:rPr>
          <w:sz w:val="21"/>
        </w:rPr>
      </w:pPr>
      <w:r>
        <w:rPr>
          <w:rFonts w:ascii="Trebuchet MS" w:hAnsi="Trebuchet MS"/>
          <w:b/>
          <w:w w:val="120"/>
          <w:sz w:val="21"/>
        </w:rPr>
        <w:t>NOTA:</w:t>
      </w:r>
      <w:r>
        <w:rPr>
          <w:rFonts w:ascii="Trebuchet MS" w:hAnsi="Trebuchet MS"/>
          <w:b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Os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rendimentos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apresentados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ocorreram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em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intervalos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de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tempo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variados, aproveitando ciclos de altas, apenas para ﬁns de comparação. O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período</w:t>
      </w:r>
      <w:r>
        <w:rPr>
          <w:color w:val="666666"/>
          <w:spacing w:val="-7"/>
          <w:w w:val="120"/>
          <w:sz w:val="21"/>
        </w:rPr>
        <w:t> </w:t>
      </w:r>
      <w:r>
        <w:rPr>
          <w:color w:val="666666"/>
          <w:w w:val="120"/>
          <w:sz w:val="21"/>
        </w:rPr>
        <w:t>correspondente</w:t>
      </w:r>
      <w:r>
        <w:rPr>
          <w:color w:val="666666"/>
          <w:spacing w:val="-7"/>
          <w:w w:val="120"/>
          <w:sz w:val="21"/>
        </w:rPr>
        <w:t> </w:t>
      </w:r>
      <w:r>
        <w:rPr>
          <w:color w:val="666666"/>
          <w:w w:val="120"/>
          <w:sz w:val="21"/>
        </w:rPr>
        <w:t>à</w:t>
      </w:r>
      <w:r>
        <w:rPr>
          <w:color w:val="666666"/>
          <w:spacing w:val="-7"/>
          <w:w w:val="120"/>
          <w:sz w:val="21"/>
        </w:rPr>
        <w:t> </w:t>
      </w:r>
      <w:r>
        <w:rPr>
          <w:color w:val="666666"/>
          <w:w w:val="120"/>
          <w:sz w:val="21"/>
        </w:rPr>
        <w:t>poupança</w:t>
      </w:r>
      <w:r>
        <w:rPr>
          <w:color w:val="666666"/>
          <w:spacing w:val="-7"/>
          <w:w w:val="120"/>
          <w:sz w:val="21"/>
        </w:rPr>
        <w:t> </w:t>
      </w:r>
      <w:r>
        <w:rPr>
          <w:color w:val="666666"/>
          <w:w w:val="120"/>
          <w:sz w:val="21"/>
        </w:rPr>
        <w:t>é</w:t>
      </w:r>
      <w:r>
        <w:rPr>
          <w:color w:val="666666"/>
          <w:spacing w:val="-7"/>
          <w:w w:val="120"/>
          <w:sz w:val="21"/>
        </w:rPr>
        <w:t> </w:t>
      </w:r>
      <w:r>
        <w:rPr>
          <w:color w:val="666666"/>
          <w:w w:val="120"/>
          <w:sz w:val="21"/>
        </w:rPr>
        <w:t>de</w:t>
      </w:r>
      <w:r>
        <w:rPr>
          <w:color w:val="666666"/>
          <w:spacing w:val="-6"/>
          <w:w w:val="120"/>
          <w:sz w:val="21"/>
        </w:rPr>
        <w:t> </w:t>
      </w:r>
      <w:r>
        <w:rPr>
          <w:color w:val="666666"/>
          <w:w w:val="120"/>
          <w:sz w:val="21"/>
        </w:rPr>
        <w:t>2007-2017;</w:t>
      </w:r>
      <w:r>
        <w:rPr>
          <w:color w:val="666666"/>
          <w:spacing w:val="-7"/>
          <w:w w:val="120"/>
          <w:sz w:val="21"/>
        </w:rPr>
        <w:t> </w:t>
      </w:r>
      <w:r>
        <w:rPr>
          <w:color w:val="666666"/>
          <w:w w:val="120"/>
          <w:sz w:val="21"/>
        </w:rPr>
        <w:t>ao</w:t>
      </w:r>
      <w:r>
        <w:rPr>
          <w:color w:val="666666"/>
          <w:spacing w:val="-7"/>
          <w:w w:val="120"/>
          <w:sz w:val="21"/>
        </w:rPr>
        <w:t> </w:t>
      </w:r>
      <w:r>
        <w:rPr>
          <w:color w:val="666666"/>
          <w:w w:val="120"/>
          <w:sz w:val="21"/>
        </w:rPr>
        <w:t>Tesouro</w:t>
      </w:r>
      <w:r>
        <w:rPr>
          <w:color w:val="666666"/>
          <w:spacing w:val="-7"/>
          <w:w w:val="120"/>
          <w:sz w:val="21"/>
        </w:rPr>
        <w:t> </w:t>
      </w:r>
      <w:r>
        <w:rPr>
          <w:color w:val="666666"/>
          <w:w w:val="120"/>
          <w:sz w:val="21"/>
        </w:rPr>
        <w:t>Direto,</w:t>
      </w:r>
      <w:r>
        <w:rPr>
          <w:color w:val="666666"/>
          <w:spacing w:val="-7"/>
          <w:w w:val="120"/>
          <w:sz w:val="21"/>
        </w:rPr>
        <w:t> </w:t>
      </w:r>
      <w:r>
        <w:rPr>
          <w:color w:val="666666"/>
          <w:w w:val="120"/>
          <w:sz w:val="21"/>
        </w:rPr>
        <w:t>2011-</w:t>
      </w:r>
      <w:r>
        <w:rPr>
          <w:color w:val="666666"/>
          <w:spacing w:val="-64"/>
          <w:w w:val="120"/>
          <w:sz w:val="21"/>
        </w:rPr>
        <w:t> </w:t>
      </w:r>
      <w:r>
        <w:rPr>
          <w:color w:val="666666"/>
          <w:w w:val="120"/>
          <w:sz w:val="21"/>
        </w:rPr>
        <w:t>2017; a imóveis, 2008-2012; e a ações, 2002-2008. O bom investidor deve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estar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atento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à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melhor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aplicação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disponível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no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momento,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mudando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sua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estratégia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ao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longo</w:t>
      </w:r>
      <w:r>
        <w:rPr>
          <w:color w:val="666666"/>
          <w:spacing w:val="2"/>
          <w:w w:val="120"/>
          <w:sz w:val="21"/>
        </w:rPr>
        <w:t> </w:t>
      </w:r>
      <w:r>
        <w:rPr>
          <w:color w:val="666666"/>
          <w:w w:val="120"/>
          <w:sz w:val="21"/>
        </w:rPr>
        <w:t>do</w:t>
      </w:r>
      <w:r>
        <w:rPr>
          <w:color w:val="666666"/>
          <w:spacing w:val="1"/>
          <w:w w:val="120"/>
          <w:sz w:val="21"/>
        </w:rPr>
        <w:t> </w:t>
      </w:r>
      <w:r>
        <w:rPr>
          <w:color w:val="666666"/>
          <w:w w:val="120"/>
          <w:sz w:val="21"/>
        </w:rPr>
        <w:t>tempo.</w:t>
      </w:r>
    </w:p>
    <w:p>
      <w:pPr>
        <w:spacing w:line="254" w:lineRule="auto" w:before="154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Ganhos gerados de investimentos podem variar 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conforme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perﬁl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aplicador,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audacioso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conservador.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problema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na maioria das vezes, a aversão ao risco, aliada à falta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conhecimento,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faz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consideram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investidores</w:t>
      </w:r>
      <w:r>
        <w:rPr>
          <w:spacing w:val="87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-105"/>
          <w:w w:val="140"/>
          <w:sz w:val="29"/>
        </w:rPr>
        <w:t> </w:t>
      </w:r>
      <w:r>
        <w:rPr>
          <w:w w:val="115"/>
          <w:sz w:val="29"/>
        </w:rPr>
        <w:t>mas,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verdade,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especuladores</w:t>
      </w:r>
      <w:r>
        <w:rPr>
          <w:spacing w:val="-5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-25"/>
          <w:w w:val="140"/>
          <w:sz w:val="29"/>
        </w:rPr>
        <w:t> </w:t>
      </w:r>
      <w:r>
        <w:rPr>
          <w:w w:val="115"/>
          <w:sz w:val="29"/>
        </w:rPr>
        <w:t>caminharem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direção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à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deveriam.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mercados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deixam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baixa,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acumulando prejuízos assustadores e reforçando a crença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investir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bem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coisa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amadores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deve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feito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proﬁssionais.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Infelizmente, a imensa maioria das pessoas no Brasil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cresceu sem ter recebido noções de educação ﬁnanceira,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 informalmente, no núcleo familiar, ou formalmente, na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escola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faculdade.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Geração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após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geração,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brasileiro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tornou pouco poupador e nada habituado a observar 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próprios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gastos,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deixando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tudo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depois,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inclusive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busca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básico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ﬁnanças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investimentos.</w:t>
      </w:r>
      <w:r>
        <w:rPr>
          <w:spacing w:val="80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80"/>
          <w:w w:val="115"/>
          <w:sz w:val="29"/>
        </w:rPr>
        <w:t> </w:t>
      </w:r>
      <w:r>
        <w:rPr>
          <w:w w:val="115"/>
          <w:sz w:val="29"/>
        </w:rPr>
        <w:t>brasileiro</w:t>
      </w:r>
      <w:r>
        <w:rPr>
          <w:spacing w:val="80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80"/>
          <w:w w:val="115"/>
          <w:sz w:val="29"/>
        </w:rPr>
        <w:t> </w:t>
      </w:r>
      <w:r>
        <w:rPr>
          <w:w w:val="115"/>
          <w:sz w:val="29"/>
        </w:rPr>
        <w:t>acostumou</w:t>
      </w:r>
      <w:r>
        <w:rPr>
          <w:spacing w:val="80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0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80"/>
          <w:w w:val="115"/>
          <w:sz w:val="29"/>
        </w:rPr>
        <w:t> </w:t>
      </w:r>
      <w:r>
        <w:rPr>
          <w:w w:val="115"/>
          <w:sz w:val="29"/>
        </w:rPr>
        <w:t>mal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440" w:bottom="280" w:left="1540" w:right="1280"/>
        </w:sectPr>
      </w:pPr>
    </w:p>
    <w:p>
      <w:pPr>
        <w:spacing w:line="254" w:lineRule="auto" w:before="88"/>
        <w:ind w:left="209" w:right="479" w:firstLine="0"/>
        <w:jc w:val="both"/>
        <w:rPr>
          <w:sz w:val="29"/>
        </w:rPr>
      </w:pPr>
      <w:r>
        <w:rPr>
          <w:w w:val="110"/>
          <w:sz w:val="29"/>
        </w:rPr>
        <w:t>remunerado,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seja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recebendo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salários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baixos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ou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rendimentos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desfavoráveis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oferecidos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pelos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bancos,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achar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isso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normal,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pode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ser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diferente.</w:t>
      </w:r>
    </w:p>
    <w:p>
      <w:pPr>
        <w:spacing w:line="254" w:lineRule="auto" w:before="1"/>
        <w:ind w:left="209" w:right="470" w:firstLine="290"/>
        <w:jc w:val="both"/>
        <w:rPr>
          <w:sz w:val="21"/>
        </w:rPr>
      </w:pPr>
      <w:r>
        <w:rPr>
          <w:w w:val="115"/>
          <w:sz w:val="29"/>
        </w:rPr>
        <w:t>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cuidado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advém dos problemas econômicos enfrentados pelo Brasil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há décadas. A instabilidade ﬁnanceira e política, associada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às altas taxas de inﬂação, fez com que planejar o futuro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difícil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previsões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falhassem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frequência diante de tanta volatilidade. Se analisarmos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taxa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média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inﬂação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Brasil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1930,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notaremos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períodos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recentes,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 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2010,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índice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variou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2,97%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(em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2017)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10,67%</w:t>
      </w:r>
      <w:r>
        <w:rPr>
          <w:spacing w:val="3"/>
          <w:w w:val="115"/>
          <w:sz w:val="29"/>
        </w:rPr>
        <w:t> </w:t>
      </w:r>
      <w:bookmarkStart w:name="_bookmark12" w:id="20"/>
      <w:bookmarkEnd w:id="20"/>
      <w:r>
        <w:rPr>
          <w:w w:val="115"/>
          <w:sz w:val="29"/>
        </w:rPr>
        <w:t>(2015).</w:t>
      </w:r>
      <w:r>
        <w:rPr>
          <w:spacing w:val="-45"/>
          <w:w w:val="115"/>
          <w:sz w:val="29"/>
        </w:rPr>
        <w:t> </w:t>
      </w:r>
      <w:hyperlink w:history="true" w:anchor="_bookmark82">
        <w:r>
          <w:rPr>
            <w:color w:val="0000ED"/>
            <w:w w:val="115"/>
            <w:position w:val="6"/>
            <w:sz w:val="21"/>
          </w:rPr>
          <w:t>[</w:t>
        </w:r>
        <w:r>
          <w:rPr>
            <w:color w:val="0000ED"/>
            <w:w w:val="115"/>
            <w:position w:val="6"/>
            <w:sz w:val="21"/>
            <w:u w:val="single" w:color="0000ED"/>
          </w:rPr>
          <w:t>7]</w:t>
        </w:r>
      </w:hyperlink>
    </w:p>
    <w:p>
      <w:pPr>
        <w:spacing w:line="254" w:lineRule="auto" w:before="4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Somado aos problemas inerentes à economia de nosso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país,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há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sistema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formatado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crer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rico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complicado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demais,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impossível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 comum. São siglas complexas, tarifas encobertas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pelos bancos, impostos que variam de acordo com cada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operação,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instabilidade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político-econômica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ameaça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mudar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regras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jogo,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perspectiva proﬁssional e visão imediatista, além de tantos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outros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fatores.</w:t>
      </w:r>
    </w:p>
    <w:p>
      <w:pPr>
        <w:spacing w:line="252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sistema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milhares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acreditarem que apenas algumas mentes brilhantes </w:t>
      </w:r>
      <w:r>
        <w:rPr>
          <w:w w:val="140"/>
          <w:sz w:val="29"/>
        </w:rPr>
        <w:t>–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preferência que representem alguma instituição de 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porte </w:t>
      </w:r>
      <w:r>
        <w:rPr>
          <w:w w:val="140"/>
          <w:sz w:val="29"/>
        </w:rPr>
        <w:t>– </w:t>
      </w:r>
      <w:r>
        <w:rPr>
          <w:w w:val="115"/>
          <w:sz w:val="29"/>
        </w:rPr>
        <w:t>sabem lidar com dinheiro e somente elas podem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indicar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melhores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investimentos.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gerente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banco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tem metas a cumprir e bônus a receber, mas você 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conﬁa que ele, atuando em um país com um dos maiores</w:t>
      </w:r>
      <w:r>
        <w:rPr>
          <w:spacing w:val="1"/>
          <w:w w:val="115"/>
          <w:sz w:val="29"/>
        </w:rPr>
        <w:t> </w:t>
      </w:r>
      <w:r>
        <w:rPr>
          <w:rFonts w:ascii="Arial" w:hAnsi="Arial"/>
          <w:i/>
          <w:w w:val="110"/>
          <w:sz w:val="30"/>
        </w:rPr>
        <w:t>spreads</w:t>
      </w:r>
      <w:r>
        <w:rPr>
          <w:rFonts w:ascii="Arial" w:hAnsi="Arial"/>
          <w:i/>
          <w:spacing w:val="1"/>
          <w:w w:val="110"/>
          <w:sz w:val="30"/>
        </w:rPr>
        <w:t> </w:t>
      </w:r>
      <w:bookmarkStart w:name="_bookmark13" w:id="21"/>
      <w:bookmarkEnd w:id="21"/>
      <w:r>
        <w:rPr>
          <w:w w:val="110"/>
          <w:sz w:val="29"/>
        </w:rPr>
        <w:t>bancários</w:t>
      </w:r>
      <w:r>
        <w:rPr>
          <w:w w:val="110"/>
          <w:sz w:val="29"/>
        </w:rPr>
        <w:t> </w:t>
      </w:r>
      <w:hyperlink w:history="true" w:anchor="_bookmark83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8]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mundo,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oferece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bons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produtos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ﬁnanceiros.</w:t>
      </w:r>
    </w:p>
    <w:p>
      <w:pPr>
        <w:spacing w:line="254" w:lineRule="auto" w:before="15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Apesar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embrionário,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ambiente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brasileiro</w:t>
      </w:r>
      <w:r>
        <w:rPr>
          <w:spacing w:val="1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1"/>
          <w:w w:val="140"/>
          <w:sz w:val="29"/>
        </w:rPr>
        <w:t> </w:t>
      </w:r>
      <w:r>
        <w:rPr>
          <w:w w:val="115"/>
          <w:sz w:val="29"/>
        </w:rPr>
        <w:t>assim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países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desenvolvimento</w:t>
      </w:r>
      <w:r>
        <w:rPr>
          <w:spacing w:val="1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1"/>
          <w:w w:val="140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ebulição,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focadas em análises de ações, indicação de carteiras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fundos,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surgindo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grandes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capitais,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inclusive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6"/>
          <w:w w:val="115"/>
          <w:sz w:val="29"/>
        </w:rPr>
        <w:t> </w:t>
      </w:r>
      <w:r>
        <w:rPr>
          <w:w w:val="115"/>
          <w:sz w:val="29"/>
        </w:rPr>
        <w:t>cidades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interior.</w:t>
      </w:r>
      <w:r>
        <w:rPr>
          <w:spacing w:val="16"/>
          <w:w w:val="115"/>
          <w:sz w:val="29"/>
        </w:rPr>
        <w:t> </w:t>
      </w:r>
      <w:r>
        <w:rPr>
          <w:w w:val="115"/>
          <w:sz w:val="29"/>
        </w:rPr>
        <w:t>Diante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6"/>
          <w:w w:val="115"/>
          <w:sz w:val="29"/>
        </w:rPr>
        <w:t> </w:t>
      </w:r>
      <w:r>
        <w:rPr>
          <w:w w:val="115"/>
          <w:sz w:val="29"/>
        </w:rPr>
        <w:t>profusão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ofertas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e exposto a campanhas de marketing, é comum que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cidadão ainda inexperiente se sinta perdido e conﬁe 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proﬁssionais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 fora da poupança, acreditando na promessa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 lucros milagrosos. A verdade, entretanto, é que 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existe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assessoria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isenta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capitais.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Saber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escolher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melhor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garante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retorno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capital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atrativo.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Parece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complicado,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rFonts w:ascii="Trebuchet MS" w:hAnsi="Trebuchet MS"/>
          <w:b/>
          <w:w w:val="115"/>
          <w:sz w:val="21"/>
        </w:rPr>
        <w:t>O</w:t>
      </w:r>
      <w:r>
        <w:rPr>
          <w:rFonts w:ascii="Trebuchet MS" w:hAnsi="Trebuchet MS"/>
          <w:b/>
          <w:spacing w:val="1"/>
          <w:w w:val="115"/>
          <w:sz w:val="21"/>
        </w:rPr>
        <w:t> </w:t>
      </w:r>
      <w:r>
        <w:rPr>
          <w:rFonts w:ascii="Trebuchet MS" w:hAnsi="Trebuchet MS"/>
          <w:b/>
          <w:w w:val="115"/>
          <w:sz w:val="21"/>
        </w:rPr>
        <w:t>PRIMO</w:t>
      </w:r>
      <w:r>
        <w:rPr>
          <w:rFonts w:ascii="Trebuchet MS" w:hAnsi="Trebuchet MS"/>
          <w:b/>
          <w:spacing w:val="1"/>
          <w:w w:val="115"/>
          <w:sz w:val="21"/>
        </w:rPr>
        <w:t> </w:t>
      </w:r>
      <w:r>
        <w:rPr>
          <w:rFonts w:ascii="Trebuchet MS" w:hAnsi="Trebuchet MS"/>
          <w:b/>
          <w:w w:val="115"/>
          <w:sz w:val="21"/>
        </w:rPr>
        <w:t>RICO</w:t>
      </w:r>
      <w:r>
        <w:rPr>
          <w:rFonts w:ascii="Trebuchet MS" w:hAnsi="Trebuchet MS"/>
          <w:b/>
          <w:spacing w:val="1"/>
          <w:w w:val="115"/>
          <w:sz w:val="21"/>
        </w:rPr>
        <w:t> </w:t>
      </w:r>
      <w:r>
        <w:rPr>
          <w:w w:val="115"/>
          <w:sz w:val="29"/>
        </w:rPr>
        <w:t>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aqui 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ajudar na sua tomada de decisão, com a meta de eliminar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ruídos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provocados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diversos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tipos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pretensos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“vendedores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sonhos”.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Posso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adiantar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são operações diárias de alto risco, muitas vezes calcadas</w:t>
      </w:r>
      <w:r>
        <w:rPr>
          <w:spacing w:val="-86"/>
          <w:w w:val="115"/>
          <w:sz w:val="29"/>
        </w:rPr>
        <w:t> </w:t>
      </w:r>
      <w:r>
        <w:rPr>
          <w:w w:val="110"/>
          <w:sz w:val="29"/>
        </w:rPr>
        <w:t>em ativos complexos como os </w:t>
      </w:r>
      <w:bookmarkStart w:name="_bookmark14" w:id="22"/>
      <w:bookmarkEnd w:id="22"/>
      <w:r>
        <w:rPr>
          <w:w w:val="110"/>
          <w:sz w:val="29"/>
        </w:rPr>
        <w:t>derivativos,</w:t>
      </w:r>
      <w:r>
        <w:rPr>
          <w:w w:val="110"/>
          <w:sz w:val="29"/>
        </w:rPr>
        <w:t> </w:t>
      </w:r>
      <w:hyperlink w:history="true" w:anchor="_bookmark84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9]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que vão fazer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você ﬁcar rico mais rápido. Voltar-se para fundos de risco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pulverizado e gerenciados com interesses que você, como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cliente, vai sempre desconhecer também não garantirá 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maiores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rentabilidades.</w:t>
      </w:r>
    </w:p>
    <w:p>
      <w:pPr>
        <w:pStyle w:val="BodyText"/>
        <w:spacing w:before="7"/>
        <w:rPr>
          <w:sz w:val="38"/>
        </w:rPr>
      </w:pPr>
    </w:p>
    <w:p>
      <w:pPr>
        <w:pStyle w:val="Heading2"/>
        <w:spacing w:line="242" w:lineRule="auto" w:before="0"/>
        <w:ind w:right="616" w:firstLine="0"/>
      </w:pPr>
      <w:r>
        <w:rPr>
          <w:w w:val="125"/>
        </w:rPr>
        <w:t>Mas</w:t>
      </w:r>
      <w:r>
        <w:rPr>
          <w:spacing w:val="-25"/>
          <w:w w:val="125"/>
        </w:rPr>
        <w:t> </w:t>
      </w:r>
      <w:r>
        <w:rPr>
          <w:w w:val="125"/>
        </w:rPr>
        <w:t>e</w:t>
      </w:r>
      <w:r>
        <w:rPr>
          <w:spacing w:val="-24"/>
          <w:w w:val="125"/>
        </w:rPr>
        <w:t> </w:t>
      </w:r>
      <w:r>
        <w:rPr>
          <w:w w:val="125"/>
        </w:rPr>
        <w:t>se</w:t>
      </w:r>
      <w:r>
        <w:rPr>
          <w:spacing w:val="-25"/>
          <w:w w:val="125"/>
        </w:rPr>
        <w:t> </w:t>
      </w:r>
      <w:r>
        <w:rPr>
          <w:w w:val="125"/>
        </w:rPr>
        <w:t>eu</w:t>
      </w:r>
      <w:r>
        <w:rPr>
          <w:spacing w:val="-24"/>
          <w:w w:val="125"/>
        </w:rPr>
        <w:t> </w:t>
      </w:r>
      <w:r>
        <w:rPr>
          <w:w w:val="125"/>
        </w:rPr>
        <w:t>disser</w:t>
      </w:r>
      <w:r>
        <w:rPr>
          <w:spacing w:val="-24"/>
          <w:w w:val="125"/>
        </w:rPr>
        <w:t> </w:t>
      </w:r>
      <w:r>
        <w:rPr>
          <w:w w:val="125"/>
        </w:rPr>
        <w:t>que</w:t>
      </w:r>
      <w:r>
        <w:rPr>
          <w:spacing w:val="-25"/>
          <w:w w:val="125"/>
        </w:rPr>
        <w:t> </w:t>
      </w:r>
      <w:r>
        <w:rPr>
          <w:w w:val="125"/>
        </w:rPr>
        <w:t>ser</w:t>
      </w:r>
      <w:r>
        <w:rPr>
          <w:spacing w:val="-24"/>
          <w:w w:val="125"/>
        </w:rPr>
        <w:t> </w:t>
      </w:r>
      <w:r>
        <w:rPr>
          <w:w w:val="125"/>
        </w:rPr>
        <w:t>rico</w:t>
      </w:r>
      <w:r>
        <w:rPr>
          <w:spacing w:val="-25"/>
          <w:w w:val="125"/>
        </w:rPr>
        <w:t> </w:t>
      </w:r>
      <w:r>
        <w:rPr>
          <w:w w:val="125"/>
        </w:rPr>
        <w:t>não</w:t>
      </w:r>
      <w:r>
        <w:rPr>
          <w:spacing w:val="-24"/>
          <w:w w:val="125"/>
        </w:rPr>
        <w:t> </w:t>
      </w:r>
      <w:r>
        <w:rPr>
          <w:w w:val="125"/>
        </w:rPr>
        <w:t>é</w:t>
      </w:r>
      <w:r>
        <w:rPr>
          <w:spacing w:val="-152"/>
          <w:w w:val="125"/>
        </w:rPr>
        <w:t> </w:t>
      </w:r>
      <w:r>
        <w:rPr>
          <w:w w:val="125"/>
        </w:rPr>
        <w:t>difícil,</w:t>
      </w:r>
      <w:r>
        <w:rPr>
          <w:spacing w:val="-20"/>
          <w:w w:val="125"/>
        </w:rPr>
        <w:t> </w:t>
      </w:r>
      <w:r>
        <w:rPr>
          <w:w w:val="125"/>
        </w:rPr>
        <w:t>apenas</w:t>
      </w:r>
      <w:r>
        <w:rPr>
          <w:spacing w:val="-19"/>
          <w:w w:val="125"/>
        </w:rPr>
        <w:t> </w:t>
      </w:r>
      <w:r>
        <w:rPr>
          <w:w w:val="125"/>
        </w:rPr>
        <w:t>trabalhoso?</w:t>
      </w:r>
    </w:p>
    <w:p>
      <w:pPr>
        <w:spacing w:line="254" w:lineRule="auto" w:before="172"/>
        <w:ind w:left="209" w:right="469" w:firstLine="0"/>
        <w:jc w:val="both"/>
        <w:rPr>
          <w:sz w:val="29"/>
        </w:rPr>
      </w:pPr>
      <w:r>
        <w:rPr>
          <w:w w:val="115"/>
          <w:sz w:val="29"/>
        </w:rPr>
        <w:t>É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mote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levou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à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criação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projeto</w:t>
      </w:r>
      <w:r>
        <w:rPr>
          <w:spacing w:val="-5"/>
          <w:w w:val="115"/>
          <w:sz w:val="29"/>
        </w:rPr>
        <w:t> </w:t>
      </w:r>
      <w:r>
        <w:rPr>
          <w:rFonts w:ascii="Trebuchet MS" w:hAnsi="Trebuchet MS"/>
          <w:b/>
          <w:w w:val="115"/>
          <w:sz w:val="21"/>
        </w:rPr>
        <w:t>O</w:t>
      </w:r>
      <w:r>
        <w:rPr>
          <w:rFonts w:ascii="Trebuchet MS" w:hAnsi="Trebuchet MS"/>
          <w:b/>
          <w:spacing w:val="-70"/>
          <w:w w:val="115"/>
          <w:sz w:val="21"/>
        </w:rPr>
        <w:t> </w:t>
      </w:r>
      <w:r>
        <w:rPr>
          <w:rFonts w:ascii="Trebuchet MS" w:hAnsi="Trebuchet MS"/>
          <w:b/>
          <w:w w:val="115"/>
          <w:sz w:val="21"/>
        </w:rPr>
        <w:t>PRIMO RICO</w:t>
      </w:r>
      <w:r>
        <w:rPr>
          <w:w w:val="115"/>
          <w:sz w:val="29"/>
        </w:rPr>
        <w:t>. Primeiro com um portal voltado para ﬁnanças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depois,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2016,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lançamento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canal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YouTube,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quebrar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paradigmas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direta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descomplicada.</w:t>
      </w:r>
    </w:p>
    <w:p>
      <w:pPr>
        <w:spacing w:line="254" w:lineRule="auto" w:before="2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Nascido no meio digital, o canal </w:t>
      </w:r>
      <w:r>
        <w:rPr>
          <w:rFonts w:ascii="Trebuchet MS" w:hAnsi="Trebuchet MS"/>
          <w:b/>
          <w:w w:val="115"/>
          <w:sz w:val="21"/>
        </w:rPr>
        <w:t>O PRIMO RICO</w:t>
      </w:r>
      <w:r>
        <w:rPr>
          <w:rFonts w:ascii="Trebuchet MS" w:hAnsi="Trebuchet MS"/>
          <w:b/>
          <w:spacing w:val="1"/>
          <w:w w:val="115"/>
          <w:sz w:val="21"/>
        </w:rPr>
        <w:t> </w:t>
      </w:r>
      <w:r>
        <w:rPr>
          <w:w w:val="115"/>
          <w:sz w:val="29"/>
        </w:rPr>
        <w:t>acumulou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muito mais do que 20 </w:t>
      </w:r>
      <w:bookmarkStart w:name="_bookmark15" w:id="23"/>
      <w:bookmarkEnd w:id="23"/>
      <w:r>
        <w:rPr>
          <w:w w:val="110"/>
          <w:sz w:val="29"/>
        </w:rPr>
        <w:t>milhões</w:t>
      </w:r>
      <w:r>
        <w:rPr>
          <w:w w:val="110"/>
          <w:sz w:val="29"/>
        </w:rPr>
        <w:t> </w:t>
      </w:r>
      <w:hyperlink w:history="true" w:anchor="_bookmark85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10]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de visualizações em dois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anos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existência.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escutou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demandas,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interagiu,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percebeu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interpretações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erradas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ﬁnanças e pôde reagir conforme a necessidade de 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público. Não existe nele receita mágica para o sucesso 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criação</w:t>
      </w:r>
      <w:r>
        <w:rPr>
          <w:spacing w:val="19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20"/>
          <w:w w:val="115"/>
          <w:sz w:val="29"/>
        </w:rPr>
        <w:t> </w:t>
      </w:r>
      <w:r>
        <w:rPr>
          <w:w w:val="115"/>
          <w:sz w:val="29"/>
        </w:rPr>
        <w:t>novos</w:t>
      </w:r>
      <w:r>
        <w:rPr>
          <w:spacing w:val="20"/>
          <w:w w:val="115"/>
          <w:sz w:val="29"/>
        </w:rPr>
        <w:t> </w:t>
      </w:r>
      <w:r>
        <w:rPr>
          <w:w w:val="115"/>
          <w:sz w:val="29"/>
        </w:rPr>
        <w:t>mitos.</w:t>
      </w:r>
      <w:r>
        <w:rPr>
          <w:spacing w:val="20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20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9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20"/>
          <w:w w:val="115"/>
          <w:sz w:val="29"/>
        </w:rPr>
        <w:t> </w:t>
      </w:r>
      <w:r>
        <w:rPr>
          <w:w w:val="115"/>
          <w:sz w:val="29"/>
        </w:rPr>
        <w:t>faz</w:t>
      </w:r>
      <w:r>
        <w:rPr>
          <w:spacing w:val="20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20"/>
          <w:w w:val="115"/>
          <w:sz w:val="29"/>
        </w:rPr>
        <w:t> </w:t>
      </w:r>
      <w:r>
        <w:rPr>
          <w:w w:val="115"/>
          <w:sz w:val="29"/>
        </w:rPr>
        <w:t>depurar</w:t>
      </w:r>
      <w:r>
        <w:rPr>
          <w:spacing w:val="20"/>
          <w:w w:val="115"/>
          <w:sz w:val="29"/>
        </w:rPr>
        <w:t> </w:t>
      </w:r>
      <w:r>
        <w:rPr>
          <w:w w:val="115"/>
          <w:sz w:val="29"/>
        </w:rPr>
        <w:t>conteúdo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8" w:firstLine="0"/>
        <w:jc w:val="both"/>
        <w:rPr>
          <w:sz w:val="29"/>
        </w:rPr>
      </w:pPr>
      <w:r>
        <w:rPr>
          <w:w w:val="115"/>
          <w:sz w:val="29"/>
        </w:rPr>
        <w:t>de educação ﬁnanceira, de forma a torná-lo mais acessível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coerente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realidade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brasileira.</w:t>
      </w:r>
    </w:p>
    <w:p>
      <w:pPr>
        <w:spacing w:line="254" w:lineRule="auto" w:before="1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própria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criação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marca</w:t>
      </w:r>
      <w:r>
        <w:rPr>
          <w:spacing w:val="1"/>
          <w:w w:val="115"/>
          <w:sz w:val="29"/>
        </w:rPr>
        <w:t> </w:t>
      </w:r>
      <w:r>
        <w:rPr>
          <w:rFonts w:ascii="Trebuchet MS" w:hAnsi="Trebuchet MS"/>
          <w:b/>
          <w:w w:val="115"/>
          <w:sz w:val="21"/>
        </w:rPr>
        <w:t>O</w:t>
      </w:r>
      <w:r>
        <w:rPr>
          <w:rFonts w:ascii="Trebuchet MS" w:hAnsi="Trebuchet MS"/>
          <w:b/>
          <w:spacing w:val="1"/>
          <w:w w:val="115"/>
          <w:sz w:val="21"/>
        </w:rPr>
        <w:t> </w:t>
      </w:r>
      <w:r>
        <w:rPr>
          <w:rFonts w:ascii="Trebuchet MS" w:hAnsi="Trebuchet MS"/>
          <w:b/>
          <w:w w:val="115"/>
          <w:sz w:val="21"/>
        </w:rPr>
        <w:t>PRIMO</w:t>
      </w:r>
      <w:r>
        <w:rPr>
          <w:rFonts w:ascii="Trebuchet MS" w:hAnsi="Trebuchet MS"/>
          <w:b/>
          <w:spacing w:val="1"/>
          <w:w w:val="115"/>
          <w:sz w:val="21"/>
        </w:rPr>
        <w:t> </w:t>
      </w:r>
      <w:r>
        <w:rPr>
          <w:rFonts w:ascii="Trebuchet MS" w:hAnsi="Trebuchet MS"/>
          <w:b/>
          <w:w w:val="115"/>
          <w:sz w:val="21"/>
        </w:rPr>
        <w:t>RICO</w:t>
      </w:r>
      <w:r>
        <w:rPr>
          <w:rFonts w:ascii="Trebuchet MS" w:hAnsi="Trebuchet MS"/>
          <w:b/>
          <w:spacing w:val="1"/>
          <w:w w:val="115"/>
          <w:sz w:val="21"/>
        </w:rPr>
        <w:t> </w:t>
      </w:r>
      <w:r>
        <w:rPr>
          <w:w w:val="115"/>
          <w:sz w:val="29"/>
        </w:rPr>
        <w:t>parte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conceito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familiar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simples</w:t>
      </w:r>
      <w:r>
        <w:rPr>
          <w:spacing w:val="1"/>
          <w:w w:val="115"/>
          <w:sz w:val="29"/>
        </w:rPr>
        <w:t> </w:t>
      </w:r>
      <w:r>
        <w:rPr>
          <w:w w:val="140"/>
          <w:sz w:val="29"/>
        </w:rPr>
        <w:t>–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  toda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família há um primo rico, e ele pode ser você. Na 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comunidade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diversas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plataformas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digitais,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tratamos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“primos”  abertos 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trocar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experiências,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falhas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acertos.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Torcemos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sucesso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acreditamos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disseminar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conhecimento sobre ﬁnanças faz bem não só para nós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mesmos,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também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nossa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família,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nossos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amigos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toda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sociedade.</w:t>
      </w:r>
    </w:p>
    <w:p>
      <w:pPr>
        <w:spacing w:line="254" w:lineRule="auto" w:before="3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E</w:t>
      </w:r>
      <w:r>
        <w:rPr>
          <w:spacing w:val="69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69"/>
          <w:w w:val="115"/>
          <w:sz w:val="29"/>
        </w:rPr>
        <w:t> </w:t>
      </w:r>
      <w:r>
        <w:rPr>
          <w:w w:val="115"/>
          <w:sz w:val="29"/>
        </w:rPr>
        <w:t>ponto</w:t>
      </w:r>
      <w:r>
        <w:rPr>
          <w:spacing w:val="70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69"/>
          <w:w w:val="115"/>
          <w:sz w:val="29"/>
        </w:rPr>
        <w:t> </w:t>
      </w:r>
      <w:r>
        <w:rPr>
          <w:w w:val="115"/>
          <w:sz w:val="29"/>
        </w:rPr>
        <w:t>partida</w:t>
      </w:r>
      <w:r>
        <w:rPr>
          <w:spacing w:val="69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70"/>
          <w:w w:val="115"/>
          <w:sz w:val="29"/>
        </w:rPr>
        <w:t> </w:t>
      </w:r>
      <w:r>
        <w:rPr>
          <w:w w:val="115"/>
          <w:sz w:val="29"/>
        </w:rPr>
        <w:t>tudo</w:t>
      </w:r>
      <w:r>
        <w:rPr>
          <w:spacing w:val="69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70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69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69"/>
          <w:w w:val="115"/>
          <w:sz w:val="29"/>
        </w:rPr>
        <w:t> </w:t>
      </w:r>
      <w:r>
        <w:rPr>
          <w:w w:val="115"/>
          <w:sz w:val="29"/>
        </w:rPr>
        <w:t>própria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vida, os desaﬁos e a dor que a falta de dinheiro imputou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familiares,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possível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reverter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própria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história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sucesso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ﬁnanceiro.</w:t>
      </w:r>
    </w:p>
    <w:p>
      <w:pPr>
        <w:spacing w:line="254" w:lineRule="auto" w:before="2"/>
        <w:ind w:left="209" w:right="470" w:firstLine="290"/>
        <w:jc w:val="both"/>
        <w:rPr>
          <w:sz w:val="29"/>
        </w:rPr>
      </w:pPr>
      <w:r>
        <w:rPr>
          <w:w w:val="110"/>
          <w:sz w:val="29"/>
        </w:rPr>
        <w:t>Entrei no mundo dos negócios aos dezessete anos, com 5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mil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reais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bolso,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recebidos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meus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pais,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prepotência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achar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poderia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dominar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mundo.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Investi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tudo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ações,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estudo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preparo.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Falhei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minha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primeira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tentativa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rapidamente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perdi  todo  meu  capital.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Meu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erro,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entanto,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vez  de  acabar  com  minha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vontade</w:t>
      </w:r>
      <w:r>
        <w:rPr>
          <w:spacing w:val="56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56"/>
          <w:w w:val="110"/>
          <w:sz w:val="29"/>
        </w:rPr>
        <w:t> </w:t>
      </w:r>
      <w:r>
        <w:rPr>
          <w:w w:val="110"/>
          <w:sz w:val="29"/>
        </w:rPr>
        <w:t>enriquecer,</w:t>
      </w:r>
      <w:r>
        <w:rPr>
          <w:spacing w:val="56"/>
          <w:w w:val="110"/>
          <w:sz w:val="29"/>
        </w:rPr>
        <w:t> </w:t>
      </w:r>
      <w:r>
        <w:rPr>
          <w:w w:val="110"/>
          <w:sz w:val="29"/>
        </w:rPr>
        <w:t>me</w:t>
      </w:r>
      <w:r>
        <w:rPr>
          <w:spacing w:val="56"/>
          <w:w w:val="110"/>
          <w:sz w:val="29"/>
        </w:rPr>
        <w:t> </w:t>
      </w:r>
      <w:r>
        <w:rPr>
          <w:w w:val="110"/>
          <w:sz w:val="29"/>
        </w:rPr>
        <w:t>fez</w:t>
      </w:r>
      <w:r>
        <w:rPr>
          <w:spacing w:val="56"/>
          <w:w w:val="110"/>
          <w:sz w:val="29"/>
        </w:rPr>
        <w:t> </w:t>
      </w:r>
      <w:r>
        <w:rPr>
          <w:w w:val="110"/>
          <w:sz w:val="29"/>
        </w:rPr>
        <w:t>querer</w:t>
      </w:r>
      <w:r>
        <w:rPr>
          <w:spacing w:val="56"/>
          <w:w w:val="110"/>
          <w:sz w:val="29"/>
        </w:rPr>
        <w:t> </w:t>
      </w:r>
      <w:r>
        <w:rPr>
          <w:w w:val="110"/>
          <w:sz w:val="29"/>
        </w:rPr>
        <w:t>entender</w:t>
      </w:r>
      <w:r>
        <w:rPr>
          <w:spacing w:val="56"/>
          <w:w w:val="110"/>
          <w:sz w:val="29"/>
        </w:rPr>
        <w:t> </w:t>
      </w:r>
      <w:r>
        <w:rPr>
          <w:w w:val="110"/>
          <w:sz w:val="29"/>
        </w:rPr>
        <w:t>ainda</w:t>
      </w:r>
      <w:r>
        <w:rPr>
          <w:spacing w:val="56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se havia alguma espécie de código secreto para a riqueza.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alguns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conseguiam?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conseguiam?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Mergulhei de cabeça nos estudos e, ainda aos dezenove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anos, acumulei cinco certiﬁcações em investimentos. Aos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22, estava à frente de meu próprio escritório de assessoria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investimentos, que ao longo de cinco anos reuniu 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equipe com quase cinquenta proﬁssionais e somava 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5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mil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clientes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cadastrados.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Até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saída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negócio,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abril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2017,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M.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Nigro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Investimentos havia movimentado 2 bilhões de reais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patrimônio declarado e acumulado mais de 500 milhões de</w:t>
      </w:r>
      <w:r>
        <w:rPr>
          <w:spacing w:val="-86"/>
          <w:w w:val="115"/>
          <w:sz w:val="29"/>
        </w:rPr>
        <w:t> </w:t>
      </w:r>
      <w:r>
        <w:rPr>
          <w:w w:val="110"/>
          <w:sz w:val="29"/>
        </w:rPr>
        <w:t>reais sob </w:t>
      </w:r>
      <w:bookmarkStart w:name="_bookmark16" w:id="24"/>
      <w:bookmarkEnd w:id="24"/>
      <w:r>
        <w:rPr>
          <w:w w:val="110"/>
          <w:sz w:val="29"/>
        </w:rPr>
        <w:t>custódia.</w:t>
      </w:r>
      <w:r>
        <w:rPr>
          <w:w w:val="110"/>
          <w:sz w:val="29"/>
        </w:rPr>
        <w:t> </w:t>
      </w:r>
      <w:hyperlink w:history="true" w:anchor="_bookmark86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11]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Nada mal para quem, poucos anos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antes,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era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estudante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universitário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qualquer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relação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9" w:firstLine="0"/>
        <w:jc w:val="both"/>
        <w:rPr>
          <w:sz w:val="29"/>
        </w:rPr>
      </w:pP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área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economia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juntar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trocados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fazendo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bicos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garçom.</w:t>
      </w:r>
    </w:p>
    <w:p>
      <w:pPr>
        <w:spacing w:line="254" w:lineRule="auto" w:before="1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Assim como aconteceu comigo, acredito que qualquer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 pode alcançar a riqueza estudando, entendendo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básico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ﬁnanças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deixando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trás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série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preceitos.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Fomos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programados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acreditar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riqueza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é privilégio de poucos, que ela só é conseguida com 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esforço </w:t>
      </w:r>
      <w:r>
        <w:rPr>
          <w:w w:val="140"/>
          <w:sz w:val="29"/>
        </w:rPr>
        <w:t>– </w:t>
      </w:r>
      <w:r>
        <w:rPr>
          <w:w w:val="115"/>
          <w:sz w:val="29"/>
        </w:rPr>
        <w:t>não com mérito </w:t>
      </w:r>
      <w:r>
        <w:rPr>
          <w:w w:val="140"/>
          <w:sz w:val="29"/>
        </w:rPr>
        <w:t>– </w:t>
      </w:r>
      <w:r>
        <w:rPr>
          <w:w w:val="115"/>
          <w:sz w:val="29"/>
        </w:rPr>
        <w:t>e muita sorte. Mas nem tudo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verdade.</w:t>
      </w:r>
    </w:p>
    <w:p>
      <w:pPr>
        <w:spacing w:line="254" w:lineRule="auto" w:before="2"/>
        <w:ind w:left="209" w:right="469" w:firstLine="290"/>
        <w:jc w:val="both"/>
        <w:rPr>
          <w:sz w:val="29"/>
        </w:rPr>
      </w:pPr>
      <w:r>
        <w:rPr>
          <w:w w:val="110"/>
          <w:sz w:val="29"/>
        </w:rPr>
        <w:t>A minha proposta aqui é simples e direta: ensinar você 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gastar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bem,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investir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melhor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ganhar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apoio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desse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tripé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conceitual,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começar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seus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primeiros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passos.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Ou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então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aprimorar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conceitos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sobre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investimentos e mercado ﬁnanceiro, que de alguma forma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pareciam muito complicados para ser colocados em prática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proﬁssional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especializado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fornecesse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coordenadas.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deste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trabalho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fazer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  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qualquer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pessoa,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importa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formação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acadêmica,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conheça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comece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explorar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série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noções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ferramentas que podem ajudá-lo a sair do mil e chegar ao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milhão,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sem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precisar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cortar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cafezinho.</w:t>
      </w:r>
    </w:p>
    <w:p>
      <w:pPr>
        <w:tabs>
          <w:tab w:pos="1286" w:val="left" w:leader="none"/>
          <w:tab w:pos="2173" w:val="left" w:leader="none"/>
          <w:tab w:pos="2316" w:val="left" w:leader="none"/>
          <w:tab w:pos="3109" w:val="left" w:leader="none"/>
          <w:tab w:pos="3532" w:val="left" w:leader="none"/>
          <w:tab w:pos="3969" w:val="left" w:leader="none"/>
          <w:tab w:pos="4906" w:val="left" w:leader="none"/>
          <w:tab w:pos="5179" w:val="left" w:leader="none"/>
          <w:tab w:pos="5763" w:val="left" w:leader="none"/>
          <w:tab w:pos="6433" w:val="left" w:leader="none"/>
          <w:tab w:pos="6785" w:val="left" w:leader="none"/>
          <w:tab w:pos="8213" w:val="left" w:leader="none"/>
        </w:tabs>
        <w:spacing w:line="254" w:lineRule="auto" w:before="4"/>
        <w:ind w:left="209" w:right="470" w:firstLine="290"/>
        <w:jc w:val="right"/>
        <w:rPr>
          <w:sz w:val="29"/>
        </w:rPr>
      </w:pPr>
      <w:r>
        <w:rPr>
          <w:w w:val="110"/>
          <w:sz w:val="29"/>
        </w:rPr>
        <w:t>Isso</w:t>
        <w:tab/>
        <w:t>quer</w:t>
        <w:tab/>
        <w:t>dizer</w:t>
        <w:tab/>
        <w:t>que,</w:t>
        <w:tab/>
        <w:t>apesar</w:t>
        <w:tab/>
        <w:t>de</w:t>
        <w:tab/>
        <w:t>ser</w:t>
        <w:tab/>
        <w:t>necessário</w:t>
        <w:tab/>
        <w:t>fazer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alguns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sacrifícios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presente,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foco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na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renda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futura,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privações</w:t>
      </w:r>
      <w:r>
        <w:rPr>
          <w:spacing w:val="40"/>
          <w:w w:val="110"/>
          <w:sz w:val="29"/>
        </w:rPr>
        <w:t> </w:t>
      </w:r>
      <w:r>
        <w:rPr>
          <w:w w:val="110"/>
          <w:sz w:val="29"/>
        </w:rPr>
        <w:t>precisam</w:t>
      </w:r>
      <w:r>
        <w:rPr>
          <w:spacing w:val="40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41"/>
          <w:w w:val="110"/>
          <w:sz w:val="29"/>
        </w:rPr>
        <w:t> </w:t>
      </w:r>
      <w:r>
        <w:rPr>
          <w:w w:val="110"/>
          <w:sz w:val="29"/>
        </w:rPr>
        <w:t>efetividade.</w:t>
      </w:r>
      <w:r>
        <w:rPr>
          <w:spacing w:val="40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41"/>
          <w:w w:val="110"/>
          <w:sz w:val="29"/>
        </w:rPr>
        <w:t> </w:t>
      </w:r>
      <w:r>
        <w:rPr>
          <w:w w:val="110"/>
          <w:sz w:val="29"/>
        </w:rPr>
        <w:t>podemos</w:t>
      </w:r>
      <w:r>
        <w:rPr>
          <w:spacing w:val="40"/>
          <w:w w:val="110"/>
          <w:sz w:val="29"/>
        </w:rPr>
        <w:t> </w:t>
      </w:r>
      <w:r>
        <w:rPr>
          <w:w w:val="110"/>
          <w:sz w:val="29"/>
        </w:rPr>
        <w:t>desprezar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pequenos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gastos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recorrentes,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também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dá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acreditar</w:t>
      </w:r>
      <w:r>
        <w:rPr>
          <w:spacing w:val="29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29"/>
          <w:w w:val="110"/>
          <w:sz w:val="29"/>
        </w:rPr>
        <w:t> </w:t>
      </w:r>
      <w:r>
        <w:rPr>
          <w:w w:val="110"/>
          <w:sz w:val="29"/>
        </w:rPr>
        <w:t>ﬁcaremos</w:t>
      </w:r>
      <w:r>
        <w:rPr>
          <w:spacing w:val="29"/>
          <w:w w:val="110"/>
          <w:sz w:val="29"/>
        </w:rPr>
        <w:t> </w:t>
      </w:r>
      <w:r>
        <w:rPr>
          <w:w w:val="110"/>
          <w:sz w:val="29"/>
        </w:rPr>
        <w:t>ricos</w:t>
      </w:r>
      <w:r>
        <w:rPr>
          <w:spacing w:val="29"/>
          <w:w w:val="110"/>
          <w:sz w:val="29"/>
        </w:rPr>
        <w:t> </w:t>
      </w:r>
      <w:r>
        <w:rPr>
          <w:w w:val="110"/>
          <w:sz w:val="29"/>
        </w:rPr>
        <w:t>ao</w:t>
      </w:r>
      <w:r>
        <w:rPr>
          <w:spacing w:val="29"/>
          <w:w w:val="110"/>
          <w:sz w:val="29"/>
        </w:rPr>
        <w:t> </w:t>
      </w:r>
      <w:r>
        <w:rPr>
          <w:w w:val="110"/>
          <w:sz w:val="29"/>
        </w:rPr>
        <w:t>poupar</w:t>
      </w:r>
      <w:r>
        <w:rPr>
          <w:spacing w:val="29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29"/>
          <w:w w:val="110"/>
          <w:sz w:val="29"/>
        </w:rPr>
        <w:t> </w:t>
      </w:r>
      <w:r>
        <w:rPr>
          <w:w w:val="110"/>
          <w:sz w:val="29"/>
        </w:rPr>
        <w:t>real</w:t>
      </w:r>
      <w:r>
        <w:rPr>
          <w:spacing w:val="29"/>
          <w:w w:val="110"/>
          <w:sz w:val="29"/>
        </w:rPr>
        <w:t> </w:t>
      </w:r>
      <w:r>
        <w:rPr>
          <w:w w:val="110"/>
          <w:sz w:val="29"/>
        </w:rPr>
        <w:t>aqui </w:t>
      </w:r>
      <w:r>
        <w:rPr>
          <w:spacing w:val="28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cinco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ali.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Porém,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talvez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economizaremos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5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mil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reais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ao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fazer</w:t>
      </w:r>
      <w:r>
        <w:rPr>
          <w:spacing w:val="3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opção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pela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compra</w:t>
      </w:r>
      <w:r>
        <w:rPr>
          <w:spacing w:val="3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carro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usado,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deixando</w:t>
      </w:r>
      <w:r>
        <w:rPr>
          <w:spacing w:val="3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-81"/>
          <w:w w:val="110"/>
          <w:sz w:val="29"/>
        </w:rPr>
        <w:t> </w:t>
      </w:r>
      <w:r>
        <w:rPr>
          <w:w w:val="110"/>
          <w:sz w:val="29"/>
        </w:rPr>
        <w:t>lado</w:t>
      </w:r>
      <w:r>
        <w:rPr>
          <w:spacing w:val="33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vaidade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retirar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novo</w:t>
      </w:r>
      <w:r>
        <w:rPr>
          <w:spacing w:val="33"/>
          <w:w w:val="110"/>
          <w:sz w:val="29"/>
        </w:rPr>
        <w:t> </w:t>
      </w:r>
      <w:r>
        <w:rPr>
          <w:w w:val="110"/>
          <w:sz w:val="29"/>
        </w:rPr>
        <w:t>direto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concessionária.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Assim</w:t>
        <w:tab/>
        <w:t>como</w:t>
        <w:tab/>
        <w:tab/>
        <w:t>nossos</w:t>
        <w:tab/>
        <w:t>ganhos,</w:t>
        <w:tab/>
        <w:t>precisamos</w:t>
        <w:tab/>
        <w:t>potencializar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nossas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economias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fazer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elas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tenham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escala.</w:t>
      </w:r>
    </w:p>
    <w:p>
      <w:pPr>
        <w:spacing w:line="254" w:lineRule="auto" w:before="4"/>
        <w:ind w:left="209" w:right="470" w:firstLine="0"/>
        <w:jc w:val="both"/>
        <w:rPr>
          <w:sz w:val="29"/>
        </w:rPr>
      </w:pPr>
      <w:r>
        <w:rPr>
          <w:w w:val="115"/>
          <w:sz w:val="29"/>
        </w:rPr>
        <w:t>Dessa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forma,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vida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poupador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vira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martírio,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resultados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tornam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claros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desde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presente.</w:t>
      </w:r>
    </w:p>
    <w:p>
      <w:pPr>
        <w:spacing w:line="254" w:lineRule="auto" w:before="1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Neste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caminho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busca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enriquecimento,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adianto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importante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renunciar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equilíbrio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à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mediocridade.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existe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salto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medidas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comedidas.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sairá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média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estiver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trabalhando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9" w:firstLine="0"/>
        <w:jc w:val="both"/>
        <w:rPr>
          <w:sz w:val="29"/>
        </w:rPr>
      </w:pP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maioria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funcionário exemplar, cumpra seus horários e as tarefas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 lhe pedem. Isso nada mais é do que o mínimo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esperam de você ao lhe darem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 emprego.</w:t>
      </w:r>
    </w:p>
    <w:p>
      <w:pPr>
        <w:spacing w:line="254" w:lineRule="auto" w:before="1"/>
        <w:ind w:left="209" w:right="469" w:firstLine="290"/>
        <w:jc w:val="both"/>
        <w:rPr>
          <w:sz w:val="29"/>
        </w:rPr>
      </w:pPr>
      <w:r>
        <w:rPr>
          <w:w w:val="110"/>
          <w:sz w:val="29"/>
        </w:rPr>
        <w:t>Nos momentos certos, é preciso partir para os extremos.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 atleta de alto rendimento não consegue uma medalha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olímpica realizando um treino de força comum. Ele foge 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padrão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muitas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vezes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adota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práticas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consideradas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saudáveis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troca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performance.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  meus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estudos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sobre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riqueza,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visitei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casa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campeão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olímpico</w:t>
      </w:r>
      <w:r>
        <w:rPr>
          <w:spacing w:val="78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78"/>
          <w:w w:val="110"/>
          <w:sz w:val="29"/>
        </w:rPr>
        <w:t> </w:t>
      </w:r>
      <w:r>
        <w:rPr>
          <w:w w:val="110"/>
          <w:sz w:val="29"/>
        </w:rPr>
        <w:t>natação</w:t>
      </w:r>
      <w:r>
        <w:rPr>
          <w:spacing w:val="78"/>
          <w:w w:val="110"/>
          <w:sz w:val="29"/>
        </w:rPr>
        <w:t> </w:t>
      </w:r>
      <w:r>
        <w:rPr>
          <w:w w:val="110"/>
          <w:sz w:val="29"/>
        </w:rPr>
        <w:t>Cesar</w:t>
      </w:r>
      <w:r>
        <w:rPr>
          <w:spacing w:val="78"/>
          <w:w w:val="110"/>
          <w:sz w:val="29"/>
        </w:rPr>
        <w:t> </w:t>
      </w:r>
      <w:r>
        <w:rPr>
          <w:w w:val="110"/>
          <w:sz w:val="29"/>
        </w:rPr>
        <w:t>Cielo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78"/>
          <w:w w:val="110"/>
          <w:sz w:val="29"/>
        </w:rPr>
        <w:t> </w:t>
      </w:r>
      <w:r>
        <w:rPr>
          <w:w w:val="110"/>
          <w:sz w:val="29"/>
        </w:rPr>
        <w:t>pude</w:t>
      </w:r>
      <w:r>
        <w:rPr>
          <w:spacing w:val="78"/>
          <w:w w:val="110"/>
          <w:sz w:val="29"/>
        </w:rPr>
        <w:t> </w:t>
      </w:r>
      <w:r>
        <w:rPr>
          <w:w w:val="110"/>
          <w:sz w:val="29"/>
        </w:rPr>
        <w:t>comprovar</w:t>
      </w:r>
      <w:r>
        <w:rPr>
          <w:spacing w:val="78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isso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dá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na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prática.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Ele demonstrou ser uma pessoa simples, mas com foco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extremo em seus objetivos. Quando fomos comer, em vez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 montar um prato normal e escolher o que tinha vontade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naquela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hora,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serviu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quantidade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comida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muito acima do normal, com alimentos escolhidos a dedo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 suprir de maneira correta sua grande necessidade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energia para os treinos. Toda a rotina dele é voltada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aquela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disputa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segundos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piscina,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preparo, tecnologia, força e métodos devem ser aplicados.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Ele relatou seus preparativos para campeonatos e grandes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competições. Um atleta que chega a esse patamar treinou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além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normal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obter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melhores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resultados.</w:t>
      </w:r>
    </w:p>
    <w:p>
      <w:pPr>
        <w:spacing w:line="254" w:lineRule="auto" w:before="5"/>
        <w:ind w:left="209" w:right="476" w:firstLine="290"/>
        <w:jc w:val="both"/>
        <w:rPr>
          <w:sz w:val="29"/>
        </w:rPr>
      </w:pPr>
      <w:r>
        <w:rPr>
          <w:w w:val="115"/>
          <w:sz w:val="29"/>
        </w:rPr>
        <w:t>Na</w:t>
      </w:r>
      <w:r>
        <w:rPr>
          <w:spacing w:val="-22"/>
          <w:w w:val="115"/>
          <w:sz w:val="29"/>
        </w:rPr>
        <w:t> </w:t>
      </w:r>
      <w:r>
        <w:rPr>
          <w:w w:val="115"/>
          <w:sz w:val="29"/>
        </w:rPr>
        <w:t>nossa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vida,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mesma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coisa.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conheci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pessoa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enriqueceu sem trabalhar muito mais do que seus pares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 não fosse intenso em suas ações. O esforço delas,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porém,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agregado,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inteligência.</w:t>
      </w:r>
    </w:p>
    <w:p>
      <w:pPr>
        <w:spacing w:line="254" w:lineRule="auto" w:before="1"/>
        <w:ind w:left="209" w:right="473" w:firstLine="290"/>
        <w:jc w:val="both"/>
        <w:rPr>
          <w:sz w:val="29"/>
        </w:rPr>
      </w:pPr>
      <w:r>
        <w:rPr>
          <w:w w:val="115"/>
          <w:sz w:val="29"/>
        </w:rPr>
        <w:t>Ninguém deve trabalhar doze horas por dia apenas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troca de um salário limitado. Se fosse assim, os operários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fábrica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produtivos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seriam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ricos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indústria. E isso não acontece, pois o mundo real troca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essas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máquinas,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premia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resultado,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reverenciar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esforço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traz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recompensa.</w:t>
      </w:r>
    </w:p>
    <w:p>
      <w:pPr>
        <w:pStyle w:val="BodyText"/>
        <w:spacing w:before="6"/>
        <w:rPr>
          <w:sz w:val="30"/>
        </w:rPr>
      </w:pPr>
    </w:p>
    <w:p>
      <w:pPr>
        <w:spacing w:before="0"/>
        <w:ind w:left="620" w:right="878" w:firstLine="0"/>
        <w:jc w:val="center"/>
        <w:rPr>
          <w:rFonts w:ascii="Trebuchet MS" w:hAnsi="Trebuchet MS"/>
          <w:b/>
          <w:sz w:val="29"/>
        </w:rPr>
      </w:pPr>
      <w:r>
        <w:rPr>
          <w:rFonts w:ascii="Trebuchet MS" w:hAnsi="Trebuchet MS"/>
          <w:b/>
          <w:w w:val="125"/>
          <w:sz w:val="29"/>
        </w:rPr>
        <w:t>SEIS SACRIFÍCIOS</w:t>
      </w:r>
      <w:r>
        <w:rPr>
          <w:rFonts w:ascii="Trebuchet MS" w:hAnsi="Trebuchet MS"/>
          <w:b/>
          <w:spacing w:val="1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PARA</w:t>
      </w:r>
      <w:r>
        <w:rPr>
          <w:rFonts w:ascii="Trebuchet MS" w:hAnsi="Trebuchet MS"/>
          <w:b/>
          <w:spacing w:val="1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SER</w:t>
      </w:r>
      <w:r>
        <w:rPr>
          <w:rFonts w:ascii="Trebuchet MS" w:hAnsi="Trebuchet MS"/>
          <w:b/>
          <w:spacing w:val="1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RICO</w:t>
      </w:r>
    </w:p>
    <w:p>
      <w:pPr>
        <w:spacing w:after="0"/>
        <w:jc w:val="center"/>
        <w:rPr>
          <w:rFonts w:ascii="Trebuchet MS" w:hAnsi="Trebuchet MS"/>
          <w:sz w:val="29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8"/>
        <w:rPr>
          <w:rFonts w:ascii="Trebuchet MS"/>
          <w:b/>
          <w:sz w:val="16"/>
        </w:rPr>
      </w:pPr>
    </w:p>
    <w:p>
      <w:pPr>
        <w:spacing w:before="98"/>
        <w:ind w:left="499" w:right="0" w:firstLine="0"/>
        <w:jc w:val="left"/>
        <w:rPr>
          <w:rFonts w:ascii="Trebuchet MS" w:hAnsi="Trebuchet MS"/>
          <w:b/>
          <w:sz w:val="29"/>
        </w:rPr>
      </w:pPr>
      <w:r>
        <w:rPr>
          <w:rFonts w:ascii="Trebuchet MS" w:hAnsi="Trebuchet MS"/>
          <w:b/>
          <w:w w:val="125"/>
          <w:sz w:val="29"/>
        </w:rPr>
        <w:t>SEIS SACRIFÍCIOS</w:t>
      </w:r>
      <w:r>
        <w:rPr>
          <w:rFonts w:ascii="Trebuchet MS" w:hAnsi="Trebuchet MS"/>
          <w:b/>
          <w:spacing w:val="1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PARA</w:t>
      </w:r>
      <w:r>
        <w:rPr>
          <w:rFonts w:ascii="Trebuchet MS" w:hAnsi="Trebuchet MS"/>
          <w:b/>
          <w:spacing w:val="1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SER</w:t>
      </w:r>
      <w:r>
        <w:rPr>
          <w:rFonts w:ascii="Trebuchet MS" w:hAnsi="Trebuchet MS"/>
          <w:b/>
          <w:spacing w:val="1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RICO</w:t>
      </w:r>
    </w:p>
    <w:p>
      <w:pPr>
        <w:pStyle w:val="ListParagraph"/>
        <w:numPr>
          <w:ilvl w:val="0"/>
          <w:numId w:val="1"/>
        </w:numPr>
        <w:tabs>
          <w:tab w:pos="890" w:val="left" w:leader="none"/>
        </w:tabs>
        <w:spacing w:line="240" w:lineRule="auto" w:before="16" w:after="0"/>
        <w:ind w:left="889" w:right="0" w:hanging="391"/>
        <w:jc w:val="left"/>
        <w:rPr>
          <w:sz w:val="29"/>
        </w:rPr>
      </w:pPr>
      <w:r>
        <w:rPr>
          <w:w w:val="115"/>
          <w:sz w:val="29"/>
        </w:rPr>
        <w:t>Sacriﬁcar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conforto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presente</w:t>
      </w:r>
    </w:p>
    <w:p>
      <w:pPr>
        <w:pStyle w:val="ListParagraph"/>
        <w:numPr>
          <w:ilvl w:val="0"/>
          <w:numId w:val="1"/>
        </w:numPr>
        <w:tabs>
          <w:tab w:pos="890" w:val="left" w:leader="none"/>
        </w:tabs>
        <w:spacing w:line="240" w:lineRule="auto" w:before="20" w:after="0"/>
        <w:ind w:left="889" w:right="0" w:hanging="391"/>
        <w:jc w:val="left"/>
        <w:rPr>
          <w:sz w:val="29"/>
        </w:rPr>
      </w:pPr>
      <w:r>
        <w:rPr>
          <w:w w:val="115"/>
          <w:sz w:val="29"/>
        </w:rPr>
        <w:t>Sacriﬁcar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equilíbrio</w:t>
      </w:r>
    </w:p>
    <w:p>
      <w:pPr>
        <w:pStyle w:val="ListParagraph"/>
        <w:numPr>
          <w:ilvl w:val="0"/>
          <w:numId w:val="1"/>
        </w:numPr>
        <w:tabs>
          <w:tab w:pos="890" w:val="left" w:leader="none"/>
        </w:tabs>
        <w:spacing w:line="240" w:lineRule="auto" w:before="20" w:after="0"/>
        <w:ind w:left="889" w:right="0" w:hanging="391"/>
        <w:jc w:val="left"/>
        <w:rPr>
          <w:sz w:val="29"/>
        </w:rPr>
      </w:pPr>
      <w:r>
        <w:rPr>
          <w:w w:val="110"/>
          <w:sz w:val="29"/>
        </w:rPr>
        <w:t>Sacriﬁcar</w:t>
      </w:r>
      <w:r>
        <w:rPr>
          <w:spacing w:val="39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40"/>
          <w:w w:val="110"/>
          <w:sz w:val="29"/>
        </w:rPr>
        <w:t> </w:t>
      </w:r>
      <w:r>
        <w:rPr>
          <w:w w:val="110"/>
          <w:sz w:val="29"/>
        </w:rPr>
        <w:t>mediocridade</w:t>
      </w:r>
    </w:p>
    <w:p>
      <w:pPr>
        <w:pStyle w:val="ListParagraph"/>
        <w:numPr>
          <w:ilvl w:val="0"/>
          <w:numId w:val="1"/>
        </w:numPr>
        <w:tabs>
          <w:tab w:pos="890" w:val="left" w:leader="none"/>
        </w:tabs>
        <w:spacing w:line="240" w:lineRule="auto" w:before="20" w:after="0"/>
        <w:ind w:left="889" w:right="0" w:hanging="391"/>
        <w:jc w:val="left"/>
        <w:rPr>
          <w:sz w:val="29"/>
        </w:rPr>
      </w:pPr>
      <w:r>
        <w:rPr>
          <w:w w:val="115"/>
          <w:sz w:val="29"/>
        </w:rPr>
        <w:t>Sacriﬁcar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vontade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querido</w:t>
      </w:r>
    </w:p>
    <w:p>
      <w:pPr>
        <w:pStyle w:val="ListParagraph"/>
        <w:numPr>
          <w:ilvl w:val="0"/>
          <w:numId w:val="1"/>
        </w:numPr>
        <w:tabs>
          <w:tab w:pos="890" w:val="left" w:leader="none"/>
        </w:tabs>
        <w:spacing w:line="240" w:lineRule="auto" w:before="20" w:after="0"/>
        <w:ind w:left="889" w:right="0" w:hanging="391"/>
        <w:jc w:val="left"/>
        <w:rPr>
          <w:sz w:val="29"/>
        </w:rPr>
      </w:pPr>
      <w:r>
        <w:rPr>
          <w:w w:val="115"/>
          <w:sz w:val="29"/>
        </w:rPr>
        <w:t>Sacriﬁcar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fragilidade</w:t>
      </w:r>
    </w:p>
    <w:p>
      <w:pPr>
        <w:pStyle w:val="ListParagraph"/>
        <w:numPr>
          <w:ilvl w:val="0"/>
          <w:numId w:val="1"/>
        </w:numPr>
        <w:tabs>
          <w:tab w:pos="890" w:val="left" w:leader="none"/>
        </w:tabs>
        <w:spacing w:line="240" w:lineRule="auto" w:before="20" w:after="0"/>
        <w:ind w:left="889" w:right="0" w:hanging="391"/>
        <w:jc w:val="left"/>
        <w:rPr>
          <w:sz w:val="29"/>
        </w:rPr>
      </w:pPr>
      <w:r>
        <w:rPr>
          <w:w w:val="110"/>
          <w:sz w:val="29"/>
        </w:rPr>
        <w:t>Sacriﬁcar</w:t>
      </w:r>
      <w:r>
        <w:rPr>
          <w:spacing w:val="39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39"/>
          <w:w w:val="110"/>
          <w:sz w:val="29"/>
        </w:rPr>
        <w:t> </w:t>
      </w:r>
      <w:r>
        <w:rPr>
          <w:w w:val="110"/>
          <w:sz w:val="29"/>
        </w:rPr>
        <w:t>perfeccionismo</w:t>
      </w: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29"/>
        </w:rPr>
      </w:pPr>
    </w:p>
    <w:p>
      <w:pPr>
        <w:spacing w:line="254" w:lineRule="auto" w:before="0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Por isso, quem está em busca do enriquecimento deve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entender que será difícil agradar a todos. Ninguém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ultrapassa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limites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alcança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unanimidade,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haverá quem questione seu sucesso, diga que você 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merece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recebeu,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todas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suas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conquistas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foram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pura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sorte.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preciso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ﬁltrar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comentários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identiﬁcar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quais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críticas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construtivas.</w:t>
      </w:r>
    </w:p>
    <w:p>
      <w:pPr>
        <w:spacing w:line="254" w:lineRule="auto" w:before="2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fragilidade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lado,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transformamos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adversidades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progresso,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saltos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nunca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acontecem em um ambiente cômodo e controlado. Assim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 nas relações humanas, só conhecemos de verdade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 está ao nosso lado nos momentos extremos e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pressão,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aﬂoram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vulnerabilidades, mas também a força. Na economia, é 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crise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setores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melhoram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governança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controle, cortam custos e criam medidas de segurança.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Empresas, assim como pessoas, tornam-se antifrágeis </w:t>
      </w:r>
      <w:r>
        <w:rPr>
          <w:w w:val="140"/>
          <w:sz w:val="29"/>
        </w:rPr>
        <w:t>–</w:t>
      </w:r>
      <w:r>
        <w:rPr>
          <w:spacing w:val="1"/>
          <w:w w:val="140"/>
          <w:sz w:val="29"/>
        </w:rPr>
        <w:t> </w:t>
      </w:r>
      <w:r>
        <w:rPr>
          <w:w w:val="115"/>
          <w:sz w:val="29"/>
        </w:rPr>
        <w:t>conceito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entenderemos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melhor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próximas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páginas</w:t>
      </w:r>
      <w:r>
        <w:rPr>
          <w:spacing w:val="-4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-106"/>
          <w:w w:val="140"/>
          <w:sz w:val="29"/>
        </w:rPr>
        <w:t> </w:t>
      </w:r>
      <w:r>
        <w:rPr>
          <w:w w:val="115"/>
          <w:sz w:val="29"/>
        </w:rPr>
        <w:t>em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ambientes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hostis.</w:t>
      </w:r>
    </w:p>
    <w:p>
      <w:pPr>
        <w:spacing w:line="254" w:lineRule="auto" w:before="5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Sabendo disso, podemos deixar de lado a ilusão de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tudo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perfeito.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infalíveis,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acertar em tudo, ainda mais quando é a primeira vez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tentamos algo novo. Quem acredita que sua trajetória será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100%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limpa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falhas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fadado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fracasso.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mercados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voláteis,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mudam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ideia,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futuro</w:t>
      </w:r>
      <w:r>
        <w:rPr>
          <w:spacing w:val="57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57"/>
          <w:w w:val="115"/>
          <w:sz w:val="29"/>
        </w:rPr>
        <w:t> </w:t>
      </w:r>
      <w:r>
        <w:rPr>
          <w:w w:val="115"/>
          <w:sz w:val="29"/>
        </w:rPr>
        <w:t>imprevisível.</w:t>
      </w:r>
      <w:r>
        <w:rPr>
          <w:spacing w:val="57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57"/>
          <w:w w:val="115"/>
          <w:sz w:val="29"/>
        </w:rPr>
        <w:t> </w:t>
      </w:r>
      <w:r>
        <w:rPr>
          <w:w w:val="115"/>
          <w:sz w:val="29"/>
        </w:rPr>
        <w:t>ﬁca</w:t>
      </w:r>
      <w:r>
        <w:rPr>
          <w:spacing w:val="57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57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57"/>
          <w:w w:val="115"/>
          <w:sz w:val="29"/>
        </w:rPr>
        <w:t> </w:t>
      </w:r>
      <w:r>
        <w:rPr>
          <w:w w:val="115"/>
          <w:sz w:val="29"/>
        </w:rPr>
        <w:t>parado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planejando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deixando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mudanças acontecendo na porta de casa.</w:t>
      </w:r>
    </w:p>
    <w:p>
      <w:pPr>
        <w:spacing w:line="254" w:lineRule="auto" w:before="1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O erro, acredite, está entre você e o sucesso, e não 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lado oposto a ele. É quase sempre nos deslizes que temos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chance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encontrar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caminho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correto,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aparando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arestas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corrigindo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rotas.</w:t>
      </w:r>
    </w:p>
    <w:p>
      <w:pPr>
        <w:spacing w:before="1"/>
        <w:ind w:left="499" w:right="0" w:firstLine="0"/>
        <w:jc w:val="both"/>
        <w:rPr>
          <w:sz w:val="29"/>
        </w:rPr>
      </w:pPr>
      <w:r>
        <w:rPr>
          <w:w w:val="110"/>
          <w:sz w:val="29"/>
        </w:rPr>
        <w:t>E</w:t>
      </w:r>
      <w:r>
        <w:rPr>
          <w:spacing w:val="20"/>
          <w:w w:val="110"/>
          <w:sz w:val="29"/>
        </w:rPr>
        <w:t> </w:t>
      </w:r>
      <w:r>
        <w:rPr>
          <w:w w:val="110"/>
          <w:sz w:val="29"/>
        </w:rPr>
        <w:t>aí,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primos</w:t>
      </w:r>
      <w:r>
        <w:rPr>
          <w:spacing w:val="20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primas,</w:t>
      </w:r>
      <w:r>
        <w:rPr>
          <w:spacing w:val="20"/>
          <w:w w:val="110"/>
          <w:sz w:val="29"/>
        </w:rPr>
        <w:t> </w:t>
      </w:r>
      <w:r>
        <w:rPr>
          <w:w w:val="110"/>
          <w:sz w:val="29"/>
        </w:rPr>
        <w:t>estão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prontos?</w:t>
      </w:r>
      <w:r>
        <w:rPr>
          <w:spacing w:val="20"/>
          <w:w w:val="110"/>
          <w:sz w:val="29"/>
        </w:rPr>
        <w:t> </w:t>
      </w:r>
      <w:r>
        <w:rPr>
          <w:w w:val="110"/>
          <w:sz w:val="29"/>
        </w:rPr>
        <w:t>Então,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vamos</w:t>
      </w:r>
      <w:r>
        <w:rPr>
          <w:spacing w:val="20"/>
          <w:w w:val="110"/>
          <w:sz w:val="29"/>
        </w:rPr>
        <w:t> </w:t>
      </w:r>
      <w:r>
        <w:rPr>
          <w:w w:val="110"/>
          <w:sz w:val="29"/>
        </w:rPr>
        <w:t>lá.</w:t>
      </w:r>
    </w:p>
    <w:p>
      <w:pPr>
        <w:spacing w:after="0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545"/>
      </w:pPr>
      <w:r>
        <w:rPr/>
        <w:drawing>
          <wp:inline distT="0" distB="0" distL="0" distR="0">
            <wp:extent cx="5082635" cy="754380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3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545"/>
      </w:pPr>
      <w:bookmarkStart w:name="Pilar 1. Gastar bem" w:id="25"/>
      <w:bookmarkEnd w:id="25"/>
      <w:r>
        <w:rPr/>
      </w:r>
      <w:bookmarkStart w:name="_bookmark17" w:id="26"/>
      <w:bookmarkEnd w:id="26"/>
      <w:r>
        <w:rPr/>
      </w:r>
      <w:r>
        <w:rPr/>
        <w:drawing>
          <wp:inline distT="0" distB="0" distL="0" distR="0">
            <wp:extent cx="5082635" cy="75438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3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7"/>
        <w:rPr>
          <w:sz w:val="15"/>
        </w:rPr>
      </w:pPr>
    </w:p>
    <w:p>
      <w:pPr>
        <w:spacing w:before="98"/>
        <w:ind w:left="134" w:right="0" w:firstLine="0"/>
        <w:jc w:val="both"/>
        <w:rPr>
          <w:rFonts w:ascii="Trebuchet MS" w:hAnsi="Trebuchet MS"/>
          <w:b/>
          <w:sz w:val="31"/>
        </w:rPr>
      </w:pPr>
      <w:r>
        <w:rPr>
          <w:rFonts w:ascii="Trebuchet MS" w:hAnsi="Trebuchet MS"/>
          <w:b/>
          <w:w w:val="120"/>
          <w:sz w:val="31"/>
        </w:rPr>
        <w:t>Fique</w:t>
      </w:r>
      <w:r>
        <w:rPr>
          <w:rFonts w:ascii="Trebuchet MS" w:hAnsi="Trebuchet MS"/>
          <w:b/>
          <w:spacing w:val="9"/>
          <w:w w:val="120"/>
          <w:sz w:val="31"/>
        </w:rPr>
        <w:t> </w:t>
      </w:r>
      <w:r>
        <w:rPr>
          <w:rFonts w:ascii="Trebuchet MS" w:hAnsi="Trebuchet MS"/>
          <w:b/>
          <w:w w:val="120"/>
          <w:sz w:val="31"/>
        </w:rPr>
        <w:t>rico,</w:t>
      </w:r>
      <w:r>
        <w:rPr>
          <w:rFonts w:ascii="Trebuchet MS" w:hAnsi="Trebuchet MS"/>
          <w:b/>
          <w:spacing w:val="9"/>
          <w:w w:val="120"/>
          <w:sz w:val="31"/>
        </w:rPr>
        <w:t> </w:t>
      </w:r>
      <w:r>
        <w:rPr>
          <w:rFonts w:ascii="Trebuchet MS" w:hAnsi="Trebuchet MS"/>
          <w:b/>
          <w:w w:val="120"/>
          <w:sz w:val="31"/>
        </w:rPr>
        <w:t>mas</w:t>
      </w:r>
      <w:r>
        <w:rPr>
          <w:rFonts w:ascii="Trebuchet MS" w:hAnsi="Trebuchet MS"/>
          <w:b/>
          <w:spacing w:val="9"/>
          <w:w w:val="120"/>
          <w:sz w:val="31"/>
        </w:rPr>
        <w:t> </w:t>
      </w:r>
      <w:r>
        <w:rPr>
          <w:rFonts w:ascii="Trebuchet MS" w:hAnsi="Trebuchet MS"/>
          <w:b/>
          <w:w w:val="120"/>
          <w:sz w:val="31"/>
        </w:rPr>
        <w:t>não</w:t>
      </w:r>
      <w:r>
        <w:rPr>
          <w:rFonts w:ascii="Trebuchet MS" w:hAnsi="Trebuchet MS"/>
          <w:b/>
          <w:spacing w:val="9"/>
          <w:w w:val="120"/>
          <w:sz w:val="31"/>
        </w:rPr>
        <w:t> </w:t>
      </w:r>
      <w:r>
        <w:rPr>
          <w:rFonts w:ascii="Trebuchet MS" w:hAnsi="Trebuchet MS"/>
          <w:b/>
          <w:w w:val="120"/>
          <w:sz w:val="31"/>
        </w:rPr>
        <w:t>agora</w:t>
      </w:r>
    </w:p>
    <w:p>
      <w:pPr>
        <w:spacing w:line="254" w:lineRule="auto" w:before="14"/>
        <w:ind w:left="134" w:right="392" w:firstLine="0"/>
        <w:jc w:val="both"/>
        <w:rPr>
          <w:sz w:val="22"/>
        </w:rPr>
      </w:pPr>
      <w:r>
        <w:rPr>
          <w:w w:val="115"/>
          <w:sz w:val="22"/>
        </w:rPr>
        <w:t>Quando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alguém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sedentário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decide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matricular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academia,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geralmente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está muito animado para mudar sua rotina de exercícios de maneira radical,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 a meta de entrar em forma o mais rápido possível. Antes mesmo de pisar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 esteira, vai à loja de esportes e compra um tênis novo, pesquisa na internet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sobre aquele cara famoso que perdeu vários quilos, passa no supermercado 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enche a despensa de comida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leve e saudável.</w:t>
      </w:r>
    </w:p>
    <w:p>
      <w:pPr>
        <w:spacing w:line="247" w:lineRule="exact" w:before="0"/>
        <w:ind w:left="354" w:right="0" w:firstLine="0"/>
        <w:jc w:val="both"/>
        <w:rPr>
          <w:sz w:val="22"/>
        </w:rPr>
      </w:pPr>
      <w:r>
        <w:rPr>
          <w:w w:val="115"/>
          <w:sz w:val="22"/>
        </w:rPr>
        <w:t>Ao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marcar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primeiro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treino,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ele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escuta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pergunta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professor:</w:t>
      </w:r>
    </w:p>
    <w:p>
      <w:pPr>
        <w:pStyle w:val="ListParagraph"/>
        <w:numPr>
          <w:ilvl w:val="0"/>
          <w:numId w:val="2"/>
        </w:numPr>
        <w:tabs>
          <w:tab w:pos="646" w:val="left" w:leader="none"/>
        </w:tabs>
        <w:spacing w:line="254" w:lineRule="auto" w:before="15" w:after="0"/>
        <w:ind w:left="134" w:right="392" w:firstLine="219"/>
        <w:jc w:val="both"/>
        <w:rPr>
          <w:sz w:val="22"/>
        </w:rPr>
      </w:pPr>
      <w:r>
        <w:rPr>
          <w:w w:val="110"/>
          <w:sz w:val="22"/>
        </w:rPr>
        <w:t>Quantos dias por semana você pretende vir à academia? Assim preparo um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programa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focado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suas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necessidades.</w:t>
      </w:r>
    </w:p>
    <w:p>
      <w:pPr>
        <w:pStyle w:val="ListParagraph"/>
        <w:numPr>
          <w:ilvl w:val="0"/>
          <w:numId w:val="2"/>
        </w:numPr>
        <w:tabs>
          <w:tab w:pos="644" w:val="left" w:leader="none"/>
        </w:tabs>
        <w:spacing w:line="248" w:lineRule="exact" w:before="0" w:after="0"/>
        <w:ind w:left="643" w:right="0" w:hanging="290"/>
        <w:jc w:val="both"/>
        <w:rPr>
          <w:sz w:val="22"/>
        </w:rPr>
      </w:pPr>
      <w:r>
        <w:rPr>
          <w:w w:val="110"/>
          <w:sz w:val="22"/>
        </w:rPr>
        <w:t>Todos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os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dias,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claro!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pode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indicar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treino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bem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pesado,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por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favor.</w:t>
      </w:r>
    </w:p>
    <w:p>
      <w:pPr>
        <w:pStyle w:val="ListParagraph"/>
        <w:numPr>
          <w:ilvl w:val="0"/>
          <w:numId w:val="2"/>
        </w:numPr>
        <w:tabs>
          <w:tab w:pos="684" w:val="left" w:leader="none"/>
        </w:tabs>
        <w:spacing w:line="254" w:lineRule="auto" w:before="14" w:after="0"/>
        <w:ind w:left="134" w:right="397" w:firstLine="219"/>
        <w:jc w:val="both"/>
        <w:rPr>
          <w:sz w:val="22"/>
        </w:rPr>
      </w:pPr>
      <w:r>
        <w:rPr>
          <w:w w:val="115"/>
          <w:sz w:val="22"/>
        </w:rPr>
        <w:t>Ah, tá... </w:t>
      </w:r>
      <w:r>
        <w:rPr>
          <w:w w:val="140"/>
          <w:sz w:val="22"/>
        </w:rPr>
        <w:t>– </w:t>
      </w:r>
      <w:r>
        <w:rPr>
          <w:w w:val="115"/>
          <w:sz w:val="22"/>
        </w:rPr>
        <w:t>responde com um sorrisinho irônico o professor, que conhece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tipo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aluno.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Ele não dá a mínima para o que o aluno pediu e entrega uma planilha 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apenas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três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dias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exercícios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leves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semana.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aluno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está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empolgado,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no primeiro dia tira a </w:t>
      </w:r>
      <w:r>
        <w:rPr>
          <w:rFonts w:ascii="Arial" w:hAnsi="Arial"/>
          <w:i/>
          <w:w w:val="115"/>
          <w:sz w:val="22"/>
        </w:rPr>
        <w:t>selﬁe </w:t>
      </w:r>
      <w:r>
        <w:rPr>
          <w:w w:val="115"/>
          <w:sz w:val="22"/>
        </w:rPr>
        <w:t>no espelho da academia e posta nas redes sociais,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 segundo acaba participando de umas três aulas de treino aeróbico e 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terceiro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dia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acha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muito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baixo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peso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especiﬁcado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pelo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professor.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Coloca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dobro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de carga e, apesar de sentir os músculos tremendo, termina satisfeito as séries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dia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treino.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Ao ﬁm da primeira semana matriculado, mal pode mexer as pernas. Quando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chega o domingo, o atleta ansioso tem que passar o dia inteiro na cama,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tanta dor. Na segunda-feira não consegue ir para a academia, aﬁnal houve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imprevisto no trabalho. No dia seguinte, só tem tempo para uma caminhada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leve, de meia hora, pois está começando a ﬁcar resfriado. E, assim, passam-se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uma, duas, três semanas. As visitas à academia, que foram diárias na primeira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semana,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logo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espaçam.</w:t>
      </w:r>
    </w:p>
    <w:p>
      <w:pPr>
        <w:spacing w:line="254" w:lineRule="auto" w:before="0"/>
        <w:ind w:left="134" w:right="395" w:firstLine="219"/>
        <w:jc w:val="both"/>
        <w:rPr>
          <w:sz w:val="16"/>
        </w:rPr>
      </w:pPr>
      <w:r>
        <w:rPr>
          <w:w w:val="110"/>
          <w:sz w:val="22"/>
        </w:rPr>
        <w:t>Essa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fuga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treinos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foi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comprovada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por  pesquisadores  da  Fundação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Oswaldo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Cruz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estudo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publicado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2016: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três  meses,  63%  dos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alunos matriculados em academias acabam abandonando os treinos. Ao ﬁm dos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primeiros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doze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meses,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apenas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4%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das</w:t>
      </w:r>
      <w:r>
        <w:rPr>
          <w:spacing w:val="65"/>
          <w:w w:val="110"/>
          <w:sz w:val="22"/>
        </w:rPr>
        <w:t> </w:t>
      </w:r>
      <w:r>
        <w:rPr>
          <w:w w:val="110"/>
          <w:sz w:val="22"/>
        </w:rPr>
        <w:t>pessoas</w:t>
      </w:r>
      <w:r>
        <w:rPr>
          <w:spacing w:val="65"/>
          <w:w w:val="110"/>
          <w:sz w:val="22"/>
        </w:rPr>
        <w:t> </w:t>
      </w:r>
      <w:r>
        <w:rPr>
          <w:w w:val="110"/>
          <w:sz w:val="22"/>
        </w:rPr>
        <w:t>continuam</w:t>
      </w:r>
      <w:r>
        <w:rPr>
          <w:spacing w:val="65"/>
          <w:w w:val="110"/>
          <w:sz w:val="22"/>
        </w:rPr>
        <w:t> </w:t>
      </w:r>
      <w:r>
        <w:rPr>
          <w:w w:val="110"/>
          <w:sz w:val="22"/>
        </w:rPr>
        <w:t>realizando</w:t>
      </w:r>
      <w:r>
        <w:rPr>
          <w:spacing w:val="6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atividade</w:t>
      </w:r>
      <w:r>
        <w:rPr>
          <w:spacing w:val="6"/>
          <w:w w:val="110"/>
          <w:sz w:val="22"/>
        </w:rPr>
        <w:t> </w:t>
      </w:r>
      <w:bookmarkStart w:name="_bookmark18" w:id="27"/>
      <w:bookmarkEnd w:id="27"/>
      <w:r>
        <w:rPr>
          <w:w w:val="110"/>
          <w:sz w:val="22"/>
        </w:rPr>
        <w:t>física.</w:t>
      </w:r>
      <w:r>
        <w:rPr>
          <w:spacing w:val="-32"/>
          <w:w w:val="110"/>
          <w:sz w:val="22"/>
        </w:rPr>
        <w:t> </w:t>
      </w:r>
      <w:hyperlink w:history="true" w:anchor="_bookmark87">
        <w:r>
          <w:rPr>
            <w:color w:val="0000ED"/>
            <w:w w:val="110"/>
            <w:position w:val="4"/>
            <w:sz w:val="16"/>
          </w:rPr>
          <w:t>[</w:t>
        </w:r>
        <w:r>
          <w:rPr>
            <w:color w:val="0000ED"/>
            <w:w w:val="110"/>
            <w:position w:val="4"/>
            <w:sz w:val="16"/>
            <w:u w:val="single" w:color="0000ED"/>
          </w:rPr>
          <w:t>12]</w:t>
        </w:r>
      </w:hyperlink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5"/>
          <w:sz w:val="22"/>
        </w:rPr>
        <w:t>Essa estatística negativa </w:t>
      </w:r>
      <w:r>
        <w:rPr>
          <w:w w:val="140"/>
          <w:sz w:val="22"/>
        </w:rPr>
        <w:t>– </w:t>
      </w:r>
      <w:r>
        <w:rPr>
          <w:w w:val="115"/>
          <w:sz w:val="22"/>
        </w:rPr>
        <w:t>e assustadora </w:t>
      </w:r>
      <w:r>
        <w:rPr>
          <w:w w:val="140"/>
          <w:sz w:val="22"/>
        </w:rPr>
        <w:t>– </w:t>
      </w:r>
      <w:r>
        <w:rPr>
          <w:w w:val="115"/>
          <w:sz w:val="22"/>
        </w:rPr>
        <w:t>é uma excelente metáfora 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começarmos a falar de dinheiro. Assim como na academia, a maioria das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pessoas que começa seus estudos em busca da riqueza pensa que só serão</w:t>
      </w:r>
      <w:r>
        <w:rPr>
          <w:spacing w:val="1"/>
          <w:w w:val="115"/>
          <w:sz w:val="22"/>
        </w:rPr>
        <w:t> </w:t>
      </w:r>
      <w:r>
        <w:rPr>
          <w:w w:val="110"/>
          <w:sz w:val="22"/>
        </w:rPr>
        <w:t>necessários alguns poucos dias de dedicação máxima para sair da estaca zero e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chegar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primeiro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milhão.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Elas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começam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animadas,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preenchendo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planilhas complexas, anotam cada centavo gasto, a todo momento acessam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conta bancária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 está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acontecendo.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0"/>
          <w:sz w:val="22"/>
        </w:rPr>
        <w:t>Mas, assim como no nosso exemplo inicial, aquela garra aos poucos vai se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dissipando.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gasto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inesperado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entra,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conta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parece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impossível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de ser cortada, muito estudo que precisa ser colocado em dia. O desânimo logo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bate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porta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entrada,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vontade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continuar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desaparece.  Tentamos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acelerar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passando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zero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cem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antes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mesmo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avançar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pelo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um,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dois,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três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e assim por diante. Sem passar por todos os degraus necessários, é impossível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chegar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ﬁm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jornada,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nossa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força  de  vontade  acaba  ﬁcando  pelo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caminho.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134" w:right="392" w:firstLine="219"/>
        <w:jc w:val="both"/>
        <w:rPr>
          <w:sz w:val="22"/>
        </w:rPr>
      </w:pPr>
      <w:r>
        <w:rPr>
          <w:w w:val="110"/>
          <w:sz w:val="22"/>
        </w:rPr>
        <w:t>O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próprio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perﬁl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poupador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brasileiro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demonstra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exercício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pensar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em longo prazo não é algo arraigado em nossa cultura. De acordo com pesquisa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realizada pelo Banco Mundial em 2014, compilada por José Roberto Rodrigues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Afonso, pesquisador da Fundação Getulio Vargas, apenas 3,6% dos brasileiros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acima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quinze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anos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economizam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pensando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na</w:t>
      </w:r>
      <w:r>
        <w:rPr>
          <w:spacing w:val="1"/>
          <w:w w:val="110"/>
          <w:sz w:val="22"/>
        </w:rPr>
        <w:t> </w:t>
      </w:r>
      <w:bookmarkStart w:name="_bookmark19" w:id="28"/>
      <w:bookmarkEnd w:id="28"/>
      <w:r>
        <w:rPr>
          <w:w w:val="110"/>
          <w:sz w:val="22"/>
        </w:rPr>
        <w:t>velhice.</w:t>
      </w:r>
      <w:r>
        <w:rPr>
          <w:w w:val="110"/>
          <w:sz w:val="22"/>
        </w:rPr>
        <w:t> </w:t>
      </w:r>
      <w:hyperlink w:history="true" w:anchor="_bookmark88">
        <w:r>
          <w:rPr>
            <w:color w:val="0000ED"/>
            <w:w w:val="110"/>
            <w:position w:val="4"/>
            <w:sz w:val="16"/>
          </w:rPr>
          <w:t>[</w:t>
        </w:r>
        <w:r>
          <w:rPr>
            <w:color w:val="0000ED"/>
            <w:w w:val="110"/>
            <w:position w:val="4"/>
            <w:sz w:val="16"/>
            <w:u w:val="single" w:color="0000ED"/>
          </w:rPr>
          <w:t>13]</w:t>
        </w:r>
      </w:hyperlink>
      <w:r>
        <w:rPr>
          <w:color w:val="0000ED"/>
          <w:spacing w:val="1"/>
          <w:w w:val="110"/>
          <w:position w:val="4"/>
          <w:sz w:val="16"/>
        </w:rPr>
        <w:t> </w:t>
      </w:r>
      <w:r>
        <w:rPr>
          <w:w w:val="110"/>
          <w:sz w:val="22"/>
        </w:rPr>
        <w:t>Nossa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falta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traquejo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acumulação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capital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coloca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atrás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  países  como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Argentina, Índia, Chile, Colômbia e Rússia. Mais longe ainda estamos de nações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desenvolvidas, como os Estados Unidos, em que 45,1% poupam pensando na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aposentadoria,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Alemanha,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onde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55,1%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população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age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dessa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forma.</w:t>
      </w:r>
    </w:p>
    <w:p>
      <w:pPr>
        <w:spacing w:line="254" w:lineRule="auto" w:before="0"/>
        <w:ind w:left="134" w:right="397" w:firstLine="219"/>
        <w:jc w:val="both"/>
        <w:rPr>
          <w:sz w:val="22"/>
        </w:rPr>
      </w:pPr>
      <w:r>
        <w:rPr>
          <w:w w:val="110"/>
          <w:sz w:val="22"/>
        </w:rPr>
        <w:t>O mais interessante é que o relatório de Afonso ainda aponta que o problema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faz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distinção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social,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sendo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entre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60%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mais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ricos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população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brasileira, apenas 4,7% têm o hábito de poupar. Se considerarmos os 40% mais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pobres, a aptidão para guardar dinheiro cai a menos da metade, para 2,1%. Na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média, entre 31 países considerados de baixa renda, continuamos na lanterna,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uma vez que, mesmo nessas nações menos favorecidas, 8,3% da população, 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acordo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Banco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Mundial,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faz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algum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tipo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poupança.</w:t>
      </w: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1709670</wp:posOffset>
            </wp:positionH>
            <wp:positionV relativeFrom="paragraph">
              <wp:posOffset>156445</wp:posOffset>
            </wp:positionV>
            <wp:extent cx="4349446" cy="378561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446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156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Lidar com dinheiro exige disciplina, comprometimento e estudo, mas, acima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tudo, uma grande mudança de mentalidade, o tal do </w:t>
      </w:r>
      <w:r>
        <w:rPr>
          <w:rFonts w:ascii="Arial" w:hAnsi="Arial"/>
          <w:i/>
          <w:w w:val="115"/>
          <w:sz w:val="22"/>
        </w:rPr>
        <w:t>mindset</w:t>
      </w:r>
      <w:r>
        <w:rPr>
          <w:w w:val="115"/>
          <w:sz w:val="22"/>
        </w:rPr>
        <w:t>. E, por 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 pareça fácil e que você tenha nas mãos as ferramentas certas, ﬁca difícil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 projeto de longo prazo dar certo se você gasta todas as ﬁchas logo 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começo e não aprende, pouco a pouco, a mudar hábitos e a forma como 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comporta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dinheiro.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6"/>
        <w:ind w:left="134" w:right="396" w:firstLine="219"/>
        <w:jc w:val="both"/>
        <w:rPr>
          <w:sz w:val="22"/>
        </w:rPr>
      </w:pPr>
      <w:r>
        <w:rPr>
          <w:w w:val="115"/>
          <w:sz w:val="22"/>
        </w:rPr>
        <w:t>Não podemos esperar que alguém que mal se levanta do sofá se torne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maratonista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duas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semanas.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mesma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forma,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pretensão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tornar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ás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ﬁnanças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poucos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acompanhava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sua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movimentação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bancária.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também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preciso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considerar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você está inserido em uma cultura em que poupar não faz parte do dia a dia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ensinado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forma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programada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escolas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casa.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Algumas táticas, no entanto, poderão melhorar sua assertividade em busca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caminhos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melhores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renda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ajudá-lo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busca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autoconhecimento para alcançar resultados ﬁnanceiros mais perenes. Apesar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</w:t>
      </w:r>
      <w:r>
        <w:rPr>
          <w:rFonts w:ascii="Trebuchet MS" w:hAnsi="Trebuchet MS"/>
          <w:b/>
          <w:w w:val="115"/>
          <w:sz w:val="16"/>
        </w:rPr>
        <w:t>O PRIMO RICO </w:t>
      </w:r>
      <w:r>
        <w:rPr>
          <w:w w:val="115"/>
          <w:sz w:val="22"/>
        </w:rPr>
        <w:t>não pregar que existam receitas milagrosas e passo a passo que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apliquem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todos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tipos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pessoas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suas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particularidades,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organização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de algumas ideias favorece muito a iniciação do não poupador na cultura 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investimento. O exercício de autoanálise pode ser feito a partir de uma série de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ferramentas que apresentarei nas páginas seguintes, pois o entendimento das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próprias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limitações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facilita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mudança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concreta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atitude.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Vale ainda lembrar que trilhar esse caminho rumo à independência ﬁnanceira</w:t>
      </w:r>
      <w:r>
        <w:rPr>
          <w:spacing w:val="-66"/>
          <w:w w:val="115"/>
          <w:sz w:val="22"/>
        </w:rPr>
        <w:t> </w:t>
      </w:r>
      <w:r>
        <w:rPr>
          <w:w w:val="115"/>
          <w:sz w:val="22"/>
        </w:rPr>
        <w:t>não se trata apenas de ganância ou amor excessivo ao dinheiro, como muitos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gostam de pregar. Ao contrário, pode ser essencial para encontrar equilíbrio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emocional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nos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diversos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aspectos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vida.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Estar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bem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dinheiro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nos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permite usufruir bens e coisas que vão além do essencial para sobreviver,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tornam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rotina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prazerosa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abrem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caminhos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exploremos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lugares,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hobbies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experiências.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poder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ter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conforto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extra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em casa, alimentar-se bem todos os dias, ter a possibilidade de planejar 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viagem diferente em família. Em um grau avançado, permite que a pessoa 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dependa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emprego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algum 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próprio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sustento.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0"/>
          <w:sz w:val="22"/>
        </w:rPr>
        <w:t>Por conta de tudo isso, é errado entender que buscar a liberdade ﬁnanceira se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trata apenas de acúmulo de capital. Essa liberdade é uma meta que deveria ser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traçada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paralelo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à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felicidade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faz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realização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plena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  toda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pessoa. As pessoas que defendem que dinheiro não faz parte disso geralmente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são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têm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dinheiro.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Em termos práticos, a fórmula matemática da independência ﬁnanceira 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muito simples. Trata-se de uma engrenagem contínua em que o valor 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rendimentos de sua carteira de aplicações provém mais ou a mesma coisa que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seus gastos, incluindo os ﬁxos e variáveis de todos os meses. Quando isso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acontece, é possível aﬁrmar que essa pessoa não é mais obrigada a trabalhar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pelo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dinheiro,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nesse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estágio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próprio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capital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acumulado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fará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exercício de gerar uma renda mensal capaz de cobrir quaisquer despesas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recorrentes.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ind w:left="1220"/>
      </w:pPr>
      <w:r>
        <w:rPr/>
        <w:drawing>
          <wp:inline distT="0" distB="0" distL="0" distR="0">
            <wp:extent cx="4262425" cy="416052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line="254" w:lineRule="auto" w:before="102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Como você deve ter notado, azeitar essa engrenagem para seu perfeito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funcionamento não é algo corriqueiro ou possível de ser alcançado em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prazo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muito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curto,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imensa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maioria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das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pessoas.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isso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devemos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começar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independência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ﬁnanceira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sobrecarregar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nosso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sistema,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planejando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cuidado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etapa,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apenas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passos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necessários para cada momento, evitando chegar à exaustão muito antes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alcançar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objetivo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ﬁnal.</w:t>
      </w: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83.535210pt;margin-top:12.777794pt;width:444.95pt;height:182.65pt;mso-position-horizontal-relative:page;mso-position-vertical-relative:paragraph;z-index:-15726080;mso-wrap-distance-left:0;mso-wrap-distance-right:0" coordorigin="1671,256" coordsize="8899,3653">
            <v:shape style="position:absolute;left:1676;top:261;width:8888;height:3642" coordorigin="1676,261" coordsize="8888,3642" path="m1676,261l10564,261,10564,3903m1676,3903l1676,261e" filled="false" stroked="true" strokeweight=".549296pt" strokecolor="#181818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670;top:255;width:8899;height:365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7"/>
                      </w:rPr>
                    </w:pPr>
                  </w:p>
                  <w:p>
                    <w:pPr>
                      <w:spacing w:line="242" w:lineRule="auto" w:before="1"/>
                      <w:ind w:left="388" w:right="5469" w:firstLine="0"/>
                      <w:jc w:val="left"/>
                      <w:rPr>
                        <w:rFonts w:ascii="Trebuchet MS"/>
                        <w:b/>
                        <w:sz w:val="31"/>
                      </w:rPr>
                    </w:pPr>
                    <w:r>
                      <w:rPr>
                        <w:rFonts w:ascii="Trebuchet MS"/>
                        <w:b/>
                        <w:w w:val="120"/>
                        <w:sz w:val="31"/>
                      </w:rPr>
                      <w:t>Um</w:t>
                    </w:r>
                    <w:r>
                      <w:rPr>
                        <w:rFonts w:ascii="Trebuchet MS"/>
                        <w:b/>
                        <w:spacing w:val="12"/>
                        <w:w w:val="120"/>
                        <w:sz w:val="31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sz w:val="31"/>
                      </w:rPr>
                      <w:t>mercado</w:t>
                    </w:r>
                    <w:r>
                      <w:rPr>
                        <w:rFonts w:ascii="Trebuchet MS"/>
                        <w:b/>
                        <w:spacing w:val="12"/>
                        <w:w w:val="120"/>
                        <w:sz w:val="31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0"/>
                        <w:sz w:val="31"/>
                      </w:rPr>
                      <w:t>sem</w:t>
                    </w:r>
                    <w:r>
                      <w:rPr>
                        <w:rFonts w:ascii="Trebuchet MS"/>
                        <w:b/>
                        <w:spacing w:val="-109"/>
                        <w:w w:val="120"/>
                        <w:sz w:val="31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25"/>
                        <w:sz w:val="31"/>
                      </w:rPr>
                      <w:t>investidores</w:t>
                    </w:r>
                  </w:p>
                  <w:p>
                    <w:pPr>
                      <w:spacing w:line="254" w:lineRule="auto" w:before="196"/>
                      <w:ind w:left="388" w:right="386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115"/>
                        <w:sz w:val="22"/>
                      </w:rPr>
                      <w:t>Todos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que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aplicam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dinheiro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na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Bolsa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de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Valores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se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consideram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investidores.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Ostentam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ganhos,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dividendos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e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operações,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até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que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o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mercado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entre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em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compasso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de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baixa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ou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alta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extrema.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Nesses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momentos de vales e picos, a maioria das posições de investimento </w:t>
                    </w:r>
                    <w:r>
                      <w:rPr>
                        <w:w w:val="140"/>
                        <w:sz w:val="22"/>
                      </w:rPr>
                      <w:t>–</w:t>
                    </w:r>
                    <w:r>
                      <w:rPr>
                        <w:spacing w:val="1"/>
                        <w:w w:val="140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mesmo aquelas que se diziam de longo prazo </w:t>
                    </w:r>
                    <w:r>
                      <w:rPr>
                        <w:w w:val="140"/>
                        <w:sz w:val="22"/>
                      </w:rPr>
                      <w:t>– </w:t>
                    </w:r>
                    <w:r>
                      <w:rPr>
                        <w:w w:val="115"/>
                        <w:sz w:val="22"/>
                      </w:rPr>
                      <w:t>entram em ebulição.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Pouquíssimos conseguem racionalizar a situação e têm condições de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operar quando a Bolsa cai ou sobe demais. Seja por desejo de obter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lucro</w:t>
                    </w:r>
                    <w:r>
                      <w:rPr>
                        <w:spacing w:val="20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rápido,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por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medo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ou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por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crença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em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rumores,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a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verdade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é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que</w:t>
                    </w:r>
                    <w:r>
                      <w:rPr>
                        <w:spacing w:val="2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as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518" w:right="782" w:firstLine="0"/>
        <w:jc w:val="both"/>
        <w:rPr>
          <w:sz w:val="22"/>
        </w:rPr>
      </w:pPr>
      <w:r>
        <w:rPr/>
        <w:pict>
          <v:shape style="position:absolute;margin-left:83.809853pt;margin-top:71.999962pt;width:444.4pt;height:647.35pt;mso-position-horizontal-relative:page;mso-position-vertical-relative:page;z-index:-19557376" coordorigin="1676,1440" coordsize="8888,12947" path="m10564,1440l10564,14387,1676,14387,1676,1440e" filled="false" stroked="true" strokeweight=".549296pt" strokecolor="#181818">
            <v:path arrowok="t"/>
            <v:stroke dashstyle="solid"/>
            <w10:wrap type="none"/>
          </v:shape>
        </w:pict>
      </w:r>
      <w:r>
        <w:rPr>
          <w:w w:val="115"/>
          <w:sz w:val="22"/>
        </w:rPr>
        <w:t>pessoas,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sobretudo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operam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mercados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emergentes,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tendem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agir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 acordo com a maioria, sob o chamado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“efeito de manada”.</w:t>
      </w:r>
    </w:p>
    <w:p>
      <w:pPr>
        <w:spacing w:line="254" w:lineRule="auto" w:before="0"/>
        <w:ind w:left="518" w:right="784" w:firstLine="219"/>
        <w:jc w:val="both"/>
        <w:rPr>
          <w:sz w:val="22"/>
        </w:rPr>
      </w:pPr>
      <w:r>
        <w:rPr>
          <w:w w:val="115"/>
          <w:sz w:val="22"/>
        </w:rPr>
        <w:t>Por causa desse comportamento, com certa frequência os preços das</w:t>
      </w:r>
      <w:r>
        <w:rPr>
          <w:spacing w:val="-65"/>
          <w:w w:val="115"/>
          <w:sz w:val="22"/>
        </w:rPr>
        <w:t> </w:t>
      </w:r>
      <w:r>
        <w:rPr>
          <w:w w:val="110"/>
          <w:sz w:val="22"/>
        </w:rPr>
        <w:t>ações são </w:t>
      </w:r>
      <w:bookmarkStart w:name="_bookmark20" w:id="29"/>
      <w:bookmarkEnd w:id="29"/>
      <w:r>
        <w:rPr>
          <w:w w:val="110"/>
          <w:sz w:val="22"/>
        </w:rPr>
        <w:t>insensatos.</w:t>
      </w:r>
      <w:r>
        <w:rPr>
          <w:w w:val="110"/>
          <w:sz w:val="22"/>
        </w:rPr>
        <w:t> </w:t>
      </w:r>
      <w:hyperlink w:history="true" w:anchor="_bookmark89">
        <w:r>
          <w:rPr>
            <w:color w:val="0000ED"/>
            <w:w w:val="110"/>
            <w:position w:val="4"/>
            <w:sz w:val="16"/>
          </w:rPr>
          <w:t>[</w:t>
        </w:r>
        <w:r>
          <w:rPr>
            <w:color w:val="0000ED"/>
            <w:w w:val="110"/>
            <w:position w:val="4"/>
            <w:sz w:val="16"/>
            <w:u w:val="single" w:color="0000ED"/>
          </w:rPr>
          <w:t>14]</w:t>
        </w:r>
      </w:hyperlink>
      <w:r>
        <w:rPr>
          <w:color w:val="0000ED"/>
          <w:w w:val="110"/>
          <w:position w:val="4"/>
          <w:sz w:val="16"/>
        </w:rPr>
        <w:t> </w:t>
      </w:r>
      <w:r>
        <w:rPr>
          <w:w w:val="110"/>
          <w:sz w:val="22"/>
        </w:rPr>
        <w:t>Quem aﬁrmou isso foi o megainvestidor Warren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Buffett, em um artigo publicado na primeira edição em português de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principais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guias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investimentos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mundo,</w:t>
      </w:r>
      <w:r>
        <w:rPr>
          <w:spacing w:val="-5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O</w:t>
      </w:r>
      <w:r>
        <w:rPr>
          <w:rFonts w:ascii="Arial" w:hAnsi="Arial"/>
          <w:i/>
          <w:spacing w:val="-9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investidor</w:t>
      </w:r>
      <w:r>
        <w:rPr>
          <w:rFonts w:ascii="Arial" w:hAnsi="Arial"/>
          <w:i/>
          <w:spacing w:val="-9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inteligente</w:t>
      </w:r>
      <w:r>
        <w:rPr>
          <w:w w:val="115"/>
          <w:sz w:val="22"/>
        </w:rPr>
        <w:t>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pioneiro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investidor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norte-americano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Benjamin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Graham.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texto,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Buffett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deﬁniu:</w:t>
      </w:r>
    </w:p>
    <w:p>
      <w:pPr>
        <w:spacing w:line="254" w:lineRule="auto" w:before="92"/>
        <w:ind w:left="738" w:right="910" w:firstLine="0"/>
        <w:jc w:val="both"/>
        <w:rPr>
          <w:sz w:val="22"/>
        </w:rPr>
      </w:pPr>
      <w:r>
        <w:rPr>
          <w:w w:val="115"/>
          <w:sz w:val="22"/>
        </w:rPr>
        <w:t>Quando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preço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ação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inﬂuenciado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“manada” em Wall Street, com preços estabelecidos, na margem,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pela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pessoa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emocional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gananciosa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deprimida,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difícil defender a posição de que o mercado sempre gera cotações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racionalmente.</w:t>
      </w:r>
    </w:p>
    <w:p>
      <w:pPr>
        <w:spacing w:line="254" w:lineRule="auto" w:before="97"/>
        <w:ind w:left="518" w:right="779" w:firstLine="219"/>
        <w:jc w:val="both"/>
        <w:rPr>
          <w:sz w:val="16"/>
        </w:rPr>
      </w:pPr>
      <w:r>
        <w:rPr>
          <w:w w:val="115"/>
          <w:sz w:val="22"/>
        </w:rPr>
        <w:t>Buffett se referia aos chamados “especuladores de mercado”. O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pouco se fala, no entanto, é que quase todos que operam na Bolsa 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especuladores,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autointitulam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investidores.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Graham explica em seu livro, “uma operação de investimento é aquela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que, após análise profunda, promete segurança do capital investido 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retorno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adequado.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operações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atendem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essas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condições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2"/>
          <w:w w:val="115"/>
          <w:sz w:val="22"/>
        </w:rPr>
        <w:t> </w:t>
      </w:r>
      <w:bookmarkStart w:name="_bookmark21" w:id="30"/>
      <w:bookmarkEnd w:id="30"/>
      <w:r>
        <w:rPr>
          <w:w w:val="115"/>
          <w:sz w:val="22"/>
        </w:rPr>
        <w:t>especulativas”.</w:t>
      </w:r>
      <w:r>
        <w:rPr>
          <w:spacing w:val="-35"/>
          <w:w w:val="115"/>
          <w:sz w:val="22"/>
        </w:rPr>
        <w:t> </w:t>
      </w:r>
      <w:hyperlink w:history="true" w:anchor="_bookmark90">
        <w:r>
          <w:rPr>
            <w:color w:val="0000ED"/>
            <w:w w:val="115"/>
            <w:position w:val="4"/>
            <w:sz w:val="16"/>
          </w:rPr>
          <w:t>[</w:t>
        </w:r>
        <w:r>
          <w:rPr>
            <w:color w:val="0000ED"/>
            <w:w w:val="115"/>
            <w:position w:val="4"/>
            <w:sz w:val="16"/>
            <w:u w:val="single" w:color="0000ED"/>
          </w:rPr>
          <w:t>15]</w:t>
        </w:r>
      </w:hyperlink>
    </w:p>
    <w:p>
      <w:pPr>
        <w:spacing w:line="254" w:lineRule="auto" w:before="0"/>
        <w:ind w:left="518" w:right="777" w:firstLine="219"/>
        <w:jc w:val="both"/>
        <w:rPr>
          <w:sz w:val="16"/>
        </w:rPr>
      </w:pPr>
      <w:r>
        <w:rPr>
          <w:w w:val="115"/>
          <w:sz w:val="22"/>
        </w:rPr>
        <w:t>Estudos sobre esses movimentos inesperados no mercado de ações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ganham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vez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espaço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literatura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ﬁnanças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comportamentais. Essas teorias concordam com a suposição de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preços de ativos podem se movimentar de forma aleatória, sem que 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algumas ocasiões estejam de fato embasados nos aspectos ﬁnanceiros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 empresa negociada. “O comportamento de manada ocorre quando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 grupo de investidores negocia o mesmo ativo, na mesma direção do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mercado, em um certo período, ignorando suas próprias informações 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crenças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respeito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preços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1"/>
          <w:w w:val="115"/>
          <w:sz w:val="22"/>
        </w:rPr>
        <w:t> </w:t>
      </w:r>
      <w:bookmarkStart w:name="_bookmark22" w:id="31"/>
      <w:bookmarkEnd w:id="31"/>
      <w:r>
        <w:rPr>
          <w:w w:val="115"/>
          <w:sz w:val="22"/>
        </w:rPr>
        <w:t>ativos.”</w:t>
      </w:r>
      <w:r>
        <w:rPr>
          <w:spacing w:val="-36"/>
          <w:w w:val="115"/>
          <w:sz w:val="22"/>
        </w:rPr>
        <w:t> </w:t>
      </w:r>
      <w:hyperlink w:history="true" w:anchor="_bookmark91">
        <w:r>
          <w:rPr>
            <w:color w:val="0000ED"/>
            <w:w w:val="115"/>
            <w:position w:val="4"/>
            <w:sz w:val="16"/>
          </w:rPr>
          <w:t>[</w:t>
        </w:r>
        <w:r>
          <w:rPr>
            <w:color w:val="0000ED"/>
            <w:w w:val="115"/>
            <w:position w:val="4"/>
            <w:sz w:val="16"/>
            <w:u w:val="single" w:color="0000ED"/>
          </w:rPr>
          <w:t>16]</w:t>
        </w:r>
      </w:hyperlink>
    </w:p>
    <w:p>
      <w:pPr>
        <w:spacing w:line="252" w:lineRule="auto" w:before="0"/>
        <w:ind w:left="518" w:right="779" w:firstLine="219"/>
        <w:jc w:val="both"/>
        <w:rPr>
          <w:sz w:val="16"/>
        </w:rPr>
      </w:pP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maiores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investidores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física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Bolsa,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Luiz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Barsi,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detalhou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61"/>
          <w:w w:val="115"/>
          <w:sz w:val="22"/>
        </w:rPr>
        <w:t> </w:t>
      </w:r>
      <w:r>
        <w:rPr>
          <w:w w:val="115"/>
          <w:sz w:val="22"/>
        </w:rPr>
        <w:t>pouco</w:t>
      </w:r>
      <w:r>
        <w:rPr>
          <w:spacing w:val="6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entendimento</w:t>
      </w:r>
      <w:r>
        <w:rPr>
          <w:spacing w:val="61"/>
          <w:w w:val="115"/>
          <w:sz w:val="22"/>
        </w:rPr>
        <w:t> </w:t>
      </w:r>
      <w:r>
        <w:rPr>
          <w:w w:val="115"/>
          <w:sz w:val="22"/>
        </w:rPr>
        <w:t>sobre</w:t>
      </w:r>
      <w:r>
        <w:rPr>
          <w:spacing w:val="6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61"/>
          <w:w w:val="115"/>
          <w:sz w:val="22"/>
        </w:rPr>
        <w:t> </w:t>
      </w:r>
      <w:r>
        <w:rPr>
          <w:w w:val="115"/>
          <w:sz w:val="22"/>
        </w:rPr>
        <w:t>assunto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1"/>
          <w:w w:val="115"/>
          <w:sz w:val="22"/>
        </w:rPr>
        <w:t> </w:t>
      </w:r>
      <w:r>
        <w:rPr>
          <w:w w:val="115"/>
          <w:sz w:val="22"/>
        </w:rPr>
        <w:t>forma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muito didática em uma entrevista concedida a mim, em meu projeto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Código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Riqueza</w:t>
      </w:r>
      <w:bookmarkStart w:name="_bookmark23" w:id="32"/>
      <w:bookmarkEnd w:id="32"/>
      <w:r>
        <w:rPr>
          <w:w w:val="115"/>
          <w:sz w:val="22"/>
        </w:rPr>
      </w:r>
      <w:r>
        <w:rPr>
          <w:rFonts w:ascii="Arial" w:hAnsi="Arial"/>
          <w:i/>
          <w:w w:val="115"/>
          <w:sz w:val="22"/>
        </w:rPr>
        <w:t>.</w:t>
      </w:r>
      <w:r>
        <w:rPr>
          <w:rFonts w:ascii="Arial" w:hAnsi="Arial"/>
          <w:i/>
          <w:spacing w:val="-38"/>
          <w:w w:val="115"/>
          <w:sz w:val="22"/>
        </w:rPr>
        <w:t> </w:t>
      </w:r>
      <w:hyperlink w:history="true" w:anchor="_bookmark92">
        <w:r>
          <w:rPr>
            <w:color w:val="0000ED"/>
            <w:w w:val="115"/>
            <w:position w:val="4"/>
            <w:sz w:val="16"/>
          </w:rPr>
          <w:t>[</w:t>
        </w:r>
        <w:r>
          <w:rPr>
            <w:color w:val="0000ED"/>
            <w:w w:val="115"/>
            <w:position w:val="4"/>
            <w:sz w:val="16"/>
            <w:u w:val="single" w:color="0000ED"/>
          </w:rPr>
          <w:t>17]</w:t>
        </w:r>
      </w:hyperlink>
    </w:p>
    <w:p>
      <w:pPr>
        <w:spacing w:line="254" w:lineRule="auto" w:before="99"/>
        <w:ind w:left="738" w:right="909" w:firstLine="0"/>
        <w:jc w:val="both"/>
        <w:rPr>
          <w:sz w:val="22"/>
        </w:rPr>
      </w:pPr>
      <w:r>
        <w:rPr>
          <w:w w:val="115"/>
          <w:sz w:val="22"/>
        </w:rPr>
        <w:t>Quando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eu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recomendo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alguém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faça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carteira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[de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ações]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previdência,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primeira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coisa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digo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incorporar o espírito do investimento, o sentido de parceria. É preciso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saber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está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comprando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ação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pelo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simples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ato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compra,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comprando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projeto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bem-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sucedido. Para fazer isso, eu analiso duas características: o projeto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estar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setor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perene,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produz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sustentabilidade.</w:t>
      </w:r>
    </w:p>
    <w:p>
      <w:pPr>
        <w:spacing w:line="254" w:lineRule="auto" w:before="97"/>
        <w:ind w:left="518" w:right="783" w:firstLine="219"/>
        <w:jc w:val="both"/>
        <w:rPr>
          <w:sz w:val="22"/>
        </w:rPr>
      </w:pPr>
      <w:r>
        <w:rPr>
          <w:w w:val="115"/>
          <w:sz w:val="22"/>
        </w:rPr>
        <w:t>Para Barsi, o argumento de que investir na Bolsa é muito arriscado ou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levar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pessoa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à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falência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puramente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especulativo.</w:t>
      </w:r>
    </w:p>
    <w:p>
      <w:pPr>
        <w:spacing w:line="254" w:lineRule="auto" w:before="99"/>
        <w:ind w:left="738" w:right="912" w:firstLine="0"/>
        <w:jc w:val="both"/>
        <w:rPr>
          <w:sz w:val="22"/>
        </w:rPr>
      </w:pPr>
      <w:r>
        <w:rPr>
          <w:w w:val="115"/>
          <w:sz w:val="22"/>
        </w:rPr>
        <w:t>O cidadão que fala isso não sabe que uma Klabin [empresa do setor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papel e celulose] tem 120 anos de existência. Muitos bancos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quebraram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nesse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período,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Klabin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quebrou,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existem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muitas outras empresas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nesse patamar.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6"/>
        <w:rPr>
          <w:sz w:val="9"/>
        </w:rPr>
      </w:pPr>
    </w:p>
    <w:p>
      <w:pPr>
        <w:spacing w:before="98"/>
        <w:ind w:left="288" w:right="0" w:firstLine="0"/>
        <w:jc w:val="left"/>
        <w:rPr>
          <w:rFonts w:ascii="Trebuchet MS"/>
          <w:b/>
          <w:sz w:val="22"/>
        </w:rPr>
      </w:pPr>
      <w:r>
        <w:rPr>
          <w:rFonts w:ascii="Trebuchet MS"/>
          <w:b/>
          <w:w w:val="125"/>
          <w:sz w:val="22"/>
        </w:rPr>
        <w:t>AGORA,</w:t>
      </w:r>
      <w:r>
        <w:rPr>
          <w:rFonts w:ascii="Trebuchet MS"/>
          <w:b/>
          <w:spacing w:val="-18"/>
          <w:w w:val="125"/>
          <w:sz w:val="22"/>
        </w:rPr>
        <w:t> </w:t>
      </w:r>
      <w:r>
        <w:rPr>
          <w:rFonts w:ascii="Trebuchet MS"/>
          <w:b/>
          <w:w w:val="125"/>
          <w:sz w:val="22"/>
        </w:rPr>
        <w:t>PENSE</w:t>
      </w:r>
      <w:r>
        <w:rPr>
          <w:rFonts w:ascii="Trebuchet MS"/>
          <w:b/>
          <w:spacing w:val="-17"/>
          <w:w w:val="125"/>
          <w:sz w:val="22"/>
        </w:rPr>
        <w:t> </w:t>
      </w:r>
      <w:r>
        <w:rPr>
          <w:rFonts w:ascii="Trebuchet MS"/>
          <w:b/>
          <w:w w:val="125"/>
          <w:sz w:val="22"/>
        </w:rPr>
        <w:t>NAS</w:t>
      </w:r>
      <w:r>
        <w:rPr>
          <w:rFonts w:ascii="Trebuchet MS"/>
          <w:b/>
          <w:spacing w:val="-18"/>
          <w:w w:val="125"/>
          <w:sz w:val="22"/>
        </w:rPr>
        <w:t> </w:t>
      </w:r>
      <w:r>
        <w:rPr>
          <w:rFonts w:ascii="Trebuchet MS"/>
          <w:b/>
          <w:w w:val="125"/>
          <w:sz w:val="22"/>
        </w:rPr>
        <w:t>PERGUNTAS</w:t>
      </w:r>
      <w:r>
        <w:rPr>
          <w:rFonts w:ascii="Trebuchet MS"/>
          <w:b/>
          <w:spacing w:val="-17"/>
          <w:w w:val="125"/>
          <w:sz w:val="22"/>
        </w:rPr>
        <w:t> </w:t>
      </w:r>
      <w:r>
        <w:rPr>
          <w:rFonts w:ascii="Trebuchet MS"/>
          <w:b/>
          <w:w w:val="125"/>
          <w:sz w:val="22"/>
        </w:rPr>
        <w:t>A</w:t>
      </w:r>
      <w:r>
        <w:rPr>
          <w:rFonts w:ascii="Trebuchet MS"/>
          <w:b/>
          <w:spacing w:val="-18"/>
          <w:w w:val="125"/>
          <w:sz w:val="22"/>
        </w:rPr>
        <w:t> </w:t>
      </w:r>
      <w:r>
        <w:rPr>
          <w:rFonts w:ascii="Trebuchet MS"/>
          <w:b/>
          <w:w w:val="125"/>
          <w:sz w:val="22"/>
        </w:rPr>
        <w:t>SEGUIR:</w:t>
      </w:r>
    </w:p>
    <w:p>
      <w:pPr>
        <w:pStyle w:val="ListParagraph"/>
        <w:numPr>
          <w:ilvl w:val="0"/>
          <w:numId w:val="3"/>
        </w:numPr>
        <w:tabs>
          <w:tab w:pos="658" w:val="left" w:leader="none"/>
        </w:tabs>
        <w:spacing w:line="254" w:lineRule="auto" w:before="12" w:after="0"/>
        <w:ind w:left="288" w:right="554" w:firstLine="0"/>
        <w:jc w:val="both"/>
        <w:rPr>
          <w:sz w:val="22"/>
        </w:rPr>
      </w:pPr>
      <w:r>
        <w:rPr>
          <w:w w:val="110"/>
          <w:sz w:val="22"/>
        </w:rPr>
        <w:t>Você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investe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dinheiro,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seja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fundos,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Tesouro,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CDBs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ações,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pensando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longo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prazo?</w:t>
      </w:r>
    </w:p>
    <w:p>
      <w:pPr>
        <w:pStyle w:val="ListParagraph"/>
        <w:numPr>
          <w:ilvl w:val="0"/>
          <w:numId w:val="3"/>
        </w:numPr>
        <w:tabs>
          <w:tab w:pos="629" w:val="left" w:leader="none"/>
        </w:tabs>
        <w:spacing w:line="254" w:lineRule="auto" w:before="0" w:after="0"/>
        <w:ind w:left="288" w:right="546" w:firstLine="0"/>
        <w:jc w:val="both"/>
        <w:rPr>
          <w:sz w:val="22"/>
        </w:rPr>
      </w:pPr>
      <w:r>
        <w:rPr>
          <w:w w:val="115"/>
          <w:sz w:val="22"/>
        </w:rPr>
        <w:t>Você fez um investimento em um título, pensando no resgate dele 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 década. No terceiro ano, o Brasil entra em crise e o valor do título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começa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cair.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vende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rápido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possível?</w:t>
      </w:r>
    </w:p>
    <w:p>
      <w:pPr>
        <w:pStyle w:val="ListParagraph"/>
        <w:numPr>
          <w:ilvl w:val="0"/>
          <w:numId w:val="3"/>
        </w:numPr>
        <w:tabs>
          <w:tab w:pos="591" w:val="left" w:leader="none"/>
        </w:tabs>
        <w:spacing w:line="254" w:lineRule="auto" w:before="0" w:after="0"/>
        <w:ind w:left="288" w:right="547" w:firstLine="0"/>
        <w:jc w:val="both"/>
        <w:rPr>
          <w:sz w:val="22"/>
        </w:rPr>
      </w:pPr>
      <w:r>
        <w:rPr>
          <w:w w:val="110"/>
          <w:sz w:val="22"/>
        </w:rPr>
        <w:t>Você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tem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1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mil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reais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investir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ações.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Estudou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diversas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empresas</w:t>
      </w:r>
      <w:r>
        <w:rPr>
          <w:spacing w:val="22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se decidiu por uma. Você olha o preço dessa ação antes de comprá-la e isso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pode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inﬂuenciar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seus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planos?</w:t>
      </w:r>
    </w:p>
    <w:p>
      <w:pPr>
        <w:pStyle w:val="ListParagraph"/>
        <w:numPr>
          <w:ilvl w:val="0"/>
          <w:numId w:val="3"/>
        </w:numPr>
        <w:tabs>
          <w:tab w:pos="591" w:val="left" w:leader="none"/>
        </w:tabs>
        <w:spacing w:line="254" w:lineRule="auto" w:before="0" w:after="0"/>
        <w:ind w:left="288" w:right="547" w:firstLine="0"/>
        <w:jc w:val="both"/>
        <w:rPr>
          <w:sz w:val="22"/>
        </w:rPr>
      </w:pPr>
      <w:r>
        <w:rPr>
          <w:w w:val="115"/>
          <w:sz w:val="22"/>
        </w:rPr>
        <w:t>Você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acredita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que,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além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estudo,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ganhar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rendimento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adequado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investimentos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fundos,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renda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ﬁxa,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entre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outros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produtos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ﬁnanceiros,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depende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sorte?</w:t>
      </w:r>
    </w:p>
    <w:p>
      <w:pPr>
        <w:pStyle w:val="BodyText"/>
        <w:rPr>
          <w:sz w:val="23"/>
        </w:rPr>
      </w:pP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Baseado nos pensamentos desses grandes autores citados anteriormente,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entendi que, mesmo quando bem instruídas, a maioria das pessoas continua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olhar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mercado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capitais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receio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prefere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agir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maneira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especulativa,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avaliar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intrínseco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empresas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disponíveis.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verdadeiro investidor não deveria sentir um frio na espinha quando faz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grande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aporte.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Tendo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estudado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compreendido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potencial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daquele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negócio,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após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ter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incorporado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sentimento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sócio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empresa,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sensação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deveria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ser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conforto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sucesso,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contrário.</w:t>
      </w:r>
    </w:p>
    <w:p>
      <w:pPr>
        <w:spacing w:line="254" w:lineRule="auto" w:before="0"/>
        <w:ind w:left="134" w:right="397" w:firstLine="219"/>
        <w:jc w:val="both"/>
        <w:rPr>
          <w:sz w:val="22"/>
        </w:rPr>
      </w:pPr>
      <w:r>
        <w:rPr>
          <w:w w:val="115"/>
          <w:sz w:val="22"/>
        </w:rPr>
        <w:t>Sabendo disso, entendemos que a primeira pergunta, na verdade, não passa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de um pleonasmo. Todo investimento real é de longo prazo, portanto, aquele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 pode se mover conforme condições momentâneas de mercado é apenas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especulativo. Se você avalia responder com um “sim” à segunda questão,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também está especulando. Sabemos que turbulências políticas e econômicas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são cíclicas, especialmente no Brasil, e esse não deve ser o único fator a 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considerado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resgate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aporte.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0"/>
          <w:sz w:val="22"/>
        </w:rPr>
        <w:t>Já o terceiro ponto exige um grau de maturidade e estudo maior do potencial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investidor.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Existem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estratégias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rFonts w:ascii="Arial" w:hAnsi="Arial"/>
          <w:i/>
          <w:w w:val="110"/>
          <w:sz w:val="22"/>
        </w:rPr>
        <w:t>value</w:t>
      </w:r>
      <w:r>
        <w:rPr>
          <w:rFonts w:ascii="Arial" w:hAnsi="Arial"/>
          <w:i/>
          <w:spacing w:val="1"/>
          <w:w w:val="110"/>
          <w:sz w:val="22"/>
        </w:rPr>
        <w:t> </w:t>
      </w:r>
      <w:r>
        <w:rPr>
          <w:rFonts w:ascii="Arial" w:hAnsi="Arial"/>
          <w:i/>
          <w:w w:val="110"/>
          <w:sz w:val="22"/>
        </w:rPr>
        <w:t>investing</w:t>
      </w:r>
      <w:r>
        <w:rPr>
          <w:rFonts w:ascii="Arial" w:hAnsi="Arial"/>
          <w:i/>
          <w:spacing w:val="1"/>
          <w:w w:val="110"/>
          <w:sz w:val="22"/>
        </w:rPr>
        <w:t> </w:t>
      </w:r>
      <w:r>
        <w:rPr>
          <w:w w:val="110"/>
          <w:sz w:val="22"/>
        </w:rPr>
        <w:t>(falaremos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sobre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isso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adiante),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envolve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busca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por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boas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empresas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estão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sendo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negociadas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a preços baixos </w:t>
      </w:r>
      <w:r>
        <w:rPr>
          <w:w w:val="140"/>
          <w:sz w:val="22"/>
        </w:rPr>
        <w:t>– </w:t>
      </w:r>
      <w:r>
        <w:rPr>
          <w:w w:val="110"/>
          <w:sz w:val="22"/>
        </w:rPr>
        <w:t>provavelmente inﬂuenciadas por movimentos especulativos </w:t>
      </w:r>
      <w:r>
        <w:rPr>
          <w:w w:val="140"/>
          <w:sz w:val="22"/>
        </w:rPr>
        <w:t>–</w:t>
      </w:r>
      <w:r>
        <w:rPr>
          <w:spacing w:val="1"/>
          <w:w w:val="140"/>
          <w:sz w:val="22"/>
        </w:rPr>
        <w:t> </w:t>
      </w:r>
      <w:r>
        <w:rPr>
          <w:w w:val="110"/>
          <w:sz w:val="22"/>
        </w:rPr>
        <w:t>mas o preço da ação, em teoria, não deve ser fator primordial na tomada 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decisão de compra. Quando o investidor estuda uma empresa, reconhece seu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potencial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crescimento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e,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por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consequência,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entende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sua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ação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também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se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valorizará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longo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tempo,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mesmo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esteja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“cara”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“barata”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hoje.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Por ﬁm, quem responder com “sim” à indagação número quatro também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continua no campo da especulação. Não existe sorte quando se conhece 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profundidade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preceitos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produto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colocou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dinheiro,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seus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desaﬁos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vantagens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comparados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outras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alternativas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existentes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mercado.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Quando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eu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trabalhava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mercado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ﬁnanceiro,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diversas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vezes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me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deparei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clientes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consideravam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investidores,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verdade,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nunca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conseguiram sair do patamar da mera especulação. Ter dinheiro aplicado 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ações não torna ninguém um especialista no assunto, pronto para tomar 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melhores decisões. Mudar o </w:t>
      </w:r>
      <w:r>
        <w:rPr>
          <w:rFonts w:ascii="Arial" w:hAnsi="Arial"/>
          <w:i/>
          <w:w w:val="115"/>
          <w:sz w:val="22"/>
        </w:rPr>
        <w:t>mindset </w:t>
      </w:r>
      <w:r>
        <w:rPr>
          <w:w w:val="115"/>
          <w:sz w:val="22"/>
        </w:rPr>
        <w:t>de uma pessoa imediatista não é algo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simples.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Pensar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futuro,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lucro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imediato,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tarefa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hercúlea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objetivo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muito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claro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estuda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mercado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para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134" w:right="397" w:firstLine="0"/>
        <w:jc w:val="both"/>
        <w:rPr>
          <w:sz w:val="22"/>
        </w:rPr>
      </w:pPr>
      <w:r>
        <w:rPr>
          <w:w w:val="115"/>
          <w:sz w:val="22"/>
        </w:rPr>
        <w:t>saber como e por que, em alguns momentos, ele não se comporta de maneira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regular.</w:t>
      </w:r>
    </w:p>
    <w:p>
      <w:pPr>
        <w:spacing w:line="254" w:lineRule="auto" w:before="0"/>
        <w:ind w:left="134" w:right="397" w:firstLine="219"/>
        <w:jc w:val="both"/>
        <w:rPr>
          <w:sz w:val="22"/>
        </w:rPr>
      </w:pPr>
      <w:r>
        <w:rPr>
          <w:w w:val="110"/>
          <w:sz w:val="22"/>
        </w:rPr>
        <w:t>Mas,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se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atuar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como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investidor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muito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melhor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meu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futuro,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por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mercado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está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repleto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especuladores?</w:t>
      </w:r>
    </w:p>
    <w:p>
      <w:pPr>
        <w:spacing w:line="254" w:lineRule="auto" w:before="0"/>
        <w:ind w:left="134" w:right="397" w:firstLine="219"/>
        <w:jc w:val="both"/>
        <w:rPr>
          <w:sz w:val="22"/>
        </w:rPr>
      </w:pPr>
      <w:r>
        <w:rPr>
          <w:w w:val="115"/>
          <w:sz w:val="22"/>
        </w:rPr>
        <w:t>Responderei com alguns exemplos de clientes com quem já trabalhei. Eles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recebiam</w:t>
      </w:r>
      <w:r>
        <w:rPr>
          <w:spacing w:val="65"/>
          <w:w w:val="115"/>
          <w:sz w:val="22"/>
        </w:rPr>
        <w:t> </w:t>
      </w:r>
      <w:r>
        <w:rPr>
          <w:w w:val="115"/>
          <w:sz w:val="22"/>
        </w:rPr>
        <w:t>instruções</w:t>
      </w:r>
      <w:r>
        <w:rPr>
          <w:spacing w:val="66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66"/>
          <w:w w:val="115"/>
          <w:sz w:val="22"/>
        </w:rPr>
        <w:t> </w:t>
      </w:r>
      <w:r>
        <w:rPr>
          <w:w w:val="115"/>
          <w:sz w:val="22"/>
        </w:rPr>
        <w:t>opções</w:t>
      </w:r>
      <w:r>
        <w:rPr>
          <w:spacing w:val="6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6"/>
          <w:w w:val="115"/>
          <w:sz w:val="22"/>
        </w:rPr>
        <w:t> </w:t>
      </w:r>
      <w:r>
        <w:rPr>
          <w:w w:val="115"/>
          <w:sz w:val="22"/>
        </w:rPr>
        <w:t>investimento,</w:t>
      </w:r>
      <w:r>
        <w:rPr>
          <w:spacing w:val="66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66"/>
          <w:w w:val="115"/>
          <w:sz w:val="22"/>
        </w:rPr>
        <w:t> </w:t>
      </w:r>
      <w:r>
        <w:rPr>
          <w:w w:val="115"/>
          <w:sz w:val="22"/>
        </w:rPr>
        <w:t>sempre</w:t>
      </w:r>
      <w:r>
        <w:rPr>
          <w:spacing w:val="66"/>
          <w:w w:val="115"/>
          <w:sz w:val="22"/>
        </w:rPr>
        <w:t> </w:t>
      </w:r>
      <w:r>
        <w:rPr>
          <w:w w:val="115"/>
          <w:sz w:val="22"/>
        </w:rPr>
        <w:t>coube</w:t>
      </w:r>
      <w:r>
        <w:rPr>
          <w:spacing w:val="6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66"/>
          <w:w w:val="115"/>
          <w:sz w:val="22"/>
        </w:rPr>
        <w:t> </w:t>
      </w:r>
      <w:r>
        <w:rPr>
          <w:w w:val="115"/>
          <w:sz w:val="22"/>
        </w:rPr>
        <w:t>eles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mesmos tomar a decisão ﬁnal sobre o que gostariam de fazer com o próprio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dinheiro. Porém, costumavam seguir caminhos muito diferentes dos quais 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imaginava serem os mais corretos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 o portfólio deles.</w:t>
      </w:r>
    </w:p>
    <w:p>
      <w:pPr>
        <w:pStyle w:val="BodyText"/>
        <w:spacing w:before="8"/>
        <w:rPr>
          <w:sz w:val="22"/>
        </w:rPr>
      </w:pPr>
    </w:p>
    <w:p>
      <w:pPr>
        <w:pStyle w:val="Heading8"/>
        <w:ind w:left="760"/>
      </w:pPr>
      <w:r>
        <w:rPr>
          <w:w w:val="125"/>
        </w:rPr>
        <w:t>PERFIS</w:t>
      </w:r>
      <w:r>
        <w:rPr>
          <w:spacing w:val="-2"/>
          <w:w w:val="125"/>
        </w:rPr>
        <w:t> </w:t>
      </w:r>
      <w:r>
        <w:rPr>
          <w:w w:val="125"/>
        </w:rPr>
        <w:t>DE</w:t>
      </w:r>
      <w:r>
        <w:rPr>
          <w:spacing w:val="-2"/>
          <w:w w:val="125"/>
        </w:rPr>
        <w:t> </w:t>
      </w:r>
      <w:r>
        <w:rPr>
          <w:w w:val="125"/>
        </w:rPr>
        <w:t>ESPECULADORES</w:t>
      </w:r>
      <w:r>
        <w:rPr>
          <w:spacing w:val="-2"/>
          <w:w w:val="125"/>
        </w:rPr>
        <w:t> </w:t>
      </w:r>
      <w:r>
        <w:rPr>
          <w:w w:val="125"/>
        </w:rPr>
        <w:t>CASOS</w:t>
      </w:r>
      <w:r>
        <w:rPr>
          <w:spacing w:val="-2"/>
          <w:w w:val="125"/>
        </w:rPr>
        <w:t> </w:t>
      </w:r>
      <w:r>
        <w:rPr>
          <w:w w:val="125"/>
        </w:rPr>
        <w:t>REAIS</w:t>
      </w:r>
    </w:p>
    <w:p>
      <w:pPr>
        <w:spacing w:before="226"/>
        <w:ind w:left="207" w:right="0" w:firstLine="0"/>
        <w:jc w:val="both"/>
        <w:rPr>
          <w:rFonts w:ascii="Trebuchet MS"/>
          <w:b/>
          <w:sz w:val="16"/>
        </w:rPr>
      </w:pPr>
      <w:r>
        <w:rPr/>
        <w:drawing>
          <wp:inline distT="0" distB="0" distL="0" distR="0">
            <wp:extent cx="355778" cy="16742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rFonts w:ascii="Trebuchet MS"/>
          <w:b/>
          <w:w w:val="125"/>
          <w:sz w:val="16"/>
        </w:rPr>
        <w:t>O</w:t>
      </w:r>
      <w:r>
        <w:rPr>
          <w:rFonts w:ascii="Trebuchet MS"/>
          <w:b/>
          <w:spacing w:val="21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ESTRANGEIRO</w:t>
      </w:r>
    </w:p>
    <w:p>
      <w:pPr>
        <w:spacing w:line="254" w:lineRule="auto" w:before="253"/>
        <w:ind w:left="894" w:right="461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Asiático empreendedor que vivia no Brasil há algum tempo. Procurou nossa equipe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 fazer um aporte de renda variável, mas após poucos meses chegou furioso ao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escritório, gritando que havia perdido seu dinheiro após ser inﬂuenciado por um dos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funcionários. Nos reunimos em uma sala e explicamos em detalhes que o dinheiro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dele continuava seguro, pois a queda era totalmente relacionada a uma turbulência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momentânea</w:t>
      </w:r>
      <w:r>
        <w:rPr>
          <w:rFonts w:ascii="Trebuchet MS" w:hAnsi="Trebuchet MS"/>
          <w:b/>
          <w:spacing w:val="4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</w:t>
      </w:r>
      <w:r>
        <w:rPr>
          <w:rFonts w:ascii="Trebuchet MS" w:hAnsi="Trebuchet MS"/>
          <w:b/>
          <w:spacing w:val="4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Bolsa</w:t>
      </w:r>
      <w:r>
        <w:rPr>
          <w:rFonts w:ascii="Trebuchet MS" w:hAnsi="Trebuchet MS"/>
          <w:b/>
          <w:spacing w:val="4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4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4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sua</w:t>
      </w:r>
      <w:r>
        <w:rPr>
          <w:rFonts w:ascii="Trebuchet MS" w:hAnsi="Trebuchet MS"/>
          <w:b/>
          <w:spacing w:val="4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carteira</w:t>
      </w:r>
      <w:r>
        <w:rPr>
          <w:rFonts w:ascii="Trebuchet MS" w:hAnsi="Trebuchet MS"/>
          <w:b/>
          <w:spacing w:val="4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tinha</w:t>
      </w:r>
      <w:r>
        <w:rPr>
          <w:rFonts w:ascii="Trebuchet MS" w:hAnsi="Trebuchet MS"/>
          <w:b/>
          <w:spacing w:val="4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empresas</w:t>
      </w:r>
      <w:r>
        <w:rPr>
          <w:rFonts w:ascii="Trebuchet MS" w:hAnsi="Trebuchet MS"/>
          <w:b/>
          <w:spacing w:val="4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4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bons</w:t>
      </w:r>
      <w:r>
        <w:rPr>
          <w:rFonts w:ascii="Trebuchet MS" w:hAnsi="Trebuchet MS"/>
          <w:b/>
          <w:spacing w:val="4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fundamentos</w:t>
      </w:r>
      <w:r>
        <w:rPr>
          <w:rFonts w:ascii="Trebuchet MS" w:hAnsi="Trebuchet MS"/>
          <w:b/>
          <w:spacing w:val="4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longo prazo. Mal terminamos a conversa, ele abriu o computador no meio de todos 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passou a fazer solicitações de compra, sem pensar ou estudar, pois agora “entendia”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qualquer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ação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voltaria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subir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futuro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próximo.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Chegou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dizer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iria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“aumentar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suas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apostas”.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"/>
        <w:rPr>
          <w:rFonts w:ascii="Trebuchet MS"/>
          <w:b/>
          <w:sz w:val="21"/>
        </w:rPr>
      </w:pPr>
    </w:p>
    <w:p>
      <w:pPr>
        <w:spacing w:before="103"/>
        <w:ind w:left="894" w:right="0" w:firstLine="0"/>
        <w:jc w:val="both"/>
        <w:rPr>
          <w:rFonts w:ascii="Trebuchet MS" w:hAnsi="Trebuchet MS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1109729</wp:posOffset>
            </wp:positionH>
            <wp:positionV relativeFrom="paragraph">
              <wp:posOffset>-6621</wp:posOffset>
            </wp:positionV>
            <wp:extent cx="355778" cy="167425"/>
            <wp:effectExtent l="0" t="0" r="0" b="0"/>
            <wp:wrapNone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FUNCIONÁRIO</w:t>
      </w:r>
    </w:p>
    <w:p>
      <w:pPr>
        <w:pStyle w:val="BodyText"/>
        <w:spacing w:before="9"/>
        <w:rPr>
          <w:rFonts w:ascii="Trebuchet MS"/>
          <w:b/>
          <w:sz w:val="21"/>
        </w:rPr>
      </w:pPr>
    </w:p>
    <w:p>
      <w:pPr>
        <w:spacing w:line="254" w:lineRule="auto" w:before="1"/>
        <w:ind w:left="894" w:right="462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Um trabalhador recebeu uma ação trabalhista importante e investiu tudo o que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recebeu em ações. Ele até sabia administrar as perdas, mas toda vez que enxergava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alguma oportunidade de realizar lucro rápido, não conseguia aguentar e vendia suas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ações sem pensar. Agia pela emoção da vitória, mas depois cometia erros ao ter que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reinve-stir seu dinheiro. Deixava boas empresas pela falta de paciência e aumentava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seu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risco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operar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tempo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todo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mercado.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8"/>
        <w:rPr>
          <w:rFonts w:ascii="Trebuchet MS"/>
          <w:b/>
        </w:rPr>
      </w:pPr>
    </w:p>
    <w:p>
      <w:pPr>
        <w:spacing w:before="103"/>
        <w:ind w:left="894" w:right="0" w:firstLine="0"/>
        <w:jc w:val="both"/>
        <w:rPr>
          <w:rFonts w:ascii="Trebuchet MS" w:hAnsi="Trebuchet MS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1109729</wp:posOffset>
            </wp:positionH>
            <wp:positionV relativeFrom="paragraph">
              <wp:posOffset>-6622</wp:posOffset>
            </wp:positionV>
            <wp:extent cx="355778" cy="167425"/>
            <wp:effectExtent l="0" t="0" r="0" b="0"/>
            <wp:wrapNone/>
            <wp:docPr id="2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MÉDICO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spacing w:line="254" w:lineRule="auto" w:before="0"/>
        <w:ind w:left="894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Muito</w:t>
      </w:r>
      <w:r>
        <w:rPr>
          <w:rFonts w:ascii="Trebuchet MS" w:hAnsi="Trebuchet MS"/>
          <w:b/>
          <w:spacing w:val="3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reconhecido</w:t>
      </w:r>
      <w:r>
        <w:rPr>
          <w:rFonts w:ascii="Trebuchet MS" w:hAnsi="Trebuchet MS"/>
          <w:b/>
          <w:spacing w:val="3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na</w:t>
      </w:r>
      <w:r>
        <w:rPr>
          <w:rFonts w:ascii="Trebuchet MS" w:hAnsi="Trebuchet MS"/>
          <w:b/>
          <w:spacing w:val="3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sua</w:t>
      </w:r>
      <w:r>
        <w:rPr>
          <w:rFonts w:ascii="Trebuchet MS" w:hAnsi="Trebuchet MS"/>
          <w:b/>
          <w:spacing w:val="3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área</w:t>
      </w:r>
      <w:r>
        <w:rPr>
          <w:rFonts w:ascii="Trebuchet MS" w:hAnsi="Trebuchet MS"/>
          <w:b/>
          <w:spacing w:val="3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proﬁssional,</w:t>
      </w:r>
      <w:r>
        <w:rPr>
          <w:rFonts w:ascii="Trebuchet MS" w:hAnsi="Trebuchet MS"/>
          <w:b/>
          <w:spacing w:val="3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este</w:t>
      </w:r>
      <w:r>
        <w:rPr>
          <w:rFonts w:ascii="Trebuchet MS" w:hAnsi="Trebuchet MS"/>
          <w:b/>
          <w:spacing w:val="3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médico</w:t>
      </w:r>
      <w:r>
        <w:rPr>
          <w:rFonts w:ascii="Trebuchet MS" w:hAnsi="Trebuchet MS"/>
          <w:b/>
          <w:spacing w:val="3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recebia</w:t>
      </w:r>
      <w:r>
        <w:rPr>
          <w:rFonts w:ascii="Trebuchet MS" w:hAnsi="Trebuchet MS"/>
          <w:b/>
          <w:spacing w:val="3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3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salário</w:t>
      </w:r>
      <w:r>
        <w:rPr>
          <w:rFonts w:ascii="Trebuchet MS" w:hAnsi="Trebuchet MS"/>
          <w:b/>
          <w:spacing w:val="3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muito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bom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conseguia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aplicar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bastante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dinheiro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ações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todos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meses.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Ele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era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disciplinado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aportes,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forma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lidava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seus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ativos.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Era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apaixonado pelas “oportunidades” e achava que, por já ter certa idade, investir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nunca poderia ser algo de longo prazo. Para ele, o rendimento só era válido se fosse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realizado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presente,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isso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fez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perder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muito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dinheiro.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9"/>
        <w:rPr>
          <w:rFonts w:ascii="Trebuchet MS"/>
          <w:b/>
        </w:rPr>
      </w:pPr>
    </w:p>
    <w:p>
      <w:pPr>
        <w:spacing w:before="103"/>
        <w:ind w:left="894" w:right="0" w:firstLine="0"/>
        <w:jc w:val="both"/>
        <w:rPr>
          <w:rFonts w:ascii="Trebuchet MS" w:hAnsi="Trebuchet MS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1109729</wp:posOffset>
            </wp:positionH>
            <wp:positionV relativeFrom="paragraph">
              <wp:posOffset>-6624</wp:posOffset>
            </wp:positionV>
            <wp:extent cx="355778" cy="167425"/>
            <wp:effectExtent l="0" t="0" r="0" b="0"/>
            <wp:wrapNone/>
            <wp:docPr id="3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1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MILIONÁRIO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spacing w:line="254" w:lineRule="auto" w:before="0"/>
        <w:ind w:left="894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Foi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dos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clientes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ricos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tive,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dono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cinquenta</w:t>
      </w:r>
      <w:r>
        <w:rPr>
          <w:rFonts w:ascii="Trebuchet MS" w:hAnsi="Trebuchet MS"/>
          <w:b/>
          <w:spacing w:val="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postos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gasolina.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Ele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apenas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empresa: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Petrobras.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ação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caía,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ele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comprava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mais,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dava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salto,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vendia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esperava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uma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nova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queda.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Ele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deveria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fazer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isso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pelo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valor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ação,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pois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valor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intrínseco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empresa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mudou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muito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 longo dos anos. O valor da ação poderia ser o mesmo de anos atrás e uma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“oportunidade”, mas seu lucro era muito menor e os problemas de gestão eram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claros.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podemos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comparar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empresas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pelo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seu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preço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antes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agora,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pois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muitas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vezes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negócio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já</w:t>
      </w:r>
      <w:r>
        <w:rPr>
          <w:rFonts w:ascii="Trebuchet MS" w:hAnsi="Trebuchet MS"/>
          <w:b/>
          <w:spacing w:val="2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mudou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tanto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esse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embate</w:t>
      </w:r>
      <w:r>
        <w:rPr>
          <w:rFonts w:ascii="Trebuchet MS" w:hAnsi="Trebuchet MS"/>
          <w:b/>
          <w:spacing w:val="2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entre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passado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2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presente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faz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sentido.</w:t>
      </w:r>
    </w:p>
    <w:p>
      <w:pPr>
        <w:spacing w:after="0" w:line="254" w:lineRule="auto"/>
        <w:jc w:val="both"/>
        <w:rPr>
          <w:rFonts w:ascii="Trebuchet MS" w:hAnsi="Trebuchet MS"/>
          <w:sz w:val="16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rPr>
          <w:rFonts w:ascii="Trebuchet MS"/>
          <w:b/>
          <w:sz w:val="25"/>
        </w:rPr>
      </w:pPr>
    </w:p>
    <w:p>
      <w:pPr>
        <w:spacing w:before="103"/>
        <w:ind w:left="894" w:right="0" w:firstLine="0"/>
        <w:jc w:val="both"/>
        <w:rPr>
          <w:rFonts w:ascii="Trebuchet MS" w:hAnsi="Trebuchet MS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1109729</wp:posOffset>
            </wp:positionH>
            <wp:positionV relativeFrom="paragraph">
              <wp:posOffset>-6625</wp:posOffset>
            </wp:positionV>
            <wp:extent cx="355778" cy="167425"/>
            <wp:effectExtent l="0" t="0" r="0" b="0"/>
            <wp:wrapNone/>
            <wp:docPr id="3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TÉCNICO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spacing w:line="254" w:lineRule="auto" w:before="0"/>
        <w:ind w:left="894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Muito inteligente e habilidoso com exatas, este cliente fez um curso de análise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técnica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ações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—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baseia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apenas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gráﬁcos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preços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dos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ativos</w:t>
      </w:r>
      <w:r>
        <w:rPr>
          <w:rFonts w:ascii="Trebuchet MS" w:hAnsi="Trebuchet MS"/>
          <w:b/>
          <w:spacing w:val="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avaliação de investimentos. Apaixonou-se pelo tema e passou a fazer operações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diferenciadas, de maior risco e derivativos. Operava alavancado em muitas delas 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chegou, em um único dia, a realizar trezentas operações de compra e venda. Ele não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era</w:t>
      </w:r>
      <w:r>
        <w:rPr>
          <w:rFonts w:ascii="Trebuchet MS" w:hAnsi="Trebuchet MS"/>
          <w:b/>
          <w:spacing w:val="2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ingênuo</w:t>
      </w:r>
      <w:r>
        <w:rPr>
          <w:rFonts w:ascii="Trebuchet MS" w:hAnsi="Trebuchet MS"/>
          <w:b/>
          <w:spacing w:val="2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nos</w:t>
      </w:r>
      <w:r>
        <w:rPr>
          <w:rFonts w:ascii="Trebuchet MS" w:hAnsi="Trebuchet MS"/>
          <w:b/>
          <w:spacing w:val="2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negócios,</w:t>
      </w:r>
      <w:r>
        <w:rPr>
          <w:rFonts w:ascii="Trebuchet MS" w:hAnsi="Trebuchet MS"/>
          <w:b/>
          <w:spacing w:val="2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mas</w:t>
      </w:r>
      <w:r>
        <w:rPr>
          <w:rFonts w:ascii="Trebuchet MS" w:hAnsi="Trebuchet MS"/>
          <w:b/>
          <w:spacing w:val="2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tornou-se</w:t>
      </w:r>
      <w:r>
        <w:rPr>
          <w:rFonts w:ascii="Trebuchet MS" w:hAnsi="Trebuchet MS"/>
          <w:b/>
          <w:spacing w:val="2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apenas</w:t>
      </w:r>
      <w:r>
        <w:rPr>
          <w:rFonts w:ascii="Trebuchet MS" w:hAnsi="Trebuchet MS"/>
          <w:b/>
          <w:spacing w:val="2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2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bom</w:t>
      </w:r>
      <w:r>
        <w:rPr>
          <w:rFonts w:ascii="Trebuchet MS" w:hAnsi="Trebuchet MS"/>
          <w:b/>
          <w:spacing w:val="2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cliente</w:t>
      </w:r>
      <w:r>
        <w:rPr>
          <w:rFonts w:ascii="Trebuchet MS" w:hAnsi="Trebuchet MS"/>
          <w:b/>
          <w:spacing w:val="2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2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2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corretora,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 ganhava muito dinheiro com taxas. O rendimento de sua carteira, com o passar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 tempo, não superava nem de longe aportes de longo prazo que ele poderia ter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feito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mesmo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capital,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muito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menos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trabalho.</w:t>
      </w:r>
    </w:p>
    <w:p>
      <w:pPr>
        <w:pStyle w:val="BodyText"/>
        <w:spacing w:before="6"/>
        <w:rPr>
          <w:rFonts w:ascii="Trebuchet MS"/>
          <w:b/>
        </w:rPr>
      </w:pPr>
    </w:p>
    <w:p>
      <w:pPr>
        <w:spacing w:line="254" w:lineRule="auto" w:before="101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Como aponta Décio Bazin em uma das bíblias de investimentos no Brasil,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livro</w:t>
      </w:r>
      <w:r>
        <w:rPr>
          <w:spacing w:val="1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Faça</w:t>
      </w:r>
      <w:r>
        <w:rPr>
          <w:rFonts w:ascii="Arial" w:hAnsi="Arial"/>
          <w:i/>
          <w:spacing w:val="1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fortuna</w:t>
      </w:r>
      <w:r>
        <w:rPr>
          <w:rFonts w:ascii="Arial" w:hAnsi="Arial"/>
          <w:i/>
          <w:spacing w:val="1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com</w:t>
      </w:r>
      <w:r>
        <w:rPr>
          <w:rFonts w:ascii="Arial" w:hAnsi="Arial"/>
          <w:i/>
          <w:spacing w:val="1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ações</w:t>
      </w:r>
      <w:r>
        <w:rPr>
          <w:w w:val="115"/>
          <w:sz w:val="22"/>
        </w:rPr>
        <w:t>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especulador,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“mesmo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queira”,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consegue se livrar do seu vício </w:t>
      </w:r>
      <w:r>
        <w:rPr>
          <w:w w:val="140"/>
          <w:sz w:val="22"/>
        </w:rPr>
        <w:t>– </w:t>
      </w:r>
      <w:r>
        <w:rPr>
          <w:w w:val="115"/>
          <w:sz w:val="22"/>
        </w:rPr>
        <w:t>ou paixão –, que é o lado especulativo do</w:t>
      </w:r>
      <w:r>
        <w:rPr>
          <w:spacing w:val="1"/>
          <w:w w:val="115"/>
          <w:sz w:val="22"/>
        </w:rPr>
        <w:t> </w:t>
      </w:r>
      <w:r>
        <w:rPr>
          <w:w w:val="110"/>
          <w:sz w:val="22"/>
        </w:rPr>
        <w:t>mercado</w:t>
      </w:r>
      <w:bookmarkStart w:name="_bookmark24" w:id="33"/>
      <w:bookmarkEnd w:id="33"/>
      <w:r>
        <w:rPr>
          <w:w w:val="110"/>
          <w:sz w:val="22"/>
        </w:rPr>
        <w:t>.</w:t>
      </w:r>
      <w:r>
        <w:rPr>
          <w:w w:val="110"/>
          <w:sz w:val="22"/>
        </w:rPr>
        <w:t> </w:t>
      </w:r>
      <w:hyperlink w:history="true" w:anchor="_bookmark93">
        <w:r>
          <w:rPr>
            <w:color w:val="0000ED"/>
            <w:w w:val="110"/>
            <w:position w:val="4"/>
            <w:sz w:val="16"/>
          </w:rPr>
          <w:t>[</w:t>
        </w:r>
        <w:r>
          <w:rPr>
            <w:color w:val="0000ED"/>
            <w:w w:val="110"/>
            <w:position w:val="4"/>
            <w:sz w:val="16"/>
            <w:u w:val="single" w:color="0000ED"/>
          </w:rPr>
          <w:t>18]</w:t>
        </w:r>
      </w:hyperlink>
      <w:r>
        <w:rPr>
          <w:color w:val="0000ED"/>
          <w:spacing w:val="1"/>
          <w:w w:val="110"/>
          <w:position w:val="4"/>
          <w:sz w:val="16"/>
        </w:rPr>
        <w:t> </w:t>
      </w:r>
      <w:r>
        <w:rPr>
          <w:w w:val="110"/>
          <w:sz w:val="22"/>
        </w:rPr>
        <w:t>Bazin ainda ressalta que, ao contrário do que a mídia prega, os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especuladores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essenciais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Bolsa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Valores,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eles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só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negociam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poucas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ações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já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têm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liquidez.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“Se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essa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liquidez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existisse,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possível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negociar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papéis,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especuladores,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têm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residência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permanente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qualquer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setor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mercado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ﬁnanceiro,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estariam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levando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capital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outro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destino”,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pontua.</w:t>
      </w:r>
    </w:p>
    <w:p>
      <w:pPr>
        <w:spacing w:line="254" w:lineRule="auto" w:before="0"/>
        <w:ind w:left="134" w:right="399" w:firstLine="219"/>
        <w:jc w:val="both"/>
        <w:rPr>
          <w:sz w:val="22"/>
        </w:rPr>
      </w:pPr>
      <w:r>
        <w:rPr>
          <w:w w:val="115"/>
          <w:sz w:val="22"/>
        </w:rPr>
        <w:t>Quem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especula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submete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repetidas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vezes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risco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ruína.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haver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um,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dois, dez, cinquenta dias de sucesso, mas, se no 51º o erro for muito grande,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talvez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haja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capital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suﬁciente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retornar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mercado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seguinte.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Daí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surgem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famosas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“lendas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urbanas”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Bolsa:</w:t>
      </w:r>
    </w:p>
    <w:p>
      <w:pPr>
        <w:pStyle w:val="ListParagraph"/>
        <w:numPr>
          <w:ilvl w:val="0"/>
          <w:numId w:val="4"/>
        </w:numPr>
        <w:tabs>
          <w:tab w:pos="653" w:val="left" w:leader="none"/>
        </w:tabs>
        <w:spacing w:line="254" w:lineRule="auto" w:before="0" w:after="0"/>
        <w:ind w:left="134" w:right="400" w:firstLine="219"/>
        <w:jc w:val="both"/>
        <w:rPr>
          <w:sz w:val="22"/>
        </w:rPr>
      </w:pPr>
      <w:r>
        <w:rPr>
          <w:w w:val="115"/>
          <w:sz w:val="22"/>
        </w:rPr>
        <w:t>Puxa,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eu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pensei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investir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Bolsa,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meu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amigo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colocou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50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mil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reais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lá 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perdeu tudo!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Então vou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comprar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imóvel 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fazer renda.</w:t>
      </w:r>
    </w:p>
    <w:p>
      <w:pPr>
        <w:pStyle w:val="ListParagraph"/>
        <w:numPr>
          <w:ilvl w:val="0"/>
          <w:numId w:val="4"/>
        </w:numPr>
        <w:tabs>
          <w:tab w:pos="688" w:val="left" w:leader="none"/>
        </w:tabs>
        <w:spacing w:line="254" w:lineRule="auto" w:before="0" w:after="0"/>
        <w:ind w:left="134" w:right="401" w:firstLine="219"/>
        <w:jc w:val="both"/>
        <w:rPr>
          <w:sz w:val="22"/>
        </w:rPr>
      </w:pPr>
      <w:r>
        <w:rPr>
          <w:w w:val="115"/>
          <w:sz w:val="22"/>
        </w:rPr>
        <w:t>Quando o assunto são ações, eu só invisto 25% do que tenho. É muito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arriscado,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sou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conservador.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além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disso,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só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maluco!</w:t>
      </w:r>
    </w:p>
    <w:p>
      <w:pPr>
        <w:pStyle w:val="ListParagraph"/>
        <w:numPr>
          <w:ilvl w:val="0"/>
          <w:numId w:val="4"/>
        </w:numPr>
        <w:tabs>
          <w:tab w:pos="651" w:val="left" w:leader="none"/>
        </w:tabs>
        <w:spacing w:line="254" w:lineRule="auto" w:before="0" w:after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Eu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comprei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ações,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contratei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também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operação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garantir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um preço mínimo de venda, embora tenha custos. Assim estou bem seguro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vou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perder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todo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meu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dinheiro.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No caminho de construção da riqueza, a especulação ingênua não pode ter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espaço.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importante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ressaltar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existe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especulador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proﬁssional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mercado,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metodologia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trabalho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realizar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grande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volume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operações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curtíssimo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prazo.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Eles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especializados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dispõem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ferramentas adequadas que lhes conferem agilidade e controles de riscos, ao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contrário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especula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apenas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desconhecimento.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Diversos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estudiosos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mercado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ﬁnanceiro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apontam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especulador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mercado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dá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liquidez à Bolsa de Valores, pois são eles que fazem um grande volume diário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operações,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sempre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comprando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vendendo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ações.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Por isso, sugiro que você avalie qual é seu perﬁl e, com base nessa reﬂexão,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pontue quais passos precisa tomar para, o mais rápido possível, tornar-se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investidor de verdade, que percorre um caminho seguro rumo ao seu primeiro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milhão.</w:t>
      </w:r>
    </w:p>
    <w:p>
      <w:pPr>
        <w:pStyle w:val="BodyText"/>
        <w:spacing w:before="9"/>
        <w:rPr>
          <w:sz w:val="21"/>
        </w:rPr>
      </w:pPr>
    </w:p>
    <w:p>
      <w:pPr>
        <w:pStyle w:val="Heading8"/>
        <w:ind w:left="760"/>
      </w:pPr>
      <w:r>
        <w:rPr>
          <w:w w:val="125"/>
        </w:rPr>
        <w:t>INVESTIR</w:t>
      </w:r>
      <w:r>
        <w:rPr>
          <w:spacing w:val="-17"/>
          <w:w w:val="125"/>
        </w:rPr>
        <w:t> </w:t>
      </w:r>
      <w:r>
        <w:rPr>
          <w:w w:val="125"/>
        </w:rPr>
        <w:t>OU</w:t>
      </w:r>
      <w:r>
        <w:rPr>
          <w:spacing w:val="-16"/>
          <w:w w:val="125"/>
        </w:rPr>
        <w:t> </w:t>
      </w:r>
      <w:r>
        <w:rPr>
          <w:w w:val="125"/>
        </w:rPr>
        <w:t>ESPECULAR?</w:t>
      </w:r>
    </w:p>
    <w:p>
      <w:pPr>
        <w:pStyle w:val="BodyText"/>
        <w:spacing w:before="6"/>
        <w:rPr>
          <w:rFonts w:ascii="Trebuchet MS"/>
          <w:b/>
          <w:sz w:val="23"/>
        </w:rPr>
      </w:pPr>
    </w:p>
    <w:p>
      <w:pPr>
        <w:spacing w:before="0"/>
        <w:ind w:left="894" w:right="0" w:firstLine="0"/>
        <w:jc w:val="left"/>
        <w:rPr>
          <w:rFonts w:ascii="Trebuchet MS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1109729</wp:posOffset>
            </wp:positionH>
            <wp:positionV relativeFrom="paragraph">
              <wp:posOffset>-30172</wp:posOffset>
            </wp:positionV>
            <wp:extent cx="355778" cy="153473"/>
            <wp:effectExtent l="0" t="0" r="0" b="0"/>
            <wp:wrapNone/>
            <wp:docPr id="3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130"/>
          <w:sz w:val="16"/>
        </w:rPr>
        <w:t>ASPIRANTE</w:t>
      </w:r>
    </w:p>
    <w:p>
      <w:pPr>
        <w:spacing w:after="0"/>
        <w:jc w:val="left"/>
        <w:rPr>
          <w:rFonts w:ascii="Trebuchet MS"/>
          <w:sz w:val="16"/>
        </w:rPr>
        <w:sectPr>
          <w:pgSz w:w="12240" w:h="15840"/>
          <w:pgMar w:top="1500" w:bottom="280" w:left="1540" w:right="1280"/>
        </w:sectPr>
      </w:pPr>
    </w:p>
    <w:p>
      <w:pPr>
        <w:spacing w:before="83"/>
        <w:ind w:left="1531" w:right="0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145.05632pt;margin-top:7.816625pt;width:2.75pt;height:2.75pt;mso-position-horizontal-relative:page;mso-position-vertical-relative:paragraph;z-index:15734784" coordorigin="2901,156" coordsize="55,55" path="m2932,211l2925,211,2921,211,2901,187,2901,180,2925,156,2932,156,2956,184,2956,187,2932,211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5"/>
          <w:sz w:val="16"/>
        </w:rPr>
        <w:t>Ainda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consegue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investir.</w:t>
      </w:r>
    </w:p>
    <w:p>
      <w:pPr>
        <w:spacing w:before="144"/>
        <w:ind w:left="1531" w:right="0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145.05632pt;margin-top:10.866614pt;width:2.75pt;height:2.75pt;mso-position-horizontal-relative:page;mso-position-vertical-relative:paragraph;z-index:15735296" coordorigin="2901,217" coordsize="55,55" path="m2932,272l2925,272,2921,272,2901,248,2901,241,2925,217,2932,217,2956,245,2956,248,2932,272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tem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consciência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precisa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investir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ganha.</w:t>
      </w:r>
    </w:p>
    <w:p>
      <w:pPr>
        <w:spacing w:line="254" w:lineRule="auto" w:before="144"/>
        <w:ind w:left="1531" w:right="460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145.05632pt;margin-top:10.866605pt;width:2.75pt;height:2.75pt;mso-position-horizontal-relative:page;mso-position-vertical-relative:paragraph;z-index:15735808" coordorigin="2901,217" coordsize="55,55" path="m2932,272l2925,272,2921,272,2901,248,2901,241,2925,217,2932,217,2956,245,2956,248,2932,272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5"/>
          <w:sz w:val="16"/>
        </w:rPr>
        <w:t>É</w:t>
      </w:r>
      <w:r>
        <w:rPr>
          <w:rFonts w:ascii="Trebuchet MS" w:hAnsi="Trebuchet MS"/>
          <w:b/>
          <w:spacing w:val="3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4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famoso</w:t>
      </w:r>
      <w:r>
        <w:rPr>
          <w:rFonts w:ascii="Trebuchet MS" w:hAnsi="Trebuchet MS"/>
          <w:b/>
          <w:spacing w:val="3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“poupador”,</w:t>
      </w:r>
      <w:r>
        <w:rPr>
          <w:rFonts w:ascii="Trebuchet MS" w:hAnsi="Trebuchet MS"/>
          <w:b/>
          <w:spacing w:val="4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3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até</w:t>
      </w:r>
      <w:r>
        <w:rPr>
          <w:rFonts w:ascii="Trebuchet MS" w:hAnsi="Trebuchet MS"/>
          <w:b/>
          <w:spacing w:val="4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pouco</w:t>
      </w:r>
      <w:r>
        <w:rPr>
          <w:rFonts w:ascii="Trebuchet MS" w:hAnsi="Trebuchet MS"/>
          <w:b/>
          <w:spacing w:val="3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tempo</w:t>
      </w:r>
      <w:r>
        <w:rPr>
          <w:rFonts w:ascii="Trebuchet MS" w:hAnsi="Trebuchet MS"/>
          <w:b/>
          <w:spacing w:val="4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só</w:t>
      </w:r>
      <w:r>
        <w:rPr>
          <w:rFonts w:ascii="Trebuchet MS" w:hAnsi="Trebuchet MS"/>
          <w:b/>
          <w:spacing w:val="4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conhecia</w:t>
      </w:r>
      <w:r>
        <w:rPr>
          <w:rFonts w:ascii="Trebuchet MS" w:hAnsi="Trebuchet MS"/>
          <w:b/>
          <w:spacing w:val="3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4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caderneta</w:t>
      </w:r>
      <w:r>
        <w:rPr>
          <w:rFonts w:ascii="Trebuchet MS" w:hAnsi="Trebuchet MS"/>
          <w:b/>
          <w:spacing w:val="3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poupança.</w:t>
      </w:r>
    </w:p>
    <w:p>
      <w:pPr>
        <w:spacing w:line="254" w:lineRule="auto" w:before="133"/>
        <w:ind w:left="1531" w:right="456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145.05632pt;margin-top:10.316588pt;width:2.75pt;height:2.75pt;mso-position-horizontal-relative:page;mso-position-vertical-relative:paragraph;z-index:15736320" coordorigin="2901,206" coordsize="55,55" path="m2932,261l2925,261,2921,261,2901,237,2901,230,2925,206,2932,206,2956,234,2956,237,2932,261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5"/>
          <w:sz w:val="16"/>
        </w:rPr>
        <w:t>Acabou</w:t>
      </w:r>
      <w:r>
        <w:rPr>
          <w:rFonts w:ascii="Trebuchet MS" w:hAnsi="Trebuchet MS"/>
          <w:b/>
          <w:spacing w:val="2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2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descobrir</w:t>
      </w:r>
      <w:r>
        <w:rPr>
          <w:rFonts w:ascii="Trebuchet MS" w:hAnsi="Trebuchet MS"/>
          <w:b/>
          <w:spacing w:val="2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</w:t>
      </w:r>
      <w:r>
        <w:rPr>
          <w:rFonts w:ascii="Trebuchet MS" w:hAnsi="Trebuchet MS"/>
          <w:b/>
          <w:spacing w:val="2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maravilhas</w:t>
      </w:r>
      <w:r>
        <w:rPr>
          <w:rFonts w:ascii="Trebuchet MS" w:hAnsi="Trebuchet MS"/>
          <w:b/>
          <w:spacing w:val="2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2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Tesouro</w:t>
      </w:r>
      <w:r>
        <w:rPr>
          <w:rFonts w:ascii="Trebuchet MS" w:hAnsi="Trebuchet MS"/>
          <w:b/>
          <w:spacing w:val="2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Direto</w:t>
      </w:r>
      <w:r>
        <w:rPr>
          <w:rFonts w:ascii="Trebuchet MS" w:hAnsi="Trebuchet MS"/>
          <w:b/>
          <w:spacing w:val="2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2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</w:t>
      </w:r>
      <w:r>
        <w:rPr>
          <w:rFonts w:ascii="Trebuchet MS" w:hAnsi="Trebuchet MS"/>
          <w:b/>
          <w:spacing w:val="2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isso</w:t>
      </w:r>
      <w:r>
        <w:rPr>
          <w:rFonts w:ascii="Trebuchet MS" w:hAnsi="Trebuchet MS"/>
          <w:b/>
          <w:spacing w:val="2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2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deixa</w:t>
      </w:r>
      <w:r>
        <w:rPr>
          <w:rFonts w:ascii="Trebuchet MS" w:hAnsi="Trebuchet MS"/>
          <w:b/>
          <w:spacing w:val="2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renda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ﬁxa.</w:t>
      </w:r>
    </w:p>
    <w:p>
      <w:pPr>
        <w:spacing w:before="130"/>
        <w:ind w:left="207" w:right="0" w:firstLine="0"/>
        <w:jc w:val="left"/>
        <w:rPr>
          <w:rFonts w:asci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3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rFonts w:ascii="Trebuchet MS"/>
          <w:b/>
          <w:w w:val="125"/>
          <w:sz w:val="16"/>
        </w:rPr>
        <w:t>ESPECULADOR</w:t>
      </w:r>
      <w:r>
        <w:rPr>
          <w:rFonts w:ascii="Trebuchet MS"/>
          <w:b/>
          <w:spacing w:val="3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INICIANTE</w:t>
      </w:r>
    </w:p>
    <w:p>
      <w:pPr>
        <w:spacing w:line="424" w:lineRule="auto" w:before="180"/>
        <w:ind w:left="1531" w:right="460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145.05632pt;margin-top:12.666579pt;width:2.75pt;height:2.75pt;mso-position-horizontal-relative:page;mso-position-vertical-relative:paragraph;z-index:15736832" coordorigin="2901,253" coordsize="55,55" path="m2932,308l2925,308,2921,308,2901,284,2901,277,2925,253,2932,253,2956,281,2956,284,2932,30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5.05632pt;margin-top:29.145451pt;width:2.75pt;height:2.75pt;mso-position-horizontal-relative:page;mso-position-vertical-relative:paragraph;z-index:15737344" coordorigin="2901,583" coordsize="55,55" path="m2932,638l2925,638,2921,637,2901,614,2901,607,2925,583,2932,583,2956,610,2956,614,2932,638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5"/>
          <w:sz w:val="16"/>
        </w:rPr>
        <w:t>Negocia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ações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pensar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valor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empresa,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apenas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preço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ação.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empresa,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pois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encerra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sua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posição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todos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os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pregão.</w:t>
      </w:r>
    </w:p>
    <w:p>
      <w:pPr>
        <w:spacing w:before="1"/>
        <w:ind w:left="1531" w:right="0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145.05632pt;margin-top:3.71662pt;width:2.75pt;height:2.75pt;mso-position-horizontal-relative:page;mso-position-vertical-relative:paragraph;z-index:15737856" coordorigin="2901,74" coordsize="55,55" path="m2932,129l2925,129,2921,129,2901,105,2901,98,2925,74,2932,74,2956,102,2956,105,2932,129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5"/>
          <w:sz w:val="16"/>
        </w:rPr>
        <w:t>Acredita</w:t>
      </w:r>
      <w:r>
        <w:rPr>
          <w:rFonts w:ascii="Trebuchet MS" w:hAnsi="Trebuchet MS"/>
          <w:b/>
          <w:spacing w:val="-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sorte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faz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parte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mercado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ações,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ﬁca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viciado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“jogo”.</w:t>
      </w:r>
    </w:p>
    <w:p>
      <w:pPr>
        <w:spacing w:line="254" w:lineRule="auto" w:before="144"/>
        <w:ind w:left="1531" w:right="461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145.05632pt;margin-top:10.866611pt;width:2.75pt;height:2.75pt;mso-position-horizontal-relative:page;mso-position-vertical-relative:paragraph;z-index:15738368" coordorigin="2901,217" coordsize="55,55" path="m2932,272l2925,272,2921,272,2901,248,2901,241,2925,217,2932,217,2956,245,2956,248,2932,272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5"/>
          <w:sz w:val="16"/>
        </w:rPr>
        <w:t>Corre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risco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falência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operar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diversas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vezes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e,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à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medida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soﬁstica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suas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ações,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opta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produtos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ainda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voláteis.</w:t>
      </w:r>
    </w:p>
    <w:p>
      <w:pPr>
        <w:spacing w:before="130"/>
        <w:ind w:left="207" w:right="0" w:firstLine="0"/>
        <w:jc w:val="left"/>
        <w:rPr>
          <w:rFonts w:asci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3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rFonts w:ascii="Trebuchet MS"/>
          <w:b/>
          <w:w w:val="130"/>
          <w:sz w:val="16"/>
        </w:rPr>
        <w:t>INVESTIDOR</w:t>
      </w:r>
    </w:p>
    <w:p>
      <w:pPr>
        <w:spacing w:line="254" w:lineRule="auto" w:before="179"/>
        <w:ind w:left="1531" w:right="460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145.05632pt;margin-top:12.616602pt;width:2.75pt;height:2.75pt;mso-position-horizontal-relative:page;mso-position-vertical-relative:paragraph;z-index:15738880" coordorigin="2901,252" coordsize="55,55" path="m2932,307l2925,307,2921,307,2901,283,2901,276,2925,252,2932,252,2956,280,2956,283,2932,307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5"/>
          <w:sz w:val="16"/>
        </w:rPr>
        <w:t>Nunca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compra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ou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vende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ações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baseado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preço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delas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momento,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mas</w:t>
      </w:r>
      <w:r>
        <w:rPr>
          <w:rFonts w:ascii="Trebuchet MS" w:hAnsi="Trebuchet MS"/>
          <w:b/>
          <w:spacing w:val="1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sim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fundamentos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companhia.</w:t>
      </w:r>
    </w:p>
    <w:p>
      <w:pPr>
        <w:spacing w:line="254" w:lineRule="auto" w:before="134"/>
        <w:ind w:left="1531" w:right="824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145.05632pt;margin-top:10.366586pt;width:2.75pt;height:2.75pt;mso-position-horizontal-relative:page;mso-position-vertical-relative:paragraph;z-index:15739392" coordorigin="2901,207" coordsize="55,55" path="m2932,262l2925,262,2921,262,2901,238,2901,231,2925,207,2932,207,2956,235,2956,238,2932,262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faz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day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trade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desnecessariamente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ou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pretende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ganhar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dinheiro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operações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curto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prazo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geram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custos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excessivos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corretagem.</w:t>
      </w:r>
    </w:p>
    <w:p>
      <w:pPr>
        <w:spacing w:line="254" w:lineRule="auto" w:before="133"/>
        <w:ind w:left="1531" w:right="460" w:firstLine="0"/>
        <w:jc w:val="left"/>
        <w:rPr>
          <w:rFonts w:ascii="Trebuchet MS"/>
          <w:b/>
          <w:sz w:val="16"/>
        </w:rPr>
      </w:pPr>
      <w:r>
        <w:rPr/>
        <w:pict>
          <v:shape style="position:absolute;margin-left:145.05632pt;margin-top:10.3166pt;width:2.75pt;height:2.75pt;mso-position-horizontal-relative:page;mso-position-vertical-relative:paragraph;z-index:15739904" coordorigin="2901,206" coordsize="55,55" path="m2932,261l2925,261,2921,261,2901,237,2901,230,2925,206,2932,206,2956,234,2956,237,2932,261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  <w:b/>
          <w:w w:val="125"/>
          <w:sz w:val="16"/>
        </w:rPr>
        <w:t>Faz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aportes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pensando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na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velhice</w:t>
      </w:r>
      <w:r>
        <w:rPr>
          <w:rFonts w:ascii="Trebuchet MS"/>
          <w:b/>
          <w:spacing w:val="18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e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aposentadoria.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Entende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o</w:t>
      </w:r>
      <w:r>
        <w:rPr>
          <w:rFonts w:ascii="Trebuchet MS"/>
          <w:b/>
          <w:spacing w:val="18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poder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dos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juros</w:t>
      </w:r>
      <w:r>
        <w:rPr>
          <w:rFonts w:ascii="Trebuchet MS"/>
          <w:b/>
          <w:spacing w:val="-5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compostos.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7"/>
        <w:rPr>
          <w:rFonts w:ascii="Trebuchet MS"/>
          <w:b/>
          <w:sz w:val="21"/>
        </w:rPr>
      </w:pPr>
    </w:p>
    <w:p>
      <w:pPr>
        <w:pStyle w:val="Heading8"/>
        <w:spacing w:before="1"/>
        <w:ind w:left="134"/>
        <w:jc w:val="both"/>
      </w:pPr>
      <w:r>
        <w:rPr>
          <w:w w:val="125"/>
        </w:rPr>
        <w:t>ANAMNESE</w:t>
      </w:r>
      <w:r>
        <w:rPr>
          <w:spacing w:val="-12"/>
          <w:w w:val="125"/>
        </w:rPr>
        <w:t> </w:t>
      </w:r>
      <w:r>
        <w:rPr>
          <w:w w:val="125"/>
        </w:rPr>
        <w:t>FINANCEIRA</w:t>
      </w:r>
    </w:p>
    <w:p>
      <w:pPr>
        <w:spacing w:line="254" w:lineRule="auto" w:before="12"/>
        <w:ind w:left="134" w:right="395" w:firstLine="0"/>
        <w:jc w:val="both"/>
        <w:rPr>
          <w:sz w:val="22"/>
        </w:rPr>
      </w:pPr>
      <w:r>
        <w:rPr>
          <w:w w:val="110"/>
          <w:sz w:val="22"/>
        </w:rPr>
        <w:t>Na academia, antes de começar qualquer exercício físico, precisamos primeiro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passar por um exame médico. Avaliar nosso estado inicial ajuda a entender 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qual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ponto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partimos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quais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metas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realistas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nós.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Traçar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objetivos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alcançáveis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superá-los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tornam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jornada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muito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mais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produtiva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faz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44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novos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hábitos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sejam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criados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tenham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mais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chances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se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tornarem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parte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rotina.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De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forma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similar,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saber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vai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saúde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bolso,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primeiros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passos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aferir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temperatura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ﬁnanceira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realizar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anamnese,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linguagem médica, refere-se à entrevista executada pelo proﬁssional de saúde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 o paciente, como ponto inicial no diagnóstico do estado de saúde dessa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pessoa.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0"/>
          <w:sz w:val="22"/>
        </w:rPr>
        <w:t>Nas ﬁnanças, a reﬂexão sobre as perguntas a seguir tem o mesmo objetivo.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Como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na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elaboração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prontuário,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elas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vão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ajudar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você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identiﬁcar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funciona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bem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quais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mudanças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podem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ser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feitas.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ind w:left="1152"/>
      </w:pPr>
      <w:r>
        <w:rPr/>
        <w:drawing>
          <wp:inline distT="0" distB="0" distL="0" distR="0">
            <wp:extent cx="4317327" cy="3680460"/>
            <wp:effectExtent l="0" t="0" r="0" b="0"/>
            <wp:docPr id="4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327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spacing w:before="200"/>
        <w:ind w:left="207" w:right="0" w:firstLine="0"/>
        <w:jc w:val="left"/>
        <w:rPr>
          <w:rFonts w:ascii="Trebuchet MS" w:hAns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4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24"/>
          <w:sz w:val="20"/>
        </w:rPr>
        <w:t> </w:t>
      </w:r>
      <w:r>
        <w:rPr>
          <w:rFonts w:ascii="Trebuchet MS" w:hAnsi="Trebuchet MS"/>
          <w:b/>
          <w:w w:val="125"/>
          <w:sz w:val="16"/>
        </w:rPr>
        <w:t>DIAGNÓSTICO</w:t>
      </w:r>
      <w:r>
        <w:rPr>
          <w:rFonts w:ascii="Trebuchet MS" w:hAnsi="Trebuchet MS"/>
          <w:b/>
          <w:spacing w:val="2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1</w:t>
      </w:r>
    </w:p>
    <w:p>
      <w:pPr>
        <w:spacing w:line="254" w:lineRule="auto" w:before="179"/>
        <w:ind w:left="894" w:right="461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Se você respondeu não a pelo menos uma dessas perguntas, você ainda não é 100%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saudável ﬁnanceiramente. Você pode aparentar estar em forma, ter feito alguma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reserva e pensar no futuro, mas é possível que esteja sendo instruído por algum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proﬁssional (aquele gerente do banco ou um corretor) pouco interessado no seu real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objetivo. Talvez esteja recebendo conselhos inadequados desconhecidos que pouco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estudaram sobre o tema, ou até mesmo tem escolhido as ferramentas incorretas para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alcançar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suas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metas.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3"/>
        <w:rPr>
          <w:rFonts w:ascii="Trebuchet MS"/>
          <w:b/>
          <w:sz w:val="22"/>
        </w:rPr>
      </w:pPr>
    </w:p>
    <w:p>
      <w:pPr>
        <w:spacing w:line="254" w:lineRule="auto" w:before="0"/>
        <w:ind w:left="894" w:right="461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TRATAMENTO: Repense o seu mindset de forma integral, foque em conhecimento 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trace uma estratégia clara. Mas ﬁque tranquilo, O Primo Rico vai ajudar você nesta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tarefa.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7"/>
        <w:rPr>
          <w:rFonts w:ascii="Trebuchet MS"/>
          <w:b/>
          <w:sz w:val="19"/>
        </w:rPr>
      </w:pPr>
    </w:p>
    <w:p>
      <w:pPr>
        <w:spacing w:before="0"/>
        <w:ind w:left="207" w:right="0" w:firstLine="0"/>
        <w:jc w:val="left"/>
        <w:rPr>
          <w:rFonts w:ascii="Trebuchet MS" w:hAns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4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24"/>
          <w:sz w:val="20"/>
        </w:rPr>
        <w:t> </w:t>
      </w:r>
      <w:r>
        <w:rPr>
          <w:rFonts w:ascii="Trebuchet MS" w:hAnsi="Trebuchet MS"/>
          <w:b/>
          <w:w w:val="125"/>
          <w:sz w:val="16"/>
        </w:rPr>
        <w:t>DIAGNÓSTICO</w:t>
      </w:r>
      <w:r>
        <w:rPr>
          <w:rFonts w:ascii="Trebuchet MS" w:hAnsi="Trebuchet MS"/>
          <w:b/>
          <w:spacing w:val="2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2</w:t>
      </w:r>
    </w:p>
    <w:p>
      <w:pPr>
        <w:spacing w:line="254" w:lineRule="auto" w:before="180"/>
        <w:ind w:left="894" w:right="465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Se</w:t>
      </w:r>
      <w:r>
        <w:rPr>
          <w:rFonts w:ascii="Trebuchet MS" w:hAnsi="Trebuchet MS"/>
          <w:b/>
          <w:spacing w:val="3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respondeu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sim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todas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</w:t>
      </w:r>
      <w:r>
        <w:rPr>
          <w:rFonts w:ascii="Trebuchet MS" w:hAnsi="Trebuchet MS"/>
          <w:b/>
          <w:spacing w:val="3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perguntas,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signiﬁca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está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caminho</w:t>
      </w:r>
      <w:r>
        <w:rPr>
          <w:rFonts w:ascii="Trebuchet MS" w:hAnsi="Trebuchet MS"/>
          <w:b/>
          <w:spacing w:val="3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certo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 a independência ﬁnanceira. Entenda que manter esse padrão de pensamento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será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essencial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alcançar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seu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objetivo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ﬁnal.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spacing w:line="254" w:lineRule="auto" w:before="1"/>
        <w:ind w:left="894" w:right="461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TRATAMENTO: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Continue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adaptando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constantes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desaﬁos,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construindo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postura antifrágil (leia mais sobre esse termo a seguir) de investimentos. Se você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imagina que daqui para a frente o caminho será linear, sem altos e baixos, está muito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enganado. Seu grande desaﬁo será manter sua assertividade em alta ao longo do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tempo. É importante ter consciência de que até mesmo quem acumula patrimônio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pode ter diﬁculdade em conquistar a verdadeira liberdade ﬁnanceira, já que é fácil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gastar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dinheiro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ritmo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muito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rápido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ganha.</w:t>
      </w:r>
    </w:p>
    <w:p>
      <w:pPr>
        <w:spacing w:after="0" w:line="254" w:lineRule="auto"/>
        <w:jc w:val="both"/>
        <w:rPr>
          <w:rFonts w:ascii="Trebuchet MS" w:hAnsi="Trebuchet MS"/>
          <w:sz w:val="16"/>
        </w:rPr>
        <w:sectPr>
          <w:pgSz w:w="12240" w:h="15840"/>
          <w:pgMar w:top="1440" w:bottom="280" w:left="1540" w:right="1280"/>
        </w:sectPr>
      </w:pPr>
    </w:p>
    <w:p>
      <w:pPr>
        <w:pStyle w:val="BodyText"/>
        <w:rPr>
          <w:rFonts w:ascii="Trebuchet MS"/>
          <w:b/>
        </w:rPr>
      </w:pPr>
      <w:r>
        <w:rPr/>
        <w:pict>
          <v:shape style="position:absolute;margin-left:83.809853pt;margin-top:72.274536pt;width:444.4pt;height:647.35pt;mso-position-horizontal-relative:page;mso-position-vertical-relative:page;z-index:-19548672" coordorigin="1676,1445" coordsize="8888,12947" path="m1676,1445l10564,1445,10564,14392m1676,14392l1676,1445e" filled="false" stroked="true" strokeweight=".549296pt" strokecolor="#181818">
            <v:path arrowok="t"/>
            <v:stroke dashstyle="solid"/>
            <w10:wrap type="none"/>
          </v:shape>
        </w:pict>
      </w:r>
    </w:p>
    <w:p>
      <w:pPr>
        <w:pStyle w:val="BodyText"/>
        <w:spacing w:before="8"/>
        <w:rPr>
          <w:rFonts w:ascii="Trebuchet MS"/>
          <w:b/>
          <w:sz w:val="16"/>
        </w:rPr>
      </w:pPr>
    </w:p>
    <w:p>
      <w:pPr>
        <w:spacing w:before="97"/>
        <w:ind w:left="518" w:right="0" w:firstLine="0"/>
        <w:jc w:val="both"/>
        <w:rPr>
          <w:rFonts w:ascii="Trebuchet MS" w:hAnsi="Trebuchet MS"/>
          <w:b/>
          <w:i/>
          <w:sz w:val="32"/>
        </w:rPr>
      </w:pPr>
      <w:r>
        <w:rPr>
          <w:rFonts w:ascii="Trebuchet MS" w:hAnsi="Trebuchet MS"/>
          <w:b/>
          <w:w w:val="115"/>
          <w:sz w:val="31"/>
        </w:rPr>
        <w:t>O</w:t>
      </w:r>
      <w:r>
        <w:rPr>
          <w:rFonts w:ascii="Trebuchet MS" w:hAnsi="Trebuchet MS"/>
          <w:b/>
          <w:spacing w:val="17"/>
          <w:w w:val="115"/>
          <w:sz w:val="31"/>
        </w:rPr>
        <w:t> </w:t>
      </w:r>
      <w:r>
        <w:rPr>
          <w:rFonts w:ascii="Trebuchet MS" w:hAnsi="Trebuchet MS"/>
          <w:b/>
          <w:w w:val="115"/>
          <w:sz w:val="31"/>
        </w:rPr>
        <w:t>investidor</w:t>
      </w:r>
      <w:r>
        <w:rPr>
          <w:rFonts w:ascii="Trebuchet MS" w:hAnsi="Trebuchet MS"/>
          <w:b/>
          <w:spacing w:val="17"/>
          <w:w w:val="115"/>
          <w:sz w:val="31"/>
        </w:rPr>
        <w:t> </w:t>
      </w:r>
      <w:r>
        <w:rPr>
          <w:rFonts w:ascii="Trebuchet MS" w:hAnsi="Trebuchet MS"/>
          <w:b/>
          <w:i/>
          <w:w w:val="115"/>
          <w:sz w:val="32"/>
        </w:rPr>
        <w:t>antifrágil</w:t>
      </w:r>
    </w:p>
    <w:p>
      <w:pPr>
        <w:spacing w:line="254" w:lineRule="auto" w:before="199"/>
        <w:ind w:left="518" w:right="777" w:firstLine="0"/>
        <w:jc w:val="both"/>
        <w:rPr>
          <w:sz w:val="22"/>
        </w:rPr>
      </w:pPr>
      <w:r>
        <w:rPr>
          <w:w w:val="115"/>
          <w:sz w:val="22"/>
        </w:rPr>
        <w:t>Na introdução deste livro, citei brevemente alguns sacrifícios que toda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 que almeja a riqueza terá de fazer em algum ponto de sua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trajetória,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forma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constante.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Entre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eles,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estava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algo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chamei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“renúncia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à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fragilidade”.</w:t>
      </w:r>
    </w:p>
    <w:p>
      <w:pPr>
        <w:spacing w:line="254" w:lineRule="auto" w:before="0"/>
        <w:ind w:left="518" w:right="777" w:firstLine="219"/>
        <w:jc w:val="both"/>
        <w:rPr>
          <w:sz w:val="22"/>
        </w:rPr>
      </w:pPr>
      <w:r>
        <w:rPr>
          <w:w w:val="115"/>
          <w:sz w:val="22"/>
        </w:rPr>
        <w:t>Entender o que há por trás dessa palavra é importante, pois o 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humano tem a tendência natural de se apoiar em rotinas e repetições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crença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isso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deixa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controle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sua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vida.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verdade,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entanto, é que, se não somos submetidos à pressão, em geral 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encontramos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motivação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necessária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ação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6"/>
          <w:w w:val="115"/>
          <w:sz w:val="22"/>
        </w:rPr>
        <w:t> </w:t>
      </w:r>
      <w:r>
        <w:rPr>
          <w:w w:val="115"/>
          <w:sz w:val="22"/>
        </w:rPr>
        <w:t>progresso.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Engana-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 quem acredita em uma caminhada, em especial quando se trata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investimentos, sem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perder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vez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quando.</w:t>
      </w:r>
    </w:p>
    <w:p>
      <w:pPr>
        <w:spacing w:line="254" w:lineRule="auto" w:before="0"/>
        <w:ind w:left="518" w:right="785" w:firstLine="219"/>
        <w:jc w:val="both"/>
        <w:rPr>
          <w:sz w:val="22"/>
        </w:rPr>
      </w:pPr>
      <w:r>
        <w:rPr>
          <w:w w:val="115"/>
          <w:sz w:val="22"/>
        </w:rPr>
        <w:t>Num debate semântico, poderíamos simplesmente dizer que não 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frágil é ser forte ou robusto. Avaliando pelo lado comportamental, talvez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chegaríamos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à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conclusão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frágil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consegue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resistir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às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diﬁculdades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vida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alguém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resiliente.</w:t>
      </w:r>
    </w:p>
    <w:p>
      <w:pPr>
        <w:spacing w:line="254" w:lineRule="auto" w:before="0"/>
        <w:ind w:left="518" w:right="780" w:firstLine="219"/>
        <w:jc w:val="both"/>
        <w:rPr>
          <w:sz w:val="22"/>
        </w:rPr>
      </w:pPr>
      <w:r>
        <w:rPr>
          <w:w w:val="115"/>
          <w:sz w:val="22"/>
        </w:rPr>
        <w:t>O signiﬁcado de progresso, porém, afasta-se da resiliência, pois essa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palavra apenas denomina algo que é capaz de voltar à sua posição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original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após,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exemplo,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trauma.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dicionário,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mudar,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transformar-se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tornar-se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forte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também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oposto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fragilidade.</w:t>
      </w:r>
    </w:p>
    <w:p>
      <w:pPr>
        <w:spacing w:line="252" w:lineRule="auto" w:before="0"/>
        <w:ind w:left="518" w:right="778" w:firstLine="219"/>
        <w:jc w:val="both"/>
        <w:rPr>
          <w:sz w:val="16"/>
        </w:rPr>
      </w:pPr>
      <w:r>
        <w:rPr>
          <w:w w:val="115"/>
          <w:sz w:val="22"/>
        </w:rPr>
        <w:t>Dessa diﬁculdade de explicar o que é não ser frágil nas mais diversas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esferas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vida,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principalmente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negócios,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nasceu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conceito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antifrágil</w:t>
      </w:r>
      <w:r>
        <w:rPr>
          <w:w w:val="115"/>
          <w:sz w:val="22"/>
        </w:rPr>
        <w:t>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neologismo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criado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pelo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professor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Nassim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Nicholas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Taleb,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8"/>
          <w:w w:val="115"/>
          <w:sz w:val="22"/>
        </w:rPr>
        <w:t> </w:t>
      </w:r>
      <w:bookmarkStart w:name="_bookmark25" w:id="34"/>
      <w:bookmarkEnd w:id="34"/>
      <w:r>
        <w:rPr>
          <w:w w:val="115"/>
          <w:sz w:val="22"/>
        </w:rPr>
        <w:t>maio</w:t>
      </w:r>
      <w:r>
        <w:rPr>
          <w:w w:val="115"/>
          <w:sz w:val="22"/>
        </w:rPr>
        <w:t>res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estudiosos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sobre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análise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risco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autor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best-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seller</w:t>
      </w:r>
      <w:r>
        <w:rPr>
          <w:spacing w:val="2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Antifrágil.</w:t>
      </w:r>
      <w:r>
        <w:rPr>
          <w:rFonts w:ascii="Arial" w:hAnsi="Arial"/>
          <w:i/>
          <w:spacing w:val="-38"/>
          <w:w w:val="115"/>
          <w:sz w:val="22"/>
        </w:rPr>
        <w:t> </w:t>
      </w:r>
      <w:hyperlink w:history="true" w:anchor="_bookmark94">
        <w:r>
          <w:rPr>
            <w:color w:val="0000ED"/>
            <w:w w:val="115"/>
            <w:position w:val="5"/>
            <w:sz w:val="16"/>
          </w:rPr>
          <w:t>[</w:t>
        </w:r>
        <w:r>
          <w:rPr>
            <w:color w:val="0000ED"/>
            <w:w w:val="115"/>
            <w:position w:val="5"/>
            <w:sz w:val="16"/>
            <w:u w:val="single" w:color="0000ED"/>
          </w:rPr>
          <w:t>19]</w:t>
        </w:r>
      </w:hyperlink>
    </w:p>
    <w:p>
      <w:pPr>
        <w:spacing w:line="254" w:lineRule="auto" w:before="0"/>
        <w:ind w:left="518" w:right="783" w:firstLine="219"/>
        <w:jc w:val="both"/>
        <w:rPr>
          <w:sz w:val="22"/>
        </w:rPr>
      </w:pPr>
      <w:r>
        <w:rPr>
          <w:w w:val="115"/>
          <w:sz w:val="22"/>
        </w:rPr>
        <w:t>Na proposta elaborada por Taleb, se alguém é por si só forte ou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robusto, não há mais nada que possa ser feito por ele nem qualquer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desenvolvimento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perseguido.</w:t>
      </w:r>
    </w:p>
    <w:p>
      <w:pPr>
        <w:spacing w:line="252" w:lineRule="auto" w:before="0"/>
        <w:ind w:left="518" w:right="777" w:firstLine="219"/>
        <w:jc w:val="both"/>
        <w:rPr>
          <w:sz w:val="22"/>
        </w:rPr>
      </w:pPr>
      <w:r>
        <w:rPr>
          <w:w w:val="115"/>
          <w:sz w:val="22"/>
        </w:rPr>
        <w:t>E a antifragilidade deriva </w:t>
      </w:r>
      <w:r>
        <w:rPr>
          <w:w w:val="140"/>
          <w:sz w:val="22"/>
        </w:rPr>
        <w:t>– </w:t>
      </w:r>
      <w:r>
        <w:rPr>
          <w:w w:val="115"/>
          <w:sz w:val="22"/>
        </w:rPr>
        <w:t>de certa forma </w:t>
      </w:r>
      <w:r>
        <w:rPr>
          <w:w w:val="140"/>
          <w:sz w:val="22"/>
        </w:rPr>
        <w:t>– </w:t>
      </w:r>
      <w:r>
        <w:rPr>
          <w:w w:val="115"/>
          <w:sz w:val="22"/>
        </w:rPr>
        <w:t>dessa deﬁnição explícita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fragilidade. Ela aprecia a volatilidade </w:t>
      </w:r>
      <w:r>
        <w:rPr>
          <w:rFonts w:ascii="Arial" w:hAnsi="Arial"/>
          <w:i/>
          <w:w w:val="115"/>
          <w:sz w:val="22"/>
        </w:rPr>
        <w:t>et al</w:t>
      </w:r>
      <w:r>
        <w:rPr>
          <w:w w:val="115"/>
          <w:sz w:val="22"/>
        </w:rPr>
        <w:t>. Ela também aprecia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tempo. E há uma ligação poderosa e positiva com a não linearidade: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tudo que é não linear em sua resposta é frágil ou antifrágil diante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determinada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fonte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aleatoriedade.</w:t>
      </w:r>
    </w:p>
    <w:p>
      <w:pPr>
        <w:spacing w:line="254" w:lineRule="auto" w:before="3"/>
        <w:ind w:left="518" w:right="780" w:firstLine="219"/>
        <w:jc w:val="both"/>
        <w:rPr>
          <w:sz w:val="22"/>
        </w:rPr>
      </w:pPr>
      <w:r>
        <w:rPr>
          <w:w w:val="115"/>
          <w:sz w:val="22"/>
        </w:rPr>
        <w:t>Por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isso,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entende-se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que,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existir,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antifrágil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necessita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caos,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tudo aquilo que está em desequilíbrio. Viver é uma sucessão constante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fatos aleatórios, acontecimentos, sensações e vontades que a todo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tempo tentamos equalizar. Viver nada mais é do que estar imerso 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constante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caos.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isso,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precisamos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buscar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antifragilidade.</w:t>
      </w:r>
    </w:p>
    <w:p>
      <w:pPr>
        <w:spacing w:line="254" w:lineRule="auto" w:before="0"/>
        <w:ind w:left="518" w:right="778" w:firstLine="219"/>
        <w:jc w:val="both"/>
        <w:rPr>
          <w:sz w:val="22"/>
        </w:rPr>
      </w:pPr>
      <w:r>
        <w:rPr>
          <w:w w:val="110"/>
          <w:sz w:val="22"/>
        </w:rPr>
        <w:t>O conceito de antifrágil pode ser uma âncora importante na busca 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riqueza,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pois,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compreendê-lo,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investidor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começa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desfrutar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constantes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diﬁculdades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desaﬁos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almejando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amadurecimento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aprimoramento técnico. Todo mundo sabe que a economia, o câmbio, 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taxas de juros e sobretudo a política são voláteis. Por isso, a pessoa 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entende e aceita a própria antifragilidade consegue se sair muito melhor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neste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longo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caminho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aprender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gastar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melhor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investir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32"/>
          <w:w w:val="110"/>
          <w:sz w:val="22"/>
        </w:rPr>
        <w:t> </w:t>
      </w:r>
      <w:r>
        <w:rPr>
          <w:w w:val="110"/>
          <w:sz w:val="22"/>
        </w:rPr>
        <w:t>forma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440" w:bottom="280" w:left="1540" w:right="1280"/>
        </w:sectPr>
      </w:pPr>
    </w:p>
    <w:p>
      <w:pPr>
        <w:pStyle w:val="BodyText"/>
        <w:ind w:left="130"/>
      </w:pPr>
      <w:r>
        <w:rPr/>
        <w:pict>
          <v:group style="width:444.95pt;height:130.5pt;mso-position-horizontal-relative:char;mso-position-vertical-relative:line" coordorigin="0,0" coordsize="8899,2610">
            <v:shape style="position:absolute;left:5;top:5;width:8888;height:2599" coordorigin="5,5" coordsize="8888,2599" path="m8893,5l8893,2604,5,2604,5,5e" filled="false" stroked="true" strokeweight=".549296pt" strokecolor="#181818">
              <v:path arrowok="t"/>
              <v:stroke dashstyle="solid"/>
            </v:shape>
            <v:shape style="position:absolute;left:0;top:0;width:8899;height:2610" type="#_x0000_t202" filled="false" stroked="false">
              <v:textbox inset="0,0,0,0">
                <w:txbxContent>
                  <w:p>
                    <w:pPr>
                      <w:spacing w:line="254" w:lineRule="auto" w:before="11"/>
                      <w:ind w:left="388" w:right="389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115"/>
                        <w:sz w:val="22"/>
                      </w:rPr>
                      <w:t>eﬁciente. Quem imagina que acertará sempre, e de primeira, está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profundamente</w:t>
                    </w:r>
                    <w:r>
                      <w:rPr>
                        <w:spacing w:val="1"/>
                        <w:w w:val="115"/>
                        <w:sz w:val="22"/>
                      </w:rPr>
                      <w:t> </w:t>
                    </w:r>
                    <w:r>
                      <w:rPr>
                        <w:w w:val="115"/>
                        <w:sz w:val="22"/>
                      </w:rPr>
                      <w:t>enganado.</w:t>
                    </w:r>
                  </w:p>
                  <w:p>
                    <w:pPr>
                      <w:spacing w:line="254" w:lineRule="auto" w:before="0"/>
                      <w:ind w:left="388" w:right="386" w:firstLine="219"/>
                      <w:jc w:val="both"/>
                      <w:rPr>
                        <w:sz w:val="22"/>
                      </w:rPr>
                    </w:pPr>
                    <w:r>
                      <w:rPr>
                        <w:w w:val="110"/>
                        <w:sz w:val="22"/>
                      </w:rPr>
                      <w:t>Sem a hostilidade de um ambiente  aleatório,  o  antifrágil  não  evolui,</w:t>
                    </w:r>
                    <w:r>
                      <w:rPr>
                        <w:spacing w:val="1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não desenvolve novos métodos nem encontra caminhos que podem ser</w:t>
                    </w:r>
                    <w:r>
                      <w:rPr>
                        <w:spacing w:val="1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mais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saudáveis.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Como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explica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Taleb,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é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muito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mais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fácil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descobrir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se</w:t>
                    </w:r>
                    <w:r>
                      <w:rPr>
                        <w:spacing w:val="24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algo</w:t>
                    </w:r>
                    <w:r>
                      <w:rPr>
                        <w:spacing w:val="-62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é frágil do que prever a ocorrência de um evento capaz de prejudicá-lo. A</w:t>
                    </w:r>
                    <w:r>
                      <w:rPr>
                        <w:spacing w:val="1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fragilidade pode ser medida; o risco, não. “A sensibilidade aos danos</w:t>
                    </w:r>
                    <w:r>
                      <w:rPr>
                        <w:spacing w:val="1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causados</w:t>
                    </w:r>
                    <w:r>
                      <w:rPr>
                        <w:spacing w:val="52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pela</w:t>
                    </w:r>
                    <w:r>
                      <w:rPr>
                        <w:spacing w:val="52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volatilidade</w:t>
                    </w:r>
                    <w:r>
                      <w:rPr>
                        <w:spacing w:val="53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é</w:t>
                    </w:r>
                    <w:r>
                      <w:rPr>
                        <w:spacing w:val="52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remediável,</w:t>
                    </w:r>
                    <w:r>
                      <w:rPr>
                        <w:spacing w:val="52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mais</w:t>
                    </w:r>
                    <w:r>
                      <w:rPr>
                        <w:spacing w:val="53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ainda</w:t>
                    </w:r>
                    <w:r>
                      <w:rPr>
                        <w:spacing w:val="52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do</w:t>
                    </w:r>
                    <w:r>
                      <w:rPr>
                        <w:spacing w:val="52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que</w:t>
                    </w:r>
                    <w:r>
                      <w:rPr>
                        <w:spacing w:val="53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a</w:t>
                    </w:r>
                    <w:r>
                      <w:rPr>
                        <w:spacing w:val="52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predição</w:t>
                    </w:r>
                    <w:r>
                      <w:rPr>
                        <w:spacing w:val="-62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do</w:t>
                    </w:r>
                    <w:r>
                      <w:rPr>
                        <w:spacing w:val="7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evento</w:t>
                    </w:r>
                    <w:r>
                      <w:rPr>
                        <w:spacing w:val="7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que</w:t>
                    </w:r>
                    <w:r>
                      <w:rPr>
                        <w:spacing w:val="7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poderia</w:t>
                    </w:r>
                    <w:r>
                      <w:rPr>
                        <w:spacing w:val="7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causar</w:t>
                    </w:r>
                    <w:r>
                      <w:rPr>
                        <w:spacing w:val="7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o</w:t>
                    </w:r>
                    <w:r>
                      <w:rPr>
                        <w:spacing w:val="8"/>
                        <w:w w:val="110"/>
                        <w:sz w:val="22"/>
                      </w:rPr>
                      <w:t> </w:t>
                    </w:r>
                    <w:r>
                      <w:rPr>
                        <w:w w:val="110"/>
                        <w:sz w:val="22"/>
                      </w:rPr>
                      <w:t>dano.”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1835239</wp:posOffset>
            </wp:positionH>
            <wp:positionV relativeFrom="paragraph">
              <wp:posOffset>155336</wp:posOffset>
            </wp:positionV>
            <wp:extent cx="4130230" cy="3984212"/>
            <wp:effectExtent l="0" t="0" r="0" b="0"/>
            <wp:wrapTopAndBottom/>
            <wp:docPr id="4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230" cy="3984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pStyle w:val="Heading8"/>
        <w:ind w:left="134"/>
        <w:jc w:val="both"/>
      </w:pPr>
      <w:r>
        <w:rPr>
          <w:spacing w:val="-1"/>
          <w:w w:val="125"/>
        </w:rPr>
        <w:t>AS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QUATRO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FASES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FINANCEIRAS</w:t>
      </w:r>
    </w:p>
    <w:p>
      <w:pPr>
        <w:spacing w:line="254" w:lineRule="auto" w:before="12"/>
        <w:ind w:left="134" w:right="393" w:firstLine="0"/>
        <w:jc w:val="both"/>
        <w:rPr>
          <w:sz w:val="22"/>
        </w:rPr>
      </w:pPr>
      <w:r>
        <w:rPr>
          <w:w w:val="115"/>
          <w:sz w:val="22"/>
        </w:rPr>
        <w:t>Mais um diagnóstico que pode surgir no exercício de autoanálise ﬁnanceira é 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identiﬁcação da fase ﬁnanceira em que você está vivendo. Existem momentos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oscilação,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estágios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foco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efetivo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busca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pela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acumulação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capital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isso,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economiza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mais.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outros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períodos,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sensação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inércia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preponderante,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aniquilando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qualquer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tentativa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planejamento.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Estar em uma ou outra fase ﬁnanceira não tem a ver com idade e proﬁssão,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mas com o que se faz naquela etapa da vida e com o reconhecimento de quais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passos devem ser dados para atingir o próximo nível. Isso signiﬁca que 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vinte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anos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idade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estar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passando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pela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mesma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fase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ﬁnanceira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440" w:bottom="280" w:left="1540" w:right="1280"/>
        </w:sectPr>
      </w:pPr>
    </w:p>
    <w:p>
      <w:pPr>
        <w:spacing w:line="254" w:lineRule="auto" w:before="86"/>
        <w:ind w:left="134" w:right="398" w:firstLine="0"/>
        <w:jc w:val="both"/>
        <w:rPr>
          <w:sz w:val="22"/>
        </w:rPr>
      </w:pPr>
      <w:r>
        <w:rPr>
          <w:w w:val="115"/>
          <w:sz w:val="22"/>
        </w:rPr>
        <w:t>de alguém com cinquenta anos, assim como proﬁssionais dos mais diferentes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níveis salariais podem estar com um denominador comum, ﬁnanceiramente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falando.</w:t>
      </w:r>
    </w:p>
    <w:p>
      <w:pPr>
        <w:spacing w:line="254" w:lineRule="auto" w:before="0"/>
        <w:ind w:left="134" w:right="399" w:firstLine="219"/>
        <w:jc w:val="both"/>
        <w:rPr>
          <w:sz w:val="22"/>
        </w:rPr>
      </w:pPr>
      <w:r>
        <w:rPr>
          <w:w w:val="115"/>
          <w:sz w:val="22"/>
        </w:rPr>
        <w:t>Certa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vez,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ouvi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desabafo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conhecido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tinha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cargo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liderança em uma consultoria, viajava com frequência para fora do país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trabalho, comia em restaurantes bacanas, mas se surpreendeu numa simples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corrida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táxi.</w:t>
      </w:r>
    </w:p>
    <w:p>
      <w:pPr>
        <w:pStyle w:val="ListParagraph"/>
        <w:numPr>
          <w:ilvl w:val="0"/>
          <w:numId w:val="4"/>
        </w:numPr>
        <w:tabs>
          <w:tab w:pos="698" w:val="left" w:leader="none"/>
        </w:tabs>
        <w:spacing w:line="254" w:lineRule="auto" w:before="0" w:after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Sabe, estava voltando dos Estados Unidos a trabalho, minha mala mal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fechava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tanta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muamba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trouxe.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Eu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sabia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limite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cheque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especial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naquele mês já estava sendo utilizado, mas tinha que aproveitar, não é? Então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peguei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táxi,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e,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naquele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trânsito,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comecei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conversar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motorista,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até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que chegamos no assunto dinheiro. Ele relatou que estava comprando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segundo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imóvel,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pois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tinha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casa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própria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havia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adquirido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terreno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estado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natal dele, com a ideia de investir em gado e plantar algo. Olhei com cuidado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interior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carro,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percebi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havia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sacola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marmita,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provavelmente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almoço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dia,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suas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roupas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eram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simples,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bonitas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jeitosas,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celular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dele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era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último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modelo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lançado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mercado,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aquele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custa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milhares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reais.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0"/>
          <w:sz w:val="22"/>
        </w:rPr>
        <w:t>“Fiquei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chocado,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casa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própria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tenho,  não  tenho  conseguido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poupar quase nada ao ﬁm da maioria dos meses e ainda vou pedir empréstimo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banco,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mais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vez.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Eu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sempre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achei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fosse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rico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pelas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coisas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eu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consumia,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pelas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viagens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pela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minha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qualidade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vida.  Mas  descobri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naquele momento que, na verdade, eu estava pobre, e isso não tem nada a ver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cargo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ocupo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coisas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compro.”</w:t>
      </w:r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0"/>
          <w:sz w:val="22"/>
        </w:rPr>
        <w:t>Justo por causa dessas diferentes formas de se relacionar com o dinheiro, sem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levar em conta o grau de instrução ou proﬁssão, as respostas para os mesmos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problemas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metas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serem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estabelecidas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podem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variar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maneira</w:t>
      </w:r>
      <w:r>
        <w:rPr>
          <w:spacing w:val="-63"/>
          <w:w w:val="110"/>
          <w:sz w:val="22"/>
        </w:rPr>
        <w:t> </w:t>
      </w:r>
      <w:r>
        <w:rPr>
          <w:w w:val="110"/>
          <w:sz w:val="22"/>
        </w:rPr>
        <w:t>considerável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pessoa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pessoa.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mais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importante,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entanto,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entender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o que precisa ser feito em prol da evolução e como será possível chegar ao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próximo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degrau.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0"/>
          <w:sz w:val="22"/>
        </w:rPr>
        <w:t>Reconhecer a si mesmo e entender os desaﬁos de cada uma das quatro fases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ﬁnanceiras descritas a seguir são um bom ponto de partida e podem prover 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suporte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necessário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na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elaboração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suas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primeiras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metas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rumo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milhão.</w:t>
      </w:r>
    </w:p>
    <w:p>
      <w:pPr>
        <w:pStyle w:val="BodyText"/>
        <w:spacing w:before="1"/>
        <w:rPr>
          <w:sz w:val="22"/>
        </w:rPr>
      </w:pPr>
    </w:p>
    <w:p>
      <w:pPr>
        <w:pStyle w:val="Heading8"/>
        <w:ind w:left="354"/>
      </w:pPr>
      <w:r>
        <w:rPr>
          <w:w w:val="125"/>
        </w:rPr>
        <w:t>AS</w:t>
      </w:r>
      <w:r>
        <w:rPr>
          <w:spacing w:val="-17"/>
          <w:w w:val="125"/>
        </w:rPr>
        <w:t> </w:t>
      </w:r>
      <w:r>
        <w:rPr>
          <w:w w:val="125"/>
        </w:rPr>
        <w:t>FASES</w:t>
      </w:r>
      <w:r>
        <w:rPr>
          <w:spacing w:val="-16"/>
          <w:w w:val="125"/>
        </w:rPr>
        <w:t> </w:t>
      </w:r>
      <w:r>
        <w:rPr>
          <w:w w:val="125"/>
        </w:rPr>
        <w:t>PARA</w:t>
      </w:r>
      <w:r>
        <w:rPr>
          <w:spacing w:val="-16"/>
          <w:w w:val="125"/>
        </w:rPr>
        <w:t> </w:t>
      </w:r>
      <w:r>
        <w:rPr>
          <w:w w:val="125"/>
        </w:rPr>
        <w:t>A</w:t>
      </w:r>
      <w:r>
        <w:rPr>
          <w:spacing w:val="-16"/>
          <w:w w:val="125"/>
        </w:rPr>
        <w:t> </w:t>
      </w:r>
      <w:r>
        <w:rPr>
          <w:w w:val="125"/>
        </w:rPr>
        <w:t>LIBERDADE</w:t>
      </w:r>
      <w:r>
        <w:rPr>
          <w:spacing w:val="-16"/>
          <w:w w:val="125"/>
        </w:rPr>
        <w:t> </w:t>
      </w:r>
      <w:r>
        <w:rPr>
          <w:w w:val="125"/>
        </w:rPr>
        <w:t>FINANCEIRA</w:t>
      </w:r>
    </w:p>
    <w:p>
      <w:pPr>
        <w:pStyle w:val="ListParagraph"/>
        <w:numPr>
          <w:ilvl w:val="0"/>
          <w:numId w:val="5"/>
        </w:numPr>
        <w:tabs>
          <w:tab w:pos="650" w:val="left" w:leader="none"/>
        </w:tabs>
        <w:spacing w:line="240" w:lineRule="auto" w:before="12" w:after="0"/>
        <w:ind w:left="649" w:right="0" w:hanging="296"/>
        <w:jc w:val="left"/>
        <w:rPr>
          <w:sz w:val="22"/>
        </w:rPr>
      </w:pPr>
      <w:r>
        <w:rPr>
          <w:w w:val="110"/>
          <w:sz w:val="22"/>
        </w:rPr>
        <w:t>Endividado</w:t>
      </w:r>
    </w:p>
    <w:p>
      <w:pPr>
        <w:pStyle w:val="ListParagraph"/>
        <w:numPr>
          <w:ilvl w:val="0"/>
          <w:numId w:val="5"/>
        </w:numPr>
        <w:tabs>
          <w:tab w:pos="650" w:val="left" w:leader="none"/>
        </w:tabs>
        <w:spacing w:line="240" w:lineRule="auto" w:before="15" w:after="0"/>
        <w:ind w:left="649" w:right="0" w:hanging="296"/>
        <w:jc w:val="left"/>
        <w:rPr>
          <w:sz w:val="22"/>
        </w:rPr>
      </w:pPr>
      <w:r>
        <w:rPr>
          <w:w w:val="110"/>
          <w:sz w:val="22"/>
        </w:rPr>
        <w:t>Pequeno</w:t>
      </w:r>
      <w:r>
        <w:rPr>
          <w:spacing w:val="20"/>
          <w:w w:val="110"/>
          <w:sz w:val="22"/>
        </w:rPr>
        <w:t> </w:t>
      </w:r>
      <w:r>
        <w:rPr>
          <w:w w:val="110"/>
          <w:sz w:val="22"/>
        </w:rPr>
        <w:t>investidor</w:t>
      </w:r>
    </w:p>
    <w:p>
      <w:pPr>
        <w:pStyle w:val="ListParagraph"/>
        <w:numPr>
          <w:ilvl w:val="0"/>
          <w:numId w:val="5"/>
        </w:numPr>
        <w:tabs>
          <w:tab w:pos="650" w:val="left" w:leader="none"/>
        </w:tabs>
        <w:spacing w:line="240" w:lineRule="auto" w:before="14" w:after="0"/>
        <w:ind w:left="649" w:right="0" w:hanging="296"/>
        <w:jc w:val="left"/>
        <w:rPr>
          <w:sz w:val="22"/>
        </w:rPr>
      </w:pPr>
      <w:r>
        <w:rPr>
          <w:w w:val="110"/>
          <w:sz w:val="22"/>
        </w:rPr>
        <w:t>Foco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longo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prazo</w:t>
      </w:r>
    </w:p>
    <w:p>
      <w:pPr>
        <w:pStyle w:val="ListParagraph"/>
        <w:numPr>
          <w:ilvl w:val="0"/>
          <w:numId w:val="5"/>
        </w:numPr>
        <w:tabs>
          <w:tab w:pos="650" w:val="left" w:leader="none"/>
        </w:tabs>
        <w:spacing w:line="240" w:lineRule="auto" w:before="15" w:after="0"/>
        <w:ind w:left="649" w:right="0" w:hanging="296"/>
        <w:jc w:val="left"/>
        <w:rPr>
          <w:sz w:val="22"/>
        </w:rPr>
      </w:pPr>
      <w:r>
        <w:rPr>
          <w:w w:val="115"/>
          <w:sz w:val="22"/>
        </w:rPr>
        <w:t>Liberdade</w:t>
      </w:r>
      <w:r>
        <w:rPr>
          <w:spacing w:val="-17"/>
          <w:w w:val="115"/>
          <w:sz w:val="22"/>
        </w:rPr>
        <w:t> </w:t>
      </w:r>
      <w:r>
        <w:rPr>
          <w:w w:val="115"/>
          <w:sz w:val="22"/>
        </w:rPr>
        <w:t>ﬁnanceira</w:t>
      </w:r>
    </w:p>
    <w:p>
      <w:pPr>
        <w:pStyle w:val="BodyText"/>
        <w:spacing w:before="7"/>
        <w:rPr>
          <w:sz w:val="24"/>
        </w:rPr>
      </w:pP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A primeira fase ﬁnanceira, a do endividado, é autoexplicativa. Por razões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óbvias, nesse momento a pessoa geralmente não consegue guardar nada 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recebe.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faz,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pensa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acúmulo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momentâneo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serve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apenas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para cobrir aquela parcela a ser paga no mês. O problema é que a dívida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continua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crescendo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causa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novas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compras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necessidades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imediatas.</w:t>
      </w:r>
    </w:p>
    <w:p>
      <w:pPr>
        <w:spacing w:line="254" w:lineRule="auto" w:before="0"/>
        <w:ind w:left="134" w:right="398" w:firstLine="219"/>
        <w:jc w:val="both"/>
        <w:rPr>
          <w:sz w:val="22"/>
        </w:rPr>
      </w:pPr>
      <w:r>
        <w:rPr>
          <w:w w:val="115"/>
          <w:sz w:val="22"/>
        </w:rPr>
        <w:t>Muitas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vezes,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encontra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percebe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recolhendo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ganhos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alguma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aplicação,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aquele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rendimento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provavelmente não estará cobrindo os juros que ele paga para quitar seus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empréstimos.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6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realidade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só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possui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dívidas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consegue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adotar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estratégia de crédito consciente. Para avançar de fase, precisa aprender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gastar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melhor,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comprar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barato,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estudar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maneiras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aplacar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dívida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quanto antes sem desperdício de dinheiro. O grande problema é que muitas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vezes quem vive esse momento deixa de procurar a saída por pensar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talvez não exista. Ela sempre pode ser encontrada, porém não sem alguns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sacrifícios,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corte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-2"/>
          <w:w w:val="115"/>
          <w:sz w:val="22"/>
        </w:rPr>
        <w:t> </w:t>
      </w:r>
      <w:r>
        <w:rPr>
          <w:w w:val="140"/>
          <w:sz w:val="22"/>
        </w:rPr>
        <w:t>–</w:t>
      </w:r>
      <w:r>
        <w:rPr>
          <w:spacing w:val="-16"/>
          <w:w w:val="140"/>
          <w:sz w:val="22"/>
        </w:rPr>
        <w:t> </w:t>
      </w:r>
      <w:r>
        <w:rPr>
          <w:w w:val="115"/>
          <w:sz w:val="22"/>
        </w:rPr>
        <w:t>às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vezes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até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drástico</w:t>
      </w:r>
      <w:r>
        <w:rPr>
          <w:spacing w:val="-2"/>
          <w:w w:val="115"/>
          <w:sz w:val="22"/>
        </w:rPr>
        <w:t> </w:t>
      </w:r>
      <w:r>
        <w:rPr>
          <w:w w:val="140"/>
          <w:sz w:val="22"/>
        </w:rPr>
        <w:t>–</w:t>
      </w:r>
      <w:r>
        <w:rPr>
          <w:spacing w:val="-16"/>
          <w:w w:val="140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período.</w:t>
      </w:r>
    </w:p>
    <w:p>
      <w:pPr>
        <w:spacing w:line="254" w:lineRule="auto" w:before="0"/>
        <w:ind w:left="134" w:right="396" w:firstLine="219"/>
        <w:jc w:val="both"/>
        <w:rPr>
          <w:sz w:val="22"/>
        </w:rPr>
      </w:pPr>
      <w:r>
        <w:rPr>
          <w:w w:val="115"/>
          <w:sz w:val="22"/>
        </w:rPr>
        <w:t>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próprio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sistema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ﬁnanceiro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oferece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solução,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feirões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renegociação de dívidas e portabilidade de contratos. Ao mesmo tempo devem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buscadas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maneiras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aumentar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renda,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batalhar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promoção, buscar um serviço extra nas horas que antes seriam de folga ou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partir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 empreendedorismo,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forma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limitada.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Eu mesmo, no início da minha vida adulta, optei por fazer trabalhos variados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 meu horário livre com o puro e simples objetivo de aumentar minha renda.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Fui garçom de uma grande rede de restaurantes e trabalhei como barman.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estudante,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também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procurava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estágios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área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realmente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gostaria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trabalhar.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Eu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podia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imaginar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colegas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aproveitando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festas,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tardes livres, dormindo até tarde nos ﬁns de semana, enquanto eu carregava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caixas de cerveja depois de uma noite inteira de trabalho. Era trabalho pesado,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braçal, mas eu tinha um objetivo claro. Uma coisa é reclamar que não dá,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 ganha pouco, enquanto se está parado sem fazer nada. Não existe retorno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 pelo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menos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pouco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sacrifício.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segunda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fase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aquela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pessoa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torna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chamo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“pequeno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investidor”.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Já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ganha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pouco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gasta,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ainda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consegue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planejar para guardar uma parte da renda ou, se tem guardado, ainda é muito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pouco.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pessoa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vive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essa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fase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estar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dando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primeiros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passos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formar algum tipo de patrimônio, mas, para evoluir, precisa aplicar sem riscos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 dinheiro que sobra. E deve aprender a fazê-lo de uma maneira 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eﬁciente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rentável, em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comparação à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maioria das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pessoas.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O maior desaﬁo nesse estágio é evitar as decisões erradas, ou não perceber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 o acúmulo de capital ainda é muito incipiente. Mesmo ainda tendo pouco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dinheiro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guardado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pouca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experiência,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pequeno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investidor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pensa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reconhece as melhores oportunidades e passa a tomar decisões sem o devido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preparo,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levá-lo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perdas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até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fazê-lo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regressar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estágio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anterior.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0"/>
          <w:sz w:val="22"/>
        </w:rPr>
        <w:t>Além disso, é nesse estágio que aparecem os grandes vendedores de sonhos,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promessas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investimentos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mirabolantes,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altos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ganhos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pouco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tempo.</w:t>
      </w:r>
      <w:r>
        <w:rPr>
          <w:spacing w:val="61"/>
          <w:w w:val="110"/>
          <w:sz w:val="22"/>
        </w:rPr>
        <w:t> </w:t>
      </w:r>
      <w:r>
        <w:rPr>
          <w:w w:val="110"/>
          <w:sz w:val="22"/>
        </w:rPr>
        <w:t>São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muitas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vezes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especuladores,</w:t>
      </w:r>
      <w:r>
        <w:rPr>
          <w:spacing w:val="61"/>
          <w:w w:val="110"/>
          <w:sz w:val="22"/>
        </w:rPr>
        <w:t> </w:t>
      </w:r>
      <w:r>
        <w:rPr>
          <w:w w:val="110"/>
          <w:sz w:val="22"/>
        </w:rPr>
        <w:t>travestidos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agentes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mercado,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assessorias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bancos,</w:t>
      </w:r>
      <w:r>
        <w:rPr>
          <w:spacing w:val="63"/>
          <w:w w:val="110"/>
          <w:sz w:val="22"/>
        </w:rPr>
        <w:t> </w:t>
      </w:r>
      <w:r>
        <w:rPr>
          <w:w w:val="110"/>
          <w:sz w:val="22"/>
        </w:rPr>
        <w:t>lucrando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63"/>
          <w:w w:val="110"/>
          <w:sz w:val="22"/>
        </w:rPr>
        <w:t> </w:t>
      </w:r>
      <w:r>
        <w:rPr>
          <w:w w:val="110"/>
          <w:sz w:val="22"/>
        </w:rPr>
        <w:t>corretagem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mirando</w:t>
      </w:r>
      <w:r>
        <w:rPr>
          <w:spacing w:val="63"/>
          <w:w w:val="110"/>
          <w:sz w:val="22"/>
        </w:rPr>
        <w:t> </w:t>
      </w:r>
      <w:r>
        <w:rPr>
          <w:w w:val="110"/>
          <w:sz w:val="22"/>
        </w:rPr>
        <w:t>apenas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curto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prazo.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pequeno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investidor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ﬁca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tentado,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acaba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se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distraindo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pela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perspectiva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de ganho fácil e apenas escuta os ruídos de mercado, sem notar quais são 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sinais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reais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provável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alta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baixa.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Se, no entanto, o investidor consegue cobrir seus gastos de emergência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pontuais com suas economias, autoﬁnanciar-se no momento em que alguma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despesa inesperada aparece, sem ter a necessidade de se capitalizar 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bancos,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pagando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juros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altos,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entendemos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ele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estar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próximo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passo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seguinte.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Nessa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fase,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hábito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poupar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começa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fazer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rotina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forma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ﬂuida,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objetivo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prazo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torna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factível.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6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Na terceira fase ﬁnanceira, o indivíduo está olhando para além do curto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prazo. Suas metas não são o celular novo ou a reforma da casa no ﬁm do ano.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Ele está com as contas em dia, tem seu fundo de emergência preparado 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sendo constantemente reposto, e começa a reﬂetir sobre o futuro do seu caixa.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Passa a procurar investimentos que exigem comprometimento duradouro 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muitas vezes, potencializam-se ao longo do tempo. O foco deixa de ser apenas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ano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seguinte,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aposentadoria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dali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algumas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décadas.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Esse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investidor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já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sabe que, em um certo momento da vida, o salário vai deixar de entrar, mas os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ﬁxos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ﬁcarão.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Com o patrimônio formado para o futuro, o poupador entra em uma quarta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fase,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qual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precisa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preocupar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dinheiro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possui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naquele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momento. Ele sabe que vai se aposentar com certa tranquilidade e garantiu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renda que considera necessária para o resto da vida, tendo sobrevivido aos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 diversos tipos de adversidades monetárias. É nela que se maturam todos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esforços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realizados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baseados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constante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atualização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conhecimentos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disciplina.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Mas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sabemos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estar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auge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maturidade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signiﬁca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objetivos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envolvem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dinheiro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encerram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completo.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Assim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outros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aspectos da vida, manter-se ativo e encontrar novos desaﬁos sempre fazem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bem e ajudam a engrenagem da vida a continuar girando sem os percalços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causados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pela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desmotivação.</w:t>
      </w:r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5"/>
          <w:sz w:val="22"/>
        </w:rPr>
        <w:t>Dessa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maneira,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possui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liberdade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ﬁnanceira,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aproveitar os estímulos de novos projetos de cunho proﬁssional ou pessoal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sempre que desejar. Sem depender de salário, pode até mesmo correr alguns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riscos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julgar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necessário.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No cume da liberdade ﬁnanceira, é possível, por exemplo, começar uma fase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empreendedora, na qual se aposta em um negócio mais arrojado </w:t>
      </w:r>
      <w:r>
        <w:rPr>
          <w:w w:val="140"/>
          <w:sz w:val="22"/>
        </w:rPr>
        <w:t>– </w:t>
      </w:r>
      <w:r>
        <w:rPr>
          <w:w w:val="115"/>
          <w:sz w:val="22"/>
        </w:rPr>
        <w:t>mas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sempre foi um sonho </w:t>
      </w:r>
      <w:r>
        <w:rPr>
          <w:w w:val="140"/>
          <w:sz w:val="22"/>
        </w:rPr>
        <w:t>– </w:t>
      </w:r>
      <w:r>
        <w:rPr>
          <w:w w:val="115"/>
          <w:sz w:val="22"/>
        </w:rPr>
        <w:t>por puro prazer. Quem tem o futuro garantido tem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autonomia para, se assim desejar, entrar em uma fase ﬁnanceira familiar, 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qual passa a preparar quem está em seu entorno pessoal para também 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tornar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independente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prazo.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investidor,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acima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tudo,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humano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envolto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complexa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relacionamentos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desejos,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podem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vezes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compartilhados em conjunto, com a família ou até mesmo com a sociedade.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tendência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quanto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desejamos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compartilhar</w:t>
      </w:r>
      <w:r>
        <w:rPr>
          <w:spacing w:val="1"/>
          <w:w w:val="115"/>
          <w:sz w:val="22"/>
        </w:rPr>
        <w:t> </w:t>
      </w:r>
      <w:r>
        <w:rPr>
          <w:w w:val="140"/>
          <w:sz w:val="22"/>
        </w:rPr>
        <w:t>– </w:t>
      </w:r>
      <w:r>
        <w:rPr>
          <w:w w:val="115"/>
          <w:sz w:val="22"/>
        </w:rPr>
        <w:t>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consciência, claro. É também possível que aﬂore em nós a necessidade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deixar um legado. Aﬁnal, não é apenas sobre dinheiro que estamos falando </w:t>
      </w:r>
      <w:r>
        <w:rPr>
          <w:w w:val="140"/>
          <w:sz w:val="22"/>
        </w:rPr>
        <w:t>– </w:t>
      </w:r>
      <w:r>
        <w:rPr>
          <w:w w:val="115"/>
          <w:sz w:val="22"/>
        </w:rPr>
        <w:t>é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sobre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felicidade.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você?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Consegue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determinar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qual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momento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vida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está?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sim,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que pode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feito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para chegar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à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próxima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fase?</w:t>
      </w:r>
    </w:p>
    <w:p>
      <w:pPr>
        <w:pStyle w:val="Heading8"/>
        <w:spacing w:before="205"/>
        <w:ind w:left="134"/>
        <w:jc w:val="both"/>
      </w:pP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HORA</w:t>
      </w:r>
      <w:r>
        <w:rPr>
          <w:spacing w:val="-12"/>
          <w:w w:val="125"/>
        </w:rPr>
        <w:t> </w:t>
      </w:r>
      <w:r>
        <w:rPr>
          <w:w w:val="125"/>
        </w:rPr>
        <w:t>DA</w:t>
      </w:r>
      <w:r>
        <w:rPr>
          <w:spacing w:val="-12"/>
          <w:w w:val="125"/>
        </w:rPr>
        <w:t> </w:t>
      </w:r>
      <w:r>
        <w:rPr>
          <w:w w:val="125"/>
        </w:rPr>
        <w:t>VERDADE</w:t>
      </w:r>
    </w:p>
    <w:p>
      <w:pPr>
        <w:spacing w:line="254" w:lineRule="auto" w:before="12"/>
        <w:ind w:left="134" w:right="393" w:firstLine="0"/>
        <w:jc w:val="both"/>
        <w:rPr>
          <w:sz w:val="22"/>
        </w:rPr>
      </w:pPr>
      <w:r>
        <w:rPr>
          <w:w w:val="115"/>
          <w:sz w:val="22"/>
        </w:rPr>
        <w:t>Agora que exercitamos um pouco a mente com ferramentas de autoanálise,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chegou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momento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prática,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partirmos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milhão.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Sim,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minha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proposta com este livro não foi apenas criar um título marqueteiro e tratar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apenas de teoria, mas convencê-lo de que é possível traçar metas realistas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riqueza.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fundamental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processo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entenda,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números, como isso funcionará, pois a transparência consigo mesmo ajuda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criar hábitos que tornam aportes factíveis e que vão impulsioná-lo a buscar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novos ganhos para acelerar a chegada ao objetivo ﬁnal.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6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Escuto o tempo inteiro comentários de pessoas que aﬁrmam estar poupando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dinheiro.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elas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compreendem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isso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signiﬁca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dinheiro. A diferença entre poupar e deixar dinheiro guardado embaixo 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colchão,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principalmente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curto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prazo,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pequena.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isso,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podemos dizer que quem apenas poupa está, na realidade, perdendo anos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riqueza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futuro,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esses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aportes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frequentes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visam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prazo. Quem poupa está apenas guardando dinheiro, enquanto quem investe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aumenta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cada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mês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patrimônio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líquido.</w:t>
      </w: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top="1360" w:bottom="280" w:left="1540" w:right="1280"/>
        </w:sectPr>
      </w:pPr>
    </w:p>
    <w:p>
      <w:pPr>
        <w:pStyle w:val="Heading8"/>
        <w:spacing w:before="97"/>
        <w:ind w:left="202"/>
      </w:pPr>
      <w:r>
        <w:rPr>
          <w:color w:val="666666"/>
          <w:w w:val="120"/>
        </w:rPr>
        <w:t>Poupança</w:t>
      </w:r>
    </w:p>
    <w:p>
      <w:pPr>
        <w:spacing w:before="65"/>
        <w:ind w:left="202" w:right="0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de</w:t>
      </w:r>
      <w:r>
        <w:rPr>
          <w:rFonts w:ascii="Trebuchet MS" w:hAnsi="Trebuchet MS"/>
          <w:b/>
          <w:color w:val="666666"/>
          <w:spacing w:val="-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R$</w:t>
      </w:r>
      <w:r>
        <w:rPr>
          <w:rFonts w:ascii="Trebuchet MS" w:hAnsi="Trebuchet MS"/>
          <w:b/>
          <w:color w:val="666666"/>
          <w:spacing w:val="-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500</w:t>
      </w:r>
      <w:r>
        <w:rPr>
          <w:rFonts w:ascii="Trebuchet MS" w:hAnsi="Trebuchet MS"/>
          <w:b/>
          <w:color w:val="666666"/>
          <w:spacing w:val="-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ao</w:t>
      </w:r>
      <w:r>
        <w:rPr>
          <w:rFonts w:ascii="Trebuchet MS" w:hAnsi="Trebuchet MS"/>
          <w:b/>
          <w:color w:val="666666"/>
          <w:spacing w:val="-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mês,</w:t>
      </w:r>
    </w:p>
    <w:p>
      <w:pPr>
        <w:pStyle w:val="Heading8"/>
        <w:spacing w:before="21"/>
        <w:ind w:left="202"/>
      </w:pPr>
      <w:r>
        <w:rPr/>
        <w:pict>
          <v:shape style="position:absolute;margin-left:84.084007pt;margin-top:17.420944pt;width:444.4pt;height:.550pt;mso-position-horizontal-relative:page;mso-position-vertical-relative:paragraph;z-index:15741952" coordorigin="1682,348" coordsize="8888,11" path="m10569,348l4714,348,1682,348,1682,359,4714,359,10569,359,10569,348xe" filled="true" fillcolor="#181818" stroked="false">
            <v:path arrowok="t"/>
            <v:fill type="solid"/>
            <w10:wrap type="none"/>
          </v:shape>
        </w:pict>
      </w:r>
      <w:r>
        <w:rPr>
          <w:color w:val="666666"/>
          <w:w w:val="120"/>
        </w:rPr>
        <w:t>por</w:t>
      </w:r>
      <w:r>
        <w:rPr>
          <w:color w:val="666666"/>
          <w:spacing w:val="4"/>
          <w:w w:val="120"/>
        </w:rPr>
        <w:t> </w:t>
      </w:r>
      <w:r>
        <w:rPr>
          <w:color w:val="666666"/>
          <w:w w:val="120"/>
        </w:rPr>
        <w:t>10</w:t>
      </w:r>
      <w:r>
        <w:rPr>
          <w:color w:val="666666"/>
          <w:spacing w:val="5"/>
          <w:w w:val="120"/>
        </w:rPr>
        <w:t> </w:t>
      </w:r>
      <w:r>
        <w:rPr>
          <w:color w:val="666666"/>
          <w:w w:val="120"/>
        </w:rPr>
        <w:t>anos</w:t>
      </w:r>
    </w:p>
    <w:p>
      <w:pPr>
        <w:spacing w:before="151"/>
        <w:ind w:left="202" w:right="0" w:firstLine="0"/>
        <w:jc w:val="left"/>
        <w:rPr>
          <w:rFonts w:ascii="Trebuchet MS"/>
          <w:b/>
          <w:sz w:val="22"/>
        </w:rPr>
      </w:pPr>
      <w:r>
        <w:rPr>
          <w:rFonts w:ascii="Trebuchet MS"/>
          <w:b/>
          <w:color w:val="666666"/>
          <w:w w:val="120"/>
          <w:sz w:val="22"/>
        </w:rPr>
        <w:t>Investimento</w:t>
      </w:r>
    </w:p>
    <w:p>
      <w:pPr>
        <w:spacing w:before="65"/>
        <w:ind w:left="202" w:right="0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de</w:t>
      </w:r>
      <w:r>
        <w:rPr>
          <w:rFonts w:ascii="Trebuchet MS" w:hAnsi="Trebuchet MS"/>
          <w:b/>
          <w:color w:val="666666"/>
          <w:spacing w:val="-5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R$</w:t>
      </w:r>
      <w:r>
        <w:rPr>
          <w:rFonts w:ascii="Trebuchet MS" w:hAnsi="Trebuchet MS"/>
          <w:b/>
          <w:color w:val="666666"/>
          <w:spacing w:val="-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500</w:t>
      </w:r>
      <w:r>
        <w:rPr>
          <w:rFonts w:ascii="Trebuchet MS" w:hAnsi="Trebuchet MS"/>
          <w:b/>
          <w:color w:val="666666"/>
          <w:spacing w:val="-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ao</w:t>
      </w:r>
      <w:r>
        <w:rPr>
          <w:rFonts w:ascii="Trebuchet MS" w:hAnsi="Trebuchet MS"/>
          <w:b/>
          <w:color w:val="666666"/>
          <w:spacing w:val="-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mês,</w:t>
      </w:r>
    </w:p>
    <w:p>
      <w:pPr>
        <w:pStyle w:val="Heading8"/>
        <w:spacing w:before="21"/>
        <w:ind w:left="202"/>
      </w:pPr>
      <w:r>
        <w:rPr>
          <w:color w:val="666666"/>
          <w:w w:val="120"/>
        </w:rPr>
        <w:t>por</w:t>
      </w:r>
      <w:r>
        <w:rPr>
          <w:color w:val="666666"/>
          <w:spacing w:val="4"/>
          <w:w w:val="120"/>
        </w:rPr>
        <w:t> </w:t>
      </w:r>
      <w:r>
        <w:rPr>
          <w:color w:val="666666"/>
          <w:w w:val="120"/>
        </w:rPr>
        <w:t>10</w:t>
      </w:r>
      <w:r>
        <w:rPr>
          <w:color w:val="666666"/>
          <w:spacing w:val="5"/>
          <w:w w:val="120"/>
        </w:rPr>
        <w:t> </w:t>
      </w:r>
      <w:r>
        <w:rPr>
          <w:color w:val="666666"/>
          <w:w w:val="120"/>
        </w:rPr>
        <w:t>anos</w:t>
      </w:r>
    </w:p>
    <w:p>
      <w:pPr>
        <w:pStyle w:val="BodyText"/>
        <w:rPr>
          <w:rFonts w:ascii="Trebuchet MS"/>
          <w:b/>
          <w:sz w:val="17"/>
        </w:rPr>
      </w:pPr>
      <w:r>
        <w:rPr/>
        <w:br w:type="column"/>
      </w:r>
      <w:r>
        <w:rPr>
          <w:rFonts w:ascii="Trebuchet MS"/>
          <w:b/>
          <w:sz w:val="17"/>
        </w:rPr>
      </w:r>
    </w:p>
    <w:p>
      <w:pPr>
        <w:pStyle w:val="ListParagraph"/>
        <w:numPr>
          <w:ilvl w:val="0"/>
          <w:numId w:val="6"/>
        </w:numPr>
        <w:tabs>
          <w:tab w:pos="601" w:val="left" w:leader="none"/>
        </w:tabs>
        <w:spacing w:line="240" w:lineRule="auto" w:before="0" w:after="0"/>
        <w:ind w:left="600" w:right="0" w:hanging="164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R$</w:t>
      </w:r>
      <w:r>
        <w:rPr>
          <w:rFonts w:ascii="Trebuchet MS" w:hAnsi="Trebuchet MS"/>
          <w:b/>
          <w:spacing w:val="-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76.210,85</w:t>
      </w:r>
      <w:r>
        <w:rPr>
          <w:rFonts w:ascii="Trebuchet MS" w:hAnsi="Trebuchet MS"/>
          <w:b/>
          <w:spacing w:val="-1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-1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ﬁm</w:t>
      </w:r>
      <w:r>
        <w:rPr>
          <w:rFonts w:ascii="Trebuchet MS" w:hAnsi="Trebuchet MS"/>
          <w:b/>
          <w:spacing w:val="-1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1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período</w:t>
      </w:r>
    </w:p>
    <w:p>
      <w:pPr>
        <w:pStyle w:val="BodyText"/>
        <w:spacing w:before="1"/>
        <w:rPr>
          <w:rFonts w:ascii="Trebuchet MS"/>
          <w:b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365" w:val="left" w:leader="none"/>
        </w:tabs>
        <w:spacing w:line="240" w:lineRule="auto" w:before="0" w:after="0"/>
        <w:ind w:left="364" w:right="0" w:hanging="163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Rendimento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médio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 0,37%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mês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ListParagraph"/>
        <w:numPr>
          <w:ilvl w:val="1"/>
          <w:numId w:val="7"/>
        </w:numPr>
        <w:tabs>
          <w:tab w:pos="722" w:val="left" w:leader="none"/>
        </w:tabs>
        <w:spacing w:line="240" w:lineRule="auto" w:before="143" w:after="0"/>
        <w:ind w:left="721" w:right="0" w:hanging="164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R$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116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mil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ﬁm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período</w:t>
      </w:r>
    </w:p>
    <w:p>
      <w:pPr>
        <w:pStyle w:val="BodyText"/>
        <w:spacing w:before="1"/>
        <w:rPr>
          <w:rFonts w:ascii="Trebuchet MS"/>
          <w:b/>
          <w:sz w:val="18"/>
        </w:rPr>
      </w:pPr>
    </w:p>
    <w:p>
      <w:pPr>
        <w:pStyle w:val="ListParagraph"/>
        <w:numPr>
          <w:ilvl w:val="0"/>
          <w:numId w:val="8"/>
        </w:numPr>
        <w:tabs>
          <w:tab w:pos="511" w:val="left" w:leader="none"/>
        </w:tabs>
        <w:spacing w:line="240" w:lineRule="auto" w:before="0" w:after="0"/>
        <w:ind w:left="510" w:right="0" w:hanging="163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Rendimento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médio</w:t>
      </w:r>
      <w:r>
        <w:rPr>
          <w:rFonts w:ascii="Trebuchet MS" w:hAnsi="Trebuchet MS"/>
          <w:b/>
          <w:spacing w:val="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1%</w:t>
      </w:r>
      <w:r>
        <w:rPr>
          <w:rFonts w:ascii="Trebuchet MS" w:hAnsi="Trebuchet MS"/>
          <w:b/>
          <w:spacing w:val="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mês</w:t>
      </w:r>
    </w:p>
    <w:p>
      <w:pPr>
        <w:spacing w:after="0" w:line="240" w:lineRule="auto"/>
        <w:jc w:val="left"/>
        <w:rPr>
          <w:rFonts w:ascii="Trebuchet MS" w:hAnsi="Trebuchet MS"/>
          <w:sz w:val="16"/>
        </w:rPr>
        <w:sectPr>
          <w:type w:val="continuous"/>
          <w:pgSz w:w="12240" w:h="15840"/>
          <w:pgMar w:top="1500" w:bottom="280" w:left="1540" w:right="1280"/>
          <w:cols w:num="2" w:equalWidth="0">
            <w:col w:w="1956" w:space="2162"/>
            <w:col w:w="5302"/>
          </w:cols>
        </w:sectPr>
      </w:pPr>
    </w:p>
    <w:p>
      <w:pPr>
        <w:pStyle w:val="BodyText"/>
        <w:spacing w:before="8"/>
        <w:rPr>
          <w:rFonts w:ascii="Trebuchet MS"/>
          <w:b/>
        </w:rPr>
      </w:pPr>
    </w:p>
    <w:p>
      <w:pPr>
        <w:spacing w:line="254" w:lineRule="auto" w:before="102"/>
        <w:ind w:left="134" w:right="394" w:firstLine="219"/>
        <w:jc w:val="both"/>
        <w:rPr>
          <w:sz w:val="22"/>
        </w:rPr>
      </w:pPr>
      <w:r>
        <w:rPr>
          <w:w w:val="110"/>
          <w:sz w:val="22"/>
        </w:rPr>
        <w:t>Mesmo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diante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exemplos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quadro</w:t>
      </w:r>
      <w:r>
        <w:rPr>
          <w:spacing w:val="1"/>
          <w:w w:val="110"/>
          <w:sz w:val="22"/>
        </w:rPr>
        <w:t> </w:t>
      </w:r>
      <w:bookmarkStart w:name="_bookmark26" w:id="35"/>
      <w:bookmarkEnd w:id="35"/>
      <w:r>
        <w:rPr>
          <w:w w:val="110"/>
          <w:sz w:val="22"/>
        </w:rPr>
        <w:t>anterior,</w:t>
      </w:r>
      <w:r>
        <w:rPr>
          <w:w w:val="110"/>
          <w:sz w:val="22"/>
        </w:rPr>
        <w:t> </w:t>
      </w:r>
      <w:hyperlink w:history="true" w:anchor="_bookmark95">
        <w:r>
          <w:rPr>
            <w:color w:val="0000ED"/>
            <w:w w:val="110"/>
            <w:position w:val="4"/>
            <w:sz w:val="16"/>
          </w:rPr>
          <w:t>[</w:t>
        </w:r>
        <w:r>
          <w:rPr>
            <w:color w:val="0000ED"/>
            <w:w w:val="110"/>
            <w:position w:val="4"/>
            <w:sz w:val="16"/>
            <w:u w:val="single" w:color="0000ED"/>
          </w:rPr>
          <w:t>20]</w:t>
        </w:r>
      </w:hyperlink>
      <w:r>
        <w:rPr>
          <w:color w:val="0000ED"/>
          <w:spacing w:val="1"/>
          <w:w w:val="110"/>
          <w:position w:val="4"/>
          <w:sz w:val="16"/>
        </w:rPr>
        <w:t> </w:t>
      </w:r>
      <w:r>
        <w:rPr>
          <w:w w:val="110"/>
          <w:sz w:val="22"/>
        </w:rPr>
        <w:t>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pessoas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continuam preferindo a poupança e acreditam que não há problema em deixar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 capital ali, às vezes parado por meses a ﬁo, antes de tomarem uma decisão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 acertada sobre o que fazer com ele. Muitas podem até se confundir 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os termos, pois poupança deriva da palavra “poupar”, fazendo com que muitos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subentendam que já estão cuidando bem de seu dinheiro apenas por guardá-lo</w:t>
      </w:r>
      <w:r>
        <w:rPr>
          <w:spacing w:val="-66"/>
          <w:w w:val="115"/>
          <w:sz w:val="22"/>
        </w:rPr>
        <w:t> </w:t>
      </w:r>
      <w:r>
        <w:rPr>
          <w:w w:val="115"/>
          <w:sz w:val="22"/>
        </w:rPr>
        <w:t>assim.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0"/>
          <w:sz w:val="22"/>
        </w:rPr>
        <w:t>Mas uma das grandes desvantagens dessa prática é que, com a poupança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atrelada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à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conta-corrente</w:t>
      </w:r>
      <w:r>
        <w:rPr>
          <w:spacing w:val="58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cartão</w:t>
      </w:r>
      <w:r>
        <w:rPr>
          <w:spacing w:val="58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crédito,</w:t>
      </w:r>
      <w:r>
        <w:rPr>
          <w:spacing w:val="58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incentivo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58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consumo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está pronto. Basta querer, e o dinheiro pode ser resgatado, postergando ainda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mais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postura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investidor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seja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incorporada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à</w:t>
      </w:r>
      <w:r>
        <w:rPr>
          <w:spacing w:val="11"/>
          <w:w w:val="110"/>
          <w:sz w:val="22"/>
        </w:rPr>
        <w:t> </w:t>
      </w:r>
      <w:r>
        <w:rPr>
          <w:w w:val="110"/>
          <w:sz w:val="22"/>
        </w:rPr>
        <w:t>rotina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diária.</w:t>
      </w:r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0"/>
          <w:sz w:val="22"/>
        </w:rPr>
        <w:t>Com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poder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juros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compostos,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entanto,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discrepância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entre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quem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apenas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poupa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investe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torna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ainda  mais  gritante.  Basta  olhar  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mesmo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montante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considerando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prazo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ainda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maior,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trinta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anos.</w:t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pStyle w:val="Heading8"/>
        <w:spacing w:before="97"/>
      </w:pPr>
      <w:r>
        <w:rPr>
          <w:color w:val="666666"/>
          <w:w w:val="120"/>
        </w:rPr>
        <w:t>Poupança</w:t>
      </w:r>
    </w:p>
    <w:p>
      <w:pPr>
        <w:spacing w:line="247" w:lineRule="auto" w:before="9"/>
        <w:ind w:left="200" w:right="22" w:firstLine="0"/>
        <w:jc w:val="left"/>
        <w:rPr>
          <w:rFonts w:ascii="Trebuchet MS" w:hAnsi="Trebuchet MS"/>
          <w:b/>
          <w:sz w:val="22"/>
        </w:rPr>
      </w:pPr>
      <w:r>
        <w:rPr/>
        <w:pict>
          <v:shape style="position:absolute;margin-left:83.535004pt;margin-top:30.004536pt;width:444.4pt;height:.550pt;mso-position-horizontal-relative:page;mso-position-vertical-relative:paragraph;z-index:15742464" coordorigin="1671,600" coordsize="8888,11" path="m10558,600l5252,600,1671,600,1671,611,5252,611,10558,611,10558,600xe" filled="true" fillcolor="#181818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color w:val="666666"/>
          <w:w w:val="120"/>
          <w:sz w:val="22"/>
        </w:rPr>
        <w:t>de R$ 500 ao mês,</w:t>
      </w:r>
      <w:r>
        <w:rPr>
          <w:rFonts w:ascii="Trebuchet MS" w:hAnsi="Trebuchet MS"/>
          <w:b/>
          <w:color w:val="666666"/>
          <w:spacing w:val="-77"/>
          <w:w w:val="120"/>
          <w:sz w:val="22"/>
        </w:rPr>
        <w:t> </w:t>
      </w:r>
      <w:r>
        <w:rPr>
          <w:rFonts w:ascii="Trebuchet MS" w:hAnsi="Trebuchet MS"/>
          <w:b/>
          <w:color w:val="666666"/>
          <w:w w:val="120"/>
          <w:sz w:val="22"/>
        </w:rPr>
        <w:t>por</w:t>
      </w:r>
      <w:r>
        <w:rPr>
          <w:rFonts w:ascii="Trebuchet MS" w:hAnsi="Trebuchet MS"/>
          <w:b/>
          <w:color w:val="666666"/>
          <w:spacing w:val="-2"/>
          <w:w w:val="120"/>
          <w:sz w:val="22"/>
        </w:rPr>
        <w:t> </w:t>
      </w:r>
      <w:r>
        <w:rPr>
          <w:rFonts w:ascii="Trebuchet MS" w:hAnsi="Trebuchet MS"/>
          <w:b/>
          <w:color w:val="666666"/>
          <w:w w:val="120"/>
          <w:sz w:val="22"/>
        </w:rPr>
        <w:t>30</w:t>
      </w:r>
      <w:r>
        <w:rPr>
          <w:rFonts w:ascii="Trebuchet MS" w:hAnsi="Trebuchet MS"/>
          <w:b/>
          <w:color w:val="666666"/>
          <w:spacing w:val="-1"/>
          <w:w w:val="120"/>
          <w:sz w:val="22"/>
        </w:rPr>
        <w:t> </w:t>
      </w:r>
      <w:r>
        <w:rPr>
          <w:rFonts w:ascii="Trebuchet MS" w:hAnsi="Trebuchet MS"/>
          <w:b/>
          <w:color w:val="666666"/>
          <w:w w:val="120"/>
          <w:sz w:val="22"/>
        </w:rPr>
        <w:t>anos</w:t>
      </w:r>
    </w:p>
    <w:p>
      <w:pPr>
        <w:pStyle w:val="Heading8"/>
        <w:spacing w:before="144"/>
      </w:pPr>
      <w:r>
        <w:rPr>
          <w:color w:val="666666"/>
          <w:w w:val="120"/>
        </w:rPr>
        <w:t>Investimento</w:t>
      </w:r>
    </w:p>
    <w:p>
      <w:pPr>
        <w:spacing w:line="247" w:lineRule="auto" w:before="8"/>
        <w:ind w:left="200" w:right="22" w:firstLine="0"/>
        <w:jc w:val="left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color w:val="666666"/>
          <w:w w:val="120"/>
          <w:sz w:val="22"/>
        </w:rPr>
        <w:t>de R$ 500 ao mês,</w:t>
      </w:r>
      <w:r>
        <w:rPr>
          <w:rFonts w:ascii="Trebuchet MS" w:hAnsi="Trebuchet MS"/>
          <w:b/>
          <w:color w:val="666666"/>
          <w:spacing w:val="-77"/>
          <w:w w:val="120"/>
          <w:sz w:val="22"/>
        </w:rPr>
        <w:t> </w:t>
      </w:r>
      <w:r>
        <w:rPr>
          <w:rFonts w:ascii="Trebuchet MS" w:hAnsi="Trebuchet MS"/>
          <w:b/>
          <w:color w:val="666666"/>
          <w:w w:val="120"/>
          <w:sz w:val="22"/>
        </w:rPr>
        <w:t>por</w:t>
      </w:r>
      <w:r>
        <w:rPr>
          <w:rFonts w:ascii="Trebuchet MS" w:hAnsi="Trebuchet MS"/>
          <w:b/>
          <w:color w:val="666666"/>
          <w:spacing w:val="-2"/>
          <w:w w:val="120"/>
          <w:sz w:val="22"/>
        </w:rPr>
        <w:t> </w:t>
      </w:r>
      <w:r>
        <w:rPr>
          <w:rFonts w:ascii="Trebuchet MS" w:hAnsi="Trebuchet MS"/>
          <w:b/>
          <w:color w:val="666666"/>
          <w:w w:val="120"/>
          <w:sz w:val="22"/>
        </w:rPr>
        <w:t>30</w:t>
      </w:r>
      <w:r>
        <w:rPr>
          <w:rFonts w:ascii="Trebuchet MS" w:hAnsi="Trebuchet MS"/>
          <w:b/>
          <w:color w:val="666666"/>
          <w:spacing w:val="-1"/>
          <w:w w:val="120"/>
          <w:sz w:val="22"/>
        </w:rPr>
        <w:t> </w:t>
      </w:r>
      <w:r>
        <w:rPr>
          <w:rFonts w:ascii="Trebuchet MS" w:hAnsi="Trebuchet MS"/>
          <w:b/>
          <w:color w:val="666666"/>
          <w:w w:val="120"/>
          <w:sz w:val="22"/>
        </w:rPr>
        <w:t>anos</w:t>
      </w:r>
    </w:p>
    <w:p>
      <w:pPr>
        <w:pStyle w:val="BodyText"/>
        <w:rPr>
          <w:rFonts w:ascii="Trebuchet MS"/>
          <w:b/>
          <w:sz w:val="17"/>
        </w:rPr>
      </w:pPr>
      <w:r>
        <w:rPr/>
        <w:br w:type="column"/>
      </w:r>
      <w:r>
        <w:rPr>
          <w:rFonts w:ascii="Trebuchet MS"/>
          <w:b/>
          <w:sz w:val="17"/>
        </w:rPr>
      </w:r>
    </w:p>
    <w:p>
      <w:pPr>
        <w:pStyle w:val="ListParagraph"/>
        <w:numPr>
          <w:ilvl w:val="0"/>
          <w:numId w:val="8"/>
        </w:numPr>
        <w:tabs>
          <w:tab w:pos="542" w:val="left" w:leader="none"/>
        </w:tabs>
        <w:spacing w:line="240" w:lineRule="auto" w:before="0" w:after="0"/>
        <w:ind w:left="541" w:right="0" w:hanging="164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R$</w:t>
      </w:r>
      <w:r>
        <w:rPr>
          <w:rFonts w:ascii="Trebuchet MS" w:hAnsi="Trebuchet MS"/>
          <w:b/>
          <w:spacing w:val="-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378.710,00</w:t>
      </w:r>
      <w:r>
        <w:rPr>
          <w:rFonts w:ascii="Trebuchet MS" w:hAnsi="Trebuchet MS"/>
          <w:b/>
          <w:spacing w:val="-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-1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ﬁm</w:t>
      </w:r>
      <w:r>
        <w:rPr>
          <w:rFonts w:ascii="Trebuchet MS" w:hAnsi="Trebuchet MS"/>
          <w:b/>
          <w:spacing w:val="-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1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período</w:t>
      </w:r>
    </w:p>
    <w:p>
      <w:pPr>
        <w:pStyle w:val="BodyText"/>
        <w:spacing w:before="1"/>
        <w:rPr>
          <w:rFonts w:ascii="Trebuchet MS"/>
          <w:b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363" w:val="left" w:leader="none"/>
        </w:tabs>
        <w:spacing w:line="240" w:lineRule="auto" w:before="0" w:after="0"/>
        <w:ind w:left="362" w:right="0" w:hanging="163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Rendimento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médio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 0,37%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mês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ListParagraph"/>
        <w:numPr>
          <w:ilvl w:val="1"/>
          <w:numId w:val="7"/>
        </w:numPr>
        <w:tabs>
          <w:tab w:pos="575" w:val="left" w:leader="none"/>
        </w:tabs>
        <w:spacing w:line="240" w:lineRule="auto" w:before="144" w:after="0"/>
        <w:ind w:left="574" w:right="0" w:hanging="164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R$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1,7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milhão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ﬁm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período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ListParagraph"/>
        <w:numPr>
          <w:ilvl w:val="0"/>
          <w:numId w:val="9"/>
        </w:numPr>
        <w:tabs>
          <w:tab w:pos="509" w:val="left" w:leader="none"/>
        </w:tabs>
        <w:spacing w:line="240" w:lineRule="auto" w:before="0" w:after="0"/>
        <w:ind w:left="508" w:right="0" w:hanging="163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Rendimento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médio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1%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mês</w:t>
      </w:r>
    </w:p>
    <w:p>
      <w:pPr>
        <w:spacing w:after="0" w:line="240" w:lineRule="auto"/>
        <w:jc w:val="left"/>
        <w:rPr>
          <w:rFonts w:ascii="Trebuchet MS" w:hAnsi="Trebuchet MS"/>
          <w:sz w:val="16"/>
        </w:rPr>
        <w:sectPr>
          <w:type w:val="continuous"/>
          <w:pgSz w:w="12240" w:h="15840"/>
          <w:pgMar w:top="1500" w:bottom="280" w:left="1540" w:right="1280"/>
          <w:cols w:num="2" w:equalWidth="0">
            <w:col w:w="2525" w:space="1868"/>
            <w:col w:w="5027"/>
          </w:cols>
        </w:sectPr>
      </w:pPr>
    </w:p>
    <w:p>
      <w:pPr>
        <w:pStyle w:val="BodyText"/>
        <w:spacing w:before="9"/>
        <w:rPr>
          <w:rFonts w:ascii="Trebuchet MS"/>
          <w:b/>
          <w:sz w:val="25"/>
        </w:rPr>
      </w:pPr>
    </w:p>
    <w:p>
      <w:pPr>
        <w:pStyle w:val="Heading8"/>
        <w:spacing w:before="97"/>
        <w:ind w:left="620" w:right="878"/>
        <w:jc w:val="center"/>
      </w:pPr>
      <w:r>
        <w:rPr>
          <w:w w:val="125"/>
        </w:rPr>
        <w:t>DIFERENÇA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MAIS</w:t>
      </w:r>
      <w:r>
        <w:rPr>
          <w:spacing w:val="-8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R$</w:t>
      </w:r>
      <w:r>
        <w:rPr>
          <w:spacing w:val="-8"/>
          <w:w w:val="125"/>
        </w:rPr>
        <w:t> </w:t>
      </w:r>
      <w:r>
        <w:rPr>
          <w:w w:val="125"/>
        </w:rPr>
        <w:t>1</w:t>
      </w:r>
      <w:r>
        <w:rPr>
          <w:spacing w:val="-9"/>
          <w:w w:val="125"/>
        </w:rPr>
        <w:t> </w:t>
      </w:r>
      <w:r>
        <w:rPr>
          <w:w w:val="125"/>
        </w:rPr>
        <w:t>MILHÃO</w:t>
      </w:r>
    </w:p>
    <w:p>
      <w:pPr>
        <w:spacing w:line="254" w:lineRule="auto" w:before="78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exatamente,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juros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compostos?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Nossa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meta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explicar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detalhes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operações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matemáticas,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preciso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teoria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compreender o poder multiplicador que eles exercem sobre o dinheiro a 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guardado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reinvestido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tempo.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De maneira simples, imagine que você tem uma pequena banca de frutas.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Você investiu cem reais para comprar os primeiros itens e os revendeu por 150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reais.</w:t>
      </w:r>
      <w:r>
        <w:rPr>
          <w:spacing w:val="45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45"/>
          <w:w w:val="115"/>
          <w:sz w:val="22"/>
        </w:rPr>
        <w:t> </w:t>
      </w:r>
      <w:r>
        <w:rPr>
          <w:w w:val="115"/>
          <w:sz w:val="22"/>
        </w:rPr>
        <w:t>vez</w:t>
      </w:r>
      <w:r>
        <w:rPr>
          <w:spacing w:val="4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5"/>
          <w:w w:val="115"/>
          <w:sz w:val="22"/>
        </w:rPr>
        <w:t> </w:t>
      </w:r>
      <w:r>
        <w:rPr>
          <w:w w:val="115"/>
          <w:sz w:val="22"/>
        </w:rPr>
        <w:t>gastar</w:t>
      </w:r>
      <w:r>
        <w:rPr>
          <w:spacing w:val="46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45"/>
          <w:w w:val="115"/>
          <w:sz w:val="22"/>
        </w:rPr>
        <w:t> </w:t>
      </w:r>
      <w:r>
        <w:rPr>
          <w:w w:val="115"/>
          <w:sz w:val="22"/>
        </w:rPr>
        <w:t>cinquenta</w:t>
      </w:r>
      <w:r>
        <w:rPr>
          <w:spacing w:val="46"/>
          <w:w w:val="115"/>
          <w:sz w:val="22"/>
        </w:rPr>
        <w:t> </w:t>
      </w:r>
      <w:r>
        <w:rPr>
          <w:w w:val="115"/>
          <w:sz w:val="22"/>
        </w:rPr>
        <w:t>reais</w:t>
      </w:r>
      <w:r>
        <w:rPr>
          <w:spacing w:val="4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46"/>
          <w:w w:val="115"/>
          <w:sz w:val="22"/>
        </w:rPr>
        <w:t> </w:t>
      </w:r>
      <w:r>
        <w:rPr>
          <w:w w:val="115"/>
          <w:sz w:val="22"/>
        </w:rPr>
        <w:t>lucrou,</w:t>
      </w:r>
      <w:r>
        <w:rPr>
          <w:spacing w:val="45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45"/>
          <w:w w:val="115"/>
          <w:sz w:val="22"/>
        </w:rPr>
        <w:t> </w:t>
      </w:r>
      <w:r>
        <w:rPr>
          <w:w w:val="115"/>
          <w:sz w:val="22"/>
        </w:rPr>
        <w:t>comprou</w:t>
      </w:r>
      <w:r>
        <w:rPr>
          <w:spacing w:val="46"/>
          <w:w w:val="115"/>
          <w:sz w:val="22"/>
        </w:rPr>
        <w:t> </w:t>
      </w:r>
      <w:r>
        <w:rPr>
          <w:w w:val="115"/>
          <w:sz w:val="22"/>
        </w:rPr>
        <w:t>mais</w:t>
      </w:r>
    </w:p>
    <w:p>
      <w:pPr>
        <w:spacing w:after="0" w:line="254" w:lineRule="auto"/>
        <w:jc w:val="both"/>
        <w:rPr>
          <w:sz w:val="22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134" w:right="396" w:firstLine="0"/>
        <w:jc w:val="both"/>
        <w:rPr>
          <w:sz w:val="22"/>
        </w:rPr>
      </w:pPr>
      <w:r>
        <w:rPr>
          <w:w w:val="115"/>
          <w:sz w:val="22"/>
        </w:rPr>
        <w:t>frutas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120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reais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usou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trinta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reais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comprar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saquinhos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vender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essas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frutas higienizadas, acondicionadas individualmente, um pouco mais caras. No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ﬁm do segundo mês, recebeu duzentos reais e, mais uma vez, reinvestiu 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negócio,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fazendo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ele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prosperasse,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pouco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pouco.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No começo, pegar todo trocado ganhado para ser colocado mais uma vez no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empreendimento era bem difícil. Foi preciso cortar todos os gastos possíveis,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trabalhar muito mais horas por dia, acordar cedo para buscar fornecedores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qualidade com o menor custo possível e estudar com aﬁnco as formas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expandir o negócio. No entanto, graças à persistência em sempre reinvestir 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lucros, em cinco anos a barraca se tornou um ponto ﬁxo, com três funcionários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 uma receita mensal considerável. A recompensa é que agora a loja já tem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crédito para capital de giro, consegue postergar pagamentos a fornecedores 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marketing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local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continuar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atraindo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clientes.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só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parece,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fato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ﬁcou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fácil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crescer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escala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tempo.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acontece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nosso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dinheiro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guardado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bem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investido.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início, o saldo ﬁnal a cada mês cresce de maneira muito lenta. Exige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sacrifício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enorme,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além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persistência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hábito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manter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aportes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sempre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constantes.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números,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veja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acontece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continuamente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reinvestido.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prazo,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acontece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muitos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economistas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gostam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chamar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“mágica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juros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compostos”:</w:t>
      </w:r>
    </w:p>
    <w:p>
      <w:pPr>
        <w:pStyle w:val="BodyText"/>
        <w:spacing w:before="1" w:after="1"/>
        <w:rPr>
          <w:sz w:val="28"/>
        </w:rPr>
      </w:pPr>
    </w:p>
    <w:tbl>
      <w:tblPr>
        <w:tblW w:w="0" w:type="auto"/>
        <w:jc w:val="left"/>
        <w:tblInd w:w="30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9"/>
        <w:gridCol w:w="1081"/>
        <w:gridCol w:w="815"/>
      </w:tblGrid>
      <w:tr>
        <w:trPr>
          <w:trHeight w:val="260" w:hRule="atLeast"/>
        </w:trPr>
        <w:tc>
          <w:tcPr>
            <w:tcW w:w="1449" w:type="dxa"/>
          </w:tcPr>
          <w:p>
            <w:pPr>
              <w:pStyle w:val="TableParagraph"/>
              <w:spacing w:before="2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ANO</w:t>
            </w:r>
            <w:r>
              <w:rPr>
                <w:rFonts w:ascii="Trebuchet MS"/>
                <w:b/>
                <w:spacing w:val="-2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1</w:t>
            </w:r>
          </w:p>
        </w:tc>
        <w:tc>
          <w:tcPr>
            <w:tcW w:w="1896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Taxa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de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juros</w:t>
            </w:r>
          </w:p>
        </w:tc>
        <w:tc>
          <w:tcPr>
            <w:tcW w:w="1081" w:type="dxa"/>
          </w:tcPr>
          <w:p>
            <w:pPr>
              <w:pStyle w:val="TableParagraph"/>
              <w:spacing w:before="74"/>
              <w:ind w:left="259"/>
              <w:rPr>
                <w:sz w:val="16"/>
              </w:rPr>
            </w:pPr>
            <w:r>
              <w:rPr>
                <w:w w:val="147"/>
                <w:sz w:val="16"/>
              </w:rPr>
              <w:t>=</w:t>
            </w:r>
          </w:p>
        </w:tc>
        <w:tc>
          <w:tcPr>
            <w:tcW w:w="815" w:type="dxa"/>
          </w:tcPr>
          <w:p>
            <w:pPr>
              <w:pStyle w:val="TableParagraph"/>
              <w:spacing w:before="74"/>
              <w:ind w:left="178"/>
              <w:rPr>
                <w:sz w:val="16"/>
              </w:rPr>
            </w:pPr>
            <w:r>
              <w:rPr>
                <w:w w:val="115"/>
                <w:sz w:val="16"/>
              </w:rPr>
              <w:t>10%</w:t>
            </w: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Valor</w:t>
            </w:r>
            <w:r>
              <w:rPr>
                <w:spacing w:val="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inicial</w:t>
            </w:r>
          </w:p>
        </w:tc>
        <w:tc>
          <w:tcPr>
            <w:tcW w:w="1081" w:type="dxa"/>
          </w:tcPr>
          <w:p>
            <w:pPr>
              <w:pStyle w:val="TableParagraph"/>
              <w:spacing w:before="74"/>
              <w:ind w:left="259"/>
              <w:rPr>
                <w:sz w:val="16"/>
              </w:rPr>
            </w:pPr>
            <w:r>
              <w:rPr>
                <w:w w:val="147"/>
                <w:sz w:val="16"/>
              </w:rPr>
              <w:t>=</w:t>
            </w:r>
          </w:p>
        </w:tc>
        <w:tc>
          <w:tcPr>
            <w:tcW w:w="815" w:type="dxa"/>
          </w:tcPr>
          <w:p>
            <w:pPr>
              <w:pStyle w:val="TableParagraph"/>
              <w:spacing w:before="74"/>
              <w:ind w:left="178"/>
              <w:rPr>
                <w:sz w:val="16"/>
              </w:rPr>
            </w:pPr>
            <w:r>
              <w:rPr>
                <w:w w:val="115"/>
                <w:sz w:val="16"/>
              </w:rPr>
              <w:t>R$</w:t>
            </w:r>
            <w:r>
              <w:rPr>
                <w:spacing w:val="-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100</w:t>
            </w: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Tempo</w:t>
            </w:r>
          </w:p>
        </w:tc>
        <w:tc>
          <w:tcPr>
            <w:tcW w:w="1081" w:type="dxa"/>
          </w:tcPr>
          <w:p>
            <w:pPr>
              <w:pStyle w:val="TableParagraph"/>
              <w:spacing w:before="74"/>
              <w:ind w:left="259"/>
              <w:rPr>
                <w:sz w:val="16"/>
              </w:rPr>
            </w:pPr>
            <w:r>
              <w:rPr>
                <w:w w:val="147"/>
                <w:sz w:val="16"/>
              </w:rPr>
              <w:t>=</w:t>
            </w:r>
          </w:p>
        </w:tc>
        <w:tc>
          <w:tcPr>
            <w:tcW w:w="815" w:type="dxa"/>
          </w:tcPr>
          <w:p>
            <w:pPr>
              <w:pStyle w:val="TableParagraph"/>
              <w:spacing w:before="74"/>
              <w:ind w:left="178"/>
              <w:rPr>
                <w:sz w:val="16"/>
              </w:rPr>
            </w:pPr>
            <w:r>
              <w:rPr>
                <w:w w:val="115"/>
                <w:sz w:val="16"/>
              </w:rPr>
              <w:t>1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ano</w:t>
            </w:r>
          </w:p>
        </w:tc>
      </w:tr>
      <w:tr>
        <w:trPr>
          <w:trHeight w:val="260" w:hRule="atLeast"/>
        </w:trPr>
        <w:tc>
          <w:tcPr>
            <w:tcW w:w="1449" w:type="dxa"/>
          </w:tcPr>
          <w:p>
            <w:pPr>
              <w:pStyle w:val="TableParagraph"/>
              <w:spacing w:line="169" w:lineRule="exact" w:before="7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RESULTADO:</w:t>
            </w:r>
          </w:p>
        </w:tc>
        <w:tc>
          <w:tcPr>
            <w:tcW w:w="1081" w:type="dxa"/>
          </w:tcPr>
          <w:p>
            <w:pPr>
              <w:pStyle w:val="TableParagraph"/>
              <w:spacing w:line="169" w:lineRule="exact" w:before="71"/>
              <w:ind w:left="25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R$</w:t>
            </w:r>
            <w:r>
              <w:rPr>
                <w:rFonts w:ascii="Trebuchet MS"/>
                <w:b/>
                <w:spacing w:val="-6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110</w:t>
            </w:r>
          </w:p>
        </w:tc>
        <w:tc>
          <w:tcPr>
            <w:tcW w:w="81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30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9"/>
        <w:gridCol w:w="1081"/>
        <w:gridCol w:w="815"/>
      </w:tblGrid>
      <w:tr>
        <w:trPr>
          <w:trHeight w:val="260" w:hRule="atLeast"/>
        </w:trPr>
        <w:tc>
          <w:tcPr>
            <w:tcW w:w="1449" w:type="dxa"/>
          </w:tcPr>
          <w:p>
            <w:pPr>
              <w:pStyle w:val="TableParagraph"/>
              <w:spacing w:before="2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ANO</w:t>
            </w:r>
            <w:r>
              <w:rPr>
                <w:rFonts w:ascii="Trebuchet MS"/>
                <w:b/>
                <w:spacing w:val="-2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2</w:t>
            </w:r>
          </w:p>
        </w:tc>
        <w:tc>
          <w:tcPr>
            <w:tcW w:w="1896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Taxa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de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juros</w:t>
            </w:r>
          </w:p>
        </w:tc>
        <w:tc>
          <w:tcPr>
            <w:tcW w:w="1081" w:type="dxa"/>
          </w:tcPr>
          <w:p>
            <w:pPr>
              <w:pStyle w:val="TableParagraph"/>
              <w:spacing w:before="74"/>
              <w:ind w:left="259"/>
              <w:rPr>
                <w:sz w:val="16"/>
              </w:rPr>
            </w:pPr>
            <w:r>
              <w:rPr>
                <w:w w:val="147"/>
                <w:sz w:val="16"/>
              </w:rPr>
              <w:t>=</w:t>
            </w:r>
          </w:p>
        </w:tc>
        <w:tc>
          <w:tcPr>
            <w:tcW w:w="815" w:type="dxa"/>
          </w:tcPr>
          <w:p>
            <w:pPr>
              <w:pStyle w:val="TableParagraph"/>
              <w:spacing w:before="74"/>
              <w:ind w:left="178"/>
              <w:rPr>
                <w:sz w:val="16"/>
              </w:rPr>
            </w:pPr>
            <w:r>
              <w:rPr>
                <w:w w:val="115"/>
                <w:sz w:val="16"/>
              </w:rPr>
              <w:t>10%</w:t>
            </w: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Valor</w:t>
            </w:r>
            <w:r>
              <w:rPr>
                <w:spacing w:val="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ao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ﬁm</w:t>
            </w:r>
          </w:p>
        </w:tc>
        <w:tc>
          <w:tcPr>
            <w:tcW w:w="1081" w:type="dxa"/>
          </w:tcPr>
          <w:p>
            <w:pPr>
              <w:pStyle w:val="TableParagraph"/>
              <w:spacing w:before="74"/>
              <w:ind w:left="259"/>
              <w:rPr>
                <w:sz w:val="16"/>
              </w:rPr>
            </w:pPr>
            <w:r>
              <w:rPr>
                <w:w w:val="147"/>
                <w:sz w:val="16"/>
              </w:rPr>
              <w:t>=</w:t>
            </w:r>
          </w:p>
        </w:tc>
        <w:tc>
          <w:tcPr>
            <w:tcW w:w="815" w:type="dxa"/>
          </w:tcPr>
          <w:p>
            <w:pPr>
              <w:pStyle w:val="TableParagraph"/>
              <w:spacing w:before="74"/>
              <w:ind w:left="178"/>
              <w:rPr>
                <w:sz w:val="16"/>
              </w:rPr>
            </w:pPr>
            <w:r>
              <w:rPr>
                <w:w w:val="115"/>
                <w:sz w:val="16"/>
              </w:rPr>
              <w:t>R$</w:t>
            </w:r>
            <w:r>
              <w:rPr>
                <w:spacing w:val="-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110</w:t>
            </w: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do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ano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1</w:t>
            </w:r>
          </w:p>
        </w:tc>
        <w:tc>
          <w:tcPr>
            <w:tcW w:w="1081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15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Tempo</w:t>
            </w:r>
          </w:p>
        </w:tc>
        <w:tc>
          <w:tcPr>
            <w:tcW w:w="1081" w:type="dxa"/>
          </w:tcPr>
          <w:p>
            <w:pPr>
              <w:pStyle w:val="TableParagraph"/>
              <w:spacing w:before="74"/>
              <w:ind w:left="259"/>
              <w:rPr>
                <w:sz w:val="16"/>
              </w:rPr>
            </w:pPr>
            <w:r>
              <w:rPr>
                <w:w w:val="147"/>
                <w:sz w:val="16"/>
              </w:rPr>
              <w:t>=</w:t>
            </w:r>
          </w:p>
        </w:tc>
        <w:tc>
          <w:tcPr>
            <w:tcW w:w="815" w:type="dxa"/>
          </w:tcPr>
          <w:p>
            <w:pPr>
              <w:pStyle w:val="TableParagraph"/>
              <w:spacing w:before="74"/>
              <w:ind w:left="178"/>
              <w:rPr>
                <w:sz w:val="16"/>
              </w:rPr>
            </w:pPr>
            <w:r>
              <w:rPr>
                <w:w w:val="115"/>
                <w:sz w:val="16"/>
              </w:rPr>
              <w:t>1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ano</w:t>
            </w:r>
          </w:p>
        </w:tc>
      </w:tr>
      <w:tr>
        <w:trPr>
          <w:trHeight w:val="260" w:hRule="atLeast"/>
        </w:trPr>
        <w:tc>
          <w:tcPr>
            <w:tcW w:w="1449" w:type="dxa"/>
          </w:tcPr>
          <w:p>
            <w:pPr>
              <w:pStyle w:val="TableParagraph"/>
              <w:spacing w:line="169" w:lineRule="exact" w:before="7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RESULTADO:</w:t>
            </w:r>
          </w:p>
        </w:tc>
        <w:tc>
          <w:tcPr>
            <w:tcW w:w="1081" w:type="dxa"/>
          </w:tcPr>
          <w:p>
            <w:pPr>
              <w:pStyle w:val="TableParagraph"/>
              <w:spacing w:line="169" w:lineRule="exact" w:before="71"/>
              <w:ind w:left="25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R$</w:t>
            </w:r>
            <w:r>
              <w:rPr>
                <w:rFonts w:ascii="Trebuchet MS"/>
                <w:b/>
                <w:spacing w:val="-6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121</w:t>
            </w:r>
          </w:p>
        </w:tc>
        <w:tc>
          <w:tcPr>
            <w:tcW w:w="81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30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9"/>
        <w:gridCol w:w="1081"/>
        <w:gridCol w:w="815"/>
      </w:tblGrid>
      <w:tr>
        <w:trPr>
          <w:trHeight w:val="260" w:hRule="atLeast"/>
        </w:trPr>
        <w:tc>
          <w:tcPr>
            <w:tcW w:w="1449" w:type="dxa"/>
          </w:tcPr>
          <w:p>
            <w:pPr>
              <w:pStyle w:val="TableParagraph"/>
              <w:spacing w:before="2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ANO</w:t>
            </w:r>
            <w:r>
              <w:rPr>
                <w:rFonts w:ascii="Trebuchet MS"/>
                <w:b/>
                <w:spacing w:val="-4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10</w:t>
            </w:r>
          </w:p>
        </w:tc>
        <w:tc>
          <w:tcPr>
            <w:tcW w:w="1896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Taxa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de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juros</w:t>
            </w:r>
          </w:p>
        </w:tc>
        <w:tc>
          <w:tcPr>
            <w:tcW w:w="1081" w:type="dxa"/>
          </w:tcPr>
          <w:p>
            <w:pPr>
              <w:pStyle w:val="TableParagraph"/>
              <w:spacing w:before="74"/>
              <w:ind w:left="259"/>
              <w:rPr>
                <w:sz w:val="16"/>
              </w:rPr>
            </w:pPr>
            <w:r>
              <w:rPr>
                <w:w w:val="147"/>
                <w:sz w:val="16"/>
              </w:rPr>
              <w:t>=</w:t>
            </w:r>
          </w:p>
        </w:tc>
        <w:tc>
          <w:tcPr>
            <w:tcW w:w="815" w:type="dxa"/>
          </w:tcPr>
          <w:p>
            <w:pPr>
              <w:pStyle w:val="TableParagraph"/>
              <w:spacing w:before="74"/>
              <w:ind w:left="178"/>
              <w:rPr>
                <w:sz w:val="16"/>
              </w:rPr>
            </w:pPr>
            <w:r>
              <w:rPr>
                <w:w w:val="115"/>
                <w:sz w:val="16"/>
              </w:rPr>
              <w:t>10%</w:t>
            </w: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Valor</w:t>
            </w:r>
            <w:r>
              <w:rPr>
                <w:spacing w:val="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ao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ﬁm</w:t>
            </w:r>
          </w:p>
        </w:tc>
        <w:tc>
          <w:tcPr>
            <w:tcW w:w="1081" w:type="dxa"/>
          </w:tcPr>
          <w:p>
            <w:pPr>
              <w:pStyle w:val="TableParagraph"/>
              <w:spacing w:before="74"/>
              <w:ind w:left="259"/>
              <w:rPr>
                <w:sz w:val="16"/>
              </w:rPr>
            </w:pPr>
            <w:r>
              <w:rPr>
                <w:w w:val="147"/>
                <w:sz w:val="16"/>
              </w:rPr>
              <w:t>=</w:t>
            </w:r>
          </w:p>
        </w:tc>
        <w:tc>
          <w:tcPr>
            <w:tcW w:w="815" w:type="dxa"/>
          </w:tcPr>
          <w:p>
            <w:pPr>
              <w:pStyle w:val="TableParagraph"/>
              <w:spacing w:before="74"/>
              <w:ind w:left="178"/>
              <w:rPr>
                <w:sz w:val="16"/>
              </w:rPr>
            </w:pPr>
            <w:r>
              <w:rPr>
                <w:w w:val="115"/>
                <w:sz w:val="16"/>
              </w:rPr>
              <w:t>R$</w:t>
            </w:r>
            <w:r>
              <w:rPr>
                <w:spacing w:val="-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235</w:t>
            </w: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do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ano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9</w:t>
            </w:r>
          </w:p>
        </w:tc>
        <w:tc>
          <w:tcPr>
            <w:tcW w:w="1081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15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29" w:hRule="atLeast"/>
        </w:trPr>
        <w:tc>
          <w:tcPr>
            <w:tcW w:w="1449" w:type="dxa"/>
          </w:tcPr>
          <w:p>
            <w:pPr>
              <w:pStyle w:val="TableParagraph"/>
              <w:spacing w:before="74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Tempo</w:t>
            </w:r>
          </w:p>
        </w:tc>
        <w:tc>
          <w:tcPr>
            <w:tcW w:w="1081" w:type="dxa"/>
          </w:tcPr>
          <w:p>
            <w:pPr>
              <w:pStyle w:val="TableParagraph"/>
              <w:spacing w:before="74"/>
              <w:ind w:left="259"/>
              <w:rPr>
                <w:sz w:val="16"/>
              </w:rPr>
            </w:pPr>
            <w:r>
              <w:rPr>
                <w:w w:val="147"/>
                <w:sz w:val="16"/>
              </w:rPr>
              <w:t>=</w:t>
            </w:r>
          </w:p>
        </w:tc>
        <w:tc>
          <w:tcPr>
            <w:tcW w:w="815" w:type="dxa"/>
          </w:tcPr>
          <w:p>
            <w:pPr>
              <w:pStyle w:val="TableParagraph"/>
              <w:spacing w:before="74"/>
              <w:ind w:left="178"/>
              <w:rPr>
                <w:sz w:val="16"/>
              </w:rPr>
            </w:pPr>
            <w:r>
              <w:rPr>
                <w:w w:val="115"/>
                <w:sz w:val="16"/>
              </w:rPr>
              <w:t>1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ano</w:t>
            </w:r>
          </w:p>
        </w:tc>
      </w:tr>
      <w:tr>
        <w:trPr>
          <w:trHeight w:val="260" w:hRule="atLeast"/>
        </w:trPr>
        <w:tc>
          <w:tcPr>
            <w:tcW w:w="1449" w:type="dxa"/>
          </w:tcPr>
          <w:p>
            <w:pPr>
              <w:pStyle w:val="TableParagraph"/>
              <w:spacing w:line="169" w:lineRule="exact" w:before="7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RESULTADO:</w:t>
            </w:r>
          </w:p>
        </w:tc>
        <w:tc>
          <w:tcPr>
            <w:tcW w:w="1081" w:type="dxa"/>
          </w:tcPr>
          <w:p>
            <w:pPr>
              <w:pStyle w:val="TableParagraph"/>
              <w:spacing w:line="169" w:lineRule="exact" w:before="71"/>
              <w:ind w:left="25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R$</w:t>
            </w:r>
            <w:r>
              <w:rPr>
                <w:rFonts w:ascii="Trebuchet MS"/>
                <w:b/>
                <w:spacing w:val="-6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260</w:t>
            </w:r>
          </w:p>
        </w:tc>
        <w:tc>
          <w:tcPr>
            <w:tcW w:w="81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rPr>
          <w:sz w:val="15"/>
        </w:rPr>
      </w:pPr>
    </w:p>
    <w:p>
      <w:pPr>
        <w:spacing w:before="103"/>
        <w:ind w:left="3047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w w:val="125"/>
          <w:sz w:val="16"/>
        </w:rPr>
        <w:t>ANO</w:t>
      </w:r>
      <w:r>
        <w:rPr>
          <w:rFonts w:ascii="Trebuchet MS"/>
          <w:b/>
          <w:spacing w:val="-4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20</w:t>
      </w:r>
    </w:p>
    <w:p>
      <w:pPr>
        <w:tabs>
          <w:tab w:pos="4706" w:val="left" w:leader="none"/>
          <w:tab w:pos="5705" w:val="left" w:leader="none"/>
        </w:tabs>
        <w:spacing w:before="147"/>
        <w:ind w:left="3047" w:right="0" w:firstLine="0"/>
        <w:jc w:val="left"/>
        <w:rPr>
          <w:sz w:val="16"/>
        </w:rPr>
      </w:pPr>
      <w:r>
        <w:rPr>
          <w:w w:val="115"/>
          <w:sz w:val="16"/>
        </w:rPr>
        <w:t>Taxa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de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juros</w:t>
        <w:tab/>
      </w:r>
      <w:r>
        <w:rPr>
          <w:w w:val="120"/>
          <w:sz w:val="16"/>
        </w:rPr>
        <w:t>=</w:t>
        <w:tab/>
        <w:t>10%</w:t>
      </w:r>
    </w:p>
    <w:p>
      <w:pPr>
        <w:tabs>
          <w:tab w:pos="4706" w:val="left" w:leader="none"/>
          <w:tab w:pos="5705" w:val="left" w:leader="none"/>
        </w:tabs>
        <w:spacing w:line="436" w:lineRule="auto" w:before="148"/>
        <w:ind w:left="3047" w:right="3125" w:firstLine="0"/>
        <w:jc w:val="left"/>
        <w:rPr>
          <w:sz w:val="16"/>
        </w:rPr>
      </w:pPr>
      <w:r>
        <w:rPr>
          <w:w w:val="120"/>
          <w:sz w:val="16"/>
        </w:rPr>
        <w:t>Valor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ao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ﬁm</w:t>
        <w:tab/>
        <w:t>=</w:t>
        <w:tab/>
      </w:r>
      <w:r>
        <w:rPr>
          <w:spacing w:val="-1"/>
          <w:w w:val="115"/>
          <w:sz w:val="16"/>
        </w:rPr>
        <w:t>R$ 611</w:t>
      </w:r>
      <w:r>
        <w:rPr>
          <w:spacing w:val="-45"/>
          <w:w w:val="115"/>
          <w:sz w:val="16"/>
        </w:rPr>
        <w:t> </w:t>
      </w:r>
      <w:r>
        <w:rPr>
          <w:w w:val="120"/>
          <w:sz w:val="16"/>
        </w:rPr>
        <w:t>do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ano 19</w:t>
      </w:r>
    </w:p>
    <w:p>
      <w:pPr>
        <w:tabs>
          <w:tab w:pos="4706" w:val="left" w:leader="none"/>
          <w:tab w:pos="5705" w:val="left" w:leader="none"/>
        </w:tabs>
        <w:spacing w:before="0"/>
        <w:ind w:left="3047" w:right="0" w:firstLine="0"/>
        <w:jc w:val="left"/>
        <w:rPr>
          <w:sz w:val="16"/>
        </w:rPr>
      </w:pPr>
      <w:r>
        <w:rPr>
          <w:w w:val="120"/>
          <w:sz w:val="16"/>
        </w:rPr>
        <w:t>Tempo</w:t>
        <w:tab/>
        <w:t>=</w:t>
        <w:tab/>
        <w:t>1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ano</w:t>
      </w:r>
    </w:p>
    <w:p>
      <w:pPr>
        <w:pStyle w:val="Heading8"/>
        <w:spacing w:before="144"/>
        <w:ind w:left="3047"/>
      </w:pPr>
      <w:r>
        <w:rPr>
          <w:w w:val="120"/>
        </w:rPr>
        <w:t>RESULTADO:</w:t>
      </w:r>
      <w:r>
        <w:rPr>
          <w:spacing w:val="43"/>
          <w:w w:val="120"/>
        </w:rPr>
        <w:t> </w:t>
      </w:r>
      <w:r>
        <w:rPr>
          <w:w w:val="120"/>
        </w:rPr>
        <w:t>R$</w:t>
      </w:r>
      <w:r>
        <w:rPr>
          <w:spacing w:val="-13"/>
          <w:w w:val="120"/>
        </w:rPr>
        <w:t> </w:t>
      </w:r>
      <w:r>
        <w:rPr>
          <w:w w:val="120"/>
        </w:rPr>
        <w:t>672</w:t>
      </w:r>
    </w:p>
    <w:p>
      <w:pPr>
        <w:pStyle w:val="BodyText"/>
        <w:spacing w:before="5"/>
        <w:rPr>
          <w:rFonts w:ascii="Trebuchet MS"/>
          <w:b/>
          <w:sz w:val="29"/>
        </w:rPr>
      </w:pP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Se no primeiro ano você obteve um rendimento de onze reais acima do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investiu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tempo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continuou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reaplicando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todos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valores,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décimo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ano aquele montante inicial de cem reais aplicado somaria 260 reais. Isso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acontece porque os juros não estão sendo pagos em cima daqueles cem reais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iniciais,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sim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total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acumulado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até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assim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consecutivamente.</w:t>
      </w:r>
    </w:p>
    <w:p>
      <w:pPr>
        <w:spacing w:line="247" w:lineRule="exact" w:before="0"/>
        <w:ind w:left="354" w:right="0" w:firstLine="0"/>
        <w:jc w:val="both"/>
        <w:rPr>
          <w:sz w:val="22"/>
        </w:rPr>
      </w:pPr>
      <w:r>
        <w:rPr>
          <w:w w:val="115"/>
          <w:sz w:val="22"/>
        </w:rPr>
        <w:t>Para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quem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gosta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matemática,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fórmula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esta:</w:t>
      </w:r>
    </w:p>
    <w:p>
      <w:pPr>
        <w:pStyle w:val="BodyText"/>
        <w:spacing w:before="2"/>
        <w:rPr>
          <w:sz w:val="26"/>
        </w:rPr>
      </w:pPr>
    </w:p>
    <w:p>
      <w:pPr>
        <w:pStyle w:val="Heading8"/>
        <w:ind w:left="354"/>
        <w:jc w:val="both"/>
      </w:pPr>
      <w:r>
        <w:rPr>
          <w:w w:val="125"/>
        </w:rPr>
        <w:t>C</w:t>
      </w:r>
      <w:r>
        <w:rPr>
          <w:spacing w:val="-15"/>
          <w:w w:val="125"/>
        </w:rPr>
        <w:t> </w:t>
      </w:r>
      <w:r>
        <w:rPr>
          <w:w w:val="125"/>
        </w:rPr>
        <w:t>X</w:t>
      </w:r>
      <w:r>
        <w:rPr>
          <w:spacing w:val="-14"/>
          <w:w w:val="125"/>
        </w:rPr>
        <w:t> </w:t>
      </w:r>
      <w:r>
        <w:rPr>
          <w:w w:val="125"/>
        </w:rPr>
        <w:t>(1+</w:t>
      </w:r>
      <w:r>
        <w:rPr>
          <w:i/>
          <w:w w:val="125"/>
        </w:rPr>
        <w:t>i</w:t>
      </w:r>
      <w:r>
        <w:rPr>
          <w:w w:val="125"/>
        </w:rPr>
        <w:t>)</w:t>
      </w:r>
      <w:r>
        <w:rPr>
          <w:w w:val="125"/>
          <w:vertAlign w:val="superscript"/>
        </w:rPr>
        <w:t>t</w:t>
      </w:r>
      <w:r>
        <w:rPr>
          <w:spacing w:val="-14"/>
          <w:w w:val="12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14"/>
          <w:w w:val="125"/>
          <w:vertAlign w:val="baseline"/>
        </w:rPr>
        <w:t> </w:t>
      </w:r>
      <w:r>
        <w:rPr>
          <w:w w:val="125"/>
          <w:vertAlign w:val="baseline"/>
        </w:rPr>
        <w:t>RECEITA</w:t>
      </w:r>
      <w:r>
        <w:rPr>
          <w:spacing w:val="-15"/>
          <w:w w:val="125"/>
          <w:vertAlign w:val="baseline"/>
        </w:rPr>
        <w:t> </w:t>
      </w:r>
      <w:r>
        <w:rPr>
          <w:w w:val="125"/>
          <w:vertAlign w:val="baseline"/>
        </w:rPr>
        <w:t>FINAL</w:t>
      </w:r>
    </w:p>
    <w:p>
      <w:pPr>
        <w:spacing w:before="1"/>
        <w:ind w:left="354" w:right="0" w:firstLine="0"/>
        <w:jc w:val="both"/>
        <w:rPr>
          <w:sz w:val="16"/>
        </w:rPr>
      </w:pPr>
      <w:r>
        <w:rPr>
          <w:w w:val="120"/>
          <w:sz w:val="16"/>
        </w:rPr>
        <w:t>Sendo C = capital inicial; 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= tempo; </w:t>
      </w:r>
      <w:r>
        <w:rPr>
          <w:rFonts w:ascii="Arial"/>
          <w:i/>
          <w:w w:val="120"/>
          <w:sz w:val="17"/>
        </w:rPr>
        <w:t>i</w:t>
      </w:r>
      <w:r>
        <w:rPr>
          <w:rFonts w:ascii="Arial"/>
          <w:i/>
          <w:spacing w:val="-5"/>
          <w:w w:val="120"/>
          <w:sz w:val="17"/>
        </w:rPr>
        <w:t> </w:t>
      </w:r>
      <w:r>
        <w:rPr>
          <w:w w:val="120"/>
          <w:sz w:val="16"/>
        </w:rPr>
        <w:t>= taxa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de juros.</w:t>
      </w:r>
    </w:p>
    <w:p>
      <w:pPr>
        <w:pStyle w:val="BodyText"/>
        <w:spacing w:before="6"/>
        <w:rPr>
          <w:sz w:val="24"/>
        </w:rPr>
      </w:pP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0"/>
          <w:sz w:val="22"/>
        </w:rPr>
        <w:t>Um gráﬁco simples mostra como essa fórmula acelera o ganho de capital ao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longo do tempo. Note que a curva dos juros compostos se descola após alguns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anos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espera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constância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nos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aportes.</w:t>
      </w:r>
    </w:p>
    <w:p>
      <w:pPr>
        <w:pStyle w:val="BodyText"/>
      </w:pP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1714023</wp:posOffset>
            </wp:positionH>
            <wp:positionV relativeFrom="paragraph">
              <wp:posOffset>158828</wp:posOffset>
            </wp:positionV>
            <wp:extent cx="4382611" cy="2103120"/>
            <wp:effectExtent l="0" t="0" r="0" b="0"/>
            <wp:wrapTopAndBottom/>
            <wp:docPr id="4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61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line="254" w:lineRule="auto" w:before="218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Com esses exemplos, ﬁca muito clara a importância de ser paciente e focar o</w:t>
      </w:r>
      <w:r>
        <w:rPr>
          <w:spacing w:val="-66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prazo,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pois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apoiado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nele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grandes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ganhos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15"/>
          <w:w w:val="115"/>
          <w:sz w:val="22"/>
        </w:rPr>
        <w:t> </w:t>
      </w:r>
      <w:r>
        <w:rPr>
          <w:w w:val="115"/>
          <w:sz w:val="22"/>
        </w:rPr>
        <w:t>acumularão.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Ainda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preciso ter em mente que seus aportes mensais podem (e devem!) crescer ao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longo dos anos, para que o ritmo de ganhos acelere ainda mais. É natural que,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com a maturidade e a experiência proﬁssional, a remuneração mensal pelo seu</w:t>
      </w:r>
      <w:r>
        <w:rPr>
          <w:spacing w:val="-66"/>
          <w:w w:val="115"/>
          <w:sz w:val="22"/>
        </w:rPr>
        <w:t> </w:t>
      </w:r>
      <w:r>
        <w:rPr>
          <w:w w:val="115"/>
          <w:sz w:val="22"/>
        </w:rPr>
        <w:t>trabalho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aumente.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isso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manter-se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focado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meta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milhão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ajuda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manter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controlados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investimentos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sejam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crescentes.</w:t>
      </w:r>
    </w:p>
    <w:p>
      <w:pPr>
        <w:spacing w:line="254" w:lineRule="auto" w:before="0"/>
        <w:ind w:left="134" w:right="397" w:firstLine="219"/>
        <w:jc w:val="both"/>
        <w:rPr>
          <w:sz w:val="22"/>
        </w:rPr>
      </w:pPr>
      <w:r>
        <w:rPr>
          <w:w w:val="115"/>
          <w:sz w:val="22"/>
        </w:rPr>
        <w:t>A seguir, “A tabela do milhão” considera uma taxa de rendimento anual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12%.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Essa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porcentagem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menor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renda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variável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pode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134" w:right="392" w:firstLine="0"/>
        <w:jc w:val="both"/>
        <w:rPr>
          <w:sz w:val="22"/>
        </w:rPr>
      </w:pPr>
      <w:r>
        <w:rPr/>
        <w:pict>
          <v:shape style="position:absolute;margin-left:83.535210pt;margin-top:73.257378pt;width:456.5pt;height:417.7pt;mso-position-horizontal-relative:page;mso-position-vertical-relative:paragraph;z-index:157440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6"/>
                    <w:gridCol w:w="1079"/>
                    <w:gridCol w:w="1358"/>
                    <w:gridCol w:w="1363"/>
                    <w:gridCol w:w="1363"/>
                    <w:gridCol w:w="1452"/>
                    <w:gridCol w:w="1451"/>
                  </w:tblGrid>
                  <w:tr>
                    <w:trPr>
                      <w:trHeight w:val="260" w:hRule="atLeast"/>
                    </w:trPr>
                    <w:tc>
                      <w:tcPr>
                        <w:tcW w:w="9132" w:type="dxa"/>
                        <w:gridSpan w:val="7"/>
                      </w:tcPr>
                      <w:p>
                        <w:pPr>
                          <w:pStyle w:val="TableParagraph"/>
                          <w:spacing w:before="2"/>
                          <w:ind w:left="69"/>
                          <w:rPr>
                            <w:rFonts w:ascii="Trebuchet MS" w:hAns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color w:val="666666"/>
                            <w:w w:val="125"/>
                            <w:sz w:val="16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b/>
                            <w:color w:val="666666"/>
                            <w:spacing w:val="-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666666"/>
                            <w:w w:val="125"/>
                            <w:sz w:val="16"/>
                          </w:rPr>
                          <w:t>TABELA</w:t>
                        </w:r>
                        <w:r>
                          <w:rPr>
                            <w:rFonts w:ascii="Trebuchet MS" w:hAnsi="Trebuchet MS"/>
                            <w:b/>
                            <w:color w:val="666666"/>
                            <w:spacing w:val="-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666666"/>
                            <w:w w:val="125"/>
                            <w:sz w:val="16"/>
                          </w:rPr>
                          <w:t>DO</w:t>
                        </w:r>
                        <w:r>
                          <w:rPr>
                            <w:rFonts w:ascii="Trebuchet MS" w:hAnsi="Trebuchet MS"/>
                            <w:b/>
                            <w:color w:val="666666"/>
                            <w:spacing w:val="-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666666"/>
                            <w:w w:val="125"/>
                            <w:sz w:val="16"/>
                          </w:rPr>
                          <w:t>MILHÃO</w:t>
                        </w:r>
                        <w:r>
                          <w:rPr>
                            <w:rFonts w:ascii="Trebuchet MS" w:hAnsi="Trebuchet MS"/>
                            <w:b/>
                            <w:color w:val="666666"/>
                            <w:spacing w:val="-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666666"/>
                            <w:w w:val="125"/>
                            <w:sz w:val="16"/>
                          </w:rPr>
                          <w:t>12%</w:t>
                        </w:r>
                        <w:r>
                          <w:rPr>
                            <w:rFonts w:ascii="Trebuchet MS" w:hAnsi="Trebuchet MS"/>
                            <w:b/>
                            <w:color w:val="666666"/>
                            <w:spacing w:val="-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666666"/>
                            <w:w w:val="125"/>
                            <w:sz w:val="16"/>
                          </w:rPr>
                          <w:t>A.A.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3503" w:type="dxa"/>
                        <w:gridSpan w:val="3"/>
                        <w:tcBorders>
                          <w:top w:val="single" w:sz="6" w:space="0" w:color="181818"/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135" w:val="left" w:leader="none"/>
                            <w:tab w:pos="2211" w:val="left" w:leader="none"/>
                          </w:tabs>
                          <w:spacing w:before="66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position w:val="10"/>
                            <w:sz w:val="16"/>
                          </w:rPr>
                          <w:t>Aporte</w:t>
                          <w:tab/>
                        </w: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1</w:t>
                        </w:r>
                        <w:r>
                          <w:rPr>
                            <w:color w:val="666666"/>
                            <w:spacing w:val="-4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ano</w:t>
                          <w:tab/>
                          <w:t>5</w:t>
                        </w:r>
                        <w:r>
                          <w:rPr>
                            <w:color w:val="666666"/>
                            <w:spacing w:val="-13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anos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10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anos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20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anos</w:t>
                        </w:r>
                      </w:p>
                    </w:tc>
                    <w:tc>
                      <w:tcPr>
                        <w:tcW w:w="1452" w:type="dxa"/>
                        <w:tcBorders>
                          <w:top w:val="single" w:sz="6" w:space="0" w:color="181818"/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30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anos</w:t>
                        </w:r>
                      </w:p>
                    </w:tc>
                    <w:tc>
                      <w:tcPr>
                        <w:tcW w:w="1451" w:type="dxa"/>
                        <w:tcBorders>
                          <w:top w:val="single" w:sz="6" w:space="0" w:color="181818"/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40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anos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3503" w:type="dxa"/>
                        <w:gridSpan w:val="3"/>
                        <w:tcBorders>
                          <w:top w:val="single" w:sz="6" w:space="0" w:color="181818"/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135" w:val="left" w:leader="none"/>
                            <w:tab w:pos="2211" w:val="left" w:leader="none"/>
                          </w:tabs>
                          <w:spacing w:before="66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position w:val="10"/>
                            <w:sz w:val="16"/>
                          </w:rPr>
                          <w:t>R$</w:t>
                          <w:tab/>
                        </w:r>
                        <w:r>
                          <w:rPr>
                            <w:color w:val="666666"/>
                            <w:w w:val="120"/>
                            <w:position w:val="10"/>
                            <w:sz w:val="16"/>
                          </w:rPr>
                          <w:t>R$</w:t>
                          <w:tab/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3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8.110,36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22.403,59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91.985,74</w:t>
                        </w:r>
                      </w:p>
                    </w:tc>
                    <w:tc>
                      <w:tcPr>
                        <w:tcW w:w="1452" w:type="dxa"/>
                        <w:tcBorders>
                          <w:top w:val="single" w:sz="6" w:space="0" w:color="181818"/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308.097,32</w:t>
                        </w:r>
                      </w:p>
                    </w:tc>
                    <w:tc>
                      <w:tcPr>
                        <w:tcW w:w="1451" w:type="dxa"/>
                        <w:tcBorders>
                          <w:top w:val="single" w:sz="6" w:space="0" w:color="181818"/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979.307,10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2"/>
                          <w:ind w:left="69" w:right="344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6"/>
                          </w:rPr>
                          <w:t>200,00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 w:right="273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2.553,30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16.220,72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44.807,18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183.971,47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616.194,64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2"/>
                          <w:ind w:left="67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15"/>
                            <w:sz w:val="16"/>
                          </w:rPr>
                          <w:t>1.958.614,20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2"/>
                          <w:ind w:left="69" w:right="344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6"/>
                          </w:rPr>
                          <w:t>300,00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 w:right="273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3.829,95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24.331,08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67.210,77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275.957,21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924.291,96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7" w:right="94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2.937.921,30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2"/>
                          <w:ind w:left="69" w:right="344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6"/>
                          </w:rPr>
                          <w:t>400,00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 w:right="273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5.106,60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32.441,45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89.614,36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367.942,94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2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15"/>
                            <w:sz w:val="16"/>
                          </w:rPr>
                          <w:t>1.232.389,28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7" w:right="94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3.917.228,41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2"/>
                          <w:ind w:left="69" w:right="344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6"/>
                          </w:rPr>
                          <w:t>500,00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 w:right="273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6.383,25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40.551,81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112.017,94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459.928,68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 w:right="93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1.540.486,60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7" w:right="94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4.896.535,51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2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15"/>
                            <w:sz w:val="16"/>
                          </w:rPr>
                          <w:t>1.000,00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12.766,50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81.103,61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224.035,89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919.857,36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 w:right="93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3.080.973,21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7" w:right="94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9.793.071,01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2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15"/>
                            <w:sz w:val="16"/>
                          </w:rPr>
                          <w:t>2.000,00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25.533,00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162.207,23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448.071,78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2"/>
                          <w:ind w:left="70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15"/>
                            <w:sz w:val="16"/>
                          </w:rPr>
                          <w:t>1.839.714,71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 w:right="93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6.161.946,42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19.586.142,03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2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15"/>
                            <w:sz w:val="16"/>
                          </w:rPr>
                          <w:t>3.000,00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38.299,49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243.310,84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672.107,67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70" w:right="3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2.759.572,07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9" w:right="93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9.242.919,63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64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29,379,213.04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7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15"/>
                            <w:sz w:val="16"/>
                          </w:rPr>
                          <w:t>5.000,00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63.832,49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405.518,06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54" w:lineRule="auto" w:before="67"/>
                          <w:ind w:left="71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15"/>
                            <w:sz w:val="16"/>
                          </w:rPr>
                          <w:t>1.120.179,45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70"/>
                          <w:ind w:left="70" w:right="3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4.599.286,78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15.404.866,05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61" w:lineRule="auto" w:before="70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R$</w:t>
                        </w:r>
                        <w:r>
                          <w:rPr>
                            <w:color w:val="666666"/>
                            <w:spacing w:val="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6"/>
                          </w:rPr>
                          <w:t>48.965.355,07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1066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72" w:lineRule="exact" w:before="67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079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58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452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451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6"/>
                          </w:rPr>
                          <w:t>10.000,00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127.664,98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811.036,13t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2.240.358,90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9.198.573,56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30.809.732,10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97.930.710,13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1066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72" w:lineRule="exact" w:before="67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079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58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72" w:lineRule="exact" w:before="67"/>
                          <w:ind w:left="66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452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451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6"/>
                          </w:rPr>
                          <w:t>15.000,00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191.497,47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66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6"/>
                          </w:rPr>
                          <w:t>1.216.554,19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3.360.538,34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13.797.860,34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46.214.598,15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146.896.065,20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1066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72" w:lineRule="exact" w:before="67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079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58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452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451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6"/>
                          </w:rPr>
                          <w:t>20.000,00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255.329,96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1.622.072,25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4.480.717,79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18.397.147,12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61.619.464,20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195.861.420,27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1066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72" w:lineRule="exact" w:before="67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079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58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452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451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6"/>
                          </w:rPr>
                          <w:t>30.000,00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382.994,94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2.433.108,38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6.721.076,69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27.595.720,67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92.429.196,30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293.792.130,40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1066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72" w:lineRule="exact" w:before="67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079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58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363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452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  <w:tc>
                      <w:tcPr>
                        <w:tcW w:w="1451" w:type="dxa"/>
                        <w:tcBorders>
                          <w:top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169" w:lineRule="exact" w:before="70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05"/>
                            <w:sz w:val="16"/>
                          </w:rPr>
                          <w:t>R$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066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69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6"/>
                          </w:rPr>
                          <w:t>50.000,00</w:t>
                        </w:r>
                      </w:p>
                    </w:tc>
                    <w:tc>
                      <w:tcPr>
                        <w:tcW w:w="1079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638.324,90</w:t>
                        </w:r>
                      </w:p>
                    </w:tc>
                    <w:tc>
                      <w:tcPr>
                        <w:tcW w:w="1358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4.055.180,63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71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11.201.794,48</w:t>
                        </w:r>
                      </w:p>
                    </w:tc>
                    <w:tc>
                      <w:tcPr>
                        <w:tcW w:w="1363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45.992.867,79</w:t>
                        </w:r>
                      </w:p>
                    </w:tc>
                    <w:tc>
                      <w:tcPr>
                        <w:tcW w:w="1452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154.048.660,49</w:t>
                        </w:r>
                      </w:p>
                    </w:tc>
                    <w:tc>
                      <w:tcPr>
                        <w:tcW w:w="1451" w:type="dxa"/>
                        <w:tcBorders>
                          <w:bottom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67"/>
                          <w:rPr>
                            <w:sz w:val="16"/>
                          </w:rPr>
                        </w:pPr>
                        <w:r>
                          <w:rPr>
                            <w:color w:val="666666"/>
                            <w:w w:val="120"/>
                            <w:sz w:val="16"/>
                          </w:rPr>
                          <w:t>489.653.550,67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15"/>
          <w:sz w:val="22"/>
        </w:rPr>
        <w:t>proporcionar,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ideia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aqui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mostrar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juros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compostos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dão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belo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impulso ao investidor comprometido. E, o melhor, a cada ano que passa, esse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trampolim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vai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impulsioná-lo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cada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vez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mais,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sem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precise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aumentar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nível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esforço.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200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color w:val="666666"/>
          <w:w w:val="125"/>
          <w:sz w:val="16"/>
        </w:rPr>
        <w:t>mensal</w:t>
      </w:r>
    </w:p>
    <w:p>
      <w:pPr>
        <w:pStyle w:val="BodyText"/>
        <w:spacing w:before="6"/>
        <w:rPr>
          <w:rFonts w:ascii="Trebuchet MS"/>
          <w:b/>
          <w:sz w:val="21"/>
        </w:rPr>
      </w:pPr>
    </w:p>
    <w:p>
      <w:pPr>
        <w:tabs>
          <w:tab w:pos="1265" w:val="left" w:leader="none"/>
        </w:tabs>
        <w:spacing w:before="103"/>
        <w:ind w:left="200" w:right="0" w:firstLine="0"/>
        <w:jc w:val="left"/>
        <w:rPr>
          <w:sz w:val="16"/>
        </w:rPr>
      </w:pPr>
      <w:r>
        <w:rPr>
          <w:rFonts w:ascii="Trebuchet MS"/>
          <w:b/>
          <w:color w:val="666666"/>
          <w:w w:val="120"/>
          <w:sz w:val="16"/>
        </w:rPr>
        <w:t>100,00</w:t>
        <w:tab/>
      </w:r>
      <w:r>
        <w:rPr>
          <w:color w:val="666666"/>
          <w:w w:val="120"/>
          <w:sz w:val="16"/>
        </w:rPr>
        <w:t>1.276,65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spacing w:line="254" w:lineRule="auto" w:before="102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Nesse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exemplo,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reais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investidos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todo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mês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reaplicação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lucros,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você chegará perto do primeiro milhão em quarenta anos. Com quinhentos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reais,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sua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liberdade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está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cerca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25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anos.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resposta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título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livro?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Saindo de aportes de mil reais todos os meses, você chegará ao milhão 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cerca de vinte anos. É possível, envolve muitas variáveis na prática, mas não é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difícil.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vamos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aprender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conseguir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fazer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isso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nas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próximas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páginas.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620" w:right="878" w:firstLine="0"/>
        <w:jc w:val="center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w w:val="125"/>
          <w:sz w:val="22"/>
        </w:rPr>
        <w:t>DO</w:t>
      </w:r>
      <w:r>
        <w:rPr>
          <w:rFonts w:ascii="Trebuchet MS" w:hAnsi="Trebuchet MS"/>
          <w:b/>
          <w:spacing w:val="-8"/>
          <w:w w:val="125"/>
          <w:sz w:val="22"/>
        </w:rPr>
        <w:t> </w:t>
      </w:r>
      <w:r>
        <w:rPr>
          <w:rFonts w:ascii="Trebuchet MS" w:hAnsi="Trebuchet MS"/>
          <w:b/>
          <w:w w:val="125"/>
          <w:sz w:val="22"/>
        </w:rPr>
        <w:t>MIL</w:t>
      </w:r>
      <w:r>
        <w:rPr>
          <w:rFonts w:ascii="Trebuchet MS" w:hAnsi="Trebuchet MS"/>
          <w:b/>
          <w:spacing w:val="-8"/>
          <w:w w:val="125"/>
          <w:sz w:val="22"/>
        </w:rPr>
        <w:t> </w:t>
      </w:r>
      <w:r>
        <w:rPr>
          <w:rFonts w:ascii="Trebuchet MS" w:hAnsi="Trebuchet MS"/>
          <w:b/>
          <w:w w:val="125"/>
          <w:sz w:val="22"/>
        </w:rPr>
        <w:t>AO</w:t>
      </w:r>
      <w:r>
        <w:rPr>
          <w:rFonts w:ascii="Trebuchet MS" w:hAnsi="Trebuchet MS"/>
          <w:b/>
          <w:spacing w:val="-7"/>
          <w:w w:val="125"/>
          <w:sz w:val="22"/>
        </w:rPr>
        <w:t> </w:t>
      </w:r>
      <w:r>
        <w:rPr>
          <w:rFonts w:ascii="Trebuchet MS" w:hAnsi="Trebuchet MS"/>
          <w:b/>
          <w:w w:val="125"/>
          <w:sz w:val="22"/>
        </w:rPr>
        <w:t>MILHÃO</w:t>
      </w:r>
      <w:r>
        <w:rPr>
          <w:rFonts w:ascii="Trebuchet MS" w:hAnsi="Trebuchet MS"/>
          <w:b/>
          <w:spacing w:val="-8"/>
          <w:w w:val="125"/>
          <w:sz w:val="22"/>
        </w:rPr>
        <w:t> </w:t>
      </w:r>
      <w:r>
        <w:rPr>
          <w:rFonts w:ascii="Trebuchet MS" w:hAnsi="Trebuchet MS"/>
          <w:b/>
          <w:w w:val="125"/>
          <w:sz w:val="22"/>
        </w:rPr>
        <w:t>EM</w:t>
      </w:r>
    </w:p>
    <w:p>
      <w:pPr>
        <w:pStyle w:val="BodyText"/>
        <w:spacing w:before="4"/>
        <w:rPr>
          <w:rFonts w:ascii="Trebuchet MS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3279282</wp:posOffset>
            </wp:positionH>
            <wp:positionV relativeFrom="paragraph">
              <wp:posOffset>108410</wp:posOffset>
            </wp:positionV>
            <wp:extent cx="1209865" cy="389381"/>
            <wp:effectExtent l="0" t="0" r="0" b="0"/>
            <wp:wrapTopAndBottom/>
            <wp:docPr id="5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865" cy="389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11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1"/>
        <w:rPr>
          <w:rFonts w:ascii="Trebuchet MS"/>
          <w:b/>
          <w:sz w:val="17"/>
        </w:rPr>
      </w:pPr>
    </w:p>
    <w:p>
      <w:pPr>
        <w:pStyle w:val="Heading3"/>
        <w:spacing w:before="98"/>
      </w:pPr>
      <w:r>
        <w:rPr>
          <w:w w:val="120"/>
        </w:rPr>
        <w:t>O</w:t>
      </w:r>
      <w:r>
        <w:rPr>
          <w:spacing w:val="-12"/>
          <w:w w:val="120"/>
        </w:rPr>
        <w:t> </w:t>
      </w:r>
      <w:r>
        <w:rPr>
          <w:w w:val="120"/>
        </w:rPr>
        <w:t>essencial...</w:t>
      </w:r>
    </w:p>
    <w:p>
      <w:pPr>
        <w:spacing w:before="2"/>
        <w:ind w:left="134" w:right="0" w:firstLine="0"/>
        <w:jc w:val="left"/>
        <w:rPr>
          <w:rFonts w:ascii="Trebuchet MS" w:hAnsi="Trebuchet MS"/>
          <w:b/>
          <w:sz w:val="31"/>
        </w:rPr>
      </w:pPr>
      <w:r>
        <w:rPr>
          <w:rFonts w:ascii="Trebuchet MS" w:hAnsi="Trebuchet MS"/>
          <w:b/>
          <w:w w:val="120"/>
          <w:sz w:val="31"/>
        </w:rPr>
        <w:t>nem</w:t>
      </w:r>
      <w:r>
        <w:rPr>
          <w:rFonts w:ascii="Trebuchet MS" w:hAnsi="Trebuchet MS"/>
          <w:b/>
          <w:spacing w:val="9"/>
          <w:w w:val="120"/>
          <w:sz w:val="31"/>
        </w:rPr>
        <w:t> </w:t>
      </w:r>
      <w:r>
        <w:rPr>
          <w:rFonts w:ascii="Trebuchet MS" w:hAnsi="Trebuchet MS"/>
          <w:b/>
          <w:w w:val="120"/>
          <w:sz w:val="31"/>
        </w:rPr>
        <w:t>sempre</w:t>
      </w:r>
      <w:r>
        <w:rPr>
          <w:rFonts w:ascii="Trebuchet MS" w:hAnsi="Trebuchet MS"/>
          <w:b/>
          <w:spacing w:val="10"/>
          <w:w w:val="120"/>
          <w:sz w:val="31"/>
        </w:rPr>
        <w:t> </w:t>
      </w:r>
      <w:r>
        <w:rPr>
          <w:rFonts w:ascii="Trebuchet MS" w:hAnsi="Trebuchet MS"/>
          <w:b/>
          <w:w w:val="120"/>
          <w:sz w:val="31"/>
        </w:rPr>
        <w:t>é</w:t>
      </w:r>
      <w:r>
        <w:rPr>
          <w:rFonts w:ascii="Trebuchet MS" w:hAnsi="Trebuchet MS"/>
          <w:b/>
          <w:spacing w:val="10"/>
          <w:w w:val="120"/>
          <w:sz w:val="31"/>
        </w:rPr>
        <w:t> </w:t>
      </w:r>
      <w:r>
        <w:rPr>
          <w:rFonts w:ascii="Trebuchet MS" w:hAnsi="Trebuchet MS"/>
          <w:b/>
          <w:w w:val="120"/>
          <w:sz w:val="31"/>
        </w:rPr>
        <w:t>essencial</w:t>
      </w:r>
    </w:p>
    <w:p>
      <w:pPr>
        <w:spacing w:line="254" w:lineRule="auto" w:before="14"/>
        <w:ind w:left="134" w:right="392" w:firstLine="0"/>
        <w:jc w:val="both"/>
        <w:rPr>
          <w:sz w:val="22"/>
        </w:rPr>
      </w:pPr>
      <w:r>
        <w:rPr>
          <w:w w:val="115"/>
          <w:sz w:val="22"/>
        </w:rPr>
        <w:t>O primeiro passo para pinçarmos alguns de nossos erros ﬁnanceiros 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recorrentes está na confecção de nossa própria planilha de orçamento. 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tenho a plena certeza, no entanto, que ao longo da sua vida você se deparou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dezenas de vezes com modelos de controle de gastos que exigiam seu total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empenho</w:t>
      </w:r>
      <w:r>
        <w:rPr>
          <w:spacing w:val="-2"/>
          <w:w w:val="115"/>
          <w:sz w:val="22"/>
        </w:rPr>
        <w:t> </w:t>
      </w:r>
      <w:r>
        <w:rPr>
          <w:w w:val="140"/>
          <w:sz w:val="22"/>
        </w:rPr>
        <w:t>–</w:t>
      </w:r>
      <w:r>
        <w:rPr>
          <w:spacing w:val="-17"/>
          <w:w w:val="140"/>
          <w:sz w:val="22"/>
        </w:rPr>
        <w:t> </w:t>
      </w:r>
      <w:r>
        <w:rPr>
          <w:w w:val="115"/>
          <w:sz w:val="22"/>
        </w:rPr>
        <w:t>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paciência</w:t>
      </w:r>
      <w:r>
        <w:rPr>
          <w:spacing w:val="-2"/>
          <w:w w:val="115"/>
          <w:sz w:val="22"/>
        </w:rPr>
        <w:t> </w:t>
      </w:r>
      <w:r>
        <w:rPr>
          <w:w w:val="140"/>
          <w:sz w:val="22"/>
        </w:rPr>
        <w:t>–</w:t>
      </w:r>
      <w:r>
        <w:rPr>
          <w:spacing w:val="-16"/>
          <w:w w:val="140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discriminar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ﬁxo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variável,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onde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vai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cada centavo em comida, transporte, educação e lazer, entre tantas outras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possíveis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despesas.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Esse tipo de planilha é muito útil para obtermos um raio x exato daquele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momento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sua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conta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bancária,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suas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falhas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ela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mostra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de forma clara, ao ﬁm de cada mês, se você está mais rico que no período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anterior. Além disso, antes de você se dar conta de que “planilhar” todos 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gastos, a todo momento, pouco ajuda a visualizar essa riqueza, já terá 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cansado do processo extenuante de anotar cada detalhe da sua vida e terá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soltado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freio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gastos,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muitas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vezes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realizando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compras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deveria.</w:t>
      </w:r>
    </w:p>
    <w:p>
      <w:pPr>
        <w:pStyle w:val="BodyText"/>
        <w:rPr>
          <w:sz w:val="26"/>
        </w:rPr>
      </w:pPr>
    </w:p>
    <w:p>
      <w:pPr>
        <w:pStyle w:val="Heading3"/>
        <w:spacing w:line="242" w:lineRule="auto" w:before="163"/>
        <w:ind w:right="460"/>
      </w:pPr>
      <w:r>
        <w:rPr>
          <w:w w:val="125"/>
        </w:rPr>
        <w:t>Anotar gastos por puro reﬂexo, sem a devida</w:t>
      </w:r>
      <w:r>
        <w:rPr>
          <w:spacing w:val="1"/>
          <w:w w:val="125"/>
        </w:rPr>
        <w:t> </w:t>
      </w:r>
      <w:r>
        <w:rPr>
          <w:w w:val="120"/>
        </w:rPr>
        <w:t>análise</w:t>
      </w:r>
      <w:r>
        <w:rPr>
          <w:spacing w:val="29"/>
          <w:w w:val="120"/>
        </w:rPr>
        <w:t> </w:t>
      </w:r>
      <w:r>
        <w:rPr>
          <w:w w:val="120"/>
        </w:rPr>
        <w:t>da</w:t>
      </w:r>
      <w:r>
        <w:rPr>
          <w:spacing w:val="29"/>
          <w:w w:val="120"/>
        </w:rPr>
        <w:t> </w:t>
      </w:r>
      <w:r>
        <w:rPr>
          <w:w w:val="120"/>
        </w:rPr>
        <w:t>necessidade</w:t>
      </w:r>
      <w:r>
        <w:rPr>
          <w:spacing w:val="30"/>
          <w:w w:val="120"/>
        </w:rPr>
        <w:t> </w:t>
      </w:r>
      <w:r>
        <w:rPr>
          <w:w w:val="120"/>
        </w:rPr>
        <w:t>deles,</w:t>
      </w:r>
      <w:r>
        <w:rPr>
          <w:spacing w:val="29"/>
          <w:w w:val="120"/>
        </w:rPr>
        <w:t> </w:t>
      </w:r>
      <w:r>
        <w:rPr>
          <w:w w:val="120"/>
        </w:rPr>
        <w:t>apenas</w:t>
      </w:r>
      <w:r>
        <w:rPr>
          <w:spacing w:val="30"/>
          <w:w w:val="120"/>
        </w:rPr>
        <w:t> </w:t>
      </w:r>
      <w:r>
        <w:rPr>
          <w:w w:val="120"/>
        </w:rPr>
        <w:t>desperdiça</w:t>
      </w:r>
      <w:r>
        <w:rPr>
          <w:spacing w:val="-109"/>
          <w:w w:val="120"/>
        </w:rPr>
        <w:t> </w:t>
      </w:r>
      <w:r>
        <w:rPr>
          <w:w w:val="125"/>
        </w:rPr>
        <w:t>seu</w:t>
      </w:r>
      <w:r>
        <w:rPr>
          <w:spacing w:val="-11"/>
          <w:w w:val="125"/>
        </w:rPr>
        <w:t> </w:t>
      </w:r>
      <w:r>
        <w:rPr>
          <w:w w:val="125"/>
        </w:rPr>
        <w:t>tempo.</w:t>
      </w:r>
    </w:p>
    <w:p>
      <w:pPr>
        <w:spacing w:line="254" w:lineRule="auto" w:before="129"/>
        <w:ind w:left="134" w:right="393" w:firstLine="219"/>
        <w:jc w:val="both"/>
        <w:rPr>
          <w:sz w:val="22"/>
        </w:rPr>
      </w:pPr>
      <w:r>
        <w:rPr>
          <w:w w:val="110"/>
          <w:sz w:val="22"/>
        </w:rPr>
        <w:t>Por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isso,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nosso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trabalho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entender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melhor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acontece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dinheiro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você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ganha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vai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começar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forma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um  pouco  diferente.  O  primeiro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passo é começar com uma análise muito mais simples da sua renda. Para isso,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anote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lhe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pedido,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pois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trabalhar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números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dados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reais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sua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vida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fará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toda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diferença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nesse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processo.</w:t>
      </w:r>
    </w:p>
    <w:p>
      <w:pPr>
        <w:spacing w:line="254" w:lineRule="auto" w:before="0"/>
        <w:ind w:left="134" w:right="401" w:firstLine="219"/>
        <w:jc w:val="both"/>
        <w:rPr>
          <w:sz w:val="22"/>
        </w:rPr>
      </w:pPr>
      <w:r>
        <w:rPr>
          <w:w w:val="110"/>
          <w:sz w:val="22"/>
        </w:rPr>
        <w:t>Antes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seguir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leitura,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preencha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quadro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abaixo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indicando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apenas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você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imagina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ser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separação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ideal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seus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gastos: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620" w:right="878" w:firstLine="0"/>
        <w:jc w:val="center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w w:val="125"/>
          <w:sz w:val="22"/>
        </w:rPr>
        <w:t>PLANILHA</w:t>
      </w:r>
      <w:r>
        <w:rPr>
          <w:rFonts w:ascii="Trebuchet MS" w:hAnsi="Trebuchet MS"/>
          <w:b/>
          <w:spacing w:val="-21"/>
          <w:w w:val="125"/>
          <w:sz w:val="22"/>
        </w:rPr>
        <w:t> </w:t>
      </w:r>
      <w:r>
        <w:rPr>
          <w:rFonts w:ascii="Trebuchet MS" w:hAnsi="Trebuchet MS"/>
          <w:b/>
          <w:w w:val="125"/>
          <w:sz w:val="22"/>
        </w:rPr>
        <w:t>BÁSICA</w:t>
      </w:r>
      <w:r>
        <w:rPr>
          <w:rFonts w:ascii="Trebuchet MS" w:hAnsi="Trebuchet MS"/>
          <w:b/>
          <w:spacing w:val="-20"/>
          <w:w w:val="125"/>
          <w:sz w:val="22"/>
        </w:rPr>
        <w:t> </w:t>
      </w:r>
      <w:r>
        <w:rPr>
          <w:rFonts w:ascii="Trebuchet MS" w:hAnsi="Trebuchet MS"/>
          <w:b/>
          <w:w w:val="125"/>
          <w:sz w:val="22"/>
        </w:rPr>
        <w:t>DE</w:t>
      </w:r>
      <w:r>
        <w:rPr>
          <w:rFonts w:ascii="Trebuchet MS" w:hAnsi="Trebuchet MS"/>
          <w:b/>
          <w:spacing w:val="-20"/>
          <w:w w:val="125"/>
          <w:sz w:val="22"/>
        </w:rPr>
        <w:t> </w:t>
      </w:r>
      <w:r>
        <w:rPr>
          <w:rFonts w:ascii="Trebuchet MS" w:hAnsi="Trebuchet MS"/>
          <w:b/>
          <w:w w:val="125"/>
          <w:sz w:val="22"/>
        </w:rPr>
        <w:t>ORÇAMENTO</w:t>
      </w:r>
    </w:p>
    <w:p>
      <w:pPr>
        <w:pStyle w:val="BodyText"/>
        <w:spacing w:before="10"/>
        <w:rPr>
          <w:rFonts w:ascii="Trebuchet MS"/>
          <w:b/>
          <w:sz w:val="32"/>
        </w:rPr>
      </w:pPr>
    </w:p>
    <w:p>
      <w:pPr>
        <w:spacing w:before="0"/>
        <w:ind w:left="244" w:right="0" w:firstLine="0"/>
        <w:jc w:val="both"/>
        <w:rPr>
          <w:rFonts w:ascii="Trebuchet MS" w:hAnsi="Trebuchet MS"/>
          <w:b/>
          <w:sz w:val="22"/>
        </w:rPr>
      </w:pPr>
      <w:r>
        <w:rPr/>
        <w:pict>
          <v:shape style="position:absolute;margin-left:84.633003pt;margin-top:19.666365pt;width:442.2pt;height:.550pt;mso-position-horizontal-relative:page;mso-position-vertical-relative:paragraph;z-index:-15712768;mso-wrap-distance-left:0;mso-wrap-distance-right:0" coordorigin="1693,393" coordsize="8844,11" path="m2725,393l1693,393,1693,404,2725,404,2725,393xm10536,393l2747,393,2747,404,10536,404,10536,393xe" filled="true" fillcolor="#181818" stroked="false">
            <v:path arrowok="t"/>
            <v:fill type="solid"/>
            <w10:wrap type="topAndBottom"/>
          </v:shape>
        </w:pict>
      </w:r>
      <w:r>
        <w:rPr>
          <w:rFonts w:ascii="Trebuchet MS" w:hAnsi="Trebuchet MS"/>
          <w:b/>
          <w:w w:val="125"/>
          <w:sz w:val="22"/>
        </w:rPr>
        <w:t>PLANILHA</w:t>
      </w:r>
      <w:r>
        <w:rPr>
          <w:rFonts w:ascii="Trebuchet MS" w:hAnsi="Trebuchet MS"/>
          <w:b/>
          <w:spacing w:val="-21"/>
          <w:w w:val="125"/>
          <w:sz w:val="22"/>
        </w:rPr>
        <w:t> </w:t>
      </w:r>
      <w:r>
        <w:rPr>
          <w:rFonts w:ascii="Trebuchet MS" w:hAnsi="Trebuchet MS"/>
          <w:b/>
          <w:w w:val="125"/>
          <w:sz w:val="22"/>
        </w:rPr>
        <w:t>BÁSICA</w:t>
      </w:r>
      <w:r>
        <w:rPr>
          <w:rFonts w:ascii="Trebuchet MS" w:hAnsi="Trebuchet MS"/>
          <w:b/>
          <w:spacing w:val="-20"/>
          <w:w w:val="125"/>
          <w:sz w:val="22"/>
        </w:rPr>
        <w:t> </w:t>
      </w:r>
      <w:r>
        <w:rPr>
          <w:rFonts w:ascii="Trebuchet MS" w:hAnsi="Trebuchet MS"/>
          <w:b/>
          <w:w w:val="125"/>
          <w:sz w:val="22"/>
        </w:rPr>
        <w:t>DE</w:t>
      </w:r>
      <w:r>
        <w:rPr>
          <w:rFonts w:ascii="Trebuchet MS" w:hAnsi="Trebuchet MS"/>
          <w:b/>
          <w:spacing w:val="-20"/>
          <w:w w:val="125"/>
          <w:sz w:val="22"/>
        </w:rPr>
        <w:t> </w:t>
      </w:r>
      <w:r>
        <w:rPr>
          <w:rFonts w:ascii="Trebuchet MS" w:hAnsi="Trebuchet MS"/>
          <w:b/>
          <w:w w:val="125"/>
          <w:sz w:val="22"/>
        </w:rPr>
        <w:t>ORÇAMENTO</w:t>
      </w:r>
    </w:p>
    <w:p>
      <w:pPr>
        <w:tabs>
          <w:tab w:pos="1276" w:val="left" w:leader="none"/>
        </w:tabs>
        <w:spacing w:before="43"/>
        <w:ind w:left="222" w:right="0" w:firstLine="0"/>
        <w:jc w:val="left"/>
        <w:rPr>
          <w:sz w:val="22"/>
        </w:rPr>
      </w:pPr>
      <w:r>
        <w:rPr>
          <w:w w:val="120"/>
          <w:sz w:val="22"/>
        </w:rPr>
        <w:t>+</w:t>
        <w:tab/>
      </w:r>
      <w:r>
        <w:rPr>
          <w:w w:val="110"/>
          <w:sz w:val="22"/>
        </w:rPr>
        <w:t>Suas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receitas:</w:t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84.633003pt;margin-top:14.378002pt;width:442.2pt;height:.550pt;mso-position-horizontal-relative:page;mso-position-vertical-relative:paragraph;z-index:-15712256;mso-wrap-distance-left:0;mso-wrap-distance-right:0" coordorigin="1693,288" coordsize="8844,11" path="m2725,288l1693,288,1693,299,2725,299,2725,288xm10536,288l2747,288,2747,299,10536,299,10536,288xe" filled="true" fillcolor="#181818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1276" w:val="left" w:leader="none"/>
          <w:tab w:pos="1277" w:val="left" w:leader="none"/>
        </w:tabs>
        <w:spacing w:line="240" w:lineRule="auto" w:before="43" w:after="0"/>
        <w:ind w:left="1276" w:right="0" w:hanging="1055"/>
        <w:jc w:val="left"/>
        <w:rPr>
          <w:sz w:val="22"/>
        </w:rPr>
      </w:pPr>
      <w:r>
        <w:rPr>
          <w:w w:val="110"/>
          <w:sz w:val="22"/>
        </w:rPr>
        <w:t>Gastos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essenciais: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1276" w:val="left" w:leader="none"/>
          <w:tab w:pos="1277" w:val="left" w:leader="none"/>
        </w:tabs>
        <w:spacing w:line="240" w:lineRule="auto" w:before="0" w:after="0"/>
        <w:ind w:left="1276" w:right="0" w:hanging="1055"/>
        <w:jc w:val="left"/>
        <w:rPr>
          <w:sz w:val="22"/>
        </w:rPr>
      </w:pPr>
      <w:r>
        <w:rPr/>
        <w:pict>
          <v:shape style="position:absolute;margin-left:84.633003pt;margin-top:16.183409pt;width:442.2pt;height:.550pt;mso-position-horizontal-relative:page;mso-position-vertical-relative:paragraph;z-index:-15711744;mso-wrap-distance-left:0;mso-wrap-distance-right:0" coordorigin="1693,324" coordsize="8844,11" path="m2725,324l1693,324,1693,335,2725,335,2725,324xm10536,324l2747,324,2747,335,10536,335,10536,324xe" filled="true" fillcolor="#181818" stroked="false">
            <v:path arrowok="t"/>
            <v:fill type="solid"/>
            <w10:wrap type="topAndBottom"/>
          </v:shape>
        </w:pict>
      </w:r>
      <w:r>
        <w:rPr>
          <w:w w:val="110"/>
          <w:sz w:val="22"/>
        </w:rPr>
        <w:t>Gastos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essenciais:</w:t>
      </w:r>
    </w:p>
    <w:p>
      <w:pPr>
        <w:pStyle w:val="BodyText"/>
        <w:spacing w:before="2"/>
        <w:rPr>
          <w:sz w:val="23"/>
        </w:rPr>
      </w:pPr>
    </w:p>
    <w:p>
      <w:pPr>
        <w:spacing w:line="254" w:lineRule="auto" w:before="0"/>
        <w:ind w:left="134" w:right="398" w:firstLine="219"/>
        <w:jc w:val="both"/>
        <w:rPr>
          <w:sz w:val="22"/>
        </w:rPr>
      </w:pP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vamos,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neste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momento,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concentrar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aumentar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receitas,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pois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esse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tópico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será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abordado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terceira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deste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livro.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meta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134" w:right="396" w:firstLine="0"/>
        <w:jc w:val="both"/>
        <w:rPr>
          <w:sz w:val="22"/>
        </w:rPr>
      </w:pPr>
      <w:r>
        <w:rPr>
          <w:w w:val="115"/>
          <w:sz w:val="22"/>
        </w:rPr>
        <w:t>agora é entender de forma simples e direta como seus gastos são divididos ao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longo do mês e quais são importantes para você. Aqui, não posso determinar 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deve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essencial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escolhas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particulares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devem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analisadas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contexto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individual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familiar.</w:t>
      </w:r>
    </w:p>
    <w:p>
      <w:pPr>
        <w:spacing w:line="254" w:lineRule="auto" w:before="0"/>
        <w:ind w:left="134" w:right="397" w:firstLine="219"/>
        <w:jc w:val="both"/>
        <w:rPr>
          <w:sz w:val="22"/>
        </w:rPr>
      </w:pPr>
      <w:r>
        <w:rPr>
          <w:w w:val="115"/>
          <w:sz w:val="22"/>
        </w:rPr>
        <w:t>Para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mim,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exemplo,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assinatura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serviços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4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streaming</w:t>
      </w:r>
      <w:r>
        <w:rPr>
          <w:rFonts w:ascii="Arial" w:hAnsi="Arial"/>
          <w:i/>
          <w:spacing w:val="-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vídeos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ﬁlmes é muito importante, mas para outra pessoa isso pode ser supérﬂuo. Para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muita gente, pagar a mensalidade da academia é fundamental para manter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 rotina de atividades saudável, enquanto algumas pessoas preferem 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exercitar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livre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consideram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esse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tipo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gasto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necessário.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spacing w:before="1"/>
        <w:ind w:left="621" w:right="878" w:firstLine="0"/>
        <w:jc w:val="center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EXEMPLO</w:t>
      </w:r>
      <w:r>
        <w:rPr>
          <w:rFonts w:ascii="Trebuchet MS" w:hAnsi="Trebuchet MS"/>
          <w:b/>
          <w:spacing w:val="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PLANILHA</w:t>
      </w:r>
      <w:r>
        <w:rPr>
          <w:rFonts w:ascii="Trebuchet MS" w:hAnsi="Trebuchet MS"/>
          <w:b/>
          <w:spacing w:val="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BÁSICA</w:t>
      </w:r>
      <w:r>
        <w:rPr>
          <w:rFonts w:ascii="Trebuchet MS" w:hAnsi="Trebuchet MS"/>
          <w:b/>
          <w:spacing w:val="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ORÇAMENTO</w:t>
      </w:r>
    </w:p>
    <w:p>
      <w:pPr>
        <w:pStyle w:val="BodyText"/>
        <w:spacing w:before="6"/>
        <w:rPr>
          <w:rFonts w:ascii="Trebuchet MS"/>
          <w:b/>
          <w:sz w:val="11"/>
        </w:rPr>
      </w:pPr>
      <w:r>
        <w:rPr/>
        <w:pict>
          <v:shape style="position:absolute;margin-left:84.084007pt;margin-top:8.650315pt;width:444.4pt;height:.550pt;mso-position-horizontal-relative:page;mso-position-vertical-relative:paragraph;z-index:-15711232;mso-wrap-distance-left:0;mso-wrap-distance-right:0" coordorigin="1682,173" coordsize="8888,11" path="m10569,173l4417,173,1682,173,1682,184,4417,184,10569,184,10569,173xe" filled="true" fillcolor="#181818" stroked="false">
            <v:path arrowok="t"/>
            <v:fill type="solid"/>
            <w10:wrap type="topAndBottom"/>
          </v:shape>
        </w:pict>
      </w:r>
    </w:p>
    <w:p>
      <w:pPr>
        <w:spacing w:before="40"/>
        <w:ind w:left="20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color w:val="666666"/>
          <w:w w:val="130"/>
          <w:sz w:val="16"/>
        </w:rPr>
        <w:t>+</w:t>
      </w:r>
      <w:r>
        <w:rPr>
          <w:rFonts w:ascii="Trebuchet MS"/>
          <w:b/>
          <w:color w:val="666666"/>
          <w:spacing w:val="-10"/>
          <w:w w:val="130"/>
          <w:sz w:val="16"/>
        </w:rPr>
        <w:t> </w:t>
      </w:r>
      <w:r>
        <w:rPr>
          <w:rFonts w:ascii="Trebuchet MS"/>
          <w:b/>
          <w:color w:val="666666"/>
          <w:w w:val="130"/>
          <w:sz w:val="16"/>
        </w:rPr>
        <w:t>Suas</w:t>
      </w:r>
      <w:r>
        <w:rPr>
          <w:rFonts w:ascii="Trebuchet MS"/>
          <w:b/>
          <w:color w:val="666666"/>
          <w:spacing w:val="-9"/>
          <w:w w:val="130"/>
          <w:sz w:val="16"/>
        </w:rPr>
        <w:t> </w:t>
      </w:r>
      <w:r>
        <w:rPr>
          <w:rFonts w:ascii="Trebuchet MS"/>
          <w:b/>
          <w:color w:val="666666"/>
          <w:w w:val="130"/>
          <w:sz w:val="16"/>
        </w:rPr>
        <w:t>receitas:</w:t>
      </w:r>
    </w:p>
    <w:p>
      <w:pPr>
        <w:pStyle w:val="ListParagraph"/>
        <w:numPr>
          <w:ilvl w:val="1"/>
          <w:numId w:val="10"/>
        </w:numPr>
        <w:tabs>
          <w:tab w:pos="3101" w:val="left" w:leader="none"/>
        </w:tabs>
        <w:spacing w:line="240" w:lineRule="auto" w:before="144" w:after="0"/>
        <w:ind w:left="3100" w:right="0" w:hanging="164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30"/>
          <w:sz w:val="16"/>
        </w:rPr>
        <w:t>Salário</w:t>
      </w:r>
    </w:p>
    <w:p>
      <w:pPr>
        <w:pStyle w:val="ListParagraph"/>
        <w:numPr>
          <w:ilvl w:val="1"/>
          <w:numId w:val="10"/>
        </w:numPr>
        <w:tabs>
          <w:tab w:pos="3101" w:val="left" w:leader="none"/>
        </w:tabs>
        <w:spacing w:line="240" w:lineRule="auto" w:before="144" w:after="0"/>
        <w:ind w:left="3100" w:right="0" w:hanging="164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84.084007pt;margin-top:20.204802pt;width:444.4pt;height:.550pt;mso-position-horizontal-relative:page;mso-position-vertical-relative:paragraph;z-index:-15710720;mso-wrap-distance-left:0;mso-wrap-distance-right:0" coordorigin="1682,404" coordsize="8888,11" path="m10569,404l7098,404,4417,404,1682,404,1682,415,4417,415,7098,415,10569,415,10569,404xe" filled="true" fillcolor="#181818" stroked="false">
            <v:path arrowok="t"/>
            <v:fill type="solid"/>
            <w10:wrap type="topAndBottom"/>
          </v:shape>
        </w:pict>
      </w:r>
      <w:r>
        <w:rPr>
          <w:rFonts w:ascii="Trebuchet MS" w:hAnsi="Trebuchet MS"/>
          <w:b/>
          <w:color w:val="666666"/>
          <w:w w:val="125"/>
          <w:sz w:val="16"/>
        </w:rPr>
        <w:t>Trabalho</w:t>
      </w:r>
      <w:r>
        <w:rPr>
          <w:rFonts w:ascii="Trebuchet MS" w:hAnsi="Trebuchet MS"/>
          <w:b/>
          <w:color w:val="666666"/>
          <w:spacing w:val="-1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extra</w:t>
      </w:r>
      <w:r>
        <w:rPr>
          <w:rFonts w:ascii="Trebuchet MS" w:hAnsi="Trebuchet MS"/>
          <w:b/>
          <w:color w:val="666666"/>
          <w:spacing w:val="-1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esporádico</w:t>
      </w:r>
    </w:p>
    <w:p>
      <w:pPr>
        <w:pStyle w:val="BodyText"/>
        <w:rPr>
          <w:rFonts w:ascii="Trebuchet MS"/>
          <w:b/>
          <w:sz w:val="23"/>
        </w:rPr>
      </w:pPr>
    </w:p>
    <w:p>
      <w:pPr>
        <w:pStyle w:val="ListParagraph"/>
        <w:numPr>
          <w:ilvl w:val="0"/>
          <w:numId w:val="11"/>
        </w:numPr>
        <w:tabs>
          <w:tab w:pos="328" w:val="left" w:leader="none"/>
          <w:tab w:pos="2937" w:val="left" w:leader="none"/>
          <w:tab w:pos="5618" w:val="left" w:leader="none"/>
        </w:tabs>
        <w:spacing w:line="240" w:lineRule="auto" w:before="103" w:after="0"/>
        <w:ind w:left="327" w:right="0" w:hanging="126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Gastos</w:t>
      </w:r>
      <w:r>
        <w:rPr>
          <w:rFonts w:ascii="Trebuchet MS" w:hAnsi="Trebuchet MS"/>
          <w:b/>
          <w:color w:val="666666"/>
          <w:spacing w:val="40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essenciais:</w:t>
        <w:tab/>
        <w:t>•</w:t>
      </w:r>
      <w:r>
        <w:rPr>
          <w:rFonts w:ascii="Trebuchet MS" w:hAnsi="Trebuchet MS"/>
          <w:b/>
          <w:color w:val="666666"/>
          <w:spacing w:val="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Aluguel</w:t>
        <w:tab/>
        <w:t>•</w:t>
      </w:r>
      <w:r>
        <w:rPr>
          <w:rFonts w:ascii="Trebuchet MS" w:hAnsi="Trebuchet MS"/>
          <w:b/>
          <w:color w:val="666666"/>
          <w:spacing w:val="8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Assinatura</w:t>
      </w:r>
      <w:r>
        <w:rPr>
          <w:rFonts w:ascii="Trebuchet MS" w:hAnsi="Trebuchet MS"/>
          <w:b/>
          <w:color w:val="666666"/>
          <w:spacing w:val="9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de</w:t>
      </w:r>
      <w:r>
        <w:rPr>
          <w:rFonts w:ascii="Trebuchet MS" w:hAnsi="Trebuchet MS"/>
          <w:b/>
          <w:color w:val="666666"/>
          <w:spacing w:val="9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streaming</w:t>
      </w:r>
    </w:p>
    <w:p>
      <w:pPr>
        <w:pStyle w:val="ListParagraph"/>
        <w:numPr>
          <w:ilvl w:val="1"/>
          <w:numId w:val="11"/>
        </w:numPr>
        <w:tabs>
          <w:tab w:pos="3101" w:val="left" w:leader="none"/>
          <w:tab w:pos="5618" w:val="left" w:leader="none"/>
        </w:tabs>
        <w:spacing w:line="240" w:lineRule="auto" w:before="143" w:after="0"/>
        <w:ind w:left="3100" w:right="0" w:hanging="164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Supermercado</w:t>
        <w:tab/>
        <w:t>•</w:t>
      </w:r>
      <w:r>
        <w:rPr>
          <w:rFonts w:ascii="Trebuchet MS" w:hAnsi="Trebuchet MS"/>
          <w:b/>
          <w:color w:val="666666"/>
          <w:spacing w:val="-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Aplicações</w:t>
      </w:r>
      <w:r>
        <w:rPr>
          <w:rFonts w:ascii="Trebuchet MS" w:hAnsi="Trebuchet MS"/>
          <w:b/>
          <w:color w:val="666666"/>
          <w:spacing w:val="-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em</w:t>
      </w:r>
      <w:r>
        <w:rPr>
          <w:rFonts w:ascii="Trebuchet MS" w:hAnsi="Trebuchet MS"/>
          <w:b/>
          <w:color w:val="666666"/>
          <w:spacing w:val="-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investimentos</w:t>
      </w:r>
    </w:p>
    <w:p>
      <w:pPr>
        <w:pStyle w:val="ListParagraph"/>
        <w:numPr>
          <w:ilvl w:val="1"/>
          <w:numId w:val="11"/>
        </w:numPr>
        <w:tabs>
          <w:tab w:pos="3101" w:val="left" w:leader="none"/>
        </w:tabs>
        <w:spacing w:line="240" w:lineRule="auto" w:before="144" w:after="0"/>
        <w:ind w:left="3100" w:right="0" w:hanging="164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Transporte</w:t>
      </w:r>
    </w:p>
    <w:p>
      <w:pPr>
        <w:pStyle w:val="ListParagraph"/>
        <w:numPr>
          <w:ilvl w:val="1"/>
          <w:numId w:val="11"/>
        </w:numPr>
        <w:tabs>
          <w:tab w:pos="3101" w:val="left" w:leader="none"/>
        </w:tabs>
        <w:spacing w:line="240" w:lineRule="auto" w:before="144" w:after="0"/>
        <w:ind w:left="3100" w:right="0" w:hanging="164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30"/>
          <w:sz w:val="16"/>
        </w:rPr>
        <w:t>Seguro</w:t>
      </w:r>
      <w:r>
        <w:rPr>
          <w:rFonts w:ascii="Trebuchet MS" w:hAnsi="Trebuchet MS"/>
          <w:b/>
          <w:color w:val="666666"/>
          <w:spacing w:val="-12"/>
          <w:w w:val="130"/>
          <w:sz w:val="16"/>
        </w:rPr>
        <w:t> </w:t>
      </w:r>
      <w:r>
        <w:rPr>
          <w:rFonts w:ascii="Trebuchet MS" w:hAnsi="Trebuchet MS"/>
          <w:b/>
          <w:color w:val="666666"/>
          <w:w w:val="130"/>
          <w:sz w:val="16"/>
        </w:rPr>
        <w:t>de</w:t>
      </w:r>
      <w:r>
        <w:rPr>
          <w:rFonts w:ascii="Trebuchet MS" w:hAnsi="Trebuchet MS"/>
          <w:b/>
          <w:color w:val="666666"/>
          <w:spacing w:val="-11"/>
          <w:w w:val="130"/>
          <w:sz w:val="16"/>
        </w:rPr>
        <w:t> </w:t>
      </w:r>
      <w:r>
        <w:rPr>
          <w:rFonts w:ascii="Trebuchet MS" w:hAnsi="Trebuchet MS"/>
          <w:b/>
          <w:color w:val="666666"/>
          <w:w w:val="130"/>
          <w:sz w:val="16"/>
        </w:rPr>
        <w:t>saúde</w:t>
      </w:r>
    </w:p>
    <w:p>
      <w:pPr>
        <w:pStyle w:val="ListParagraph"/>
        <w:numPr>
          <w:ilvl w:val="1"/>
          <w:numId w:val="11"/>
        </w:numPr>
        <w:tabs>
          <w:tab w:pos="3101" w:val="left" w:leader="none"/>
        </w:tabs>
        <w:spacing w:line="240" w:lineRule="auto" w:before="144" w:after="0"/>
        <w:ind w:left="3100" w:right="0" w:hanging="164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Plano</w:t>
      </w:r>
      <w:r>
        <w:rPr>
          <w:rFonts w:ascii="Trebuchet MS" w:hAnsi="Trebuchet MS"/>
          <w:b/>
          <w:color w:val="666666"/>
          <w:spacing w:val="-8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de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internet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0" w:after="1"/>
        <w:rPr>
          <w:rFonts w:ascii="Trebuchet MS"/>
          <w:b/>
          <w:sz w:val="28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8"/>
        <w:gridCol w:w="2681"/>
        <w:gridCol w:w="3658"/>
      </w:tblGrid>
      <w:tr>
        <w:trPr>
          <w:trHeight w:val="260" w:hRule="atLeast"/>
        </w:trPr>
        <w:tc>
          <w:tcPr>
            <w:tcW w:w="2548" w:type="dxa"/>
          </w:tcPr>
          <w:p>
            <w:pPr>
              <w:pStyle w:val="TableParagraph"/>
              <w:spacing w:before="2"/>
              <w:ind w:left="60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-</w:t>
            </w:r>
            <w:r>
              <w:rPr>
                <w:rFonts w:ascii="Trebuchet MS" w:hAnsi="Trebuchet MS"/>
                <w:b/>
                <w:color w:val="666666"/>
                <w:spacing w:val="7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Gastos</w:t>
            </w:r>
            <w:r>
              <w:rPr>
                <w:rFonts w:ascii="Trebuchet MS" w:hAnsi="Trebuchet MS"/>
                <w:b/>
                <w:color w:val="666666"/>
                <w:spacing w:val="8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não</w:t>
            </w:r>
            <w:r>
              <w:rPr>
                <w:rFonts w:ascii="Trebuchet MS" w:hAnsi="Trebuchet MS"/>
                <w:b/>
                <w:color w:val="666666"/>
                <w:spacing w:val="8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essenciais:</w:t>
            </w:r>
          </w:p>
        </w:tc>
        <w:tc>
          <w:tcPr>
            <w:tcW w:w="2681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411" w:val="left" w:leader="none"/>
              </w:tabs>
              <w:spacing w:line="240" w:lineRule="auto" w:before="2" w:after="0"/>
              <w:ind w:left="410" w:right="0" w:hanging="164"/>
              <w:jc w:val="left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Pizza</w:t>
            </w:r>
            <w:r>
              <w:rPr>
                <w:rFonts w:ascii="Trebuchet MS" w:hAnsi="Trebuchet MS"/>
                <w:b/>
                <w:color w:val="666666"/>
                <w:spacing w:val="-8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toda</w:t>
            </w:r>
            <w:r>
              <w:rPr>
                <w:rFonts w:ascii="Trebuchet MS" w:hAnsi="Trebuchet MS"/>
                <w:b/>
                <w:color w:val="666666"/>
                <w:spacing w:val="-7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sexta-feira</w:t>
            </w:r>
          </w:p>
        </w:tc>
        <w:tc>
          <w:tcPr>
            <w:tcW w:w="3658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411" w:val="left" w:leader="none"/>
              </w:tabs>
              <w:spacing w:line="240" w:lineRule="auto" w:before="2" w:after="0"/>
              <w:ind w:left="410" w:right="0" w:hanging="164"/>
              <w:jc w:val="left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30"/>
                <w:sz w:val="16"/>
              </w:rPr>
              <w:t>Diarista</w:t>
            </w:r>
          </w:p>
        </w:tc>
      </w:tr>
      <w:tr>
        <w:trPr>
          <w:trHeight w:val="329" w:hRule="atLeast"/>
        </w:trPr>
        <w:tc>
          <w:tcPr>
            <w:tcW w:w="254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81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411" w:val="left" w:leader="none"/>
              </w:tabs>
              <w:spacing w:line="240" w:lineRule="auto" w:before="71" w:after="0"/>
              <w:ind w:left="410" w:right="0" w:hanging="164"/>
              <w:jc w:val="left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30"/>
                <w:sz w:val="16"/>
              </w:rPr>
              <w:t>Roupas</w:t>
            </w:r>
            <w:r>
              <w:rPr>
                <w:rFonts w:ascii="Trebuchet MS" w:hAnsi="Trebuchet MS"/>
                <w:b/>
                <w:color w:val="666666"/>
                <w:spacing w:val="-10"/>
                <w:w w:val="130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30"/>
                <w:sz w:val="16"/>
              </w:rPr>
              <w:t>novas</w:t>
            </w:r>
          </w:p>
        </w:tc>
        <w:tc>
          <w:tcPr>
            <w:tcW w:w="3658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411" w:val="left" w:leader="none"/>
              </w:tabs>
              <w:spacing w:line="240" w:lineRule="auto" w:before="71" w:after="0"/>
              <w:ind w:left="410" w:right="0" w:hanging="164"/>
              <w:jc w:val="left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Empréstimo</w:t>
            </w:r>
          </w:p>
        </w:tc>
      </w:tr>
      <w:tr>
        <w:trPr>
          <w:trHeight w:val="329" w:hRule="atLeast"/>
        </w:trPr>
        <w:tc>
          <w:tcPr>
            <w:tcW w:w="2548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81" w:type="dxa"/>
            <w:tcBorders>
              <w:bottom w:val="single" w:sz="6" w:space="0" w:color="181818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411" w:val="left" w:leader="none"/>
              </w:tabs>
              <w:spacing w:line="240" w:lineRule="auto" w:before="71" w:after="0"/>
              <w:ind w:left="410" w:right="0" w:hanging="164"/>
              <w:jc w:val="left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Academia</w:t>
            </w:r>
          </w:p>
        </w:tc>
        <w:tc>
          <w:tcPr>
            <w:tcW w:w="3658" w:type="dxa"/>
            <w:tcBorders>
              <w:bottom w:val="single" w:sz="6" w:space="0" w:color="181818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411" w:val="left" w:leader="none"/>
              </w:tabs>
              <w:spacing w:line="240" w:lineRule="auto" w:before="71" w:after="0"/>
              <w:ind w:left="410" w:right="0" w:hanging="164"/>
              <w:jc w:val="left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Entretenimento</w:t>
            </w:r>
          </w:p>
        </w:tc>
      </w:tr>
    </w:tbl>
    <w:p>
      <w:pPr>
        <w:pStyle w:val="BodyText"/>
        <w:rPr>
          <w:rFonts w:ascii="Trebuchet MS"/>
          <w:b/>
        </w:rPr>
      </w:pPr>
    </w:p>
    <w:p>
      <w:pPr>
        <w:pStyle w:val="BodyText"/>
        <w:spacing w:before="8"/>
        <w:rPr>
          <w:rFonts w:ascii="Trebuchet MS"/>
          <w:b/>
          <w:sz w:val="16"/>
        </w:rPr>
      </w:pPr>
    </w:p>
    <w:p>
      <w:pPr>
        <w:spacing w:line="254" w:lineRule="auto" w:before="101"/>
        <w:ind w:left="134" w:right="395" w:firstLine="219"/>
        <w:jc w:val="both"/>
        <w:rPr>
          <w:sz w:val="22"/>
        </w:rPr>
      </w:pPr>
      <w:r>
        <w:rPr>
          <w:w w:val="115"/>
          <w:sz w:val="22"/>
        </w:rPr>
        <w:t>Entenda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gasto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essencial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aquele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muitas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vezes,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apenas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ser reduzido de um mês para outro ou é quase impossível de ser eliminado 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curto prazo. Isso não signiﬁca que, com tempo e preparo corretos, até mesmo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gasto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essencial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possa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reavaliado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passe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menor.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20"/>
          <w:sz w:val="22"/>
        </w:rPr>
        <w:t>Veja a seguir um exemplo de como isso pode ser feito ao se considerar a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diferença entre morar de aluguel em um local com acesso a meios de</w:t>
      </w:r>
      <w:r>
        <w:rPr>
          <w:spacing w:val="1"/>
          <w:w w:val="120"/>
          <w:sz w:val="22"/>
        </w:rPr>
        <w:t> </w:t>
      </w:r>
      <w:r>
        <w:rPr>
          <w:w w:val="115"/>
          <w:sz w:val="22"/>
        </w:rPr>
        <w:t>transporte mais econômicos. Os cenários apresentados a seguir são baseados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na realidade da cidade de São Paulo, onde utilizar carro e transporte individual</w:t>
      </w:r>
      <w:r>
        <w:rPr>
          <w:spacing w:val="-65"/>
          <w:w w:val="115"/>
          <w:sz w:val="22"/>
        </w:rPr>
        <w:t> </w:t>
      </w:r>
      <w:r>
        <w:rPr>
          <w:w w:val="120"/>
          <w:sz w:val="22"/>
        </w:rPr>
        <w:t>com</w:t>
      </w:r>
      <w:r>
        <w:rPr>
          <w:spacing w:val="-11"/>
          <w:w w:val="120"/>
          <w:sz w:val="22"/>
        </w:rPr>
        <w:t> </w:t>
      </w:r>
      <w:r>
        <w:rPr>
          <w:w w:val="120"/>
          <w:sz w:val="22"/>
        </w:rPr>
        <w:t>frequência</w:t>
      </w:r>
      <w:r>
        <w:rPr>
          <w:spacing w:val="-10"/>
          <w:w w:val="120"/>
          <w:sz w:val="22"/>
        </w:rPr>
        <w:t> </w:t>
      </w:r>
      <w:r>
        <w:rPr>
          <w:w w:val="135"/>
          <w:sz w:val="22"/>
        </w:rPr>
        <w:t>–</w:t>
      </w:r>
      <w:r>
        <w:rPr>
          <w:spacing w:val="-18"/>
          <w:w w:val="135"/>
          <w:sz w:val="22"/>
        </w:rPr>
        <w:t> </w:t>
      </w:r>
      <w:r>
        <w:rPr>
          <w:w w:val="120"/>
          <w:sz w:val="22"/>
        </w:rPr>
        <w:t>como</w:t>
      </w:r>
      <w:r>
        <w:rPr>
          <w:spacing w:val="-10"/>
          <w:w w:val="120"/>
          <w:sz w:val="22"/>
        </w:rPr>
        <w:t> </w:t>
      </w:r>
      <w:r>
        <w:rPr>
          <w:w w:val="120"/>
          <w:sz w:val="22"/>
        </w:rPr>
        <w:t>táxi</w:t>
      </w:r>
      <w:r>
        <w:rPr>
          <w:spacing w:val="-11"/>
          <w:w w:val="120"/>
          <w:sz w:val="22"/>
        </w:rPr>
        <w:t> </w:t>
      </w:r>
      <w:r>
        <w:rPr>
          <w:w w:val="120"/>
          <w:sz w:val="22"/>
        </w:rPr>
        <w:t>ou</w:t>
      </w:r>
      <w:r>
        <w:rPr>
          <w:spacing w:val="-10"/>
          <w:w w:val="120"/>
          <w:sz w:val="22"/>
        </w:rPr>
        <w:t> </w:t>
      </w:r>
      <w:r>
        <w:rPr>
          <w:w w:val="120"/>
          <w:sz w:val="22"/>
        </w:rPr>
        <w:t>aplicativos</w:t>
      </w:r>
      <w:r>
        <w:rPr>
          <w:spacing w:val="-10"/>
          <w:w w:val="120"/>
          <w:sz w:val="22"/>
        </w:rPr>
        <w:t> </w:t>
      </w:r>
      <w:r>
        <w:rPr>
          <w:w w:val="120"/>
          <w:sz w:val="22"/>
        </w:rPr>
        <w:t>de</w:t>
      </w:r>
      <w:r>
        <w:rPr>
          <w:spacing w:val="-10"/>
          <w:w w:val="120"/>
          <w:sz w:val="22"/>
        </w:rPr>
        <w:t> </w:t>
      </w:r>
      <w:r>
        <w:rPr>
          <w:w w:val="120"/>
          <w:sz w:val="22"/>
        </w:rPr>
        <w:t>carona</w:t>
      </w:r>
      <w:r>
        <w:rPr>
          <w:spacing w:val="-10"/>
          <w:w w:val="120"/>
          <w:sz w:val="22"/>
        </w:rPr>
        <w:t> </w:t>
      </w:r>
      <w:r>
        <w:rPr>
          <w:w w:val="120"/>
          <w:sz w:val="22"/>
        </w:rPr>
        <w:t>–,</w:t>
      </w:r>
      <w:r>
        <w:rPr>
          <w:spacing w:val="-10"/>
          <w:w w:val="120"/>
          <w:sz w:val="22"/>
        </w:rPr>
        <w:t> </w:t>
      </w:r>
      <w:r>
        <w:rPr>
          <w:w w:val="120"/>
          <w:sz w:val="22"/>
        </w:rPr>
        <w:t>além</w:t>
      </w:r>
      <w:r>
        <w:rPr>
          <w:spacing w:val="-10"/>
          <w:w w:val="120"/>
          <w:sz w:val="22"/>
        </w:rPr>
        <w:t> </w:t>
      </w:r>
      <w:r>
        <w:rPr>
          <w:w w:val="120"/>
          <w:sz w:val="22"/>
        </w:rPr>
        <w:t>de</w:t>
      </w:r>
      <w:r>
        <w:rPr>
          <w:spacing w:val="-10"/>
          <w:w w:val="120"/>
          <w:sz w:val="22"/>
        </w:rPr>
        <w:t> </w:t>
      </w:r>
      <w:r>
        <w:rPr>
          <w:w w:val="120"/>
          <w:sz w:val="22"/>
        </w:rPr>
        <w:t>ser</w:t>
      </w:r>
      <w:r>
        <w:rPr>
          <w:spacing w:val="-10"/>
          <w:w w:val="120"/>
          <w:sz w:val="22"/>
        </w:rPr>
        <w:t> </w:t>
      </w:r>
      <w:r>
        <w:rPr>
          <w:w w:val="120"/>
          <w:sz w:val="22"/>
        </w:rPr>
        <w:t>mais</w:t>
      </w:r>
      <w:r>
        <w:rPr>
          <w:spacing w:val="-10"/>
          <w:w w:val="120"/>
          <w:sz w:val="22"/>
        </w:rPr>
        <w:t> </w:t>
      </w:r>
      <w:r>
        <w:rPr>
          <w:w w:val="120"/>
          <w:sz w:val="22"/>
        </w:rPr>
        <w:t>caro,</w:t>
      </w:r>
      <w:r>
        <w:rPr>
          <w:spacing w:val="-68"/>
          <w:w w:val="120"/>
          <w:sz w:val="22"/>
        </w:rPr>
        <w:t> </w:t>
      </w:r>
      <w:r>
        <w:rPr>
          <w:w w:val="120"/>
          <w:sz w:val="22"/>
        </w:rPr>
        <w:t>pode</w:t>
      </w:r>
      <w:r>
        <w:rPr>
          <w:spacing w:val="-13"/>
          <w:w w:val="120"/>
          <w:sz w:val="22"/>
        </w:rPr>
        <w:t> </w:t>
      </w:r>
      <w:r>
        <w:rPr>
          <w:w w:val="120"/>
          <w:sz w:val="22"/>
        </w:rPr>
        <w:t>fazer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com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que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a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pessoa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perca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muito</w:t>
      </w:r>
      <w:r>
        <w:rPr>
          <w:spacing w:val="-13"/>
          <w:w w:val="120"/>
          <w:sz w:val="22"/>
        </w:rPr>
        <w:t> </w:t>
      </w:r>
      <w:r>
        <w:rPr>
          <w:w w:val="120"/>
          <w:sz w:val="22"/>
        </w:rPr>
        <w:t>mais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tempo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no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trânsito.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Morar próximo ao metrô, apesar de quase sempre custar mais caro, pode ser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vantajoso em alguns casos. Trocar o aluguel de um apartamento antigo por um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em edifício novo também pode reduzir gastos com condomínio, mas o custo do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metro quadrado de um apartamento com menos anos de uso provavelmente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maior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apartamento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antigo.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Heading8"/>
        <w:spacing w:line="247" w:lineRule="auto" w:before="98"/>
        <w:ind w:left="354" w:right="7070"/>
      </w:pPr>
      <w:r>
        <w:rPr>
          <w:w w:val="125"/>
        </w:rPr>
        <w:t>MAIS</w:t>
      </w:r>
      <w:r>
        <w:rPr>
          <w:spacing w:val="6"/>
          <w:w w:val="125"/>
        </w:rPr>
        <w:t> </w:t>
      </w:r>
      <w:r>
        <w:rPr>
          <w:w w:val="125"/>
        </w:rPr>
        <w:t>GASTOS</w:t>
      </w:r>
      <w:r>
        <w:rPr>
          <w:spacing w:val="-79"/>
          <w:w w:val="125"/>
        </w:rPr>
        <w:t> </w:t>
      </w:r>
      <w:r>
        <w:rPr>
          <w:w w:val="125"/>
        </w:rPr>
        <w:t>CENÁRIO</w:t>
      </w:r>
      <w:r>
        <w:rPr>
          <w:spacing w:val="-15"/>
          <w:w w:val="125"/>
        </w:rPr>
        <w:t> </w:t>
      </w:r>
      <w:r>
        <w:rPr>
          <w:w w:val="125"/>
        </w:rPr>
        <w:t>1:</w:t>
      </w:r>
    </w:p>
    <w:p>
      <w:pPr>
        <w:spacing w:line="254" w:lineRule="auto" w:before="4"/>
        <w:ind w:left="354" w:right="1693" w:firstLine="0"/>
        <w:jc w:val="left"/>
        <w:rPr>
          <w:sz w:val="22"/>
        </w:rPr>
      </w:pPr>
      <w:r>
        <w:rPr>
          <w:w w:val="115"/>
          <w:sz w:val="22"/>
        </w:rPr>
        <w:t>Aluguel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menor,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metragem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maior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prédio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antigo,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longe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metrô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Aluguel: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R$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2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mil</w:t>
      </w:r>
    </w:p>
    <w:p>
      <w:pPr>
        <w:spacing w:line="248" w:lineRule="exact" w:before="0"/>
        <w:ind w:left="354" w:right="0" w:firstLine="0"/>
        <w:jc w:val="left"/>
        <w:rPr>
          <w:sz w:val="22"/>
        </w:rPr>
      </w:pPr>
      <w:r>
        <w:rPr>
          <w:w w:val="110"/>
          <w:sz w:val="22"/>
        </w:rPr>
        <w:t>Condomínio: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R$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660</w:t>
      </w:r>
    </w:p>
    <w:p>
      <w:pPr>
        <w:spacing w:before="15"/>
        <w:ind w:left="354" w:right="0" w:firstLine="0"/>
        <w:jc w:val="left"/>
        <w:rPr>
          <w:sz w:val="22"/>
        </w:rPr>
      </w:pPr>
      <w:r>
        <w:rPr>
          <w:w w:val="110"/>
          <w:sz w:val="22"/>
        </w:rPr>
        <w:t>Transporte: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R$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588</w:t>
      </w:r>
    </w:p>
    <w:p>
      <w:pPr>
        <w:spacing w:before="15"/>
        <w:ind w:left="354" w:right="0" w:firstLine="0"/>
        <w:jc w:val="left"/>
        <w:rPr>
          <w:sz w:val="22"/>
        </w:rPr>
      </w:pPr>
      <w:r>
        <w:rPr>
          <w:w w:val="110"/>
          <w:sz w:val="22"/>
        </w:rPr>
        <w:t>Total: R$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3.248</w:t>
      </w:r>
    </w:p>
    <w:p>
      <w:pPr>
        <w:pStyle w:val="BodyText"/>
        <w:spacing w:before="3"/>
        <w:rPr>
          <w:sz w:val="24"/>
        </w:rPr>
      </w:pPr>
    </w:p>
    <w:p>
      <w:pPr>
        <w:pStyle w:val="Heading8"/>
        <w:spacing w:line="247" w:lineRule="auto"/>
        <w:ind w:left="354" w:right="7082"/>
      </w:pPr>
      <w:r>
        <w:rPr>
          <w:w w:val="125"/>
        </w:rPr>
        <w:t>MENOS GASTOS</w:t>
      </w:r>
      <w:r>
        <w:rPr>
          <w:spacing w:val="-80"/>
          <w:w w:val="125"/>
        </w:rPr>
        <w:t> </w:t>
      </w:r>
      <w:r>
        <w:rPr>
          <w:w w:val="125"/>
        </w:rPr>
        <w:t>CENÁRIO</w:t>
      </w:r>
      <w:r>
        <w:rPr>
          <w:spacing w:val="-12"/>
          <w:w w:val="125"/>
        </w:rPr>
        <w:t> </w:t>
      </w:r>
      <w:r>
        <w:rPr>
          <w:w w:val="125"/>
        </w:rPr>
        <w:t>2:</w:t>
      </w:r>
    </w:p>
    <w:p>
      <w:pPr>
        <w:spacing w:line="254" w:lineRule="auto" w:before="5"/>
        <w:ind w:left="354" w:right="2013" w:firstLine="0"/>
        <w:jc w:val="left"/>
        <w:rPr>
          <w:sz w:val="22"/>
        </w:rPr>
      </w:pPr>
      <w:r>
        <w:rPr>
          <w:w w:val="115"/>
          <w:sz w:val="22"/>
        </w:rPr>
        <w:t>Aluguel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caro,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imóvel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menor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novo,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lado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metrô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Aluguel: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R$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2.300</w:t>
      </w:r>
    </w:p>
    <w:p>
      <w:pPr>
        <w:spacing w:line="248" w:lineRule="exact" w:before="0"/>
        <w:ind w:left="354" w:right="0" w:firstLine="0"/>
        <w:jc w:val="left"/>
        <w:rPr>
          <w:sz w:val="22"/>
        </w:rPr>
      </w:pPr>
      <w:r>
        <w:rPr>
          <w:w w:val="110"/>
          <w:sz w:val="22"/>
        </w:rPr>
        <w:t>Condomínio: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R$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500</w:t>
      </w:r>
    </w:p>
    <w:p>
      <w:pPr>
        <w:spacing w:before="14"/>
        <w:ind w:left="354" w:right="0" w:firstLine="0"/>
        <w:jc w:val="left"/>
        <w:rPr>
          <w:sz w:val="22"/>
        </w:rPr>
      </w:pPr>
      <w:r>
        <w:rPr>
          <w:w w:val="110"/>
          <w:sz w:val="22"/>
        </w:rPr>
        <w:t>Transporte: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R$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168</w:t>
      </w:r>
    </w:p>
    <w:p>
      <w:pPr>
        <w:spacing w:before="15"/>
        <w:ind w:left="354" w:right="0" w:firstLine="0"/>
        <w:jc w:val="left"/>
        <w:rPr>
          <w:sz w:val="22"/>
        </w:rPr>
      </w:pPr>
      <w:r>
        <w:rPr>
          <w:w w:val="110"/>
          <w:sz w:val="22"/>
        </w:rPr>
        <w:t>Total: R$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2.968</w:t>
      </w:r>
    </w:p>
    <w:p>
      <w:pPr>
        <w:pStyle w:val="BodyText"/>
        <w:spacing w:before="6"/>
        <w:rPr>
          <w:sz w:val="24"/>
        </w:rPr>
      </w:pPr>
    </w:p>
    <w:p>
      <w:pPr>
        <w:spacing w:line="254" w:lineRule="auto" w:before="1"/>
        <w:ind w:left="134" w:right="393" w:firstLine="219"/>
        <w:jc w:val="both"/>
        <w:rPr>
          <w:sz w:val="22"/>
        </w:rPr>
      </w:pPr>
      <w:r>
        <w:rPr>
          <w:w w:val="110"/>
          <w:sz w:val="22"/>
        </w:rPr>
        <w:t>Além da análise detalhada de cada gasto essencial, o exercício de preencher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uma planilha de orçamento </w:t>
      </w:r>
      <w:r>
        <w:rPr>
          <w:w w:val="140"/>
          <w:sz w:val="22"/>
        </w:rPr>
        <w:t>– </w:t>
      </w:r>
      <w:r>
        <w:rPr>
          <w:w w:val="110"/>
          <w:sz w:val="22"/>
        </w:rPr>
        <w:t>mesmo que de vez em quando </w:t>
      </w:r>
      <w:r>
        <w:rPr>
          <w:w w:val="140"/>
          <w:sz w:val="22"/>
        </w:rPr>
        <w:t>– </w:t>
      </w:r>
      <w:r>
        <w:rPr>
          <w:w w:val="110"/>
          <w:sz w:val="22"/>
        </w:rPr>
        <w:t>serve como um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termômetro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nossos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gastos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sempre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apresenta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diversas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opções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trabalhar nosso consumo de forma que ele se torne mais eﬁciente em prol 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riqueza.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Isso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acontece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porque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comum,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dia,  desprezarmos  certos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gastos considerados pequenos, como sair para comer fora de vez em quando,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parcelar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doze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vezes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troca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anual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aparelho  celular  ou  criar  qualquer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hábito consumista sem se dar conta do impacto mensal no orçamento. Se você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ainda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parou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fez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sua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planilha,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analisando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cada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seus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gastos,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pare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tudo e o faça agora. Exemplos simples de como esse exercício pode ser útil não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faltam: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207" w:right="0" w:firstLine="0"/>
        <w:jc w:val="left"/>
        <w:rPr>
          <w:rFonts w:asci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5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rFonts w:ascii="Trebuchet MS"/>
          <w:b/>
          <w:w w:val="125"/>
          <w:sz w:val="16"/>
        </w:rPr>
        <w:t>GASTO</w:t>
      </w:r>
      <w:r>
        <w:rPr>
          <w:rFonts w:ascii="Trebuchet MS"/>
          <w:b/>
          <w:spacing w:val="10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MENSAL</w:t>
      </w:r>
      <w:r>
        <w:rPr>
          <w:rFonts w:ascii="Trebuchet MS"/>
          <w:b/>
          <w:spacing w:val="10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COM</w:t>
      </w:r>
      <w:r>
        <w:rPr>
          <w:rFonts w:ascii="Trebuchet MS"/>
          <w:b/>
          <w:spacing w:val="10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PIZZA:</w:t>
      </w:r>
      <w:r>
        <w:rPr>
          <w:rFonts w:ascii="Trebuchet MS"/>
          <w:b/>
          <w:spacing w:val="10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R$</w:t>
      </w:r>
      <w:r>
        <w:rPr>
          <w:rFonts w:ascii="Trebuchet MS"/>
          <w:b/>
          <w:spacing w:val="10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260</w:t>
      </w:r>
    </w:p>
    <w:p>
      <w:pPr>
        <w:spacing w:line="252" w:lineRule="auto" w:before="170"/>
        <w:ind w:left="894" w:right="456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Pedir</w:t>
      </w:r>
      <w:r>
        <w:rPr>
          <w:rFonts w:ascii="Trebuchet MS" w:hAnsi="Trebuchet MS"/>
          <w:b/>
          <w:spacing w:val="-9"/>
          <w:w w:val="125"/>
          <w:sz w:val="16"/>
        </w:rPr>
        <w:t> </w:t>
      </w:r>
      <w:r>
        <w:rPr>
          <w:rFonts w:ascii="Trebuchet MS" w:hAnsi="Trebuchet MS"/>
          <w:b/>
          <w:i/>
          <w:color w:val="8B8B8B"/>
          <w:w w:val="125"/>
          <w:sz w:val="17"/>
        </w:rPr>
        <w:t>delivery</w:t>
      </w:r>
      <w:r>
        <w:rPr>
          <w:rFonts w:ascii="Trebuchet MS" w:hAnsi="Trebuchet MS"/>
          <w:b/>
          <w:i/>
          <w:color w:val="8B8B8B"/>
          <w:spacing w:val="-9"/>
          <w:w w:val="125"/>
          <w:sz w:val="17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uma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pizza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bairro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classe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média,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São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Paulo,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custa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cerca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R$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65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2018.</w:t>
      </w:r>
    </w:p>
    <w:p>
      <w:pPr>
        <w:spacing w:before="131"/>
        <w:ind w:left="207" w:right="0" w:firstLine="0"/>
        <w:jc w:val="left"/>
        <w:rPr>
          <w:rFonts w:asci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5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rFonts w:ascii="Trebuchet MS"/>
          <w:b/>
          <w:w w:val="125"/>
          <w:sz w:val="16"/>
        </w:rPr>
        <w:t>GASTO</w:t>
      </w:r>
      <w:r>
        <w:rPr>
          <w:rFonts w:ascii="Trebuchet MS"/>
          <w:b/>
          <w:spacing w:val="4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EXTRA</w:t>
      </w:r>
      <w:r>
        <w:rPr>
          <w:rFonts w:ascii="Trebuchet MS"/>
          <w:b/>
          <w:spacing w:val="4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MENSAL</w:t>
      </w:r>
      <w:r>
        <w:rPr>
          <w:rFonts w:ascii="Trebuchet MS"/>
          <w:b/>
          <w:spacing w:val="4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COM</w:t>
      </w:r>
      <w:r>
        <w:rPr>
          <w:rFonts w:ascii="Trebuchet MS"/>
          <w:b/>
          <w:spacing w:val="5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TRANSPORTE:</w:t>
      </w:r>
      <w:r>
        <w:rPr>
          <w:rFonts w:ascii="Trebuchet MS"/>
          <w:b/>
          <w:spacing w:val="4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R$</w:t>
      </w:r>
      <w:r>
        <w:rPr>
          <w:rFonts w:ascii="Trebuchet MS"/>
          <w:b/>
          <w:spacing w:val="4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252</w:t>
      </w:r>
    </w:p>
    <w:p>
      <w:pPr>
        <w:spacing w:line="254" w:lineRule="auto" w:before="179"/>
        <w:ind w:left="894" w:right="0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chegada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serviços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aplicativos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transporte,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deixei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usar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ônibus</w:t>
      </w:r>
      <w:r>
        <w:rPr>
          <w:rFonts w:ascii="Trebuchet MS" w:hAnsi="Trebuchet MS"/>
          <w:b/>
          <w:spacing w:val="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voltar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casa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pego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carro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particular.</w:t>
      </w:r>
    </w:p>
    <w:p>
      <w:pPr>
        <w:spacing w:before="130"/>
        <w:ind w:left="207" w:right="0" w:firstLine="0"/>
        <w:jc w:val="left"/>
        <w:rPr>
          <w:rFonts w:asci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5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rFonts w:ascii="Trebuchet MS"/>
          <w:b/>
          <w:w w:val="125"/>
          <w:sz w:val="16"/>
        </w:rPr>
        <w:t>GASTO</w:t>
      </w:r>
      <w:r>
        <w:rPr>
          <w:rFonts w:ascii="Trebuchet MS"/>
          <w:b/>
          <w:spacing w:val="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MENSAL</w:t>
      </w:r>
      <w:r>
        <w:rPr>
          <w:rFonts w:ascii="Trebuchet MS"/>
          <w:b/>
          <w:spacing w:val="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COM</w:t>
      </w:r>
      <w:r>
        <w:rPr>
          <w:rFonts w:ascii="Trebuchet MS"/>
          <w:b/>
          <w:spacing w:val="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PARCELA:</w:t>
      </w:r>
      <w:r>
        <w:rPr>
          <w:rFonts w:ascii="Trebuchet MS"/>
          <w:b/>
          <w:spacing w:val="3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R$</w:t>
      </w:r>
      <w:r>
        <w:rPr>
          <w:rFonts w:ascii="Trebuchet MS"/>
          <w:b/>
          <w:spacing w:val="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291</w:t>
      </w:r>
    </w:p>
    <w:p>
      <w:pPr>
        <w:spacing w:line="254" w:lineRule="auto" w:before="180"/>
        <w:ind w:left="894" w:right="46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w w:val="125"/>
          <w:sz w:val="16"/>
        </w:rPr>
        <w:t>Troca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anual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de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aparelho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celular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por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modelo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mais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novo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de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R$</w:t>
      </w:r>
      <w:r>
        <w:rPr>
          <w:rFonts w:ascii="Trebuchet MS"/>
          <w:b/>
          <w:spacing w:val="18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3,5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mil,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parcelado</w:t>
      </w:r>
      <w:r>
        <w:rPr>
          <w:rFonts w:ascii="Trebuchet MS"/>
          <w:b/>
          <w:spacing w:val="1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em</w:t>
      </w:r>
      <w:r>
        <w:rPr>
          <w:rFonts w:ascii="Trebuchet MS"/>
          <w:b/>
          <w:spacing w:val="-5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doze</w:t>
      </w:r>
      <w:r>
        <w:rPr>
          <w:rFonts w:ascii="Trebuchet MS"/>
          <w:b/>
          <w:spacing w:val="-4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vezes.</w:t>
      </w:r>
    </w:p>
    <w:p>
      <w:pPr>
        <w:pStyle w:val="BodyText"/>
        <w:rPr>
          <w:rFonts w:ascii="Trebuchet MS"/>
          <w:b/>
          <w:sz w:val="18"/>
        </w:rPr>
      </w:pPr>
    </w:p>
    <w:p>
      <w:pPr>
        <w:spacing w:line="254" w:lineRule="auto" w:before="124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acima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poderiam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estar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sendo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feitos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tranquilamente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pessoa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que acredita não consumir de forma exagerada. Ao ﬁm de cada mês, porém,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estes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três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simples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hábitos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causam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impacto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803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reais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orçamento.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uma pessoa que recebe um salário líquido de 4 mil reais mensais, esse gasto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tão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irrelevante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assim,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abocanhando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cerca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20%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orçamento.</w:t>
      </w:r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5"/>
          <w:sz w:val="22"/>
        </w:rPr>
        <w:t>E não, não tem problema gastar 20% do salário com isso ou qualquer outra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coisa,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desde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ação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seja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controlada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realizada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base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um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134" w:right="401" w:firstLine="0"/>
        <w:jc w:val="both"/>
        <w:rPr>
          <w:sz w:val="22"/>
        </w:rPr>
      </w:pPr>
      <w:r>
        <w:rPr>
          <w:w w:val="115"/>
          <w:sz w:val="22"/>
        </w:rPr>
        <w:t>planejamento racional que comporte todos seus gastos essenciais e, o 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importante,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dinheiro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seus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investimentos.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0"/>
          <w:sz w:val="22"/>
        </w:rPr>
        <w:t>Não há modelo de ajuste de ﬁnanças pessoais que funcione em um regime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restrito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nada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deixado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lazer,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faz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nossa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rotina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consumir.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Além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disso,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muitas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atividades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mais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prazer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estão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atreladas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à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compra</w:t>
      </w:r>
      <w:r>
        <w:rPr>
          <w:spacing w:val="63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algo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63"/>
          <w:w w:val="110"/>
          <w:sz w:val="22"/>
        </w:rPr>
        <w:t> </w:t>
      </w:r>
      <w:r>
        <w:rPr>
          <w:w w:val="110"/>
          <w:sz w:val="22"/>
        </w:rPr>
        <w:t>algum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serviço.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Mas</w:t>
      </w:r>
      <w:r>
        <w:rPr>
          <w:spacing w:val="63"/>
          <w:w w:val="110"/>
          <w:sz w:val="22"/>
        </w:rPr>
        <w:t> </w:t>
      </w:r>
      <w:r>
        <w:rPr>
          <w:w w:val="110"/>
          <w:sz w:val="22"/>
        </w:rPr>
        <w:t>vale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lembrar</w:t>
      </w:r>
      <w:r>
        <w:rPr>
          <w:spacing w:val="63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62"/>
          <w:w w:val="110"/>
          <w:sz w:val="22"/>
        </w:rPr>
        <w:t> </w:t>
      </w:r>
      <w:r>
        <w:rPr>
          <w:w w:val="110"/>
          <w:sz w:val="22"/>
        </w:rPr>
        <w:t>há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modelo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prol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riqueza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exija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  tomada  de  decisões  às  vezes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difíceis,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limitação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impulsos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consumistas.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Acima de tudo, o investidor deve ter consciência de que existem decisões de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muito maior impacto ﬁnanceiro </w:t>
      </w:r>
      <w:r>
        <w:rPr>
          <w:w w:val="140"/>
          <w:sz w:val="22"/>
        </w:rPr>
        <w:t>– </w:t>
      </w:r>
      <w:r>
        <w:rPr>
          <w:w w:val="115"/>
          <w:sz w:val="22"/>
        </w:rPr>
        <w:t>como a compra de um imóvel ou carro </w:t>
      </w:r>
      <w:r>
        <w:rPr>
          <w:w w:val="140"/>
          <w:sz w:val="22"/>
        </w:rPr>
        <w:t>–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 o gasto com o cafezinho na padaria todos os dias (trataremos disso nas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próximas páginas). Minha sugestão, porém, é que, com o orçamento em mãos,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alguns gastos que talvez sejam desnecessários ou exagerados possam 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repensados.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0"/>
          <w:sz w:val="22"/>
        </w:rPr>
        <w:t>Olhando</w:t>
      </w:r>
      <w:r>
        <w:rPr>
          <w:spacing w:val="54"/>
          <w:w w:val="110"/>
          <w:sz w:val="22"/>
        </w:rPr>
        <w:t> </w:t>
      </w:r>
      <w:r>
        <w:rPr>
          <w:w w:val="110"/>
          <w:sz w:val="22"/>
        </w:rPr>
        <w:t>os</w:t>
      </w:r>
      <w:r>
        <w:rPr>
          <w:spacing w:val="55"/>
          <w:w w:val="110"/>
          <w:sz w:val="22"/>
        </w:rPr>
        <w:t> </w:t>
      </w:r>
      <w:r>
        <w:rPr>
          <w:w w:val="110"/>
          <w:sz w:val="22"/>
        </w:rPr>
        <w:t>exemplos</w:t>
      </w:r>
      <w:r>
        <w:rPr>
          <w:spacing w:val="55"/>
          <w:w w:val="110"/>
          <w:sz w:val="22"/>
        </w:rPr>
        <w:t> </w:t>
      </w:r>
      <w:r>
        <w:rPr>
          <w:w w:val="110"/>
          <w:sz w:val="22"/>
        </w:rPr>
        <w:t>dados,</w:t>
      </w:r>
      <w:r>
        <w:rPr>
          <w:spacing w:val="54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55"/>
          <w:w w:val="110"/>
          <w:sz w:val="22"/>
        </w:rPr>
        <w:t> </w:t>
      </w:r>
      <w:r>
        <w:rPr>
          <w:w w:val="110"/>
          <w:sz w:val="22"/>
        </w:rPr>
        <w:t>muito</w:t>
      </w:r>
      <w:r>
        <w:rPr>
          <w:spacing w:val="55"/>
          <w:w w:val="110"/>
          <w:sz w:val="22"/>
        </w:rPr>
        <w:t> </w:t>
      </w:r>
      <w:r>
        <w:rPr>
          <w:w w:val="110"/>
          <w:sz w:val="22"/>
        </w:rPr>
        <w:t>fácil</w:t>
      </w:r>
      <w:r>
        <w:rPr>
          <w:spacing w:val="55"/>
          <w:w w:val="110"/>
          <w:sz w:val="22"/>
        </w:rPr>
        <w:t> </w:t>
      </w:r>
      <w:r>
        <w:rPr>
          <w:w w:val="110"/>
          <w:sz w:val="22"/>
        </w:rPr>
        <w:t>termos</w:t>
      </w:r>
      <w:r>
        <w:rPr>
          <w:spacing w:val="54"/>
          <w:w w:val="110"/>
          <w:sz w:val="22"/>
        </w:rPr>
        <w:t> </w:t>
      </w:r>
      <w:r>
        <w:rPr>
          <w:w w:val="110"/>
          <w:sz w:val="22"/>
        </w:rPr>
        <w:t>ideias</w:t>
      </w:r>
      <w:r>
        <w:rPr>
          <w:spacing w:val="55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55"/>
          <w:w w:val="110"/>
          <w:sz w:val="22"/>
        </w:rPr>
        <w:t> </w:t>
      </w:r>
      <w:r>
        <w:rPr>
          <w:w w:val="110"/>
          <w:sz w:val="22"/>
        </w:rPr>
        <w:t>como</w:t>
      </w:r>
      <w:r>
        <w:rPr>
          <w:spacing w:val="55"/>
          <w:w w:val="110"/>
          <w:sz w:val="22"/>
        </w:rPr>
        <w:t> </w:t>
      </w:r>
      <w:r>
        <w:rPr>
          <w:w w:val="110"/>
          <w:sz w:val="22"/>
        </w:rPr>
        <w:t>cortar</w:t>
      </w:r>
      <w:r>
        <w:rPr>
          <w:spacing w:val="54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pelo menos diminuir alguns deles. A pizza, por exemplo, pode ser quinzenal, ou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pode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ser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feita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casa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vez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quando.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Dispensar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transporte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público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vez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quando,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dia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você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está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muito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cansado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pressa,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tudo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bem,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mas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por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transformar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isso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hábito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diário?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relação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ter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último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lançamento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celular,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existe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justiﬁcativa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isso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seja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puro e simples consumismo? Por mais que as tecnologias sejam atualizadas 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todo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momento,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aparelho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bem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cuidado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sim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durar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três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anos,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fazendo</w:t>
      </w:r>
      <w:r>
        <w:rPr>
          <w:spacing w:val="48"/>
          <w:w w:val="110"/>
          <w:sz w:val="22"/>
        </w:rPr>
        <w:t> </w:t>
      </w:r>
      <w:r>
        <w:rPr>
          <w:w w:val="110"/>
          <w:sz w:val="22"/>
        </w:rPr>
        <w:t>bem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seu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bolso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48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meio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ambiente.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tal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colocar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48"/>
          <w:w w:val="110"/>
          <w:sz w:val="22"/>
        </w:rPr>
        <w:t> </w:t>
      </w:r>
      <w:r>
        <w:rPr>
          <w:w w:val="110"/>
          <w:sz w:val="22"/>
        </w:rPr>
        <w:t>valor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desta parcela em um fundo e, no ﬁm do ano, escolher um bem que pode ser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negociado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desconto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à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vista?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0"/>
          <w:sz w:val="22"/>
        </w:rPr>
        <w:t>Não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posso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responder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perguntas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individuais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sobre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corte  de  gastos;  dicas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como as dadas acima são inﬁnitas. Cada pessoa entende quais são suas reais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necessidades e vontades, possui metas e objetivos que podem variar muito se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comparados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outra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pessoa.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trabalho  de  anotar  gastos,  portanto,  é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muito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mais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apoio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reﬂexão.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Ele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pode,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muitas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vezes,</w:t>
      </w:r>
      <w:r>
        <w:rPr>
          <w:spacing w:val="50"/>
          <w:w w:val="110"/>
          <w:sz w:val="22"/>
        </w:rPr>
        <w:t> </w:t>
      </w:r>
      <w:r>
        <w:rPr>
          <w:w w:val="110"/>
          <w:sz w:val="22"/>
        </w:rPr>
        <w:t>surpreender,</w:t>
      </w:r>
      <w:r>
        <w:rPr>
          <w:spacing w:val="49"/>
          <w:w w:val="110"/>
          <w:sz w:val="22"/>
        </w:rPr>
        <w:t> </w:t>
      </w:r>
      <w:r>
        <w:rPr>
          <w:w w:val="110"/>
          <w:sz w:val="22"/>
        </w:rPr>
        <w:t>já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comum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se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assustar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perceber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alguns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gastos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considerados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banais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na verdade estavam ocupando boa parte do orçamento, sem que fossem antes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notados.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Encontrar uma fórmula eﬁciente, que ajude na economia no cotidiano, exige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autocontrole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técnica.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exercitar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ponderação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individual, sugiro que você divida seus gastos essenciais do restante em 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orçamento, utilizando um modelo de planilha de orçamento que lhe agrade,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preenchendo-o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algumas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vezes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mês.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Existem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programas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computador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ajudam a fazer isso, além de várias opções disponíveis em sites e aplicativos.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Use a que for mais simples e atrativa para você, lembrando que este não deve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hábito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mecânico,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possa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transformar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relacionamento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dinheiro.</w:t>
      </w:r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0"/>
          <w:sz w:val="22"/>
        </w:rPr>
        <w:t>Não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deixe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praticar,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sempre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puder,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estratégias  que  lhe  ajudem  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analisar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ritmo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seus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gastos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como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eles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têm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sido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feitos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longo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tempo.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O roteiro abaixo é uma excelente forma de reﬂexão e pode ser repetido quantas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vezes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você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achar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necessário.</w:t>
      </w:r>
    </w:p>
    <w:p>
      <w:pPr>
        <w:pStyle w:val="BodyText"/>
        <w:spacing w:before="8"/>
        <w:rPr>
          <w:sz w:val="27"/>
        </w:rPr>
      </w:pPr>
    </w:p>
    <w:p>
      <w:pPr>
        <w:tabs>
          <w:tab w:pos="2651" w:val="left" w:leader="none"/>
        </w:tabs>
        <w:spacing w:line="340" w:lineRule="auto" w:before="0"/>
        <w:ind w:left="134" w:right="1529" w:firstLine="0"/>
        <w:jc w:val="left"/>
        <w:rPr>
          <w:rFonts w:ascii="Times New Roman" w:hAnsi="Times New Roman"/>
          <w:sz w:val="16"/>
        </w:rPr>
      </w:pPr>
      <w:r>
        <w:rPr>
          <w:rFonts w:ascii="Trebuchet MS" w:hAnsi="Trebuchet MS"/>
          <w:b/>
          <w:w w:val="125"/>
          <w:sz w:val="16"/>
        </w:rPr>
        <w:t>Liste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últimas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cinco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vezes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gastou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deveria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arrependeu: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1</w:t>
      </w:r>
      <w:r>
        <w:rPr>
          <w:rFonts w:ascii="Trebuchet MS" w:hAnsi="Trebuchet MS"/>
          <w:b/>
          <w:spacing w:val="9"/>
          <w:sz w:val="16"/>
        </w:rPr>
        <w:t> </w:t>
      </w:r>
      <w:r>
        <w:rPr>
          <w:rFonts w:ascii="Times New Roman" w:hAnsi="Times New Roman"/>
          <w:w w:val="102"/>
          <w:sz w:val="16"/>
          <w:u w:val="single"/>
        </w:rPr>
        <w:t> </w:t>
      </w:r>
      <w:r>
        <w:rPr>
          <w:rFonts w:ascii="Times New Roman" w:hAnsi="Times New Roman"/>
          <w:sz w:val="16"/>
          <w:u w:val="single"/>
        </w:rPr>
        <w:tab/>
      </w:r>
    </w:p>
    <w:p>
      <w:pPr>
        <w:spacing w:after="0" w:line="340" w:lineRule="auto"/>
        <w:jc w:val="left"/>
        <w:rPr>
          <w:rFonts w:ascii="Times New Roman" w:hAnsi="Times New Roman"/>
          <w:sz w:val="16"/>
        </w:rPr>
        <w:sectPr>
          <w:pgSz w:w="12240" w:h="15840"/>
          <w:pgMar w:top="1360" w:bottom="280" w:left="1540" w:right="1280"/>
        </w:sectPr>
      </w:pPr>
    </w:p>
    <w:p>
      <w:pPr>
        <w:tabs>
          <w:tab w:pos="2651" w:val="left" w:leader="none"/>
        </w:tabs>
        <w:spacing w:before="83"/>
        <w:ind w:left="134" w:right="0" w:firstLine="0"/>
        <w:jc w:val="left"/>
        <w:rPr>
          <w:rFonts w:ascii="Times New Roman"/>
          <w:sz w:val="16"/>
        </w:rPr>
      </w:pPr>
      <w:r>
        <w:rPr>
          <w:rFonts w:ascii="Trebuchet MS"/>
          <w:b/>
          <w:w w:val="120"/>
          <w:sz w:val="16"/>
        </w:rPr>
        <w:t>2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imes New Roman"/>
          <w:w w:val="102"/>
          <w:sz w:val="16"/>
          <w:u w:val="single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tabs>
          <w:tab w:pos="2651" w:val="left" w:leader="none"/>
        </w:tabs>
        <w:spacing w:before="78"/>
        <w:ind w:left="134" w:right="0" w:firstLine="0"/>
        <w:jc w:val="left"/>
        <w:rPr>
          <w:rFonts w:ascii="Times New Roman"/>
          <w:sz w:val="16"/>
        </w:rPr>
      </w:pPr>
      <w:r>
        <w:rPr>
          <w:rFonts w:ascii="Trebuchet MS"/>
          <w:b/>
          <w:w w:val="120"/>
          <w:sz w:val="16"/>
        </w:rPr>
        <w:t>3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imes New Roman"/>
          <w:w w:val="102"/>
          <w:sz w:val="16"/>
          <w:u w:val="single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tabs>
          <w:tab w:pos="2651" w:val="left" w:leader="none"/>
        </w:tabs>
        <w:spacing w:before="78"/>
        <w:ind w:left="134" w:right="0" w:firstLine="0"/>
        <w:jc w:val="left"/>
        <w:rPr>
          <w:rFonts w:ascii="Times New Roman"/>
          <w:sz w:val="16"/>
        </w:rPr>
      </w:pPr>
      <w:r>
        <w:rPr>
          <w:rFonts w:ascii="Trebuchet MS"/>
          <w:b/>
          <w:w w:val="120"/>
          <w:sz w:val="16"/>
        </w:rPr>
        <w:t>4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imes New Roman"/>
          <w:w w:val="102"/>
          <w:sz w:val="16"/>
          <w:u w:val="single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tabs>
          <w:tab w:pos="2651" w:val="left" w:leader="none"/>
        </w:tabs>
        <w:spacing w:before="78"/>
        <w:ind w:left="134" w:right="0" w:firstLine="0"/>
        <w:jc w:val="left"/>
        <w:rPr>
          <w:rFonts w:ascii="Times New Roman"/>
          <w:sz w:val="16"/>
        </w:rPr>
      </w:pPr>
      <w:r>
        <w:rPr>
          <w:rFonts w:ascii="Trebuchet MS"/>
          <w:b/>
          <w:w w:val="120"/>
          <w:sz w:val="16"/>
        </w:rPr>
        <w:t>5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imes New Roman"/>
          <w:w w:val="102"/>
          <w:sz w:val="16"/>
          <w:u w:val="single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tabs>
          <w:tab w:pos="2778" w:val="left" w:leader="none"/>
        </w:tabs>
        <w:spacing w:line="340" w:lineRule="auto" w:before="103"/>
        <w:ind w:left="134" w:right="3009" w:firstLine="0"/>
        <w:jc w:val="left"/>
        <w:rPr>
          <w:rFonts w:ascii="Times New Roman" w:hAnsi="Times New Roman"/>
          <w:sz w:val="16"/>
        </w:rPr>
      </w:pPr>
      <w:r>
        <w:rPr>
          <w:rFonts w:ascii="Trebuchet MS" w:hAnsi="Trebuchet MS"/>
          <w:b/>
          <w:w w:val="125"/>
          <w:sz w:val="16"/>
        </w:rPr>
        <w:t>Quanto dinheiro você gastou a mais do que deveria no último mês?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R$</w:t>
      </w:r>
      <w:r>
        <w:rPr>
          <w:rFonts w:ascii="Trebuchet MS" w:hAnsi="Trebuchet MS"/>
          <w:b/>
          <w:spacing w:val="9"/>
          <w:sz w:val="16"/>
        </w:rPr>
        <w:t> </w:t>
      </w:r>
      <w:r>
        <w:rPr>
          <w:rFonts w:ascii="Times New Roman" w:hAnsi="Times New Roman"/>
          <w:w w:val="102"/>
          <w:sz w:val="16"/>
          <w:u w:val="single"/>
        </w:rPr>
        <w:t> </w:t>
      </w:r>
      <w:r>
        <w:rPr>
          <w:rFonts w:ascii="Times New Roman" w:hAnsi="Times New Roman"/>
          <w:sz w:val="16"/>
          <w:u w:val="single"/>
        </w:rPr>
        <w:tab/>
      </w: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spacing w:line="254" w:lineRule="auto" w:before="103"/>
        <w:ind w:left="134" w:right="366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Se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continuar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gastando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deve,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pense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três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coisas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podem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acontecer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pessoas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ama:</w:t>
      </w:r>
    </w:p>
    <w:p>
      <w:pPr>
        <w:tabs>
          <w:tab w:pos="2651" w:val="left" w:leader="none"/>
        </w:tabs>
        <w:spacing w:before="68"/>
        <w:ind w:left="134" w:right="0" w:firstLine="0"/>
        <w:jc w:val="left"/>
        <w:rPr>
          <w:rFonts w:ascii="Times New Roman"/>
          <w:sz w:val="16"/>
        </w:rPr>
      </w:pPr>
      <w:r>
        <w:rPr>
          <w:rFonts w:ascii="Trebuchet MS"/>
          <w:b/>
          <w:w w:val="120"/>
          <w:sz w:val="16"/>
        </w:rPr>
        <w:t>1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imes New Roman"/>
          <w:w w:val="102"/>
          <w:sz w:val="16"/>
          <w:u w:val="single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tabs>
          <w:tab w:pos="2651" w:val="left" w:leader="none"/>
        </w:tabs>
        <w:spacing w:before="78"/>
        <w:ind w:left="134" w:right="0" w:firstLine="0"/>
        <w:jc w:val="left"/>
        <w:rPr>
          <w:rFonts w:ascii="Times New Roman"/>
          <w:sz w:val="16"/>
        </w:rPr>
      </w:pPr>
      <w:r>
        <w:rPr>
          <w:rFonts w:ascii="Trebuchet MS"/>
          <w:b/>
          <w:w w:val="120"/>
          <w:sz w:val="16"/>
        </w:rPr>
        <w:t>2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imes New Roman"/>
          <w:w w:val="102"/>
          <w:sz w:val="16"/>
          <w:u w:val="single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tabs>
          <w:tab w:pos="2651" w:val="left" w:leader="none"/>
        </w:tabs>
        <w:spacing w:before="78"/>
        <w:ind w:left="134" w:right="0" w:firstLine="0"/>
        <w:jc w:val="left"/>
        <w:rPr>
          <w:rFonts w:ascii="Times New Roman"/>
          <w:sz w:val="16"/>
        </w:rPr>
      </w:pPr>
      <w:r>
        <w:rPr>
          <w:rFonts w:ascii="Trebuchet MS"/>
          <w:b/>
          <w:w w:val="120"/>
          <w:sz w:val="16"/>
        </w:rPr>
        <w:t>3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imes New Roman"/>
          <w:w w:val="102"/>
          <w:sz w:val="16"/>
          <w:u w:val="single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spacing w:line="254" w:lineRule="auto" w:before="103"/>
        <w:ind w:left="134" w:right="824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Quais são as três coisas que você poderia fazer agora para gastar menos e melhor, que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dependem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exclusivamente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você?</w:t>
      </w:r>
    </w:p>
    <w:p>
      <w:pPr>
        <w:tabs>
          <w:tab w:pos="2651" w:val="left" w:leader="none"/>
        </w:tabs>
        <w:spacing w:before="68"/>
        <w:ind w:left="134" w:right="0" w:firstLine="0"/>
        <w:jc w:val="left"/>
        <w:rPr>
          <w:rFonts w:ascii="Times New Roman"/>
          <w:sz w:val="16"/>
        </w:rPr>
      </w:pPr>
      <w:r>
        <w:rPr>
          <w:rFonts w:ascii="Trebuchet MS"/>
          <w:b/>
          <w:w w:val="120"/>
          <w:sz w:val="16"/>
        </w:rPr>
        <w:t>1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imes New Roman"/>
          <w:w w:val="102"/>
          <w:sz w:val="16"/>
          <w:u w:val="single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tabs>
          <w:tab w:pos="2651" w:val="left" w:leader="none"/>
        </w:tabs>
        <w:spacing w:before="77"/>
        <w:ind w:left="134" w:right="0" w:firstLine="0"/>
        <w:jc w:val="left"/>
        <w:rPr>
          <w:rFonts w:ascii="Times New Roman"/>
          <w:sz w:val="16"/>
        </w:rPr>
      </w:pPr>
      <w:r>
        <w:rPr>
          <w:rFonts w:ascii="Trebuchet MS"/>
          <w:b/>
          <w:w w:val="120"/>
          <w:sz w:val="16"/>
        </w:rPr>
        <w:t>2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imes New Roman"/>
          <w:w w:val="102"/>
          <w:sz w:val="16"/>
          <w:u w:val="single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tabs>
          <w:tab w:pos="2651" w:val="left" w:leader="none"/>
        </w:tabs>
        <w:spacing w:before="78"/>
        <w:ind w:left="134" w:right="0" w:firstLine="0"/>
        <w:jc w:val="left"/>
        <w:rPr>
          <w:rFonts w:ascii="Times New Roman"/>
          <w:sz w:val="16"/>
        </w:rPr>
      </w:pPr>
      <w:r>
        <w:rPr>
          <w:rFonts w:ascii="Trebuchet MS"/>
          <w:b/>
          <w:w w:val="120"/>
          <w:sz w:val="16"/>
        </w:rPr>
        <w:t>3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imes New Roman"/>
          <w:w w:val="102"/>
          <w:sz w:val="16"/>
          <w:u w:val="single"/>
        </w:rPr>
        <w:t> </w:t>
      </w:r>
      <w:r>
        <w:rPr>
          <w:rFonts w:ascii="Times New Roman"/>
          <w:sz w:val="16"/>
          <w:u w:val="single"/>
        </w:rPr>
        <w:tab/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3"/>
        <w:rPr>
          <w:rFonts w:ascii="Times New Roman"/>
        </w:rPr>
      </w:pPr>
    </w:p>
    <w:p>
      <w:pPr>
        <w:pStyle w:val="Heading8"/>
        <w:spacing w:before="97"/>
        <w:ind w:left="134"/>
        <w:jc w:val="both"/>
      </w:pPr>
      <w:r>
        <w:rPr>
          <w:spacing w:val="-2"/>
          <w:w w:val="125"/>
        </w:rPr>
        <w:t>UM</w:t>
      </w:r>
      <w:r>
        <w:rPr>
          <w:spacing w:val="-19"/>
          <w:w w:val="125"/>
        </w:rPr>
        <w:t> </w:t>
      </w:r>
      <w:r>
        <w:rPr>
          <w:spacing w:val="-2"/>
          <w:w w:val="125"/>
        </w:rPr>
        <w:t>PONTO</w:t>
      </w:r>
      <w:r>
        <w:rPr>
          <w:spacing w:val="-19"/>
          <w:w w:val="125"/>
        </w:rPr>
        <w:t> </w:t>
      </w:r>
      <w:r>
        <w:rPr>
          <w:spacing w:val="-2"/>
          <w:w w:val="125"/>
        </w:rPr>
        <w:t>DE</w:t>
      </w:r>
      <w:r>
        <w:rPr>
          <w:spacing w:val="-18"/>
          <w:w w:val="125"/>
        </w:rPr>
        <w:t> </w:t>
      </w:r>
      <w:r>
        <w:rPr>
          <w:spacing w:val="-1"/>
          <w:w w:val="125"/>
        </w:rPr>
        <w:t>PARTIDA</w:t>
      </w:r>
    </w:p>
    <w:p>
      <w:pPr>
        <w:spacing w:line="254" w:lineRule="auto" w:before="12"/>
        <w:ind w:left="134" w:right="392" w:firstLine="0"/>
        <w:jc w:val="both"/>
        <w:rPr>
          <w:sz w:val="22"/>
        </w:rPr>
      </w:pPr>
      <w:r>
        <w:rPr>
          <w:w w:val="115"/>
          <w:sz w:val="22"/>
        </w:rPr>
        <w:t>Não</w:t>
      </w:r>
      <w:r>
        <w:rPr>
          <w:spacing w:val="62"/>
          <w:w w:val="115"/>
          <w:sz w:val="22"/>
        </w:rPr>
        <w:t> </w:t>
      </w:r>
      <w:r>
        <w:rPr>
          <w:w w:val="115"/>
          <w:sz w:val="22"/>
        </w:rPr>
        <w:t>existe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regra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única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certeira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aplicável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todos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trata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orçamento familiar, mas entendo que muita gente necessita de algum norte ou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um objetivo claro para começar a organizar a vida ﬁnanceira.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Por isso, proponho que, caso você ainda não tenha muita ideia de como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estruturar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consumo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mensal,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pressuposto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essenciais devem ocupar, no máximo, 50% de sua renda. Sei que, ao colocar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este porcentual em números, parecerá muito difícil chegar a este patamar. 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passei por isso, precisei trabalhar muito e buscar soluções que me permitiram,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pouco a pouco, mudar minha realidade ﬁnanceira, mas manter uma meta de se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aproximar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poucos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destes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50%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essencial.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folga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orçamento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necessária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investimentos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outros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eventuais.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Separados os gastos mais importantes, cerca de 10% deve ser distribuído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 outros gastos não essenciais e pelo menos 30% para investimentos. 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últimos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10%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devem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sempre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liberados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“torrados”,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seja,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podem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quiser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total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liberdade,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compras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lazer. Aﬁnal, como disse anteriormente, viver apenas para trabalhar e guardar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dinheiro é quase impossível, tornando-nos simples escravos do trabalho e 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dinheiro. É importante para o emocional de toda pessoa deixar um pedacinho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 orçamento para a diversão ou compras que você considera mais ligadas ao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prazer do que às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suas necessidades.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ind w:left="1214"/>
      </w:pPr>
      <w:r>
        <w:rPr/>
        <w:drawing>
          <wp:inline distT="0" distB="0" distL="0" distR="0">
            <wp:extent cx="4313842" cy="1542288"/>
            <wp:effectExtent l="0" t="0" r="0" b="0"/>
            <wp:docPr id="5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842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spacing w:line="254" w:lineRule="auto" w:before="101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Dei exemplos sobre como você pode repensar seus gastos essenciais e 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essenciais.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pensar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cuidado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sobre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30%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devem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usados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arrecadar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fundos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primeiro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milhão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também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fundamental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engrenagem da riqueza. A primeira grande meta ﬁnanceira de toda pessoa que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começa a planejar o futuro parte do orçamento, pois é com ele que se calcula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chamado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“fundo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emergência”.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O próprio nome já esclarece: esse fundo nada mais é do que um dinheiro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reservado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algum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gasto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desequilibrar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signiﬁcativamente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orçamento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exija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contração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dívida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quitado.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modelo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que proponho, ele serve tanto para cobrir gastos inesperados como pode 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manejado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cobrir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algumas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contas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conhecidas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ocorrerão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futuro.</w:t>
      </w:r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5"/>
          <w:sz w:val="22"/>
        </w:rPr>
        <w:t>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formação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fundo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emergência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primordial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pensamento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prazo.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Ele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solução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problemas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ﬁnanceiros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urgentes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podem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projetados nem sequer imaginados. Além disso, pode ser um apoio extra 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aquelas situações no curto prazo com grande potencial de sobrecarregar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orçamento. Imprevistos são sempre previsíveis. Por mais que não gostemos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deles,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sempre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acontecem.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Como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serve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emergências,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oportunidades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curto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prazo,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importante que ele seja guardado de alguma maneira que ofereça liquidez,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sendo facilmente resgatável. Por isso, não é o tipo de investimento que deve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 mantido em ações ou renda variável, pois pode acontecer de, no momento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necessidade, o mercado estar em baixa e seu capital ser muito afetado por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turbulência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momentânea.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Minha sugestão para o fundo de emergência é que ele seja o valor da soma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custo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vida</w:t>
      </w:r>
      <w:r>
        <w:rPr>
          <w:spacing w:val="-8"/>
          <w:w w:val="115"/>
          <w:sz w:val="22"/>
        </w:rPr>
        <w:t> </w:t>
      </w:r>
      <w:r>
        <w:rPr>
          <w:w w:val="135"/>
          <w:sz w:val="22"/>
        </w:rPr>
        <w:t>–</w:t>
      </w:r>
      <w:r>
        <w:rPr>
          <w:spacing w:val="-19"/>
          <w:w w:val="13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seja,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aqueles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essenciais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sobre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quais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já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tratamos</w:t>
      </w:r>
    </w:p>
    <w:p>
      <w:pPr>
        <w:spacing w:line="254" w:lineRule="auto" w:before="0"/>
        <w:ind w:left="134" w:right="392" w:firstLine="0"/>
        <w:jc w:val="both"/>
        <w:rPr>
          <w:sz w:val="22"/>
        </w:rPr>
      </w:pPr>
      <w:r>
        <w:rPr>
          <w:w w:val="140"/>
          <w:sz w:val="22"/>
        </w:rPr>
        <w:t>– </w:t>
      </w:r>
      <w:r>
        <w:rPr>
          <w:w w:val="115"/>
          <w:sz w:val="22"/>
        </w:rPr>
        <w:t>por pelo menos seis meses para empregados com registro em carteira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trabalho.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Isso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possível,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pois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esse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tipo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proﬁssional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consegue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ter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previsibilidade maior dos seus ganhos todos os meses. Porém, se você for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proﬁssional autônomo ou possuir uma renda variável, minha dica é formar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fundo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cubra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pelo menos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ano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custos.</w:t>
      </w:r>
    </w:p>
    <w:p>
      <w:pPr>
        <w:pStyle w:val="BodyText"/>
        <w:rPr>
          <w:sz w:val="22"/>
        </w:rPr>
      </w:pPr>
    </w:p>
    <w:tbl>
      <w:tblPr>
        <w:tblW w:w="0" w:type="auto"/>
        <w:jc w:val="left"/>
        <w:tblInd w:w="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6"/>
        <w:gridCol w:w="7152"/>
      </w:tblGrid>
      <w:tr>
        <w:trPr>
          <w:trHeight w:val="283" w:hRule="atLeast"/>
        </w:trPr>
        <w:tc>
          <w:tcPr>
            <w:tcW w:w="1736" w:type="dxa"/>
            <w:vMerge w:val="restart"/>
            <w:tcBorders>
              <w:bottom w:val="single" w:sz="6" w:space="0" w:color="181818"/>
            </w:tcBorders>
            <w:shd w:val="clear" w:color="auto" w:fill="666666"/>
          </w:tcPr>
          <w:p>
            <w:pPr>
              <w:pStyle w:val="TableParagraph"/>
              <w:spacing w:before="50"/>
              <w:ind w:left="513"/>
              <w:rPr>
                <w:sz w:val="16"/>
              </w:rPr>
            </w:pPr>
            <w:r>
              <w:rPr>
                <w:color w:val="FBFBFB"/>
                <w:w w:val="105"/>
                <w:sz w:val="16"/>
              </w:rPr>
              <w:t>6</w:t>
            </w:r>
            <w:r>
              <w:rPr>
                <w:color w:val="FBFBFB"/>
                <w:spacing w:val="-2"/>
                <w:w w:val="105"/>
                <w:sz w:val="16"/>
              </w:rPr>
              <w:t> </w:t>
            </w:r>
            <w:r>
              <w:rPr>
                <w:color w:val="FBFBFB"/>
                <w:w w:val="105"/>
                <w:sz w:val="16"/>
              </w:rPr>
              <w:t>MESES</w:t>
            </w:r>
          </w:p>
        </w:tc>
        <w:tc>
          <w:tcPr>
            <w:tcW w:w="7152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50"/>
              <w:ind w:left="151"/>
              <w:rPr>
                <w:sz w:val="16"/>
              </w:rPr>
            </w:pPr>
            <w:r>
              <w:rPr>
                <w:w w:val="115"/>
                <w:sz w:val="16"/>
              </w:rPr>
              <w:t>Proﬁssional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assalariado</w:t>
            </w:r>
          </w:p>
        </w:tc>
      </w:tr>
      <w:tr>
        <w:trPr>
          <w:trHeight w:val="281" w:hRule="atLeast"/>
        </w:trPr>
        <w:tc>
          <w:tcPr>
            <w:tcW w:w="1736" w:type="dxa"/>
            <w:vMerge/>
            <w:tcBorders>
              <w:top w:val="nil"/>
              <w:bottom w:val="single" w:sz="6" w:space="0" w:color="181818"/>
            </w:tcBorders>
            <w:shd w:val="clear" w:color="auto" w:fill="66666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5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15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Registrado</w:t>
            </w:r>
            <w:r>
              <w:rPr>
                <w:color w:val="666666"/>
                <w:spacing w:val="2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e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com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ganhos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mensais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ﬁxo</w:t>
            </w:r>
          </w:p>
        </w:tc>
      </w:tr>
      <w:tr>
        <w:trPr>
          <w:trHeight w:val="281" w:hRule="atLeast"/>
        </w:trPr>
        <w:tc>
          <w:tcPr>
            <w:tcW w:w="1736" w:type="dxa"/>
            <w:vMerge w:val="restart"/>
            <w:tcBorders>
              <w:top w:val="single" w:sz="6" w:space="0" w:color="181818"/>
              <w:bottom w:val="single" w:sz="6" w:space="0" w:color="181818"/>
            </w:tcBorders>
            <w:shd w:val="clear" w:color="auto" w:fill="666666"/>
          </w:tcPr>
          <w:p>
            <w:pPr>
              <w:pStyle w:val="TableParagraph"/>
              <w:spacing w:before="48"/>
              <w:ind w:left="588" w:right="581"/>
              <w:jc w:val="center"/>
              <w:rPr>
                <w:sz w:val="16"/>
              </w:rPr>
            </w:pPr>
            <w:r>
              <w:rPr>
                <w:color w:val="FBFBFB"/>
                <w:w w:val="110"/>
                <w:sz w:val="16"/>
              </w:rPr>
              <w:t>1 ANO</w:t>
            </w:r>
          </w:p>
        </w:tc>
        <w:tc>
          <w:tcPr>
            <w:tcW w:w="715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151"/>
              <w:rPr>
                <w:sz w:val="16"/>
              </w:rPr>
            </w:pPr>
            <w:r>
              <w:rPr>
                <w:w w:val="115"/>
                <w:sz w:val="16"/>
              </w:rPr>
              <w:t>Autônomo</w:t>
            </w:r>
            <w:r>
              <w:rPr>
                <w:spacing w:val="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e</w:t>
            </w:r>
            <w:r>
              <w:rPr>
                <w:spacing w:val="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empresário</w:t>
            </w:r>
          </w:p>
        </w:tc>
      </w:tr>
      <w:tr>
        <w:trPr>
          <w:trHeight w:val="281" w:hRule="atLeast"/>
        </w:trPr>
        <w:tc>
          <w:tcPr>
            <w:tcW w:w="1736" w:type="dxa"/>
            <w:vMerge/>
            <w:tcBorders>
              <w:top w:val="nil"/>
              <w:bottom w:val="single" w:sz="6" w:space="0" w:color="181818"/>
            </w:tcBorders>
            <w:shd w:val="clear" w:color="auto" w:fill="66666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5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15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Ganhos mensais</w:t>
            </w:r>
            <w:r>
              <w:rPr>
                <w:color w:val="666666"/>
                <w:spacing w:val="1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variáveis</w:t>
            </w:r>
          </w:p>
        </w:tc>
      </w:tr>
    </w:tbl>
    <w:p>
      <w:pPr>
        <w:spacing w:after="0"/>
        <w:rPr>
          <w:sz w:val="16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E o que, exatamente, deve ser coberto pelo fundo de emergência? Quase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sempre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difícil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prever,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ele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formado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prevenir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desbalanceamento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completo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ﬂuxo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renda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devido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evento imprevisto. Na maior parte das vezes, o uso do fundo de emergência 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associado a um evento pessoal negativo, por isso poder contar com ele pode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apoio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psicológico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importante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fase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vida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coisas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vão muito bem. Imagine se, além de enfrentar um problema, você ainda tenha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fazer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dívida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enorme 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resolvê-lo?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É por essa e outras razões que pensar com cuidado nos gastos e planejar as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ﬁnanças para o futuro </w:t>
      </w:r>
      <w:r>
        <w:rPr>
          <w:w w:val="140"/>
          <w:sz w:val="22"/>
        </w:rPr>
        <w:t>– </w:t>
      </w:r>
      <w:r>
        <w:rPr>
          <w:w w:val="115"/>
          <w:sz w:val="22"/>
        </w:rPr>
        <w:t>mesmo que no curto prazo </w:t>
      </w:r>
      <w:r>
        <w:rPr>
          <w:w w:val="140"/>
          <w:sz w:val="22"/>
        </w:rPr>
        <w:t>– </w:t>
      </w:r>
      <w:r>
        <w:rPr>
          <w:w w:val="115"/>
          <w:sz w:val="22"/>
        </w:rPr>
        <w:t>não pode ser dissociado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nossa felicidade e tranquilidade emocional. Alguns detalhes que parecem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simples, como a formação de um fundo, podem ser um apoio essencial 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aquele momento da vida mais nebuloso, em que pensar em ﬁnanças estará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longe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suas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prioridades.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Sugiro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também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emergência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usado,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futuro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próximo, na cobertura de um gasto que seja esperado ou cíclico. Desde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 montante possa ser rapidamente devolvido ao fundo, não vejo problemas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 usá-lo, por exemplo, para aquele período do ano, como em janeiro, quando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contas, impostos e matrículas se acumulam, ultrapassando os gastos ﬁxos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médios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restante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ano.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spacing w:val="-1"/>
          <w:w w:val="115"/>
          <w:sz w:val="22"/>
        </w:rPr>
        <w:t>Esses</w:t>
      </w:r>
      <w:r>
        <w:rPr>
          <w:spacing w:val="-4"/>
          <w:w w:val="115"/>
          <w:sz w:val="22"/>
        </w:rPr>
        <w:t> </w:t>
      </w:r>
      <w:r>
        <w:rPr>
          <w:spacing w:val="-1"/>
          <w:w w:val="115"/>
          <w:sz w:val="22"/>
        </w:rPr>
        <w:t>períodos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maiores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sazonais,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esperados.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assim, é bem comum escutar amigos, parentes e conhecidos reclamando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os gastos feitos no Natal viraram uma bola de neve junto com as contas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janeiro.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Dezenas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reportagens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nessa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época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ano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mostram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famílias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endividam para equilibrar as contas, fazem cortes drásticos no consumo e têm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diﬁculdades de lidar com os vários reajustes de preços pagos por serviços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pipocam no orçamento. Que tal, no ano que vem, estar preparado para tudo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isso?</w:t>
      </w: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84.084503pt;margin-top:12.488227pt;width:444.4pt;height:151.65pt;mso-position-horizontal-relative:page;mso-position-vertical-relative:paragraph;z-index:-15710208;mso-wrap-distance-left:0;mso-wrap-distance-right:0" type="#_x0000_t202" filled="true" fillcolor="#9d9d9c" stroked="false">
            <v:textbox inset="0,0,0,0">
              <w:txbxContent>
                <w:p>
                  <w:pPr>
                    <w:spacing w:before="68"/>
                    <w:ind w:left="60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w w:val="125"/>
                      <w:sz w:val="22"/>
                    </w:rPr>
                    <w:t>O</w:t>
                  </w:r>
                  <w:r>
                    <w:rPr>
                      <w:rFonts w:ascii="Trebuchet MS" w:hAnsi="Trebuchet MS"/>
                      <w:b/>
                      <w:spacing w:val="-15"/>
                      <w:w w:val="12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5"/>
                      <w:sz w:val="22"/>
                    </w:rPr>
                    <w:t>QUE</w:t>
                  </w:r>
                  <w:r>
                    <w:rPr>
                      <w:rFonts w:ascii="Trebuchet MS" w:hAnsi="Trebuchet MS"/>
                      <w:b/>
                      <w:spacing w:val="-14"/>
                      <w:w w:val="12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5"/>
                      <w:sz w:val="22"/>
                    </w:rPr>
                    <w:t>UM</w:t>
                  </w:r>
                  <w:r>
                    <w:rPr>
                      <w:rFonts w:ascii="Trebuchet MS" w:hAnsi="Trebuchet MS"/>
                      <w:b/>
                      <w:spacing w:val="-14"/>
                      <w:w w:val="12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5"/>
                      <w:sz w:val="22"/>
                    </w:rPr>
                    <w:t>FUNDO</w:t>
                  </w:r>
                  <w:r>
                    <w:rPr>
                      <w:rFonts w:ascii="Trebuchet MS" w:hAnsi="Trebuchet MS"/>
                      <w:b/>
                      <w:spacing w:val="-14"/>
                      <w:w w:val="12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5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14"/>
                      <w:w w:val="12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5"/>
                      <w:sz w:val="22"/>
                    </w:rPr>
                    <w:t>EMERGÊNCIA</w:t>
                  </w:r>
                  <w:r>
                    <w:rPr>
                      <w:rFonts w:ascii="Trebuchet MS" w:hAnsi="Trebuchet MS"/>
                      <w:b/>
                      <w:spacing w:val="-15"/>
                      <w:w w:val="12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5"/>
                      <w:sz w:val="22"/>
                    </w:rPr>
                    <w:t>PODE</w:t>
                  </w:r>
                  <w:r>
                    <w:rPr>
                      <w:rFonts w:ascii="Trebuchet MS" w:hAnsi="Trebuchet MS"/>
                      <w:b/>
                      <w:spacing w:val="-14"/>
                      <w:w w:val="12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5"/>
                      <w:sz w:val="22"/>
                    </w:rPr>
                    <w:t>COBRIR?</w:t>
                  </w:r>
                </w:p>
                <w:p>
                  <w:pPr>
                    <w:spacing w:line="254" w:lineRule="auto" w:before="144"/>
                    <w:ind w:left="60" w:right="70" w:firstLine="0"/>
                    <w:jc w:val="left"/>
                    <w:rPr>
                      <w:sz w:val="22"/>
                    </w:rPr>
                  </w:pPr>
                  <w:r>
                    <w:rPr>
                      <w:color w:val="FBFBFB"/>
                      <w:w w:val="115"/>
                      <w:sz w:val="22"/>
                    </w:rPr>
                    <w:t>Gastos</w:t>
                  </w:r>
                  <w:r>
                    <w:rPr>
                      <w:color w:val="FBFBFB"/>
                      <w:spacing w:val="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com</w:t>
                  </w:r>
                  <w:r>
                    <w:rPr>
                      <w:color w:val="FBFBFB"/>
                      <w:spacing w:val="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remédios</w:t>
                  </w:r>
                  <w:r>
                    <w:rPr>
                      <w:color w:val="FBFBFB"/>
                      <w:spacing w:val="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e</w:t>
                  </w:r>
                  <w:r>
                    <w:rPr>
                      <w:color w:val="FBFBFB"/>
                      <w:spacing w:val="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tratamentos</w:t>
                  </w:r>
                  <w:r>
                    <w:rPr>
                      <w:color w:val="FBFBFB"/>
                      <w:spacing w:val="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para</w:t>
                  </w:r>
                  <w:r>
                    <w:rPr>
                      <w:color w:val="FBFBFB"/>
                      <w:spacing w:val="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um</w:t>
                  </w:r>
                  <w:r>
                    <w:rPr>
                      <w:color w:val="FBFBFB"/>
                      <w:spacing w:val="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problema</w:t>
                  </w:r>
                  <w:r>
                    <w:rPr>
                      <w:color w:val="FBFBFB"/>
                      <w:spacing w:val="8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grave</w:t>
                  </w:r>
                  <w:r>
                    <w:rPr>
                      <w:color w:val="FBFBFB"/>
                      <w:spacing w:val="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de</w:t>
                  </w:r>
                  <w:r>
                    <w:rPr>
                      <w:color w:val="FBFBFB"/>
                      <w:spacing w:val="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saúde.</w:t>
                  </w:r>
                  <w:r>
                    <w:rPr>
                      <w:color w:val="FBFBFB"/>
                      <w:spacing w:val="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Nem</w:t>
                  </w:r>
                  <w:r>
                    <w:rPr>
                      <w:color w:val="FBFBFB"/>
                      <w:spacing w:val="-64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sempre</w:t>
                  </w:r>
                  <w:r>
                    <w:rPr>
                      <w:color w:val="FBFBFB"/>
                      <w:spacing w:val="1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tudo</w:t>
                  </w:r>
                  <w:r>
                    <w:rPr>
                      <w:color w:val="FBFBFB"/>
                      <w:spacing w:val="1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é</w:t>
                  </w:r>
                  <w:r>
                    <w:rPr>
                      <w:color w:val="FBFBFB"/>
                      <w:spacing w:val="1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coberto</w:t>
                  </w:r>
                  <w:r>
                    <w:rPr>
                      <w:color w:val="FBFBFB"/>
                      <w:spacing w:val="1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pelo</w:t>
                  </w:r>
                  <w:r>
                    <w:rPr>
                      <w:color w:val="FBFBFB"/>
                      <w:spacing w:val="1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plano</w:t>
                  </w:r>
                  <w:r>
                    <w:rPr>
                      <w:color w:val="FBFBFB"/>
                      <w:spacing w:val="1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de</w:t>
                  </w:r>
                  <w:r>
                    <w:rPr>
                      <w:color w:val="FBFBFB"/>
                      <w:spacing w:val="1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saúde.</w:t>
                  </w:r>
                </w:p>
                <w:p>
                  <w:pPr>
                    <w:spacing w:line="381" w:lineRule="auto" w:before="131"/>
                    <w:ind w:left="60" w:right="1280" w:firstLine="0"/>
                    <w:jc w:val="left"/>
                    <w:rPr>
                      <w:sz w:val="22"/>
                    </w:rPr>
                  </w:pPr>
                  <w:r>
                    <w:rPr>
                      <w:color w:val="FBFBFB"/>
                      <w:w w:val="115"/>
                      <w:sz w:val="22"/>
                    </w:rPr>
                    <w:t>Pagamento</w:t>
                  </w:r>
                  <w:r>
                    <w:rPr>
                      <w:color w:val="FBFBFB"/>
                      <w:spacing w:val="-15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de</w:t>
                  </w:r>
                  <w:r>
                    <w:rPr>
                      <w:color w:val="FBFBFB"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danos</w:t>
                  </w:r>
                  <w:r>
                    <w:rPr>
                      <w:color w:val="FBFBFB"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ou</w:t>
                  </w:r>
                  <w:r>
                    <w:rPr>
                      <w:color w:val="FBFBFB"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sinistro</w:t>
                  </w:r>
                  <w:r>
                    <w:rPr>
                      <w:color w:val="FBFBFB"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de</w:t>
                  </w:r>
                  <w:r>
                    <w:rPr>
                      <w:color w:val="FBFBFB"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automóvel</w:t>
                  </w:r>
                  <w:r>
                    <w:rPr>
                      <w:color w:val="FBFBFB"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em</w:t>
                  </w:r>
                  <w:r>
                    <w:rPr>
                      <w:color w:val="FBFBFB"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caso</w:t>
                  </w:r>
                  <w:r>
                    <w:rPr>
                      <w:color w:val="FBFBFB"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de</w:t>
                  </w:r>
                  <w:r>
                    <w:rPr>
                      <w:color w:val="FBFBFB"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acidente.</w:t>
                  </w:r>
                  <w:r>
                    <w:rPr>
                      <w:color w:val="FBFBFB"/>
                      <w:spacing w:val="-65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Período</w:t>
                  </w:r>
                  <w:r>
                    <w:rPr>
                      <w:color w:val="FBFBFB"/>
                      <w:spacing w:val="-3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de</w:t>
                  </w:r>
                  <w:r>
                    <w:rPr>
                      <w:color w:val="FBFBFB"/>
                      <w:spacing w:val="-3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desemprego</w:t>
                  </w:r>
                  <w:r>
                    <w:rPr>
                      <w:color w:val="FBFBFB"/>
                      <w:spacing w:val="-3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ou</w:t>
                  </w:r>
                  <w:r>
                    <w:rPr>
                      <w:color w:val="FBFBFB"/>
                      <w:spacing w:val="-3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redução</w:t>
                  </w:r>
                  <w:r>
                    <w:rPr>
                      <w:color w:val="FBFBFB"/>
                      <w:spacing w:val="-3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drástica</w:t>
                  </w:r>
                  <w:r>
                    <w:rPr>
                      <w:color w:val="FBFBFB"/>
                      <w:spacing w:val="-3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de</w:t>
                  </w:r>
                  <w:r>
                    <w:rPr>
                      <w:color w:val="FBFBFB"/>
                      <w:spacing w:val="-3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renda.</w:t>
                  </w:r>
                </w:p>
                <w:p>
                  <w:pPr>
                    <w:spacing w:line="248" w:lineRule="exact" w:before="0"/>
                    <w:ind w:left="6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BFBFB"/>
                      <w:w w:val="115"/>
                      <w:sz w:val="22"/>
                    </w:rPr>
                    <w:t>Pedido</w:t>
                  </w:r>
                  <w:r>
                    <w:rPr>
                      <w:color w:val="FBFBFB"/>
                      <w:spacing w:val="-17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de</w:t>
                  </w:r>
                  <w:r>
                    <w:rPr>
                      <w:color w:val="FBFBFB"/>
                      <w:spacing w:val="-16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ajuda</w:t>
                  </w:r>
                  <w:r>
                    <w:rPr>
                      <w:color w:val="FBFBFB"/>
                      <w:spacing w:val="-16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familiar</w:t>
                  </w:r>
                  <w:r>
                    <w:rPr>
                      <w:color w:val="FBFBFB"/>
                      <w:spacing w:val="-16"/>
                      <w:w w:val="115"/>
                      <w:sz w:val="22"/>
                    </w:rPr>
                    <w:t> </w:t>
                  </w:r>
                  <w:r>
                    <w:rPr>
                      <w:color w:val="FBFBFB"/>
                      <w:w w:val="115"/>
                      <w:sz w:val="22"/>
                    </w:rPr>
                    <w:t>inesperado.</w:t>
                  </w:r>
                </w:p>
                <w:p>
                  <w:pPr>
                    <w:spacing w:line="390" w:lineRule="atLeast" w:before="5"/>
                    <w:ind w:left="60" w:right="1755" w:firstLine="0"/>
                    <w:jc w:val="left"/>
                    <w:rPr>
                      <w:sz w:val="22"/>
                    </w:rPr>
                  </w:pPr>
                  <w:r>
                    <w:rPr>
                      <w:color w:val="FBFBFB"/>
                      <w:w w:val="110"/>
                      <w:sz w:val="22"/>
                    </w:rPr>
                    <w:t>Taxas</w:t>
                  </w:r>
                  <w:r>
                    <w:rPr>
                      <w:color w:val="FBFBFB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color w:val="FBFBFB"/>
                      <w:w w:val="110"/>
                      <w:sz w:val="22"/>
                    </w:rPr>
                    <w:t>e</w:t>
                  </w:r>
                  <w:r>
                    <w:rPr>
                      <w:color w:val="FBFBFB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color w:val="FBFBFB"/>
                      <w:w w:val="110"/>
                      <w:sz w:val="22"/>
                    </w:rPr>
                    <w:t>impostos</w:t>
                  </w:r>
                  <w:r>
                    <w:rPr>
                      <w:color w:val="FBFBFB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color w:val="FBFBFB"/>
                      <w:w w:val="110"/>
                      <w:sz w:val="22"/>
                    </w:rPr>
                    <w:t>a</w:t>
                  </w:r>
                  <w:r>
                    <w:rPr>
                      <w:color w:val="FBFBFB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color w:val="FBFBFB"/>
                      <w:w w:val="110"/>
                      <w:sz w:val="22"/>
                    </w:rPr>
                    <w:t>serem</w:t>
                  </w:r>
                  <w:r>
                    <w:rPr>
                      <w:color w:val="FBFBFB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color w:val="FBFBFB"/>
                      <w:w w:val="110"/>
                      <w:sz w:val="22"/>
                    </w:rPr>
                    <w:t>pagos</w:t>
                  </w:r>
                  <w:r>
                    <w:rPr>
                      <w:color w:val="FBFBFB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color w:val="FBFBFB"/>
                      <w:w w:val="110"/>
                      <w:sz w:val="22"/>
                    </w:rPr>
                    <w:t>no</w:t>
                  </w:r>
                  <w:r>
                    <w:rPr>
                      <w:color w:val="FBFBFB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color w:val="FBFBFB"/>
                      <w:w w:val="110"/>
                      <w:sz w:val="22"/>
                    </w:rPr>
                    <w:t>início</w:t>
                  </w:r>
                  <w:r>
                    <w:rPr>
                      <w:color w:val="FBFBFB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color w:val="FBFBFB"/>
                      <w:w w:val="110"/>
                      <w:sz w:val="22"/>
                    </w:rPr>
                    <w:t>do</w:t>
                  </w:r>
                  <w:r>
                    <w:rPr>
                      <w:color w:val="FBFBFB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color w:val="FBFBFB"/>
                      <w:w w:val="110"/>
                      <w:sz w:val="22"/>
                    </w:rPr>
                    <w:t>ano.</w:t>
                  </w:r>
                  <w:r>
                    <w:rPr>
                      <w:color w:val="FBFBFB"/>
                      <w:spacing w:val="-61"/>
                      <w:w w:val="110"/>
                      <w:sz w:val="22"/>
                    </w:rPr>
                    <w:t> </w:t>
                  </w:r>
                  <w:r>
                    <w:rPr>
                      <w:color w:val="FBFBFB"/>
                      <w:w w:val="110"/>
                      <w:sz w:val="22"/>
                    </w:rPr>
                    <w:t>Oportunidades.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13"/>
        </w:rPr>
      </w:pPr>
    </w:p>
    <w:p>
      <w:pPr>
        <w:spacing w:line="254" w:lineRule="auto" w:before="101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Entenderemos mais sobre investimentos na próxima etapa deste livro, 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qual trato com mais profundidade as diversas opções para fazer seu dinheiro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trabalhar por você. Neste ponto da formação do fundo de reserva, porém, 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importante que você comece a estudar aplicações que rendam melhor que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poupança.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0"/>
          <w:sz w:val="22"/>
        </w:rPr>
        <w:t>Se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estamos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falando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dinheiro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precisa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liquidez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seja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resgatável,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encolhemos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pouco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leque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opções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pagam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bons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juros.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Mesmo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assim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6"/>
        <w:ind w:left="134" w:right="392" w:firstLine="0"/>
        <w:jc w:val="both"/>
        <w:rPr>
          <w:sz w:val="22"/>
        </w:rPr>
      </w:pPr>
      <w:r>
        <w:rPr>
          <w:w w:val="110"/>
          <w:sz w:val="22"/>
        </w:rPr>
        <w:t>é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possível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fazer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dinheiro,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pelo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menos,  ofereça  taxas  acima  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inﬂação real. Abaixo, estão algumas das opções disponíveis para sua reserva 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emergência: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207" w:right="0" w:firstLine="0"/>
        <w:jc w:val="both"/>
        <w:rPr>
          <w:rFonts w:asci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6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rFonts w:ascii="Trebuchet MS"/>
          <w:b/>
          <w:w w:val="115"/>
          <w:sz w:val="16"/>
        </w:rPr>
        <w:t>TESOURO </w:t>
      </w:r>
      <w:r>
        <w:rPr>
          <w:rFonts w:ascii="Trebuchet MS"/>
          <w:b/>
          <w:spacing w:val="5"/>
          <w:w w:val="115"/>
          <w:sz w:val="16"/>
        </w:rPr>
        <w:t> </w:t>
      </w:r>
      <w:r>
        <w:rPr>
          <w:rFonts w:ascii="Trebuchet MS"/>
          <w:b/>
          <w:w w:val="115"/>
          <w:sz w:val="16"/>
        </w:rPr>
        <w:t>DIRETO </w:t>
      </w:r>
      <w:r>
        <w:rPr>
          <w:rFonts w:ascii="Trebuchet MS"/>
          <w:b/>
          <w:spacing w:val="6"/>
          <w:w w:val="115"/>
          <w:sz w:val="16"/>
        </w:rPr>
        <w:t> </w:t>
      </w:r>
      <w:r>
        <w:rPr>
          <w:rFonts w:ascii="Trebuchet MS"/>
          <w:b/>
          <w:sz w:val="16"/>
        </w:rPr>
        <w:t>|</w:t>
      </w:r>
      <w:r>
        <w:rPr>
          <w:rFonts w:ascii="Trebuchet MS"/>
          <w:b/>
          <w:spacing w:val="68"/>
          <w:sz w:val="16"/>
        </w:rPr>
        <w:t> </w:t>
      </w:r>
      <w:r>
        <w:rPr>
          <w:rFonts w:ascii="Trebuchet MS"/>
          <w:b/>
          <w:w w:val="115"/>
          <w:sz w:val="16"/>
        </w:rPr>
        <w:t>TESOURO </w:t>
      </w:r>
      <w:r>
        <w:rPr>
          <w:rFonts w:ascii="Trebuchet MS"/>
          <w:b/>
          <w:spacing w:val="5"/>
          <w:w w:val="115"/>
          <w:sz w:val="16"/>
        </w:rPr>
        <w:t> </w:t>
      </w:r>
      <w:r>
        <w:rPr>
          <w:rFonts w:ascii="Trebuchet MS"/>
          <w:b/>
          <w:w w:val="115"/>
          <w:sz w:val="16"/>
        </w:rPr>
        <w:t>SELIC</w:t>
      </w:r>
    </w:p>
    <w:p>
      <w:pPr>
        <w:spacing w:line="254" w:lineRule="auto" w:before="180"/>
        <w:ind w:left="894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Tesouro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Direto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é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programa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investimentos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foi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criado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pelo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Tesouro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Nacional, em parceria com a Companhia Brasileira de Liquidação e Custódia (CBLC),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 realiza a venda de títulos públicos para pessoas físicas.1 O objetivo desses ativos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é captar recursos para o ﬁnanciamento da dívida pública, assim como provisionar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atividades de saúde, segurança e educação promovidas pelo governo federal. 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outras palavras, é como se você emprestasse dinheiro ao governo, com a garantia 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receber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investiu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volta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ﬁm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contrato.</w:t>
      </w:r>
    </w:p>
    <w:p>
      <w:pPr>
        <w:spacing w:line="254" w:lineRule="auto" w:before="137"/>
        <w:ind w:left="894" w:right="465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São oferecidas à população algumas variantes de títulos do Tesouro, incluindo papéis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 taxas preﬁxadas, opções com pagamentos semestrais e rendimentos que podem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estar atrelados tanto à taxa de juros básica, a Selic, quanto a outros índices, como 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Índice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Nacional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Preços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Consumidor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(IPCA).2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fundo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emergência,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indicado é o Tesouro Selic, já que o valor de mercado desse título apresenta baixa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volatilidade,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evitando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perdas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caso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venda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antecipada.</w:t>
      </w:r>
    </w:p>
    <w:p>
      <w:pPr>
        <w:spacing w:line="254" w:lineRule="auto" w:before="137"/>
        <w:ind w:left="894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Como os títulos são pós-ﬁxados, possuem uma volatilidade geralmente muito baixa, 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 Tesouro Direto faz a recompra em todo dia útil, o que é bem conveniente em caso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necessidade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imediata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resgate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dinheiro.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Além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disso,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pelo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fato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empréstimo estar sendo feito para um país, e não para uma instituição ﬁnanceira, 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chance de calote é baixa. Aﬁnal, qual é a probabilidade de uma nação falir e não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cumprir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seu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dever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pagamento?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É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bem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baixa.</w:t>
      </w:r>
    </w:p>
    <w:p>
      <w:pPr>
        <w:spacing w:line="254" w:lineRule="auto" w:before="137"/>
        <w:ind w:left="894" w:right="462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Por essas razões, o Tesouro Direto é aconselhado para quem possui um perﬁl mais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conservador e para aqueles que não sabem ainda quando precisarão realizar um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resgate. Sobre ele, incidirão ainda apenas 0,3% de taxa de custódia cobrada pela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Bolsa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Valores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serviços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guarda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títulos, 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informações 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movimentações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saldos,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taxas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sua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corretora,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lembrando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muitas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instituições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cobram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esse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serviço.</w:t>
      </w:r>
    </w:p>
    <w:p>
      <w:pPr>
        <w:spacing w:line="254" w:lineRule="auto" w:before="137"/>
        <w:ind w:left="894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Também recai sobre o dinheiro aplicado no Tesouro Direto a cobrança de imposto 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(IR)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regressivo.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Assim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todos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investimentos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renda  ﬁxa,  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imposto de renda diminui à medida que se deixa o dinheiro guardado por mais dias,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acordo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seguinte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regra: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3"/>
        <w:rPr>
          <w:rFonts w:ascii="Trebuchet MS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1747588</wp:posOffset>
            </wp:positionH>
            <wp:positionV relativeFrom="paragraph">
              <wp:posOffset>196493</wp:posOffset>
            </wp:positionV>
            <wp:extent cx="4327705" cy="1524000"/>
            <wp:effectExtent l="0" t="0" r="0" b="0"/>
            <wp:wrapTopAndBottom/>
            <wp:docPr id="6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70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2"/>
        <w:rPr>
          <w:rFonts w:ascii="Trebuchet MS"/>
          <w:b/>
          <w:sz w:val="21"/>
        </w:rPr>
      </w:pPr>
    </w:p>
    <w:p>
      <w:pPr>
        <w:spacing w:line="254" w:lineRule="auto" w:before="103"/>
        <w:ind w:left="894" w:right="466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Lembre-se: a regra do IR é válida para todos os investimentos de renda ﬁxa, ou seja,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quem resgatar dinheiro antes de seis meses de aplicação vai sempre pagar uma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parcela</w:t>
      </w:r>
      <w:r>
        <w:rPr>
          <w:rFonts w:ascii="Trebuchet MS" w:hAnsi="Trebuchet MS"/>
          <w:b/>
          <w:spacing w:val="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maior</w:t>
      </w:r>
      <w:r>
        <w:rPr>
          <w:rFonts w:ascii="Trebuchet MS" w:hAnsi="Trebuchet MS"/>
          <w:b/>
          <w:spacing w:val="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imposto</w:t>
      </w:r>
      <w:r>
        <w:rPr>
          <w:rFonts w:ascii="Trebuchet MS" w:hAnsi="Trebuchet MS"/>
          <w:b/>
          <w:spacing w:val="1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sobre</w:t>
      </w:r>
      <w:r>
        <w:rPr>
          <w:rFonts w:ascii="Trebuchet MS" w:hAnsi="Trebuchet MS"/>
          <w:b/>
          <w:spacing w:val="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seus</w:t>
      </w:r>
      <w:r>
        <w:rPr>
          <w:rFonts w:ascii="Trebuchet MS" w:hAnsi="Trebuchet MS"/>
          <w:b/>
          <w:spacing w:val="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rendimentos.</w:t>
      </w:r>
      <w:r>
        <w:rPr>
          <w:rFonts w:ascii="Trebuchet MS" w:hAnsi="Trebuchet MS"/>
          <w:b/>
          <w:spacing w:val="1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pagar</w:t>
      </w:r>
      <w:r>
        <w:rPr>
          <w:rFonts w:ascii="Trebuchet MS" w:hAnsi="Trebuchet MS"/>
          <w:b/>
          <w:spacing w:val="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1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IR</w:t>
      </w:r>
      <w:r>
        <w:rPr>
          <w:rFonts w:ascii="Trebuchet MS" w:hAnsi="Trebuchet MS"/>
          <w:b/>
          <w:spacing w:val="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apenas</w:t>
      </w:r>
      <w:r>
        <w:rPr>
          <w:rFonts w:ascii="Trebuchet MS" w:hAnsi="Trebuchet MS"/>
          <w:b/>
          <w:spacing w:val="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15%,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investimento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ﬁxa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deve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mantido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por,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mínimo,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dois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anos.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fundo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emergência muitas vezes será requisitado antes disso, mas um bom investimento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garante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rentabilidade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mesmo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diante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pouco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maior.</w:t>
      </w:r>
    </w:p>
    <w:p>
      <w:pPr>
        <w:spacing w:before="136"/>
        <w:ind w:left="894" w:right="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Imaginemos duas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situações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 investe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5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mil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reais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uma taxa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juros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anual</w:t>
      </w:r>
    </w:p>
    <w:p>
      <w:pPr>
        <w:spacing w:after="0"/>
        <w:jc w:val="both"/>
        <w:rPr>
          <w:rFonts w:ascii="Trebuchet MS" w:hAnsi="Trebuchet MS"/>
          <w:sz w:val="16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3"/>
        <w:ind w:left="894" w:right="462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7%.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Na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primeira,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resgata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2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aplicação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cinco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meses.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Na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segunda,</w:t>
      </w:r>
      <w:r>
        <w:rPr>
          <w:rFonts w:ascii="Trebuchet MS" w:hAnsi="Trebuchet MS"/>
          <w:b/>
          <w:spacing w:val="2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1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dois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anos.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7"/>
        <w:rPr>
          <w:rFonts w:ascii="Trebuchet MS"/>
          <w:b/>
          <w:sz w:val="19"/>
        </w:rPr>
      </w:pPr>
    </w:p>
    <w:p>
      <w:pPr>
        <w:spacing w:before="0"/>
        <w:ind w:left="207" w:right="0" w:firstLine="0"/>
        <w:jc w:val="left"/>
        <w:rPr>
          <w:rFonts w:ascii="Trebuchet MS" w:hAns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6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24"/>
          <w:sz w:val="20"/>
        </w:rPr>
        <w:t> </w:t>
      </w:r>
      <w:r>
        <w:rPr>
          <w:rFonts w:ascii="Trebuchet MS" w:hAnsi="Trebuchet MS"/>
          <w:b/>
          <w:w w:val="125"/>
          <w:sz w:val="16"/>
        </w:rPr>
        <w:t>PRIMEIRA</w:t>
      </w:r>
      <w:r>
        <w:rPr>
          <w:rFonts w:ascii="Trebuchet MS" w:hAnsi="Trebuchet MS"/>
          <w:b/>
          <w:spacing w:val="3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SITUAÇÃO</w:t>
      </w:r>
    </w:p>
    <w:p>
      <w:pPr>
        <w:tabs>
          <w:tab w:pos="3102" w:val="left" w:leader="none"/>
        </w:tabs>
        <w:spacing w:line="424" w:lineRule="auto" w:before="179"/>
        <w:ind w:left="894" w:right="5559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w w:val="125"/>
          <w:sz w:val="16"/>
        </w:rPr>
        <w:t>Investimento</w:t>
      </w:r>
      <w:r>
        <w:rPr>
          <w:rFonts w:ascii="Trebuchet MS"/>
          <w:b/>
          <w:spacing w:val="-9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inicial:</w:t>
        <w:tab/>
        <w:t>R$</w:t>
      </w:r>
      <w:r>
        <w:rPr>
          <w:rFonts w:ascii="Trebuchet MS"/>
          <w:b/>
          <w:spacing w:val="-1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5</w:t>
      </w:r>
      <w:r>
        <w:rPr>
          <w:rFonts w:ascii="Trebuchet MS"/>
          <w:b/>
          <w:spacing w:val="-13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mil</w:t>
      </w:r>
      <w:r>
        <w:rPr>
          <w:rFonts w:ascii="Trebuchet MS"/>
          <w:b/>
          <w:spacing w:val="-5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Rendimento:</w:t>
        <w:tab/>
        <w:t>7%</w:t>
      </w:r>
      <w:r>
        <w:rPr>
          <w:rFonts w:ascii="Trebuchet MS"/>
          <w:b/>
          <w:spacing w:val="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a.a.</w:t>
      </w:r>
    </w:p>
    <w:p>
      <w:pPr>
        <w:tabs>
          <w:tab w:pos="3102" w:val="left" w:leader="none"/>
        </w:tabs>
        <w:spacing w:before="2"/>
        <w:ind w:left="894" w:right="0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Período:</w:t>
        <w:tab/>
        <w:t>5</w:t>
      </w:r>
      <w:r>
        <w:rPr>
          <w:rFonts w:ascii="Trebuchet MS" w:hAnsi="Trebuchet MS"/>
          <w:b/>
          <w:spacing w:val="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meses</w:t>
      </w:r>
    </w:p>
    <w:p>
      <w:pPr>
        <w:tabs>
          <w:tab w:pos="3102" w:val="left" w:leader="none"/>
          <w:tab w:pos="7716" w:val="left" w:leader="none"/>
        </w:tabs>
        <w:spacing w:line="424" w:lineRule="auto" w:before="144"/>
        <w:ind w:left="894" w:right="589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Imposto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renda:</w:t>
        <w:tab/>
        <w:t>22,5%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sobre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rendimento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Valor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ﬁnal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bruto:</w:t>
        <w:tab/>
      </w:r>
      <w:r>
        <w:rPr>
          <w:rFonts w:ascii="Trebuchet MS" w:hAnsi="Trebuchet MS"/>
          <w:b/>
          <w:w w:val="120"/>
          <w:sz w:val="16"/>
        </w:rPr>
        <w:t>R$ 5.142,96</w:t>
      </w:r>
      <w:r>
        <w:rPr>
          <w:rFonts w:ascii="Trebuchet MS" w:hAnsi="Trebuchet MS"/>
          <w:b/>
          <w:spacing w:val="-55"/>
          <w:w w:val="120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Valor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IR:</w:t>
        <w:tab/>
        <w:t>R$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32,17</w:t>
      </w:r>
    </w:p>
    <w:p>
      <w:pPr>
        <w:tabs>
          <w:tab w:pos="3102" w:val="left" w:leader="none"/>
        </w:tabs>
        <w:spacing w:before="1"/>
        <w:ind w:left="894" w:right="0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Valor</w:t>
      </w:r>
      <w:r>
        <w:rPr>
          <w:rFonts w:ascii="Trebuchet MS" w:hAnsi="Trebuchet MS"/>
          <w:b/>
          <w:spacing w:val="-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ﬁnal</w:t>
      </w:r>
      <w:r>
        <w:rPr>
          <w:rFonts w:ascii="Trebuchet MS" w:hAnsi="Trebuchet MS"/>
          <w:b/>
          <w:spacing w:val="-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líquido:</w:t>
        <w:tab/>
      </w:r>
      <w:r>
        <w:rPr>
          <w:rFonts w:ascii="Trebuchet MS" w:hAnsi="Trebuchet MS"/>
          <w:b/>
          <w:w w:val="120"/>
          <w:sz w:val="16"/>
        </w:rPr>
        <w:t>R$</w:t>
      </w:r>
      <w:r>
        <w:rPr>
          <w:rFonts w:ascii="Trebuchet MS" w:hAnsi="Trebuchet MS"/>
          <w:b/>
          <w:spacing w:val="4"/>
          <w:w w:val="120"/>
          <w:sz w:val="16"/>
        </w:rPr>
        <w:t> </w:t>
      </w:r>
      <w:r>
        <w:rPr>
          <w:rFonts w:ascii="Trebuchet MS" w:hAnsi="Trebuchet MS"/>
          <w:b/>
          <w:w w:val="120"/>
          <w:sz w:val="16"/>
        </w:rPr>
        <w:t>5.110,79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8"/>
        <w:rPr>
          <w:rFonts w:ascii="Trebuchet MS"/>
          <w:b/>
          <w:sz w:val="15"/>
        </w:rPr>
      </w:pPr>
    </w:p>
    <w:p>
      <w:pPr>
        <w:spacing w:before="55"/>
        <w:ind w:left="207" w:right="0" w:firstLine="0"/>
        <w:jc w:val="left"/>
        <w:rPr>
          <w:rFonts w:ascii="Trebuchet MS" w:hAns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6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24"/>
          <w:sz w:val="20"/>
        </w:rPr>
        <w:t> </w:t>
      </w:r>
      <w:r>
        <w:rPr>
          <w:rFonts w:ascii="Trebuchet MS" w:hAnsi="Trebuchet MS"/>
          <w:b/>
          <w:w w:val="125"/>
          <w:sz w:val="16"/>
        </w:rPr>
        <w:t>SEGUNDA</w:t>
      </w:r>
      <w:r>
        <w:rPr>
          <w:rFonts w:ascii="Trebuchet MS" w:hAnsi="Trebuchet MS"/>
          <w:b/>
          <w:spacing w:val="2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SITUAÇÃO</w:t>
      </w:r>
    </w:p>
    <w:p>
      <w:pPr>
        <w:tabs>
          <w:tab w:pos="3102" w:val="left" w:leader="none"/>
        </w:tabs>
        <w:spacing w:line="424" w:lineRule="auto" w:before="180"/>
        <w:ind w:left="894" w:right="5559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w w:val="125"/>
          <w:sz w:val="16"/>
        </w:rPr>
        <w:t>Investimento</w:t>
      </w:r>
      <w:r>
        <w:rPr>
          <w:rFonts w:ascii="Trebuchet MS"/>
          <w:b/>
          <w:spacing w:val="-9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inicial:</w:t>
        <w:tab/>
        <w:t>R$</w:t>
      </w:r>
      <w:r>
        <w:rPr>
          <w:rFonts w:ascii="Trebuchet MS"/>
          <w:b/>
          <w:spacing w:val="-1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5</w:t>
      </w:r>
      <w:r>
        <w:rPr>
          <w:rFonts w:ascii="Trebuchet MS"/>
          <w:b/>
          <w:spacing w:val="-13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mil</w:t>
      </w:r>
      <w:r>
        <w:rPr>
          <w:rFonts w:ascii="Trebuchet MS"/>
          <w:b/>
          <w:spacing w:val="-57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Rendimento:</w:t>
        <w:tab/>
        <w:t>7%</w:t>
      </w:r>
      <w:r>
        <w:rPr>
          <w:rFonts w:ascii="Trebuchet MS"/>
          <w:b/>
          <w:spacing w:val="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a.a.</w:t>
      </w:r>
    </w:p>
    <w:p>
      <w:pPr>
        <w:tabs>
          <w:tab w:pos="3102" w:val="left" w:leader="none"/>
        </w:tabs>
        <w:spacing w:before="1"/>
        <w:ind w:left="894" w:right="0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Período:</w:t>
        <w:tab/>
        <w:t>2</w:t>
      </w:r>
      <w:r>
        <w:rPr>
          <w:rFonts w:ascii="Trebuchet MS" w:hAnsi="Trebuchet MS"/>
          <w:b/>
          <w:spacing w:val="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anos</w:t>
      </w:r>
    </w:p>
    <w:p>
      <w:pPr>
        <w:tabs>
          <w:tab w:pos="3102" w:val="left" w:leader="none"/>
        </w:tabs>
        <w:spacing w:line="424" w:lineRule="auto" w:before="144"/>
        <w:ind w:left="894" w:right="4036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Imposto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renda:</w:t>
        <w:tab/>
        <w:t>15% sobre o rendimento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Valor</w:t>
      </w:r>
      <w:r>
        <w:rPr>
          <w:rFonts w:ascii="Trebuchet MS" w:hAnsi="Trebuchet MS"/>
          <w:b/>
          <w:spacing w:val="-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ﬁnal</w:t>
      </w:r>
      <w:r>
        <w:rPr>
          <w:rFonts w:ascii="Trebuchet MS" w:hAnsi="Trebuchet MS"/>
          <w:b/>
          <w:spacing w:val="-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bruto:</w:t>
        <w:tab/>
        <w:t>R$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5.724,50</w:t>
      </w:r>
    </w:p>
    <w:p>
      <w:pPr>
        <w:tabs>
          <w:tab w:pos="3102" w:val="left" w:leader="none"/>
        </w:tabs>
        <w:spacing w:line="424" w:lineRule="auto" w:before="2"/>
        <w:ind w:left="894" w:right="5203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Valor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IR:</w:t>
        <w:tab/>
        <w:t>R$ 108,68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Valor</w:t>
      </w:r>
      <w:r>
        <w:rPr>
          <w:rFonts w:ascii="Trebuchet MS" w:hAnsi="Trebuchet MS"/>
          <w:b/>
          <w:spacing w:val="-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ﬁnal</w:t>
      </w:r>
      <w:r>
        <w:rPr>
          <w:rFonts w:ascii="Trebuchet MS" w:hAnsi="Trebuchet MS"/>
          <w:b/>
          <w:spacing w:val="-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liquido:</w:t>
        <w:tab/>
      </w:r>
      <w:r>
        <w:rPr>
          <w:rFonts w:ascii="Trebuchet MS" w:hAnsi="Trebuchet MS"/>
          <w:b/>
          <w:w w:val="120"/>
          <w:sz w:val="16"/>
        </w:rPr>
        <w:t>R$</w:t>
      </w:r>
      <w:r>
        <w:rPr>
          <w:rFonts w:ascii="Trebuchet MS" w:hAnsi="Trebuchet MS"/>
          <w:b/>
          <w:spacing w:val="-8"/>
          <w:w w:val="120"/>
          <w:sz w:val="16"/>
        </w:rPr>
        <w:t> </w:t>
      </w:r>
      <w:r>
        <w:rPr>
          <w:rFonts w:ascii="Trebuchet MS" w:hAnsi="Trebuchet MS"/>
          <w:b/>
          <w:w w:val="120"/>
          <w:sz w:val="16"/>
        </w:rPr>
        <w:t>5.615,82</w:t>
      </w:r>
    </w:p>
    <w:p>
      <w:pPr>
        <w:pStyle w:val="BodyText"/>
        <w:spacing w:before="5"/>
        <w:rPr>
          <w:rFonts w:ascii="Trebuchet MS"/>
          <w:b/>
          <w:sz w:val="23"/>
        </w:rPr>
      </w:pPr>
    </w:p>
    <w:p>
      <w:pPr>
        <w:spacing w:before="55"/>
        <w:ind w:left="207" w:right="0" w:firstLine="0"/>
        <w:jc w:val="left"/>
        <w:rPr>
          <w:rFonts w:asci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6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24"/>
          <w:sz w:val="20"/>
        </w:rPr>
        <w:t> </w:t>
      </w:r>
      <w:r>
        <w:rPr>
          <w:rFonts w:ascii="Trebuchet MS"/>
          <w:b/>
          <w:w w:val="130"/>
          <w:sz w:val="16"/>
        </w:rPr>
        <w:t>FUNDOS</w:t>
      </w:r>
      <w:r>
        <w:rPr>
          <w:rFonts w:ascii="Trebuchet MS"/>
          <w:b/>
          <w:spacing w:val="-13"/>
          <w:w w:val="130"/>
          <w:sz w:val="16"/>
        </w:rPr>
        <w:t> </w:t>
      </w:r>
      <w:r>
        <w:rPr>
          <w:rFonts w:ascii="Trebuchet MS"/>
          <w:b/>
          <w:w w:val="130"/>
          <w:sz w:val="16"/>
        </w:rPr>
        <w:t>DE</w:t>
      </w:r>
      <w:r>
        <w:rPr>
          <w:rFonts w:ascii="Trebuchet MS"/>
          <w:b/>
          <w:spacing w:val="-12"/>
          <w:w w:val="130"/>
          <w:sz w:val="16"/>
        </w:rPr>
        <w:t> </w:t>
      </w:r>
      <w:r>
        <w:rPr>
          <w:rFonts w:ascii="Trebuchet MS"/>
          <w:b/>
          <w:w w:val="130"/>
          <w:sz w:val="16"/>
        </w:rPr>
        <w:t>RENDA</w:t>
      </w:r>
      <w:r>
        <w:rPr>
          <w:rFonts w:ascii="Trebuchet MS"/>
          <w:b/>
          <w:spacing w:val="-12"/>
          <w:w w:val="130"/>
          <w:sz w:val="16"/>
        </w:rPr>
        <w:t> </w:t>
      </w:r>
      <w:r>
        <w:rPr>
          <w:rFonts w:ascii="Trebuchet MS"/>
          <w:b/>
          <w:w w:val="130"/>
          <w:sz w:val="16"/>
        </w:rPr>
        <w:t>FIXA</w:t>
      </w:r>
      <w:r>
        <w:rPr>
          <w:rFonts w:ascii="Trebuchet MS"/>
          <w:b/>
          <w:spacing w:val="-12"/>
          <w:w w:val="130"/>
          <w:sz w:val="16"/>
        </w:rPr>
        <w:t> </w:t>
      </w:r>
      <w:r>
        <w:rPr>
          <w:rFonts w:ascii="Trebuchet MS"/>
          <w:b/>
          <w:w w:val="130"/>
          <w:sz w:val="16"/>
        </w:rPr>
        <w:t>REFERENCIADOS</w:t>
      </w:r>
      <w:r>
        <w:rPr>
          <w:rFonts w:ascii="Trebuchet MS"/>
          <w:b/>
          <w:spacing w:val="-12"/>
          <w:w w:val="130"/>
          <w:sz w:val="16"/>
        </w:rPr>
        <w:t> </w:t>
      </w:r>
      <w:r>
        <w:rPr>
          <w:rFonts w:ascii="Trebuchet MS"/>
          <w:b/>
          <w:w w:val="130"/>
          <w:sz w:val="16"/>
        </w:rPr>
        <w:t>DI</w:t>
      </w:r>
      <w:r>
        <w:rPr>
          <w:rFonts w:ascii="Trebuchet MS"/>
          <w:b/>
          <w:spacing w:val="-13"/>
          <w:w w:val="130"/>
          <w:sz w:val="16"/>
        </w:rPr>
        <w:t> </w:t>
      </w:r>
      <w:r>
        <w:rPr>
          <w:rFonts w:ascii="Trebuchet MS"/>
          <w:b/>
          <w:w w:val="130"/>
          <w:sz w:val="16"/>
        </w:rPr>
        <w:t>(FUNDOS</w:t>
      </w:r>
      <w:r>
        <w:rPr>
          <w:rFonts w:ascii="Trebuchet MS"/>
          <w:b/>
          <w:spacing w:val="-12"/>
          <w:w w:val="130"/>
          <w:sz w:val="16"/>
        </w:rPr>
        <w:t> </w:t>
      </w:r>
      <w:r>
        <w:rPr>
          <w:rFonts w:ascii="Trebuchet MS"/>
          <w:b/>
          <w:w w:val="130"/>
          <w:sz w:val="16"/>
        </w:rPr>
        <w:t>DI)</w:t>
      </w:r>
    </w:p>
    <w:p>
      <w:pPr>
        <w:spacing w:line="254" w:lineRule="auto" w:before="179"/>
        <w:ind w:left="894" w:right="466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Conhecidos como o “arroz com feijão” do mercado, são fundos de renda ﬁxa 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baixíssimo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risco,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totalmente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ou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quase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sua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totalidade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atrelados  aos  títulos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públicos federais. Contam com liquidez diária e permitem que recursos possam ser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sacados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qualquer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momento.</w:t>
      </w:r>
    </w:p>
    <w:p>
      <w:pPr>
        <w:spacing w:line="254" w:lineRule="auto" w:before="135"/>
        <w:ind w:left="894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Muitos Fundos DI permitem aplicações de baixo valor inicial, o que é importante para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investidores que estão começando a investir ou para aqueles que querem fazer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aportes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adicionais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constantes.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São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divididos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dois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tipos: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2" w:after="1"/>
        <w:rPr>
          <w:rFonts w:ascii="Trebuchet MS"/>
          <w:b/>
          <w:sz w:val="10"/>
        </w:rPr>
      </w:pPr>
    </w:p>
    <w:tbl>
      <w:tblPr>
        <w:tblW w:w="0" w:type="auto"/>
        <w:jc w:val="left"/>
        <w:tblInd w:w="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8"/>
        <w:gridCol w:w="5295"/>
      </w:tblGrid>
      <w:tr>
        <w:trPr>
          <w:trHeight w:val="481" w:hRule="atLeast"/>
        </w:trPr>
        <w:tc>
          <w:tcPr>
            <w:tcW w:w="3548" w:type="dxa"/>
            <w:tcBorders>
              <w:bottom w:val="single" w:sz="6" w:space="0" w:color="181818"/>
            </w:tcBorders>
            <w:shd w:val="clear" w:color="auto" w:fill="666666"/>
          </w:tcPr>
          <w:p>
            <w:pPr>
              <w:pStyle w:val="TableParagraph"/>
              <w:spacing w:line="261" w:lineRule="auto" w:before="50"/>
              <w:ind w:left="1385" w:right="281" w:hanging="1090"/>
              <w:rPr>
                <w:sz w:val="16"/>
              </w:rPr>
            </w:pPr>
            <w:r>
              <w:rPr>
                <w:color w:val="FBFBFB"/>
                <w:spacing w:val="-1"/>
                <w:w w:val="115"/>
                <w:sz w:val="16"/>
              </w:rPr>
              <w:t>Fundo</w:t>
            </w:r>
            <w:r>
              <w:rPr>
                <w:color w:val="FBFBFB"/>
                <w:spacing w:val="-11"/>
                <w:w w:val="115"/>
                <w:sz w:val="16"/>
              </w:rPr>
              <w:t> </w:t>
            </w:r>
            <w:r>
              <w:rPr>
                <w:color w:val="FBFBFB"/>
                <w:spacing w:val="-1"/>
                <w:w w:val="115"/>
                <w:sz w:val="16"/>
              </w:rPr>
              <w:t>de</w:t>
            </w:r>
            <w:r>
              <w:rPr>
                <w:color w:val="FBFBFB"/>
                <w:spacing w:val="-11"/>
                <w:w w:val="115"/>
                <w:sz w:val="16"/>
              </w:rPr>
              <w:t> </w:t>
            </w:r>
            <w:r>
              <w:rPr>
                <w:color w:val="FBFBFB"/>
                <w:spacing w:val="-1"/>
                <w:w w:val="115"/>
                <w:sz w:val="16"/>
              </w:rPr>
              <w:t>Renda</w:t>
            </w:r>
            <w:r>
              <w:rPr>
                <w:color w:val="FBFBFB"/>
                <w:spacing w:val="-11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Fixa</w:t>
            </w:r>
            <w:r>
              <w:rPr>
                <w:color w:val="FBFBFB"/>
                <w:spacing w:val="-11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Baixa</w:t>
            </w:r>
            <w:r>
              <w:rPr>
                <w:color w:val="FBFBFB"/>
                <w:spacing w:val="-11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Duração</w:t>
            </w:r>
            <w:r>
              <w:rPr>
                <w:color w:val="FBFBFB"/>
                <w:spacing w:val="-46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Soberano</w:t>
            </w:r>
          </w:p>
        </w:tc>
        <w:tc>
          <w:tcPr>
            <w:tcW w:w="5295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line="261" w:lineRule="auto" w:before="50"/>
              <w:ind w:left="174" w:right="744"/>
              <w:rPr>
                <w:sz w:val="16"/>
              </w:rPr>
            </w:pPr>
            <w:r>
              <w:rPr>
                <w:color w:val="666666"/>
                <w:spacing w:val="-1"/>
                <w:w w:val="120"/>
                <w:sz w:val="16"/>
              </w:rPr>
              <w:t>Aplica</w:t>
            </w:r>
            <w:r>
              <w:rPr>
                <w:color w:val="666666"/>
                <w:spacing w:val="-12"/>
                <w:w w:val="120"/>
                <w:sz w:val="16"/>
              </w:rPr>
              <w:t> </w:t>
            </w:r>
            <w:r>
              <w:rPr>
                <w:color w:val="666666"/>
                <w:spacing w:val="-1"/>
                <w:w w:val="120"/>
                <w:sz w:val="16"/>
              </w:rPr>
              <w:t>100%</w:t>
            </w:r>
            <w:r>
              <w:rPr>
                <w:color w:val="666666"/>
                <w:spacing w:val="-12"/>
                <w:w w:val="120"/>
                <w:sz w:val="16"/>
              </w:rPr>
              <w:t> </w:t>
            </w:r>
            <w:r>
              <w:rPr>
                <w:color w:val="666666"/>
                <w:spacing w:val="-1"/>
                <w:w w:val="120"/>
                <w:sz w:val="16"/>
              </w:rPr>
              <w:t>do</w:t>
            </w:r>
            <w:r>
              <w:rPr>
                <w:color w:val="666666"/>
                <w:spacing w:val="-12"/>
                <w:w w:val="120"/>
                <w:sz w:val="16"/>
              </w:rPr>
              <w:t> </w:t>
            </w:r>
            <w:r>
              <w:rPr>
                <w:color w:val="666666"/>
                <w:spacing w:val="-1"/>
                <w:w w:val="120"/>
                <w:sz w:val="16"/>
              </w:rPr>
              <w:t>seu</w:t>
            </w:r>
            <w:r>
              <w:rPr>
                <w:color w:val="666666"/>
                <w:spacing w:val="-11"/>
                <w:w w:val="120"/>
                <w:sz w:val="16"/>
              </w:rPr>
              <w:t> </w:t>
            </w:r>
            <w:r>
              <w:rPr>
                <w:color w:val="666666"/>
                <w:w w:val="120"/>
                <w:sz w:val="16"/>
              </w:rPr>
              <w:t>investimento</w:t>
            </w:r>
            <w:r>
              <w:rPr>
                <w:color w:val="666666"/>
                <w:spacing w:val="-12"/>
                <w:w w:val="120"/>
                <w:sz w:val="16"/>
              </w:rPr>
              <w:t> </w:t>
            </w:r>
            <w:r>
              <w:rPr>
                <w:color w:val="666666"/>
                <w:w w:val="120"/>
                <w:sz w:val="16"/>
              </w:rPr>
              <w:t>em</w:t>
            </w:r>
            <w:r>
              <w:rPr>
                <w:color w:val="666666"/>
                <w:spacing w:val="-12"/>
                <w:w w:val="120"/>
                <w:sz w:val="16"/>
              </w:rPr>
              <w:t> </w:t>
            </w:r>
            <w:r>
              <w:rPr>
                <w:color w:val="666666"/>
                <w:w w:val="120"/>
                <w:sz w:val="16"/>
              </w:rPr>
              <w:t>títulos</w:t>
            </w:r>
            <w:r>
              <w:rPr>
                <w:color w:val="666666"/>
                <w:spacing w:val="-11"/>
                <w:w w:val="120"/>
                <w:sz w:val="16"/>
              </w:rPr>
              <w:t> </w:t>
            </w:r>
            <w:r>
              <w:rPr>
                <w:color w:val="666666"/>
                <w:w w:val="120"/>
                <w:sz w:val="16"/>
              </w:rPr>
              <w:t>públicos</w:t>
            </w:r>
            <w:r>
              <w:rPr>
                <w:color w:val="666666"/>
                <w:spacing w:val="-48"/>
                <w:w w:val="120"/>
                <w:sz w:val="16"/>
              </w:rPr>
              <w:t> </w:t>
            </w:r>
            <w:r>
              <w:rPr>
                <w:color w:val="666666"/>
                <w:w w:val="120"/>
                <w:sz w:val="16"/>
              </w:rPr>
              <w:t>federais,</w:t>
            </w:r>
            <w:r>
              <w:rPr>
                <w:color w:val="666666"/>
                <w:spacing w:val="-3"/>
                <w:w w:val="120"/>
                <w:sz w:val="16"/>
              </w:rPr>
              <w:t> </w:t>
            </w:r>
            <w:r>
              <w:rPr>
                <w:color w:val="666666"/>
                <w:w w:val="120"/>
                <w:sz w:val="16"/>
              </w:rPr>
              <w:t>como</w:t>
            </w:r>
            <w:r>
              <w:rPr>
                <w:color w:val="666666"/>
                <w:spacing w:val="-4"/>
                <w:w w:val="120"/>
                <w:sz w:val="16"/>
              </w:rPr>
              <w:t> </w:t>
            </w:r>
            <w:r>
              <w:rPr>
                <w:color w:val="666666"/>
                <w:w w:val="120"/>
                <w:sz w:val="16"/>
              </w:rPr>
              <w:t>o</w:t>
            </w:r>
            <w:r>
              <w:rPr>
                <w:color w:val="666666"/>
                <w:spacing w:val="-3"/>
                <w:w w:val="120"/>
                <w:sz w:val="16"/>
              </w:rPr>
              <w:t> </w:t>
            </w:r>
            <w:r>
              <w:rPr>
                <w:color w:val="666666"/>
                <w:w w:val="120"/>
                <w:sz w:val="16"/>
              </w:rPr>
              <w:t>Tesouro</w:t>
            </w:r>
            <w:r>
              <w:rPr>
                <w:color w:val="666666"/>
                <w:spacing w:val="-3"/>
                <w:w w:val="120"/>
                <w:sz w:val="16"/>
              </w:rPr>
              <w:t> </w:t>
            </w:r>
            <w:r>
              <w:rPr>
                <w:color w:val="666666"/>
                <w:w w:val="120"/>
                <w:sz w:val="16"/>
              </w:rPr>
              <w:t>Direto.</w:t>
            </w:r>
          </w:p>
        </w:tc>
      </w:tr>
      <w:tr>
        <w:trPr>
          <w:trHeight w:val="501" w:hRule="atLeast"/>
        </w:trPr>
        <w:tc>
          <w:tcPr>
            <w:tcW w:w="3548" w:type="dxa"/>
            <w:tcBorders>
              <w:top w:val="single" w:sz="6" w:space="0" w:color="181818"/>
              <w:bottom w:val="single" w:sz="6" w:space="0" w:color="181818"/>
            </w:tcBorders>
            <w:shd w:val="clear" w:color="auto" w:fill="666666"/>
          </w:tcPr>
          <w:p>
            <w:pPr>
              <w:pStyle w:val="TableParagraph"/>
              <w:spacing w:line="261" w:lineRule="auto" w:before="70"/>
              <w:ind w:left="1108" w:right="47" w:hanging="1040"/>
              <w:rPr>
                <w:sz w:val="16"/>
              </w:rPr>
            </w:pPr>
            <w:r>
              <w:rPr>
                <w:color w:val="FBFBFB"/>
                <w:w w:val="115"/>
                <w:sz w:val="16"/>
              </w:rPr>
              <w:t>Fundo</w:t>
            </w:r>
            <w:r>
              <w:rPr>
                <w:color w:val="FBFBFB"/>
                <w:spacing w:val="-11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de</w:t>
            </w:r>
            <w:r>
              <w:rPr>
                <w:color w:val="FBFBFB"/>
                <w:spacing w:val="-11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Renda</w:t>
            </w:r>
            <w:r>
              <w:rPr>
                <w:color w:val="FBFBFB"/>
                <w:spacing w:val="-10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Fixa</w:t>
            </w:r>
            <w:r>
              <w:rPr>
                <w:color w:val="FBFBFB"/>
                <w:spacing w:val="-11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Baixa</w:t>
            </w:r>
            <w:r>
              <w:rPr>
                <w:color w:val="FBFBFB"/>
                <w:spacing w:val="-10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Duração</w:t>
            </w:r>
            <w:r>
              <w:rPr>
                <w:color w:val="FBFBFB"/>
                <w:spacing w:val="-11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Grau</w:t>
            </w:r>
            <w:r>
              <w:rPr>
                <w:color w:val="FBFBFB"/>
                <w:spacing w:val="-45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de</w:t>
            </w:r>
            <w:r>
              <w:rPr>
                <w:color w:val="FBFBFB"/>
                <w:spacing w:val="4"/>
                <w:w w:val="115"/>
                <w:sz w:val="16"/>
              </w:rPr>
              <w:t> </w:t>
            </w:r>
            <w:r>
              <w:rPr>
                <w:color w:val="FBFBFB"/>
                <w:w w:val="115"/>
                <w:sz w:val="16"/>
              </w:rPr>
              <w:t>Investimento</w:t>
            </w:r>
          </w:p>
        </w:tc>
        <w:tc>
          <w:tcPr>
            <w:tcW w:w="529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line="261" w:lineRule="auto" w:before="70"/>
              <w:ind w:left="174" w:right="14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Ao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menos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80%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das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aplicações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são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feitas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em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títulos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públicos</w:t>
            </w:r>
            <w:r>
              <w:rPr>
                <w:color w:val="666666"/>
                <w:spacing w:val="-46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associados</w:t>
            </w:r>
            <w:r>
              <w:rPr>
                <w:color w:val="666666"/>
                <w:spacing w:val="2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à</w:t>
            </w:r>
            <w:r>
              <w:rPr>
                <w:color w:val="666666"/>
                <w:spacing w:val="2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Selic.</w:t>
            </w:r>
          </w:p>
        </w:tc>
      </w:tr>
    </w:tbl>
    <w:p>
      <w:pPr>
        <w:pStyle w:val="BodyText"/>
        <w:spacing w:before="8"/>
        <w:rPr>
          <w:rFonts w:ascii="Trebuchet MS"/>
          <w:b/>
          <w:sz w:val="21"/>
        </w:rPr>
      </w:pPr>
    </w:p>
    <w:p>
      <w:pPr>
        <w:spacing w:line="254" w:lineRule="auto" w:before="103"/>
        <w:ind w:left="388" w:right="463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O grande chamariz dos Fundos DI é que a rentabilidade deles tem como meta acompanhar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taxas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Certiﬁcado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Depósito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Interbancário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(CDI),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sua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vez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é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índice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utilizado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pelos bancos para realizarem empréstimos entre si. O CDI é uma taxa que caminha muito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próxima à variação da Selic, com frequência apenas cerca de 0,2% abaixo dela, protegendo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patrimônio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investidores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longo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prazo.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1"/>
        <w:rPr>
          <w:rFonts w:ascii="Trebuchet MS"/>
          <w:b/>
          <w:sz w:val="22"/>
        </w:rPr>
      </w:pPr>
    </w:p>
    <w:p>
      <w:pPr>
        <w:spacing w:line="254" w:lineRule="auto" w:before="0"/>
        <w:ind w:left="388" w:right="465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Como você deve ter notado, os Fundos DI são compostos por ativos do Tesouro Direto. 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 que, então, valeria a pena investir em um Fundo DI em vez de aplicar diretamente no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Tesouro?</w:t>
      </w:r>
    </w:p>
    <w:p>
      <w:pPr>
        <w:spacing w:after="0" w:line="254" w:lineRule="auto"/>
        <w:jc w:val="both"/>
        <w:rPr>
          <w:rFonts w:ascii="Trebuchet MS" w:hAnsi="Trebuchet MS"/>
          <w:sz w:val="16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3"/>
        <w:ind w:left="388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Como explicado na tabela anterior, os fundos grau de investimento não aplicam 100% dos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recursos no Tesouro e a eles é permitida uma diversiﬁcação minimamente maior, porém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atrelada a títulos bem seguros. Com um leque maior de opções para investir, alguns desses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fundos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conseguem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atingir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uma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rentabilidade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total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acima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Tesouro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Selic,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é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nessa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situação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podem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tornar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vantajosos.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1"/>
        <w:rPr>
          <w:rFonts w:ascii="Trebuchet MS"/>
          <w:b/>
          <w:sz w:val="22"/>
        </w:rPr>
      </w:pPr>
    </w:p>
    <w:p>
      <w:pPr>
        <w:spacing w:line="254" w:lineRule="auto" w:before="0"/>
        <w:ind w:left="388" w:right="462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seja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rentável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optar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pelo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fundo,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pela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aplicação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direta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títulos,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geralmente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é preciso que o Fundo DI pague, ao menos, 95% da taxa do CDI. Isso porque a rentabilidade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dos fundos, apresentada nas chamadas “lâminas” por seu gerente ou corretor, deve ser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líquida,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descontadas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todas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taxas.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Já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sobre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Tesouro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Selic,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sempre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vai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recair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aquela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taxa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 0,3% cobrada pela Bolsa, além de uma eventual taxa cobrada pelo agente de custódia,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 nos bancos comerciais – aquele em que você tem conta-corrente – costuma ser 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0,45%.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números:</w:t>
      </w:r>
    </w:p>
    <w:p>
      <w:pPr>
        <w:pStyle w:val="BodyText"/>
        <w:spacing w:before="8"/>
        <w:rPr>
          <w:rFonts w:ascii="Trebuchet MS"/>
          <w:b/>
          <w:sz w:val="25"/>
        </w:rPr>
      </w:pPr>
    </w:p>
    <w:p>
      <w:pPr>
        <w:spacing w:after="0"/>
        <w:rPr>
          <w:rFonts w:ascii="Trebuchet MS"/>
          <w:sz w:val="25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rPr>
          <w:rFonts w:ascii="Trebuchet MS"/>
          <w:b/>
          <w:sz w:val="26"/>
        </w:rPr>
      </w:pPr>
    </w:p>
    <w:p>
      <w:pPr>
        <w:pStyle w:val="Heading8"/>
        <w:spacing w:before="163"/>
      </w:pPr>
      <w:r>
        <w:rPr>
          <w:color w:val="666666"/>
          <w:w w:val="120"/>
        </w:rPr>
        <w:t>Tesouro</w:t>
      </w:r>
      <w:r>
        <w:rPr>
          <w:color w:val="666666"/>
          <w:spacing w:val="-13"/>
          <w:w w:val="120"/>
        </w:rPr>
        <w:t> </w:t>
      </w:r>
      <w:r>
        <w:rPr>
          <w:color w:val="666666"/>
          <w:w w:val="120"/>
        </w:rPr>
        <w:t>Selic</w:t>
      </w:r>
    </w:p>
    <w:p>
      <w:pPr>
        <w:pStyle w:val="BodyText"/>
        <w:rPr>
          <w:rFonts w:ascii="Trebuchet MS"/>
          <w:b/>
          <w:sz w:val="26"/>
        </w:rPr>
      </w:pPr>
    </w:p>
    <w:p>
      <w:pPr>
        <w:pStyle w:val="BodyText"/>
        <w:rPr>
          <w:rFonts w:ascii="Trebuchet MS"/>
          <w:b/>
          <w:sz w:val="26"/>
        </w:rPr>
      </w:pPr>
    </w:p>
    <w:p>
      <w:pPr>
        <w:spacing w:before="173"/>
        <w:ind w:left="200" w:right="0" w:firstLine="0"/>
        <w:jc w:val="left"/>
        <w:rPr>
          <w:rFonts w:ascii="Trebuchet MS"/>
          <w:b/>
          <w:sz w:val="22"/>
        </w:rPr>
      </w:pPr>
      <w:r>
        <w:rPr>
          <w:rFonts w:ascii="Trebuchet MS"/>
          <w:b/>
          <w:color w:val="666666"/>
          <w:w w:val="125"/>
          <w:sz w:val="22"/>
        </w:rPr>
        <w:t>Fundo</w:t>
      </w:r>
      <w:r>
        <w:rPr>
          <w:rFonts w:ascii="Trebuchet MS"/>
          <w:b/>
          <w:color w:val="666666"/>
          <w:spacing w:val="-10"/>
          <w:w w:val="125"/>
          <w:sz w:val="22"/>
        </w:rPr>
        <w:t> </w:t>
      </w:r>
      <w:r>
        <w:rPr>
          <w:rFonts w:ascii="Trebuchet MS"/>
          <w:b/>
          <w:color w:val="666666"/>
          <w:w w:val="125"/>
          <w:sz w:val="22"/>
        </w:rPr>
        <w:t>DI</w:t>
      </w:r>
      <w:r>
        <w:rPr>
          <w:rFonts w:ascii="Trebuchet MS"/>
          <w:b/>
          <w:color w:val="666666"/>
          <w:spacing w:val="-9"/>
          <w:w w:val="125"/>
          <w:sz w:val="22"/>
        </w:rPr>
        <w:t> </w:t>
      </w:r>
      <w:r>
        <w:rPr>
          <w:rFonts w:ascii="Trebuchet MS"/>
          <w:b/>
          <w:color w:val="666666"/>
          <w:w w:val="125"/>
          <w:sz w:val="22"/>
        </w:rPr>
        <w:t>a</w:t>
      </w:r>
      <w:r>
        <w:rPr>
          <w:rFonts w:ascii="Trebuchet MS"/>
          <w:b/>
          <w:color w:val="666666"/>
          <w:spacing w:val="-10"/>
          <w:w w:val="125"/>
          <w:sz w:val="22"/>
        </w:rPr>
        <w:t> </w:t>
      </w:r>
      <w:r>
        <w:rPr>
          <w:rFonts w:ascii="Trebuchet MS"/>
          <w:b/>
          <w:color w:val="666666"/>
          <w:w w:val="125"/>
          <w:sz w:val="22"/>
        </w:rPr>
        <w:t>95%</w:t>
      </w:r>
      <w:r>
        <w:rPr>
          <w:rFonts w:ascii="Trebuchet MS"/>
          <w:b/>
          <w:color w:val="666666"/>
          <w:spacing w:val="-9"/>
          <w:w w:val="125"/>
          <w:sz w:val="22"/>
        </w:rPr>
        <w:t> </w:t>
      </w:r>
      <w:r>
        <w:rPr>
          <w:rFonts w:ascii="Trebuchet MS"/>
          <w:b/>
          <w:color w:val="666666"/>
          <w:w w:val="125"/>
          <w:sz w:val="22"/>
        </w:rPr>
        <w:t>do</w:t>
      </w:r>
      <w:r>
        <w:rPr>
          <w:rFonts w:ascii="Trebuchet MS"/>
          <w:b/>
          <w:color w:val="666666"/>
          <w:spacing w:val="-9"/>
          <w:w w:val="125"/>
          <w:sz w:val="22"/>
        </w:rPr>
        <w:t> </w:t>
      </w:r>
      <w:r>
        <w:rPr>
          <w:rFonts w:ascii="Trebuchet MS"/>
          <w:b/>
          <w:color w:val="666666"/>
          <w:w w:val="125"/>
          <w:sz w:val="22"/>
        </w:rPr>
        <w:t>CDI</w:t>
      </w:r>
    </w:p>
    <w:p>
      <w:pPr>
        <w:pStyle w:val="ListParagraph"/>
        <w:numPr>
          <w:ilvl w:val="0"/>
          <w:numId w:val="18"/>
        </w:numPr>
        <w:tabs>
          <w:tab w:pos="363" w:val="left" w:leader="none"/>
        </w:tabs>
        <w:spacing w:line="240" w:lineRule="auto" w:before="103" w:after="0"/>
        <w:ind w:left="362" w:right="0" w:hanging="163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4"/>
          <w:sz w:val="16"/>
        </w:rPr>
        <w:br w:type="column"/>
      </w:r>
      <w:r>
        <w:rPr>
          <w:rFonts w:ascii="Trebuchet MS" w:hAnsi="Trebuchet MS"/>
          <w:b/>
          <w:color w:val="666666"/>
          <w:w w:val="125"/>
          <w:sz w:val="16"/>
        </w:rPr>
        <w:t>Rendimento</w:t>
      </w:r>
      <w:r>
        <w:rPr>
          <w:rFonts w:ascii="Trebuchet MS" w:hAnsi="Trebuchet MS"/>
          <w:b/>
          <w:color w:val="666666"/>
          <w:spacing w:val="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atrelado</w:t>
      </w:r>
      <w:r>
        <w:rPr>
          <w:rFonts w:ascii="Trebuchet MS" w:hAnsi="Trebuchet MS"/>
          <w:b/>
          <w:color w:val="666666"/>
          <w:spacing w:val="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à</w:t>
      </w:r>
      <w:r>
        <w:rPr>
          <w:rFonts w:ascii="Trebuchet MS" w:hAnsi="Trebuchet MS"/>
          <w:b/>
          <w:color w:val="666666"/>
          <w:spacing w:val="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Selic</w:t>
      </w:r>
      <w:r>
        <w:rPr>
          <w:rFonts w:ascii="Trebuchet MS" w:hAnsi="Trebuchet MS"/>
          <w:b/>
          <w:color w:val="666666"/>
          <w:spacing w:val="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de</w:t>
      </w:r>
      <w:r>
        <w:rPr>
          <w:rFonts w:ascii="Trebuchet MS" w:hAnsi="Trebuchet MS"/>
          <w:b/>
          <w:color w:val="666666"/>
          <w:spacing w:val="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10%</w:t>
      </w:r>
    </w:p>
    <w:p>
      <w:pPr>
        <w:pStyle w:val="ListParagraph"/>
        <w:numPr>
          <w:ilvl w:val="0"/>
          <w:numId w:val="18"/>
        </w:numPr>
        <w:tabs>
          <w:tab w:pos="363" w:val="left" w:leader="none"/>
        </w:tabs>
        <w:spacing w:line="240" w:lineRule="auto" w:before="12" w:after="0"/>
        <w:ind w:left="362" w:right="0" w:hanging="163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30"/>
          <w:sz w:val="16"/>
        </w:rPr>
        <w:t>0,3%</w:t>
      </w:r>
      <w:r>
        <w:rPr>
          <w:rFonts w:ascii="Trebuchet MS" w:hAnsi="Trebuchet MS"/>
          <w:b/>
          <w:color w:val="666666"/>
          <w:spacing w:val="-8"/>
          <w:w w:val="130"/>
          <w:sz w:val="16"/>
        </w:rPr>
        <w:t> </w:t>
      </w:r>
      <w:r>
        <w:rPr>
          <w:rFonts w:ascii="Trebuchet MS" w:hAnsi="Trebuchet MS"/>
          <w:b/>
          <w:color w:val="666666"/>
          <w:w w:val="130"/>
          <w:sz w:val="16"/>
        </w:rPr>
        <w:t>da</w:t>
      </w:r>
      <w:r>
        <w:rPr>
          <w:rFonts w:ascii="Trebuchet MS" w:hAnsi="Trebuchet MS"/>
          <w:b/>
          <w:color w:val="666666"/>
          <w:spacing w:val="-8"/>
          <w:w w:val="130"/>
          <w:sz w:val="16"/>
        </w:rPr>
        <w:t> </w:t>
      </w:r>
      <w:r>
        <w:rPr>
          <w:rFonts w:ascii="Trebuchet MS" w:hAnsi="Trebuchet MS"/>
          <w:b/>
          <w:color w:val="666666"/>
          <w:w w:val="130"/>
          <w:sz w:val="16"/>
        </w:rPr>
        <w:t>Bolsa</w:t>
      </w:r>
    </w:p>
    <w:p>
      <w:pPr>
        <w:pStyle w:val="ListParagraph"/>
        <w:numPr>
          <w:ilvl w:val="0"/>
          <w:numId w:val="18"/>
        </w:numPr>
        <w:tabs>
          <w:tab w:pos="363" w:val="left" w:leader="none"/>
        </w:tabs>
        <w:spacing w:line="240" w:lineRule="auto" w:before="12" w:after="0"/>
        <w:ind w:left="362" w:right="0" w:hanging="163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0,45%</w:t>
      </w:r>
      <w:r>
        <w:rPr>
          <w:rFonts w:ascii="Trebuchet MS" w:hAnsi="Trebuchet MS"/>
          <w:b/>
          <w:color w:val="666666"/>
          <w:spacing w:val="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do</w:t>
      </w:r>
      <w:r>
        <w:rPr>
          <w:rFonts w:ascii="Trebuchet MS" w:hAnsi="Trebuchet MS"/>
          <w:b/>
          <w:color w:val="666666"/>
          <w:spacing w:val="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agente</w:t>
      </w:r>
      <w:r>
        <w:rPr>
          <w:rFonts w:ascii="Trebuchet MS" w:hAnsi="Trebuchet MS"/>
          <w:b/>
          <w:color w:val="666666"/>
          <w:spacing w:val="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de</w:t>
      </w:r>
      <w:r>
        <w:rPr>
          <w:rFonts w:ascii="Trebuchet MS" w:hAnsi="Trebuchet MS"/>
          <w:b/>
          <w:color w:val="666666"/>
          <w:spacing w:val="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custódia</w:t>
      </w:r>
    </w:p>
    <w:p>
      <w:pPr>
        <w:spacing w:line="254" w:lineRule="auto" w:before="12"/>
        <w:ind w:left="200" w:right="1687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83.535004pt;margin-top:23.49226pt;width:444.4pt;height:.550pt;mso-position-horizontal-relative:page;mso-position-vertical-relative:paragraph;z-index:15748096" coordorigin="1671,470" coordsize="8888,11" path="m10558,470l5098,470,1671,470,1671,481,5098,481,10558,481,10558,470xe" filled="true" fillcolor="#181818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color w:val="666666"/>
          <w:w w:val="125"/>
          <w:sz w:val="16"/>
        </w:rPr>
        <w:t>(taxa pode ser zero em algumas corretoras)</w:t>
      </w:r>
      <w:r>
        <w:rPr>
          <w:rFonts w:ascii="Trebuchet MS" w:hAnsi="Trebuchet MS"/>
          <w:b/>
          <w:color w:val="666666"/>
          <w:spacing w:val="-58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Rendimento</w:t>
      </w:r>
      <w:r>
        <w:rPr>
          <w:rFonts w:ascii="Trebuchet MS" w:hAnsi="Trebuchet MS"/>
          <w:b/>
          <w:color w:val="666666"/>
          <w:spacing w:val="-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ﬁnal: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9,25%</w:t>
      </w:r>
    </w:p>
    <w:p>
      <w:pPr>
        <w:pStyle w:val="ListParagraph"/>
        <w:numPr>
          <w:ilvl w:val="0"/>
          <w:numId w:val="18"/>
        </w:numPr>
        <w:tabs>
          <w:tab w:pos="363" w:val="left" w:leader="none"/>
        </w:tabs>
        <w:spacing w:line="240" w:lineRule="auto" w:before="145" w:after="0"/>
        <w:ind w:left="362" w:right="0" w:hanging="163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Rendimento atrelado</w:t>
      </w:r>
      <w:r>
        <w:rPr>
          <w:rFonts w:ascii="Trebuchet MS" w:hAnsi="Trebuchet MS"/>
          <w:b/>
          <w:color w:val="666666"/>
          <w:spacing w:val="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ao</w:t>
      </w:r>
      <w:r>
        <w:rPr>
          <w:rFonts w:ascii="Trebuchet MS" w:hAnsi="Trebuchet MS"/>
          <w:b/>
          <w:color w:val="666666"/>
          <w:spacing w:val="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CDI</w:t>
      </w:r>
      <w:r>
        <w:rPr>
          <w:rFonts w:ascii="Trebuchet MS" w:hAnsi="Trebuchet MS"/>
          <w:b/>
          <w:color w:val="666666"/>
          <w:spacing w:val="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de</w:t>
      </w:r>
      <w:r>
        <w:rPr>
          <w:rFonts w:ascii="Trebuchet MS" w:hAnsi="Trebuchet MS"/>
          <w:b/>
          <w:color w:val="666666"/>
          <w:spacing w:val="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9,8%</w:t>
      </w:r>
    </w:p>
    <w:p>
      <w:pPr>
        <w:pStyle w:val="ListParagraph"/>
        <w:numPr>
          <w:ilvl w:val="0"/>
          <w:numId w:val="18"/>
        </w:numPr>
        <w:tabs>
          <w:tab w:pos="363" w:val="left" w:leader="none"/>
        </w:tabs>
        <w:spacing w:line="240" w:lineRule="auto" w:before="12" w:after="0"/>
        <w:ind w:left="362" w:right="0" w:hanging="163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Rentabilidade</w:t>
      </w:r>
      <w:r>
        <w:rPr>
          <w:rFonts w:ascii="Trebuchet MS" w:hAnsi="Trebuchet MS"/>
          <w:b/>
          <w:color w:val="666666"/>
          <w:spacing w:val="-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líquida</w:t>
      </w:r>
      <w:r>
        <w:rPr>
          <w:rFonts w:ascii="Trebuchet MS" w:hAnsi="Trebuchet MS"/>
          <w:b/>
          <w:color w:val="666666"/>
          <w:spacing w:val="-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apresentada</w:t>
      </w:r>
      <w:r>
        <w:rPr>
          <w:rFonts w:ascii="Trebuchet MS" w:hAnsi="Trebuchet MS"/>
          <w:b/>
          <w:color w:val="666666"/>
          <w:spacing w:val="-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já</w:t>
      </w:r>
      <w:r>
        <w:rPr>
          <w:rFonts w:ascii="Trebuchet MS" w:hAnsi="Trebuchet MS"/>
          <w:b/>
          <w:color w:val="666666"/>
          <w:spacing w:val="-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na</w:t>
      </w:r>
      <w:r>
        <w:rPr>
          <w:rFonts w:ascii="Trebuchet MS" w:hAnsi="Trebuchet MS"/>
          <w:b/>
          <w:color w:val="666666"/>
          <w:spacing w:val="-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lâmina</w:t>
      </w:r>
    </w:p>
    <w:p>
      <w:pPr>
        <w:pStyle w:val="ListParagraph"/>
        <w:numPr>
          <w:ilvl w:val="0"/>
          <w:numId w:val="18"/>
        </w:numPr>
        <w:tabs>
          <w:tab w:pos="363" w:val="left" w:leader="none"/>
        </w:tabs>
        <w:spacing w:line="254" w:lineRule="auto" w:before="12" w:after="0"/>
        <w:ind w:left="200" w:right="2357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Atenção</w:t>
      </w:r>
      <w:r>
        <w:rPr>
          <w:rFonts w:ascii="Trebuchet MS" w:hAnsi="Trebuchet MS"/>
          <w:b/>
          <w:color w:val="666666"/>
          <w:spacing w:val="-5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à</w:t>
      </w:r>
      <w:r>
        <w:rPr>
          <w:rFonts w:ascii="Trebuchet MS" w:hAnsi="Trebuchet MS"/>
          <w:b/>
          <w:color w:val="666666"/>
          <w:spacing w:val="-5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taxa</w:t>
      </w:r>
      <w:r>
        <w:rPr>
          <w:rFonts w:ascii="Trebuchet MS" w:hAnsi="Trebuchet MS"/>
          <w:b/>
          <w:color w:val="666666"/>
          <w:spacing w:val="-5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cobrada</w:t>
      </w:r>
      <w:r>
        <w:rPr>
          <w:rFonts w:ascii="Trebuchet MS" w:hAnsi="Trebuchet MS"/>
          <w:b/>
          <w:color w:val="666666"/>
          <w:spacing w:val="-5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pelo</w:t>
      </w:r>
      <w:r>
        <w:rPr>
          <w:rFonts w:ascii="Trebuchet MS" w:hAnsi="Trebuchet MS"/>
          <w:b/>
          <w:color w:val="666666"/>
          <w:spacing w:val="-5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banco</w:t>
      </w:r>
      <w:r>
        <w:rPr>
          <w:rFonts w:ascii="Trebuchet MS" w:hAnsi="Trebuchet MS"/>
          <w:b/>
          <w:color w:val="666666"/>
          <w:spacing w:val="-5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Rendimento</w:t>
      </w:r>
      <w:r>
        <w:rPr>
          <w:rFonts w:ascii="Trebuchet MS" w:hAnsi="Trebuchet MS"/>
          <w:b/>
          <w:color w:val="666666"/>
          <w:spacing w:val="-4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ﬁnal: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9,31%</w:t>
      </w:r>
    </w:p>
    <w:p>
      <w:pPr>
        <w:spacing w:after="0" w:line="254" w:lineRule="auto"/>
        <w:jc w:val="left"/>
        <w:rPr>
          <w:rFonts w:ascii="Trebuchet MS" w:hAnsi="Trebuchet MS"/>
          <w:sz w:val="16"/>
        </w:rPr>
        <w:sectPr>
          <w:type w:val="continuous"/>
          <w:pgSz w:w="12240" w:h="15840"/>
          <w:pgMar w:top="1500" w:bottom="280" w:left="1540" w:right="1280"/>
          <w:cols w:num="2" w:equalWidth="0">
            <w:col w:w="3055" w:space="372"/>
            <w:col w:w="5993"/>
          </w:cols>
        </w:sectPr>
      </w:pPr>
    </w:p>
    <w:p>
      <w:pPr>
        <w:pStyle w:val="BodyText"/>
        <w:spacing w:before="3"/>
        <w:rPr>
          <w:rFonts w:ascii="Trebuchet MS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1109729</wp:posOffset>
            </wp:positionH>
            <wp:positionV relativeFrom="page">
              <wp:posOffset>6837091</wp:posOffset>
            </wp:positionV>
            <wp:extent cx="354615" cy="152971"/>
            <wp:effectExtent l="0" t="0" r="0" b="0"/>
            <wp:wrapNone/>
            <wp:docPr id="7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15" cy="15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103"/>
        <w:ind w:left="894" w:right="466" w:firstLine="0"/>
        <w:jc w:val="both"/>
        <w:rPr>
          <w:rFonts w:ascii="Trebuchet MS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1109729</wp:posOffset>
            </wp:positionH>
            <wp:positionV relativeFrom="paragraph">
              <wp:posOffset>732832</wp:posOffset>
            </wp:positionV>
            <wp:extent cx="354615" cy="152971"/>
            <wp:effectExtent l="0" t="0" r="0" b="0"/>
            <wp:wrapNone/>
            <wp:docPr id="7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15" cy="15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125"/>
          <w:sz w:val="16"/>
        </w:rPr>
        <w:t>Seguindo com os exemplos, vamos imaginar o que acontece em cinco, dez e quinze</w:t>
      </w:r>
      <w:r>
        <w:rPr>
          <w:rFonts w:ascii="Trebuchet MS"/>
          <w:b/>
          <w:spacing w:val="1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anos com dois investimentos iguais de 10 mil reais, um no Tesouro Selic e outro em</w:t>
      </w:r>
      <w:r>
        <w:rPr>
          <w:rFonts w:ascii="Trebuchet MS"/>
          <w:b/>
          <w:spacing w:val="1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Fundo</w:t>
      </w:r>
      <w:r>
        <w:rPr>
          <w:rFonts w:ascii="Trebuchet MS"/>
          <w:b/>
          <w:spacing w:val="-4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DI.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6"/>
        <w:rPr>
          <w:rFonts w:ascii="Trebuchet MS"/>
          <w:b/>
          <w:sz w:val="23"/>
        </w:rPr>
      </w:pPr>
    </w:p>
    <w:tbl>
      <w:tblPr>
        <w:tblW w:w="0" w:type="auto"/>
        <w:jc w:val="left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0"/>
        <w:gridCol w:w="2457"/>
      </w:tblGrid>
      <w:tr>
        <w:trPr>
          <w:trHeight w:val="447" w:hRule="atLeast"/>
        </w:trPr>
        <w:tc>
          <w:tcPr>
            <w:tcW w:w="4890" w:type="dxa"/>
          </w:tcPr>
          <w:p>
            <w:pPr>
              <w:pStyle w:val="TableParagraph"/>
              <w:spacing w:before="2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TESOURO</w:t>
            </w:r>
            <w:r>
              <w:rPr>
                <w:rFonts w:ascii="Trebuchet MS"/>
                <w:b/>
                <w:spacing w:val="7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SELIC</w:t>
            </w: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16" w:hRule="atLeast"/>
        </w:trPr>
        <w:tc>
          <w:tcPr>
            <w:tcW w:w="4890" w:type="dxa"/>
          </w:tcPr>
          <w:p>
            <w:pPr>
              <w:pStyle w:val="TableParagraph"/>
              <w:spacing w:before="2"/>
              <w:rPr>
                <w:rFonts w:ascii="Trebuchet MS"/>
                <w:b/>
                <w:sz w:val="22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Investimento</w:t>
            </w:r>
            <w:r>
              <w:rPr>
                <w:rFonts w:ascii="Trebuchet MS"/>
                <w:b/>
                <w:spacing w:val="-10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inicial:</w:t>
            </w:r>
          </w:p>
        </w:tc>
        <w:tc>
          <w:tcPr>
            <w:tcW w:w="2457" w:type="dxa"/>
          </w:tcPr>
          <w:p>
            <w:pPr>
              <w:pStyle w:val="TableParagraph"/>
              <w:spacing w:before="2"/>
              <w:rPr>
                <w:rFonts w:ascii="Trebuchet MS"/>
                <w:b/>
                <w:sz w:val="22"/>
              </w:rPr>
            </w:pPr>
          </w:p>
          <w:p>
            <w:pPr>
              <w:pStyle w:val="TableParagraph"/>
              <w:spacing w:before="1"/>
              <w:ind w:left="1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R$</w:t>
            </w:r>
            <w:r>
              <w:rPr>
                <w:rFonts w:ascii="Trebuchet MS"/>
                <w:b/>
                <w:spacing w:val="-7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10</w:t>
            </w:r>
            <w:r>
              <w:rPr>
                <w:rFonts w:ascii="Trebuchet MS"/>
                <w:b/>
                <w:spacing w:val="-6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mil</w:t>
            </w:r>
          </w:p>
        </w:tc>
      </w:tr>
      <w:tr>
        <w:trPr>
          <w:trHeight w:val="329" w:hRule="atLeast"/>
        </w:trPr>
        <w:tc>
          <w:tcPr>
            <w:tcW w:w="4890" w:type="dxa"/>
          </w:tcPr>
          <w:p>
            <w:pPr>
              <w:pStyle w:val="TableParagraph"/>
              <w:spacing w:before="7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R$</w:t>
            </w:r>
            <w:r>
              <w:rPr>
                <w:rFonts w:ascii="Trebuchet MS"/>
                <w:b/>
                <w:spacing w:val="-9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10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mil</w:t>
            </w:r>
            <w:r>
              <w:rPr>
                <w:rFonts w:ascii="Trebuchet MS"/>
                <w:b/>
                <w:spacing w:val="-9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Rendimento:</w:t>
            </w:r>
          </w:p>
        </w:tc>
        <w:tc>
          <w:tcPr>
            <w:tcW w:w="2457" w:type="dxa"/>
          </w:tcPr>
          <w:p>
            <w:pPr>
              <w:pStyle w:val="TableParagraph"/>
              <w:spacing w:before="71"/>
              <w:ind w:left="1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9,25%</w:t>
            </w:r>
            <w:r>
              <w:rPr>
                <w:rFonts w:ascii="Trebuchet MS"/>
                <w:b/>
                <w:spacing w:val="-5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a.a.</w:t>
            </w:r>
          </w:p>
        </w:tc>
      </w:tr>
      <w:tr>
        <w:trPr>
          <w:trHeight w:val="659" w:hRule="atLeast"/>
        </w:trPr>
        <w:tc>
          <w:tcPr>
            <w:tcW w:w="4890" w:type="dxa"/>
          </w:tcPr>
          <w:p>
            <w:pPr>
              <w:pStyle w:val="TableParagraph"/>
              <w:spacing w:before="7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Resultado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em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cinco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anos: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R$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15.563,50</w:t>
            </w:r>
          </w:p>
          <w:p>
            <w:pPr>
              <w:pStyle w:val="TableParagraph"/>
              <w:spacing w:before="144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Em</w:t>
            </w:r>
            <w:r>
              <w:rPr>
                <w:rFonts w:ascii="Trebuchet MS"/>
                <w:b/>
                <w:spacing w:val="-5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dez</w:t>
            </w:r>
            <w:r>
              <w:rPr>
                <w:rFonts w:ascii="Trebuchet MS"/>
                <w:b/>
                <w:spacing w:val="-4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anos:</w:t>
            </w: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rebuchet MS"/>
                <w:b/>
                <w:sz w:val="18"/>
              </w:rPr>
            </w:pPr>
          </w:p>
          <w:p>
            <w:pPr>
              <w:pStyle w:val="TableParagraph"/>
              <w:spacing w:before="6"/>
              <w:rPr>
                <w:rFonts w:ascii="Trebuchet MS"/>
                <w:b/>
                <w:sz w:val="16"/>
              </w:rPr>
            </w:pPr>
          </w:p>
          <w:p>
            <w:pPr>
              <w:pStyle w:val="TableParagraph"/>
              <w:spacing w:before="0"/>
              <w:ind w:left="1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0"/>
                <w:sz w:val="16"/>
              </w:rPr>
              <w:t>R$</w:t>
            </w:r>
            <w:r>
              <w:rPr>
                <w:rFonts w:ascii="Trebuchet MS"/>
                <w:b/>
                <w:spacing w:val="5"/>
                <w:w w:val="120"/>
                <w:sz w:val="16"/>
              </w:rPr>
              <w:t> </w:t>
            </w:r>
            <w:r>
              <w:rPr>
                <w:rFonts w:ascii="Trebuchet MS"/>
                <w:b/>
                <w:w w:val="120"/>
                <w:sz w:val="16"/>
              </w:rPr>
              <w:t>24.222,25</w:t>
            </w:r>
          </w:p>
        </w:tc>
      </w:tr>
      <w:tr>
        <w:trPr>
          <w:trHeight w:val="516" w:hRule="atLeast"/>
        </w:trPr>
        <w:tc>
          <w:tcPr>
            <w:tcW w:w="4890" w:type="dxa"/>
          </w:tcPr>
          <w:p>
            <w:pPr>
              <w:pStyle w:val="TableParagraph"/>
              <w:spacing w:before="7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Em</w:t>
            </w:r>
            <w:r>
              <w:rPr>
                <w:rFonts w:ascii="Trebuchet MS"/>
                <w:b/>
                <w:spacing w:val="-7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quinze</w:t>
            </w:r>
            <w:r>
              <w:rPr>
                <w:rFonts w:ascii="Trebuchet MS"/>
                <w:b/>
                <w:spacing w:val="-6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anos:</w:t>
            </w:r>
          </w:p>
        </w:tc>
        <w:tc>
          <w:tcPr>
            <w:tcW w:w="2457" w:type="dxa"/>
          </w:tcPr>
          <w:p>
            <w:pPr>
              <w:pStyle w:val="TableParagraph"/>
              <w:spacing w:before="71"/>
              <w:ind w:left="1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0"/>
                <w:sz w:val="16"/>
              </w:rPr>
              <w:t>R$</w:t>
            </w:r>
            <w:r>
              <w:rPr>
                <w:rFonts w:ascii="Trebuchet MS"/>
                <w:b/>
                <w:spacing w:val="5"/>
                <w:w w:val="120"/>
                <w:sz w:val="16"/>
              </w:rPr>
              <w:t> </w:t>
            </w:r>
            <w:r>
              <w:rPr>
                <w:rFonts w:ascii="Trebuchet MS"/>
                <w:b/>
                <w:w w:val="120"/>
                <w:sz w:val="16"/>
              </w:rPr>
              <w:t>37.698,30</w:t>
            </w:r>
          </w:p>
        </w:tc>
      </w:tr>
      <w:tr>
        <w:trPr>
          <w:trHeight w:val="703" w:hRule="atLeast"/>
        </w:trPr>
        <w:tc>
          <w:tcPr>
            <w:tcW w:w="4890" w:type="dxa"/>
          </w:tcPr>
          <w:p>
            <w:pPr>
              <w:pStyle w:val="TableParagraph"/>
              <w:spacing w:before="2"/>
              <w:rPr>
                <w:rFonts w:ascii="Trebuchet MS"/>
                <w:b/>
                <w:sz w:val="22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30"/>
                <w:sz w:val="16"/>
              </w:rPr>
              <w:t>FUNDO</w:t>
            </w:r>
            <w:r>
              <w:rPr>
                <w:rFonts w:ascii="Trebuchet MS"/>
                <w:b/>
                <w:spacing w:val="-13"/>
                <w:w w:val="130"/>
                <w:sz w:val="16"/>
              </w:rPr>
              <w:t> </w:t>
            </w:r>
            <w:r>
              <w:rPr>
                <w:rFonts w:ascii="Trebuchet MS"/>
                <w:b/>
                <w:w w:val="130"/>
                <w:sz w:val="16"/>
              </w:rPr>
              <w:t>DI</w:t>
            </w: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16" w:hRule="atLeast"/>
        </w:trPr>
        <w:tc>
          <w:tcPr>
            <w:tcW w:w="4890" w:type="dxa"/>
          </w:tcPr>
          <w:p>
            <w:pPr>
              <w:pStyle w:val="TableParagraph"/>
              <w:spacing w:before="2"/>
              <w:rPr>
                <w:rFonts w:ascii="Trebuchet MS"/>
                <w:b/>
                <w:sz w:val="22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Investimento</w:t>
            </w:r>
            <w:r>
              <w:rPr>
                <w:rFonts w:ascii="Trebuchet MS"/>
                <w:b/>
                <w:spacing w:val="-10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inicial:</w:t>
            </w:r>
          </w:p>
        </w:tc>
        <w:tc>
          <w:tcPr>
            <w:tcW w:w="2457" w:type="dxa"/>
          </w:tcPr>
          <w:p>
            <w:pPr>
              <w:pStyle w:val="TableParagraph"/>
              <w:spacing w:before="2"/>
              <w:rPr>
                <w:rFonts w:ascii="Trebuchet MS"/>
                <w:b/>
                <w:sz w:val="22"/>
              </w:rPr>
            </w:pPr>
          </w:p>
          <w:p>
            <w:pPr>
              <w:pStyle w:val="TableParagraph"/>
              <w:spacing w:before="1"/>
              <w:ind w:left="1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R$</w:t>
            </w:r>
            <w:r>
              <w:rPr>
                <w:rFonts w:ascii="Trebuchet MS"/>
                <w:b/>
                <w:spacing w:val="-7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10</w:t>
            </w:r>
            <w:r>
              <w:rPr>
                <w:rFonts w:ascii="Trebuchet MS"/>
                <w:b/>
                <w:spacing w:val="-6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mil</w:t>
            </w:r>
          </w:p>
        </w:tc>
      </w:tr>
      <w:tr>
        <w:trPr>
          <w:trHeight w:val="329" w:hRule="atLeast"/>
        </w:trPr>
        <w:tc>
          <w:tcPr>
            <w:tcW w:w="4890" w:type="dxa"/>
          </w:tcPr>
          <w:p>
            <w:pPr>
              <w:pStyle w:val="TableParagraph"/>
              <w:spacing w:before="7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Rendimento:</w:t>
            </w:r>
          </w:p>
        </w:tc>
        <w:tc>
          <w:tcPr>
            <w:tcW w:w="2457" w:type="dxa"/>
          </w:tcPr>
          <w:p>
            <w:pPr>
              <w:pStyle w:val="TableParagraph"/>
              <w:spacing w:before="71"/>
              <w:ind w:left="1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9,31%</w:t>
            </w:r>
            <w:r>
              <w:rPr>
                <w:rFonts w:ascii="Trebuchet MS"/>
                <w:b/>
                <w:spacing w:val="-5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a.a.</w:t>
            </w:r>
          </w:p>
        </w:tc>
      </w:tr>
      <w:tr>
        <w:trPr>
          <w:trHeight w:val="659" w:hRule="atLeast"/>
        </w:trPr>
        <w:tc>
          <w:tcPr>
            <w:tcW w:w="4890" w:type="dxa"/>
          </w:tcPr>
          <w:p>
            <w:pPr>
              <w:pStyle w:val="TableParagraph"/>
              <w:spacing w:before="7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Resultado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em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cinco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anos: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R$</w:t>
            </w:r>
            <w:r>
              <w:rPr>
                <w:rFonts w:ascii="Trebuchet MS"/>
                <w:b/>
                <w:spacing w:val="-8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15.606,28</w:t>
            </w:r>
          </w:p>
          <w:p>
            <w:pPr>
              <w:pStyle w:val="TableParagraph"/>
              <w:spacing w:before="144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Em</w:t>
            </w:r>
            <w:r>
              <w:rPr>
                <w:rFonts w:ascii="Trebuchet MS"/>
                <w:b/>
                <w:spacing w:val="-5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dez</w:t>
            </w:r>
            <w:r>
              <w:rPr>
                <w:rFonts w:ascii="Trebuchet MS"/>
                <w:b/>
                <w:spacing w:val="-4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anos:</w:t>
            </w: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rebuchet MS"/>
                <w:b/>
                <w:sz w:val="18"/>
              </w:rPr>
            </w:pPr>
          </w:p>
          <w:p>
            <w:pPr>
              <w:pStyle w:val="TableParagraph"/>
              <w:spacing w:before="6"/>
              <w:rPr>
                <w:rFonts w:ascii="Trebuchet MS"/>
                <w:b/>
                <w:sz w:val="16"/>
              </w:rPr>
            </w:pPr>
          </w:p>
          <w:p>
            <w:pPr>
              <w:pStyle w:val="TableParagraph"/>
              <w:spacing w:before="0"/>
              <w:ind w:left="1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0"/>
                <w:sz w:val="16"/>
              </w:rPr>
              <w:t>R$</w:t>
            </w:r>
            <w:r>
              <w:rPr>
                <w:rFonts w:ascii="Trebuchet MS"/>
                <w:b/>
                <w:spacing w:val="5"/>
                <w:w w:val="120"/>
                <w:sz w:val="16"/>
              </w:rPr>
              <w:t> </w:t>
            </w:r>
            <w:r>
              <w:rPr>
                <w:rFonts w:ascii="Trebuchet MS"/>
                <w:b/>
                <w:w w:val="120"/>
                <w:sz w:val="16"/>
              </w:rPr>
              <w:t>24.355,61</w:t>
            </w:r>
          </w:p>
        </w:tc>
      </w:tr>
      <w:tr>
        <w:trPr>
          <w:trHeight w:val="260" w:hRule="atLeast"/>
        </w:trPr>
        <w:tc>
          <w:tcPr>
            <w:tcW w:w="4890" w:type="dxa"/>
          </w:tcPr>
          <w:p>
            <w:pPr>
              <w:pStyle w:val="TableParagraph"/>
              <w:spacing w:line="169" w:lineRule="exact" w:before="71"/>
              <w:ind w:left="5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5"/>
                <w:sz w:val="16"/>
              </w:rPr>
              <w:t>Em</w:t>
            </w:r>
            <w:r>
              <w:rPr>
                <w:rFonts w:ascii="Trebuchet MS"/>
                <w:b/>
                <w:spacing w:val="-7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quinze</w:t>
            </w:r>
            <w:r>
              <w:rPr>
                <w:rFonts w:ascii="Trebuchet MS"/>
                <w:b/>
                <w:spacing w:val="-6"/>
                <w:w w:val="125"/>
                <w:sz w:val="16"/>
              </w:rPr>
              <w:t> </w:t>
            </w:r>
            <w:r>
              <w:rPr>
                <w:rFonts w:ascii="Trebuchet MS"/>
                <w:b/>
                <w:w w:val="125"/>
                <w:sz w:val="16"/>
              </w:rPr>
              <w:t>anos:</w:t>
            </w:r>
          </w:p>
        </w:tc>
        <w:tc>
          <w:tcPr>
            <w:tcW w:w="2457" w:type="dxa"/>
          </w:tcPr>
          <w:p>
            <w:pPr>
              <w:pStyle w:val="TableParagraph"/>
              <w:spacing w:line="169" w:lineRule="exact" w:before="71"/>
              <w:ind w:left="1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20"/>
                <w:sz w:val="16"/>
              </w:rPr>
              <w:t>R$</w:t>
            </w:r>
            <w:r>
              <w:rPr>
                <w:rFonts w:ascii="Trebuchet MS"/>
                <w:b/>
                <w:spacing w:val="5"/>
                <w:w w:val="120"/>
                <w:sz w:val="16"/>
              </w:rPr>
              <w:t> </w:t>
            </w:r>
            <w:r>
              <w:rPr>
                <w:rFonts w:ascii="Trebuchet MS"/>
                <w:b/>
                <w:w w:val="120"/>
                <w:sz w:val="16"/>
              </w:rPr>
              <w:t>38.010,05</w:t>
            </w:r>
          </w:p>
        </w:tc>
      </w:tr>
    </w:tbl>
    <w:p>
      <w:pPr>
        <w:pStyle w:val="BodyText"/>
        <w:rPr>
          <w:rFonts w:ascii="Trebuchet MS"/>
          <w:b/>
        </w:rPr>
      </w:pPr>
    </w:p>
    <w:p>
      <w:pPr>
        <w:pStyle w:val="BodyText"/>
        <w:spacing w:before="5"/>
        <w:rPr>
          <w:rFonts w:ascii="Trebuchet MS"/>
          <w:b/>
        </w:rPr>
      </w:pPr>
    </w:p>
    <w:p>
      <w:pPr>
        <w:spacing w:line="254" w:lineRule="auto" w:before="0"/>
        <w:ind w:left="894" w:right="462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A simples matemática acima demonstra que as tomadas de decisões de investimento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 podem ser feitas sem um pequeno estudo anterior. Como os Fundos DI são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oferecidos por instituições ﬁnanceiras, é preciso avaliar atentamente se as taxas 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administração</w:t>
      </w:r>
      <w:r>
        <w:rPr>
          <w:rFonts w:ascii="Trebuchet MS" w:hAnsi="Trebuchet MS"/>
          <w:b/>
          <w:spacing w:val="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cobradas</w:t>
      </w:r>
      <w:r>
        <w:rPr>
          <w:rFonts w:ascii="Trebuchet MS" w:hAnsi="Trebuchet MS"/>
          <w:b/>
          <w:spacing w:val="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deixam</w:t>
      </w:r>
      <w:r>
        <w:rPr>
          <w:rFonts w:ascii="Trebuchet MS" w:hAnsi="Trebuchet MS"/>
          <w:b/>
          <w:spacing w:val="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rentabilidade</w:t>
      </w:r>
      <w:r>
        <w:rPr>
          <w:rFonts w:ascii="Trebuchet MS" w:hAnsi="Trebuchet MS"/>
          <w:b/>
          <w:spacing w:val="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ﬁnal</w:t>
      </w:r>
      <w:r>
        <w:rPr>
          <w:rFonts w:ascii="Trebuchet MS" w:hAnsi="Trebuchet MS"/>
          <w:b/>
          <w:spacing w:val="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competitiva</w:t>
      </w:r>
      <w:r>
        <w:rPr>
          <w:rFonts w:ascii="Trebuchet MS" w:hAnsi="Trebuchet MS"/>
          <w:b/>
          <w:spacing w:val="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comparada</w:t>
      </w:r>
      <w:r>
        <w:rPr>
          <w:rFonts w:ascii="Trebuchet MS" w:hAnsi="Trebuchet MS"/>
          <w:b/>
          <w:spacing w:val="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10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outras</w:t>
      </w:r>
    </w:p>
    <w:p>
      <w:pPr>
        <w:spacing w:after="0" w:line="254" w:lineRule="auto"/>
        <w:jc w:val="both"/>
        <w:rPr>
          <w:rFonts w:ascii="Trebuchet MS" w:hAnsi="Trebuchet MS"/>
          <w:sz w:val="16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spacing w:line="254" w:lineRule="auto" w:before="83"/>
        <w:ind w:left="894" w:right="463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aplicações. Outro ponto a ser questionado é se a instituição cobra uma pequena taxa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sobre cada nova aplicação feita, conhecida no mercado ﬁnanceiro como “taxa 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carregamento”.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Pense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caso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planeje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aplicar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todos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meses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pequenas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quantias em Fundos DI, a taxa de carregamento pode ser uma pedrinha no sapato,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pois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ela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torna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muito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vantajoso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fazer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aportes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maiores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menos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frequentes.</w:t>
      </w:r>
    </w:p>
    <w:p>
      <w:pPr>
        <w:spacing w:line="254" w:lineRule="auto" w:before="136"/>
        <w:ind w:left="894" w:right="461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Outro ponto de atenção é que, geralmente, os fundos DI oferecidos pelos grandes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bancos comerciais cobram taxas maiores de quem investe menos, o que pesa – 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muito – na rentabilidade ﬁnal do investimento. Ou seja, não conﬁe em uma única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“lâmina” enviada pelo seu gerente ou agente ﬁnanceiro: peça a ele o rendimento 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todos os fundos oferecidos pela instituição, faça as contas e não deixe que decidam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onde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é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melhor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aplicar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seu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próprio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dinheiro.</w:t>
      </w:r>
    </w:p>
    <w:p>
      <w:pPr>
        <w:spacing w:line="256" w:lineRule="auto" w:before="137"/>
        <w:ind w:left="894" w:right="460" w:firstLine="0"/>
        <w:jc w:val="both"/>
        <w:rPr>
          <w:sz w:val="16"/>
        </w:rPr>
      </w:pPr>
      <w:r>
        <w:rPr>
          <w:rFonts w:ascii="Trebuchet MS" w:hAnsi="Trebuchet MS"/>
          <w:b/>
          <w:w w:val="125"/>
          <w:sz w:val="16"/>
        </w:rPr>
        <w:t>A seguir, podemos ver a comparação de dois fundos de investimento, o BTG Pactual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Yield DI e o Itaú Uniclass Premium RF DI, e notar como trazem resultados diferentes.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hyperlink w:history="true" w:anchor="_bookmark96">
        <w:bookmarkStart w:name="_bookmark27" w:id="36"/>
        <w:bookmarkEnd w:id="36"/>
        <w:r>
          <w:rPr>
            <w:color w:val="0000ED"/>
            <w:w w:val="125"/>
            <w:sz w:val="16"/>
          </w:rPr>
          <w:t>[</w:t>
        </w:r>
        <w:r>
          <w:rPr>
            <w:color w:val="0000ED"/>
            <w:w w:val="125"/>
            <w:sz w:val="16"/>
            <w:u w:val="single" w:color="0000ED"/>
          </w:rPr>
          <w:t>21]</w:t>
        </w:r>
      </w:hyperlink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1709670</wp:posOffset>
            </wp:positionH>
            <wp:positionV relativeFrom="paragraph">
              <wp:posOffset>238967</wp:posOffset>
            </wp:positionV>
            <wp:extent cx="4381158" cy="2839212"/>
            <wp:effectExtent l="0" t="0" r="0" b="0"/>
            <wp:wrapTopAndBottom/>
            <wp:docPr id="7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158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spacing w:line="254" w:lineRule="auto" w:before="0"/>
        <w:ind w:left="894" w:right="461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Ambos são fundos DI, com praticamente o mesmo nível de risco na aplicação e mesma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liquidez. No entanto, a taxa de administração anual cobrada pelo BTG Pactual Yield é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 0,3% e a do o Itaú Uniclass de 1,4%. Por isso, o BTG Pactual Yield obteve um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rendimento de 101,78% do CDI entre o período de agosto de 2017 e julho de 2018,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enquanto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Itaú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Uniclass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alcançou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apenas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79,8%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CDI.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5"/>
        <w:rPr>
          <w:rFonts w:ascii="Trebuchet MS"/>
          <w:b/>
          <w:sz w:val="23"/>
        </w:rPr>
      </w:pPr>
    </w:p>
    <w:p>
      <w:pPr>
        <w:spacing w:before="55"/>
        <w:ind w:left="207" w:right="0" w:firstLine="0"/>
        <w:jc w:val="left"/>
        <w:rPr>
          <w:rFonts w:ascii="Trebuchet MS" w:hAnsi="Trebuchet MS"/>
          <w:b/>
          <w:sz w:val="16"/>
        </w:rPr>
      </w:pPr>
      <w:r>
        <w:rPr>
          <w:position w:val="-3"/>
        </w:rPr>
        <w:drawing>
          <wp:inline distT="0" distB="0" distL="0" distR="0">
            <wp:extent cx="355778" cy="153473"/>
            <wp:effectExtent l="0" t="0" r="0" b="0"/>
            <wp:docPr id="7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8" cy="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24"/>
          <w:sz w:val="20"/>
        </w:rPr>
        <w:t> </w:t>
      </w:r>
      <w:r>
        <w:rPr>
          <w:rFonts w:ascii="Trebuchet MS" w:hAnsi="Trebuchet MS"/>
          <w:b/>
          <w:w w:val="125"/>
          <w:sz w:val="16"/>
        </w:rPr>
        <w:t>CERTIFICADO</w:t>
      </w:r>
      <w:r>
        <w:rPr>
          <w:rFonts w:ascii="Trebuchet MS" w:hAnsi="Trebuchet MS"/>
          <w:b/>
          <w:spacing w:val="1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DEPÓSITO</w:t>
      </w:r>
      <w:r>
        <w:rPr>
          <w:rFonts w:ascii="Trebuchet MS" w:hAnsi="Trebuchet MS"/>
          <w:b/>
          <w:spacing w:val="1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BANCÁRIO</w:t>
      </w:r>
      <w:r>
        <w:rPr>
          <w:rFonts w:ascii="Trebuchet MS" w:hAnsi="Trebuchet MS"/>
          <w:b/>
          <w:spacing w:val="1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(CDB)</w:t>
      </w: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spacing w:before="10"/>
        <w:rPr>
          <w:rFonts w:ascii="Trebuchet MS"/>
          <w:b/>
          <w:sz w:val="19"/>
        </w:rPr>
      </w:pPr>
    </w:p>
    <w:p>
      <w:pPr>
        <w:spacing w:line="254" w:lineRule="auto" w:before="0"/>
        <w:ind w:left="894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CDB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é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investimentos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ﬁxa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populares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mercado.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Ele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representa um título – daí vem o nome “Certiﬁcado” – de renda ﬁxa emitido pelos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bancos para captar dinheiro, que será devolvido a você no ﬁm do contrato acrescido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juros.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spacing w:line="254" w:lineRule="auto" w:before="0"/>
        <w:ind w:left="894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entender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CDB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funciona,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é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preciso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compreender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bancos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trabalham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conseguem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garantir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lucro.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uma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maneira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simpliﬁcada,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toda</w:t>
      </w:r>
      <w:r>
        <w:rPr>
          <w:rFonts w:ascii="Trebuchet MS" w:hAnsi="Trebuchet MS"/>
          <w:b/>
          <w:spacing w:val="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instituição</w:t>
      </w:r>
    </w:p>
    <w:p>
      <w:pPr>
        <w:spacing w:after="0" w:line="254" w:lineRule="auto"/>
        <w:jc w:val="both"/>
        <w:rPr>
          <w:rFonts w:ascii="Trebuchet MS" w:hAnsi="Trebuchet MS"/>
          <w:sz w:val="16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3"/>
        <w:ind w:left="894" w:right="462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ﬁnanceira utiliza o dinheiro de seus clientes depositado em conta-corrente em uma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outra série de serviços, como em um empréstimo a uma terceira pessoa ou empresa.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 banco trabalha com o dinheiro do cliente enquanto o mantém sob sua posse, e 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troca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garante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devolvê-lo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integralmente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assim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lhe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for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requisitado.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spacing w:line="254" w:lineRule="auto" w:before="0"/>
        <w:ind w:left="894" w:right="464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Como é de se esperar, o banco não pode utilizar o dinheiro de seus clientes de forma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ilimitada, pois isso geraria um risco enorme de quebra do sistema. Já imaginou se um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banco sofre calote em diversos empréstimos e não pode entregar papel-moeda a um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cliente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está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sacando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próprio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dinheiro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caixa?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8"/>
        <w:rPr>
          <w:rFonts w:ascii="Trebuchet MS"/>
          <w:b/>
          <w:sz w:val="22"/>
        </w:rPr>
      </w:pPr>
    </w:p>
    <w:p>
      <w:pPr>
        <w:spacing w:line="254" w:lineRule="auto" w:before="0"/>
        <w:ind w:left="894" w:right="464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0"/>
          <w:sz w:val="16"/>
        </w:rPr>
        <w:t>Como o Banco </w:t>
      </w:r>
      <w:bookmarkStart w:name="_bookmark28" w:id="37"/>
      <w:bookmarkEnd w:id="37"/>
      <w:r>
        <w:rPr>
          <w:rFonts w:ascii="Trebuchet MS" w:hAnsi="Trebuchet MS"/>
          <w:b/>
          <w:w w:val="120"/>
          <w:sz w:val="16"/>
        </w:rPr>
        <w:t>Central</w:t>
      </w:r>
      <w:r>
        <w:rPr>
          <w:rFonts w:ascii="Trebuchet MS" w:hAnsi="Trebuchet MS"/>
          <w:b/>
          <w:w w:val="120"/>
          <w:sz w:val="16"/>
        </w:rPr>
        <w:t> </w:t>
      </w:r>
      <w:hyperlink w:history="true" w:anchor="_bookmark97">
        <w:r>
          <w:rPr>
            <w:color w:val="0000ED"/>
            <w:w w:val="120"/>
            <w:position w:val="5"/>
            <w:sz w:val="16"/>
          </w:rPr>
          <w:t>[</w:t>
        </w:r>
        <w:r>
          <w:rPr>
            <w:color w:val="0000ED"/>
            <w:w w:val="120"/>
            <w:position w:val="5"/>
            <w:sz w:val="16"/>
            <w:u w:val="single" w:color="0000ED"/>
          </w:rPr>
          <w:t>22]</w:t>
        </w:r>
      </w:hyperlink>
      <w:r>
        <w:rPr>
          <w:color w:val="0000ED"/>
          <w:spacing w:val="1"/>
          <w:w w:val="120"/>
          <w:position w:val="5"/>
          <w:sz w:val="16"/>
        </w:rPr>
        <w:t> </w:t>
      </w:r>
      <w:r>
        <w:rPr>
          <w:rFonts w:ascii="Trebuchet MS" w:hAnsi="Trebuchet MS"/>
          <w:b/>
          <w:w w:val="120"/>
          <w:sz w:val="16"/>
        </w:rPr>
        <w:t>controla o limite de utilização dos depósi- tos em conta-</w:t>
      </w:r>
      <w:r>
        <w:rPr>
          <w:rFonts w:ascii="Trebuchet MS" w:hAnsi="Trebuchet MS"/>
          <w:b/>
          <w:spacing w:val="1"/>
          <w:w w:val="120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corrente, os bancos não remuneram seus clientes sobre esses empréstimos que ele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realiza com todo o dinheiro que está depositado e em seu poder. Para obter outras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fontes de recursos, os bancos podem oferecer um acordo de depósito a prazo via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CDBs, em que ele combina com o cliente uma taxa de juros a ser paga, pré ou pós-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ﬁxada.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2"/>
        <w:rPr>
          <w:rFonts w:ascii="Trebuchet MS"/>
          <w:b/>
          <w:sz w:val="22"/>
        </w:rPr>
      </w:pPr>
    </w:p>
    <w:p>
      <w:pPr>
        <w:spacing w:line="256" w:lineRule="auto" w:before="0"/>
        <w:ind w:left="894" w:right="461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Esse é um tipo de contrato bem seguro quando realizado com aportes de até 250 mil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reais, que é o teto coberto pelo Fundo Garantidor de Crédito (FGC), instituição criada</w:t>
      </w:r>
      <w:r>
        <w:rPr>
          <w:rFonts w:ascii="Trebuchet MS" w:hAnsi="Trebuchet MS"/>
          <w:b/>
          <w:spacing w:val="-59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 1995 por uma resolução do Conselho Monetário Nacional </w:t>
      </w:r>
      <w:bookmarkStart w:name="_bookmark29" w:id="38"/>
      <w:bookmarkEnd w:id="38"/>
      <w:r>
        <w:rPr>
          <w:rFonts w:ascii="Trebuchet MS" w:hAnsi="Trebuchet MS"/>
          <w:b/>
          <w:w w:val="125"/>
          <w:sz w:val="16"/>
        </w:rPr>
        <w:t>(CMN)</w:t>
      </w:r>
      <w:r>
        <w:rPr>
          <w:rFonts w:ascii="Trebuchet MS" w:hAnsi="Trebuchet MS"/>
          <w:b/>
          <w:w w:val="125"/>
          <w:sz w:val="16"/>
        </w:rPr>
        <w:t> </w:t>
      </w:r>
      <w:hyperlink w:history="true" w:anchor="_bookmark98">
        <w:r>
          <w:rPr>
            <w:color w:val="0000ED"/>
            <w:w w:val="125"/>
            <w:position w:val="5"/>
            <w:sz w:val="16"/>
          </w:rPr>
          <w:t>[</w:t>
        </w:r>
        <w:r>
          <w:rPr>
            <w:color w:val="0000ED"/>
            <w:w w:val="125"/>
            <w:position w:val="5"/>
            <w:sz w:val="16"/>
            <w:u w:val="single" w:color="0000ED"/>
          </w:rPr>
          <w:t>23]</w:t>
        </w:r>
      </w:hyperlink>
      <w:r>
        <w:rPr>
          <w:rFonts w:ascii="Trebuchet MS" w:hAnsi="Trebuchet MS"/>
          <w:b/>
          <w:w w:val="125"/>
          <w:sz w:val="16"/>
        </w:rPr>
        <w:t>. A entidade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administra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mecanismos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proteção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titulares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créditos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contra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instituições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ﬁnanceiras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cobre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calote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sofrido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clientes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alguns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tipos</w:t>
      </w:r>
      <w:r>
        <w:rPr>
          <w:rFonts w:ascii="Trebuchet MS" w:hAnsi="Trebuchet MS"/>
          <w:b/>
          <w:spacing w:val="5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operações,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incluindo os CDBs. Dessa forma, basta que o aplicador não ultrapasse esse limite 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aporte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cada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instituição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ter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proteção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garantida.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Nada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impede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tenha,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 exemplo, 200 mil reais em um banco e mais 150 mil reais em outro, garantindo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assim pagamento integral de todo o seu capital, mesmo em caso de quebra das duas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instituições.</w:t>
      </w:r>
    </w:p>
    <w:p>
      <w:pPr>
        <w:pStyle w:val="BodyText"/>
        <w:rPr>
          <w:rFonts w:ascii="Trebuchet MS"/>
          <w:b/>
          <w:sz w:val="25"/>
        </w:rPr>
      </w:pPr>
    </w:p>
    <w:p>
      <w:pPr>
        <w:spacing w:after="0"/>
        <w:rPr>
          <w:rFonts w:ascii="Trebuchet MS"/>
          <w:sz w:val="25"/>
        </w:rPr>
        <w:sectPr>
          <w:pgSz w:w="12240" w:h="15840"/>
          <w:pgMar w:top="1360" w:bottom="280" w:left="1540" w:right="1280"/>
        </w:sectPr>
      </w:pPr>
    </w:p>
    <w:p>
      <w:pPr>
        <w:pStyle w:val="Heading8"/>
        <w:spacing w:before="233"/>
      </w:pPr>
      <w:r>
        <w:rPr>
          <w:color w:val="666666"/>
          <w:w w:val="125"/>
        </w:rPr>
        <w:t>CDB</w:t>
      </w:r>
    </w:p>
    <w:p>
      <w:pPr>
        <w:spacing w:before="8"/>
        <w:ind w:left="200" w:right="0" w:firstLine="0"/>
        <w:jc w:val="left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color w:val="666666"/>
          <w:w w:val="120"/>
          <w:sz w:val="22"/>
        </w:rPr>
        <w:t>preﬁxado</w:t>
      </w:r>
    </w:p>
    <w:p>
      <w:pPr>
        <w:pStyle w:val="BodyText"/>
        <w:spacing w:before="4"/>
        <w:rPr>
          <w:rFonts w:ascii="Trebuchet MS"/>
          <w:b/>
          <w:sz w:val="24"/>
        </w:rPr>
      </w:pPr>
    </w:p>
    <w:p>
      <w:pPr>
        <w:pStyle w:val="Heading8"/>
        <w:spacing w:before="1"/>
      </w:pPr>
      <w:r>
        <w:rPr>
          <w:color w:val="666666"/>
          <w:w w:val="125"/>
        </w:rPr>
        <w:t>CDB</w:t>
      </w:r>
    </w:p>
    <w:p>
      <w:pPr>
        <w:spacing w:line="247" w:lineRule="auto" w:before="8"/>
        <w:ind w:left="200" w:right="402" w:firstLine="0"/>
        <w:jc w:val="left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color w:val="666666"/>
          <w:w w:val="125"/>
          <w:sz w:val="22"/>
        </w:rPr>
        <w:t>pós-</w:t>
      </w:r>
      <w:r>
        <w:rPr>
          <w:rFonts w:ascii="Trebuchet MS" w:hAnsi="Trebuchet MS"/>
          <w:b/>
          <w:color w:val="666666"/>
          <w:spacing w:val="1"/>
          <w:w w:val="125"/>
          <w:sz w:val="22"/>
        </w:rPr>
        <w:t> </w:t>
      </w:r>
      <w:r>
        <w:rPr>
          <w:rFonts w:ascii="Trebuchet MS" w:hAnsi="Trebuchet MS"/>
          <w:b/>
          <w:color w:val="666666"/>
          <w:w w:val="120"/>
          <w:sz w:val="22"/>
        </w:rPr>
        <w:t>ﬁxado</w:t>
      </w:r>
    </w:p>
    <w:p>
      <w:pPr>
        <w:spacing w:line="254" w:lineRule="auto" w:before="103"/>
        <w:ind w:left="102" w:right="459" w:firstLine="0"/>
        <w:jc w:val="left"/>
        <w:rPr>
          <w:rFonts w:ascii="Trebuchet MS" w:hAnsi="Trebuchet MS"/>
          <w:b/>
          <w:sz w:val="16"/>
        </w:rPr>
      </w:pPr>
      <w:r>
        <w:rPr/>
        <w:br w:type="column"/>
      </w:r>
      <w:r>
        <w:rPr>
          <w:rFonts w:ascii="Trebuchet MS" w:hAnsi="Trebuchet MS"/>
          <w:b/>
          <w:color w:val="666666"/>
          <w:w w:val="125"/>
          <w:sz w:val="16"/>
        </w:rPr>
        <w:t>Você</w:t>
      </w:r>
      <w:r>
        <w:rPr>
          <w:rFonts w:ascii="Trebuchet MS" w:hAnsi="Trebuchet MS"/>
          <w:b/>
          <w:color w:val="666666"/>
          <w:spacing w:val="-1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conhece</w:t>
      </w:r>
      <w:r>
        <w:rPr>
          <w:rFonts w:ascii="Trebuchet MS" w:hAnsi="Trebuchet MS"/>
          <w:b/>
          <w:color w:val="666666"/>
          <w:spacing w:val="-10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exatamente</w:t>
      </w:r>
      <w:r>
        <w:rPr>
          <w:rFonts w:ascii="Trebuchet MS" w:hAnsi="Trebuchet MS"/>
          <w:b/>
          <w:color w:val="666666"/>
          <w:spacing w:val="-1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o</w:t>
      </w:r>
      <w:r>
        <w:rPr>
          <w:rFonts w:ascii="Trebuchet MS" w:hAnsi="Trebuchet MS"/>
          <w:b/>
          <w:color w:val="666666"/>
          <w:spacing w:val="-10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valor</w:t>
      </w:r>
      <w:r>
        <w:rPr>
          <w:rFonts w:ascii="Trebuchet MS" w:hAnsi="Trebuchet MS"/>
          <w:b/>
          <w:color w:val="666666"/>
          <w:spacing w:val="-1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que</w:t>
      </w:r>
      <w:r>
        <w:rPr>
          <w:rFonts w:ascii="Trebuchet MS" w:hAnsi="Trebuchet MS"/>
          <w:b/>
          <w:color w:val="666666"/>
          <w:spacing w:val="-10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vai</w:t>
      </w:r>
      <w:r>
        <w:rPr>
          <w:rFonts w:ascii="Trebuchet MS" w:hAnsi="Trebuchet MS"/>
          <w:b/>
          <w:color w:val="666666"/>
          <w:spacing w:val="-1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receber</w:t>
      </w:r>
      <w:r>
        <w:rPr>
          <w:rFonts w:ascii="Trebuchet MS" w:hAnsi="Trebuchet MS"/>
          <w:b/>
          <w:color w:val="666666"/>
          <w:spacing w:val="-10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no</w:t>
      </w:r>
      <w:r>
        <w:rPr>
          <w:rFonts w:ascii="Trebuchet MS" w:hAnsi="Trebuchet MS"/>
          <w:b/>
          <w:color w:val="666666"/>
          <w:spacing w:val="-1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vencimento.</w:t>
      </w:r>
      <w:r>
        <w:rPr>
          <w:rFonts w:ascii="Trebuchet MS" w:hAnsi="Trebuchet MS"/>
          <w:b/>
          <w:color w:val="666666"/>
          <w:spacing w:val="-10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Se</w:t>
      </w:r>
      <w:r>
        <w:rPr>
          <w:rFonts w:ascii="Trebuchet MS" w:hAnsi="Trebuchet MS"/>
          <w:b/>
          <w:color w:val="666666"/>
          <w:spacing w:val="-1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o</w:t>
      </w:r>
      <w:r>
        <w:rPr>
          <w:rFonts w:ascii="Trebuchet MS" w:hAnsi="Trebuchet MS"/>
          <w:b/>
          <w:color w:val="666666"/>
          <w:spacing w:val="-10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contrato</w:t>
      </w:r>
      <w:r>
        <w:rPr>
          <w:rFonts w:ascii="Trebuchet MS" w:hAnsi="Trebuchet MS"/>
          <w:b/>
          <w:color w:val="666666"/>
          <w:spacing w:val="-5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foi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fechado</w:t>
      </w:r>
      <w:r>
        <w:rPr>
          <w:rFonts w:ascii="Trebuchet MS" w:hAnsi="Trebuchet MS"/>
          <w:b/>
          <w:color w:val="666666"/>
          <w:spacing w:val="-2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com</w:t>
      </w:r>
      <w:r>
        <w:rPr>
          <w:rFonts w:ascii="Trebuchet MS" w:hAnsi="Trebuchet MS"/>
          <w:b/>
          <w:color w:val="666666"/>
          <w:spacing w:val="-2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uma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taxa</w:t>
      </w:r>
      <w:r>
        <w:rPr>
          <w:rFonts w:ascii="Trebuchet MS" w:hAnsi="Trebuchet MS"/>
          <w:b/>
          <w:color w:val="666666"/>
          <w:spacing w:val="-2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preﬁxada</w:t>
      </w:r>
      <w:r>
        <w:rPr>
          <w:rFonts w:ascii="Trebuchet MS" w:hAnsi="Trebuchet MS"/>
          <w:b/>
          <w:color w:val="666666"/>
          <w:spacing w:val="-2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de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12%</w:t>
      </w:r>
      <w:r>
        <w:rPr>
          <w:rFonts w:ascii="Trebuchet MS" w:hAnsi="Trebuchet MS"/>
          <w:b/>
          <w:color w:val="666666"/>
          <w:spacing w:val="-2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a.a.,</w:t>
      </w:r>
      <w:r>
        <w:rPr>
          <w:rFonts w:ascii="Trebuchet MS" w:hAnsi="Trebuchet MS"/>
          <w:b/>
          <w:color w:val="666666"/>
          <w:spacing w:val="-2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signiﬁca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que</w:t>
      </w:r>
      <w:r>
        <w:rPr>
          <w:rFonts w:ascii="Trebuchet MS" w:hAnsi="Trebuchet MS"/>
          <w:b/>
          <w:color w:val="666666"/>
          <w:spacing w:val="-2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sua</w:t>
      </w:r>
    </w:p>
    <w:p>
      <w:pPr>
        <w:spacing w:line="254" w:lineRule="auto" w:before="1"/>
        <w:ind w:left="102" w:right="4736" w:firstLine="0"/>
        <w:jc w:val="left"/>
        <w:rPr>
          <w:rFonts w:ascii="Trebuchet MS" w:hAnsi="Trebuchet MS"/>
          <w:b/>
          <w:sz w:val="16"/>
        </w:rPr>
      </w:pPr>
      <w:r>
        <w:rPr/>
        <w:pict>
          <v:shape style="position:absolute;margin-left:83.535004pt;margin-top:22.9422pt;width:444.4pt;height:.550pt;mso-position-horizontal-relative:page;mso-position-vertical-relative:paragraph;z-index:15750144" coordorigin="1671,459" coordsize="8888,11" path="m10558,459l2989,459,1671,459,1671,470,2989,470,10558,470,10558,459xe" filled="true" fillcolor="#181818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color w:val="666666"/>
          <w:w w:val="125"/>
          <w:sz w:val="16"/>
        </w:rPr>
        <w:t>rentabilidade</w:t>
      </w:r>
      <w:r>
        <w:rPr>
          <w:rFonts w:ascii="Trebuchet MS" w:hAnsi="Trebuchet MS"/>
          <w:b/>
          <w:color w:val="666666"/>
          <w:spacing w:val="-10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será</w:t>
      </w:r>
      <w:r>
        <w:rPr>
          <w:rFonts w:ascii="Trebuchet MS" w:hAnsi="Trebuchet MS"/>
          <w:b/>
          <w:color w:val="666666"/>
          <w:spacing w:val="-9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de</w:t>
      </w:r>
      <w:r>
        <w:rPr>
          <w:rFonts w:ascii="Trebuchet MS" w:hAnsi="Trebuchet MS"/>
          <w:b/>
          <w:color w:val="666666"/>
          <w:spacing w:val="-10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exatamente</w:t>
      </w:r>
      <w:r>
        <w:rPr>
          <w:rFonts w:ascii="Trebuchet MS" w:hAnsi="Trebuchet MS"/>
          <w:b/>
          <w:color w:val="666666"/>
          <w:spacing w:val="-5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12%,</w:t>
      </w:r>
      <w:r>
        <w:rPr>
          <w:rFonts w:ascii="Trebuchet MS" w:hAnsi="Trebuchet MS"/>
          <w:b/>
          <w:color w:val="666666"/>
          <w:spacing w:val="-2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sem</w:t>
      </w:r>
      <w:r>
        <w:rPr>
          <w:rFonts w:ascii="Trebuchet MS" w:hAnsi="Trebuchet MS"/>
          <w:b/>
          <w:color w:val="666666"/>
          <w:spacing w:val="-1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surpresas.</w:t>
      </w:r>
    </w:p>
    <w:p>
      <w:pPr>
        <w:pStyle w:val="BodyText"/>
        <w:rPr>
          <w:rFonts w:ascii="Trebuchet MS"/>
          <w:b/>
          <w:sz w:val="21"/>
        </w:rPr>
      </w:pPr>
    </w:p>
    <w:p>
      <w:pPr>
        <w:spacing w:line="254" w:lineRule="auto" w:before="0"/>
        <w:ind w:left="102" w:right="570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666666"/>
          <w:w w:val="125"/>
          <w:sz w:val="16"/>
        </w:rPr>
        <w:t>Nesse caso, não é possível determinar exata- mente quanto você vai receber,</w:t>
      </w:r>
      <w:r>
        <w:rPr>
          <w:rFonts w:ascii="Trebuchet MS" w:hAnsi="Trebuchet MS"/>
          <w:b/>
          <w:color w:val="666666"/>
          <w:spacing w:val="-58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já</w:t>
      </w:r>
      <w:r>
        <w:rPr>
          <w:rFonts w:ascii="Trebuchet MS" w:hAnsi="Trebuchet MS"/>
          <w:b/>
          <w:color w:val="666666"/>
          <w:spacing w:val="-8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que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o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valor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varia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de</w:t>
      </w:r>
      <w:r>
        <w:rPr>
          <w:rFonts w:ascii="Trebuchet MS" w:hAnsi="Trebuchet MS"/>
          <w:b/>
          <w:color w:val="666666"/>
          <w:spacing w:val="-8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acordo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com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o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indexador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combinado.</w:t>
      </w:r>
      <w:r>
        <w:rPr>
          <w:rFonts w:ascii="Trebuchet MS" w:hAnsi="Trebuchet MS"/>
          <w:b/>
          <w:color w:val="666666"/>
          <w:spacing w:val="-8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O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indexador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é</w:t>
      </w:r>
      <w:r>
        <w:rPr>
          <w:rFonts w:ascii="Trebuchet MS" w:hAnsi="Trebuchet MS"/>
          <w:b/>
          <w:color w:val="666666"/>
          <w:spacing w:val="-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uma</w:t>
      </w:r>
      <w:r>
        <w:rPr>
          <w:rFonts w:ascii="Trebuchet MS" w:hAnsi="Trebuchet MS"/>
          <w:b/>
          <w:color w:val="666666"/>
          <w:spacing w:val="-57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porcentagem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estabelecida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com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base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em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um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índice,</w:t>
      </w:r>
      <w:r>
        <w:rPr>
          <w:rFonts w:ascii="Trebuchet MS" w:hAnsi="Trebuchet MS"/>
          <w:b/>
          <w:color w:val="666666"/>
          <w:spacing w:val="-2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no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caso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o</w:t>
      </w:r>
      <w:r>
        <w:rPr>
          <w:rFonts w:ascii="Trebuchet MS" w:hAnsi="Trebuchet MS"/>
          <w:b/>
          <w:color w:val="666666"/>
          <w:spacing w:val="-3"/>
          <w:w w:val="125"/>
          <w:sz w:val="16"/>
        </w:rPr>
        <w:t> </w:t>
      </w:r>
      <w:r>
        <w:rPr>
          <w:rFonts w:ascii="Trebuchet MS" w:hAnsi="Trebuchet MS"/>
          <w:b/>
          <w:color w:val="666666"/>
          <w:w w:val="125"/>
          <w:sz w:val="16"/>
        </w:rPr>
        <w:t>CDI.</w:t>
      </w:r>
    </w:p>
    <w:p>
      <w:pPr>
        <w:spacing w:after="0" w:line="254" w:lineRule="auto"/>
        <w:jc w:val="left"/>
        <w:rPr>
          <w:rFonts w:ascii="Trebuchet MS" w:hAnsi="Trebuchet MS"/>
          <w:sz w:val="16"/>
        </w:rPr>
        <w:sectPr>
          <w:type w:val="continuous"/>
          <w:pgSz w:w="12240" w:h="15840"/>
          <w:pgMar w:top="1500" w:bottom="280" w:left="1540" w:right="1280"/>
          <w:cols w:num="2" w:equalWidth="0">
            <w:col w:w="1376" w:space="40"/>
            <w:col w:w="8004"/>
          </w:cols>
        </w:sectPr>
      </w:pPr>
    </w:p>
    <w:p>
      <w:pPr>
        <w:pStyle w:val="BodyText"/>
        <w:spacing w:before="5"/>
        <w:rPr>
          <w:rFonts w:ascii="Trebuchet MS"/>
          <w:b/>
          <w:sz w:val="25"/>
        </w:rPr>
      </w:pPr>
    </w:p>
    <w:p>
      <w:pPr>
        <w:spacing w:line="254" w:lineRule="auto" w:before="102"/>
        <w:ind w:left="388" w:right="460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Em geral, uma porcentagem do CDI é usada como base para o CDB. Assim, se um banco lhe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oferecer um CDB que pague 95% do CDI, e o CDI for de 10% ao ano, seu CDB vai render, no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total,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9,5%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ano.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spacing w:line="254" w:lineRule="auto" w:before="0"/>
        <w:ind w:left="388" w:right="461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A porcentagem do CDI oferecida varia de acordo com alguns fatores. Um deles é o tamanho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 banco: grandes bancos comerciais oferecem parcelas menores do CDI, pois eles têm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muitos clientes e não precisam se esforçar para obter recursos. As instituições de pequeno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-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médio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porte,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</w:t>
      </w:r>
      <w:r>
        <w:rPr>
          <w:rFonts w:ascii="Trebuchet MS" w:hAnsi="Trebuchet MS"/>
          <w:b/>
          <w:spacing w:val="-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outro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lado,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oferecem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remunerações</w:t>
      </w:r>
      <w:r>
        <w:rPr>
          <w:rFonts w:ascii="Trebuchet MS" w:hAnsi="Trebuchet MS"/>
          <w:b/>
          <w:spacing w:val="-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maiores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captar</w:t>
      </w:r>
      <w:r>
        <w:rPr>
          <w:rFonts w:ascii="Trebuchet MS" w:hAnsi="Trebuchet MS"/>
          <w:b/>
          <w:spacing w:val="-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mais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dinheiro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atrair</w:t>
      </w:r>
      <w:r>
        <w:rPr>
          <w:rFonts w:ascii="Trebuchet MS" w:hAnsi="Trebuchet MS"/>
          <w:b/>
          <w:spacing w:val="4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investidores.</w:t>
      </w:r>
      <w:r>
        <w:rPr>
          <w:rFonts w:ascii="Trebuchet MS" w:hAnsi="Trebuchet MS"/>
          <w:b/>
          <w:spacing w:val="4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4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pode</w:t>
      </w:r>
      <w:r>
        <w:rPr>
          <w:rFonts w:ascii="Trebuchet MS" w:hAnsi="Trebuchet MS"/>
          <w:b/>
          <w:spacing w:val="4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comprar</w:t>
      </w:r>
      <w:r>
        <w:rPr>
          <w:rFonts w:ascii="Trebuchet MS" w:hAnsi="Trebuchet MS"/>
          <w:b/>
          <w:spacing w:val="4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títulos</w:t>
      </w:r>
      <w:r>
        <w:rPr>
          <w:rFonts w:ascii="Trebuchet MS" w:hAnsi="Trebuchet MS"/>
          <w:b/>
          <w:spacing w:val="4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emitidos</w:t>
      </w:r>
      <w:r>
        <w:rPr>
          <w:rFonts w:ascii="Trebuchet MS" w:hAnsi="Trebuchet MS"/>
          <w:b/>
          <w:spacing w:val="4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</w:t>
      </w:r>
      <w:r>
        <w:rPr>
          <w:rFonts w:ascii="Trebuchet MS" w:hAnsi="Trebuchet MS"/>
          <w:b/>
          <w:spacing w:val="4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esses</w:t>
      </w:r>
      <w:r>
        <w:rPr>
          <w:rFonts w:ascii="Trebuchet MS" w:hAnsi="Trebuchet MS"/>
          <w:b/>
          <w:spacing w:val="4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bancos</w:t>
      </w:r>
      <w:r>
        <w:rPr>
          <w:rFonts w:ascii="Trebuchet MS" w:hAnsi="Trebuchet MS"/>
          <w:b/>
          <w:spacing w:val="4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sem</w:t>
      </w:r>
      <w:r>
        <w:rPr>
          <w:rFonts w:ascii="Trebuchet MS" w:hAnsi="Trebuchet MS"/>
          <w:b/>
          <w:spacing w:val="4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precisar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abrir uma conta neles, pois a transação pode ser feita por meio de uma corretora 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valores.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2"/>
        <w:rPr>
          <w:rFonts w:ascii="Trebuchet MS"/>
          <w:b/>
          <w:sz w:val="22"/>
        </w:rPr>
      </w:pPr>
    </w:p>
    <w:p>
      <w:pPr>
        <w:spacing w:line="254" w:lineRule="auto" w:before="1"/>
        <w:ind w:left="388" w:right="461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O prazo e a liquidez também inﬂuenciam no rendimento. Títulos com vencimentos mais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distantes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não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permitem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resgate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antes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dessa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data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geralmente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oferecem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remunerações maiores que aqueles de prazo mais curto e liquidez diária. Por ﬁm, é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importante notar que o valor investido deve ser considerado, pois há CDBs que oferecem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porcentagens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maiores,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mas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exigem, em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contrapartida,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aplicação de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quantias</w:t>
      </w:r>
      <w:r>
        <w:rPr>
          <w:rFonts w:ascii="Trebuchet MS" w:hAnsi="Trebuchet MS"/>
          <w:b/>
          <w:spacing w:val="-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elevadas.</w:t>
      </w:r>
    </w:p>
    <w:p>
      <w:pPr>
        <w:spacing w:after="0" w:line="254" w:lineRule="auto"/>
        <w:jc w:val="both"/>
        <w:rPr>
          <w:rFonts w:ascii="Trebuchet MS" w:hAnsi="Trebuchet MS"/>
          <w:sz w:val="16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pStyle w:val="BodyText"/>
        <w:spacing w:before="7"/>
        <w:rPr>
          <w:rFonts w:ascii="Trebuchet MS"/>
          <w:b/>
          <w:sz w:val="14"/>
        </w:rPr>
      </w:pPr>
    </w:p>
    <w:p>
      <w:pPr>
        <w:spacing w:line="254" w:lineRule="auto" w:before="103"/>
        <w:ind w:left="388" w:right="462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Na maior parte das vezes, o CDB é uma alternativa com rentabilidade bem melhor do que a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poupança, mesmo que sobre ele recaia a cobrança de IR. Com uma conta em corretora, é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possível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tenha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acesso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CDBs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várias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instituições,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 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diferentes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rentabilidades e prazos entre eles. Caso queira obter um CDB do banco em que possui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conta-corrente,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você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terá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analisar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as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diferentes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opções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CDB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conta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própria.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1"/>
        <w:rPr>
          <w:rFonts w:ascii="Trebuchet MS"/>
          <w:b/>
          <w:sz w:val="22"/>
        </w:rPr>
      </w:pPr>
    </w:p>
    <w:p>
      <w:pPr>
        <w:spacing w:line="254" w:lineRule="auto" w:before="0"/>
        <w:ind w:left="388" w:right="464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Vamos comparar um CDB de liquidez diária a um CDB para três anos e à poupança.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Considerando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taxas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disponíveis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no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mercado,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temos: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spacing w:before="1"/>
        <w:ind w:left="388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w w:val="125"/>
          <w:sz w:val="16"/>
        </w:rPr>
        <w:t>100%</w:t>
      </w:r>
      <w:r>
        <w:rPr>
          <w:rFonts w:ascii="Trebuchet MS"/>
          <w:b/>
          <w:spacing w:val="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do</w:t>
      </w:r>
      <w:r>
        <w:rPr>
          <w:rFonts w:ascii="Trebuchet MS"/>
          <w:b/>
          <w:spacing w:val="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CDI:</w:t>
      </w:r>
      <w:r>
        <w:rPr>
          <w:rFonts w:ascii="Trebuchet MS"/>
          <w:b/>
          <w:spacing w:val="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6,39%</w:t>
      </w:r>
      <w:r>
        <w:rPr>
          <w:rFonts w:ascii="Trebuchet MS"/>
          <w:b/>
          <w:spacing w:val="2"/>
          <w:w w:val="125"/>
          <w:sz w:val="16"/>
        </w:rPr>
        <w:t> </w:t>
      </w:r>
      <w:r>
        <w:rPr>
          <w:rFonts w:ascii="Trebuchet MS"/>
          <w:b/>
          <w:w w:val="125"/>
          <w:sz w:val="16"/>
        </w:rPr>
        <w:t>a.a.</w:t>
      </w:r>
    </w:p>
    <w:p>
      <w:pPr>
        <w:spacing w:line="424" w:lineRule="auto" w:before="143"/>
        <w:ind w:left="388" w:right="3947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CDB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Banco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Inter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Liquidez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Diária,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101%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CDI,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IR.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CDB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Banco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Pan,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119%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CDI,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com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IR.</w:t>
      </w:r>
    </w:p>
    <w:p>
      <w:pPr>
        <w:spacing w:before="2"/>
        <w:ind w:left="388" w:right="0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Poupança,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4,55%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a.a.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(70%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da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Selic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+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TR),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sem</w:t>
      </w:r>
      <w:r>
        <w:rPr>
          <w:rFonts w:ascii="Trebuchet MS" w:hAnsi="Trebuchet MS"/>
          <w:b/>
          <w:spacing w:val="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IR.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9"/>
        <w:rPr>
          <w:rFonts w:ascii="Trebuchet MS"/>
          <w:b/>
          <w:sz w:val="22"/>
        </w:rPr>
      </w:pPr>
    </w:p>
    <w:p>
      <w:pPr>
        <w:spacing w:before="0"/>
        <w:ind w:left="388" w:right="0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Investindo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5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mil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reais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por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um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período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três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anos,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resultado</w:t>
      </w:r>
      <w:r>
        <w:rPr>
          <w:rFonts w:ascii="Trebuchet MS" w:hAnsi="Trebuchet MS"/>
          <w:b/>
          <w:spacing w:val="-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seria: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8"/>
        <w:rPr>
          <w:rFonts w:ascii="Trebuchet MS"/>
          <w:b/>
          <w:sz w:val="22"/>
        </w:rPr>
      </w:pPr>
    </w:p>
    <w:p>
      <w:pPr>
        <w:spacing w:line="424" w:lineRule="auto" w:before="1"/>
        <w:ind w:left="388" w:right="4784" w:firstLine="0"/>
        <w:jc w:val="lef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Retorno</w:t>
      </w:r>
      <w:r>
        <w:rPr>
          <w:rFonts w:ascii="Trebuchet MS" w:hAnsi="Trebuchet MS"/>
          <w:b/>
          <w:spacing w:val="-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líquido</w:t>
      </w:r>
      <w:r>
        <w:rPr>
          <w:rFonts w:ascii="Trebuchet MS" w:hAnsi="Trebuchet MS"/>
          <w:b/>
          <w:spacing w:val="-1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CDB</w:t>
      </w:r>
      <w:r>
        <w:rPr>
          <w:rFonts w:ascii="Trebuchet MS" w:hAnsi="Trebuchet MS"/>
          <w:b/>
          <w:spacing w:val="-1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Banco</w:t>
      </w:r>
      <w:r>
        <w:rPr>
          <w:rFonts w:ascii="Trebuchet MS" w:hAnsi="Trebuchet MS"/>
          <w:b/>
          <w:spacing w:val="-12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Inter:</w:t>
      </w:r>
      <w:r>
        <w:rPr>
          <w:rFonts w:ascii="Trebuchet MS" w:hAnsi="Trebuchet MS"/>
          <w:b/>
          <w:spacing w:val="-1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R$</w:t>
      </w:r>
      <w:r>
        <w:rPr>
          <w:rFonts w:ascii="Trebuchet MS" w:hAnsi="Trebuchet MS"/>
          <w:b/>
          <w:spacing w:val="-1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5.876,55</w:t>
      </w:r>
      <w:r>
        <w:rPr>
          <w:rFonts w:ascii="Trebuchet MS" w:hAnsi="Trebuchet MS"/>
          <w:b/>
          <w:spacing w:val="-58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Retorno líquido CDB Banco Pan: R$ 6.044,51</w:t>
      </w:r>
      <w:r>
        <w:rPr>
          <w:rFonts w:ascii="Trebuchet MS" w:hAnsi="Trebuchet MS"/>
          <w:b/>
          <w:spacing w:val="1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Retorno</w:t>
      </w:r>
      <w:r>
        <w:rPr>
          <w:rFonts w:ascii="Trebuchet MS" w:hAnsi="Trebuchet MS"/>
          <w:b/>
          <w:spacing w:val="-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líquido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poupança: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R$</w:t>
      </w:r>
      <w:r>
        <w:rPr>
          <w:rFonts w:ascii="Trebuchet MS" w:hAnsi="Trebuchet MS"/>
          <w:b/>
          <w:spacing w:val="-6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5.714,02</w:t>
      </w:r>
    </w:p>
    <w:p>
      <w:pPr>
        <w:pStyle w:val="BodyText"/>
        <w:rPr>
          <w:rFonts w:ascii="Trebuchet MS"/>
          <w:b/>
          <w:sz w:val="18"/>
        </w:rPr>
      </w:pPr>
    </w:p>
    <w:p>
      <w:pPr>
        <w:spacing w:line="254" w:lineRule="auto" w:before="122"/>
        <w:ind w:left="388" w:right="466" w:firstLine="0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w w:val="125"/>
          <w:sz w:val="16"/>
        </w:rPr>
        <w:t>Ou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seja,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a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poupança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perde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em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rendimentos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tanto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CDB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liquidez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diária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quanto</w:t>
      </w:r>
      <w:r>
        <w:rPr>
          <w:rFonts w:ascii="Trebuchet MS" w:hAnsi="Trebuchet MS"/>
          <w:b/>
          <w:spacing w:val="-5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para</w:t>
      </w:r>
      <w:r>
        <w:rPr>
          <w:rFonts w:ascii="Trebuchet MS" w:hAnsi="Trebuchet MS"/>
          <w:b/>
          <w:spacing w:val="-57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o</w:t>
      </w:r>
      <w:r>
        <w:rPr>
          <w:rFonts w:ascii="Trebuchet MS" w:hAnsi="Trebuchet MS"/>
          <w:b/>
          <w:spacing w:val="-4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de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maior</w:t>
      </w:r>
      <w:r>
        <w:rPr>
          <w:rFonts w:ascii="Trebuchet MS" w:hAnsi="Trebuchet MS"/>
          <w:b/>
          <w:spacing w:val="-3"/>
          <w:w w:val="125"/>
          <w:sz w:val="16"/>
        </w:rPr>
        <w:t> </w:t>
      </w:r>
      <w:r>
        <w:rPr>
          <w:rFonts w:ascii="Trebuchet MS" w:hAnsi="Trebuchet MS"/>
          <w:b/>
          <w:w w:val="125"/>
          <w:sz w:val="16"/>
        </w:rPr>
        <w:t>prazo.</w:t>
      </w:r>
    </w:p>
    <w:p>
      <w:pPr>
        <w:pStyle w:val="BodyText"/>
        <w:rPr>
          <w:rFonts w:ascii="Trebuchet MS"/>
          <w:b/>
          <w:sz w:val="18"/>
        </w:rPr>
      </w:pPr>
    </w:p>
    <w:p>
      <w:pPr>
        <w:spacing w:line="254" w:lineRule="auto" w:before="125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Mais do que sair correndo para aplicar seu dinheiro após ver essas opções, o</w:t>
      </w:r>
      <w:r>
        <w:rPr>
          <w:spacing w:val="-66"/>
          <w:w w:val="115"/>
          <w:sz w:val="22"/>
        </w:rPr>
        <w:t> </w:t>
      </w:r>
      <w:r>
        <w:rPr>
          <w:w w:val="115"/>
          <w:sz w:val="22"/>
        </w:rPr>
        <w:t>importante, num primeiro momento, é entender que o fundo de emergência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deve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formado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dinheiro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pronto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resgatado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qualquer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momento.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Ele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deve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algo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simples,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focado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maior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rentabilidade.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Um alerta importante e sempre válido é saber que a economia de países 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desenvolvimento,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Brasil,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costuma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estável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turbulências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difíceis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serem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previstas.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Regras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taxas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propostas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pela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política econômica tendem a mudar de tempos em tempos. É sempre relevante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racionalizar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tipo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aporte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veriﬁcar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regras,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rendimentos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perspectivas estão válidos para cada investimento no momento em que eles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realizados.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O canal </w:t>
      </w:r>
      <w:r>
        <w:rPr>
          <w:rFonts w:ascii="Trebuchet MS" w:hAnsi="Trebuchet MS"/>
          <w:b/>
          <w:w w:val="115"/>
          <w:sz w:val="16"/>
        </w:rPr>
        <w:t>O PRIMO RICO  </w:t>
      </w:r>
      <w:r>
        <w:rPr>
          <w:w w:val="115"/>
          <w:sz w:val="22"/>
        </w:rPr>
        <w:t>traz atualizações semanais sobre investimentos, mas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vale falar com a corretora em que seu dinheiro está aplicado, veriﬁcar 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cautela os serviços e produtos oferecidos pelo gerente do banco, além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conferir sites especializados e checar as notícias econômicas publicadas pela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mídia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geral.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Fundo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emergência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formado?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Agora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continuar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mantendo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pelo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menos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30%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da renda mensal focada nos investimentos, que agora podem ser muito 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diversiﬁcados e contar com taxas de retorno ainda melhores. Nessa etapa,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entra a renda variável e o pensamento focado no futuro. Conﬁra a tabela 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milhão</w:t>
      </w:r>
      <w:r>
        <w:rPr>
          <w:spacing w:val="23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compare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tem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hoje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disponível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aplicar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seus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134" w:right="396" w:firstLine="0"/>
        <w:jc w:val="both"/>
        <w:rPr>
          <w:sz w:val="22"/>
        </w:rPr>
      </w:pPr>
      <w:r>
        <w:rPr>
          <w:w w:val="115"/>
          <w:sz w:val="22"/>
        </w:rPr>
        <w:t>investimentos, pois eles podem mostrar em quanto tempo você poderá atingir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objetivo.</w:t>
      </w:r>
    </w:p>
    <w:p>
      <w:pPr>
        <w:pStyle w:val="BodyText"/>
        <w:rPr>
          <w:sz w:val="29"/>
        </w:rPr>
      </w:pPr>
    </w:p>
    <w:p>
      <w:pPr>
        <w:pStyle w:val="Heading3"/>
        <w:spacing w:line="242" w:lineRule="auto"/>
        <w:ind w:right="1293"/>
      </w:pPr>
      <w:r>
        <w:rPr>
          <w:w w:val="120"/>
        </w:rPr>
        <w:t>Não</w:t>
      </w:r>
      <w:r>
        <w:rPr>
          <w:spacing w:val="5"/>
          <w:w w:val="120"/>
        </w:rPr>
        <w:t> </w:t>
      </w:r>
      <w:r>
        <w:rPr>
          <w:w w:val="120"/>
        </w:rPr>
        <w:t>existe</w:t>
      </w:r>
      <w:r>
        <w:rPr>
          <w:spacing w:val="6"/>
          <w:w w:val="120"/>
        </w:rPr>
        <w:t> </w:t>
      </w:r>
      <w:r>
        <w:rPr>
          <w:w w:val="120"/>
        </w:rPr>
        <w:t>um</w:t>
      </w:r>
      <w:r>
        <w:rPr>
          <w:spacing w:val="6"/>
          <w:w w:val="120"/>
        </w:rPr>
        <w:t> </w:t>
      </w:r>
      <w:r>
        <w:rPr>
          <w:w w:val="120"/>
        </w:rPr>
        <w:t>momento</w:t>
      </w:r>
      <w:r>
        <w:rPr>
          <w:spacing w:val="6"/>
          <w:w w:val="120"/>
        </w:rPr>
        <w:t> </w:t>
      </w:r>
      <w:r>
        <w:rPr>
          <w:w w:val="120"/>
        </w:rPr>
        <w:t>ideal</w:t>
      </w:r>
      <w:r>
        <w:rPr>
          <w:spacing w:val="6"/>
          <w:w w:val="120"/>
        </w:rPr>
        <w:t> </w:t>
      </w:r>
      <w:r>
        <w:rPr>
          <w:w w:val="120"/>
        </w:rPr>
        <w:t>para</w:t>
      </w:r>
      <w:r>
        <w:rPr>
          <w:spacing w:val="5"/>
          <w:w w:val="120"/>
        </w:rPr>
        <w:t> </w:t>
      </w:r>
      <w:r>
        <w:rPr>
          <w:w w:val="120"/>
        </w:rPr>
        <w:t>guardar.</w:t>
      </w:r>
      <w:r>
        <w:rPr>
          <w:spacing w:val="-109"/>
          <w:w w:val="120"/>
        </w:rPr>
        <w:t> </w:t>
      </w:r>
      <w:r>
        <w:rPr>
          <w:w w:val="120"/>
        </w:rPr>
        <w:t>Quanto</w:t>
      </w:r>
      <w:r>
        <w:rPr>
          <w:spacing w:val="-6"/>
          <w:w w:val="120"/>
        </w:rPr>
        <w:t> </w:t>
      </w:r>
      <w:r>
        <w:rPr>
          <w:w w:val="120"/>
        </w:rPr>
        <w:t>mais</w:t>
      </w:r>
      <w:r>
        <w:rPr>
          <w:spacing w:val="-6"/>
          <w:w w:val="120"/>
        </w:rPr>
        <w:t> </w:t>
      </w:r>
      <w:r>
        <w:rPr>
          <w:w w:val="120"/>
        </w:rPr>
        <w:t>cedo,</w:t>
      </w:r>
      <w:r>
        <w:rPr>
          <w:spacing w:val="-6"/>
          <w:w w:val="120"/>
        </w:rPr>
        <w:t> </w:t>
      </w:r>
      <w:r>
        <w:rPr>
          <w:w w:val="120"/>
        </w:rPr>
        <w:t>melhor.</w:t>
      </w:r>
    </w:p>
    <w:p>
      <w:pPr>
        <w:spacing w:line="254" w:lineRule="auto" w:before="13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Se você acha que alcançar essa meta está muito mais longe do que imagina,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refaça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orçamento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estruture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planos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aumentar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receitas.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mais tão jovem e tempo não é uma opção, reﬂita se realmente vale a pena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correr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riscos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aumentar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rentabilidade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seus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aportes,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pois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muito difícil depois recuperar o que foi perdido. Tempo e rentabilidade, juntos,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serão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seus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grandes companheiros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 agora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em diante.</w:t>
      </w:r>
    </w:p>
    <w:p>
      <w:pPr>
        <w:pStyle w:val="BodyText"/>
        <w:spacing w:before="11"/>
        <w:rPr>
          <w:sz w:val="28"/>
        </w:rPr>
      </w:pPr>
    </w:p>
    <w:p>
      <w:pPr>
        <w:pStyle w:val="Heading3"/>
        <w:spacing w:line="242" w:lineRule="auto"/>
        <w:ind w:right="824"/>
      </w:pPr>
      <w:r>
        <w:rPr>
          <w:w w:val="120"/>
        </w:rPr>
        <w:t>A</w:t>
      </w:r>
      <w:r>
        <w:rPr>
          <w:spacing w:val="5"/>
          <w:w w:val="120"/>
        </w:rPr>
        <w:t> </w:t>
      </w:r>
      <w:r>
        <w:rPr>
          <w:w w:val="120"/>
        </w:rPr>
        <w:t>verdade</w:t>
      </w:r>
      <w:r>
        <w:rPr>
          <w:spacing w:val="5"/>
          <w:w w:val="120"/>
        </w:rPr>
        <w:t> </w:t>
      </w:r>
      <w:r>
        <w:rPr>
          <w:w w:val="120"/>
        </w:rPr>
        <w:t>é</w:t>
      </w:r>
      <w:r>
        <w:rPr>
          <w:spacing w:val="6"/>
          <w:w w:val="120"/>
        </w:rPr>
        <w:t> </w:t>
      </w:r>
      <w:r>
        <w:rPr>
          <w:w w:val="120"/>
        </w:rPr>
        <w:t>que</w:t>
      </w:r>
      <w:r>
        <w:rPr>
          <w:spacing w:val="5"/>
          <w:w w:val="120"/>
        </w:rPr>
        <w:t> </w:t>
      </w:r>
      <w:r>
        <w:rPr>
          <w:w w:val="120"/>
        </w:rPr>
        <w:t>gastar</w:t>
      </w:r>
      <w:r>
        <w:rPr>
          <w:spacing w:val="5"/>
          <w:w w:val="120"/>
        </w:rPr>
        <w:t> </w:t>
      </w:r>
      <w:r>
        <w:rPr>
          <w:w w:val="120"/>
        </w:rPr>
        <w:t>dinheiro</w:t>
      </w:r>
      <w:r>
        <w:rPr>
          <w:spacing w:val="6"/>
          <w:w w:val="120"/>
        </w:rPr>
        <w:t> </w:t>
      </w:r>
      <w:r>
        <w:rPr>
          <w:w w:val="120"/>
        </w:rPr>
        <w:t>é</w:t>
      </w:r>
      <w:r>
        <w:rPr>
          <w:spacing w:val="5"/>
          <w:w w:val="120"/>
        </w:rPr>
        <w:t> </w:t>
      </w:r>
      <w:r>
        <w:rPr>
          <w:w w:val="120"/>
        </w:rPr>
        <w:t>muito</w:t>
      </w:r>
      <w:r>
        <w:rPr>
          <w:spacing w:val="6"/>
          <w:w w:val="120"/>
        </w:rPr>
        <w:t> </w:t>
      </w:r>
      <w:r>
        <w:rPr>
          <w:w w:val="120"/>
        </w:rPr>
        <w:t>bom.</w:t>
      </w:r>
      <w:r>
        <w:rPr>
          <w:spacing w:val="-109"/>
          <w:w w:val="120"/>
        </w:rPr>
        <w:t> </w:t>
      </w:r>
      <w:r>
        <w:rPr>
          <w:w w:val="120"/>
        </w:rPr>
        <w:t>Mas</w:t>
      </w:r>
      <w:r>
        <w:rPr>
          <w:spacing w:val="11"/>
          <w:w w:val="120"/>
        </w:rPr>
        <w:t> </w:t>
      </w:r>
      <w:r>
        <w:rPr>
          <w:w w:val="120"/>
        </w:rPr>
        <w:t>gastar</w:t>
      </w:r>
      <w:r>
        <w:rPr>
          <w:spacing w:val="12"/>
          <w:w w:val="120"/>
        </w:rPr>
        <w:t> </w:t>
      </w:r>
      <w:r>
        <w:rPr>
          <w:w w:val="120"/>
        </w:rPr>
        <w:t>quando</w:t>
      </w:r>
      <w:r>
        <w:rPr>
          <w:spacing w:val="12"/>
          <w:w w:val="120"/>
        </w:rPr>
        <w:t> </w:t>
      </w:r>
      <w:r>
        <w:rPr>
          <w:w w:val="120"/>
        </w:rPr>
        <w:t>se</w:t>
      </w:r>
      <w:r>
        <w:rPr>
          <w:spacing w:val="12"/>
          <w:w w:val="120"/>
        </w:rPr>
        <w:t> </w:t>
      </w:r>
      <w:r>
        <w:rPr>
          <w:w w:val="120"/>
        </w:rPr>
        <w:t>tem</w:t>
      </w:r>
      <w:r>
        <w:rPr>
          <w:spacing w:val="12"/>
          <w:w w:val="120"/>
        </w:rPr>
        <w:t> </w:t>
      </w:r>
      <w:r>
        <w:rPr>
          <w:w w:val="120"/>
        </w:rPr>
        <w:t>dinheiro</w:t>
      </w:r>
      <w:r>
        <w:rPr>
          <w:spacing w:val="12"/>
          <w:w w:val="120"/>
        </w:rPr>
        <w:t> </w:t>
      </w:r>
      <w:r>
        <w:rPr>
          <w:w w:val="120"/>
        </w:rPr>
        <w:t>é</w:t>
      </w:r>
      <w:r>
        <w:rPr>
          <w:spacing w:val="12"/>
          <w:w w:val="120"/>
        </w:rPr>
        <w:t> </w:t>
      </w:r>
      <w:r>
        <w:rPr>
          <w:w w:val="120"/>
        </w:rPr>
        <w:t>muito</w:t>
      </w:r>
      <w:r>
        <w:rPr>
          <w:spacing w:val="1"/>
          <w:w w:val="120"/>
        </w:rPr>
        <w:t> </w:t>
      </w:r>
      <w:r>
        <w:rPr>
          <w:w w:val="120"/>
        </w:rPr>
        <w:t>melhor.</w:t>
      </w:r>
    </w:p>
    <w:p>
      <w:pPr>
        <w:pStyle w:val="Heading8"/>
        <w:spacing w:before="224"/>
        <w:ind w:left="134"/>
      </w:pPr>
      <w:r>
        <w:rPr>
          <w:w w:val="120"/>
        </w:rPr>
        <w:t>QUEM</w:t>
      </w:r>
      <w:r>
        <w:rPr>
          <w:spacing w:val="7"/>
          <w:w w:val="120"/>
        </w:rPr>
        <w:t> </w:t>
      </w:r>
      <w:r>
        <w:rPr>
          <w:w w:val="120"/>
        </w:rPr>
        <w:t>CASA</w:t>
      </w:r>
      <w:r>
        <w:rPr>
          <w:spacing w:val="7"/>
          <w:w w:val="120"/>
        </w:rPr>
        <w:t> </w:t>
      </w:r>
      <w:r>
        <w:rPr>
          <w:w w:val="120"/>
        </w:rPr>
        <w:t>QUER...</w:t>
      </w:r>
      <w:r>
        <w:rPr>
          <w:spacing w:val="7"/>
          <w:w w:val="120"/>
        </w:rPr>
        <w:t> </w:t>
      </w:r>
      <w:r>
        <w:rPr>
          <w:w w:val="120"/>
        </w:rPr>
        <w:t>FICAR</w:t>
      </w:r>
      <w:r>
        <w:rPr>
          <w:spacing w:val="7"/>
          <w:w w:val="120"/>
        </w:rPr>
        <w:t> </w:t>
      </w:r>
      <w:r>
        <w:rPr>
          <w:w w:val="120"/>
        </w:rPr>
        <w:t>RICO</w:t>
      </w:r>
    </w:p>
    <w:p>
      <w:pPr>
        <w:spacing w:line="254" w:lineRule="auto" w:before="12"/>
        <w:ind w:left="134" w:right="397" w:firstLine="0"/>
        <w:jc w:val="both"/>
        <w:rPr>
          <w:sz w:val="22"/>
        </w:rPr>
      </w:pPr>
      <w:r>
        <w:rPr>
          <w:w w:val="115"/>
          <w:sz w:val="22"/>
        </w:rPr>
        <w:t>As pessoas empobrecem muito mais pela falta de conhecimento do que pela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falta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dinheiro.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enriquecem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dominam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informações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sobre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investimentos,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negócios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sabem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precisam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construir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ativos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itens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lhes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gerem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rendimento,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apenas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gastos.</w:t>
      </w:r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5"/>
          <w:sz w:val="22"/>
        </w:rPr>
        <w:t>Na cultura de nosso país, no entanto, a noção sobre riqueza e investimentos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tempo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ensinada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discutida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maneira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distorcida,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gerando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crenças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infundadas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sobre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acúmulo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patrimônio.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erros,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repetidos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geração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após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geração,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criam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endividadas,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conseguem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destinar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nenhuma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ganham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investimentos.</w:t>
      </w:r>
    </w:p>
    <w:p>
      <w:pPr>
        <w:spacing w:line="254" w:lineRule="auto" w:before="0"/>
        <w:ind w:left="134" w:right="396" w:firstLine="219"/>
        <w:jc w:val="both"/>
        <w:rPr>
          <w:sz w:val="22"/>
        </w:rPr>
      </w:pPr>
      <w:r>
        <w:rPr>
          <w:w w:val="115"/>
          <w:sz w:val="22"/>
        </w:rPr>
        <w:t>Um exemplo claro dessa distorção é o que diz o famoso ditado: “Quem casa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quer casa.” Ele reﬂete um estilo de vida voltado à posse, que nem sempre 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reﬂete em um aproveitamento adequado das receitas daquela família. E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resultado: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futuro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engessado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dívidas.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spacing w:line="242" w:lineRule="auto" w:before="1"/>
        <w:ind w:right="824"/>
      </w:pPr>
      <w:r>
        <w:rPr>
          <w:w w:val="120"/>
        </w:rPr>
        <w:t>A verdade é que</w:t>
      </w:r>
      <w:r>
        <w:rPr>
          <w:spacing w:val="1"/>
          <w:w w:val="120"/>
        </w:rPr>
        <w:t> </w:t>
      </w:r>
      <w:r>
        <w:rPr>
          <w:w w:val="120"/>
        </w:rPr>
        <w:t>muitos vivem apenas</w:t>
      </w:r>
      <w:r>
        <w:rPr>
          <w:spacing w:val="1"/>
          <w:w w:val="120"/>
        </w:rPr>
        <w:t> </w:t>
      </w:r>
      <w:r>
        <w:rPr>
          <w:w w:val="120"/>
        </w:rPr>
        <w:t>antecipando</w:t>
      </w:r>
      <w:r>
        <w:rPr>
          <w:spacing w:val="26"/>
          <w:w w:val="120"/>
        </w:rPr>
        <w:t> </w:t>
      </w:r>
      <w:r>
        <w:rPr>
          <w:w w:val="120"/>
        </w:rPr>
        <w:t>sonhos</w:t>
      </w:r>
      <w:r>
        <w:rPr>
          <w:spacing w:val="27"/>
          <w:w w:val="120"/>
        </w:rPr>
        <w:t> </w:t>
      </w:r>
      <w:r>
        <w:rPr>
          <w:w w:val="120"/>
        </w:rPr>
        <w:t>e</w:t>
      </w:r>
      <w:r>
        <w:rPr>
          <w:spacing w:val="27"/>
          <w:w w:val="120"/>
        </w:rPr>
        <w:t> </w:t>
      </w:r>
      <w:r>
        <w:rPr>
          <w:w w:val="120"/>
        </w:rPr>
        <w:t>acabam</w:t>
      </w:r>
      <w:r>
        <w:rPr>
          <w:spacing w:val="27"/>
          <w:w w:val="120"/>
        </w:rPr>
        <w:t> </w:t>
      </w:r>
      <w:r>
        <w:rPr>
          <w:w w:val="120"/>
        </w:rPr>
        <w:t>não</w:t>
      </w:r>
      <w:r>
        <w:rPr>
          <w:spacing w:val="26"/>
          <w:w w:val="120"/>
        </w:rPr>
        <w:t> </w:t>
      </w:r>
      <w:r>
        <w:rPr>
          <w:w w:val="120"/>
        </w:rPr>
        <w:t>desfrutando</w:t>
      </w:r>
      <w:r>
        <w:rPr>
          <w:spacing w:val="-109"/>
          <w:w w:val="120"/>
        </w:rPr>
        <w:t> </w:t>
      </w:r>
      <w:r>
        <w:rPr>
          <w:w w:val="120"/>
        </w:rPr>
        <w:t>deles no momento correto e, mais importante,</w:t>
      </w:r>
      <w:r>
        <w:rPr>
          <w:spacing w:val="1"/>
          <w:w w:val="120"/>
        </w:rPr>
        <w:t> </w:t>
      </w:r>
      <w:r>
        <w:rPr>
          <w:w w:val="120"/>
        </w:rPr>
        <w:t>com</w:t>
      </w:r>
      <w:r>
        <w:rPr>
          <w:spacing w:val="-5"/>
          <w:w w:val="120"/>
        </w:rPr>
        <w:t> </w:t>
      </w:r>
      <w:r>
        <w:rPr>
          <w:w w:val="120"/>
        </w:rPr>
        <w:t>total</w:t>
      </w:r>
      <w:r>
        <w:rPr>
          <w:spacing w:val="-4"/>
          <w:w w:val="120"/>
        </w:rPr>
        <w:t> </w:t>
      </w:r>
      <w:r>
        <w:rPr>
          <w:w w:val="120"/>
        </w:rPr>
        <w:t>tranquilidade.</w:t>
      </w:r>
    </w:p>
    <w:p>
      <w:pPr>
        <w:spacing w:line="254" w:lineRule="auto" w:before="128"/>
        <w:ind w:left="134" w:right="393" w:firstLine="0"/>
        <w:jc w:val="both"/>
        <w:rPr>
          <w:sz w:val="22"/>
        </w:rPr>
      </w:pPr>
      <w:r>
        <w:rPr>
          <w:w w:val="115"/>
          <w:sz w:val="22"/>
        </w:rPr>
        <w:t>Com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certeza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conhece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alguém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que,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assim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começou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vida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proﬁssional,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tinha o sonho de ter uma casa própria e fez disso seu foco principal, sem antes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estudar a melhor forma de fazê-lo. Em poucos anos, não bastava mais 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 indivíduo ter somente a casa própria, pois também queria fazer 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grande festa de casamento e, para fechar o ano, por que não fazer aquela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viagem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sonhos?</w:t>
      </w:r>
    </w:p>
    <w:p>
      <w:pPr>
        <w:spacing w:line="254" w:lineRule="auto" w:before="0"/>
        <w:ind w:left="134" w:right="397" w:firstLine="219"/>
        <w:jc w:val="both"/>
        <w:rPr>
          <w:sz w:val="22"/>
        </w:rPr>
      </w:pPr>
      <w:r>
        <w:rPr>
          <w:w w:val="115"/>
          <w:sz w:val="22"/>
        </w:rPr>
        <w:t>É natural que o tamanho da nossa carteira seja menor do que os nossos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sonhos. Pela falta de aprendizado de ﬁnanças e questões culturais, o brasileiro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acostumou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achar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normal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parcelar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tudo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colocar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ponta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lápis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os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6"/>
        <w:ind w:left="134" w:right="392" w:firstLine="0"/>
        <w:jc w:val="both"/>
        <w:rPr>
          <w:sz w:val="22"/>
        </w:rPr>
      </w:pPr>
      <w:r>
        <w:rPr>
          <w:w w:val="115"/>
          <w:sz w:val="22"/>
        </w:rPr>
        <w:t>custos desse hábito. O problema é que essa falta de conhecimento sobre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ﬁnanças, mesclada com o apelo emocional de certas compras, faz com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milhares de brasileiros tomem decisões de altíssimo impacto ﬁnanceiro muitas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vezes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sem reﬂexão alguma. Algumas delas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são: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0" w:right="2285" w:firstLine="0"/>
        <w:jc w:val="right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w w:val="120"/>
          <w:sz w:val="22"/>
        </w:rPr>
        <w:t>DECISÕES</w:t>
      </w:r>
      <w:r>
        <w:rPr>
          <w:rFonts w:ascii="Trebuchet MS" w:hAnsi="Trebuchet MS"/>
          <w:b/>
          <w:spacing w:val="12"/>
          <w:w w:val="120"/>
          <w:sz w:val="22"/>
        </w:rPr>
        <w:t> </w:t>
      </w:r>
      <w:r>
        <w:rPr>
          <w:rFonts w:ascii="Trebuchet MS" w:hAnsi="Trebuchet MS"/>
          <w:b/>
          <w:w w:val="120"/>
          <w:sz w:val="22"/>
        </w:rPr>
        <w:t>DE</w:t>
      </w:r>
      <w:r>
        <w:rPr>
          <w:rFonts w:ascii="Trebuchet MS" w:hAnsi="Trebuchet MS"/>
          <w:b/>
          <w:spacing w:val="12"/>
          <w:w w:val="120"/>
          <w:sz w:val="22"/>
        </w:rPr>
        <w:t> </w:t>
      </w:r>
      <w:r>
        <w:rPr>
          <w:rFonts w:ascii="Trebuchet MS" w:hAnsi="Trebuchet MS"/>
          <w:b/>
          <w:w w:val="120"/>
          <w:sz w:val="22"/>
        </w:rPr>
        <w:t>ALTO</w:t>
      </w:r>
      <w:r>
        <w:rPr>
          <w:rFonts w:ascii="Trebuchet MS" w:hAnsi="Trebuchet MS"/>
          <w:b/>
          <w:spacing w:val="12"/>
          <w:w w:val="120"/>
          <w:sz w:val="22"/>
        </w:rPr>
        <w:t> </w:t>
      </w:r>
      <w:r>
        <w:rPr>
          <w:rFonts w:ascii="Trebuchet MS" w:hAnsi="Trebuchet MS"/>
          <w:b/>
          <w:w w:val="120"/>
          <w:sz w:val="22"/>
        </w:rPr>
        <w:t>IMPACTO</w:t>
      </w:r>
      <w:r>
        <w:rPr>
          <w:rFonts w:ascii="Trebuchet MS" w:hAnsi="Trebuchet MS"/>
          <w:b/>
          <w:spacing w:val="13"/>
          <w:w w:val="120"/>
          <w:sz w:val="22"/>
        </w:rPr>
        <w:t> </w:t>
      </w:r>
      <w:r>
        <w:rPr>
          <w:rFonts w:ascii="Trebuchet MS" w:hAnsi="Trebuchet MS"/>
          <w:b/>
          <w:w w:val="120"/>
          <w:sz w:val="22"/>
        </w:rPr>
        <w:t>FINANCEIRO</w:t>
      </w:r>
    </w:p>
    <w:p>
      <w:pPr>
        <w:pStyle w:val="ListParagraph"/>
        <w:numPr>
          <w:ilvl w:val="0"/>
          <w:numId w:val="19"/>
        </w:numPr>
        <w:tabs>
          <w:tab w:pos="650" w:val="left" w:leader="none"/>
        </w:tabs>
        <w:spacing w:line="240" w:lineRule="auto" w:before="12" w:after="0"/>
        <w:ind w:left="649" w:right="0" w:hanging="296"/>
        <w:jc w:val="left"/>
        <w:rPr>
          <w:sz w:val="22"/>
        </w:rPr>
      </w:pPr>
      <w:r>
        <w:rPr>
          <w:w w:val="110"/>
          <w:sz w:val="22"/>
        </w:rPr>
        <w:t>Fazer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aquela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viagem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dos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sonhos.</w:t>
      </w:r>
    </w:p>
    <w:p>
      <w:pPr>
        <w:pStyle w:val="ListParagraph"/>
        <w:numPr>
          <w:ilvl w:val="0"/>
          <w:numId w:val="19"/>
        </w:numPr>
        <w:tabs>
          <w:tab w:pos="650" w:val="left" w:leader="none"/>
        </w:tabs>
        <w:spacing w:line="240" w:lineRule="auto" w:before="15" w:after="0"/>
        <w:ind w:left="649" w:right="0" w:hanging="296"/>
        <w:jc w:val="left"/>
        <w:rPr>
          <w:sz w:val="22"/>
        </w:rPr>
      </w:pPr>
      <w:r>
        <w:rPr>
          <w:w w:val="115"/>
          <w:sz w:val="22"/>
        </w:rPr>
        <w:t>Comprar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carro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novo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ﬁnanciado.</w:t>
      </w:r>
    </w:p>
    <w:p>
      <w:pPr>
        <w:pStyle w:val="ListParagraph"/>
        <w:numPr>
          <w:ilvl w:val="0"/>
          <w:numId w:val="19"/>
        </w:numPr>
        <w:tabs>
          <w:tab w:pos="650" w:val="left" w:leader="none"/>
        </w:tabs>
        <w:spacing w:line="240" w:lineRule="auto" w:before="15" w:after="0"/>
        <w:ind w:left="649" w:right="0" w:hanging="296"/>
        <w:jc w:val="left"/>
        <w:rPr>
          <w:sz w:val="22"/>
        </w:rPr>
      </w:pPr>
      <w:r>
        <w:rPr>
          <w:w w:val="110"/>
          <w:sz w:val="22"/>
        </w:rPr>
        <w:t>Ter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ﬁlhos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sem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planejamento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familiar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adequado.</w:t>
      </w:r>
    </w:p>
    <w:p>
      <w:pPr>
        <w:pStyle w:val="ListParagraph"/>
        <w:numPr>
          <w:ilvl w:val="0"/>
          <w:numId w:val="19"/>
        </w:numPr>
        <w:tabs>
          <w:tab w:pos="650" w:val="left" w:leader="none"/>
        </w:tabs>
        <w:spacing w:line="240" w:lineRule="auto" w:before="14" w:after="0"/>
        <w:ind w:left="649" w:right="0" w:hanging="296"/>
        <w:jc w:val="left"/>
        <w:rPr>
          <w:sz w:val="22"/>
        </w:rPr>
      </w:pPr>
      <w:r>
        <w:rPr>
          <w:w w:val="115"/>
          <w:sz w:val="22"/>
        </w:rPr>
        <w:t>Financiar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maior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imóvel.</w:t>
      </w:r>
    </w:p>
    <w:p>
      <w:pPr>
        <w:pStyle w:val="BodyText"/>
        <w:spacing w:before="7"/>
        <w:rPr>
          <w:sz w:val="24"/>
        </w:rPr>
      </w:pP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E aí chegamos a um ponto fundamental deste livro. Como falei antes, não 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cortando o cafezinho que você chegará ao milhão. Mas ﬁnanciar mais de 50%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um imóvel ou um carro inteiro pode, sim, postergar em muito este resultado.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utilizar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capital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terceiros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grandes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compras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hábito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recorrente,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então, a vontade de acumular patrimônio pode ser apenas uma ilusão, pois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maior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renda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dessa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pessoa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estará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sempre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ocupada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pagamento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juros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recebimento.</w:t>
      </w:r>
    </w:p>
    <w:p>
      <w:pPr>
        <w:spacing w:line="254" w:lineRule="auto" w:before="0"/>
        <w:ind w:left="134" w:right="399" w:firstLine="219"/>
        <w:jc w:val="both"/>
        <w:rPr>
          <w:sz w:val="22"/>
        </w:rPr>
      </w:pPr>
      <w:r>
        <w:rPr>
          <w:w w:val="115"/>
          <w:sz w:val="22"/>
        </w:rPr>
        <w:t>O raciocínio é simples. Nenhuma empresa ou instituição coloca um bem 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suas mãos ou empresta dinheiro porque é bonzinho. A moeda de troca 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sempre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juros,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pagar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juros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distingue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ricos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pobres.</w:t>
      </w:r>
    </w:p>
    <w:p>
      <w:pPr>
        <w:pStyle w:val="Heading8"/>
        <w:spacing w:before="213"/>
        <w:ind w:left="0" w:right="2234"/>
        <w:jc w:val="right"/>
      </w:pPr>
      <w:r>
        <w:rPr>
          <w:w w:val="120"/>
        </w:rPr>
        <w:t>O</w:t>
      </w:r>
      <w:r>
        <w:rPr>
          <w:spacing w:val="5"/>
          <w:w w:val="120"/>
        </w:rPr>
        <w:t> </w:t>
      </w:r>
      <w:r>
        <w:rPr>
          <w:w w:val="120"/>
        </w:rPr>
        <w:t>POBRE</w:t>
      </w:r>
      <w:r>
        <w:rPr>
          <w:spacing w:val="5"/>
          <w:w w:val="120"/>
        </w:rPr>
        <w:t> </w:t>
      </w:r>
      <w:r>
        <w:rPr>
          <w:w w:val="120"/>
        </w:rPr>
        <w:t>PAGA</w:t>
      </w:r>
      <w:r>
        <w:rPr>
          <w:spacing w:val="5"/>
          <w:w w:val="120"/>
        </w:rPr>
        <w:t> </w:t>
      </w:r>
      <w:r>
        <w:rPr>
          <w:w w:val="120"/>
        </w:rPr>
        <w:t>JUROS</w:t>
      </w:r>
      <w:r>
        <w:rPr>
          <w:spacing w:val="5"/>
          <w:w w:val="120"/>
        </w:rPr>
        <w:t> </w:t>
      </w:r>
      <w:r>
        <w:rPr>
          <w:w w:val="120"/>
        </w:rPr>
        <w:t>PARA</w:t>
      </w:r>
      <w:r>
        <w:rPr>
          <w:spacing w:val="5"/>
          <w:w w:val="120"/>
        </w:rPr>
        <w:t> </w:t>
      </w:r>
      <w:r>
        <w:rPr>
          <w:w w:val="120"/>
        </w:rPr>
        <w:t>SEMPRE,</w:t>
      </w:r>
      <w:r>
        <w:rPr>
          <w:spacing w:val="5"/>
          <w:w w:val="120"/>
        </w:rPr>
        <w:t> </w:t>
      </w:r>
      <w:r>
        <w:rPr>
          <w:w w:val="120"/>
        </w:rPr>
        <w:t>O</w:t>
      </w:r>
      <w:r>
        <w:rPr>
          <w:spacing w:val="6"/>
          <w:w w:val="120"/>
        </w:rPr>
        <w:t> </w:t>
      </w:r>
      <w:r>
        <w:rPr>
          <w:w w:val="120"/>
        </w:rPr>
        <w:t>RICO</w:t>
      </w:r>
      <w:r>
        <w:rPr>
          <w:spacing w:val="5"/>
          <w:w w:val="120"/>
        </w:rPr>
        <w:t> </w:t>
      </w:r>
      <w:r>
        <w:rPr>
          <w:w w:val="120"/>
        </w:rPr>
        <w:t>OS</w:t>
      </w:r>
      <w:r>
        <w:rPr>
          <w:spacing w:val="5"/>
          <w:w w:val="120"/>
        </w:rPr>
        <w:t> </w:t>
      </w:r>
      <w:r>
        <w:rPr>
          <w:w w:val="120"/>
        </w:rPr>
        <w:t>RECEBE.</w:t>
      </w:r>
    </w:p>
    <w:p>
      <w:pPr>
        <w:spacing w:line="254" w:lineRule="auto" w:before="12"/>
        <w:ind w:left="134" w:right="395" w:firstLine="0"/>
        <w:jc w:val="both"/>
        <w:rPr>
          <w:sz w:val="22"/>
        </w:rPr>
      </w:pPr>
      <w:r>
        <w:rPr>
          <w:w w:val="115"/>
          <w:sz w:val="22"/>
        </w:rPr>
        <w:t>A verdade, porém, é que não há uma resposta única e simples para cada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decisão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ﬁnanceira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tomada.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falamos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anteriormente,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livro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pretende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passar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receita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pronta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riqueza</w:t>
      </w:r>
      <w:r>
        <w:rPr>
          <w:spacing w:val="11"/>
          <w:w w:val="115"/>
          <w:sz w:val="22"/>
        </w:rPr>
        <w:t> </w:t>
      </w:r>
      <w:r>
        <w:rPr>
          <w:w w:val="140"/>
          <w:sz w:val="22"/>
        </w:rPr>
        <w:t>–</w:t>
      </w:r>
      <w:r>
        <w:rPr>
          <w:spacing w:val="-4"/>
          <w:w w:val="140"/>
          <w:sz w:val="22"/>
        </w:rPr>
        <w:t> </w:t>
      </w:r>
      <w:r>
        <w:rPr>
          <w:w w:val="115"/>
          <w:sz w:val="22"/>
        </w:rPr>
        <w:t>até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porque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ela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existe</w:t>
      </w:r>
    </w:p>
    <w:p>
      <w:pPr>
        <w:spacing w:line="254" w:lineRule="auto" w:before="0"/>
        <w:ind w:left="134" w:right="399" w:firstLine="0"/>
        <w:jc w:val="both"/>
        <w:rPr>
          <w:sz w:val="22"/>
        </w:rPr>
      </w:pPr>
      <w:r>
        <w:rPr>
          <w:w w:val="115"/>
          <w:sz w:val="22"/>
        </w:rPr>
        <w:t>–,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nem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ditar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prioridade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você.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vou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ajudar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você,</w:t>
      </w:r>
      <w:r>
        <w:rPr>
          <w:spacing w:val="28"/>
          <w:w w:val="115"/>
          <w:sz w:val="22"/>
        </w:rPr>
        <w:t> </w:t>
      </w:r>
      <w:r>
        <w:rPr>
          <w:w w:val="115"/>
          <w:sz w:val="22"/>
        </w:rPr>
        <w:t>estimulando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um raciocínio mais realista antes de cada escolha, evitando que o puro apelo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consumista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seja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guia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tempo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todo.</w:t>
      </w:r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0"/>
          <w:sz w:val="22"/>
        </w:rPr>
        <w:t>É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comum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ouvirmos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diversos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especialistas  conclusões  superﬁciais  e  que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correspondem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à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realidade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todas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pessoas.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coisas  mais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faladas,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por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exemplo,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mais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vantajoso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alugar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35"/>
          <w:w w:val="110"/>
          <w:sz w:val="22"/>
        </w:rPr>
        <w:t> </w:t>
      </w:r>
      <w:r>
        <w:rPr>
          <w:w w:val="110"/>
          <w:sz w:val="22"/>
        </w:rPr>
        <w:t>apartamento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investir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o excedente da parcela do ﬁnanciamento do que partir para um empréstimo 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longo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prazo.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Mas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será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isso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válido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todos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os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casos?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Com alguns números em mãos, veremos que isso nem sempre faz sentido.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Algumas variáveis podem ser fundamentais para a decisão entre alugar ou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ﬁnanciar, e, nessa escolha, pesa muito o valor do imóvel. Quanto mais caro ele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for, a tendência de manter o aluguel aumenta. Isso porque, além de os valores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apartamentos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menores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proporcionalmente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caros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comparados a um apartamento maior, o poder dos juros compostos com 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dívida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muito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grande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perturbador.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coisa</w:t>
      </w:r>
      <w:r>
        <w:rPr>
          <w:spacing w:val="5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ﬁnanciar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200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mil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reais</w:t>
      </w:r>
      <w:r>
        <w:rPr>
          <w:spacing w:val="50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trinta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anos,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outra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bem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diferente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ﬁnanciar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600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mil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reais.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Outra realidade é que, dependendo da entrada a ser dada, a parcela 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ﬁnanciamento pode ser menor que o valor do aluguel. Nesse cenário, se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 não possui excedente de capital para continuar investindo, apostar 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casa própria pode ser uma decisão ﬁnanceira mais sábia do que se manter 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aluguel.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Podemos partir para um exemplo prático com números, mas rapidamente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ﬁcará</w:t>
      </w:r>
      <w:r>
        <w:rPr>
          <w:spacing w:val="51"/>
          <w:w w:val="115"/>
          <w:sz w:val="22"/>
        </w:rPr>
        <w:t> </w:t>
      </w:r>
      <w:r>
        <w:rPr>
          <w:w w:val="115"/>
          <w:sz w:val="22"/>
        </w:rPr>
        <w:t>claro</w:t>
      </w:r>
      <w:r>
        <w:rPr>
          <w:spacing w:val="5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52"/>
          <w:w w:val="115"/>
          <w:sz w:val="22"/>
        </w:rPr>
        <w:t> </w:t>
      </w:r>
      <w:r>
        <w:rPr>
          <w:w w:val="115"/>
          <w:sz w:val="22"/>
        </w:rPr>
        <w:t>saber</w:t>
      </w:r>
      <w:r>
        <w:rPr>
          <w:spacing w:val="51"/>
          <w:w w:val="115"/>
          <w:sz w:val="22"/>
        </w:rPr>
        <w:t> </w:t>
      </w:r>
      <w:r>
        <w:rPr>
          <w:w w:val="115"/>
          <w:sz w:val="22"/>
        </w:rPr>
        <w:t>qual</w:t>
      </w:r>
      <w:r>
        <w:rPr>
          <w:spacing w:val="5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5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51"/>
          <w:w w:val="115"/>
          <w:sz w:val="22"/>
        </w:rPr>
        <w:t> </w:t>
      </w:r>
      <w:r>
        <w:rPr>
          <w:w w:val="115"/>
          <w:sz w:val="22"/>
        </w:rPr>
        <w:t>melhor</w:t>
      </w:r>
      <w:r>
        <w:rPr>
          <w:spacing w:val="52"/>
          <w:w w:val="115"/>
          <w:sz w:val="22"/>
        </w:rPr>
        <w:t> </w:t>
      </w:r>
      <w:r>
        <w:rPr>
          <w:w w:val="115"/>
          <w:sz w:val="22"/>
        </w:rPr>
        <w:t>decisão</w:t>
      </w:r>
      <w:r>
        <w:rPr>
          <w:spacing w:val="5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52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51"/>
          <w:w w:val="115"/>
          <w:sz w:val="22"/>
        </w:rPr>
        <w:t> </w:t>
      </w:r>
      <w:r>
        <w:rPr>
          <w:w w:val="115"/>
          <w:sz w:val="22"/>
        </w:rPr>
        <w:t>tomada</w:t>
      </w:r>
      <w:r>
        <w:rPr>
          <w:spacing w:val="5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52"/>
          <w:w w:val="115"/>
          <w:sz w:val="22"/>
        </w:rPr>
        <w:t> </w:t>
      </w:r>
      <w:r>
        <w:rPr>
          <w:w w:val="115"/>
          <w:sz w:val="22"/>
        </w:rPr>
        <w:t>algo</w:t>
      </w:r>
      <w:r>
        <w:rPr>
          <w:spacing w:val="51"/>
          <w:w w:val="115"/>
          <w:sz w:val="22"/>
        </w:rPr>
        <w:t> </w:t>
      </w:r>
      <w:r>
        <w:rPr>
          <w:w w:val="115"/>
          <w:sz w:val="22"/>
        </w:rPr>
        <w:t>muito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before="86"/>
        <w:ind w:left="134" w:right="0" w:firstLine="0"/>
        <w:jc w:val="left"/>
        <w:rPr>
          <w:sz w:val="22"/>
        </w:rPr>
      </w:pPr>
      <w:r>
        <w:rPr>
          <w:w w:val="110"/>
          <w:sz w:val="22"/>
        </w:rPr>
        <w:t>pessoal.</w:t>
      </w:r>
    </w:p>
    <w:p>
      <w:pPr>
        <w:spacing w:line="254" w:lineRule="auto" w:before="14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Imaginamos que, para a compra de um imóvel de padrão médio na cidade de</w:t>
      </w:r>
      <w:r>
        <w:rPr>
          <w:spacing w:val="-66"/>
          <w:w w:val="115"/>
          <w:sz w:val="22"/>
        </w:rPr>
        <w:t> </w:t>
      </w:r>
      <w:r>
        <w:rPr>
          <w:w w:val="115"/>
          <w:sz w:val="22"/>
        </w:rPr>
        <w:t>São Paulo, com preço de 700 mil reais, um sujeito analisa as melhores opções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investimento. Por ser novo, até 80% do valor pode ser ﬁnanciado em trinta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anos.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Caso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opte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morar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aluguel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prédio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semelhante,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pago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seria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3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mil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reais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mensais.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0"/>
          <w:sz w:val="22"/>
        </w:rPr>
        <w:t>Consideramos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empréstimo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imobiliário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feito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tabela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SA</w:t>
      </w:r>
      <w:bookmarkStart w:name="_bookmark30" w:id="39"/>
      <w:bookmarkEnd w:id="39"/>
      <w:r>
        <w:rPr>
          <w:w w:val="110"/>
          <w:sz w:val="22"/>
        </w:rPr>
        <w:t>C,</w:t>
      </w:r>
      <w:r>
        <w:rPr>
          <w:w w:val="110"/>
          <w:sz w:val="22"/>
        </w:rPr>
        <w:t> </w:t>
      </w:r>
      <w:hyperlink w:history="true" w:anchor="_bookmark99">
        <w:r>
          <w:rPr>
            <w:color w:val="0000ED"/>
            <w:w w:val="110"/>
            <w:position w:val="4"/>
            <w:sz w:val="16"/>
          </w:rPr>
          <w:t>[</w:t>
        </w:r>
        <w:r>
          <w:rPr>
            <w:color w:val="0000ED"/>
            <w:w w:val="110"/>
            <w:position w:val="4"/>
            <w:sz w:val="16"/>
            <w:u w:val="single" w:color="0000ED"/>
          </w:rPr>
          <w:t>24]</w:t>
        </w:r>
      </w:hyperlink>
      <w:r>
        <w:rPr>
          <w:color w:val="0000ED"/>
          <w:spacing w:val="1"/>
          <w:w w:val="110"/>
          <w:position w:val="4"/>
          <w:sz w:val="16"/>
        </w:rPr>
        <w:t> </w:t>
      </w:r>
      <w:r>
        <w:rPr>
          <w:w w:val="110"/>
          <w:sz w:val="22"/>
        </w:rPr>
        <w:t>que é</w:t>
      </w:r>
      <w:r>
        <w:rPr>
          <w:spacing w:val="-62"/>
          <w:w w:val="110"/>
          <w:sz w:val="22"/>
        </w:rPr>
        <w:t> </w:t>
      </w:r>
      <w:r>
        <w:rPr>
          <w:w w:val="115"/>
          <w:sz w:val="22"/>
        </w:rPr>
        <w:t>aquela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parcelas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diminuem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tempo,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custo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total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de 0,9% ao mês. A rentabilidade do investimento nesta comparação foi bem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conservadora, de apenas 0,55%, e se refere ao rendimento ganho caso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dinheiro fosse aplicado, e não gasto com a compra do imóvel. Foram ainda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estimadas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algumas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variáveis;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índice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atualização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imóvel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referência de mercado para a valorização do imóvel ao longo do tempo, além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reajuste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aluguel.</w:t>
      </w:r>
    </w:p>
    <w:p>
      <w:pPr>
        <w:spacing w:line="247" w:lineRule="exact" w:before="0"/>
        <w:ind w:left="354" w:right="0" w:firstLine="0"/>
        <w:jc w:val="both"/>
        <w:rPr>
          <w:sz w:val="22"/>
        </w:rPr>
      </w:pPr>
      <w:r>
        <w:rPr>
          <w:w w:val="110"/>
          <w:sz w:val="22"/>
        </w:rPr>
        <w:t>E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assim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ﬁcou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nossa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tabela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inicial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comparação:</w:t>
      </w:r>
    </w:p>
    <w:p>
      <w:pPr>
        <w:pStyle w:val="BodyText"/>
        <w:rPr>
          <w:sz w:val="30"/>
        </w:rPr>
      </w:pPr>
    </w:p>
    <w:p>
      <w:pPr>
        <w:pStyle w:val="Heading8"/>
        <w:ind w:left="202"/>
      </w:pPr>
      <w:r>
        <w:rPr>
          <w:color w:val="666666"/>
          <w:w w:val="120"/>
        </w:rPr>
        <w:t>TABELA</w:t>
      </w:r>
      <w:r>
        <w:rPr>
          <w:color w:val="666666"/>
          <w:spacing w:val="-1"/>
          <w:w w:val="120"/>
        </w:rPr>
        <w:t> </w:t>
      </w:r>
      <w:r>
        <w:rPr>
          <w:color w:val="666666"/>
          <w:w w:val="120"/>
        </w:rPr>
        <w:t>SAC</w:t>
      </w:r>
    </w:p>
    <w:p>
      <w:pPr>
        <w:pStyle w:val="BodyText"/>
        <w:spacing w:before="2"/>
        <w:rPr>
          <w:rFonts w:ascii="Trebuchet MS"/>
          <w:b/>
          <w:sz w:val="6"/>
        </w:rPr>
      </w:pPr>
    </w:p>
    <w:tbl>
      <w:tblPr>
        <w:tblW w:w="0" w:type="auto"/>
        <w:jc w:val="left"/>
        <w:tblInd w:w="156" w:type="dxa"/>
        <w:tblBorders>
          <w:top w:val="single" w:sz="6" w:space="0" w:color="181818"/>
          <w:left w:val="single" w:sz="6" w:space="0" w:color="181818"/>
          <w:bottom w:val="single" w:sz="6" w:space="0" w:color="181818"/>
          <w:right w:val="single" w:sz="6" w:space="0" w:color="181818"/>
          <w:insideH w:val="single" w:sz="6" w:space="0" w:color="181818"/>
          <w:insideV w:val="single" w:sz="6" w:space="0" w:color="18181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84"/>
        <w:gridCol w:w="2604"/>
      </w:tblGrid>
      <w:tr>
        <w:trPr>
          <w:trHeight w:val="325" w:hRule="atLeast"/>
        </w:trPr>
        <w:tc>
          <w:tcPr>
            <w:tcW w:w="6284" w:type="dxa"/>
          </w:tcPr>
          <w:p>
            <w:pPr>
              <w:pStyle w:val="TableParagraph"/>
              <w:spacing w:before="67"/>
              <w:ind w:left="63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30"/>
                <w:sz w:val="16"/>
              </w:rPr>
              <w:t>Dados</w:t>
            </w:r>
            <w:r>
              <w:rPr>
                <w:rFonts w:ascii="Trebuchet MS" w:hAnsi="Trebuchet MS"/>
                <w:b/>
                <w:color w:val="666666"/>
                <w:spacing w:val="-14"/>
                <w:w w:val="130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30"/>
                <w:sz w:val="16"/>
              </w:rPr>
              <w:t>para</w:t>
            </w:r>
            <w:r>
              <w:rPr>
                <w:rFonts w:ascii="Trebuchet MS" w:hAnsi="Trebuchet MS"/>
                <w:b/>
                <w:color w:val="666666"/>
                <w:spacing w:val="-14"/>
                <w:w w:val="130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30"/>
                <w:sz w:val="16"/>
              </w:rPr>
              <w:t>a</w:t>
            </w:r>
            <w:r>
              <w:rPr>
                <w:rFonts w:ascii="Trebuchet MS" w:hAnsi="Trebuchet MS"/>
                <w:b/>
                <w:color w:val="666666"/>
                <w:spacing w:val="-13"/>
                <w:w w:val="130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30"/>
                <w:sz w:val="16"/>
              </w:rPr>
              <w:t>simulação</w:t>
            </w:r>
          </w:p>
        </w:tc>
        <w:tc>
          <w:tcPr>
            <w:tcW w:w="26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5" w:hRule="atLeast"/>
        </w:trPr>
        <w:tc>
          <w:tcPr>
            <w:tcW w:w="6284" w:type="dxa"/>
          </w:tcPr>
          <w:p>
            <w:pPr>
              <w:pStyle w:val="TableParagraph"/>
              <w:spacing w:before="67"/>
              <w:ind w:left="63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Valor</w:t>
            </w:r>
            <w:r>
              <w:rPr>
                <w:rFonts w:ascii="Trebuchet MS" w:hAnsi="Trebuchet MS"/>
                <w:b/>
                <w:color w:val="666666"/>
                <w:spacing w:val="-8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ﬁnanciado</w:t>
            </w:r>
          </w:p>
        </w:tc>
        <w:tc>
          <w:tcPr>
            <w:tcW w:w="2604" w:type="dxa"/>
          </w:tcPr>
          <w:p>
            <w:pPr>
              <w:pStyle w:val="TableParagraph"/>
              <w:spacing w:before="67"/>
              <w:ind w:right="62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0"/>
                <w:sz w:val="16"/>
              </w:rPr>
              <w:t>R$</w:t>
            </w:r>
            <w:r>
              <w:rPr>
                <w:rFonts w:ascii="Trebuchet MS"/>
                <w:b/>
                <w:color w:val="666666"/>
                <w:spacing w:val="6"/>
                <w:w w:val="120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6"/>
              </w:rPr>
              <w:t>560.000,00</w:t>
            </w:r>
          </w:p>
        </w:tc>
      </w:tr>
      <w:tr>
        <w:trPr>
          <w:trHeight w:val="325" w:hRule="atLeast"/>
        </w:trPr>
        <w:tc>
          <w:tcPr>
            <w:tcW w:w="6284" w:type="dxa"/>
          </w:tcPr>
          <w:p>
            <w:pPr>
              <w:pStyle w:val="TableParagraph"/>
              <w:spacing w:before="67"/>
              <w:ind w:left="63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CET</w:t>
            </w:r>
            <w:r>
              <w:rPr>
                <w:rFonts w:ascii="Trebuchet MS" w:hAnsi="Trebuchet MS"/>
                <w:b/>
                <w:color w:val="666666"/>
                <w:spacing w:val="-1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(total)</w:t>
            </w:r>
            <w:r>
              <w:rPr>
                <w:rFonts w:ascii="Trebuchet MS" w:hAnsi="Trebuchet MS"/>
                <w:b/>
                <w:color w:val="666666"/>
                <w:spacing w:val="-1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(ao</w:t>
            </w:r>
            <w:r>
              <w:rPr>
                <w:rFonts w:ascii="Trebuchet MS" w:hAnsi="Trebuchet MS"/>
                <w:b/>
                <w:color w:val="666666"/>
                <w:spacing w:val="-1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mês)</w:t>
            </w:r>
          </w:p>
        </w:tc>
        <w:tc>
          <w:tcPr>
            <w:tcW w:w="2604" w:type="dxa"/>
          </w:tcPr>
          <w:p>
            <w:pPr>
              <w:pStyle w:val="TableParagraph"/>
              <w:spacing w:before="67"/>
              <w:ind w:right="62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30"/>
                <w:sz w:val="16"/>
              </w:rPr>
              <w:t>0,9%</w:t>
            </w:r>
          </w:p>
        </w:tc>
      </w:tr>
      <w:tr>
        <w:trPr>
          <w:trHeight w:val="325" w:hRule="atLeast"/>
        </w:trPr>
        <w:tc>
          <w:tcPr>
            <w:tcW w:w="6284" w:type="dxa"/>
          </w:tcPr>
          <w:p>
            <w:pPr>
              <w:pStyle w:val="TableParagraph"/>
              <w:spacing w:before="67"/>
              <w:ind w:left="63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Número</w:t>
            </w:r>
            <w:r>
              <w:rPr>
                <w:rFonts w:ascii="Trebuchet MS" w:hAnsi="Trebuchet MS"/>
                <w:b/>
                <w:color w:val="666666"/>
                <w:spacing w:val="1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de</w:t>
            </w:r>
            <w:r>
              <w:rPr>
                <w:rFonts w:ascii="Trebuchet MS" w:hAnsi="Trebuchet MS"/>
                <w:b/>
                <w:color w:val="666666"/>
                <w:spacing w:val="1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meses</w:t>
            </w:r>
          </w:p>
        </w:tc>
        <w:tc>
          <w:tcPr>
            <w:tcW w:w="2604" w:type="dxa"/>
          </w:tcPr>
          <w:p>
            <w:pPr>
              <w:pStyle w:val="TableParagraph"/>
              <w:spacing w:before="67"/>
              <w:ind w:right="62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0"/>
                <w:sz w:val="16"/>
              </w:rPr>
              <w:t>360</w:t>
            </w:r>
          </w:p>
        </w:tc>
      </w:tr>
      <w:tr>
        <w:trPr>
          <w:trHeight w:val="325" w:hRule="atLeast"/>
        </w:trPr>
        <w:tc>
          <w:tcPr>
            <w:tcW w:w="6284" w:type="dxa"/>
          </w:tcPr>
          <w:p>
            <w:pPr>
              <w:pStyle w:val="TableParagraph"/>
              <w:spacing w:before="67"/>
              <w:ind w:left="63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Índice</w:t>
            </w:r>
            <w:r>
              <w:rPr>
                <w:rFonts w:ascii="Trebuchet MS" w:hAnsi="Trebuchet MS"/>
                <w:b/>
                <w:color w:val="666666"/>
                <w:spacing w:val="-8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de</w:t>
            </w:r>
            <w:r>
              <w:rPr>
                <w:rFonts w:ascii="Trebuchet MS" w:hAnsi="Trebuchet MS"/>
                <w:b/>
                <w:color w:val="666666"/>
                <w:spacing w:val="-8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Reajuste</w:t>
            </w:r>
            <w:r>
              <w:rPr>
                <w:rFonts w:ascii="Trebuchet MS" w:hAnsi="Trebuchet MS"/>
                <w:b/>
                <w:color w:val="666666"/>
                <w:spacing w:val="-8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do</w:t>
            </w:r>
            <w:r>
              <w:rPr>
                <w:rFonts w:ascii="Trebuchet MS" w:hAnsi="Trebuchet MS"/>
                <w:b/>
                <w:color w:val="666666"/>
                <w:spacing w:val="-7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imóvel</w:t>
            </w:r>
            <w:r>
              <w:rPr>
                <w:rFonts w:ascii="Trebuchet MS" w:hAnsi="Trebuchet MS"/>
                <w:b/>
                <w:color w:val="666666"/>
                <w:spacing w:val="-8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(a.m.)</w:t>
            </w:r>
          </w:p>
        </w:tc>
        <w:tc>
          <w:tcPr>
            <w:tcW w:w="2604" w:type="dxa"/>
          </w:tcPr>
          <w:p>
            <w:pPr>
              <w:pStyle w:val="TableParagraph"/>
              <w:spacing w:before="67"/>
              <w:ind w:right="62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30"/>
                <w:sz w:val="16"/>
              </w:rPr>
              <w:t>0,2%</w:t>
            </w:r>
          </w:p>
        </w:tc>
      </w:tr>
      <w:tr>
        <w:trPr>
          <w:trHeight w:val="325" w:hRule="atLeast"/>
        </w:trPr>
        <w:tc>
          <w:tcPr>
            <w:tcW w:w="6284" w:type="dxa"/>
          </w:tcPr>
          <w:p>
            <w:pPr>
              <w:pStyle w:val="TableParagraph"/>
              <w:spacing w:before="67"/>
              <w:ind w:left="63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Preço</w:t>
            </w:r>
            <w:r>
              <w:rPr>
                <w:rFonts w:ascii="Trebuchet MS" w:hAnsi="Trebuchet MS"/>
                <w:b/>
                <w:color w:val="666666"/>
                <w:spacing w:val="-6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do</w:t>
            </w:r>
            <w:r>
              <w:rPr>
                <w:rFonts w:ascii="Trebuchet MS" w:hAnsi="Trebuchet MS"/>
                <w:b/>
                <w:color w:val="666666"/>
                <w:spacing w:val="-5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aluguel</w:t>
            </w:r>
            <w:r>
              <w:rPr>
                <w:rFonts w:ascii="Trebuchet MS" w:hAnsi="Trebuchet MS"/>
                <w:b/>
                <w:color w:val="666666"/>
                <w:spacing w:val="-5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(a.m.)</w:t>
            </w:r>
          </w:p>
        </w:tc>
        <w:tc>
          <w:tcPr>
            <w:tcW w:w="2604" w:type="dxa"/>
          </w:tcPr>
          <w:p>
            <w:pPr>
              <w:pStyle w:val="TableParagraph"/>
              <w:spacing w:before="67"/>
              <w:ind w:right="62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0"/>
                <w:sz w:val="16"/>
              </w:rPr>
              <w:t>R$</w:t>
            </w:r>
            <w:r>
              <w:rPr>
                <w:rFonts w:ascii="Trebuchet MS"/>
                <w:b/>
                <w:color w:val="666666"/>
                <w:spacing w:val="3"/>
                <w:w w:val="120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6"/>
              </w:rPr>
              <w:t>3.000,00</w:t>
            </w:r>
          </w:p>
        </w:tc>
      </w:tr>
      <w:tr>
        <w:trPr>
          <w:trHeight w:val="325" w:hRule="atLeast"/>
        </w:trPr>
        <w:tc>
          <w:tcPr>
            <w:tcW w:w="6284" w:type="dxa"/>
          </w:tcPr>
          <w:p>
            <w:pPr>
              <w:pStyle w:val="TableParagraph"/>
              <w:spacing w:before="67"/>
              <w:ind w:left="63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Rentabilidade</w:t>
            </w:r>
            <w:r>
              <w:rPr>
                <w:rFonts w:ascii="Trebuchet MS"/>
                <w:b/>
                <w:color w:val="666666"/>
                <w:spacing w:val="-6"/>
                <w:w w:val="125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6"/>
              </w:rPr>
              <w:t>do</w:t>
            </w:r>
            <w:r>
              <w:rPr>
                <w:rFonts w:ascii="Trebuchet MS"/>
                <w:b/>
                <w:color w:val="666666"/>
                <w:spacing w:val="-6"/>
                <w:w w:val="125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6"/>
              </w:rPr>
              <w:t>investimento</w:t>
            </w:r>
            <w:r>
              <w:rPr>
                <w:rFonts w:ascii="Trebuchet MS"/>
                <w:b/>
                <w:color w:val="666666"/>
                <w:spacing w:val="-5"/>
                <w:w w:val="125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6"/>
              </w:rPr>
              <w:t>(a.m.)</w:t>
            </w:r>
          </w:p>
        </w:tc>
        <w:tc>
          <w:tcPr>
            <w:tcW w:w="2604" w:type="dxa"/>
          </w:tcPr>
          <w:p>
            <w:pPr>
              <w:pStyle w:val="TableParagraph"/>
              <w:spacing w:before="67"/>
              <w:ind w:right="62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0,55%</w:t>
            </w:r>
          </w:p>
        </w:tc>
      </w:tr>
      <w:tr>
        <w:trPr>
          <w:trHeight w:val="325" w:hRule="atLeast"/>
        </w:trPr>
        <w:tc>
          <w:tcPr>
            <w:tcW w:w="6284" w:type="dxa"/>
          </w:tcPr>
          <w:p>
            <w:pPr>
              <w:pStyle w:val="TableParagraph"/>
              <w:spacing w:before="67"/>
              <w:ind w:left="63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Reajuste</w:t>
            </w:r>
            <w:r>
              <w:rPr>
                <w:rFonts w:ascii="Trebuchet MS"/>
                <w:b/>
                <w:color w:val="666666"/>
                <w:spacing w:val="-4"/>
                <w:w w:val="125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6"/>
              </w:rPr>
              <w:t>do</w:t>
            </w:r>
            <w:r>
              <w:rPr>
                <w:rFonts w:ascii="Trebuchet MS"/>
                <w:b/>
                <w:color w:val="666666"/>
                <w:spacing w:val="-4"/>
                <w:w w:val="125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6"/>
              </w:rPr>
              <w:t>aluguel</w:t>
            </w:r>
            <w:r>
              <w:rPr>
                <w:rFonts w:ascii="Trebuchet MS"/>
                <w:b/>
                <w:color w:val="666666"/>
                <w:spacing w:val="-4"/>
                <w:w w:val="125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6"/>
              </w:rPr>
              <w:t>(a.m.)</w:t>
            </w:r>
          </w:p>
        </w:tc>
        <w:tc>
          <w:tcPr>
            <w:tcW w:w="2604" w:type="dxa"/>
          </w:tcPr>
          <w:p>
            <w:pPr>
              <w:pStyle w:val="TableParagraph"/>
              <w:spacing w:before="67"/>
              <w:ind w:right="62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0,41%</w:t>
            </w:r>
          </w:p>
        </w:tc>
      </w:tr>
      <w:tr>
        <w:trPr>
          <w:trHeight w:val="325" w:hRule="atLeast"/>
        </w:trPr>
        <w:tc>
          <w:tcPr>
            <w:tcW w:w="6284" w:type="dxa"/>
          </w:tcPr>
          <w:p>
            <w:pPr>
              <w:pStyle w:val="TableParagraph"/>
              <w:spacing w:before="67"/>
              <w:ind w:left="63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Entrada</w:t>
            </w:r>
            <w:r>
              <w:rPr>
                <w:rFonts w:ascii="Trebuchet MS" w:hAnsi="Trebuchet MS"/>
                <w:b/>
                <w:color w:val="666666"/>
                <w:spacing w:val="-4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do</w:t>
            </w:r>
            <w:r>
              <w:rPr>
                <w:rFonts w:ascii="Trebuchet MS" w:hAnsi="Trebuchet MS"/>
                <w:b/>
                <w:color w:val="666666"/>
                <w:spacing w:val="-3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imóvel</w:t>
            </w:r>
          </w:p>
        </w:tc>
        <w:tc>
          <w:tcPr>
            <w:tcW w:w="2604" w:type="dxa"/>
          </w:tcPr>
          <w:p>
            <w:pPr>
              <w:pStyle w:val="TableParagraph"/>
              <w:spacing w:before="67"/>
              <w:ind w:right="62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0"/>
                <w:sz w:val="16"/>
              </w:rPr>
              <w:t>R$</w:t>
            </w:r>
            <w:r>
              <w:rPr>
                <w:rFonts w:ascii="Trebuchet MS"/>
                <w:b/>
                <w:color w:val="666666"/>
                <w:spacing w:val="6"/>
                <w:w w:val="120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6"/>
              </w:rPr>
              <w:t>140.000,00</w:t>
            </w:r>
          </w:p>
        </w:tc>
      </w:tr>
    </w:tbl>
    <w:p>
      <w:pPr>
        <w:pStyle w:val="BodyText"/>
        <w:spacing w:before="2"/>
        <w:rPr>
          <w:rFonts w:ascii="Trebuchet MS"/>
          <w:b/>
          <w:sz w:val="23"/>
        </w:rPr>
      </w:pPr>
    </w:p>
    <w:p>
      <w:pPr>
        <w:spacing w:line="254" w:lineRule="auto" w:before="1"/>
        <w:ind w:left="134" w:right="396" w:firstLine="219"/>
        <w:jc w:val="both"/>
        <w:rPr>
          <w:sz w:val="22"/>
        </w:rPr>
      </w:pPr>
      <w:r>
        <w:rPr>
          <w:w w:val="115"/>
          <w:sz w:val="22"/>
        </w:rPr>
        <w:t>Vamos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avaliar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agora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ﬁcariam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primeiros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dez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meses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nos</w:t>
      </w:r>
      <w:r>
        <w:rPr>
          <w:spacing w:val="-13"/>
          <w:w w:val="115"/>
          <w:sz w:val="22"/>
        </w:rPr>
        <w:t> </w:t>
      </w:r>
      <w:r>
        <w:rPr>
          <w:w w:val="115"/>
          <w:sz w:val="22"/>
        </w:rPr>
        <w:t>dois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cenários,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comparando a compra do imóvel com o aluguel. Para que sejam equiparáveis,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tanto o valor da parcela quanto o do investimento devem ser iguais ao ﬁm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mês.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54" w:right="0" w:firstLine="0"/>
        <w:jc w:val="both"/>
        <w:rPr>
          <w:sz w:val="22"/>
        </w:rPr>
      </w:pPr>
      <w:r>
        <w:rPr>
          <w:w w:val="115"/>
          <w:sz w:val="22"/>
        </w:rPr>
        <w:t>Primeiro,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ﬁnanciamento:</w:t>
      </w:r>
    </w:p>
    <w:p>
      <w:pPr>
        <w:pStyle w:val="BodyText"/>
        <w:spacing w:before="7"/>
      </w:pPr>
      <w:r>
        <w:rPr/>
        <w:pict>
          <v:rect style="position:absolute;margin-left:84.084503pt;margin-top:13.625496pt;width:444.38024pt;height:.549296pt;mso-position-horizontal-relative:page;mso-position-vertical-relative:paragraph;z-index:-15706624;mso-wrap-distance-left:0;mso-wrap-distance-right:0" filled="true" fillcolor="#181818" stroked="false">
            <v:fill type="solid"/>
            <w10:wrap type="topAndBottom"/>
          </v:rect>
        </w:pict>
      </w:r>
    </w:p>
    <w:p>
      <w:pPr>
        <w:spacing w:before="40"/>
        <w:ind w:left="20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color w:val="666666"/>
          <w:w w:val="125"/>
          <w:sz w:val="16"/>
        </w:rPr>
        <w:t>FINANCIAMENTO</w:t>
      </w:r>
    </w:p>
    <w:p>
      <w:pPr>
        <w:pStyle w:val="BodyText"/>
        <w:spacing w:before="10"/>
        <w:rPr>
          <w:rFonts w:ascii="Trebuchet MS"/>
          <w:b/>
          <w:sz w:val="6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9"/>
        <w:gridCol w:w="1288"/>
        <w:gridCol w:w="1504"/>
        <w:gridCol w:w="1577"/>
        <w:gridCol w:w="1713"/>
        <w:gridCol w:w="2264"/>
      </w:tblGrid>
      <w:tr>
        <w:trPr>
          <w:trHeight w:val="325" w:hRule="atLeast"/>
        </w:trPr>
        <w:tc>
          <w:tcPr>
            <w:tcW w:w="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60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35"/>
                <w:sz w:val="16"/>
              </w:rPr>
              <w:t>Mês</w:t>
            </w:r>
          </w:p>
        </w:tc>
        <w:tc>
          <w:tcPr>
            <w:tcW w:w="128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115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Prestação</w:t>
            </w:r>
          </w:p>
        </w:tc>
        <w:tc>
          <w:tcPr>
            <w:tcW w:w="150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167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Amortização</w:t>
            </w:r>
          </w:p>
        </w:tc>
        <w:tc>
          <w:tcPr>
            <w:tcW w:w="157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17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15"/>
                <w:sz w:val="16"/>
              </w:rPr>
              <w:t>Juros</w:t>
            </w:r>
          </w:p>
        </w:tc>
        <w:tc>
          <w:tcPr>
            <w:tcW w:w="171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184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Saldo</w:t>
            </w:r>
            <w:r>
              <w:rPr>
                <w:rFonts w:ascii="Trebuchet MS"/>
                <w:b/>
                <w:color w:val="666666"/>
                <w:spacing w:val="5"/>
                <w:w w:val="125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6"/>
              </w:rPr>
              <w:t>devedor</w:t>
            </w:r>
          </w:p>
        </w:tc>
        <w:tc>
          <w:tcPr>
            <w:tcW w:w="226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196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Imóvel</w:t>
            </w:r>
            <w:r>
              <w:rPr>
                <w:rFonts w:ascii="Trebuchet MS" w:hAnsi="Trebuchet MS"/>
                <w:b/>
                <w:color w:val="666666"/>
                <w:spacing w:val="-3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atualizado</w:t>
            </w:r>
          </w:p>
        </w:tc>
      </w:tr>
      <w:tr>
        <w:trPr>
          <w:trHeight w:val="325" w:hRule="atLeast"/>
        </w:trPr>
        <w:tc>
          <w:tcPr>
            <w:tcW w:w="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7"/>
                <w:sz w:val="16"/>
              </w:rPr>
              <w:t>0</w:t>
            </w:r>
          </w:p>
        </w:tc>
        <w:tc>
          <w:tcPr>
            <w:tcW w:w="128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50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57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7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560.000,00</w:t>
            </w:r>
          </w:p>
        </w:tc>
        <w:tc>
          <w:tcPr>
            <w:tcW w:w="171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700.000,00</w:t>
            </w:r>
          </w:p>
        </w:tc>
        <w:tc>
          <w:tcPr>
            <w:tcW w:w="226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5" w:hRule="atLeast"/>
        </w:trPr>
        <w:tc>
          <w:tcPr>
            <w:tcW w:w="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7"/>
                <w:sz w:val="16"/>
              </w:rPr>
              <w:t>1</w:t>
            </w:r>
          </w:p>
        </w:tc>
        <w:tc>
          <w:tcPr>
            <w:tcW w:w="128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15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6.595,56</w:t>
            </w:r>
          </w:p>
        </w:tc>
        <w:tc>
          <w:tcPr>
            <w:tcW w:w="150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67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57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7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5.040,00</w:t>
            </w:r>
          </w:p>
        </w:tc>
        <w:tc>
          <w:tcPr>
            <w:tcW w:w="171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558.444,44</w:t>
            </w:r>
          </w:p>
        </w:tc>
        <w:tc>
          <w:tcPr>
            <w:tcW w:w="226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9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701.400,00</w:t>
            </w:r>
          </w:p>
        </w:tc>
      </w:tr>
      <w:tr>
        <w:trPr>
          <w:trHeight w:val="325" w:hRule="atLeast"/>
        </w:trPr>
        <w:tc>
          <w:tcPr>
            <w:tcW w:w="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7"/>
                <w:sz w:val="16"/>
              </w:rPr>
              <w:t>2</w:t>
            </w:r>
          </w:p>
        </w:tc>
        <w:tc>
          <w:tcPr>
            <w:tcW w:w="128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15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6.581,56</w:t>
            </w:r>
          </w:p>
        </w:tc>
        <w:tc>
          <w:tcPr>
            <w:tcW w:w="150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67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57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7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5.026,00</w:t>
            </w:r>
          </w:p>
        </w:tc>
        <w:tc>
          <w:tcPr>
            <w:tcW w:w="171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556.888,89</w:t>
            </w:r>
          </w:p>
        </w:tc>
        <w:tc>
          <w:tcPr>
            <w:tcW w:w="226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9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702.802,80</w:t>
            </w:r>
          </w:p>
        </w:tc>
      </w:tr>
      <w:tr>
        <w:trPr>
          <w:trHeight w:val="325" w:hRule="atLeast"/>
        </w:trPr>
        <w:tc>
          <w:tcPr>
            <w:tcW w:w="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7"/>
                <w:sz w:val="16"/>
              </w:rPr>
              <w:t>3</w:t>
            </w:r>
          </w:p>
        </w:tc>
        <w:tc>
          <w:tcPr>
            <w:tcW w:w="128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15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6.567,56</w:t>
            </w:r>
          </w:p>
        </w:tc>
        <w:tc>
          <w:tcPr>
            <w:tcW w:w="150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67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57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7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5.012,00</w:t>
            </w:r>
          </w:p>
        </w:tc>
        <w:tc>
          <w:tcPr>
            <w:tcW w:w="171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555.333,33</w:t>
            </w:r>
          </w:p>
        </w:tc>
        <w:tc>
          <w:tcPr>
            <w:tcW w:w="226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9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704.208,41</w:t>
            </w:r>
          </w:p>
        </w:tc>
      </w:tr>
      <w:tr>
        <w:trPr>
          <w:trHeight w:val="325" w:hRule="atLeast"/>
        </w:trPr>
        <w:tc>
          <w:tcPr>
            <w:tcW w:w="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7"/>
                <w:sz w:val="16"/>
              </w:rPr>
              <w:t>4</w:t>
            </w:r>
          </w:p>
        </w:tc>
        <w:tc>
          <w:tcPr>
            <w:tcW w:w="128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15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6.553,56</w:t>
            </w:r>
          </w:p>
        </w:tc>
        <w:tc>
          <w:tcPr>
            <w:tcW w:w="150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67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57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7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4.998,00</w:t>
            </w:r>
          </w:p>
        </w:tc>
        <w:tc>
          <w:tcPr>
            <w:tcW w:w="171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553.777,78</w:t>
            </w:r>
          </w:p>
        </w:tc>
        <w:tc>
          <w:tcPr>
            <w:tcW w:w="226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9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705.616,82</w:t>
            </w:r>
          </w:p>
        </w:tc>
      </w:tr>
      <w:tr>
        <w:trPr>
          <w:trHeight w:val="325" w:hRule="atLeast"/>
        </w:trPr>
        <w:tc>
          <w:tcPr>
            <w:tcW w:w="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7"/>
                <w:sz w:val="16"/>
              </w:rPr>
              <w:t>5</w:t>
            </w:r>
          </w:p>
        </w:tc>
        <w:tc>
          <w:tcPr>
            <w:tcW w:w="128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15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6.539,56</w:t>
            </w:r>
          </w:p>
        </w:tc>
        <w:tc>
          <w:tcPr>
            <w:tcW w:w="150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67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57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7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4.984,00</w:t>
            </w:r>
          </w:p>
        </w:tc>
        <w:tc>
          <w:tcPr>
            <w:tcW w:w="171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552.222,22</w:t>
            </w:r>
          </w:p>
        </w:tc>
        <w:tc>
          <w:tcPr>
            <w:tcW w:w="226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9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707.028,06</w:t>
            </w:r>
          </w:p>
        </w:tc>
      </w:tr>
      <w:tr>
        <w:trPr>
          <w:trHeight w:val="325" w:hRule="atLeast"/>
        </w:trPr>
        <w:tc>
          <w:tcPr>
            <w:tcW w:w="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7"/>
                <w:sz w:val="16"/>
              </w:rPr>
              <w:t>6</w:t>
            </w:r>
          </w:p>
        </w:tc>
        <w:tc>
          <w:tcPr>
            <w:tcW w:w="128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15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6.525,56</w:t>
            </w:r>
          </w:p>
        </w:tc>
        <w:tc>
          <w:tcPr>
            <w:tcW w:w="150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67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57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7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4.970,00</w:t>
            </w:r>
          </w:p>
        </w:tc>
        <w:tc>
          <w:tcPr>
            <w:tcW w:w="171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550.666,67</w:t>
            </w:r>
          </w:p>
        </w:tc>
        <w:tc>
          <w:tcPr>
            <w:tcW w:w="226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9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708.442,11</w:t>
            </w:r>
          </w:p>
        </w:tc>
      </w:tr>
    </w:tbl>
    <w:p>
      <w:pPr>
        <w:spacing w:after="0"/>
        <w:rPr>
          <w:sz w:val="16"/>
        </w:rPr>
        <w:sectPr>
          <w:pgSz w:w="12240" w:h="15840"/>
          <w:pgMar w:top="1360" w:bottom="280" w:left="1540" w:right="1280"/>
        </w:sect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"/>
        <w:gridCol w:w="1370"/>
        <w:gridCol w:w="1428"/>
        <w:gridCol w:w="1549"/>
        <w:gridCol w:w="1758"/>
        <w:gridCol w:w="2314"/>
      </w:tblGrid>
      <w:tr>
        <w:trPr>
          <w:trHeight w:val="260" w:hRule="atLeast"/>
        </w:trPr>
        <w:tc>
          <w:tcPr>
            <w:tcW w:w="467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5"/>
              <w:ind w:left="60"/>
              <w:rPr>
                <w:sz w:val="16"/>
              </w:rPr>
            </w:pPr>
            <w:r>
              <w:rPr>
                <w:color w:val="666666"/>
                <w:w w:val="117"/>
                <w:sz w:val="16"/>
              </w:rPr>
              <w:t>7</w:t>
            </w:r>
          </w:p>
        </w:tc>
        <w:tc>
          <w:tcPr>
            <w:tcW w:w="1370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5"/>
              <w:ind w:left="178" w:right="148"/>
              <w:jc w:val="center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6.511,56</w:t>
            </w:r>
          </w:p>
        </w:tc>
        <w:tc>
          <w:tcPr>
            <w:tcW w:w="1428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5"/>
              <w:ind w:left="167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549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5"/>
              <w:ind w:left="238" w:right="267"/>
              <w:jc w:val="center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4.956,00</w:t>
            </w:r>
          </w:p>
        </w:tc>
        <w:tc>
          <w:tcPr>
            <w:tcW w:w="1758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5"/>
              <w:ind w:right="251"/>
              <w:jc w:val="right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549.111,11</w:t>
            </w:r>
          </w:p>
        </w:tc>
        <w:tc>
          <w:tcPr>
            <w:tcW w:w="2314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5"/>
              <w:ind w:left="255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709.859,00</w:t>
            </w:r>
          </w:p>
        </w:tc>
      </w:tr>
      <w:tr>
        <w:trPr>
          <w:trHeight w:val="325" w:hRule="atLeast"/>
        </w:trPr>
        <w:tc>
          <w:tcPr>
            <w:tcW w:w="46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7"/>
                <w:sz w:val="16"/>
              </w:rPr>
              <w:t>8</w:t>
            </w:r>
          </w:p>
        </w:tc>
        <w:tc>
          <w:tcPr>
            <w:tcW w:w="137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78" w:right="148"/>
              <w:jc w:val="center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6.497,56</w:t>
            </w:r>
          </w:p>
        </w:tc>
        <w:tc>
          <w:tcPr>
            <w:tcW w:w="142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67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38" w:right="267"/>
              <w:jc w:val="center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4.942,00</w:t>
            </w:r>
          </w:p>
        </w:tc>
        <w:tc>
          <w:tcPr>
            <w:tcW w:w="175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right="251"/>
              <w:jc w:val="right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547.555,56</w:t>
            </w:r>
          </w:p>
        </w:tc>
        <w:tc>
          <w:tcPr>
            <w:tcW w:w="231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55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711.278,71</w:t>
            </w:r>
          </w:p>
        </w:tc>
      </w:tr>
      <w:tr>
        <w:trPr>
          <w:trHeight w:val="325" w:hRule="atLeast"/>
        </w:trPr>
        <w:tc>
          <w:tcPr>
            <w:tcW w:w="46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7"/>
                <w:sz w:val="16"/>
              </w:rPr>
              <w:t>9</w:t>
            </w:r>
          </w:p>
        </w:tc>
        <w:tc>
          <w:tcPr>
            <w:tcW w:w="137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78" w:right="148"/>
              <w:jc w:val="center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6.483,56</w:t>
            </w:r>
          </w:p>
        </w:tc>
        <w:tc>
          <w:tcPr>
            <w:tcW w:w="142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67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38" w:right="267"/>
              <w:jc w:val="center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4.928,00</w:t>
            </w:r>
          </w:p>
        </w:tc>
        <w:tc>
          <w:tcPr>
            <w:tcW w:w="175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right="251"/>
              <w:jc w:val="right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546.000,00</w:t>
            </w:r>
          </w:p>
        </w:tc>
        <w:tc>
          <w:tcPr>
            <w:tcW w:w="231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55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712.701,27</w:t>
            </w:r>
          </w:p>
        </w:tc>
      </w:tr>
      <w:tr>
        <w:trPr>
          <w:trHeight w:val="325" w:hRule="atLeast"/>
        </w:trPr>
        <w:tc>
          <w:tcPr>
            <w:tcW w:w="46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10</w:t>
            </w:r>
          </w:p>
        </w:tc>
        <w:tc>
          <w:tcPr>
            <w:tcW w:w="137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78" w:right="148"/>
              <w:jc w:val="center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6.469,56</w:t>
            </w:r>
          </w:p>
        </w:tc>
        <w:tc>
          <w:tcPr>
            <w:tcW w:w="142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67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5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38" w:right="267"/>
              <w:jc w:val="center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4.914,00</w:t>
            </w:r>
          </w:p>
        </w:tc>
        <w:tc>
          <w:tcPr>
            <w:tcW w:w="175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right="251"/>
              <w:jc w:val="right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544.444,44</w:t>
            </w:r>
          </w:p>
        </w:tc>
        <w:tc>
          <w:tcPr>
            <w:tcW w:w="231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55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714.126,67</w:t>
            </w:r>
          </w:p>
        </w:tc>
      </w:tr>
    </w:tbl>
    <w:p>
      <w:pPr>
        <w:pStyle w:val="BodyText"/>
        <w:rPr>
          <w:rFonts w:ascii="Trebuchet MS"/>
          <w:b/>
          <w:sz w:val="14"/>
        </w:rPr>
      </w:pPr>
    </w:p>
    <w:p>
      <w:pPr>
        <w:spacing w:line="254" w:lineRule="auto" w:before="101"/>
        <w:ind w:left="134" w:right="366" w:firstLine="219"/>
        <w:jc w:val="left"/>
        <w:rPr>
          <w:sz w:val="22"/>
        </w:rPr>
      </w:pPr>
      <w:r>
        <w:rPr>
          <w:w w:val="115"/>
          <w:sz w:val="22"/>
        </w:rPr>
        <w:t>Agora,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veremos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ﬁcaria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caso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escolha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seja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partir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aluguel,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contando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desde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primeiro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mês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entrada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140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mil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reais,</w:t>
      </w:r>
      <w:r>
        <w:rPr>
          <w:spacing w:val="20"/>
          <w:w w:val="115"/>
          <w:sz w:val="22"/>
        </w:rPr>
        <w:t> </w:t>
      </w:r>
      <w:r>
        <w:rPr>
          <w:w w:val="115"/>
          <w:sz w:val="22"/>
        </w:rPr>
        <w:t>que</w:t>
      </w: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9"/>
        <w:gridCol w:w="1842"/>
        <w:gridCol w:w="1157"/>
        <w:gridCol w:w="3740"/>
      </w:tblGrid>
      <w:tr>
        <w:trPr>
          <w:trHeight w:val="784" w:hRule="atLeast"/>
        </w:trPr>
        <w:tc>
          <w:tcPr>
            <w:tcW w:w="2149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line="254" w:lineRule="auto" w:before="1"/>
              <w:ind w:left="-8" w:right="63"/>
              <w:rPr>
                <w:sz w:val="22"/>
              </w:rPr>
            </w:pPr>
            <w:r>
              <w:rPr>
                <w:w w:val="115"/>
                <w:sz w:val="22"/>
              </w:rPr>
              <w:t>seria</w:t>
            </w:r>
            <w:r>
              <w:rPr>
                <w:spacing w:val="52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utilizado</w:t>
            </w:r>
            <w:r>
              <w:rPr>
                <w:spacing w:val="53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em</w:t>
            </w:r>
            <w:r>
              <w:rPr>
                <w:spacing w:val="-64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0,55%</w:t>
            </w:r>
            <w:r>
              <w:rPr>
                <w:spacing w:val="-3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ao</w:t>
            </w:r>
            <w:r>
              <w:rPr>
                <w:spacing w:val="-3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mês:</w:t>
            </w:r>
          </w:p>
        </w:tc>
        <w:tc>
          <w:tcPr>
            <w:tcW w:w="1842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1"/>
              <w:ind w:right="65"/>
              <w:jc w:val="right"/>
              <w:rPr>
                <w:sz w:val="22"/>
              </w:rPr>
            </w:pPr>
            <w:r>
              <w:rPr>
                <w:w w:val="110"/>
                <w:sz w:val="22"/>
              </w:rPr>
              <w:t>aplicações</w:t>
            </w:r>
            <w:r>
              <w:rPr>
                <w:spacing w:val="20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que</w:t>
            </w:r>
          </w:p>
        </w:tc>
        <w:tc>
          <w:tcPr>
            <w:tcW w:w="1157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1"/>
              <w:ind w:left="68"/>
              <w:rPr>
                <w:sz w:val="22"/>
              </w:rPr>
            </w:pPr>
            <w:r>
              <w:rPr>
                <w:w w:val="115"/>
                <w:sz w:val="22"/>
              </w:rPr>
              <w:t>busquem</w:t>
            </w:r>
          </w:p>
        </w:tc>
        <w:tc>
          <w:tcPr>
            <w:tcW w:w="3740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1"/>
              <w:ind w:left="68"/>
              <w:rPr>
                <w:sz w:val="22"/>
              </w:rPr>
            </w:pPr>
            <w:r>
              <w:rPr>
                <w:w w:val="115"/>
                <w:sz w:val="22"/>
              </w:rPr>
              <w:t>um</w:t>
            </w:r>
            <w:r>
              <w:rPr>
                <w:spacing w:val="53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rendimento</w:t>
            </w:r>
            <w:r>
              <w:rPr>
                <w:spacing w:val="53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conservador</w:t>
            </w:r>
            <w:r>
              <w:rPr>
                <w:spacing w:val="54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de</w:t>
            </w:r>
          </w:p>
        </w:tc>
      </w:tr>
      <w:tr>
        <w:trPr>
          <w:trHeight w:val="391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100"/>
              <w:ind w:left="6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ALUGUEL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6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Aluguel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471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Excedente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504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Investimentos</w:t>
            </w: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3.000,00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right="153"/>
              <w:jc w:val="right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143.595,56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50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143.595,56</w:t>
            </w: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3.012,22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47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3.569,33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50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147.954,66</w:t>
            </w: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3.024,49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47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3.543,06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50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152.311,48</w:t>
            </w: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3.036,82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47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3.516,74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50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156.665,93</w:t>
            </w: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3.049,19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47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3.490,37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50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161.017,96</w:t>
            </w: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3.061,61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47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3.463,94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50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165.367,50</w:t>
            </w: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3.074,09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47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3.437,47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50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169.714,49</w:t>
            </w: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3.086,61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47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3.410,95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50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174.058,87</w:t>
            </w: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3.099,18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47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3.384,37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50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178.400,56</w:t>
            </w:r>
          </w:p>
        </w:tc>
      </w:tr>
      <w:tr>
        <w:trPr>
          <w:trHeight w:val="325" w:hRule="atLeast"/>
        </w:trPr>
        <w:tc>
          <w:tcPr>
            <w:tcW w:w="2149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3.111,81</w:t>
            </w:r>
          </w:p>
        </w:tc>
        <w:tc>
          <w:tcPr>
            <w:tcW w:w="1842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47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3.357,74</w:t>
            </w:r>
          </w:p>
        </w:tc>
        <w:tc>
          <w:tcPr>
            <w:tcW w:w="115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50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182.739,51</w:t>
            </w:r>
          </w:p>
        </w:tc>
      </w:tr>
    </w:tbl>
    <w:p>
      <w:pPr>
        <w:pStyle w:val="BodyText"/>
        <w:spacing w:before="2"/>
        <w:rPr>
          <w:sz w:val="23"/>
        </w:rPr>
      </w:pPr>
    </w:p>
    <w:p>
      <w:pPr>
        <w:spacing w:before="0"/>
        <w:ind w:left="354" w:right="0" w:firstLine="0"/>
        <w:jc w:val="left"/>
        <w:rPr>
          <w:sz w:val="22"/>
        </w:rPr>
      </w:pPr>
      <w:r>
        <w:rPr>
          <w:w w:val="110"/>
          <w:sz w:val="22"/>
        </w:rPr>
        <w:t>Agora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vamos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dar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olhada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longo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décimo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ano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aconteceu:</w:t>
      </w:r>
    </w:p>
    <w:p>
      <w:pPr>
        <w:pStyle w:val="BodyText"/>
        <w:spacing w:before="7"/>
      </w:pPr>
      <w:r>
        <w:rPr/>
        <w:pict>
          <v:rect style="position:absolute;margin-left:84.084503pt;margin-top:13.650115pt;width:444.38024pt;height:.549296pt;mso-position-horizontal-relative:page;mso-position-vertical-relative:paragraph;z-index:-15706112;mso-wrap-distance-left:0;mso-wrap-distance-right:0" filled="true" fillcolor="#181818" stroked="false">
            <v:fill type="solid"/>
            <w10:wrap type="topAndBottom"/>
          </v:rect>
        </w:pict>
      </w:r>
    </w:p>
    <w:p>
      <w:pPr>
        <w:spacing w:before="40"/>
        <w:ind w:left="202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color w:val="666666"/>
          <w:w w:val="125"/>
          <w:sz w:val="16"/>
        </w:rPr>
        <w:t>FINANCIAMENTO</w:t>
      </w:r>
    </w:p>
    <w:p>
      <w:pPr>
        <w:pStyle w:val="BodyText"/>
        <w:spacing w:before="10"/>
        <w:rPr>
          <w:rFonts w:ascii="Trebuchet MS"/>
          <w:b/>
          <w:sz w:val="6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5"/>
        <w:gridCol w:w="1310"/>
        <w:gridCol w:w="1543"/>
        <w:gridCol w:w="1396"/>
        <w:gridCol w:w="1748"/>
        <w:gridCol w:w="2337"/>
      </w:tblGrid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60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35"/>
                <w:sz w:val="16"/>
              </w:rPr>
              <w:t>Mês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120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Prestação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183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Amortização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20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15"/>
                <w:sz w:val="16"/>
              </w:rPr>
              <w:t>Juros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18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Saldo</w:t>
            </w:r>
            <w:r>
              <w:rPr>
                <w:rFonts w:ascii="Trebuchet MS"/>
                <w:b/>
                <w:color w:val="666666"/>
                <w:spacing w:val="5"/>
                <w:w w:val="125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6"/>
              </w:rPr>
              <w:t>devedor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220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Imóvel</w:t>
            </w:r>
            <w:r>
              <w:rPr>
                <w:rFonts w:ascii="Trebuchet MS" w:hAnsi="Trebuchet MS"/>
                <w:b/>
                <w:color w:val="666666"/>
                <w:spacing w:val="-3"/>
                <w:w w:val="125"/>
                <w:sz w:val="16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6"/>
              </w:rPr>
              <w:t>atualizado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120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4.929,56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3.374,00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373.333,33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889.661,15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121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4.915,56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3.360,00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371.777,78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891.440,47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122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4.901,56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3.346,00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370.222,22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893.223,35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123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4.887,56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3.332,00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368.666,67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895.009,80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124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4.873,56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3.318,00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367.111,11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896.799,81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125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4.859,56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3.304,00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365.555,56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898.593,41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126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4.845,56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3.290,00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364.000,00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900.390,60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127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4.831,56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3.276,00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362.444,44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902.191,38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128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4.817,56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3.262,00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360.888,89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903.995,77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129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4.803,56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3.248,00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359.333,33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905.803,76</w:t>
            </w:r>
          </w:p>
        </w:tc>
      </w:tr>
      <w:tr>
        <w:trPr>
          <w:trHeight w:val="325" w:hRule="atLeast"/>
        </w:trPr>
        <w:tc>
          <w:tcPr>
            <w:tcW w:w="55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0"/>
              <w:rPr>
                <w:sz w:val="16"/>
              </w:rPr>
            </w:pPr>
            <w:r>
              <w:rPr>
                <w:color w:val="666666"/>
                <w:w w:val="120"/>
                <w:sz w:val="16"/>
              </w:rPr>
              <w:t>130</w:t>
            </w:r>
          </w:p>
        </w:tc>
        <w:tc>
          <w:tcPr>
            <w:tcW w:w="13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4.789,56</w:t>
            </w:r>
          </w:p>
        </w:tc>
        <w:tc>
          <w:tcPr>
            <w:tcW w:w="1543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1.555,56</w:t>
            </w:r>
          </w:p>
        </w:tc>
        <w:tc>
          <w:tcPr>
            <w:tcW w:w="139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0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3.234,00</w:t>
            </w:r>
          </w:p>
        </w:tc>
        <w:tc>
          <w:tcPr>
            <w:tcW w:w="1748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18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357.777,78</w:t>
            </w:r>
          </w:p>
        </w:tc>
        <w:tc>
          <w:tcPr>
            <w:tcW w:w="2337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220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907.615,36</w:t>
            </w:r>
          </w:p>
        </w:tc>
      </w:tr>
    </w:tbl>
    <w:p>
      <w:pPr>
        <w:pStyle w:val="BodyText"/>
        <w:spacing w:before="9"/>
        <w:rPr>
          <w:rFonts w:ascii="Trebuchet MS"/>
          <w:b/>
          <w:sz w:val="22"/>
        </w:rPr>
      </w:pPr>
    </w:p>
    <w:p>
      <w:pPr>
        <w:spacing w:before="0"/>
        <w:ind w:left="354" w:right="0" w:firstLine="0"/>
        <w:jc w:val="left"/>
        <w:rPr>
          <w:sz w:val="22"/>
        </w:rPr>
      </w:pPr>
      <w:r>
        <w:rPr>
          <w:w w:val="110"/>
          <w:sz w:val="22"/>
        </w:rPr>
        <w:t>Enquanto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isso,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aluguel: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1540" w:right="1280"/>
        </w:sect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1"/>
        <w:gridCol w:w="2154"/>
        <w:gridCol w:w="4281"/>
      </w:tblGrid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spacing w:val="-1"/>
                <w:w w:val="125"/>
                <w:sz w:val="16"/>
              </w:rPr>
              <w:t>ALUGUEL</w:t>
            </w:r>
            <w:r>
              <w:rPr>
                <w:rFonts w:ascii="Trebuchet MS"/>
                <w:b/>
                <w:color w:val="666666"/>
                <w:spacing w:val="-11"/>
                <w:w w:val="125"/>
                <w:sz w:val="16"/>
              </w:rPr>
              <w:t> </w:t>
            </w:r>
            <w:r>
              <w:rPr>
                <w:rFonts w:ascii="Trebuchet MS"/>
                <w:b/>
                <w:color w:val="666666"/>
                <w:spacing w:val="-1"/>
                <w:w w:val="125"/>
                <w:sz w:val="16"/>
              </w:rPr>
              <w:t>DETALHADO</w:t>
            </w:r>
          </w:p>
        </w:tc>
        <w:tc>
          <w:tcPr>
            <w:tcW w:w="6435" w:type="dxa"/>
            <w:gridSpan w:val="2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Aluguel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354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Excedente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83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666666"/>
                <w:w w:val="125"/>
                <w:sz w:val="16"/>
              </w:rPr>
              <w:t>Investimentos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4.866,86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R$ 62,70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623.902,56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4.886,68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R$ 28,87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627.362,89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4.906,59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</w:t>
            </w:r>
            <w:r>
              <w:rPr>
                <w:color w:val="666666"/>
                <w:spacing w:val="-2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5,04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630.808,35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4.926,58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</w:t>
            </w:r>
            <w:r>
              <w:rPr>
                <w:color w:val="666666"/>
                <w:spacing w:val="-1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39,03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634.238,77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4.946,65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</w:t>
            </w:r>
            <w:r>
              <w:rPr>
                <w:color w:val="666666"/>
                <w:spacing w:val="-1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73,10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637.653,99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4.966,81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-R$ 107,25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641.053,83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4.987,04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-R$ 141,49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644.438,14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5.007,36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-R$ 175,81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647.806,74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5.027,76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-R$ 210,21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651.159,48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5.048,25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-R$ 244,69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654.496,16</w:t>
            </w:r>
          </w:p>
        </w:tc>
      </w:tr>
      <w:tr>
        <w:trPr>
          <w:trHeight w:val="325" w:hRule="atLeast"/>
        </w:trPr>
        <w:tc>
          <w:tcPr>
            <w:tcW w:w="245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69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5.068,81</w:t>
            </w:r>
          </w:p>
        </w:tc>
        <w:tc>
          <w:tcPr>
            <w:tcW w:w="2154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35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-R$ 279,26</w:t>
            </w:r>
          </w:p>
        </w:tc>
        <w:tc>
          <w:tcPr>
            <w:tcW w:w="428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70"/>
              <w:ind w:left="836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657.816,63</w:t>
            </w:r>
          </w:p>
        </w:tc>
      </w:tr>
    </w:tbl>
    <w:p>
      <w:pPr>
        <w:pStyle w:val="BodyText"/>
        <w:spacing w:before="4"/>
        <w:rPr>
          <w:sz w:val="14"/>
        </w:rPr>
      </w:pPr>
    </w:p>
    <w:p>
      <w:pPr>
        <w:spacing w:line="254" w:lineRule="auto" w:before="101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Note que, neste ponto, o valor da parcela paga e o aluguel se igualam, sendo</w:t>
      </w:r>
      <w:r>
        <w:rPr>
          <w:spacing w:val="-66"/>
          <w:w w:val="115"/>
          <w:sz w:val="22"/>
        </w:rPr>
        <w:t> </w:t>
      </w:r>
      <w:r>
        <w:rPr>
          <w:w w:val="115"/>
          <w:sz w:val="22"/>
        </w:rPr>
        <w:t>necessário,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teoria,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retirar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dinheiro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investimentos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quitar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aluguel.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curioso,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entanto,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ver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investidor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começou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poupando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140</w:t>
      </w:r>
      <w:r>
        <w:rPr>
          <w:spacing w:val="-64"/>
          <w:w w:val="115"/>
          <w:sz w:val="22"/>
        </w:rPr>
        <w:t> </w:t>
      </w:r>
      <w:r>
        <w:rPr>
          <w:w w:val="120"/>
          <w:sz w:val="22"/>
        </w:rPr>
        <w:t>mil reais da entrada, e continuou aplicando o excedente da parcela do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ﬁnanciamento não realizado, teria acumulado 623 mil reais ao chegar com</w:t>
      </w:r>
      <w:r>
        <w:rPr>
          <w:spacing w:val="1"/>
          <w:w w:val="120"/>
          <w:sz w:val="22"/>
        </w:rPr>
        <w:t> </w:t>
      </w:r>
      <w:r>
        <w:rPr>
          <w:w w:val="115"/>
          <w:sz w:val="22"/>
        </w:rPr>
        <w:t>disciplina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120º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mês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estratégia.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Enquanto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isso,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quem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optou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comprar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65"/>
          <w:w w:val="115"/>
          <w:sz w:val="22"/>
        </w:rPr>
        <w:t> </w:t>
      </w:r>
      <w:r>
        <w:rPr>
          <w:w w:val="120"/>
          <w:sz w:val="22"/>
        </w:rPr>
        <w:t>imóvel</w:t>
      </w:r>
      <w:r>
        <w:rPr>
          <w:spacing w:val="-4"/>
          <w:w w:val="120"/>
          <w:sz w:val="22"/>
        </w:rPr>
        <w:t> </w:t>
      </w:r>
      <w:r>
        <w:rPr>
          <w:w w:val="120"/>
          <w:sz w:val="22"/>
        </w:rPr>
        <w:t>teria</w:t>
      </w:r>
      <w:r>
        <w:rPr>
          <w:spacing w:val="-4"/>
          <w:w w:val="120"/>
          <w:sz w:val="22"/>
        </w:rPr>
        <w:t> </w:t>
      </w:r>
      <w:r>
        <w:rPr>
          <w:w w:val="120"/>
          <w:sz w:val="22"/>
        </w:rPr>
        <w:t>uma</w:t>
      </w:r>
      <w:r>
        <w:rPr>
          <w:spacing w:val="-3"/>
          <w:w w:val="120"/>
          <w:sz w:val="22"/>
        </w:rPr>
        <w:t> </w:t>
      </w:r>
      <w:r>
        <w:rPr>
          <w:w w:val="120"/>
          <w:sz w:val="22"/>
        </w:rPr>
        <w:t>propriedade</w:t>
      </w:r>
      <w:r>
        <w:rPr>
          <w:spacing w:val="-4"/>
          <w:w w:val="120"/>
          <w:sz w:val="22"/>
        </w:rPr>
        <w:t> </w:t>
      </w:r>
      <w:r>
        <w:rPr>
          <w:w w:val="120"/>
          <w:sz w:val="22"/>
        </w:rPr>
        <w:t>de</w:t>
      </w:r>
      <w:r>
        <w:rPr>
          <w:spacing w:val="-4"/>
          <w:w w:val="120"/>
          <w:sz w:val="22"/>
        </w:rPr>
        <w:t> </w:t>
      </w:r>
      <w:r>
        <w:rPr>
          <w:w w:val="120"/>
          <w:sz w:val="22"/>
        </w:rPr>
        <w:t>valor</w:t>
      </w:r>
      <w:r>
        <w:rPr>
          <w:spacing w:val="-3"/>
          <w:w w:val="120"/>
          <w:sz w:val="22"/>
        </w:rPr>
        <w:t> </w:t>
      </w:r>
      <w:r>
        <w:rPr>
          <w:w w:val="120"/>
          <w:sz w:val="22"/>
        </w:rPr>
        <w:t>atualizado</w:t>
      </w:r>
      <w:r>
        <w:rPr>
          <w:spacing w:val="-4"/>
          <w:w w:val="120"/>
          <w:sz w:val="22"/>
        </w:rPr>
        <w:t> </w:t>
      </w:r>
      <w:r>
        <w:rPr>
          <w:w w:val="120"/>
          <w:sz w:val="22"/>
        </w:rPr>
        <w:t>de</w:t>
      </w:r>
      <w:r>
        <w:rPr>
          <w:spacing w:val="-4"/>
          <w:w w:val="120"/>
          <w:sz w:val="22"/>
        </w:rPr>
        <w:t> </w:t>
      </w:r>
      <w:r>
        <w:rPr>
          <w:w w:val="120"/>
          <w:sz w:val="22"/>
        </w:rPr>
        <w:t>907</w:t>
      </w:r>
      <w:r>
        <w:rPr>
          <w:spacing w:val="-3"/>
          <w:w w:val="120"/>
          <w:sz w:val="22"/>
        </w:rPr>
        <w:t> </w:t>
      </w:r>
      <w:r>
        <w:rPr>
          <w:w w:val="120"/>
          <w:sz w:val="22"/>
        </w:rPr>
        <w:t>mil</w:t>
      </w:r>
      <w:r>
        <w:rPr>
          <w:spacing w:val="-4"/>
          <w:w w:val="120"/>
          <w:sz w:val="22"/>
        </w:rPr>
        <w:t> </w:t>
      </w:r>
      <w:r>
        <w:rPr>
          <w:w w:val="120"/>
          <w:sz w:val="22"/>
        </w:rPr>
        <w:t>reais</w:t>
      </w:r>
      <w:r>
        <w:rPr>
          <w:spacing w:val="-4"/>
          <w:w w:val="120"/>
          <w:sz w:val="22"/>
        </w:rPr>
        <w:t> </w:t>
      </w:r>
      <w:r>
        <w:rPr>
          <w:w w:val="140"/>
          <w:sz w:val="22"/>
        </w:rPr>
        <w:t>–</w:t>
      </w:r>
      <w:r>
        <w:rPr>
          <w:spacing w:val="-15"/>
          <w:w w:val="140"/>
          <w:sz w:val="22"/>
        </w:rPr>
        <w:t> </w:t>
      </w:r>
      <w:r>
        <w:rPr>
          <w:w w:val="120"/>
          <w:sz w:val="22"/>
        </w:rPr>
        <w:t>caso</w:t>
      </w:r>
      <w:r>
        <w:rPr>
          <w:spacing w:val="-4"/>
          <w:w w:val="120"/>
          <w:sz w:val="22"/>
        </w:rPr>
        <w:t> </w:t>
      </w:r>
      <w:r>
        <w:rPr>
          <w:w w:val="120"/>
          <w:sz w:val="22"/>
        </w:rPr>
        <w:t>não</w:t>
      </w:r>
      <w:r>
        <w:rPr>
          <w:spacing w:val="-67"/>
          <w:w w:val="120"/>
          <w:sz w:val="22"/>
        </w:rPr>
        <w:t> </w:t>
      </w:r>
      <w:r>
        <w:rPr>
          <w:w w:val="120"/>
          <w:sz w:val="22"/>
        </w:rPr>
        <w:t>houvesse crises no setor imobiliário ao longo desse tempo –, mas um saldo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devedor</w:t>
      </w:r>
      <w:r>
        <w:rPr>
          <w:spacing w:val="-3"/>
          <w:w w:val="120"/>
          <w:sz w:val="22"/>
        </w:rPr>
        <w:t> </w:t>
      </w:r>
      <w:r>
        <w:rPr>
          <w:w w:val="120"/>
          <w:sz w:val="22"/>
        </w:rPr>
        <w:t>ainda</w:t>
      </w:r>
      <w:r>
        <w:rPr>
          <w:spacing w:val="-3"/>
          <w:w w:val="120"/>
          <w:sz w:val="22"/>
        </w:rPr>
        <w:t> </w:t>
      </w:r>
      <w:r>
        <w:rPr>
          <w:w w:val="120"/>
          <w:sz w:val="22"/>
        </w:rPr>
        <w:t>de</w:t>
      </w:r>
      <w:r>
        <w:rPr>
          <w:spacing w:val="-3"/>
          <w:w w:val="120"/>
          <w:sz w:val="22"/>
        </w:rPr>
        <w:t> </w:t>
      </w:r>
      <w:r>
        <w:rPr>
          <w:w w:val="120"/>
          <w:sz w:val="22"/>
        </w:rPr>
        <w:t>357</w:t>
      </w:r>
      <w:r>
        <w:rPr>
          <w:spacing w:val="-3"/>
          <w:w w:val="120"/>
          <w:sz w:val="22"/>
        </w:rPr>
        <w:t> </w:t>
      </w:r>
      <w:r>
        <w:rPr>
          <w:w w:val="120"/>
          <w:sz w:val="22"/>
        </w:rPr>
        <w:t>mil</w:t>
      </w:r>
      <w:r>
        <w:rPr>
          <w:spacing w:val="-3"/>
          <w:w w:val="120"/>
          <w:sz w:val="22"/>
        </w:rPr>
        <w:t> </w:t>
      </w:r>
      <w:r>
        <w:rPr>
          <w:w w:val="120"/>
          <w:sz w:val="22"/>
        </w:rPr>
        <w:t>reais.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Além da dívida a ser paga nos próximos vinte anos, o ﬁnanciamento acaba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muitas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vezes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engessando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família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fazendo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ela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perca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oportunidades.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Somem-se a isso a depreciação do imóvel </w:t>
      </w:r>
      <w:r>
        <w:rPr>
          <w:w w:val="140"/>
          <w:sz w:val="22"/>
        </w:rPr>
        <w:t>– </w:t>
      </w:r>
      <w:r>
        <w:rPr>
          <w:w w:val="115"/>
          <w:sz w:val="22"/>
        </w:rPr>
        <w:t>no caso do aluguel, quem paga os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consertos e melhorias necessárias é o dono </w:t>
      </w:r>
      <w:r>
        <w:rPr>
          <w:w w:val="140"/>
          <w:sz w:val="22"/>
        </w:rPr>
        <w:t>– </w:t>
      </w:r>
      <w:r>
        <w:rPr>
          <w:w w:val="115"/>
          <w:sz w:val="22"/>
        </w:rPr>
        <w:t>e a falta de mobilidade </w:t>
      </w:r>
      <w:r>
        <w:rPr>
          <w:w w:val="140"/>
          <w:sz w:val="22"/>
        </w:rPr>
        <w:t>– </w:t>
      </w:r>
      <w:r>
        <w:rPr>
          <w:w w:val="115"/>
          <w:sz w:val="22"/>
        </w:rPr>
        <w:t>ao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comprar um apartamento, quem garante que em trinta anos você vai continuar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querendo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morar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local?</w:t>
      </w:r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5"/>
          <w:sz w:val="22"/>
        </w:rPr>
        <w:t>Por outro lado, pode ser que quem tenha optado pelo ﬁnanciamento o tenha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feito sabendo que não é uma pessoa cautelosa com os gastos. É comum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escutar de algumas pessoas que elas preferem ter uma conta ﬁxa a pagar </w:t>
      </w:r>
      <w:r>
        <w:rPr>
          <w:w w:val="140"/>
          <w:sz w:val="22"/>
        </w:rPr>
        <w:t>– </w:t>
      </w:r>
      <w:r>
        <w:rPr>
          <w:w w:val="115"/>
          <w:sz w:val="22"/>
        </w:rPr>
        <w:t>no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caso, o ﬁnanciamento </w:t>
      </w:r>
      <w:r>
        <w:rPr>
          <w:w w:val="140"/>
          <w:sz w:val="22"/>
        </w:rPr>
        <w:t>– </w:t>
      </w:r>
      <w:r>
        <w:rPr>
          <w:w w:val="115"/>
          <w:sz w:val="22"/>
        </w:rPr>
        <w:t>para garantir que conseguirão juntar algum patrimônio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prazo.</w:t>
      </w:r>
    </w:p>
    <w:p>
      <w:pPr>
        <w:spacing w:line="254" w:lineRule="auto" w:before="0"/>
        <w:ind w:left="134" w:right="395" w:firstLine="219"/>
        <w:jc w:val="both"/>
        <w:rPr>
          <w:sz w:val="22"/>
        </w:rPr>
      </w:pPr>
      <w:r>
        <w:rPr>
          <w:w w:val="115"/>
          <w:sz w:val="22"/>
        </w:rPr>
        <w:t>Fazendo as contas, pode até ser que ﬁnanciar o apartamento não seja bom,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mas se alguém acha improvável conseguir investir mês após mês, por anos,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excedente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seria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usado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parcela,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alegar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decidir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pelo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ﬁnanciamento foi errado? Melhor pagar juros e terminar o ﬁm do período com 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imóvel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permanecer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aluguel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sem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disciplina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alguma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investir.</w:t>
      </w:r>
    </w:p>
    <w:p>
      <w:pPr>
        <w:spacing w:line="254" w:lineRule="auto" w:before="0"/>
        <w:ind w:left="134" w:right="398" w:firstLine="219"/>
        <w:jc w:val="both"/>
        <w:rPr>
          <w:sz w:val="22"/>
        </w:rPr>
      </w:pPr>
      <w:r>
        <w:rPr>
          <w:w w:val="115"/>
          <w:sz w:val="22"/>
        </w:rPr>
        <w:t>Agora,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vamos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usar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mesmos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dados,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nos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baseando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rendimento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melhor, de 1% ao mês. Esse percentual maior seria possível com uma mescla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ativos diferentes, incluindo renda variável. A diferença é assustadora 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décimo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Enquanto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estimativa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ﬁnanciamento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permanece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igual,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dinheiro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bolso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investidor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multiplica: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Heading8"/>
        <w:spacing w:before="97"/>
        <w:ind w:left="244"/>
      </w:pPr>
      <w:r>
        <w:rPr>
          <w:w w:val="120"/>
        </w:rPr>
        <w:t>ALUGUEL</w:t>
      </w:r>
    </w:p>
    <w:p>
      <w:pPr>
        <w:pStyle w:val="BodyText"/>
        <w:spacing w:before="4"/>
        <w:rPr>
          <w:rFonts w:ascii="Trebuchet MS"/>
          <w:b/>
          <w:sz w:val="11"/>
        </w:rPr>
      </w:pPr>
    </w:p>
    <w:tbl>
      <w:tblPr>
        <w:tblW w:w="0" w:type="auto"/>
        <w:jc w:val="left"/>
        <w:tblInd w:w="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2676"/>
        <w:gridCol w:w="4510"/>
      </w:tblGrid>
      <w:tr>
        <w:trPr>
          <w:trHeight w:val="267" w:hRule="atLeast"/>
        </w:trPr>
        <w:tc>
          <w:tcPr>
            <w:tcW w:w="1701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line="248" w:lineRule="exact" w:before="0"/>
              <w:ind w:left="14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w w:val="125"/>
                <w:sz w:val="22"/>
              </w:rPr>
              <w:t>Aluguel</w:t>
            </w:r>
          </w:p>
        </w:tc>
        <w:tc>
          <w:tcPr>
            <w:tcW w:w="2676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line="248" w:lineRule="exact" w:before="0"/>
              <w:ind w:left="64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w w:val="120"/>
                <w:sz w:val="22"/>
              </w:rPr>
              <w:t>Excedente</w:t>
            </w:r>
          </w:p>
        </w:tc>
        <w:tc>
          <w:tcPr>
            <w:tcW w:w="4510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line="248" w:lineRule="exact" w:before="0"/>
              <w:ind w:left="746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w w:val="125"/>
                <w:sz w:val="22"/>
              </w:rPr>
              <w:t>Investimentos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4.866,86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R$ 62,70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974.458,10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4.886,68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R$ 28,87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984.231,56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4.906,59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</w:t>
            </w:r>
            <w:r>
              <w:rPr>
                <w:color w:val="666666"/>
                <w:spacing w:val="-2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5,04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5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994.068,83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4.926,58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</w:t>
            </w:r>
            <w:r>
              <w:rPr>
                <w:color w:val="666666"/>
                <w:spacing w:val="-1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39,03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7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1.003.970,50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4.946,65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</w:t>
            </w:r>
            <w:r>
              <w:rPr>
                <w:color w:val="666666"/>
                <w:spacing w:val="-1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73,10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7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1.013.937,10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4.966,81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-R$ 107,25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7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1.023.969,22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4.987,04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-R$ 141,49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7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1.034.067,43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5.007,36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-R$ 175,81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7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1.044.232,29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5.027,76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-R$ 210,21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7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1.054.464,41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5.048,25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-R$ 244,69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7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1.064.764,37</w:t>
            </w:r>
          </w:p>
        </w:tc>
      </w:tr>
      <w:tr>
        <w:trPr>
          <w:trHeight w:val="281" w:hRule="atLeast"/>
        </w:trPr>
        <w:tc>
          <w:tcPr>
            <w:tcW w:w="1701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53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3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5.068,81</w:t>
            </w:r>
          </w:p>
        </w:tc>
        <w:tc>
          <w:tcPr>
            <w:tcW w:w="2676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681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-R$ 279,26</w:t>
            </w:r>
          </w:p>
        </w:tc>
        <w:tc>
          <w:tcPr>
            <w:tcW w:w="451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48"/>
              <w:ind w:left="784"/>
              <w:rPr>
                <w:sz w:val="16"/>
              </w:rPr>
            </w:pPr>
            <w:r>
              <w:rPr>
                <w:color w:val="666666"/>
                <w:w w:val="115"/>
                <w:sz w:val="16"/>
              </w:rPr>
              <w:t>R$</w:t>
            </w:r>
            <w:r>
              <w:rPr>
                <w:color w:val="666666"/>
                <w:spacing w:val="7"/>
                <w:w w:val="115"/>
                <w:sz w:val="16"/>
              </w:rPr>
              <w:t> </w:t>
            </w:r>
            <w:r>
              <w:rPr>
                <w:color w:val="666666"/>
                <w:w w:val="115"/>
                <w:sz w:val="16"/>
              </w:rPr>
              <w:t>1.075.132,75</w:t>
            </w:r>
          </w:p>
        </w:tc>
      </w:tr>
    </w:tbl>
    <w:p>
      <w:pPr>
        <w:pStyle w:val="BodyText"/>
        <w:spacing w:before="8"/>
        <w:rPr>
          <w:rFonts w:ascii="Trebuchet MS"/>
          <w:b/>
          <w:sz w:val="22"/>
        </w:rPr>
      </w:pP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Ou seja, teria poupado um valor maior que o imóvel, com uma renda que lhe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permite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pagar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aluguel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deixar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patrimônio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diminuir.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Seguindo essa lógica, considerando rendimento de 1%, ao ﬁm de trinta anos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resultado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seria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seguinte: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8"/>
      </w:pPr>
      <w:r>
        <w:rPr/>
        <w:pict>
          <v:shape style="position:absolute;margin-left:83.535004pt;margin-top:16.370317pt;width:444.4pt;height:.550pt;mso-position-horizontal-relative:page;mso-position-vertical-relative:paragraph;z-index:-15705600;mso-wrap-distance-left:0;mso-wrap-distance-right:0" coordorigin="1671,327" coordsize="8888,11" path="m10558,327l7010,327,1671,327,1671,338,7010,338,10558,338,10558,327xe" filled="true" fillcolor="#181818" stroked="false">
            <v:path arrowok="t"/>
            <v:fill type="solid"/>
            <w10:wrap type="topAndBottom"/>
          </v:shape>
        </w:pict>
      </w:r>
      <w:r>
        <w:rPr>
          <w:w w:val="125"/>
        </w:rPr>
        <w:t>FINANCIAMENTO</w:t>
      </w:r>
    </w:p>
    <w:p>
      <w:pPr>
        <w:tabs>
          <w:tab w:pos="5522" w:val="left" w:leader="none"/>
        </w:tabs>
        <w:spacing w:before="21" w:after="55"/>
        <w:ind w:left="183" w:right="0" w:firstLine="0"/>
        <w:jc w:val="left"/>
        <w:rPr>
          <w:sz w:val="16"/>
        </w:rPr>
      </w:pPr>
      <w:r>
        <w:rPr>
          <w:color w:val="666666"/>
          <w:w w:val="115"/>
          <w:sz w:val="16"/>
        </w:rPr>
        <w:t>Total</w:t>
      </w:r>
      <w:r>
        <w:rPr>
          <w:color w:val="666666"/>
          <w:spacing w:val="-1"/>
          <w:w w:val="115"/>
          <w:sz w:val="16"/>
        </w:rPr>
        <w:t> </w:t>
      </w:r>
      <w:r>
        <w:rPr>
          <w:color w:val="666666"/>
          <w:w w:val="115"/>
          <w:sz w:val="16"/>
        </w:rPr>
        <w:t>pago</w:t>
      </w:r>
      <w:r>
        <w:rPr>
          <w:color w:val="666666"/>
          <w:spacing w:val="-1"/>
          <w:w w:val="115"/>
          <w:sz w:val="16"/>
        </w:rPr>
        <w:t> </w:t>
      </w:r>
      <w:r>
        <w:rPr>
          <w:color w:val="666666"/>
          <w:w w:val="115"/>
          <w:sz w:val="16"/>
        </w:rPr>
        <w:t>em</w:t>
      </w:r>
      <w:r>
        <w:rPr>
          <w:color w:val="666666"/>
          <w:spacing w:val="-1"/>
          <w:w w:val="115"/>
          <w:sz w:val="16"/>
        </w:rPr>
        <w:t> </w:t>
      </w:r>
      <w:r>
        <w:rPr>
          <w:color w:val="666666"/>
          <w:w w:val="115"/>
          <w:sz w:val="16"/>
        </w:rPr>
        <w:t>juros</w:t>
        <w:tab/>
        <w:t>R$</w:t>
      </w:r>
      <w:r>
        <w:rPr>
          <w:color w:val="666666"/>
          <w:spacing w:val="6"/>
          <w:w w:val="115"/>
          <w:sz w:val="16"/>
        </w:rPr>
        <w:t> </w:t>
      </w:r>
      <w:r>
        <w:rPr>
          <w:color w:val="666666"/>
          <w:w w:val="115"/>
          <w:sz w:val="16"/>
        </w:rPr>
        <w:t>909.720,00</w:t>
      </w:r>
    </w:p>
    <w:p>
      <w:pPr>
        <w:pStyle w:val="BodyText"/>
        <w:spacing w:line="20" w:lineRule="exact"/>
        <w:ind w:left="130"/>
        <w:rPr>
          <w:sz w:val="2"/>
        </w:rPr>
      </w:pPr>
      <w:r>
        <w:rPr>
          <w:sz w:val="2"/>
        </w:rPr>
        <w:pict>
          <v:group style="width:444.4pt;height:.550pt;mso-position-horizontal-relative:char;mso-position-vertical-relative:line" coordorigin="0,0" coordsize="8888,11">
            <v:shape style="position:absolute;left:0;top:0;width:8888;height:11" coordorigin="0,0" coordsize="8888,11" path="m8888,0l5339,0,0,0,0,11,5339,11,8888,11,8888,0xe" filled="true" fillcolor="#181818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5522" w:val="left" w:leader="none"/>
        </w:tabs>
        <w:spacing w:before="41"/>
        <w:ind w:left="183" w:right="0" w:firstLine="0"/>
        <w:jc w:val="left"/>
        <w:rPr>
          <w:sz w:val="16"/>
        </w:rPr>
      </w:pPr>
      <w:r>
        <w:rPr/>
        <w:pict>
          <v:shape style="position:absolute;margin-left:83.535004pt;margin-top:13.81883pt;width:444.4pt;height:.550pt;mso-position-horizontal-relative:page;mso-position-vertical-relative:paragraph;z-index:-15704576;mso-wrap-distance-left:0;mso-wrap-distance-right:0" coordorigin="1671,276" coordsize="8888,11" path="m10558,276l7010,276,1671,276,1671,287,7010,287,10558,287,10558,276xe" filled="true" fillcolor="#181818" stroked="false">
            <v:path arrowok="t"/>
            <v:fill type="solid"/>
            <w10:wrap type="topAndBottom"/>
          </v:shape>
        </w:pict>
      </w:r>
      <w:r>
        <w:rPr>
          <w:color w:val="666666"/>
          <w:w w:val="115"/>
          <w:sz w:val="16"/>
        </w:rPr>
        <w:t>Total</w:t>
      </w:r>
      <w:r>
        <w:rPr>
          <w:color w:val="666666"/>
          <w:spacing w:val="-2"/>
          <w:w w:val="115"/>
          <w:sz w:val="16"/>
        </w:rPr>
        <w:t> </w:t>
      </w:r>
      <w:r>
        <w:rPr>
          <w:color w:val="666666"/>
          <w:w w:val="115"/>
          <w:sz w:val="16"/>
        </w:rPr>
        <w:t>pago</w:t>
      </w:r>
      <w:r>
        <w:rPr>
          <w:color w:val="666666"/>
          <w:spacing w:val="-1"/>
          <w:w w:val="115"/>
          <w:sz w:val="16"/>
        </w:rPr>
        <w:t> </w:t>
      </w:r>
      <w:r>
        <w:rPr>
          <w:color w:val="666666"/>
          <w:w w:val="115"/>
          <w:sz w:val="16"/>
        </w:rPr>
        <w:t>em</w:t>
      </w:r>
      <w:r>
        <w:rPr>
          <w:color w:val="666666"/>
          <w:spacing w:val="-1"/>
          <w:w w:val="115"/>
          <w:sz w:val="16"/>
        </w:rPr>
        <w:t> </w:t>
      </w:r>
      <w:r>
        <w:rPr>
          <w:color w:val="666666"/>
          <w:w w:val="115"/>
          <w:sz w:val="16"/>
        </w:rPr>
        <w:t>prestações</w:t>
        <w:tab/>
        <w:t>R$</w:t>
      </w:r>
      <w:r>
        <w:rPr>
          <w:color w:val="666666"/>
          <w:spacing w:val="13"/>
          <w:w w:val="115"/>
          <w:sz w:val="16"/>
        </w:rPr>
        <w:t> </w:t>
      </w:r>
      <w:r>
        <w:rPr>
          <w:color w:val="666666"/>
          <w:w w:val="115"/>
          <w:sz w:val="16"/>
        </w:rPr>
        <w:t>1.469.720,00</w:t>
      </w:r>
    </w:p>
    <w:p>
      <w:pPr>
        <w:tabs>
          <w:tab w:pos="5522" w:val="left" w:leader="none"/>
        </w:tabs>
        <w:spacing w:before="21" w:after="55"/>
        <w:ind w:left="183" w:right="0" w:firstLine="0"/>
        <w:jc w:val="left"/>
        <w:rPr>
          <w:sz w:val="16"/>
        </w:rPr>
      </w:pPr>
      <w:r>
        <w:rPr>
          <w:color w:val="666666"/>
          <w:w w:val="120"/>
          <w:sz w:val="16"/>
        </w:rPr>
        <w:t>Patrimônio</w:t>
      </w:r>
      <w:r>
        <w:rPr>
          <w:color w:val="666666"/>
          <w:spacing w:val="-6"/>
          <w:w w:val="120"/>
          <w:sz w:val="16"/>
        </w:rPr>
        <w:t> </w:t>
      </w:r>
      <w:r>
        <w:rPr>
          <w:color w:val="666666"/>
          <w:w w:val="120"/>
          <w:sz w:val="16"/>
        </w:rPr>
        <w:t>total</w:t>
      </w:r>
      <w:r>
        <w:rPr>
          <w:color w:val="666666"/>
          <w:spacing w:val="-5"/>
          <w:w w:val="120"/>
          <w:sz w:val="16"/>
        </w:rPr>
        <w:t> </w:t>
      </w:r>
      <w:r>
        <w:rPr>
          <w:color w:val="666666"/>
          <w:w w:val="120"/>
          <w:sz w:val="16"/>
        </w:rPr>
        <w:t>ao</w:t>
      </w:r>
      <w:r>
        <w:rPr>
          <w:color w:val="666666"/>
          <w:spacing w:val="-5"/>
          <w:w w:val="120"/>
          <w:sz w:val="16"/>
        </w:rPr>
        <w:t> </w:t>
      </w:r>
      <w:r>
        <w:rPr>
          <w:color w:val="666666"/>
          <w:w w:val="120"/>
          <w:sz w:val="16"/>
        </w:rPr>
        <w:t>ﬁm</w:t>
        <w:tab/>
      </w:r>
      <w:r>
        <w:rPr>
          <w:color w:val="666666"/>
          <w:w w:val="115"/>
          <w:sz w:val="16"/>
        </w:rPr>
        <w:t>R$</w:t>
      </w:r>
      <w:r>
        <w:rPr>
          <w:color w:val="666666"/>
          <w:spacing w:val="13"/>
          <w:w w:val="115"/>
          <w:sz w:val="16"/>
        </w:rPr>
        <w:t> </w:t>
      </w:r>
      <w:r>
        <w:rPr>
          <w:color w:val="666666"/>
          <w:w w:val="115"/>
          <w:sz w:val="16"/>
        </w:rPr>
        <w:t>1.437.069,56</w:t>
      </w:r>
    </w:p>
    <w:p>
      <w:pPr>
        <w:pStyle w:val="BodyText"/>
        <w:spacing w:line="20" w:lineRule="exact"/>
        <w:ind w:left="130"/>
        <w:rPr>
          <w:sz w:val="2"/>
        </w:rPr>
      </w:pPr>
      <w:r>
        <w:rPr>
          <w:sz w:val="2"/>
        </w:rPr>
        <w:pict>
          <v:group style="width:444.4pt;height:.550pt;mso-position-horizontal-relative:char;mso-position-vertical-relative:line" coordorigin="0,0" coordsize="8888,11">
            <v:shape style="position:absolute;left:0;top:0;width:8888;height:11" coordorigin="0,0" coordsize="8888,11" path="m8888,0l5339,0,0,0,0,11,5339,11,8888,11,8888,0xe" filled="true" fillcolor="#181818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8"/>
      </w:pPr>
      <w:r>
        <w:rPr/>
        <w:pict>
          <v:shape style="position:absolute;margin-left:83.535004pt;margin-top:16.370440pt;width:444.4pt;height:.550pt;mso-position-horizontal-relative:page;mso-position-vertical-relative:paragraph;z-index:-15703552;mso-wrap-distance-left:0;mso-wrap-distance-right:0" coordorigin="1671,327" coordsize="8888,11" path="m10558,327l7010,327,1671,327,1671,338,7010,338,10558,338,10558,327xe" filled="true" fillcolor="#181818" stroked="false">
            <v:path arrowok="t"/>
            <v:fill type="solid"/>
            <w10:wrap type="topAndBottom"/>
          </v:shape>
        </w:pict>
      </w:r>
      <w:r>
        <w:rPr>
          <w:w w:val="120"/>
        </w:rPr>
        <w:t>ALUGUEL</w:t>
      </w:r>
    </w:p>
    <w:p>
      <w:pPr>
        <w:tabs>
          <w:tab w:pos="5522" w:val="left" w:leader="none"/>
        </w:tabs>
        <w:spacing w:before="21" w:after="55"/>
        <w:ind w:left="183" w:right="0" w:firstLine="0"/>
        <w:jc w:val="left"/>
        <w:rPr>
          <w:sz w:val="16"/>
        </w:rPr>
      </w:pPr>
      <w:r>
        <w:rPr>
          <w:color w:val="666666"/>
          <w:w w:val="115"/>
          <w:sz w:val="16"/>
        </w:rPr>
        <w:t>Total</w:t>
      </w:r>
      <w:r>
        <w:rPr>
          <w:color w:val="666666"/>
          <w:spacing w:val="1"/>
          <w:w w:val="115"/>
          <w:sz w:val="16"/>
        </w:rPr>
        <w:t> </w:t>
      </w:r>
      <w:r>
        <w:rPr>
          <w:color w:val="666666"/>
          <w:w w:val="115"/>
          <w:sz w:val="16"/>
        </w:rPr>
        <w:t>pago</w:t>
      </w:r>
      <w:r>
        <w:rPr>
          <w:color w:val="666666"/>
          <w:spacing w:val="1"/>
          <w:w w:val="115"/>
          <w:sz w:val="16"/>
        </w:rPr>
        <w:t> </w:t>
      </w:r>
      <w:r>
        <w:rPr>
          <w:color w:val="666666"/>
          <w:w w:val="115"/>
          <w:sz w:val="16"/>
        </w:rPr>
        <w:t>em</w:t>
      </w:r>
      <w:r>
        <w:rPr>
          <w:color w:val="666666"/>
          <w:spacing w:val="2"/>
          <w:w w:val="115"/>
          <w:sz w:val="16"/>
        </w:rPr>
        <w:t> </w:t>
      </w:r>
      <w:r>
        <w:rPr>
          <w:color w:val="666666"/>
          <w:w w:val="115"/>
          <w:sz w:val="16"/>
        </w:rPr>
        <w:t>aluguel</w:t>
        <w:tab/>
        <w:t>R$</w:t>
      </w:r>
      <w:r>
        <w:rPr>
          <w:color w:val="666666"/>
          <w:spacing w:val="13"/>
          <w:w w:val="115"/>
          <w:sz w:val="16"/>
        </w:rPr>
        <w:t> </w:t>
      </w:r>
      <w:r>
        <w:rPr>
          <w:color w:val="666666"/>
          <w:w w:val="115"/>
          <w:sz w:val="16"/>
        </w:rPr>
        <w:t>2.446.127,72</w:t>
      </w:r>
    </w:p>
    <w:p>
      <w:pPr>
        <w:pStyle w:val="BodyText"/>
        <w:spacing w:line="20" w:lineRule="exact"/>
        <w:ind w:left="130"/>
        <w:rPr>
          <w:sz w:val="2"/>
        </w:rPr>
      </w:pPr>
      <w:r>
        <w:rPr>
          <w:sz w:val="2"/>
        </w:rPr>
        <w:pict>
          <v:group style="width:444.4pt;height:.550pt;mso-position-horizontal-relative:char;mso-position-vertical-relative:line" coordorigin="0,0" coordsize="8888,11">
            <v:shape style="position:absolute;left:0;top:0;width:8888;height:11" coordorigin="0,0" coordsize="8888,11" path="m8888,0l5339,0,0,0,0,11,5339,11,8888,11,8888,0xe" filled="true" fillcolor="#181818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5522" w:val="left" w:leader="none"/>
        </w:tabs>
        <w:spacing w:before="41"/>
        <w:ind w:left="183" w:right="0" w:firstLine="0"/>
        <w:jc w:val="left"/>
        <w:rPr>
          <w:sz w:val="16"/>
        </w:rPr>
      </w:pPr>
      <w:r>
        <w:rPr/>
        <w:pict>
          <v:shape style="position:absolute;margin-left:83.535004pt;margin-top:13.818983pt;width:444.4pt;height:.550pt;mso-position-horizontal-relative:page;mso-position-vertical-relative:paragraph;z-index:-15702528;mso-wrap-distance-left:0;mso-wrap-distance-right:0" coordorigin="1671,276" coordsize="8888,11" path="m10558,276l7010,276,1671,276,1671,287,7010,287,10558,287,10558,276xe" filled="true" fillcolor="#181818" stroked="false">
            <v:path arrowok="t"/>
            <v:fill type="solid"/>
            <w10:wrap type="topAndBottom"/>
          </v:shape>
        </w:pict>
      </w:r>
      <w:r>
        <w:rPr>
          <w:color w:val="666666"/>
          <w:w w:val="120"/>
          <w:sz w:val="16"/>
        </w:rPr>
        <w:t>Investimento total ao</w:t>
      </w:r>
      <w:r>
        <w:rPr>
          <w:color w:val="666666"/>
          <w:spacing w:val="1"/>
          <w:w w:val="120"/>
          <w:sz w:val="16"/>
        </w:rPr>
        <w:t> </w:t>
      </w:r>
      <w:r>
        <w:rPr>
          <w:color w:val="666666"/>
          <w:w w:val="120"/>
          <w:sz w:val="16"/>
        </w:rPr>
        <w:t>ﬁm</w:t>
        <w:tab/>
      </w:r>
      <w:r>
        <w:rPr>
          <w:color w:val="666666"/>
          <w:w w:val="115"/>
          <w:sz w:val="16"/>
        </w:rPr>
        <w:t>R$</w:t>
      </w:r>
      <w:r>
        <w:rPr>
          <w:color w:val="666666"/>
          <w:spacing w:val="13"/>
          <w:w w:val="115"/>
          <w:sz w:val="16"/>
        </w:rPr>
        <w:t> </w:t>
      </w:r>
      <w:r>
        <w:rPr>
          <w:color w:val="666666"/>
          <w:w w:val="115"/>
          <w:sz w:val="16"/>
        </w:rPr>
        <w:t>7.633.742,01</w:t>
      </w:r>
    </w:p>
    <w:p>
      <w:pPr>
        <w:pStyle w:val="BodyText"/>
        <w:spacing w:before="2"/>
        <w:rPr>
          <w:sz w:val="21"/>
        </w:rPr>
      </w:pPr>
    </w:p>
    <w:p>
      <w:pPr>
        <w:spacing w:line="254" w:lineRule="auto" w:before="1"/>
        <w:ind w:left="134" w:right="395" w:firstLine="219"/>
        <w:jc w:val="both"/>
        <w:rPr>
          <w:sz w:val="22"/>
        </w:rPr>
      </w:pPr>
      <w:r>
        <w:rPr>
          <w:w w:val="115"/>
          <w:sz w:val="22"/>
        </w:rPr>
        <w:t>É isso mesmo: enquanto quem comprou manteve-se endividado por trinta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anos, pagou milhares de reais em juros e garantiu um imóvel, ao ﬁm, estimado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62"/>
          <w:w w:val="115"/>
          <w:sz w:val="22"/>
        </w:rPr>
        <w:t> </w:t>
      </w:r>
      <w:r>
        <w:rPr>
          <w:w w:val="115"/>
          <w:sz w:val="22"/>
        </w:rPr>
        <w:t>1,4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milhão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reais,</w:t>
      </w:r>
      <w:r>
        <w:rPr>
          <w:spacing w:val="62"/>
          <w:w w:val="115"/>
          <w:sz w:val="22"/>
        </w:rPr>
        <w:t> </w:t>
      </w:r>
      <w:r>
        <w:rPr>
          <w:w w:val="115"/>
          <w:sz w:val="22"/>
        </w:rPr>
        <w:t>quem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investiu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teria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62"/>
          <w:w w:val="115"/>
          <w:sz w:val="22"/>
        </w:rPr>
        <w:t> </w:t>
      </w:r>
      <w:r>
        <w:rPr>
          <w:w w:val="115"/>
          <w:sz w:val="22"/>
        </w:rPr>
        <w:t>equivalente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cinco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desses</w:t>
      </w:r>
      <w:r>
        <w:rPr>
          <w:spacing w:val="-65"/>
          <w:w w:val="115"/>
          <w:sz w:val="22"/>
        </w:rPr>
        <w:t> </w:t>
      </w:r>
      <w:r>
        <w:rPr>
          <w:w w:val="110"/>
          <w:sz w:val="22"/>
        </w:rPr>
        <w:t>imóveis, num total de 7,6 milhões de r</w:t>
      </w:r>
      <w:bookmarkStart w:name="_bookmark31" w:id="40"/>
      <w:bookmarkEnd w:id="40"/>
      <w:r>
        <w:rPr>
          <w:w w:val="110"/>
          <w:sz w:val="22"/>
        </w:rPr>
        <w:t>eais.</w:t>
      </w:r>
      <w:r>
        <w:rPr>
          <w:w w:val="110"/>
          <w:sz w:val="22"/>
        </w:rPr>
        <w:t> </w:t>
      </w:r>
      <w:hyperlink w:history="true" w:anchor="_bookmark100">
        <w:r>
          <w:rPr>
            <w:color w:val="0000ED"/>
            <w:w w:val="110"/>
            <w:position w:val="4"/>
            <w:sz w:val="16"/>
          </w:rPr>
          <w:t>[</w:t>
        </w:r>
        <w:r>
          <w:rPr>
            <w:color w:val="0000ED"/>
            <w:w w:val="110"/>
            <w:position w:val="4"/>
            <w:sz w:val="16"/>
            <w:u w:val="single" w:color="0000ED"/>
          </w:rPr>
          <w:t>25]</w:t>
        </w:r>
      </w:hyperlink>
      <w:r>
        <w:rPr>
          <w:color w:val="0000ED"/>
          <w:w w:val="110"/>
          <w:position w:val="4"/>
          <w:sz w:val="16"/>
        </w:rPr>
        <w:t>  </w:t>
      </w:r>
      <w:r>
        <w:rPr>
          <w:w w:val="110"/>
          <w:sz w:val="22"/>
        </w:rPr>
        <w:t>E aí ﬁca de novo a pergunta: de</w:t>
      </w:r>
      <w:r>
        <w:rPr>
          <w:spacing w:val="1"/>
          <w:w w:val="110"/>
          <w:sz w:val="22"/>
        </w:rPr>
        <w:t> </w:t>
      </w:r>
      <w:r>
        <w:rPr>
          <w:w w:val="115"/>
          <w:sz w:val="22"/>
        </w:rPr>
        <w:t>qual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lado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juros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gostaria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estar,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paga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recebe?</w:t>
      </w:r>
    </w:p>
    <w:p>
      <w:pPr>
        <w:pStyle w:val="BodyText"/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2674040</wp:posOffset>
            </wp:positionH>
            <wp:positionV relativeFrom="paragraph">
              <wp:posOffset>123593</wp:posOffset>
            </wp:positionV>
            <wp:extent cx="2567962" cy="426719"/>
            <wp:effectExtent l="0" t="0" r="0" b="0"/>
            <wp:wrapTopAndBottom/>
            <wp:docPr id="7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962" cy="426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spacing w:line="254" w:lineRule="auto" w:before="102"/>
        <w:ind w:left="134" w:right="395" w:firstLine="219"/>
        <w:jc w:val="left"/>
        <w:rPr>
          <w:sz w:val="22"/>
        </w:rPr>
      </w:pPr>
      <w:r>
        <w:rPr>
          <w:w w:val="110"/>
          <w:sz w:val="22"/>
        </w:rPr>
        <w:t>E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assim</w:t>
      </w:r>
      <w:r>
        <w:rPr>
          <w:spacing w:val="48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percebemos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48"/>
          <w:w w:val="110"/>
          <w:sz w:val="22"/>
        </w:rPr>
        <w:t> </w:t>
      </w:r>
      <w:r>
        <w:rPr>
          <w:w w:val="110"/>
          <w:sz w:val="22"/>
        </w:rPr>
        <w:t>comprar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imóvel</w:t>
      </w:r>
      <w:r>
        <w:rPr>
          <w:spacing w:val="48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se</w:t>
      </w:r>
      <w:r>
        <w:rPr>
          <w:spacing w:val="48"/>
          <w:w w:val="110"/>
          <w:sz w:val="22"/>
        </w:rPr>
        <w:t> </w:t>
      </w:r>
      <w:r>
        <w:rPr>
          <w:w w:val="110"/>
          <w:sz w:val="22"/>
        </w:rPr>
        <w:t>trata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apenas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realizar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“sonho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casa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própria”.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tipo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decisão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pode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separar,</w:t>
      </w:r>
    </w:p>
    <w:p>
      <w:pPr>
        <w:spacing w:after="0" w:line="254" w:lineRule="auto"/>
        <w:jc w:val="left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134" w:right="397" w:firstLine="0"/>
        <w:jc w:val="both"/>
        <w:rPr>
          <w:sz w:val="22"/>
        </w:rPr>
      </w:pPr>
      <w:r>
        <w:rPr>
          <w:w w:val="115"/>
          <w:sz w:val="22"/>
        </w:rPr>
        <w:t>literalmente, uma pessoa comum de um milionário. O mesmo raciocínio vale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diversas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outras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compras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alto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impacto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ﬁnanceiro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citamos.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instituição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ﬁnanceira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recebe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juros,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eles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enriquecem,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você.</w:t>
      </w:r>
    </w:p>
    <w:p>
      <w:pPr>
        <w:pStyle w:val="BodyText"/>
        <w:spacing w:before="2"/>
        <w:rPr>
          <w:sz w:val="23"/>
        </w:rPr>
      </w:pP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0"/>
          <w:sz w:val="22"/>
        </w:rPr>
        <w:t>É por isso que a compra de um carro ﬁnanciado, por exemplo, com certeza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nunca vai valer a pena diante da possibilidade de utilizar transporte público 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poupar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valor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compra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à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vista.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Carros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exigem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manutenção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periódica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terão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valor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venda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diminuído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passar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tempo.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Além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disso,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demandam gastos com combustível, taxas e impostos. Carro não é ativo, nem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patrimônio,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gasto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puro,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deve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ser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visto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sempre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como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passivo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dentro</w:t>
      </w:r>
      <w:r>
        <w:rPr>
          <w:spacing w:val="43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seu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orçamento.</w:t>
      </w:r>
    </w:p>
    <w:p>
      <w:pPr>
        <w:spacing w:line="254" w:lineRule="auto" w:before="0"/>
        <w:ind w:left="134" w:right="392" w:firstLine="219"/>
        <w:jc w:val="both"/>
        <w:rPr>
          <w:sz w:val="16"/>
        </w:rPr>
      </w:pPr>
      <w:r>
        <w:rPr>
          <w:w w:val="110"/>
          <w:sz w:val="22"/>
        </w:rPr>
        <w:t>Mesmo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diante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custo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manter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carro,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  realidade  é  que  o  brasileiro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médio adora esse tipo de bem e, de acordo com diversas pesquisas, faz uma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relação direta entre um bom carro e status. Esse apego emocional a um passivo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faz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tempo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troca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carro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país  seja  de  apenas  1,7  ano,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enquanto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nos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Estados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Unidos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3,1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anos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Reino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Unido,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3,5</w:t>
      </w:r>
      <w:r>
        <w:rPr>
          <w:spacing w:val="10"/>
          <w:w w:val="110"/>
          <w:sz w:val="22"/>
        </w:rPr>
        <w:t> </w:t>
      </w:r>
      <w:bookmarkStart w:name="_bookmark32" w:id="41"/>
      <w:bookmarkEnd w:id="41"/>
      <w:r>
        <w:rPr>
          <w:w w:val="110"/>
          <w:sz w:val="22"/>
        </w:rPr>
        <w:t>anos.</w:t>
      </w:r>
      <w:r>
        <w:rPr>
          <w:spacing w:val="-29"/>
          <w:w w:val="110"/>
          <w:sz w:val="22"/>
        </w:rPr>
        <w:t> </w:t>
      </w:r>
      <w:hyperlink w:history="true" w:anchor="_bookmark101">
        <w:r>
          <w:rPr>
            <w:color w:val="0000ED"/>
            <w:w w:val="110"/>
            <w:position w:val="4"/>
            <w:sz w:val="16"/>
          </w:rPr>
          <w:t>[</w:t>
        </w:r>
        <w:r>
          <w:rPr>
            <w:color w:val="0000ED"/>
            <w:w w:val="110"/>
            <w:position w:val="4"/>
            <w:sz w:val="16"/>
            <w:u w:val="single" w:color="0000ED"/>
          </w:rPr>
          <w:t>26]</w:t>
        </w:r>
      </w:hyperlink>
    </w:p>
    <w:p>
      <w:pPr>
        <w:spacing w:line="254" w:lineRule="auto" w:before="0"/>
        <w:ind w:left="134" w:right="392" w:firstLine="219"/>
        <w:jc w:val="both"/>
        <w:rPr>
          <w:sz w:val="16"/>
        </w:rPr>
      </w:pPr>
      <w:r>
        <w:rPr>
          <w:w w:val="115"/>
          <w:sz w:val="22"/>
        </w:rPr>
        <w:t>Aproveitando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vontade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gastar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consumidor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brasileiro,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algumas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montadoras instaladas no país, inclusive, criaram sistemas de ﬁnanciamentos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 a meta de ﬁdelizar seus clientes. O chamariz para o consumidor é 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entrada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menor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atrelada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espécie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garantia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recompra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carro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usado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no ﬁm de um período, desde que a venda seja feita para a aquisição de 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novo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carro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mesma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loja.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Caso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cliente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queira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trocar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carro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embarcar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em um novo ﬁnanciamento, ele é obrigado a pagar mais algumas parcelas,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chamadas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residual.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condições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oferecidas,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friamente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analisadas,</w:t>
      </w:r>
      <w:r>
        <w:rPr>
          <w:spacing w:val="1"/>
          <w:w w:val="115"/>
          <w:sz w:val="22"/>
        </w:rPr>
        <w:t> </w:t>
      </w:r>
      <w:r>
        <w:rPr>
          <w:w w:val="110"/>
          <w:sz w:val="22"/>
        </w:rPr>
        <w:t>parecem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sentença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prisão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perpétua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endividamento</w:t>
      </w:r>
      <w:bookmarkStart w:name="_bookmark33" w:id="42"/>
      <w:bookmarkEnd w:id="42"/>
      <w:r>
        <w:rPr>
          <w:w w:val="110"/>
          <w:sz w:val="22"/>
        </w:rPr>
        <w:t>.</w:t>
      </w:r>
      <w:r>
        <w:rPr>
          <w:spacing w:val="-28"/>
          <w:w w:val="110"/>
          <w:sz w:val="22"/>
        </w:rPr>
        <w:t> </w:t>
      </w:r>
      <w:hyperlink w:history="true" w:anchor="_bookmark102">
        <w:r>
          <w:rPr>
            <w:color w:val="0000ED"/>
            <w:w w:val="110"/>
            <w:position w:val="4"/>
            <w:sz w:val="16"/>
          </w:rPr>
          <w:t>[</w:t>
        </w:r>
        <w:r>
          <w:rPr>
            <w:color w:val="0000ED"/>
            <w:w w:val="110"/>
            <w:position w:val="4"/>
            <w:sz w:val="16"/>
            <w:u w:val="single" w:color="0000ED"/>
          </w:rPr>
          <w:t>27]</w:t>
        </w:r>
      </w:hyperlink>
    </w:p>
    <w:p>
      <w:pPr>
        <w:spacing w:line="247" w:lineRule="exact" w:before="0"/>
        <w:ind w:left="354" w:right="0" w:firstLine="0"/>
        <w:jc w:val="both"/>
        <w:rPr>
          <w:sz w:val="22"/>
        </w:rPr>
      </w:pPr>
      <w:r>
        <w:rPr>
          <w:w w:val="110"/>
          <w:sz w:val="22"/>
        </w:rPr>
        <w:t>Veja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simulação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publicada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jornal</w:t>
      </w:r>
      <w:r>
        <w:rPr>
          <w:spacing w:val="8"/>
          <w:w w:val="110"/>
          <w:sz w:val="22"/>
        </w:rPr>
        <w:t> </w:t>
      </w:r>
      <w:r>
        <w:rPr>
          <w:rFonts w:ascii="Arial" w:hAnsi="Arial"/>
          <w:i/>
          <w:w w:val="110"/>
          <w:sz w:val="22"/>
        </w:rPr>
        <w:t>Folha</w:t>
      </w:r>
      <w:r>
        <w:rPr>
          <w:rFonts w:ascii="Arial" w:hAnsi="Arial"/>
          <w:i/>
          <w:spacing w:val="4"/>
          <w:w w:val="110"/>
          <w:sz w:val="22"/>
        </w:rPr>
        <w:t> </w:t>
      </w:r>
      <w:r>
        <w:rPr>
          <w:rFonts w:ascii="Arial" w:hAnsi="Arial"/>
          <w:i/>
          <w:w w:val="110"/>
          <w:sz w:val="22"/>
        </w:rPr>
        <w:t>de</w:t>
      </w:r>
      <w:r>
        <w:rPr>
          <w:rFonts w:ascii="Arial" w:hAnsi="Arial"/>
          <w:i/>
          <w:spacing w:val="4"/>
          <w:w w:val="110"/>
          <w:sz w:val="22"/>
        </w:rPr>
        <w:t> </w:t>
      </w:r>
      <w:r>
        <w:rPr>
          <w:rFonts w:ascii="Arial" w:hAnsi="Arial"/>
          <w:i/>
          <w:w w:val="110"/>
          <w:sz w:val="22"/>
        </w:rPr>
        <w:t>S.Paulo</w:t>
      </w:r>
      <w:r>
        <w:rPr>
          <w:w w:val="110"/>
          <w:sz w:val="22"/>
        </w:rPr>
        <w:t>:</w:t>
      </w:r>
    </w:p>
    <w:p>
      <w:pPr>
        <w:pStyle w:val="BodyText"/>
        <w:spacing w:before="9"/>
      </w:pPr>
    </w:p>
    <w:p>
      <w:pPr>
        <w:spacing w:after="0"/>
        <w:sectPr>
          <w:pgSz w:w="12240" w:h="15840"/>
          <w:pgMar w:top="1360" w:bottom="280" w:left="1540" w:right="1280"/>
        </w:sectPr>
      </w:pPr>
    </w:p>
    <w:p>
      <w:pPr>
        <w:pStyle w:val="BodyText"/>
        <w:spacing w:before="1"/>
        <w:rPr>
          <w:sz w:val="18"/>
        </w:rPr>
      </w:pPr>
    </w:p>
    <w:p>
      <w:pPr>
        <w:spacing w:line="261" w:lineRule="auto" w:before="0"/>
        <w:ind w:left="205" w:right="27" w:firstLine="0"/>
        <w:jc w:val="left"/>
        <w:rPr>
          <w:sz w:val="16"/>
        </w:rPr>
      </w:pPr>
      <w:r>
        <w:rPr>
          <w:w w:val="115"/>
          <w:sz w:val="16"/>
        </w:rPr>
        <w:t>Valor do carro novo: R$ 62.990 Entrada: R$ 18.900 Parcelas: 30 x R$</w:t>
      </w:r>
      <w:r>
        <w:rPr>
          <w:spacing w:val="-46"/>
          <w:w w:val="115"/>
          <w:sz w:val="16"/>
        </w:rPr>
        <w:t> </w:t>
      </w:r>
      <w:r>
        <w:rPr>
          <w:w w:val="115"/>
          <w:sz w:val="16"/>
        </w:rPr>
        <w:t>1.208</w:t>
      </w:r>
    </w:p>
    <w:p>
      <w:pPr>
        <w:pStyle w:val="BodyText"/>
        <w:spacing w:before="5"/>
        <w:rPr>
          <w:sz w:val="18"/>
        </w:rPr>
      </w:pPr>
    </w:p>
    <w:p>
      <w:pPr>
        <w:spacing w:line="261" w:lineRule="auto" w:before="0"/>
        <w:ind w:left="205" w:right="205" w:firstLine="0"/>
        <w:jc w:val="left"/>
        <w:rPr>
          <w:sz w:val="16"/>
        </w:rPr>
      </w:pPr>
      <w:r>
        <w:rPr>
          <w:color w:val="878787"/>
          <w:w w:val="115"/>
          <w:sz w:val="16"/>
        </w:rPr>
        <w:t>Adquirir</w:t>
      </w:r>
      <w:r>
        <w:rPr>
          <w:color w:val="878787"/>
          <w:spacing w:val="13"/>
          <w:w w:val="115"/>
          <w:sz w:val="16"/>
        </w:rPr>
        <w:t> </w:t>
      </w:r>
      <w:r>
        <w:rPr>
          <w:color w:val="878787"/>
          <w:w w:val="115"/>
          <w:sz w:val="16"/>
        </w:rPr>
        <w:t>um</w:t>
      </w:r>
      <w:r>
        <w:rPr>
          <w:color w:val="878787"/>
          <w:spacing w:val="14"/>
          <w:w w:val="115"/>
          <w:sz w:val="16"/>
        </w:rPr>
        <w:t> </w:t>
      </w:r>
      <w:r>
        <w:rPr>
          <w:color w:val="878787"/>
          <w:w w:val="115"/>
          <w:sz w:val="16"/>
        </w:rPr>
        <w:t>novo</w:t>
      </w:r>
      <w:r>
        <w:rPr>
          <w:color w:val="878787"/>
          <w:spacing w:val="13"/>
          <w:w w:val="115"/>
          <w:sz w:val="16"/>
        </w:rPr>
        <w:t> </w:t>
      </w:r>
      <w:r>
        <w:rPr>
          <w:color w:val="878787"/>
          <w:w w:val="115"/>
          <w:sz w:val="16"/>
        </w:rPr>
        <w:t>carro</w:t>
      </w:r>
      <w:r>
        <w:rPr>
          <w:color w:val="878787"/>
          <w:spacing w:val="14"/>
          <w:w w:val="115"/>
          <w:sz w:val="16"/>
        </w:rPr>
        <w:t> </w:t>
      </w:r>
      <w:r>
        <w:rPr>
          <w:color w:val="878787"/>
          <w:w w:val="115"/>
          <w:sz w:val="16"/>
        </w:rPr>
        <w:t>e</w:t>
      </w:r>
      <w:r>
        <w:rPr>
          <w:color w:val="878787"/>
          <w:spacing w:val="13"/>
          <w:w w:val="115"/>
          <w:sz w:val="16"/>
        </w:rPr>
        <w:t> </w:t>
      </w:r>
      <w:r>
        <w:rPr>
          <w:color w:val="878787"/>
          <w:w w:val="115"/>
          <w:sz w:val="16"/>
        </w:rPr>
        <w:t>ﬁnanciamento</w:t>
      </w:r>
      <w:r>
        <w:rPr>
          <w:color w:val="878787"/>
          <w:spacing w:val="14"/>
          <w:w w:val="115"/>
          <w:sz w:val="16"/>
        </w:rPr>
        <w:t> </w:t>
      </w:r>
      <w:r>
        <w:rPr>
          <w:color w:val="878787"/>
          <w:w w:val="115"/>
          <w:sz w:val="16"/>
        </w:rPr>
        <w:t>com</w:t>
      </w:r>
      <w:r>
        <w:rPr>
          <w:color w:val="878787"/>
          <w:spacing w:val="14"/>
          <w:w w:val="115"/>
          <w:sz w:val="16"/>
        </w:rPr>
        <w:t> </w:t>
      </w:r>
      <w:r>
        <w:rPr>
          <w:color w:val="878787"/>
          <w:w w:val="115"/>
          <w:sz w:val="16"/>
        </w:rPr>
        <w:t>a</w:t>
      </w:r>
      <w:r>
        <w:rPr>
          <w:color w:val="878787"/>
          <w:spacing w:val="13"/>
          <w:w w:val="115"/>
          <w:sz w:val="16"/>
        </w:rPr>
        <w:t> </w:t>
      </w:r>
      <w:r>
        <w:rPr>
          <w:color w:val="878787"/>
          <w:w w:val="115"/>
          <w:sz w:val="16"/>
        </w:rPr>
        <w:t>mesma</w:t>
      </w:r>
      <w:r>
        <w:rPr>
          <w:color w:val="878787"/>
          <w:spacing w:val="14"/>
          <w:w w:val="115"/>
          <w:sz w:val="16"/>
        </w:rPr>
        <w:t> </w:t>
      </w:r>
      <w:r>
        <w:rPr>
          <w:color w:val="878787"/>
          <w:w w:val="115"/>
          <w:sz w:val="16"/>
        </w:rPr>
        <w:t>montadora,</w:t>
      </w:r>
      <w:r>
        <w:rPr>
          <w:color w:val="878787"/>
          <w:spacing w:val="-46"/>
          <w:w w:val="115"/>
          <w:sz w:val="16"/>
        </w:rPr>
        <w:t> </w:t>
      </w:r>
      <w:r>
        <w:rPr>
          <w:color w:val="878787"/>
          <w:w w:val="115"/>
          <w:sz w:val="16"/>
        </w:rPr>
        <w:t>recebendo</w:t>
      </w:r>
      <w:r>
        <w:rPr>
          <w:color w:val="878787"/>
          <w:spacing w:val="2"/>
          <w:w w:val="115"/>
          <w:sz w:val="16"/>
        </w:rPr>
        <w:t> </w:t>
      </w:r>
      <w:r>
        <w:rPr>
          <w:color w:val="878787"/>
          <w:w w:val="115"/>
          <w:sz w:val="16"/>
        </w:rPr>
        <w:t>pelo</w:t>
      </w:r>
      <w:r>
        <w:rPr>
          <w:color w:val="878787"/>
          <w:spacing w:val="2"/>
          <w:w w:val="115"/>
          <w:sz w:val="16"/>
        </w:rPr>
        <w:t> </w:t>
      </w:r>
      <w:r>
        <w:rPr>
          <w:color w:val="878787"/>
          <w:w w:val="115"/>
          <w:sz w:val="16"/>
        </w:rPr>
        <w:t>seu</w:t>
      </w:r>
      <w:r>
        <w:rPr>
          <w:color w:val="878787"/>
          <w:spacing w:val="3"/>
          <w:w w:val="115"/>
          <w:sz w:val="16"/>
        </w:rPr>
        <w:t> </w:t>
      </w:r>
      <w:r>
        <w:rPr>
          <w:color w:val="878787"/>
          <w:w w:val="115"/>
          <w:sz w:val="16"/>
        </w:rPr>
        <w:t>carro</w:t>
      </w:r>
      <w:r>
        <w:rPr>
          <w:color w:val="878787"/>
          <w:spacing w:val="2"/>
          <w:w w:val="115"/>
          <w:sz w:val="16"/>
        </w:rPr>
        <w:t> </w:t>
      </w:r>
      <w:r>
        <w:rPr>
          <w:color w:val="878787"/>
          <w:w w:val="115"/>
          <w:sz w:val="16"/>
        </w:rPr>
        <w:t>cerca</w:t>
      </w:r>
      <w:r>
        <w:rPr>
          <w:color w:val="878787"/>
          <w:spacing w:val="2"/>
          <w:w w:val="115"/>
          <w:sz w:val="16"/>
        </w:rPr>
        <w:t> </w:t>
      </w:r>
      <w:r>
        <w:rPr>
          <w:color w:val="878787"/>
          <w:w w:val="115"/>
          <w:sz w:val="16"/>
        </w:rPr>
        <w:t>de</w:t>
      </w:r>
      <w:r>
        <w:rPr>
          <w:color w:val="878787"/>
          <w:spacing w:val="3"/>
          <w:w w:val="115"/>
          <w:sz w:val="16"/>
        </w:rPr>
        <w:t> </w:t>
      </w:r>
      <w:r>
        <w:rPr>
          <w:color w:val="878787"/>
          <w:w w:val="115"/>
          <w:sz w:val="16"/>
        </w:rPr>
        <w:t>85%</w:t>
      </w:r>
      <w:r>
        <w:rPr>
          <w:color w:val="878787"/>
          <w:spacing w:val="2"/>
          <w:w w:val="115"/>
          <w:sz w:val="16"/>
        </w:rPr>
        <w:t> </w:t>
      </w:r>
      <w:r>
        <w:rPr>
          <w:color w:val="878787"/>
          <w:w w:val="115"/>
          <w:sz w:val="16"/>
        </w:rPr>
        <w:t>da</w:t>
      </w:r>
      <w:r>
        <w:rPr>
          <w:color w:val="878787"/>
          <w:spacing w:val="3"/>
          <w:w w:val="115"/>
          <w:sz w:val="16"/>
        </w:rPr>
        <w:t> </w:t>
      </w:r>
      <w:r>
        <w:rPr>
          <w:color w:val="878787"/>
          <w:w w:val="115"/>
          <w:sz w:val="16"/>
        </w:rPr>
        <w:t>tabela</w:t>
      </w:r>
      <w:r>
        <w:rPr>
          <w:color w:val="878787"/>
          <w:spacing w:val="2"/>
          <w:w w:val="115"/>
          <w:sz w:val="16"/>
        </w:rPr>
        <w:t> </w:t>
      </w:r>
      <w:r>
        <w:rPr>
          <w:color w:val="878787"/>
          <w:w w:val="115"/>
          <w:sz w:val="16"/>
        </w:rPr>
        <w:t>Fipe</w:t>
      </w:r>
    </w:p>
    <w:p>
      <w:pPr>
        <w:spacing w:line="261" w:lineRule="auto" w:before="106"/>
        <w:ind w:left="205" w:right="724" w:firstLine="0"/>
        <w:jc w:val="left"/>
        <w:rPr>
          <w:sz w:val="16"/>
        </w:rPr>
      </w:pPr>
      <w:r>
        <w:rPr/>
        <w:br w:type="column"/>
      </w:r>
      <w:r>
        <w:rPr>
          <w:color w:val="878787"/>
          <w:w w:val="115"/>
          <w:sz w:val="16"/>
        </w:rPr>
        <w:t>Opções dadas ao</w:t>
      </w:r>
      <w:r>
        <w:rPr>
          <w:color w:val="878787"/>
          <w:spacing w:val="1"/>
          <w:w w:val="115"/>
          <w:sz w:val="16"/>
        </w:rPr>
        <w:t> </w:t>
      </w:r>
      <w:r>
        <w:rPr>
          <w:color w:val="878787"/>
          <w:w w:val="115"/>
          <w:sz w:val="16"/>
        </w:rPr>
        <w:t>consumidor</w:t>
      </w:r>
      <w:r>
        <w:rPr>
          <w:color w:val="878787"/>
          <w:spacing w:val="7"/>
          <w:w w:val="115"/>
          <w:sz w:val="16"/>
        </w:rPr>
        <w:t> </w:t>
      </w:r>
      <w:r>
        <w:rPr>
          <w:color w:val="878787"/>
          <w:w w:val="115"/>
          <w:sz w:val="16"/>
        </w:rPr>
        <w:t>ao</w:t>
      </w:r>
      <w:r>
        <w:rPr>
          <w:color w:val="878787"/>
          <w:spacing w:val="7"/>
          <w:w w:val="115"/>
          <w:sz w:val="16"/>
        </w:rPr>
        <w:t> </w:t>
      </w:r>
      <w:r>
        <w:rPr>
          <w:color w:val="878787"/>
          <w:w w:val="115"/>
          <w:sz w:val="16"/>
        </w:rPr>
        <w:t>ﬁm</w:t>
      </w:r>
      <w:r>
        <w:rPr>
          <w:color w:val="878787"/>
          <w:spacing w:val="7"/>
          <w:w w:val="115"/>
          <w:sz w:val="16"/>
        </w:rPr>
        <w:t> </w:t>
      </w:r>
      <w:r>
        <w:rPr>
          <w:color w:val="878787"/>
          <w:w w:val="115"/>
          <w:sz w:val="16"/>
        </w:rPr>
        <w:t>do</w:t>
      </w:r>
      <w:r>
        <w:rPr>
          <w:color w:val="878787"/>
          <w:spacing w:val="-45"/>
          <w:w w:val="115"/>
          <w:sz w:val="16"/>
        </w:rPr>
        <w:t> </w:t>
      </w:r>
      <w:r>
        <w:rPr>
          <w:color w:val="878787"/>
          <w:w w:val="115"/>
          <w:sz w:val="16"/>
        </w:rPr>
        <w:t>período</w:t>
      </w:r>
    </w:p>
    <w:p>
      <w:pPr>
        <w:spacing w:line="261" w:lineRule="auto" w:before="110"/>
        <w:ind w:left="205" w:right="724" w:firstLine="0"/>
        <w:jc w:val="left"/>
        <w:rPr>
          <w:sz w:val="16"/>
        </w:rPr>
      </w:pPr>
      <w:r>
        <w:rPr>
          <w:color w:val="878787"/>
          <w:w w:val="115"/>
          <w:sz w:val="16"/>
        </w:rPr>
        <w:t>Pagar um</w:t>
      </w:r>
      <w:r>
        <w:rPr>
          <w:color w:val="878787"/>
          <w:spacing w:val="1"/>
          <w:w w:val="115"/>
          <w:sz w:val="16"/>
        </w:rPr>
        <w:t> </w:t>
      </w:r>
      <w:r>
        <w:rPr>
          <w:color w:val="878787"/>
          <w:w w:val="115"/>
          <w:sz w:val="16"/>
        </w:rPr>
        <w:t>residual</w:t>
      </w:r>
      <w:r>
        <w:rPr>
          <w:color w:val="878787"/>
          <w:spacing w:val="1"/>
          <w:w w:val="115"/>
          <w:sz w:val="16"/>
        </w:rPr>
        <w:t> </w:t>
      </w:r>
      <w:r>
        <w:rPr>
          <w:color w:val="878787"/>
          <w:w w:val="115"/>
          <w:sz w:val="16"/>
        </w:rPr>
        <w:t>de</w:t>
      </w:r>
      <w:r>
        <w:rPr>
          <w:color w:val="878787"/>
          <w:spacing w:val="1"/>
          <w:w w:val="115"/>
          <w:sz w:val="16"/>
        </w:rPr>
        <w:t> </w:t>
      </w:r>
      <w:r>
        <w:rPr>
          <w:color w:val="878787"/>
          <w:w w:val="115"/>
          <w:sz w:val="16"/>
        </w:rPr>
        <w:t>12</w:t>
      </w:r>
      <w:r>
        <w:rPr>
          <w:color w:val="878787"/>
          <w:spacing w:val="1"/>
          <w:w w:val="115"/>
          <w:sz w:val="16"/>
        </w:rPr>
        <w:t> </w:t>
      </w:r>
      <w:r>
        <w:rPr>
          <w:color w:val="878787"/>
          <w:w w:val="115"/>
          <w:sz w:val="16"/>
        </w:rPr>
        <w:t>x</w:t>
      </w:r>
      <w:r>
        <w:rPr>
          <w:color w:val="878787"/>
          <w:spacing w:val="-46"/>
          <w:w w:val="115"/>
          <w:sz w:val="16"/>
        </w:rPr>
        <w:t> </w:t>
      </w:r>
      <w:r>
        <w:rPr>
          <w:color w:val="878787"/>
          <w:w w:val="115"/>
          <w:sz w:val="16"/>
        </w:rPr>
        <w:t>R$</w:t>
      </w:r>
      <w:r>
        <w:rPr>
          <w:color w:val="878787"/>
          <w:spacing w:val="2"/>
          <w:w w:val="115"/>
          <w:sz w:val="16"/>
        </w:rPr>
        <w:t> </w:t>
      </w:r>
      <w:r>
        <w:rPr>
          <w:color w:val="878787"/>
          <w:w w:val="115"/>
          <w:sz w:val="16"/>
        </w:rPr>
        <w:t>1.914</w:t>
      </w:r>
    </w:p>
    <w:p>
      <w:pPr>
        <w:spacing w:after="0" w:line="261" w:lineRule="auto"/>
        <w:jc w:val="left"/>
        <w:rPr>
          <w:sz w:val="16"/>
        </w:rPr>
        <w:sectPr>
          <w:type w:val="continuous"/>
          <w:pgSz w:w="12240" w:h="15840"/>
          <w:pgMar w:top="1500" w:bottom="280" w:left="1540" w:right="1280"/>
          <w:cols w:num="2" w:equalWidth="0">
            <w:col w:w="5935" w:space="393"/>
            <w:col w:w="3092"/>
          </w:cols>
        </w:sectPr>
      </w:pPr>
    </w:p>
    <w:p>
      <w:pPr>
        <w:pStyle w:val="BodyText"/>
        <w:spacing w:before="3"/>
      </w:pPr>
    </w:p>
    <w:p>
      <w:pPr>
        <w:spacing w:before="101"/>
        <w:ind w:left="354" w:right="0" w:firstLine="0"/>
        <w:jc w:val="both"/>
        <w:rPr>
          <w:sz w:val="22"/>
        </w:rPr>
      </w:pPr>
      <w:r>
        <w:rPr>
          <w:w w:val="115"/>
          <w:sz w:val="22"/>
        </w:rPr>
        <w:t>Dessa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forma,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consumidor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assume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nova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dívida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paga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total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de</w:t>
      </w:r>
    </w:p>
    <w:p>
      <w:pPr>
        <w:spacing w:line="254" w:lineRule="auto" w:before="15"/>
        <w:ind w:left="134" w:right="393" w:firstLine="0"/>
        <w:jc w:val="both"/>
        <w:rPr>
          <w:sz w:val="22"/>
        </w:rPr>
      </w:pPr>
      <w:r>
        <w:rPr>
          <w:w w:val="110"/>
          <w:sz w:val="22"/>
        </w:rPr>
        <w:t>78.108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reais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pelo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carro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à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vista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teria</w:t>
      </w:r>
      <w:r>
        <w:rPr>
          <w:spacing w:val="65"/>
          <w:w w:val="110"/>
          <w:sz w:val="22"/>
        </w:rPr>
        <w:t> </w:t>
      </w:r>
      <w:r>
        <w:rPr>
          <w:w w:val="110"/>
          <w:sz w:val="22"/>
        </w:rPr>
        <w:t>custado</w:t>
      </w:r>
      <w:r>
        <w:rPr>
          <w:spacing w:val="65"/>
          <w:w w:val="110"/>
          <w:sz w:val="22"/>
        </w:rPr>
        <w:t> </w:t>
      </w:r>
      <w:r>
        <w:rPr>
          <w:w w:val="110"/>
          <w:sz w:val="22"/>
        </w:rPr>
        <w:t>R$</w:t>
      </w:r>
      <w:r>
        <w:rPr>
          <w:spacing w:val="65"/>
          <w:w w:val="110"/>
          <w:sz w:val="22"/>
        </w:rPr>
        <w:t> </w:t>
      </w:r>
      <w:r>
        <w:rPr>
          <w:w w:val="110"/>
          <w:sz w:val="22"/>
        </w:rPr>
        <w:t>62.990,00.</w:t>
      </w:r>
      <w:r>
        <w:rPr>
          <w:spacing w:val="65"/>
          <w:w w:val="110"/>
          <w:sz w:val="22"/>
        </w:rPr>
        <w:t> </w:t>
      </w:r>
      <w:r>
        <w:rPr>
          <w:w w:val="110"/>
          <w:sz w:val="22"/>
        </w:rPr>
        <w:t>Se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considerarmos</w:t>
      </w:r>
      <w:r>
        <w:rPr>
          <w:spacing w:val="41"/>
          <w:w w:val="110"/>
          <w:sz w:val="22"/>
        </w:rPr>
        <w:t> </w:t>
      </w:r>
      <w:r>
        <w:rPr>
          <w:w w:val="110"/>
          <w:sz w:val="22"/>
        </w:rPr>
        <w:t>ainda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uma</w:t>
      </w:r>
      <w:r>
        <w:rPr>
          <w:spacing w:val="42"/>
          <w:w w:val="110"/>
          <w:sz w:val="22"/>
        </w:rPr>
        <w:t> </w:t>
      </w:r>
      <w:r>
        <w:rPr>
          <w:w w:val="110"/>
          <w:sz w:val="22"/>
        </w:rPr>
        <w:t>depr</w:t>
      </w:r>
      <w:bookmarkStart w:name="_bookmark34" w:id="43"/>
      <w:bookmarkEnd w:id="43"/>
      <w:r>
        <w:rPr>
          <w:w w:val="110"/>
          <w:sz w:val="22"/>
        </w:rPr>
        <w:t>eciação</w:t>
      </w:r>
      <w:r>
        <w:rPr>
          <w:spacing w:val="-27"/>
          <w:w w:val="110"/>
          <w:sz w:val="22"/>
        </w:rPr>
        <w:t> </w:t>
      </w:r>
      <w:hyperlink w:history="true" w:anchor="_bookmark103">
        <w:r>
          <w:rPr>
            <w:color w:val="0000ED"/>
            <w:w w:val="110"/>
            <w:position w:val="4"/>
            <w:sz w:val="16"/>
          </w:rPr>
          <w:t>[</w:t>
        </w:r>
        <w:r>
          <w:rPr>
            <w:color w:val="0000ED"/>
            <w:w w:val="110"/>
            <w:position w:val="4"/>
            <w:sz w:val="16"/>
            <w:u w:val="single" w:color="0000ED"/>
          </w:rPr>
          <w:t>28]</w:t>
        </w:r>
      </w:hyperlink>
      <w:r>
        <w:rPr>
          <w:color w:val="0000ED"/>
          <w:spacing w:val="17"/>
          <w:w w:val="110"/>
          <w:position w:val="4"/>
          <w:sz w:val="16"/>
        </w:rPr>
        <w:t> </w:t>
      </w:r>
      <w:r>
        <w:rPr>
          <w:w w:val="110"/>
          <w:sz w:val="22"/>
        </w:rPr>
        <w:t>de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cerca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10%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ao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ano,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esse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ativo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no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ﬁm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42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meses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valeria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apenas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45.002,83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reais.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Se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vez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46"/>
          <w:w w:val="110"/>
          <w:sz w:val="22"/>
        </w:rPr>
        <w:t> </w:t>
      </w:r>
      <w:r>
        <w:rPr>
          <w:w w:val="110"/>
          <w:sz w:val="22"/>
        </w:rPr>
        <w:t>comprar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carro</w:t>
      </w:r>
      <w:r>
        <w:rPr>
          <w:spacing w:val="1"/>
          <w:w w:val="110"/>
          <w:sz w:val="22"/>
        </w:rPr>
        <w:t> </w:t>
      </w:r>
      <w:r>
        <w:rPr>
          <w:w w:val="140"/>
          <w:sz w:val="22"/>
        </w:rPr>
        <w:t>–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pagar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juros</w:t>
      </w:r>
      <w:r>
        <w:rPr>
          <w:spacing w:val="1"/>
          <w:w w:val="110"/>
          <w:sz w:val="22"/>
        </w:rPr>
        <w:t> </w:t>
      </w:r>
      <w:r>
        <w:rPr>
          <w:w w:val="140"/>
          <w:sz w:val="22"/>
        </w:rPr>
        <w:t>– </w:t>
      </w:r>
      <w:r>
        <w:rPr>
          <w:w w:val="110"/>
          <w:sz w:val="22"/>
        </w:rPr>
        <w:t>nós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tivéssemos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feito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exatamente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inverso,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seja,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investido os 18.900 reais, passado trinta meses aplicando 1.208 reais todos 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meses,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depois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aplicado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mais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doze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meses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1.914  reais,  teríamos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95.750,99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reais.</w:t>
      </w:r>
    </w:p>
    <w:p>
      <w:pPr>
        <w:pStyle w:val="BodyText"/>
        <w:rPr>
          <w:sz w:val="27"/>
        </w:rPr>
      </w:pPr>
    </w:p>
    <w:p>
      <w:pPr>
        <w:spacing w:line="379" w:lineRule="auto" w:before="0"/>
        <w:ind w:left="183" w:right="3947" w:firstLine="0"/>
        <w:jc w:val="left"/>
        <w:rPr>
          <w:sz w:val="16"/>
        </w:rPr>
      </w:pPr>
      <w:r>
        <w:rPr>
          <w:color w:val="878787"/>
          <w:w w:val="115"/>
          <w:sz w:val="16"/>
        </w:rPr>
        <w:t>Carro</w:t>
      </w:r>
      <w:r>
        <w:rPr>
          <w:color w:val="878787"/>
          <w:spacing w:val="6"/>
          <w:w w:val="115"/>
          <w:sz w:val="16"/>
        </w:rPr>
        <w:t> </w:t>
      </w:r>
      <w:r>
        <w:rPr>
          <w:color w:val="878787"/>
          <w:w w:val="115"/>
          <w:sz w:val="16"/>
        </w:rPr>
        <w:t>ﬁnanciado,</w:t>
      </w:r>
      <w:r>
        <w:rPr>
          <w:color w:val="878787"/>
          <w:spacing w:val="6"/>
          <w:w w:val="115"/>
          <w:sz w:val="16"/>
        </w:rPr>
        <w:t> </w:t>
      </w:r>
      <w:r>
        <w:rPr>
          <w:color w:val="878787"/>
          <w:w w:val="115"/>
          <w:sz w:val="16"/>
        </w:rPr>
        <w:t>valendo</w:t>
      </w:r>
      <w:r>
        <w:rPr>
          <w:color w:val="878787"/>
          <w:spacing w:val="7"/>
          <w:w w:val="115"/>
          <w:sz w:val="16"/>
        </w:rPr>
        <w:t> </w:t>
      </w:r>
      <w:r>
        <w:rPr>
          <w:color w:val="878787"/>
          <w:w w:val="115"/>
          <w:sz w:val="16"/>
        </w:rPr>
        <w:t>R$</w:t>
      </w:r>
      <w:r>
        <w:rPr>
          <w:color w:val="878787"/>
          <w:spacing w:val="6"/>
          <w:w w:val="115"/>
          <w:sz w:val="16"/>
        </w:rPr>
        <w:t> </w:t>
      </w:r>
      <w:r>
        <w:rPr>
          <w:color w:val="878787"/>
          <w:w w:val="115"/>
          <w:sz w:val="16"/>
        </w:rPr>
        <w:t>45.002,83</w:t>
      </w:r>
      <w:r>
        <w:rPr>
          <w:color w:val="878787"/>
          <w:spacing w:val="6"/>
          <w:w w:val="115"/>
          <w:sz w:val="16"/>
        </w:rPr>
        <w:t> </w:t>
      </w:r>
      <w:r>
        <w:rPr>
          <w:color w:val="878787"/>
          <w:w w:val="115"/>
          <w:sz w:val="16"/>
        </w:rPr>
        <w:t>ao</w:t>
      </w:r>
      <w:r>
        <w:rPr>
          <w:color w:val="878787"/>
          <w:spacing w:val="7"/>
          <w:w w:val="115"/>
          <w:sz w:val="16"/>
        </w:rPr>
        <w:t> </w:t>
      </w:r>
      <w:r>
        <w:rPr>
          <w:color w:val="878787"/>
          <w:w w:val="115"/>
          <w:sz w:val="16"/>
        </w:rPr>
        <w:t>ﬁm</w:t>
      </w:r>
      <w:r>
        <w:rPr>
          <w:color w:val="878787"/>
          <w:spacing w:val="6"/>
          <w:w w:val="115"/>
          <w:sz w:val="16"/>
        </w:rPr>
        <w:t> </w:t>
      </w:r>
      <w:r>
        <w:rPr>
          <w:color w:val="878787"/>
          <w:w w:val="115"/>
          <w:sz w:val="16"/>
        </w:rPr>
        <w:t>de</w:t>
      </w:r>
      <w:r>
        <w:rPr>
          <w:color w:val="878787"/>
          <w:spacing w:val="7"/>
          <w:w w:val="115"/>
          <w:sz w:val="16"/>
        </w:rPr>
        <w:t> </w:t>
      </w:r>
      <w:r>
        <w:rPr>
          <w:color w:val="878787"/>
          <w:w w:val="115"/>
          <w:sz w:val="16"/>
        </w:rPr>
        <w:t>3,5</w:t>
      </w:r>
      <w:r>
        <w:rPr>
          <w:color w:val="878787"/>
          <w:spacing w:val="6"/>
          <w:w w:val="115"/>
          <w:sz w:val="16"/>
        </w:rPr>
        <w:t> </w:t>
      </w:r>
      <w:r>
        <w:rPr>
          <w:color w:val="878787"/>
          <w:w w:val="115"/>
          <w:sz w:val="16"/>
        </w:rPr>
        <w:t>anos</w:t>
      </w:r>
      <w:r>
        <w:rPr>
          <w:color w:val="878787"/>
          <w:spacing w:val="6"/>
          <w:w w:val="115"/>
          <w:sz w:val="16"/>
        </w:rPr>
        <w:t> </w:t>
      </w:r>
      <w:r>
        <w:rPr>
          <w:color w:val="878787"/>
          <w:w w:val="115"/>
          <w:sz w:val="16"/>
        </w:rPr>
        <w:t>ou...</w:t>
      </w:r>
      <w:r>
        <w:rPr>
          <w:color w:val="878787"/>
          <w:spacing w:val="-46"/>
          <w:w w:val="115"/>
          <w:sz w:val="16"/>
        </w:rPr>
        <w:t> </w:t>
      </w:r>
      <w:r>
        <w:rPr>
          <w:color w:val="878787"/>
          <w:w w:val="120"/>
          <w:sz w:val="16"/>
        </w:rPr>
        <w:t>Investimento</w:t>
      </w:r>
      <w:r>
        <w:rPr>
          <w:color w:val="878787"/>
          <w:spacing w:val="-2"/>
          <w:w w:val="120"/>
          <w:sz w:val="16"/>
        </w:rPr>
        <w:t> </w:t>
      </w:r>
      <w:r>
        <w:rPr>
          <w:color w:val="878787"/>
          <w:w w:val="120"/>
          <w:sz w:val="16"/>
        </w:rPr>
        <w:t>de</w:t>
      </w:r>
      <w:r>
        <w:rPr>
          <w:color w:val="878787"/>
          <w:spacing w:val="-1"/>
          <w:w w:val="120"/>
          <w:sz w:val="16"/>
        </w:rPr>
        <w:t> </w:t>
      </w:r>
      <w:r>
        <w:rPr>
          <w:color w:val="878787"/>
          <w:w w:val="120"/>
          <w:sz w:val="16"/>
        </w:rPr>
        <w:t>R$</w:t>
      </w:r>
      <w:r>
        <w:rPr>
          <w:color w:val="878787"/>
          <w:spacing w:val="-1"/>
          <w:w w:val="120"/>
          <w:sz w:val="16"/>
        </w:rPr>
        <w:t> </w:t>
      </w:r>
      <w:r>
        <w:rPr>
          <w:color w:val="878787"/>
          <w:w w:val="120"/>
          <w:sz w:val="16"/>
        </w:rPr>
        <w:t>95.750,99</w:t>
      </w:r>
      <w:r>
        <w:rPr>
          <w:color w:val="878787"/>
          <w:spacing w:val="-1"/>
          <w:w w:val="120"/>
          <w:sz w:val="16"/>
        </w:rPr>
        <w:t> </w:t>
      </w:r>
      <w:r>
        <w:rPr>
          <w:color w:val="878787"/>
          <w:w w:val="120"/>
          <w:sz w:val="16"/>
        </w:rPr>
        <w:t>na</w:t>
      </w:r>
      <w:r>
        <w:rPr>
          <w:color w:val="878787"/>
          <w:spacing w:val="-1"/>
          <w:w w:val="120"/>
          <w:sz w:val="16"/>
        </w:rPr>
        <w:t> </w:t>
      </w:r>
      <w:r>
        <w:rPr>
          <w:color w:val="878787"/>
          <w:w w:val="120"/>
          <w:sz w:val="16"/>
        </w:rPr>
        <w:t>mão</w:t>
      </w:r>
    </w:p>
    <w:p>
      <w:pPr>
        <w:pStyle w:val="BodyText"/>
        <w:spacing w:before="3"/>
        <w:rPr>
          <w:sz w:val="19"/>
        </w:rPr>
      </w:pP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0"/>
          <w:sz w:val="22"/>
        </w:rPr>
        <w:t>Nesse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exemplo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ﬁnanciamento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casado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recompra,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as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condições</w:t>
      </w:r>
      <w:r>
        <w:rPr>
          <w:spacing w:val="33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venda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usado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loja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ainda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rígidas,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exigindo  quilometragem  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revisões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dentro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prazo,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sempre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em  concessionárias,  entre  outros.  Vendo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dessa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forma,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difícil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entender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por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alguém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entraria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nesse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tipo</w:t>
      </w:r>
      <w:r>
        <w:rPr>
          <w:spacing w:val="10"/>
          <w:w w:val="110"/>
          <w:sz w:val="22"/>
        </w:rPr>
        <w:t> </w:t>
      </w:r>
      <w:r>
        <w:rPr>
          <w:w w:val="110"/>
          <w:sz w:val="22"/>
        </w:rPr>
        <w:t>de</w:t>
      </w:r>
    </w:p>
    <w:p>
      <w:pPr>
        <w:spacing w:after="0" w:line="254" w:lineRule="auto"/>
        <w:jc w:val="both"/>
        <w:rPr>
          <w:sz w:val="22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spacing w:line="254" w:lineRule="auto" w:before="86"/>
        <w:ind w:left="134" w:right="395" w:firstLine="0"/>
        <w:jc w:val="both"/>
        <w:rPr>
          <w:sz w:val="22"/>
        </w:rPr>
      </w:pPr>
      <w:r>
        <w:rPr>
          <w:w w:val="115"/>
          <w:sz w:val="22"/>
        </w:rPr>
        <w:t>enrascada.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mesma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matéria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mostra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banco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montadora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comemorando que esse tipo de contrato passou de uma participação de 45%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dos ﬁnanciamentos realizados entre fevereiro e abril de 2017 para 60% 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dezembro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ano.</w:t>
      </w:r>
    </w:p>
    <w:p>
      <w:pPr>
        <w:spacing w:line="254" w:lineRule="auto" w:before="0"/>
        <w:ind w:left="134" w:right="398" w:firstLine="219"/>
        <w:jc w:val="both"/>
        <w:rPr>
          <w:sz w:val="22"/>
        </w:rPr>
      </w:pPr>
      <w:r>
        <w:rPr>
          <w:w w:val="115"/>
          <w:sz w:val="22"/>
        </w:rPr>
        <w:t>Evitar a antecipação do sonho é válido para todas as compras de alto valor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realizadas. Assim como o carro novo, uma viagem internacional por ano pode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consumir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considerável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orçamento,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ainda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parcelada com juros. Você merece viajar todo ano, mas esse hábito pode 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tornar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ciclo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sem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ﬁm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pagamentos.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Mas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feliz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presente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alguma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forma,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usufruir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esforço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ter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de trabalhar todos os dias? É para isso que servem aqueles 10% da sua renda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 devem ser separados para serem “torrados”. É nesse tipo de gasto 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eles devem entrar em ação, sempre alinhados aos seus gastos essenciais e à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receita para investimento, para que seu caminho rumo ao milhão não ﬁque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comprometido.</w:t>
      </w:r>
    </w:p>
    <w:p>
      <w:pPr>
        <w:spacing w:line="254" w:lineRule="auto" w:before="0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A verdade é que nem tudo na vida pode ser decidido apenas com 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calculadora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mão.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Alguns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grandes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gastos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entram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subjetiva,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bastante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difíceis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ponderados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forma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apenas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racional.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Entram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nessa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categoria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viagens,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festa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casamento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muitos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convidados 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até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 decisão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ﬁlhos.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Uma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viagem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exterior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ser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preparada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bastante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antecedência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evitar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custo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parcelas;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festa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casamento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pode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manter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orçamento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apertado; um bebê pode ser planejado para um momento de vida ﬁnanceira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tranquila.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conta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simples: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caso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deseje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ter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capital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gastar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com algo, terá que cortar despesas ﬁxas e essenciais ou começar a ganhar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mais.</w:t>
      </w:r>
    </w:p>
    <w:p>
      <w:pPr>
        <w:spacing w:line="252" w:lineRule="auto" w:before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melhor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modelo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orçamento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sua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renda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será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sempre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aquele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mesmo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aprendeu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construir.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Encontrar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equilíbrio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entre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gastos,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investimentos e prazer pode ser difícil, mas um rápido </w:t>
      </w:r>
      <w:r>
        <w:rPr>
          <w:rFonts w:ascii="Arial" w:hAnsi="Arial"/>
          <w:i/>
          <w:w w:val="115"/>
          <w:sz w:val="22"/>
        </w:rPr>
        <w:t>checklist </w:t>
      </w:r>
      <w:r>
        <w:rPr>
          <w:w w:val="115"/>
          <w:sz w:val="22"/>
        </w:rPr>
        <w:t>pode ser feito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antes de toda compra 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auxiliar na sua tomada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 decisão:</w:t>
      </w:r>
    </w:p>
    <w:p>
      <w:pPr>
        <w:pStyle w:val="BodyText"/>
        <w:spacing w:before="8"/>
        <w:rPr>
          <w:sz w:val="22"/>
        </w:rPr>
      </w:pPr>
    </w:p>
    <w:p>
      <w:pPr>
        <w:pStyle w:val="Heading8"/>
        <w:spacing w:after="6"/>
        <w:ind w:left="947"/>
        <w:jc w:val="both"/>
      </w:pPr>
      <w:r>
        <w:rPr>
          <w:w w:val="120"/>
        </w:rPr>
        <w:t>CHECKLIST</w:t>
      </w:r>
      <w:r>
        <w:rPr>
          <w:spacing w:val="11"/>
          <w:w w:val="120"/>
        </w:rPr>
        <w:t> </w:t>
      </w:r>
      <w:r>
        <w:rPr>
          <w:w w:val="120"/>
        </w:rPr>
        <w:t>PARA</w:t>
      </w:r>
      <w:r>
        <w:rPr>
          <w:spacing w:val="11"/>
          <w:w w:val="120"/>
        </w:rPr>
        <w:t> </w:t>
      </w:r>
      <w:r>
        <w:rPr>
          <w:w w:val="120"/>
        </w:rPr>
        <w:t>DECISÕES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1"/>
          <w:w w:val="120"/>
        </w:rPr>
        <w:t> </w:t>
      </w:r>
      <w:r>
        <w:rPr>
          <w:w w:val="120"/>
        </w:rPr>
        <w:t>ALTO</w:t>
      </w:r>
      <w:r>
        <w:rPr>
          <w:spacing w:val="11"/>
          <w:w w:val="120"/>
        </w:rPr>
        <w:t> </w:t>
      </w:r>
      <w:r>
        <w:rPr>
          <w:w w:val="120"/>
        </w:rPr>
        <w:t>IMPACTO</w:t>
      </w:r>
      <w:r>
        <w:rPr>
          <w:spacing w:val="11"/>
          <w:w w:val="120"/>
        </w:rPr>
        <w:t> </w:t>
      </w:r>
      <w:r>
        <w:rPr>
          <w:w w:val="120"/>
        </w:rPr>
        <w:t>FINANCEIRO</w:t>
      </w:r>
    </w:p>
    <w:p>
      <w:pPr>
        <w:pStyle w:val="BodyText"/>
        <w:spacing w:line="20" w:lineRule="exact"/>
        <w:ind w:left="141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444.4pt;height:.550pt;mso-position-horizontal-relative:char;mso-position-vertical-relative:line" coordorigin="0,0" coordsize="8888,11">
            <v:rect style="position:absolute;left:0;top:0;width:8888;height:11" filled="true" fillcolor="#181818" stroked="false">
              <v:fill type="solid"/>
            </v:rect>
          </v:group>
        </w:pict>
      </w:r>
      <w:r>
        <w:rPr>
          <w:rFonts w:ascii="Trebuchet MS"/>
          <w:sz w:val="2"/>
        </w:rPr>
      </w:r>
    </w:p>
    <w:p>
      <w:pPr>
        <w:spacing w:before="63"/>
        <w:ind w:left="1069" w:right="0" w:firstLine="0"/>
        <w:jc w:val="both"/>
        <w:rPr>
          <w:sz w:val="22"/>
        </w:rPr>
      </w:pPr>
      <w:r>
        <w:rPr/>
        <w:pict>
          <v:rect style="position:absolute;margin-left:84.084503pt;margin-top:19.332626pt;width:444.38024pt;height:.549296pt;mso-position-horizontal-relative:page;mso-position-vertical-relative:paragraph;z-index:-15700992;mso-wrap-distance-left:0;mso-wrap-distance-right:0" filled="true" fillcolor="#181818" stroked="false">
            <v:fill type="solid"/>
            <w10:wrap type="topAndBottom"/>
          </v:rect>
        </w:pict>
      </w:r>
      <w:r>
        <w:rPr/>
        <w:pict>
          <v:shape style="position:absolute;margin-left:120.338013pt;margin-top:8.346711pt;width:3.3pt;height:3.3pt;mso-position-horizontal-relative:page;mso-position-vertical-relative:paragraph;z-index:15758848" coordorigin="2407,167" coordsize="66,66" path="m2444,233l2435,233,2431,232,2407,204,2407,195,2435,167,2444,167,2473,200,2473,204,2444,2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0.338013pt;margin-top:28.670652pt;width:3.3pt;height:3.3pt;mso-position-horizontal-relative:page;mso-position-vertical-relative:paragraph;z-index:15759360" coordorigin="2407,573" coordsize="66,66" path="m2444,639l2435,639,2431,638,2407,611,2407,602,2435,573,2444,573,2473,606,2473,611,2444,639xe" filled="true" fillcolor="#000000" stroked="false">
            <v:path arrowok="t"/>
            <v:fill type="solid"/>
            <w10:wrap type="none"/>
          </v:shape>
        </w:pict>
      </w:r>
      <w:r>
        <w:rPr>
          <w:w w:val="110"/>
          <w:sz w:val="22"/>
        </w:rPr>
        <w:t>De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que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lado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estão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os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juros,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seu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banco?</w:t>
      </w:r>
    </w:p>
    <w:p>
      <w:pPr>
        <w:spacing w:line="254" w:lineRule="auto" w:before="43" w:after="59"/>
        <w:ind w:left="1069" w:right="461" w:firstLine="0"/>
        <w:jc w:val="both"/>
        <w:rPr>
          <w:sz w:val="22"/>
        </w:rPr>
      </w:pPr>
      <w:r>
        <w:rPr>
          <w:w w:val="115"/>
          <w:sz w:val="22"/>
        </w:rPr>
        <w:t>Você está antecipando um sonho que pode ser usufruído com 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tranquilidade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futuro?</w:t>
      </w:r>
    </w:p>
    <w:p>
      <w:pPr>
        <w:pStyle w:val="BodyText"/>
        <w:spacing w:line="20" w:lineRule="exact"/>
        <w:ind w:left="141"/>
        <w:rPr>
          <w:sz w:val="2"/>
        </w:rPr>
      </w:pPr>
      <w:r>
        <w:rPr>
          <w:sz w:val="2"/>
        </w:rPr>
        <w:pict>
          <v:group style="width:444.4pt;height:.550pt;mso-position-horizontal-relative:char;mso-position-vertical-relative:line" coordorigin="0,0" coordsize="8888,11">
            <v:rect style="position:absolute;left:0;top:0;width:8888;height:11" filled="true" fillcolor="#181818" stroked="false">
              <v:fill type="solid"/>
            </v:rect>
          </v:group>
        </w:pict>
      </w:r>
      <w:r>
        <w:rPr>
          <w:sz w:val="2"/>
        </w:rPr>
      </w:r>
    </w:p>
    <w:p>
      <w:pPr>
        <w:spacing w:line="254" w:lineRule="auto" w:before="63"/>
        <w:ind w:left="1069" w:right="469" w:firstLine="0"/>
        <w:jc w:val="both"/>
        <w:rPr>
          <w:sz w:val="22"/>
        </w:rPr>
      </w:pPr>
      <w:r>
        <w:rPr/>
        <w:pict>
          <v:rect style="position:absolute;margin-left:84.084503pt;margin-top:32.515709pt;width:444.38024pt;height:.549296pt;mso-position-horizontal-relative:page;mso-position-vertical-relative:paragraph;z-index:-15699968;mso-wrap-distance-left:0;mso-wrap-distance-right:0" filled="true" fillcolor="#181818" stroked="false">
            <v:fill type="solid"/>
            <w10:wrap type="topAndBottom"/>
          </v:rect>
        </w:pict>
      </w:r>
      <w:r>
        <w:rPr/>
        <w:pict>
          <v:shape style="position:absolute;margin-left:120.338013pt;margin-top:8.346699pt;width:3.3pt;height:3.3pt;mso-position-horizontal-relative:page;mso-position-vertical-relative:paragraph;z-index:15759872" coordorigin="2407,167" coordsize="66,66" path="m2444,233l2435,233,2431,232,2407,204,2407,195,2435,167,2444,167,2473,200,2473,204,2444,2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0.338013pt;margin-top:41.853737pt;width:3.3pt;height:3.3pt;mso-position-horizontal-relative:page;mso-position-vertical-relative:paragraph;z-index:15760384" coordorigin="2407,837" coordsize="66,66" path="m2444,903l2435,903,2431,902,2407,874,2407,866,2435,837,2444,837,2473,870,2473,874,2444,903xe" filled="true" fillcolor="#000000" stroked="false">
            <v:path arrowok="t"/>
            <v:fill type="solid"/>
            <w10:wrap type="none"/>
          </v:shape>
        </w:pict>
      </w:r>
      <w:r>
        <w:rPr>
          <w:w w:val="110"/>
          <w:sz w:val="22"/>
        </w:rPr>
        <w:t>Com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esta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decisão,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conseguirá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manter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sua  meta  de  investir,  pelo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menos,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30%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renda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todos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os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meses?</w:t>
      </w:r>
    </w:p>
    <w:p>
      <w:pPr>
        <w:spacing w:line="254" w:lineRule="auto" w:before="43" w:after="59"/>
        <w:ind w:left="1069" w:right="467" w:firstLine="0"/>
        <w:jc w:val="both"/>
        <w:rPr>
          <w:sz w:val="22"/>
        </w:rPr>
      </w:pP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motivação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gasto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realmente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importante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você  ou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apenas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ato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consumista?</w:t>
      </w:r>
    </w:p>
    <w:p>
      <w:pPr>
        <w:pStyle w:val="BodyText"/>
        <w:spacing w:line="20" w:lineRule="exact"/>
        <w:ind w:left="141"/>
        <w:rPr>
          <w:sz w:val="2"/>
        </w:rPr>
      </w:pPr>
      <w:r>
        <w:rPr>
          <w:sz w:val="2"/>
        </w:rPr>
        <w:pict>
          <v:group style="width:444.4pt;height:.550pt;mso-position-horizontal-relative:char;mso-position-vertical-relative:line" coordorigin="0,0" coordsize="8888,11">
            <v:rect style="position:absolute;left:0;top:0;width:8888;height:11" filled="true" fillcolor="#181818" stroked="false">
              <v:fill type="solid"/>
            </v:rect>
          </v:group>
        </w:pict>
      </w:r>
      <w:r>
        <w:rPr>
          <w:sz w:val="2"/>
        </w:rPr>
      </w:r>
    </w:p>
    <w:p>
      <w:pPr>
        <w:spacing w:line="254" w:lineRule="auto" w:before="63"/>
        <w:ind w:left="1069" w:right="460" w:firstLine="0"/>
        <w:jc w:val="both"/>
        <w:rPr>
          <w:sz w:val="22"/>
        </w:rPr>
      </w:pPr>
      <w:r>
        <w:rPr/>
        <w:pict>
          <v:rect style="position:absolute;margin-left:84.084503pt;margin-top:71.314995pt;width:444.38024pt;height:.549296pt;mso-position-horizontal-relative:page;mso-position-vertical-relative:paragraph;z-index:-15698944;mso-wrap-distance-left:0;mso-wrap-distance-right:0" filled="true" fillcolor="#181818" stroked="false">
            <v:fill type="solid"/>
            <w10:wrap type="topAndBottom"/>
          </v:rect>
        </w:pict>
      </w:r>
      <w:r>
        <w:rPr/>
        <w:pict>
          <v:shape style="position:absolute;margin-left:120.338013pt;margin-top:8.346693pt;width:3.3pt;height:3.3pt;mso-position-horizontal-relative:page;mso-position-vertical-relative:paragraph;z-index:15760896" coordorigin="2407,167" coordsize="66,66" path="m2444,233l2435,233,2431,232,2407,204,2407,196,2435,167,2444,167,2473,200,2473,204,2444,233xe" filled="true" fillcolor="#000000" stroked="false">
            <v:path arrowok="t"/>
            <v:fill type="solid"/>
            <w10:wrap type="none"/>
          </v:shape>
        </w:pict>
      </w:r>
      <w:r>
        <w:rPr>
          <w:w w:val="115"/>
          <w:sz w:val="22"/>
        </w:rPr>
        <w:t>Avalie o gasto e espere alguns dias para reavaliá-lo. Pondere se será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necessário utilizar o cheque especial ou pagar juros altos. Pode 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pouco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tempo,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impulso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tenha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diminuído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considere mais o gasto tão importante. Acredite: a pressa não é só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inimiga 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perfeição, mas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 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bolso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também.</w:t>
      </w:r>
    </w:p>
    <w:p>
      <w:pPr>
        <w:spacing w:after="0" w:line="254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6"/>
        <w:ind w:left="134" w:right="393" w:firstLine="219"/>
        <w:jc w:val="both"/>
        <w:rPr>
          <w:sz w:val="22"/>
        </w:rPr>
      </w:pPr>
      <w:r>
        <w:rPr>
          <w:w w:val="115"/>
          <w:sz w:val="22"/>
        </w:rPr>
        <w:t>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assim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fechamos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primeiro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pilar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proposto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este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livro,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aprender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raciocinar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sobre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gastos.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partir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agora,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entende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poder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juros joga contra ou a seu favor, sabe da importância de racionalizar 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orçamento e repensar seus impulsos consumistas, uma vez que ter dinheiro 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exibir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bens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luxos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é,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necessariamente,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sinônimo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riqueza.</w:t>
      </w:r>
    </w:p>
    <w:p>
      <w:pPr>
        <w:spacing w:line="254" w:lineRule="auto" w:before="0"/>
        <w:ind w:left="134" w:right="392" w:firstLine="219"/>
        <w:jc w:val="both"/>
        <w:rPr>
          <w:sz w:val="22"/>
        </w:rPr>
      </w:pPr>
      <w:r>
        <w:rPr>
          <w:w w:val="115"/>
          <w:sz w:val="22"/>
        </w:rPr>
        <w:t>Seu salário pode ser mais alto que o dos seus amigos, sua renda pode ser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suﬁciente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ter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bom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padrão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vida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comparado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à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maioria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brasileiros.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importa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quanto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entra,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saída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capital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longo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tempo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for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maior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saldo for negativo, tenho de lhe avisar: você não é rico. Se você sonha com um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salário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maior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pensando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apenas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carro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bonito,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nas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viagens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luxo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postar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nas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redes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sociais,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consumismo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desenfreado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e,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conseguir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promoção,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automaticamente aumenta seu padrão de vida, sem pensar no futuro, você...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provavelmente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também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não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será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rico.</w:t>
      </w:r>
    </w:p>
    <w:p>
      <w:pPr>
        <w:spacing w:line="254" w:lineRule="auto" w:before="0"/>
        <w:ind w:left="134" w:right="394" w:firstLine="219"/>
        <w:jc w:val="both"/>
        <w:rPr>
          <w:sz w:val="22"/>
        </w:rPr>
      </w:pPr>
      <w:r>
        <w:rPr>
          <w:w w:val="115"/>
          <w:sz w:val="22"/>
        </w:rPr>
        <w:t>O dinheiro </w:t>
      </w:r>
      <w:r>
        <w:rPr>
          <w:w w:val="140"/>
          <w:sz w:val="22"/>
        </w:rPr>
        <w:t>– </w:t>
      </w:r>
      <w:r>
        <w:rPr>
          <w:w w:val="115"/>
          <w:sz w:val="22"/>
        </w:rPr>
        <w:t>junto com a ostentação </w:t>
      </w:r>
      <w:r>
        <w:rPr>
          <w:w w:val="140"/>
          <w:sz w:val="22"/>
        </w:rPr>
        <w:t>– </w:t>
      </w:r>
      <w:r>
        <w:rPr>
          <w:w w:val="115"/>
          <w:sz w:val="22"/>
        </w:rPr>
        <w:t>pode ser apenas uma máscara 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riqueza se for desperdiçado, mal aplicado e não der garantias para o futuro.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Quem esbanja não necessariamente tem uma conta bancária sólida e está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preparado para todo tipo de eventualidade. Assim como usar uma máscara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super-herói no Carnaval não lhe dá poderes de verdade, ter dinheiro não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tornará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rico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enquanto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você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construir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ele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apenas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alicerces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pobreza.</w:t>
      </w:r>
    </w:p>
    <w:p>
      <w:pPr>
        <w:spacing w:line="247" w:lineRule="exact" w:before="0"/>
        <w:ind w:left="354" w:right="0" w:firstLine="0"/>
        <w:jc w:val="both"/>
        <w:rPr>
          <w:sz w:val="22"/>
        </w:rPr>
      </w:pPr>
      <w:r>
        <w:rPr>
          <w:w w:val="115"/>
          <w:sz w:val="22"/>
        </w:rPr>
        <w:t>E</w:t>
      </w:r>
      <w:r>
        <w:rPr>
          <w:spacing w:val="-12"/>
          <w:w w:val="115"/>
          <w:sz w:val="22"/>
        </w:rPr>
        <w:t> </w:t>
      </w:r>
      <w:r>
        <w:rPr>
          <w:w w:val="115"/>
          <w:sz w:val="22"/>
        </w:rPr>
        <w:t>agora,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primo,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vamos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investir?</w:t>
      </w:r>
    </w:p>
    <w:p>
      <w:pPr>
        <w:spacing w:after="0" w:line="247" w:lineRule="exact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10"/>
        <w:rPr>
          <w:sz w:val="12"/>
        </w:rPr>
      </w:pPr>
    </w:p>
    <w:p>
      <w:pPr>
        <w:spacing w:before="97"/>
        <w:ind w:left="219" w:right="0" w:firstLine="0"/>
        <w:jc w:val="left"/>
        <w:rPr>
          <w:rFonts w:ascii="Trebuchet MS" w:hAnsi="Trebuchet MS"/>
          <w:b/>
          <w:sz w:val="30"/>
        </w:rPr>
      </w:pPr>
      <w:r>
        <w:rPr>
          <w:rFonts w:ascii="Trebuchet MS" w:hAnsi="Trebuchet MS"/>
          <w:b/>
          <w:w w:val="125"/>
          <w:sz w:val="30"/>
        </w:rPr>
        <w:t>REFERÊNCIAS</w:t>
      </w:r>
    </w:p>
    <w:p>
      <w:pPr>
        <w:spacing w:line="256" w:lineRule="auto" w:before="3"/>
        <w:ind w:left="519" w:right="477" w:hanging="300"/>
        <w:jc w:val="left"/>
        <w:rPr>
          <w:sz w:val="22"/>
        </w:rPr>
      </w:pPr>
      <w:r>
        <w:rPr>
          <w:w w:val="110"/>
          <w:sz w:val="22"/>
        </w:rPr>
        <w:t>Afonso,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J.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R.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R.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(maio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2017).</w:t>
      </w:r>
      <w:r>
        <w:rPr>
          <w:spacing w:val="13"/>
          <w:w w:val="110"/>
          <w:sz w:val="22"/>
        </w:rPr>
        <w:t> </w:t>
      </w:r>
      <w:r>
        <w:rPr>
          <w:rFonts w:ascii="Arial" w:hAnsi="Arial"/>
          <w:i/>
          <w:w w:val="110"/>
          <w:sz w:val="23"/>
        </w:rPr>
        <w:t>Fomento</w:t>
      </w:r>
      <w:r>
        <w:rPr>
          <w:rFonts w:ascii="Arial" w:hAnsi="Arial"/>
          <w:i/>
          <w:spacing w:val="12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da</w:t>
      </w:r>
      <w:r>
        <w:rPr>
          <w:rFonts w:ascii="Arial" w:hAnsi="Arial"/>
          <w:i/>
          <w:spacing w:val="11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Poupança</w:t>
      </w:r>
      <w:r>
        <w:rPr>
          <w:rFonts w:ascii="Arial" w:hAnsi="Arial"/>
          <w:i/>
          <w:spacing w:val="12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Previdenciária.</w:t>
      </w:r>
      <w:r>
        <w:rPr>
          <w:rFonts w:ascii="Arial" w:hAnsi="Arial"/>
          <w:i/>
          <w:spacing w:val="11"/>
          <w:w w:val="110"/>
          <w:sz w:val="23"/>
        </w:rPr>
        <w:t> </w:t>
      </w:r>
      <w:r>
        <w:rPr>
          <w:w w:val="110"/>
          <w:sz w:val="22"/>
        </w:rPr>
        <w:t>Fonte: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FGV/IBRE:</w:t>
      </w:r>
      <w:r>
        <w:rPr>
          <w:spacing w:val="13"/>
          <w:w w:val="110"/>
          <w:sz w:val="22"/>
        </w:rPr>
        <w:t> </w:t>
      </w:r>
      <w:hyperlink r:id="rId32">
        <w:r>
          <w:rPr>
            <w:w w:val="110"/>
            <w:sz w:val="22"/>
          </w:rPr>
          <w:t>http://slideplayer.com.br/slide/12072556/</w:t>
        </w:r>
      </w:hyperlink>
    </w:p>
    <w:p>
      <w:pPr>
        <w:tabs>
          <w:tab w:pos="1622" w:val="left" w:leader="none"/>
          <w:tab w:pos="1913" w:val="left" w:leader="none"/>
          <w:tab w:pos="2631" w:val="left" w:leader="none"/>
          <w:tab w:pos="3257" w:val="left" w:leader="none"/>
          <w:tab w:pos="4099" w:val="left" w:leader="none"/>
          <w:tab w:pos="4724" w:val="left" w:leader="none"/>
          <w:tab w:pos="5800" w:val="left" w:leader="none"/>
          <w:tab w:pos="6788" w:val="left" w:leader="none"/>
          <w:tab w:pos="8225" w:val="left" w:leader="none"/>
        </w:tabs>
        <w:spacing w:line="259" w:lineRule="auto" w:before="0"/>
        <w:ind w:left="519" w:right="488" w:hanging="300"/>
        <w:jc w:val="left"/>
        <w:rPr>
          <w:sz w:val="22"/>
        </w:rPr>
      </w:pPr>
      <w:r>
        <w:rPr>
          <w:rFonts w:ascii="Times New Roman" w:hAnsi="Times New Roman"/>
          <w:w w:val="102"/>
          <w:sz w:val="22"/>
          <w:u w:val="single"/>
        </w:rPr>
        <w:t> </w:t>
      </w:r>
      <w:r>
        <w:rPr>
          <w:rFonts w:ascii="Times New Roman" w:hAnsi="Times New Roman"/>
          <w:sz w:val="22"/>
          <w:u w:val="single"/>
        </w:rPr>
        <w:tab/>
        <w:tab/>
      </w:r>
      <w:r>
        <w:rPr>
          <w:rFonts w:ascii="Times New Roman" w:hAnsi="Times New Roman"/>
          <w:sz w:val="22"/>
        </w:rPr>
        <w:tab/>
      </w:r>
      <w:r>
        <w:rPr>
          <w:w w:val="120"/>
          <w:sz w:val="22"/>
        </w:rPr>
        <w:t>(23</w:t>
        <w:tab/>
        <w:t>de</w:t>
        <w:tab/>
        <w:t>abril</w:t>
        <w:tab/>
        <w:t>de</w:t>
        <w:tab/>
        <w:t>2018).</w:t>
        <w:tab/>
      </w:r>
      <w:r>
        <w:rPr>
          <w:rFonts w:ascii="Arial" w:hAnsi="Arial"/>
          <w:i/>
          <w:w w:val="120"/>
          <w:sz w:val="23"/>
        </w:rPr>
        <w:t>Portal</w:t>
        <w:tab/>
      </w:r>
      <w:r>
        <w:rPr>
          <w:rFonts w:ascii="Arial" w:hAnsi="Arial"/>
          <w:i/>
          <w:spacing w:val="-2"/>
          <w:w w:val="105"/>
          <w:sz w:val="23"/>
        </w:rPr>
        <w:t>IBRE/FGV.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3">
        <w:r>
          <w:rPr>
            <w:w w:val="120"/>
            <w:sz w:val="22"/>
          </w:rPr>
          <w:t>http://portalibre.fgv.br/lumis/portal/ﬁle/ﬁleDownload.jsp?</w:t>
        </w:r>
      </w:hyperlink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ﬁleId=8A7C82C5593FD36B015BF80D3AC65EFC</w:t>
      </w:r>
    </w:p>
    <w:p>
      <w:pPr>
        <w:tabs>
          <w:tab w:pos="1465" w:val="left" w:leader="none"/>
          <w:tab w:pos="2715" w:val="left" w:leader="none"/>
          <w:tab w:pos="3873" w:val="left" w:leader="none"/>
          <w:tab w:pos="5456" w:val="left" w:leader="none"/>
          <w:tab w:pos="6614" w:val="left" w:leader="none"/>
          <w:tab w:pos="8222" w:val="left" w:leader="none"/>
        </w:tabs>
        <w:spacing w:line="259" w:lineRule="auto" w:before="0"/>
        <w:ind w:left="519" w:right="491" w:hanging="300"/>
        <w:jc w:val="left"/>
        <w:rPr>
          <w:sz w:val="22"/>
        </w:rPr>
      </w:pPr>
      <w:r>
        <w:rPr>
          <w:w w:val="115"/>
          <w:sz w:val="22"/>
        </w:rPr>
        <w:t>B3.</w:t>
        <w:tab/>
        <w:t>(28</w:t>
        <w:tab/>
        <w:t>de</w:t>
        <w:tab/>
        <w:t>março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4">
        <w:r>
          <w:rPr>
            <w:w w:val="115"/>
            <w:sz w:val="22"/>
          </w:rPr>
          <w:t>http://www.bmfbovespa.com.br/pt_br/servicos/market-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data/consultas/historico-pessoas-ﬁsicas/</w:t>
      </w:r>
    </w:p>
    <w:p>
      <w:pPr>
        <w:tabs>
          <w:tab w:pos="557" w:val="left" w:leader="none"/>
          <w:tab w:pos="1500" w:val="left" w:leader="none"/>
          <w:tab w:pos="2745" w:val="left" w:leader="none"/>
          <w:tab w:pos="3898" w:val="left" w:leader="none"/>
          <w:tab w:pos="5476" w:val="left" w:leader="none"/>
          <w:tab w:pos="6629" w:val="left" w:leader="none"/>
          <w:tab w:pos="8232" w:val="left" w:leader="none"/>
        </w:tabs>
        <w:spacing w:line="259" w:lineRule="auto" w:before="0"/>
        <w:ind w:left="519" w:right="481" w:hanging="300"/>
        <w:jc w:val="left"/>
        <w:rPr>
          <w:sz w:val="22"/>
        </w:rPr>
      </w:pPr>
      <w:r>
        <w:rPr>
          <w:rFonts w:ascii="Times New Roman" w:hAnsi="Times New Roman"/>
          <w:w w:val="102"/>
          <w:sz w:val="22"/>
          <w:u w:val="single"/>
        </w:rPr>
        <w:t> </w:t>
      </w:r>
      <w:r>
        <w:rPr>
          <w:rFonts w:ascii="Times New Roman" w:hAnsi="Times New Roman"/>
          <w:sz w:val="22"/>
          <w:u w:val="single"/>
        </w:rPr>
        <w:tab/>
        <w:tab/>
      </w:r>
      <w:r>
        <w:rPr>
          <w:w w:val="115"/>
          <w:sz w:val="22"/>
        </w:rPr>
        <w:t>.</w:t>
        <w:tab/>
        <w:t>(28</w:t>
        <w:tab/>
        <w:t>de</w:t>
        <w:tab/>
        <w:t>março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5">
        <w:r>
          <w:rPr>
            <w:w w:val="115"/>
            <w:sz w:val="22"/>
          </w:rPr>
          <w:t>http://www.bmfbovespa.com.br/pt_br/servicos/market-data/cotacoes/</w:t>
        </w:r>
      </w:hyperlink>
    </w:p>
    <w:p>
      <w:pPr>
        <w:tabs>
          <w:tab w:pos="1523" w:val="left" w:leader="none"/>
          <w:tab w:pos="3021" w:val="left" w:leader="none"/>
          <w:tab w:pos="4002" w:val="left" w:leader="none"/>
          <w:tab w:pos="4891" w:val="left" w:leader="none"/>
          <w:tab w:pos="5996" w:val="left" w:leader="none"/>
          <w:tab w:pos="6885" w:val="left" w:leader="none"/>
          <w:tab w:pos="8224" w:val="left" w:leader="none"/>
        </w:tabs>
        <w:spacing w:line="259" w:lineRule="auto" w:before="0"/>
        <w:ind w:left="519" w:right="489" w:hanging="300"/>
        <w:jc w:val="left"/>
        <w:rPr>
          <w:sz w:val="22"/>
        </w:rPr>
      </w:pPr>
      <w:r>
        <w:rPr>
          <w:w w:val="115"/>
          <w:sz w:val="22"/>
        </w:rPr>
        <w:t>Banco</w:t>
        <w:tab/>
        <w:t>Central.</w:t>
        <w:tab/>
        <w:t>(02</w:t>
        <w:tab/>
        <w:t>de</w:t>
        <w:tab/>
        <w:t>abril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https://www3.bcb.gov.br/sgspub/localizarseries/localizarSeries.do?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method=prepararTelaLocalizarSeries</w:t>
      </w:r>
    </w:p>
    <w:p>
      <w:pPr>
        <w:tabs>
          <w:tab w:pos="1569" w:val="left" w:leader="none"/>
          <w:tab w:pos="2355" w:val="left" w:leader="none"/>
          <w:tab w:pos="3443" w:val="left" w:leader="none"/>
          <w:tab w:pos="4438" w:val="left" w:leader="none"/>
          <w:tab w:pos="5780" w:val="left" w:leader="none"/>
          <w:tab w:pos="6776" w:val="left" w:leader="none"/>
          <w:tab w:pos="8221" w:val="left" w:leader="none"/>
        </w:tabs>
        <w:spacing w:line="259" w:lineRule="auto" w:before="0"/>
        <w:ind w:left="519" w:right="491" w:hanging="300"/>
        <w:jc w:val="left"/>
        <w:rPr>
          <w:sz w:val="22"/>
        </w:rPr>
      </w:pPr>
      <w:r>
        <w:rPr>
          <w:rFonts w:ascii="Times New Roman"/>
          <w:w w:val="102"/>
          <w:sz w:val="22"/>
          <w:u w:val="single"/>
        </w:rPr>
        <w:t> </w:t>
      </w:r>
      <w:r>
        <w:rPr>
          <w:rFonts w:ascii="Times New Roman"/>
          <w:sz w:val="22"/>
          <w:u w:val="single"/>
        </w:rPr>
        <w:tab/>
        <w:tab/>
      </w:r>
      <w:r>
        <w:rPr>
          <w:w w:val="115"/>
          <w:sz w:val="22"/>
        </w:rPr>
        <w:t>.</w:t>
        <w:tab/>
        <w:t>(28</w:t>
        <w:tab/>
        <w:t>de</w:t>
        <w:tab/>
        <w:t>junho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6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36">
        <w:r>
          <w:rPr>
            <w:w w:val="115"/>
            <w:sz w:val="22"/>
          </w:rPr>
          <w:t>.bcb.gov.br/htms/novaPaginaSPB/compulsorios.asp</w:t>
        </w:r>
      </w:hyperlink>
    </w:p>
    <w:p>
      <w:pPr>
        <w:tabs>
          <w:tab w:pos="1569" w:val="left" w:leader="none"/>
          <w:tab w:pos="2355" w:val="left" w:leader="none"/>
          <w:tab w:pos="3443" w:val="left" w:leader="none"/>
          <w:tab w:pos="4438" w:val="left" w:leader="none"/>
          <w:tab w:pos="5780" w:val="left" w:leader="none"/>
          <w:tab w:pos="6776" w:val="left" w:leader="none"/>
          <w:tab w:pos="8221" w:val="left" w:leader="none"/>
        </w:tabs>
        <w:spacing w:line="259" w:lineRule="auto" w:before="1"/>
        <w:ind w:left="519" w:right="491" w:hanging="300"/>
        <w:jc w:val="left"/>
        <w:rPr>
          <w:sz w:val="22"/>
        </w:rPr>
      </w:pPr>
      <w:r>
        <w:rPr>
          <w:rFonts w:ascii="Times New Roman"/>
          <w:w w:val="102"/>
          <w:sz w:val="22"/>
          <w:u w:val="single"/>
        </w:rPr>
        <w:t> </w:t>
      </w:r>
      <w:r>
        <w:rPr>
          <w:rFonts w:ascii="Times New Roman"/>
          <w:sz w:val="22"/>
          <w:u w:val="single"/>
        </w:rPr>
        <w:tab/>
        <w:tab/>
      </w:r>
      <w:r>
        <w:rPr>
          <w:w w:val="115"/>
          <w:sz w:val="22"/>
        </w:rPr>
        <w:t>.</w:t>
        <w:tab/>
        <w:t>(28</w:t>
        <w:tab/>
        <w:t>de</w:t>
        <w:tab/>
        <w:t>junho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6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36">
        <w:r>
          <w:rPr>
            <w:w w:val="115"/>
            <w:sz w:val="22"/>
          </w:rPr>
          <w:t>.bcb.gov.br/htms/novaPaginaSPB/compulsorios.asp</w:t>
        </w:r>
      </w:hyperlink>
    </w:p>
    <w:p>
      <w:pPr>
        <w:tabs>
          <w:tab w:pos="1569" w:val="left" w:leader="none"/>
        </w:tabs>
        <w:spacing w:line="256" w:lineRule="auto" w:before="0"/>
        <w:ind w:left="519" w:right="824" w:hanging="300"/>
        <w:jc w:val="left"/>
        <w:rPr>
          <w:sz w:val="22"/>
        </w:rPr>
      </w:pPr>
      <w:r>
        <w:rPr>
          <w:rFonts w:ascii="Times New Roman" w:hAnsi="Times New Roman"/>
          <w:w w:val="102"/>
          <w:sz w:val="22"/>
          <w:u w:val="single"/>
        </w:rPr>
        <w:t> </w:t>
      </w:r>
      <w:r>
        <w:rPr>
          <w:rFonts w:ascii="Times New Roman" w:hAnsi="Times New Roman"/>
          <w:sz w:val="22"/>
          <w:u w:val="single"/>
        </w:rPr>
        <w:tab/>
        <w:tab/>
      </w:r>
      <w:r>
        <w:rPr>
          <w:w w:val="115"/>
          <w:sz w:val="22"/>
        </w:rPr>
        <w:t>.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(04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maio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2018).</w:t>
      </w:r>
      <w:r>
        <w:rPr>
          <w:spacing w:val="44"/>
          <w:w w:val="115"/>
          <w:sz w:val="22"/>
        </w:rPr>
        <w:t> </w:t>
      </w:r>
      <w:r>
        <w:rPr>
          <w:rFonts w:ascii="Arial" w:hAnsi="Arial"/>
          <w:i/>
          <w:w w:val="115"/>
          <w:sz w:val="23"/>
        </w:rPr>
        <w:t>Calculadora</w:t>
      </w:r>
      <w:r>
        <w:rPr>
          <w:rFonts w:ascii="Arial" w:hAnsi="Arial"/>
          <w:i/>
          <w:spacing w:val="36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do</w:t>
      </w:r>
      <w:r>
        <w:rPr>
          <w:rFonts w:ascii="Arial" w:hAnsi="Arial"/>
          <w:i/>
          <w:spacing w:val="36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Cidadão</w:t>
      </w:r>
      <w:r>
        <w:rPr>
          <w:w w:val="115"/>
          <w:sz w:val="22"/>
        </w:rPr>
        <w:t>.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7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37">
        <w:r>
          <w:rPr>
            <w:w w:val="115"/>
            <w:sz w:val="22"/>
          </w:rPr>
          <w:t>.bcb.gov.br/calculadora/calculadoracidadao</w:t>
        </w:r>
      </w:hyperlink>
      <w:r>
        <w:rPr>
          <w:w w:val="115"/>
          <w:sz w:val="22"/>
        </w:rPr>
        <w:t>.asp</w:t>
      </w:r>
    </w:p>
    <w:p>
      <w:pPr>
        <w:tabs>
          <w:tab w:pos="1514" w:val="left" w:leader="none"/>
          <w:tab w:pos="3069" w:val="left" w:leader="none"/>
          <w:tab w:pos="4042" w:val="left" w:leader="none"/>
          <w:tab w:pos="4922" w:val="left" w:leader="none"/>
          <w:tab w:pos="6019" w:val="left" w:leader="none"/>
          <w:tab w:pos="6899" w:val="left" w:leader="none"/>
          <w:tab w:pos="8229" w:val="left" w:leader="none"/>
        </w:tabs>
        <w:spacing w:line="259" w:lineRule="auto" w:before="0"/>
        <w:ind w:left="519" w:right="483" w:hanging="300"/>
        <w:jc w:val="left"/>
        <w:rPr>
          <w:sz w:val="22"/>
        </w:rPr>
      </w:pPr>
      <w:r>
        <w:rPr>
          <w:w w:val="115"/>
          <w:sz w:val="22"/>
        </w:rPr>
        <w:t>Banco</w:t>
        <w:tab/>
        <w:t>Mundial.</w:t>
        <w:tab/>
        <w:t>(02</w:t>
        <w:tab/>
        <w:t>de</w:t>
        <w:tab/>
        <w:t>abril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https://data.worldbank.org/indicator/FR.INR.LNDP?view=map</w:t>
      </w:r>
    </w:p>
    <w:p>
      <w:pPr>
        <w:spacing w:line="259" w:lineRule="auto" w:before="0"/>
        <w:ind w:left="519" w:right="610" w:hanging="300"/>
        <w:jc w:val="left"/>
        <w:rPr>
          <w:sz w:val="22"/>
        </w:rPr>
      </w:pPr>
      <w:r>
        <w:rPr>
          <w:w w:val="115"/>
          <w:sz w:val="22"/>
        </w:rPr>
        <w:t>Barsi,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L.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(2017).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Código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Riqueza.</w:t>
      </w:r>
      <w:r>
        <w:rPr>
          <w:spacing w:val="30"/>
          <w:w w:val="115"/>
          <w:sz w:val="22"/>
        </w:rPr>
        <w:t> </w:t>
      </w:r>
      <w:hyperlink r:id="rId38">
        <w:r>
          <w:rPr>
            <w:w w:val="115"/>
            <w:sz w:val="22"/>
          </w:rPr>
          <w:t>(ww</w:t>
        </w:r>
      </w:hyperlink>
      <w:r>
        <w:rPr>
          <w:w w:val="115"/>
          <w:sz w:val="22"/>
        </w:rPr>
        <w:t>w</w:t>
      </w:r>
      <w:hyperlink r:id="rId38">
        <w:r>
          <w:rPr>
            <w:w w:val="115"/>
            <w:sz w:val="22"/>
          </w:rPr>
          <w:t>.ocodigodariqueza.com.br,</w:t>
        </w:r>
      </w:hyperlink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Entrevistador)</w:t>
      </w:r>
    </w:p>
    <w:p>
      <w:pPr>
        <w:spacing w:line="254" w:lineRule="exact" w:before="0"/>
        <w:ind w:left="219" w:right="0" w:firstLine="0"/>
        <w:jc w:val="left"/>
        <w:rPr>
          <w:sz w:val="22"/>
        </w:rPr>
      </w:pPr>
      <w:r>
        <w:rPr>
          <w:w w:val="110"/>
          <w:sz w:val="22"/>
        </w:rPr>
        <w:t>Bazin,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D.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(2017).</w:t>
      </w:r>
      <w:r>
        <w:rPr>
          <w:spacing w:val="-1"/>
          <w:w w:val="110"/>
          <w:sz w:val="22"/>
        </w:rPr>
        <w:t> </w:t>
      </w:r>
      <w:r>
        <w:rPr>
          <w:rFonts w:ascii="Arial" w:hAnsi="Arial"/>
          <w:i/>
          <w:w w:val="110"/>
          <w:sz w:val="23"/>
        </w:rPr>
        <w:t>Faça</w:t>
      </w:r>
      <w:r>
        <w:rPr>
          <w:rFonts w:ascii="Arial" w:hAnsi="Arial"/>
          <w:i/>
          <w:spacing w:val="-7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Fortunca</w:t>
      </w:r>
      <w:r>
        <w:rPr>
          <w:rFonts w:ascii="Arial" w:hAnsi="Arial"/>
          <w:i/>
          <w:spacing w:val="-7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com</w:t>
      </w:r>
      <w:r>
        <w:rPr>
          <w:rFonts w:ascii="Arial" w:hAnsi="Arial"/>
          <w:i/>
          <w:spacing w:val="-7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Ações.</w:t>
      </w:r>
      <w:r>
        <w:rPr>
          <w:rFonts w:ascii="Arial" w:hAnsi="Arial"/>
          <w:i/>
          <w:spacing w:val="-8"/>
          <w:w w:val="110"/>
          <w:sz w:val="23"/>
        </w:rPr>
        <w:t> </w:t>
      </w:r>
      <w:r>
        <w:rPr>
          <w:w w:val="110"/>
          <w:sz w:val="22"/>
        </w:rPr>
        <w:t>São Paulo: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CLA.</w:t>
      </w:r>
    </w:p>
    <w:p>
      <w:pPr>
        <w:spacing w:line="252" w:lineRule="auto" w:before="13"/>
        <w:ind w:left="519" w:right="482" w:hanging="300"/>
        <w:jc w:val="both"/>
        <w:rPr>
          <w:sz w:val="22"/>
        </w:rPr>
      </w:pPr>
      <w:r>
        <w:rPr>
          <w:w w:val="115"/>
          <w:sz w:val="22"/>
        </w:rPr>
        <w:t>Buffett, W. E. (2007). Os superinvestidores de Graham-and-Doddsville. Em B.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Graham,</w:t>
      </w:r>
      <w:r>
        <w:rPr>
          <w:spacing w:val="1"/>
          <w:w w:val="115"/>
          <w:sz w:val="22"/>
        </w:rPr>
        <w:t> </w:t>
      </w:r>
      <w:r>
        <w:rPr>
          <w:rFonts w:ascii="Arial"/>
          <w:i/>
          <w:w w:val="115"/>
          <w:sz w:val="23"/>
        </w:rPr>
        <w:t>O</w:t>
      </w:r>
      <w:r>
        <w:rPr>
          <w:rFonts w:ascii="Arial"/>
          <w:i/>
          <w:spacing w:val="1"/>
          <w:w w:val="115"/>
          <w:sz w:val="23"/>
        </w:rPr>
        <w:t> </w:t>
      </w:r>
      <w:r>
        <w:rPr>
          <w:rFonts w:ascii="Arial"/>
          <w:i/>
          <w:w w:val="115"/>
          <w:sz w:val="23"/>
        </w:rPr>
        <w:t>investidor</w:t>
      </w:r>
      <w:r>
        <w:rPr>
          <w:rFonts w:ascii="Arial"/>
          <w:i/>
          <w:spacing w:val="1"/>
          <w:w w:val="115"/>
          <w:sz w:val="23"/>
        </w:rPr>
        <w:t> </w:t>
      </w:r>
      <w:r>
        <w:rPr>
          <w:rFonts w:ascii="Arial"/>
          <w:i/>
          <w:w w:val="115"/>
          <w:sz w:val="23"/>
        </w:rPr>
        <w:t>inteligente</w:t>
      </w:r>
      <w:r>
        <w:rPr>
          <w:rFonts w:ascii="Arial"/>
          <w:i/>
          <w:spacing w:val="1"/>
          <w:w w:val="115"/>
          <w:sz w:val="23"/>
        </w:rPr>
        <w:t> </w:t>
      </w:r>
      <w:r>
        <w:rPr>
          <w:w w:val="115"/>
          <w:sz w:val="22"/>
        </w:rPr>
        <w:t>(pp.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581-605).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Janeiro: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HarperCollins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Brasil.</w:t>
      </w:r>
    </w:p>
    <w:p>
      <w:pPr>
        <w:spacing w:line="259" w:lineRule="auto" w:before="9"/>
        <w:ind w:left="519" w:right="488" w:hanging="300"/>
        <w:jc w:val="both"/>
        <w:rPr>
          <w:sz w:val="22"/>
        </w:rPr>
      </w:pPr>
      <w:r>
        <w:rPr>
          <w:w w:val="110"/>
          <w:sz w:val="22"/>
        </w:rPr>
        <w:t>Buy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Bitcoin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Worldwide.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(28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março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2018).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Fonte:</w:t>
      </w:r>
      <w:r>
        <w:rPr>
          <w:spacing w:val="1"/>
          <w:w w:val="110"/>
          <w:sz w:val="22"/>
        </w:rPr>
        <w:t> </w:t>
      </w:r>
      <w:hyperlink r:id="rId39">
        <w:r>
          <w:rPr>
            <w:w w:val="110"/>
            <w:sz w:val="22"/>
          </w:rPr>
          <w:t>https://ww</w:t>
        </w:r>
      </w:hyperlink>
      <w:r>
        <w:rPr>
          <w:w w:val="110"/>
          <w:sz w:val="22"/>
        </w:rPr>
        <w:t>w</w:t>
      </w:r>
      <w:hyperlink r:id="rId39">
        <w:r>
          <w:rPr>
            <w:w w:val="110"/>
            <w:sz w:val="22"/>
          </w:rPr>
          <w:t>.buybitcoinworldwide.com/pt-br/pr</w:t>
        </w:r>
      </w:hyperlink>
      <w:r>
        <w:rPr>
          <w:w w:val="110"/>
          <w:sz w:val="22"/>
        </w:rPr>
        <w:t>eco/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Silva,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J.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X.,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Barbedo,</w:t>
      </w:r>
    </w:p>
    <w:p>
      <w:pPr>
        <w:spacing w:line="247" w:lineRule="auto" w:before="2"/>
        <w:ind w:left="519" w:right="483" w:firstLine="0"/>
        <w:jc w:val="both"/>
        <w:rPr>
          <w:sz w:val="22"/>
        </w:rPr>
      </w:pPr>
      <w:r>
        <w:rPr>
          <w:w w:val="115"/>
          <w:sz w:val="22"/>
        </w:rPr>
        <w:t>C.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H.,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&amp;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Araújo,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G.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S.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(abril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2015).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Há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efeito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manada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ações</w:t>
      </w:r>
      <w:r>
        <w:rPr>
          <w:spacing w:val="35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alta liquidez do mercado brasileiro? </w:t>
      </w:r>
      <w:r>
        <w:rPr>
          <w:rFonts w:ascii="Arial" w:hAnsi="Arial"/>
          <w:i/>
          <w:w w:val="115"/>
          <w:sz w:val="23"/>
        </w:rPr>
        <w:t>Trabalhos para Discussão – Banco</w:t>
      </w:r>
      <w:r>
        <w:rPr>
          <w:rFonts w:ascii="Arial" w:hAnsi="Arial"/>
          <w:i/>
          <w:spacing w:val="1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Central</w:t>
      </w:r>
      <w:r>
        <w:rPr>
          <w:rFonts w:ascii="Arial" w:hAnsi="Arial"/>
          <w:i/>
          <w:spacing w:val="-4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do</w:t>
      </w:r>
      <w:r>
        <w:rPr>
          <w:rFonts w:ascii="Arial" w:hAnsi="Arial"/>
          <w:i/>
          <w:spacing w:val="-3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Brasil</w:t>
      </w:r>
      <w:r>
        <w:rPr>
          <w:w w:val="115"/>
          <w:sz w:val="22"/>
        </w:rPr>
        <w:t>.</w:t>
      </w:r>
    </w:p>
    <w:p>
      <w:pPr>
        <w:spacing w:line="252" w:lineRule="auto" w:before="9"/>
        <w:ind w:left="519" w:right="478" w:hanging="300"/>
        <w:jc w:val="both"/>
        <w:rPr>
          <w:sz w:val="22"/>
        </w:rPr>
      </w:pPr>
      <w:r>
        <w:rPr>
          <w:w w:val="115"/>
          <w:sz w:val="22"/>
        </w:rPr>
        <w:t>Esperandei, S., Viera, M. C., &amp; Reis, A. C. (novembro de 2016). Adherence to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physical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activity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unsupervised  setting:  Explanatory  variables  for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high attrition rates among ﬁtness center members. </w:t>
      </w:r>
      <w:r>
        <w:rPr>
          <w:rFonts w:ascii="Arial" w:hAnsi="Arial"/>
          <w:i/>
          <w:w w:val="115"/>
          <w:sz w:val="23"/>
        </w:rPr>
        <w:t>Journal of Science and</w:t>
      </w:r>
      <w:r>
        <w:rPr>
          <w:rFonts w:ascii="Arial" w:hAnsi="Arial"/>
          <w:i/>
          <w:spacing w:val="-71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Medicine</w:t>
      </w:r>
      <w:r>
        <w:rPr>
          <w:rFonts w:ascii="Arial" w:hAnsi="Arial"/>
          <w:i/>
          <w:spacing w:val="-4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in</w:t>
      </w:r>
      <w:r>
        <w:rPr>
          <w:rFonts w:ascii="Arial" w:hAnsi="Arial"/>
          <w:i/>
          <w:spacing w:val="-3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Sport</w:t>
      </w:r>
      <w:r>
        <w:rPr>
          <w:w w:val="115"/>
          <w:sz w:val="22"/>
        </w:rPr>
        <w:t>,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pp.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916-920.</w:t>
      </w:r>
    </w:p>
    <w:p>
      <w:pPr>
        <w:spacing w:line="259" w:lineRule="auto" w:before="2"/>
        <w:ind w:left="519" w:right="482" w:hanging="300"/>
        <w:jc w:val="both"/>
        <w:rPr>
          <w:sz w:val="22"/>
        </w:rPr>
      </w:pPr>
      <w:r>
        <w:rPr>
          <w:w w:val="120"/>
          <w:sz w:val="22"/>
        </w:rPr>
        <w:t>FGC.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(28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de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junho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de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2018).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Fonte:</w:t>
      </w:r>
      <w:r>
        <w:rPr>
          <w:spacing w:val="1"/>
          <w:w w:val="120"/>
          <w:sz w:val="22"/>
        </w:rPr>
        <w:t> </w:t>
      </w:r>
      <w:hyperlink r:id="rId40">
        <w:r>
          <w:rPr>
            <w:w w:val="120"/>
            <w:sz w:val="22"/>
          </w:rPr>
          <w:t>https://ww</w:t>
        </w:r>
      </w:hyperlink>
      <w:r>
        <w:rPr>
          <w:w w:val="120"/>
          <w:sz w:val="22"/>
        </w:rPr>
        <w:t>w.fgc.or</w:t>
      </w:r>
      <w:hyperlink r:id="rId40">
        <w:r>
          <w:rPr>
            <w:w w:val="120"/>
            <w:sz w:val="22"/>
          </w:rPr>
          <w:t>g.br/garantia-</w:t>
        </w:r>
      </w:hyperlink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fgc/sobre-a-garantia-fgc</w:t>
      </w:r>
    </w:p>
    <w:p>
      <w:pPr>
        <w:spacing w:line="259" w:lineRule="auto" w:before="2"/>
        <w:ind w:left="519" w:right="485" w:hanging="300"/>
        <w:jc w:val="both"/>
        <w:rPr>
          <w:sz w:val="22"/>
        </w:rPr>
      </w:pPr>
      <w:r>
        <w:rPr>
          <w:w w:val="115"/>
          <w:sz w:val="22"/>
        </w:rPr>
        <w:t>FipeZap.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(29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março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2018).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Fonte: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http://www.ﬁpe.org.br/pt-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br/indices/ﬁpezap/</w:t>
      </w:r>
    </w:p>
    <w:p>
      <w:pPr>
        <w:tabs>
          <w:tab w:pos="2030" w:val="left" w:leader="none"/>
          <w:tab w:pos="3199" w:val="left" w:leader="none"/>
          <w:tab w:pos="5357" w:val="left" w:leader="none"/>
          <w:tab w:pos="6663" w:val="left" w:leader="none"/>
          <w:tab w:pos="7410" w:val="left" w:leader="none"/>
          <w:tab w:pos="8225" w:val="left" w:leader="none"/>
        </w:tabs>
        <w:spacing w:line="259" w:lineRule="auto" w:before="2"/>
        <w:ind w:left="519" w:right="485" w:hanging="300"/>
        <w:jc w:val="both"/>
        <w:rPr>
          <w:sz w:val="22"/>
        </w:rPr>
      </w:pPr>
      <w:r>
        <w:rPr>
          <w:w w:val="115"/>
          <w:sz w:val="22"/>
        </w:rPr>
        <w:t>Folha de S.Paulo. (11 de Fevereiro de 2018). Financiamento de veículos vira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plano</w:t>
        <w:tab/>
        <w:t>de</w:t>
        <w:tab/>
        <w:t>ﬁdelização.</w:t>
        <w:tab/>
        <w:t>São</w:t>
        <w:tab/>
        <w:t>Paulo.</w:t>
        <w:tab/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https://www1.folha.uol.com.br/sobretudo/rodas/2018</w:t>
        <w:tab/>
        <w:tab/>
        <w:t>/02/1956214-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ﬁnanciamento-de-veiculos-vira-plano-de-ﬁdelizacao.shtml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spacing w:line="256" w:lineRule="auto" w:before="74"/>
        <w:ind w:left="519" w:right="489" w:hanging="300"/>
        <w:jc w:val="left"/>
        <w:rPr>
          <w:sz w:val="22"/>
        </w:rPr>
      </w:pPr>
      <w:r>
        <w:rPr>
          <w:w w:val="115"/>
          <w:sz w:val="22"/>
        </w:rPr>
        <w:t>Graham,</w:t>
      </w:r>
      <w:r>
        <w:rPr>
          <w:spacing w:val="36"/>
          <w:w w:val="115"/>
          <w:sz w:val="22"/>
        </w:rPr>
        <w:t> </w:t>
      </w:r>
      <w:r>
        <w:rPr>
          <w:w w:val="115"/>
          <w:sz w:val="22"/>
        </w:rPr>
        <w:t>B.</w:t>
      </w:r>
      <w:r>
        <w:rPr>
          <w:spacing w:val="37"/>
          <w:w w:val="115"/>
          <w:sz w:val="22"/>
        </w:rPr>
        <w:t> </w:t>
      </w:r>
      <w:r>
        <w:rPr>
          <w:w w:val="115"/>
          <w:sz w:val="22"/>
        </w:rPr>
        <w:t>(2007).</w:t>
      </w:r>
      <w:r>
        <w:rPr>
          <w:spacing w:val="36"/>
          <w:w w:val="115"/>
          <w:sz w:val="22"/>
        </w:rPr>
        <w:t> </w:t>
      </w:r>
      <w:r>
        <w:rPr>
          <w:rFonts w:ascii="Arial"/>
          <w:i/>
          <w:w w:val="115"/>
          <w:sz w:val="23"/>
        </w:rPr>
        <w:t>O</w:t>
      </w:r>
      <w:r>
        <w:rPr>
          <w:rFonts w:ascii="Arial"/>
          <w:i/>
          <w:spacing w:val="33"/>
          <w:w w:val="115"/>
          <w:sz w:val="23"/>
        </w:rPr>
        <w:t> </w:t>
      </w:r>
      <w:r>
        <w:rPr>
          <w:rFonts w:ascii="Arial"/>
          <w:i/>
          <w:w w:val="115"/>
          <w:sz w:val="23"/>
        </w:rPr>
        <w:t>investidor</w:t>
      </w:r>
      <w:r>
        <w:rPr>
          <w:rFonts w:ascii="Arial"/>
          <w:i/>
          <w:spacing w:val="33"/>
          <w:w w:val="115"/>
          <w:sz w:val="23"/>
        </w:rPr>
        <w:t> </w:t>
      </w:r>
      <w:r>
        <w:rPr>
          <w:rFonts w:ascii="Arial"/>
          <w:i/>
          <w:w w:val="115"/>
          <w:sz w:val="23"/>
        </w:rPr>
        <w:t>inteligente.</w:t>
      </w:r>
      <w:r>
        <w:rPr>
          <w:rFonts w:ascii="Arial"/>
          <w:i/>
          <w:spacing w:val="32"/>
          <w:w w:val="115"/>
          <w:sz w:val="23"/>
        </w:rPr>
        <w:t> </w:t>
      </w:r>
      <w:r>
        <w:rPr>
          <w:w w:val="115"/>
          <w:sz w:val="22"/>
        </w:rPr>
        <w:t>Rio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Janeiro: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HarperCollins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Brasil.</w:t>
      </w:r>
    </w:p>
    <w:p>
      <w:pPr>
        <w:spacing w:line="259" w:lineRule="auto" w:before="0"/>
        <w:ind w:left="519" w:right="477" w:hanging="300"/>
        <w:jc w:val="left"/>
        <w:rPr>
          <w:sz w:val="22"/>
        </w:rPr>
      </w:pPr>
      <w:r>
        <w:rPr>
          <w:w w:val="115"/>
          <w:sz w:val="22"/>
        </w:rPr>
        <w:t>IBGE.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(23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abril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2018).</w:t>
      </w:r>
      <w:r>
        <w:rPr>
          <w:spacing w:val="17"/>
          <w:w w:val="115"/>
          <w:sz w:val="22"/>
        </w:rPr>
        <w:t> </w:t>
      </w:r>
      <w:r>
        <w:rPr>
          <w:rFonts w:ascii="Arial" w:hAnsi="Arial"/>
          <w:i/>
          <w:w w:val="115"/>
          <w:sz w:val="23"/>
        </w:rPr>
        <w:t>IBGE</w:t>
      </w:r>
      <w:r>
        <w:rPr>
          <w:w w:val="115"/>
          <w:sz w:val="22"/>
        </w:rPr>
        <w:t>.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Fonte: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Instituto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Brasileiro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Geograﬁa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Estatística: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https://ww2.ibge.gov.br/home/estatistica/indicadores/precos/inpc_ipca/def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aultseriesHist.shtm</w:t>
      </w:r>
    </w:p>
    <w:p>
      <w:pPr>
        <w:tabs>
          <w:tab w:pos="1524" w:val="left" w:leader="none"/>
          <w:tab w:pos="2868" w:val="left" w:leader="none"/>
          <w:tab w:pos="3880" w:val="left" w:leader="none"/>
          <w:tab w:pos="4798" w:val="left" w:leader="none"/>
          <w:tab w:pos="5934" w:val="left" w:leader="none"/>
          <w:tab w:pos="6852" w:val="left" w:leader="none"/>
          <w:tab w:pos="8221" w:val="left" w:leader="none"/>
        </w:tabs>
        <w:spacing w:line="259" w:lineRule="auto" w:before="0"/>
        <w:ind w:left="519" w:right="491" w:hanging="300"/>
        <w:jc w:val="left"/>
        <w:rPr>
          <w:sz w:val="22"/>
        </w:rPr>
      </w:pPr>
      <w:r>
        <w:rPr>
          <w:w w:val="115"/>
          <w:sz w:val="22"/>
        </w:rPr>
        <w:t>Social</w:t>
        <w:tab/>
        <w:t>Blade.</w:t>
        <w:tab/>
        <w:t>(03</w:t>
        <w:tab/>
        <w:t>de</w:t>
        <w:tab/>
        <w:t>abril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https://socialblade.com/youtube/user/thigas</w:t>
      </w:r>
    </w:p>
    <w:p>
      <w:pPr>
        <w:spacing w:line="252" w:lineRule="auto" w:before="0"/>
        <w:ind w:left="519" w:right="478" w:hanging="300"/>
        <w:jc w:val="both"/>
        <w:rPr>
          <w:sz w:val="22"/>
        </w:rPr>
      </w:pPr>
      <w:r>
        <w:rPr>
          <w:w w:val="115"/>
          <w:sz w:val="22"/>
        </w:rPr>
        <w:t>Sperandei, S., Vieira, M. C., &amp; Reis, A. C. (novembro de 2016). Adherence 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physical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activity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unsupervised  setting:  Explanatory  variables  for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high attrition rates among ﬁtness center members. </w:t>
      </w:r>
      <w:r>
        <w:rPr>
          <w:rFonts w:ascii="Arial" w:hAnsi="Arial"/>
          <w:i/>
          <w:w w:val="115"/>
          <w:sz w:val="23"/>
        </w:rPr>
        <w:t>Journal of Science and</w:t>
      </w:r>
      <w:r>
        <w:rPr>
          <w:rFonts w:ascii="Arial" w:hAnsi="Arial"/>
          <w:i/>
          <w:spacing w:val="-71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Medicine</w:t>
      </w:r>
      <w:r>
        <w:rPr>
          <w:rFonts w:ascii="Arial" w:hAnsi="Arial"/>
          <w:i/>
          <w:spacing w:val="-4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in</w:t>
      </w:r>
      <w:r>
        <w:rPr>
          <w:rFonts w:ascii="Arial" w:hAnsi="Arial"/>
          <w:i/>
          <w:spacing w:val="-4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Sports</w:t>
      </w:r>
      <w:r>
        <w:rPr>
          <w:w w:val="115"/>
          <w:sz w:val="22"/>
        </w:rPr>
        <w:t>,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pp.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916-920.</w:t>
      </w:r>
    </w:p>
    <w:p>
      <w:pPr>
        <w:spacing w:line="253" w:lineRule="exact" w:before="0"/>
        <w:ind w:left="219" w:right="0" w:firstLine="0"/>
        <w:jc w:val="both"/>
        <w:rPr>
          <w:sz w:val="22"/>
        </w:rPr>
      </w:pPr>
      <w:r>
        <w:rPr>
          <w:spacing w:val="-2"/>
          <w:w w:val="115"/>
          <w:sz w:val="22"/>
        </w:rPr>
        <w:t>Taleb,</w:t>
      </w:r>
      <w:r>
        <w:rPr>
          <w:spacing w:val="-11"/>
          <w:w w:val="115"/>
          <w:sz w:val="22"/>
        </w:rPr>
        <w:t> </w:t>
      </w:r>
      <w:r>
        <w:rPr>
          <w:spacing w:val="-1"/>
          <w:w w:val="115"/>
          <w:sz w:val="22"/>
        </w:rPr>
        <w:t>N.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N.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(2012).</w:t>
      </w:r>
      <w:r>
        <w:rPr>
          <w:spacing w:val="-10"/>
          <w:w w:val="115"/>
          <w:sz w:val="22"/>
        </w:rPr>
        <w:t> </w:t>
      </w:r>
      <w:r>
        <w:rPr>
          <w:rFonts w:ascii="Arial"/>
          <w:i/>
          <w:spacing w:val="-1"/>
          <w:w w:val="115"/>
          <w:sz w:val="23"/>
        </w:rPr>
        <w:t>Antifragile.</w:t>
      </w:r>
      <w:r>
        <w:rPr>
          <w:rFonts w:ascii="Arial"/>
          <w:i/>
          <w:spacing w:val="-17"/>
          <w:w w:val="115"/>
          <w:sz w:val="23"/>
        </w:rPr>
        <w:t> </w:t>
      </w:r>
      <w:r>
        <w:rPr>
          <w:spacing w:val="-1"/>
          <w:w w:val="115"/>
          <w:sz w:val="22"/>
        </w:rPr>
        <w:t>Nova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York: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Random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House.</w:t>
      </w:r>
    </w:p>
    <w:p>
      <w:pPr>
        <w:tabs>
          <w:tab w:pos="1852" w:val="left" w:leader="none"/>
          <w:tab w:pos="3111" w:val="left" w:leader="none"/>
          <w:tab w:pos="4764" w:val="left" w:leader="none"/>
          <w:tab w:pos="5593" w:val="left" w:leader="none"/>
          <w:tab w:pos="6960" w:val="left" w:leader="none"/>
          <w:tab w:pos="8224" w:val="left" w:leader="none"/>
        </w:tabs>
        <w:spacing w:line="259" w:lineRule="auto" w:before="0"/>
        <w:ind w:left="519" w:right="489" w:hanging="300"/>
        <w:jc w:val="left"/>
        <w:rPr>
          <w:sz w:val="22"/>
        </w:rPr>
      </w:pPr>
      <w:r>
        <w:rPr>
          <w:w w:val="115"/>
          <w:sz w:val="22"/>
        </w:rPr>
        <w:t>Telefónica.</w:t>
        <w:tab/>
        <w:t>(2014).</w:t>
        <w:tab/>
      </w:r>
      <w:r>
        <w:rPr>
          <w:rFonts w:ascii="Arial" w:hAnsi="Arial"/>
          <w:i/>
          <w:w w:val="115"/>
          <w:sz w:val="23"/>
        </w:rPr>
        <w:t>Connected</w:t>
        <w:tab/>
        <w:t>Car</w:t>
        <w:tab/>
        <w:t>Industry</w:t>
        <w:tab/>
        <w:t>Report.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https://iot.telefonica.com/system/ﬁles_force/telefonica_digital_connected_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car_report_english_36.pdf?download=1</w:t>
      </w:r>
    </w:p>
    <w:p>
      <w:pPr>
        <w:tabs>
          <w:tab w:pos="1655" w:val="left" w:leader="none"/>
          <w:tab w:pos="2985" w:val="left" w:leader="none"/>
          <w:tab w:pos="3934" w:val="left" w:leader="none"/>
          <w:tab w:pos="4791" w:val="left" w:leader="none"/>
          <w:tab w:pos="6072" w:val="left" w:leader="none"/>
          <w:tab w:pos="6928" w:val="left" w:leader="none"/>
          <w:tab w:pos="8235" w:val="left" w:leader="none"/>
        </w:tabs>
        <w:spacing w:line="259" w:lineRule="auto" w:before="0"/>
        <w:ind w:left="519" w:right="478" w:hanging="300"/>
        <w:jc w:val="left"/>
        <w:rPr>
          <w:sz w:val="22"/>
        </w:rPr>
      </w:pPr>
      <w:r>
        <w:rPr>
          <w:w w:val="115"/>
          <w:sz w:val="22"/>
        </w:rPr>
        <w:t>Tesouro</w:t>
        <w:tab/>
        <w:t>Direto.</w:t>
        <w:tab/>
        <w:t>(28</w:t>
        <w:tab/>
        <w:t>de</w:t>
        <w:tab/>
        <w:t>março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41">
        <w:r>
          <w:rPr>
            <w:w w:val="115"/>
            <w:sz w:val="22"/>
          </w:rPr>
          <w:t>http://www.tesouro.gov.br/pt/balanco-e-estatisticas</w:t>
        </w:r>
      </w:hyperlink>
    </w:p>
    <w:p>
      <w:pPr>
        <w:tabs>
          <w:tab w:pos="1623" w:val="left" w:leader="none"/>
          <w:tab w:pos="3210" w:val="left" w:leader="none"/>
          <w:tab w:pos="4127" w:val="left" w:leader="none"/>
          <w:tab w:pos="4951" w:val="left" w:leader="none"/>
          <w:tab w:pos="6122" w:val="left" w:leader="none"/>
          <w:tab w:pos="6947" w:val="left" w:leader="none"/>
          <w:tab w:pos="8221" w:val="left" w:leader="none"/>
        </w:tabs>
        <w:spacing w:line="259" w:lineRule="auto" w:before="0"/>
        <w:ind w:left="519" w:right="491" w:hanging="300"/>
        <w:jc w:val="left"/>
        <w:rPr>
          <w:sz w:val="22"/>
        </w:rPr>
      </w:pPr>
      <w:r>
        <w:rPr>
          <w:w w:val="115"/>
          <w:sz w:val="22"/>
        </w:rPr>
        <w:t>Tesouro</w:t>
        <w:tab/>
        <w:t>Nacional.</w:t>
        <w:tab/>
        <w:t>(12</w:t>
        <w:tab/>
        <w:t>de</w:t>
        <w:tab/>
        <w:t>junho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42">
        <w:r>
          <w:rPr>
            <w:w w:val="115"/>
            <w:sz w:val="22"/>
          </w:rPr>
          <w:t>http://www.tesouro.gov.br/tesouro-direto-entenda-cada-titulo-no-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detalhe#this</w:t>
      </w:r>
    </w:p>
    <w:p>
      <w:pPr>
        <w:tabs>
          <w:tab w:pos="1907" w:val="left" w:leader="none"/>
          <w:tab w:pos="2637" w:val="left" w:leader="none"/>
          <w:tab w:pos="3670" w:val="left" w:leader="none"/>
          <w:tab w:pos="4611" w:val="left" w:leader="none"/>
          <w:tab w:pos="5898" w:val="left" w:leader="none"/>
          <w:tab w:pos="6838" w:val="left" w:leader="none"/>
          <w:tab w:pos="8229" w:val="left" w:leader="none"/>
        </w:tabs>
        <w:spacing w:line="259" w:lineRule="auto" w:before="4"/>
        <w:ind w:left="519" w:right="484" w:hanging="300"/>
        <w:jc w:val="left"/>
        <w:rPr>
          <w:sz w:val="22"/>
        </w:rPr>
      </w:pPr>
      <w:r>
        <w:rPr>
          <w:rFonts w:ascii="Times New Roman"/>
          <w:w w:val="102"/>
          <w:sz w:val="22"/>
          <w:u w:val="single"/>
        </w:rPr>
        <w:t> </w:t>
      </w:r>
      <w:r>
        <w:rPr>
          <w:rFonts w:ascii="Times New Roman"/>
          <w:sz w:val="22"/>
          <w:u w:val="single"/>
        </w:rPr>
        <w:tab/>
        <w:tab/>
      </w:r>
      <w:r>
        <w:rPr>
          <w:w w:val="115"/>
          <w:sz w:val="22"/>
        </w:rPr>
        <w:t>.</w:t>
        <w:tab/>
        <w:t>(24</w:t>
        <w:tab/>
        <w:t>de</w:t>
        <w:tab/>
        <w:t>junho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43">
        <w:r>
          <w:rPr>
            <w:w w:val="115"/>
            <w:sz w:val="22"/>
          </w:rPr>
          <w:t>http://www.stn.fazenda.gov.br/tesouro-direto-entenda-cada-titulo-no-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detalhe</w:t>
      </w:r>
    </w:p>
    <w:p>
      <w:pPr>
        <w:tabs>
          <w:tab w:pos="1250" w:val="left" w:leader="none"/>
          <w:tab w:pos="1898" w:val="left" w:leader="none"/>
          <w:tab w:pos="2453" w:val="left" w:leader="none"/>
          <w:tab w:pos="3275" w:val="left" w:leader="none"/>
          <w:tab w:pos="3830" w:val="left" w:leader="none"/>
          <w:tab w:pos="4836" w:val="left" w:leader="none"/>
          <w:tab w:pos="6534" w:val="left" w:leader="none"/>
          <w:tab w:pos="7090" w:val="left" w:leader="none"/>
          <w:tab w:pos="8228" w:val="left" w:leader="none"/>
        </w:tabs>
        <w:spacing w:line="256" w:lineRule="auto" w:before="0"/>
        <w:ind w:left="519" w:right="485" w:hanging="300"/>
        <w:jc w:val="left"/>
        <w:rPr>
          <w:sz w:val="22"/>
        </w:rPr>
      </w:pPr>
      <w:r>
        <w:rPr>
          <w:w w:val="115"/>
          <w:sz w:val="22"/>
        </w:rPr>
        <w:t>Vérios.</w:t>
        <w:tab/>
        <w:t>(27</w:t>
        <w:tab/>
        <w:t>de</w:t>
        <w:tab/>
        <w:t>julho</w:t>
        <w:tab/>
        <w:t>de</w:t>
        <w:tab/>
        <w:t>2018).</w:t>
        <w:tab/>
      </w:r>
      <w:r>
        <w:rPr>
          <w:rFonts w:ascii="Arial" w:hAnsi="Arial"/>
          <w:i/>
          <w:w w:val="110"/>
          <w:sz w:val="23"/>
        </w:rPr>
        <w:t>Comparação</w:t>
        <w:tab/>
      </w:r>
      <w:r>
        <w:rPr>
          <w:rFonts w:ascii="Arial" w:hAnsi="Arial"/>
          <w:i/>
          <w:w w:val="115"/>
          <w:sz w:val="23"/>
        </w:rPr>
        <w:t>de</w:t>
        <w:tab/>
        <w:t>Fundos</w:t>
      </w:r>
      <w:r>
        <w:rPr>
          <w:w w:val="115"/>
          <w:sz w:val="22"/>
        </w:rPr>
        <w:t>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https://verios.com.br/apps/comparacao/log/1ano/cdi/</w:t>
      </w:r>
    </w:p>
    <w:p>
      <w:pPr>
        <w:spacing w:after="0" w:line="256" w:lineRule="auto"/>
        <w:jc w:val="left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545"/>
      </w:pPr>
      <w:r>
        <w:rPr/>
        <w:drawing>
          <wp:inline distT="0" distB="0" distL="0" distR="0">
            <wp:extent cx="5082635" cy="7543800"/>
            <wp:effectExtent l="0" t="0" r="0" b="0"/>
            <wp:docPr id="8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3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545"/>
      </w:pPr>
      <w:bookmarkStart w:name="Pilar 2. Investir melhor" w:id="44"/>
      <w:bookmarkEnd w:id="44"/>
      <w:r>
        <w:rPr/>
      </w:r>
      <w:bookmarkStart w:name="_bookmark35" w:id="45"/>
      <w:bookmarkEnd w:id="45"/>
      <w:r>
        <w:rPr/>
      </w:r>
      <w:r>
        <w:rPr/>
        <w:drawing>
          <wp:inline distT="0" distB="0" distL="0" distR="0">
            <wp:extent cx="5082635" cy="7543800"/>
            <wp:effectExtent l="0" t="0" r="0" b="0"/>
            <wp:docPr id="8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3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Heading2"/>
        <w:spacing w:line="242" w:lineRule="auto" w:before="72"/>
        <w:ind w:right="4784" w:firstLine="0"/>
        <w:jc w:val="left"/>
      </w:pPr>
      <w:r>
        <w:rPr>
          <w:w w:val="120"/>
        </w:rPr>
        <w:t>Realizando</w:t>
      </w:r>
      <w:r>
        <w:rPr>
          <w:spacing w:val="1"/>
          <w:w w:val="120"/>
        </w:rPr>
        <w:t> </w:t>
      </w:r>
      <w:r>
        <w:rPr>
          <w:w w:val="120"/>
        </w:rPr>
        <w:t>projeções</w:t>
      </w:r>
      <w:r>
        <w:rPr>
          <w:spacing w:val="38"/>
          <w:w w:val="120"/>
        </w:rPr>
        <w:t> </w:t>
      </w:r>
      <w:r>
        <w:rPr>
          <w:w w:val="120"/>
        </w:rPr>
        <w:t>realistas</w:t>
      </w:r>
    </w:p>
    <w:p>
      <w:pPr>
        <w:spacing w:line="254" w:lineRule="auto" w:before="12"/>
        <w:ind w:left="209" w:right="475" w:firstLine="0"/>
        <w:jc w:val="both"/>
        <w:rPr>
          <w:sz w:val="29"/>
        </w:rPr>
      </w:pPr>
      <w:r>
        <w:rPr>
          <w:w w:val="110"/>
          <w:sz w:val="29"/>
        </w:rPr>
        <w:t>Existe um comportamento comum a todas as pessoas 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pretendem começar a investir: ao decidirem se vale a pena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aportar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recursos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determinada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aplicação,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olham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primeiro para o rendimento. Se ele for satisfatório, passam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 a próxima etapa, a de veriﬁcar outras condições; caso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contrário,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aplicação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desconsiderada.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Esse comportamento é errado por diversos motivos, mas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existe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falha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principal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nele,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execução.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porque,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para descobrirmos se o rendimento de uma aplicação 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satisfatório ou não, temos que recorrer a uma projeção. Só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 poucos sabem fazer projeções realistas. A maioria das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planilhas e cálculos acaba sendo muito mal utilizada,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oportunidades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às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ruins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abandonadas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por simples erros de conta.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Há uma maneira de comparar diferentes aplicações 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carinhosamente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apelidei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“Triângulo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Nigro”.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inventei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teoria,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fórmula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que encontrei para simpliﬁcar a avaliação de aplicações no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mercado ﬁnanceiro. O Triângulo de Nigro considera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 investimento deve ser observado em três pontas: a 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risco,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liquidez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rendimento.</w:t>
      </w:r>
    </w:p>
    <w:p>
      <w:pPr>
        <w:pStyle w:val="BodyText"/>
      </w:pP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2523318</wp:posOffset>
            </wp:positionH>
            <wp:positionV relativeFrom="paragraph">
              <wp:posOffset>212160</wp:posOffset>
            </wp:positionV>
            <wp:extent cx="2453232" cy="2173224"/>
            <wp:effectExtent l="0" t="0" r="0" b="0"/>
            <wp:wrapTopAndBottom/>
            <wp:docPr id="8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232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As três pontas apresentam uma relação muito íntima. Se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aplicação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arriscada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investidor,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risco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tomado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deve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convertido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“prêmio”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demais pontas do triângulo. É preciso ganhar algo com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na ponta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oposta do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que se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escolhe.</w:t>
      </w:r>
    </w:p>
    <w:p>
      <w:pPr>
        <w:spacing w:line="254" w:lineRule="auto" w:before="2"/>
        <w:ind w:left="209" w:right="473" w:firstLine="290"/>
        <w:jc w:val="both"/>
        <w:rPr>
          <w:sz w:val="29"/>
        </w:rPr>
      </w:pPr>
      <w:r>
        <w:rPr>
          <w:w w:val="110"/>
          <w:sz w:val="29"/>
        </w:rPr>
        <w:t>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vemos,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exemplo,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mercado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ações.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Quando o investidor decide entrar na Bolsa de Valores, 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risco da operação é muito maior, por ter de lidar com 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oscilações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preços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desempenho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empresas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capital aberto. Todavia, esse risco maior é compensado por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maiores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possibilidades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ganhos.</w:t>
      </w:r>
    </w:p>
    <w:p>
      <w:pPr>
        <w:spacing w:line="254" w:lineRule="auto" w:before="2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No período de 1995 até 2018, por exemplo, enquanto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CDI rendeu aproximadamente 9,35% ao ano em retornos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reais </w:t>
      </w:r>
      <w:r>
        <w:rPr>
          <w:w w:val="140"/>
          <w:sz w:val="29"/>
        </w:rPr>
        <w:t>– </w:t>
      </w:r>
      <w:r>
        <w:rPr>
          <w:w w:val="115"/>
          <w:sz w:val="29"/>
        </w:rPr>
        <w:t>ajustado pela inﬂação –, a ação da Ambev devolveu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acionista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18,12%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ano.</w:t>
      </w:r>
    </w:p>
    <w:p>
      <w:pPr>
        <w:spacing w:line="254" w:lineRule="auto" w:before="1"/>
        <w:ind w:left="209" w:right="470" w:firstLine="290"/>
        <w:jc w:val="both"/>
        <w:rPr>
          <w:sz w:val="29"/>
        </w:rPr>
      </w:pPr>
      <w:r>
        <w:rPr>
          <w:w w:val="110"/>
          <w:sz w:val="29"/>
        </w:rPr>
        <w:t>Agora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podemos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pensar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outro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exemplo,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focando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liquidez: os CDBs. Encontramos no mercado CDBs de 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mesma</w:t>
      </w:r>
      <w:r>
        <w:rPr>
          <w:spacing w:val="76"/>
          <w:w w:val="110"/>
          <w:sz w:val="29"/>
        </w:rPr>
        <w:t> </w:t>
      </w:r>
      <w:r>
        <w:rPr>
          <w:w w:val="110"/>
          <w:sz w:val="29"/>
        </w:rPr>
        <w:t>instituição,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diferentes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prazos.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serem</w:t>
      </w:r>
      <w:r>
        <w:rPr>
          <w:spacing w:val="-83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mesma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instituição,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risco  de  crédito  é  sempre  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mesmo,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mudança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liquidez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também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interfere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rendimento</w:t>
      </w:r>
      <w:r>
        <w:rPr>
          <w:spacing w:val="20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aplicação,</w:t>
      </w:r>
      <w:r>
        <w:rPr>
          <w:spacing w:val="20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podemos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ver</w:t>
      </w:r>
      <w:r>
        <w:rPr>
          <w:spacing w:val="20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seguir:</w:t>
      </w: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87.237007pt;margin-top:17.134298pt;width:436.8pt;height:.75pt;mso-position-horizontal-relative:page;mso-position-vertical-relative:paragraph;z-index:-15695360;mso-wrap-distance-left:0;mso-wrap-distance-right:0" coordorigin="1745,343" coordsize="8736,15" path="m10481,343l2920,343,1745,343,1745,357,2920,357,10481,357,10481,343xe" filled="true" fillcolor="#181818" stroked="false">
            <v:path arrowok="t"/>
            <v:fill type="solid"/>
            <w10:wrap type="topAndBottom"/>
          </v:shape>
        </w:pict>
      </w:r>
    </w:p>
    <w:p>
      <w:pPr>
        <w:pStyle w:val="Heading9"/>
        <w:tabs>
          <w:tab w:pos="1471" w:val="left" w:leader="none"/>
        </w:tabs>
        <w:spacing w:before="64"/>
      </w:pPr>
      <w:r>
        <w:rPr>
          <w:color w:val="666666"/>
          <w:w w:val="130"/>
        </w:rPr>
        <w:t>CDB</w:t>
        <w:tab/>
      </w:r>
      <w:r>
        <w:rPr>
          <w:color w:val="666666"/>
          <w:w w:val="125"/>
        </w:rPr>
        <w:t>BANCO</w:t>
      </w:r>
      <w:r>
        <w:rPr>
          <w:color w:val="666666"/>
          <w:spacing w:val="1"/>
          <w:w w:val="125"/>
        </w:rPr>
        <w:t> </w:t>
      </w:r>
      <w:r>
        <w:rPr>
          <w:color w:val="666666"/>
          <w:w w:val="125"/>
        </w:rPr>
        <w:t>PAN</w:t>
      </w:r>
      <w:r>
        <w:rPr>
          <w:color w:val="666666"/>
          <w:spacing w:val="1"/>
          <w:w w:val="125"/>
        </w:rPr>
        <w:t> </w:t>
      </w:r>
      <w:r>
        <w:rPr>
          <w:color w:val="666666"/>
          <w:w w:val="125"/>
        </w:rPr>
        <w:t>S/A</w:t>
      </w:r>
    </w:p>
    <w:p>
      <w:pPr>
        <w:spacing w:after="0"/>
        <w:sectPr>
          <w:pgSz w:w="12240" w:h="15840"/>
          <w:pgMar w:top="1360" w:bottom="280" w:left="1540" w:right="1280"/>
        </w:sectPr>
      </w:pPr>
    </w:p>
    <w:p>
      <w:pPr>
        <w:spacing w:line="264" w:lineRule="auto" w:before="195"/>
        <w:ind w:left="296" w:right="0" w:firstLine="0"/>
        <w:jc w:val="left"/>
        <w:rPr>
          <w:sz w:val="21"/>
        </w:rPr>
      </w:pPr>
      <w:r>
        <w:rPr/>
        <w:pict>
          <v:rect style="position:absolute;margin-left:87.237007pt;margin-top:39.74604pt;width:436.800021pt;height:.726pt;mso-position-horizontal-relative:page;mso-position-vertical-relative:paragraph;z-index:15762944" filled="true" fillcolor="#181818" stroked="false">
            <v:fill type="solid"/>
            <w10:wrap type="none"/>
          </v:rect>
        </w:pict>
      </w:r>
      <w:r>
        <w:rPr>
          <w:color w:val="666666"/>
          <w:w w:val="115"/>
          <w:sz w:val="21"/>
        </w:rPr>
        <w:t>Liq.</w:t>
      </w:r>
      <w:r>
        <w:rPr>
          <w:color w:val="666666"/>
          <w:spacing w:val="1"/>
          <w:w w:val="115"/>
          <w:sz w:val="21"/>
        </w:rPr>
        <w:t> </w:t>
      </w:r>
      <w:r>
        <w:rPr>
          <w:color w:val="666666"/>
          <w:w w:val="115"/>
          <w:sz w:val="21"/>
        </w:rPr>
        <w:t>diária</w:t>
      </w:r>
    </w:p>
    <w:p>
      <w:pPr>
        <w:spacing w:before="195"/>
        <w:ind w:left="296" w:right="0" w:firstLine="0"/>
        <w:jc w:val="left"/>
        <w:rPr>
          <w:sz w:val="21"/>
        </w:rPr>
      </w:pPr>
      <w:r>
        <w:rPr/>
        <w:br w:type="column"/>
      </w:r>
      <w:r>
        <w:rPr>
          <w:color w:val="666666"/>
          <w:w w:val="110"/>
          <w:sz w:val="21"/>
        </w:rPr>
        <w:t>CDB</w:t>
      </w:r>
      <w:r>
        <w:rPr>
          <w:color w:val="666666"/>
          <w:spacing w:val="-11"/>
          <w:w w:val="110"/>
          <w:sz w:val="21"/>
        </w:rPr>
        <w:t> </w:t>
      </w:r>
      <w:r>
        <w:rPr>
          <w:color w:val="666666"/>
          <w:w w:val="110"/>
          <w:sz w:val="21"/>
        </w:rPr>
        <w:t>Pan</w:t>
      </w:r>
      <w:r>
        <w:rPr>
          <w:color w:val="666666"/>
          <w:spacing w:val="-10"/>
          <w:w w:val="110"/>
          <w:sz w:val="21"/>
        </w:rPr>
        <w:t> </w:t>
      </w:r>
      <w:r>
        <w:rPr>
          <w:color w:val="666666"/>
          <w:w w:val="110"/>
          <w:sz w:val="21"/>
        </w:rPr>
        <w:t>-</w:t>
      </w:r>
    </w:p>
    <w:p>
      <w:pPr>
        <w:spacing w:before="23"/>
        <w:ind w:left="296" w:right="0" w:firstLine="0"/>
        <w:jc w:val="left"/>
        <w:rPr>
          <w:sz w:val="21"/>
        </w:rPr>
      </w:pPr>
      <w:r>
        <w:rPr>
          <w:color w:val="666666"/>
          <w:w w:val="120"/>
          <w:sz w:val="21"/>
        </w:rPr>
        <w:t>junho/2019</w:t>
      </w:r>
    </w:p>
    <w:p>
      <w:pPr>
        <w:spacing w:line="314" w:lineRule="exact" w:before="195"/>
        <w:ind w:left="296" w:right="0" w:firstLine="0"/>
        <w:jc w:val="left"/>
        <w:rPr>
          <w:sz w:val="21"/>
        </w:rPr>
      </w:pPr>
      <w:r>
        <w:rPr/>
        <w:br w:type="column"/>
      </w:r>
      <w:r>
        <w:rPr>
          <w:color w:val="666666"/>
          <w:w w:val="115"/>
          <w:sz w:val="21"/>
        </w:rPr>
        <w:t>Regressivo </w:t>
      </w:r>
      <w:r>
        <w:rPr>
          <w:color w:val="666666"/>
          <w:spacing w:val="30"/>
          <w:w w:val="115"/>
          <w:sz w:val="21"/>
        </w:rPr>
        <w:t> </w:t>
      </w:r>
      <w:r>
        <w:rPr>
          <w:color w:val="666666"/>
          <w:w w:val="115"/>
          <w:position w:val="13"/>
          <w:sz w:val="21"/>
        </w:rPr>
        <w:t>100%</w:t>
      </w:r>
    </w:p>
    <w:p>
      <w:pPr>
        <w:spacing w:line="184" w:lineRule="exact" w:before="0"/>
        <w:ind w:left="0" w:right="276" w:firstLine="0"/>
        <w:jc w:val="right"/>
        <w:rPr>
          <w:sz w:val="21"/>
        </w:rPr>
      </w:pPr>
      <w:r>
        <w:rPr>
          <w:color w:val="666666"/>
          <w:w w:val="105"/>
          <w:sz w:val="21"/>
        </w:rPr>
        <w:t>CDI</w:t>
      </w:r>
    </w:p>
    <w:p>
      <w:pPr>
        <w:tabs>
          <w:tab w:pos="1515" w:val="left" w:leader="none"/>
        </w:tabs>
        <w:spacing w:line="314" w:lineRule="exact" w:before="195"/>
        <w:ind w:left="296" w:right="0" w:firstLine="0"/>
        <w:jc w:val="left"/>
        <w:rPr>
          <w:sz w:val="21"/>
        </w:rPr>
      </w:pPr>
      <w:r>
        <w:rPr/>
        <w:br w:type="column"/>
      </w:r>
      <w:r>
        <w:rPr>
          <w:color w:val="666666"/>
          <w:w w:val="115"/>
          <w:sz w:val="21"/>
        </w:rPr>
        <w:t>365</w:t>
      </w:r>
      <w:r>
        <w:rPr>
          <w:color w:val="666666"/>
          <w:spacing w:val="8"/>
          <w:w w:val="115"/>
          <w:sz w:val="21"/>
        </w:rPr>
        <w:t> </w:t>
      </w:r>
      <w:r>
        <w:rPr>
          <w:color w:val="666666"/>
          <w:w w:val="115"/>
          <w:sz w:val="21"/>
        </w:rPr>
        <w:t>dias</w:t>
        <w:tab/>
      </w:r>
      <w:r>
        <w:rPr>
          <w:color w:val="666666"/>
          <w:w w:val="115"/>
          <w:position w:val="13"/>
          <w:sz w:val="21"/>
        </w:rPr>
        <w:t>R$</w:t>
      </w:r>
    </w:p>
    <w:p>
      <w:pPr>
        <w:spacing w:line="184" w:lineRule="exact" w:before="0"/>
        <w:ind w:left="1515" w:right="0" w:firstLine="0"/>
        <w:jc w:val="left"/>
        <w:rPr>
          <w:sz w:val="21"/>
        </w:rPr>
      </w:pPr>
      <w:r>
        <w:rPr>
          <w:color w:val="666666"/>
          <w:w w:val="120"/>
          <w:sz w:val="21"/>
        </w:rPr>
        <w:t>1.000,00</w:t>
      </w:r>
    </w:p>
    <w:p>
      <w:pPr>
        <w:spacing w:after="0" w:line="184" w:lineRule="exact"/>
        <w:jc w:val="left"/>
        <w:rPr>
          <w:sz w:val="21"/>
        </w:rPr>
        <w:sectPr>
          <w:type w:val="continuous"/>
          <w:pgSz w:w="12240" w:h="15840"/>
          <w:pgMar w:top="1500" w:bottom="280" w:left="1540" w:right="1280"/>
          <w:cols w:num="4" w:equalWidth="0">
            <w:col w:w="952" w:space="223"/>
            <w:col w:w="1572" w:space="837"/>
            <w:col w:w="2323" w:space="202"/>
            <w:col w:w="3311"/>
          </w:cols>
        </w:sectPr>
      </w:pPr>
    </w:p>
    <w:p>
      <w:pPr>
        <w:pStyle w:val="Heading9"/>
        <w:tabs>
          <w:tab w:pos="1471" w:val="left" w:leader="none"/>
        </w:tabs>
        <w:spacing w:before="184"/>
      </w:pPr>
      <w:r>
        <w:rPr>
          <w:color w:val="666666"/>
          <w:w w:val="130"/>
        </w:rPr>
        <w:t>CDB</w:t>
        <w:tab/>
      </w:r>
      <w:r>
        <w:rPr>
          <w:color w:val="666666"/>
          <w:w w:val="125"/>
        </w:rPr>
        <w:t>BANCO</w:t>
      </w:r>
      <w:r>
        <w:rPr>
          <w:color w:val="666666"/>
          <w:spacing w:val="2"/>
          <w:w w:val="125"/>
        </w:rPr>
        <w:t> </w:t>
      </w:r>
      <w:r>
        <w:rPr>
          <w:color w:val="666666"/>
          <w:w w:val="125"/>
        </w:rPr>
        <w:t>PAN</w:t>
      </w:r>
      <w:r>
        <w:rPr>
          <w:color w:val="666666"/>
          <w:spacing w:val="2"/>
          <w:w w:val="125"/>
        </w:rPr>
        <w:t> </w:t>
      </w:r>
      <w:r>
        <w:rPr>
          <w:color w:val="666666"/>
          <w:w w:val="125"/>
        </w:rPr>
        <w:t>S/A</w:t>
      </w:r>
    </w:p>
    <w:p>
      <w:pPr>
        <w:spacing w:before="196"/>
        <w:ind w:left="1472" w:right="0" w:firstLine="0"/>
        <w:jc w:val="left"/>
        <w:rPr>
          <w:sz w:val="21"/>
        </w:rPr>
      </w:pPr>
      <w:r>
        <w:rPr>
          <w:color w:val="666666"/>
          <w:w w:val="110"/>
          <w:sz w:val="21"/>
        </w:rPr>
        <w:t>CDB</w:t>
      </w:r>
      <w:r>
        <w:rPr>
          <w:color w:val="666666"/>
          <w:spacing w:val="-5"/>
          <w:w w:val="110"/>
          <w:sz w:val="21"/>
        </w:rPr>
        <w:t> </w:t>
      </w:r>
      <w:r>
        <w:rPr>
          <w:color w:val="666666"/>
          <w:w w:val="110"/>
          <w:sz w:val="21"/>
        </w:rPr>
        <w:t>Pan</w:t>
      </w:r>
      <w:r>
        <w:rPr>
          <w:color w:val="666666"/>
          <w:spacing w:val="-4"/>
          <w:w w:val="110"/>
          <w:sz w:val="21"/>
        </w:rPr>
        <w:t> </w:t>
      </w:r>
      <w:r>
        <w:rPr>
          <w:color w:val="666666"/>
          <w:w w:val="110"/>
          <w:sz w:val="21"/>
        </w:rPr>
        <w:t>-</w:t>
      </w:r>
    </w:p>
    <w:p>
      <w:pPr>
        <w:spacing w:before="23"/>
        <w:ind w:left="1472" w:right="0" w:firstLine="0"/>
        <w:jc w:val="left"/>
        <w:rPr>
          <w:sz w:val="21"/>
        </w:rPr>
      </w:pPr>
      <w:r>
        <w:rPr>
          <w:color w:val="666666"/>
          <w:w w:val="120"/>
          <w:sz w:val="21"/>
        </w:rPr>
        <w:t>junho/2021</w:t>
      </w:r>
    </w:p>
    <w:p>
      <w:pPr>
        <w:pStyle w:val="BodyText"/>
        <w:spacing w:before="1"/>
        <w:rPr>
          <w:sz w:val="55"/>
        </w:rPr>
      </w:pPr>
      <w:r>
        <w:rPr/>
        <w:br w:type="column"/>
      </w:r>
      <w:r>
        <w:rPr>
          <w:sz w:val="55"/>
        </w:rPr>
      </w:r>
    </w:p>
    <w:p>
      <w:pPr>
        <w:spacing w:line="314" w:lineRule="exact" w:before="0"/>
        <w:ind w:left="296" w:right="0" w:firstLine="0"/>
        <w:jc w:val="left"/>
        <w:rPr>
          <w:sz w:val="21"/>
        </w:rPr>
      </w:pPr>
      <w:r>
        <w:rPr>
          <w:color w:val="666666"/>
          <w:w w:val="115"/>
          <w:sz w:val="21"/>
        </w:rPr>
        <w:t>Regressivo </w:t>
      </w:r>
      <w:r>
        <w:rPr>
          <w:color w:val="666666"/>
          <w:spacing w:val="34"/>
          <w:w w:val="115"/>
          <w:sz w:val="21"/>
        </w:rPr>
        <w:t> </w:t>
      </w:r>
      <w:r>
        <w:rPr>
          <w:color w:val="666666"/>
          <w:w w:val="115"/>
          <w:position w:val="13"/>
          <w:sz w:val="21"/>
        </w:rPr>
        <w:t>119%</w:t>
      </w:r>
    </w:p>
    <w:p>
      <w:pPr>
        <w:spacing w:line="184" w:lineRule="exact" w:before="0"/>
        <w:ind w:left="0" w:right="276" w:firstLine="0"/>
        <w:jc w:val="right"/>
        <w:rPr>
          <w:sz w:val="21"/>
        </w:rPr>
      </w:pPr>
      <w:r>
        <w:rPr>
          <w:color w:val="666666"/>
          <w:w w:val="105"/>
          <w:sz w:val="21"/>
        </w:rPr>
        <w:t>CDI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296" w:right="0" w:firstLine="0"/>
        <w:jc w:val="left"/>
        <w:rPr>
          <w:sz w:val="21"/>
        </w:rPr>
      </w:pPr>
      <w:r>
        <w:rPr>
          <w:color w:val="666666"/>
          <w:w w:val="120"/>
          <w:sz w:val="21"/>
        </w:rPr>
        <w:t>1.096</w:t>
      </w:r>
    </w:p>
    <w:p>
      <w:pPr>
        <w:spacing w:before="23"/>
        <w:ind w:left="296" w:right="0" w:firstLine="0"/>
        <w:jc w:val="left"/>
        <w:rPr>
          <w:sz w:val="21"/>
        </w:rPr>
      </w:pPr>
      <w:r>
        <w:rPr>
          <w:color w:val="666666"/>
          <w:w w:val="115"/>
          <w:sz w:val="21"/>
        </w:rPr>
        <w:t>dias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"/>
        <w:rPr>
          <w:sz w:val="31"/>
        </w:rPr>
      </w:pPr>
    </w:p>
    <w:p>
      <w:pPr>
        <w:spacing w:line="264" w:lineRule="auto" w:before="0"/>
        <w:ind w:left="296" w:right="567" w:firstLine="0"/>
        <w:jc w:val="left"/>
        <w:rPr>
          <w:sz w:val="21"/>
        </w:rPr>
      </w:pPr>
      <w:r>
        <w:rPr>
          <w:color w:val="666666"/>
          <w:w w:val="115"/>
          <w:sz w:val="21"/>
        </w:rPr>
        <w:t>R$</w:t>
      </w:r>
      <w:r>
        <w:rPr>
          <w:color w:val="666666"/>
          <w:spacing w:val="1"/>
          <w:w w:val="115"/>
          <w:sz w:val="21"/>
        </w:rPr>
        <w:t> </w:t>
      </w:r>
      <w:r>
        <w:rPr>
          <w:color w:val="666666"/>
          <w:w w:val="115"/>
          <w:sz w:val="21"/>
        </w:rPr>
        <w:t>5.000,00</w:t>
      </w:r>
    </w:p>
    <w:p>
      <w:pPr>
        <w:spacing w:after="0" w:line="264" w:lineRule="auto"/>
        <w:jc w:val="left"/>
        <w:rPr>
          <w:sz w:val="21"/>
        </w:rPr>
        <w:sectPr>
          <w:type w:val="continuous"/>
          <w:pgSz w:w="12240" w:h="15840"/>
          <w:pgMar w:top="1500" w:bottom="280" w:left="1540" w:right="1280"/>
          <w:cols w:num="4" w:equalWidth="0">
            <w:col w:w="3420" w:space="164"/>
            <w:col w:w="2323" w:space="202"/>
            <w:col w:w="960" w:space="259"/>
            <w:col w:w="2092"/>
          </w:cols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" w:lineRule="exact"/>
        <w:ind w:left="204"/>
        <w:rPr>
          <w:sz w:val="2"/>
        </w:rPr>
      </w:pPr>
      <w:r>
        <w:rPr>
          <w:sz w:val="2"/>
        </w:rPr>
        <w:pict>
          <v:group style="width:436.8pt;height:.75pt;mso-position-horizontal-relative:char;mso-position-vertical-relative:line" coordorigin="0,0" coordsize="8736,15">
            <v:rect style="position:absolute;left:0;top:0;width:8736;height:15" filled="true" fillcolor="#181818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2"/>
        </w:rPr>
      </w:pPr>
    </w:p>
    <w:p>
      <w:pPr>
        <w:spacing w:line="254" w:lineRule="auto" w:before="102"/>
        <w:ind w:left="209" w:right="468" w:firstLine="290"/>
        <w:jc w:val="both"/>
        <w:rPr>
          <w:sz w:val="29"/>
        </w:rPr>
      </w:pP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imagem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apresenta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CDBs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mesma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instituição, mas enquanto um vence em 365 dias, o outro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termina</w:t>
      </w:r>
      <w:r>
        <w:rPr>
          <w:spacing w:val="63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63"/>
          <w:w w:val="110"/>
          <w:sz w:val="29"/>
        </w:rPr>
        <w:t> </w:t>
      </w:r>
      <w:r>
        <w:rPr>
          <w:w w:val="110"/>
          <w:sz w:val="29"/>
        </w:rPr>
        <w:t>1.096</w:t>
      </w:r>
      <w:r>
        <w:rPr>
          <w:spacing w:val="63"/>
          <w:w w:val="110"/>
          <w:sz w:val="29"/>
        </w:rPr>
        <w:t> </w:t>
      </w:r>
      <w:r>
        <w:rPr>
          <w:w w:val="110"/>
          <w:sz w:val="29"/>
        </w:rPr>
        <w:t>dias.</w:t>
      </w:r>
      <w:r>
        <w:rPr>
          <w:spacing w:val="63"/>
          <w:w w:val="110"/>
          <w:sz w:val="29"/>
        </w:rPr>
        <w:t> </w:t>
      </w:r>
      <w:r>
        <w:rPr>
          <w:w w:val="110"/>
          <w:sz w:val="29"/>
        </w:rPr>
        <w:t>Essa</w:t>
      </w:r>
      <w:r>
        <w:rPr>
          <w:spacing w:val="64"/>
          <w:w w:val="110"/>
          <w:sz w:val="29"/>
        </w:rPr>
        <w:t> </w:t>
      </w:r>
      <w:r>
        <w:rPr>
          <w:w w:val="110"/>
          <w:sz w:val="29"/>
        </w:rPr>
        <w:t>diferença</w:t>
      </w:r>
      <w:r>
        <w:rPr>
          <w:spacing w:val="63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63"/>
          <w:w w:val="110"/>
          <w:sz w:val="29"/>
        </w:rPr>
        <w:t> </w:t>
      </w:r>
      <w:r>
        <w:rPr>
          <w:w w:val="110"/>
          <w:sz w:val="29"/>
        </w:rPr>
        <w:t>vencimento,</w:t>
      </w:r>
      <w:r>
        <w:rPr>
          <w:spacing w:val="63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sua vez, foi compensada pelo rendimento da aplicação, 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passou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ser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119%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CDI.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Imagine que você tenha dinheiro aplicado no banco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resgatá-lo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qualquer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momento.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ganho</w:t>
      </w:r>
      <w:r>
        <w:rPr>
          <w:spacing w:val="5"/>
          <w:w w:val="115"/>
          <w:sz w:val="29"/>
        </w:rPr>
        <w:t> </w:t>
      </w:r>
      <w:r>
        <w:rPr>
          <w:w w:val="140"/>
          <w:sz w:val="29"/>
        </w:rPr>
        <w:t>–</w:t>
      </w:r>
    </w:p>
    <w:p>
      <w:pPr>
        <w:spacing w:after="0" w:line="254" w:lineRule="auto"/>
        <w:jc w:val="both"/>
        <w:rPr>
          <w:sz w:val="29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hipotético </w:t>
      </w:r>
      <w:r>
        <w:rPr>
          <w:w w:val="140"/>
          <w:sz w:val="29"/>
        </w:rPr>
        <w:t>– </w:t>
      </w:r>
      <w:r>
        <w:rPr>
          <w:w w:val="115"/>
          <w:sz w:val="29"/>
        </w:rPr>
        <w:t>é de 10% ao ano. Se seu gerente propuser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travar essa aplicação por dez anos, o que você vai fazer?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Resgatar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continuar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aplicação?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Depende.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te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oferecer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taxa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compensar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benefício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resgate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imediato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  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cogitar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deixar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aí.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Por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isso,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ideia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Triângulo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Nigro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simples: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hora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analisar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suas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aplicações,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faça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comparação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entre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aplicações disponíveis e veja qual faz mais sentido,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acordo com o prêmio que elas oferecem. Se, no exemplo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anterior, os dois CDBs tivessem a mesma rentabilidade,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melhor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opção,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claramente,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seria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CDB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liquidez,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ou seja, com a menor data de vencimento. Isso porque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 teria acesso mais rápido ao seu investimento sem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nenhuma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contraparte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comparado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CDB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data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vencimento.</w:t>
      </w:r>
    </w:p>
    <w:p>
      <w:pPr>
        <w:spacing w:line="254" w:lineRule="auto" w:before="4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Para efeitos de comparação, sempre avalie algum título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público também, preferencialmente o Tesouro Selic, já 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ele é o mais seguro do Brasil teoricamente. Se entre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Tesouro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Selic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CDB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houver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prêmio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justiﬁque o seu risco maior na operação, você deve optar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menor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risco,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Tesouro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Selic.</w:t>
      </w:r>
    </w:p>
    <w:p>
      <w:pPr>
        <w:spacing w:before="287"/>
        <w:ind w:left="209" w:right="0" w:firstLine="0"/>
        <w:jc w:val="both"/>
        <w:rPr>
          <w:rFonts w:ascii="Trebuchet MS" w:hAnsi="Trebuchet MS"/>
          <w:b/>
          <w:sz w:val="29"/>
        </w:rPr>
      </w:pPr>
      <w:r>
        <w:rPr>
          <w:rFonts w:ascii="Trebuchet MS" w:hAnsi="Trebuchet MS"/>
          <w:b/>
          <w:w w:val="120"/>
          <w:sz w:val="29"/>
        </w:rPr>
        <w:t>CALCULAR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CORRETAMENTE</w:t>
      </w:r>
      <w:r>
        <w:rPr>
          <w:rFonts w:ascii="Trebuchet MS" w:hAnsi="Trebuchet MS"/>
          <w:b/>
          <w:spacing w:val="7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FAZ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A</w:t>
      </w:r>
      <w:r>
        <w:rPr>
          <w:rFonts w:ascii="Trebuchet MS" w:hAnsi="Trebuchet MS"/>
          <w:b/>
          <w:spacing w:val="7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DIFERENÇA</w:t>
      </w:r>
    </w:p>
    <w:p>
      <w:pPr>
        <w:spacing w:line="254" w:lineRule="auto" w:before="17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Errar décimos da inﬂação ou se esquecer de contabilizar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imposto de renda na projeção pode fazer você tomar 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decisão fora da realidade. Podemos ir um pouco além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notaremos que, apesar de alguns até se lembrarem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adicionar essas variáveis, não sabem como calculá-las 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correta.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Presenciei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casos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exemplo,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investidores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descontaram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inﬂação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período apenas subtraindo a taxa de inﬂação da taxa de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juros</w:t>
      </w:r>
      <w:r>
        <w:rPr>
          <w:spacing w:val="1"/>
          <w:w w:val="110"/>
          <w:sz w:val="29"/>
        </w:rPr>
        <w:t> </w:t>
      </w:r>
      <w:bookmarkStart w:name="_bookmark36" w:id="46"/>
      <w:bookmarkEnd w:id="46"/>
      <w:r>
        <w:rPr>
          <w:w w:val="110"/>
          <w:sz w:val="29"/>
        </w:rPr>
        <w:t>nominal.</w:t>
      </w:r>
      <w:r>
        <w:rPr>
          <w:w w:val="110"/>
          <w:sz w:val="29"/>
        </w:rPr>
        <w:t> </w:t>
      </w:r>
      <w:hyperlink w:history="true" w:anchor="_bookmark104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29]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Isso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errado,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tipo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-82"/>
          <w:w w:val="110"/>
          <w:sz w:val="29"/>
        </w:rPr>
        <w:t> </w:t>
      </w:r>
      <w:r>
        <w:rPr>
          <w:w w:val="115"/>
          <w:sz w:val="29"/>
        </w:rPr>
        <w:t>resultado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compartilham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internet,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livros,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entre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amigos.</w:t>
      </w:r>
    </w:p>
    <w:p>
      <w:pPr>
        <w:spacing w:line="254" w:lineRule="auto" w:before="3"/>
        <w:ind w:left="209" w:right="480" w:firstLine="290"/>
        <w:jc w:val="both"/>
        <w:rPr>
          <w:sz w:val="29"/>
        </w:rPr>
      </w:pPr>
      <w:r>
        <w:rPr>
          <w:w w:val="115"/>
          <w:sz w:val="29"/>
        </w:rPr>
        <w:t>Na tabela a seguir, podemos ver como a projeção 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mudar bastante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conforme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 jeito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calculamos: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2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0"/>
        <w:gridCol w:w="2695"/>
      </w:tblGrid>
      <w:tr>
        <w:trPr>
          <w:trHeight w:val="376" w:hRule="atLeast"/>
        </w:trPr>
        <w:tc>
          <w:tcPr>
            <w:tcW w:w="382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70"/>
              <w:rPr>
                <w:sz w:val="21"/>
              </w:rPr>
            </w:pPr>
            <w:r>
              <w:rPr>
                <w:w w:val="115"/>
                <w:sz w:val="21"/>
              </w:rPr>
              <w:t>Investimentos</w:t>
            </w:r>
            <w:r>
              <w:rPr>
                <w:spacing w:val="5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mensais</w:t>
            </w:r>
            <w:r>
              <w:rPr>
                <w:spacing w:val="6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(PMT)</w:t>
            </w:r>
          </w:p>
        </w:tc>
        <w:tc>
          <w:tcPr>
            <w:tcW w:w="269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545"/>
              <w:rPr>
                <w:sz w:val="21"/>
              </w:rPr>
            </w:pPr>
            <w:r>
              <w:rPr>
                <w:color w:val="666666"/>
                <w:w w:val="115"/>
                <w:sz w:val="21"/>
              </w:rPr>
              <w:t>R$</w:t>
            </w:r>
            <w:r>
              <w:rPr>
                <w:color w:val="666666"/>
                <w:spacing w:val="6"/>
                <w:w w:val="115"/>
                <w:sz w:val="21"/>
              </w:rPr>
              <w:t> </w:t>
            </w:r>
            <w:r>
              <w:rPr>
                <w:color w:val="666666"/>
                <w:w w:val="115"/>
                <w:sz w:val="21"/>
              </w:rPr>
              <w:t>500,00</w:t>
            </w:r>
          </w:p>
        </w:tc>
      </w:tr>
      <w:tr>
        <w:trPr>
          <w:trHeight w:val="376" w:hRule="atLeast"/>
        </w:trPr>
        <w:tc>
          <w:tcPr>
            <w:tcW w:w="382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70"/>
              <w:rPr>
                <w:sz w:val="21"/>
              </w:rPr>
            </w:pPr>
            <w:r>
              <w:rPr>
                <w:w w:val="115"/>
                <w:sz w:val="21"/>
              </w:rPr>
              <w:t>Valor</w:t>
            </w:r>
            <w:r>
              <w:rPr>
                <w:spacing w:val="5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inical</w:t>
            </w:r>
            <w:r>
              <w:rPr>
                <w:spacing w:val="6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investido</w:t>
            </w:r>
            <w:r>
              <w:rPr>
                <w:spacing w:val="5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(PV)</w:t>
            </w:r>
          </w:p>
        </w:tc>
        <w:tc>
          <w:tcPr>
            <w:tcW w:w="269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545"/>
              <w:rPr>
                <w:sz w:val="21"/>
              </w:rPr>
            </w:pPr>
            <w:r>
              <w:rPr>
                <w:color w:val="666666"/>
                <w:w w:val="115"/>
                <w:sz w:val="21"/>
              </w:rPr>
              <w:t>R$</w:t>
            </w:r>
            <w:r>
              <w:rPr>
                <w:color w:val="666666"/>
                <w:spacing w:val="9"/>
                <w:w w:val="115"/>
                <w:sz w:val="21"/>
              </w:rPr>
              <w:t> </w:t>
            </w:r>
            <w:r>
              <w:rPr>
                <w:color w:val="666666"/>
                <w:w w:val="115"/>
                <w:sz w:val="21"/>
              </w:rPr>
              <w:t>1.000,00</w:t>
            </w:r>
          </w:p>
        </w:tc>
      </w:tr>
      <w:tr>
        <w:trPr>
          <w:trHeight w:val="376" w:hRule="atLeast"/>
        </w:trPr>
        <w:tc>
          <w:tcPr>
            <w:tcW w:w="382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70"/>
              <w:rPr>
                <w:sz w:val="21"/>
              </w:rPr>
            </w:pPr>
            <w:r>
              <w:rPr>
                <w:spacing w:val="-1"/>
                <w:w w:val="120"/>
                <w:sz w:val="21"/>
              </w:rPr>
              <w:t>Taxa</w:t>
            </w:r>
            <w:r>
              <w:rPr>
                <w:spacing w:val="-16"/>
                <w:w w:val="120"/>
                <w:sz w:val="21"/>
              </w:rPr>
              <w:t> </w:t>
            </w:r>
            <w:r>
              <w:rPr>
                <w:spacing w:val="-1"/>
                <w:w w:val="120"/>
                <w:sz w:val="21"/>
              </w:rPr>
              <w:t>de</w:t>
            </w:r>
            <w:r>
              <w:rPr>
                <w:spacing w:val="-16"/>
                <w:w w:val="120"/>
                <w:sz w:val="21"/>
              </w:rPr>
              <w:t> </w:t>
            </w:r>
            <w:r>
              <w:rPr>
                <w:w w:val="120"/>
                <w:sz w:val="21"/>
              </w:rPr>
              <w:t>rendimento</w:t>
            </w:r>
            <w:r>
              <w:rPr>
                <w:spacing w:val="-16"/>
                <w:w w:val="120"/>
                <w:sz w:val="21"/>
              </w:rPr>
              <w:t> </w:t>
            </w:r>
            <w:r>
              <w:rPr>
                <w:w w:val="120"/>
                <w:sz w:val="21"/>
              </w:rPr>
              <w:t>(i)</w:t>
            </w:r>
          </w:p>
        </w:tc>
        <w:tc>
          <w:tcPr>
            <w:tcW w:w="269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545"/>
              <w:rPr>
                <w:sz w:val="21"/>
              </w:rPr>
            </w:pPr>
            <w:r>
              <w:rPr>
                <w:color w:val="666666"/>
                <w:w w:val="115"/>
                <w:sz w:val="21"/>
              </w:rPr>
              <w:t>12,0%</w:t>
            </w:r>
          </w:p>
        </w:tc>
      </w:tr>
      <w:tr>
        <w:trPr>
          <w:trHeight w:val="376" w:hRule="atLeast"/>
        </w:trPr>
        <w:tc>
          <w:tcPr>
            <w:tcW w:w="382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70"/>
              <w:rPr>
                <w:sz w:val="21"/>
              </w:rPr>
            </w:pPr>
            <w:r>
              <w:rPr>
                <w:w w:val="115"/>
                <w:sz w:val="21"/>
              </w:rPr>
              <w:t>Número</w:t>
            </w:r>
            <w:r>
              <w:rPr>
                <w:spacing w:val="13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de</w:t>
            </w:r>
            <w:r>
              <w:rPr>
                <w:spacing w:val="13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períodos</w:t>
            </w:r>
            <w:r>
              <w:rPr>
                <w:spacing w:val="13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(n)</w:t>
            </w:r>
          </w:p>
        </w:tc>
        <w:tc>
          <w:tcPr>
            <w:tcW w:w="269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545"/>
              <w:rPr>
                <w:sz w:val="21"/>
              </w:rPr>
            </w:pPr>
            <w:r>
              <w:rPr>
                <w:color w:val="666666"/>
                <w:w w:val="120"/>
                <w:sz w:val="21"/>
              </w:rPr>
              <w:t>200</w:t>
            </w:r>
          </w:p>
        </w:tc>
      </w:tr>
      <w:tr>
        <w:trPr>
          <w:trHeight w:val="376" w:hRule="atLeast"/>
        </w:trPr>
        <w:tc>
          <w:tcPr>
            <w:tcW w:w="382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70"/>
              <w:rPr>
                <w:sz w:val="21"/>
              </w:rPr>
            </w:pPr>
            <w:r>
              <w:rPr>
                <w:w w:val="115"/>
                <w:sz w:val="21"/>
              </w:rPr>
              <w:t>Taxa</w:t>
            </w:r>
            <w:r>
              <w:rPr>
                <w:spacing w:val="-15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de</w:t>
            </w:r>
            <w:r>
              <w:rPr>
                <w:spacing w:val="-15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inﬂação</w:t>
            </w:r>
            <w:r>
              <w:rPr>
                <w:spacing w:val="-15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(IPCA)</w:t>
            </w:r>
          </w:p>
        </w:tc>
        <w:tc>
          <w:tcPr>
            <w:tcW w:w="269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545"/>
              <w:rPr>
                <w:sz w:val="21"/>
              </w:rPr>
            </w:pPr>
            <w:r>
              <w:rPr>
                <w:color w:val="666666"/>
                <w:w w:val="115"/>
                <w:sz w:val="21"/>
              </w:rPr>
              <w:t>5,0%</w:t>
            </w:r>
          </w:p>
        </w:tc>
      </w:tr>
      <w:tr>
        <w:trPr>
          <w:trHeight w:val="376" w:hRule="atLeast"/>
        </w:trPr>
        <w:tc>
          <w:tcPr>
            <w:tcW w:w="3820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70"/>
              <w:rPr>
                <w:sz w:val="21"/>
              </w:rPr>
            </w:pPr>
            <w:r>
              <w:rPr>
                <w:w w:val="115"/>
                <w:sz w:val="21"/>
              </w:rPr>
              <w:t>Alíquota</w:t>
            </w:r>
            <w:r>
              <w:rPr>
                <w:spacing w:val="12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de</w:t>
            </w:r>
            <w:r>
              <w:rPr>
                <w:spacing w:val="12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impostos</w:t>
            </w:r>
            <w:r>
              <w:rPr>
                <w:spacing w:val="12"/>
                <w:w w:val="115"/>
                <w:sz w:val="21"/>
              </w:rPr>
              <w:t> </w:t>
            </w:r>
            <w:r>
              <w:rPr>
                <w:w w:val="115"/>
                <w:sz w:val="21"/>
              </w:rPr>
              <w:t>(IR)</w:t>
            </w:r>
          </w:p>
        </w:tc>
        <w:tc>
          <w:tcPr>
            <w:tcW w:w="2695" w:type="dxa"/>
            <w:tcBorders>
              <w:top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spacing w:before="67"/>
              <w:ind w:left="545"/>
              <w:rPr>
                <w:sz w:val="21"/>
              </w:rPr>
            </w:pPr>
            <w:r>
              <w:rPr>
                <w:color w:val="666666"/>
                <w:w w:val="115"/>
                <w:sz w:val="21"/>
              </w:rPr>
              <w:t>15,0%</w:t>
            </w:r>
          </w:p>
        </w:tc>
      </w:tr>
    </w:tbl>
    <w:p>
      <w:pPr>
        <w:spacing w:after="0"/>
        <w:rPr>
          <w:sz w:val="21"/>
        </w:rPr>
        <w:sectPr>
          <w:pgSz w:w="12240" w:h="15840"/>
          <w:pgMar w:top="1500" w:bottom="280" w:left="1540" w:right="1280"/>
        </w:sectPr>
      </w:pPr>
    </w:p>
    <w:p>
      <w:pPr>
        <w:spacing w:line="264" w:lineRule="auto" w:before="60"/>
        <w:ind w:left="274" w:right="35" w:firstLine="0"/>
        <w:jc w:val="left"/>
        <w:rPr>
          <w:sz w:val="21"/>
        </w:rPr>
      </w:pPr>
      <w:r>
        <w:rPr/>
        <w:pict>
          <v:shape style="position:absolute;margin-left:87.237007pt;margin-top:31.54546pt;width:436.8pt;height:.75pt;mso-position-horizontal-relative:page;mso-position-vertical-relative:paragraph;z-index:15764992" coordorigin="1745,631" coordsize="8736,15" path="m10481,631l8260,631,6040,631,1745,631,1745,645,6040,645,8260,645,10481,645,10481,631xe" filled="true" fillcolor="#181818" stroked="false">
            <v:path arrowok="t"/>
            <v:fill type="solid"/>
            <w10:wrap type="none"/>
          </v:shape>
        </w:pict>
      </w:r>
      <w:r>
        <w:rPr>
          <w:w w:val="120"/>
          <w:sz w:val="21"/>
        </w:rPr>
        <w:t>Valor total investido (inicial +</w:t>
      </w:r>
      <w:r>
        <w:rPr>
          <w:spacing w:val="-64"/>
          <w:w w:val="120"/>
          <w:sz w:val="21"/>
        </w:rPr>
        <w:t> </w:t>
      </w:r>
      <w:r>
        <w:rPr>
          <w:w w:val="125"/>
          <w:sz w:val="21"/>
        </w:rPr>
        <w:t>aportes)</w:t>
      </w:r>
    </w:p>
    <w:p>
      <w:pPr>
        <w:spacing w:before="191"/>
        <w:ind w:left="274" w:right="0" w:firstLine="0"/>
        <w:jc w:val="left"/>
        <w:rPr>
          <w:sz w:val="21"/>
        </w:rPr>
      </w:pPr>
      <w:r>
        <w:rPr/>
        <w:br w:type="column"/>
      </w:r>
      <w:r>
        <w:rPr>
          <w:color w:val="666666"/>
          <w:w w:val="115"/>
          <w:sz w:val="21"/>
        </w:rPr>
        <w:t>R$</w:t>
      </w:r>
      <w:r>
        <w:rPr>
          <w:color w:val="666666"/>
          <w:spacing w:val="23"/>
          <w:w w:val="115"/>
          <w:sz w:val="21"/>
        </w:rPr>
        <w:t> </w:t>
      </w:r>
      <w:r>
        <w:rPr>
          <w:color w:val="666666"/>
          <w:w w:val="115"/>
          <w:sz w:val="21"/>
        </w:rPr>
        <w:t>101.000,00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1540" w:right="1280"/>
          <w:cols w:num="2" w:equalWidth="0">
            <w:col w:w="3530" w:space="765"/>
            <w:col w:w="5125"/>
          </w:cols>
        </w:sectPr>
      </w:pPr>
    </w:p>
    <w:p>
      <w:pPr>
        <w:tabs>
          <w:tab w:pos="4570" w:val="left" w:leader="none"/>
        </w:tabs>
        <w:spacing w:line="170" w:lineRule="auto" w:before="149"/>
        <w:ind w:left="4570" w:right="38" w:hanging="4296"/>
        <w:jc w:val="left"/>
        <w:rPr>
          <w:sz w:val="21"/>
        </w:rPr>
      </w:pPr>
      <w:r>
        <w:rPr/>
        <w:pict>
          <v:shape style="position:absolute;margin-left:87.237007pt;margin-top:35.073166pt;width:436.8pt;height:.75pt;mso-position-horizontal-relative:page;mso-position-vertical-relative:paragraph;z-index:15765504" coordorigin="1745,701" coordsize="8736,15" path="m10481,701l8260,701,6040,701,1745,701,1745,716,6040,716,8260,716,10481,716,10481,701xe" filled="true" fillcolor="#181818" stroked="false">
            <v:path arrowok="t"/>
            <v:fill type="solid"/>
            <w10:wrap type="none"/>
          </v:shape>
        </w:pict>
      </w:r>
      <w:r>
        <w:rPr>
          <w:w w:val="115"/>
          <w:position w:val="-12"/>
          <w:sz w:val="21"/>
        </w:rPr>
        <w:t>Rendimentos</w:t>
        <w:tab/>
      </w:r>
      <w:r>
        <w:rPr>
          <w:w w:val="115"/>
          <w:sz w:val="21"/>
        </w:rPr>
        <w:t>Sem</w:t>
      </w:r>
      <w:r>
        <w:rPr>
          <w:spacing w:val="5"/>
          <w:w w:val="115"/>
          <w:sz w:val="21"/>
        </w:rPr>
        <w:t> </w:t>
      </w:r>
      <w:r>
        <w:rPr>
          <w:w w:val="115"/>
          <w:sz w:val="21"/>
        </w:rPr>
        <w:t>imposto</w:t>
      </w:r>
      <w:r>
        <w:rPr>
          <w:spacing w:val="6"/>
          <w:w w:val="115"/>
          <w:sz w:val="21"/>
        </w:rPr>
        <w:t> </w:t>
      </w:r>
      <w:r>
        <w:rPr>
          <w:w w:val="115"/>
          <w:sz w:val="21"/>
        </w:rPr>
        <w:t>de</w:t>
      </w:r>
      <w:r>
        <w:rPr>
          <w:spacing w:val="-61"/>
          <w:w w:val="115"/>
          <w:sz w:val="21"/>
        </w:rPr>
        <w:t> </w:t>
      </w:r>
      <w:r>
        <w:rPr>
          <w:w w:val="115"/>
          <w:sz w:val="21"/>
        </w:rPr>
        <w:t>renda</w:t>
      </w:r>
    </w:p>
    <w:p>
      <w:pPr>
        <w:spacing w:line="264" w:lineRule="auto" w:before="130"/>
        <w:ind w:left="274" w:right="266" w:firstLine="0"/>
        <w:jc w:val="left"/>
        <w:rPr>
          <w:sz w:val="21"/>
        </w:rPr>
      </w:pPr>
      <w:r>
        <w:rPr/>
        <w:br w:type="column"/>
      </w:r>
      <w:r>
        <w:rPr>
          <w:w w:val="115"/>
          <w:sz w:val="21"/>
        </w:rPr>
        <w:t>Com</w:t>
      </w:r>
      <w:r>
        <w:rPr>
          <w:spacing w:val="6"/>
          <w:w w:val="115"/>
          <w:sz w:val="21"/>
        </w:rPr>
        <w:t> </w:t>
      </w:r>
      <w:r>
        <w:rPr>
          <w:w w:val="115"/>
          <w:sz w:val="21"/>
        </w:rPr>
        <w:t>imposto</w:t>
      </w:r>
      <w:r>
        <w:rPr>
          <w:spacing w:val="6"/>
          <w:w w:val="115"/>
          <w:sz w:val="21"/>
        </w:rPr>
        <w:t> </w:t>
      </w:r>
      <w:r>
        <w:rPr>
          <w:w w:val="115"/>
          <w:sz w:val="21"/>
        </w:rPr>
        <w:t>de</w:t>
      </w:r>
      <w:r>
        <w:rPr>
          <w:spacing w:val="-61"/>
          <w:w w:val="115"/>
          <w:sz w:val="21"/>
        </w:rPr>
        <w:t> </w:t>
      </w:r>
      <w:r>
        <w:rPr>
          <w:w w:val="115"/>
          <w:sz w:val="21"/>
        </w:rPr>
        <w:t>renda</w:t>
      </w:r>
    </w:p>
    <w:p>
      <w:pPr>
        <w:spacing w:after="0" w:line="264" w:lineRule="auto"/>
        <w:jc w:val="left"/>
        <w:rPr>
          <w:sz w:val="21"/>
        </w:rPr>
        <w:sectPr>
          <w:type w:val="continuous"/>
          <w:pgSz w:w="12240" w:h="15840"/>
          <w:pgMar w:top="1500" w:bottom="280" w:left="1540" w:right="1280"/>
          <w:cols w:num="2" w:equalWidth="0">
            <w:col w:w="6381" w:space="135"/>
            <w:col w:w="2904"/>
          </w:cols>
        </w:sectPr>
      </w:pPr>
    </w:p>
    <w:p>
      <w:pPr>
        <w:spacing w:line="264" w:lineRule="auto" w:before="130"/>
        <w:ind w:left="274" w:right="0" w:firstLine="0"/>
        <w:jc w:val="left"/>
        <w:rPr>
          <w:sz w:val="21"/>
        </w:rPr>
      </w:pPr>
      <w:r>
        <w:rPr>
          <w:w w:val="115"/>
          <w:sz w:val="21"/>
        </w:rPr>
        <w:t>Rendimentos</w:t>
      </w:r>
      <w:r>
        <w:rPr>
          <w:spacing w:val="4"/>
          <w:w w:val="115"/>
          <w:sz w:val="21"/>
        </w:rPr>
        <w:t> </w:t>
      </w:r>
      <w:r>
        <w:rPr>
          <w:w w:val="115"/>
          <w:sz w:val="21"/>
        </w:rPr>
        <w:t>desconsiderando</w:t>
      </w:r>
      <w:r>
        <w:rPr>
          <w:spacing w:val="-61"/>
          <w:w w:val="115"/>
          <w:sz w:val="21"/>
        </w:rPr>
        <w:t> </w:t>
      </w:r>
      <w:r>
        <w:rPr>
          <w:w w:val="115"/>
          <w:sz w:val="21"/>
        </w:rPr>
        <w:t>inﬂação</w:t>
      </w:r>
    </w:p>
    <w:p>
      <w:pPr>
        <w:pStyle w:val="BodyText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2494" w:val="left" w:leader="none"/>
        </w:tabs>
        <w:spacing w:before="1"/>
        <w:ind w:left="274" w:right="0" w:firstLine="0"/>
        <w:jc w:val="left"/>
        <w:rPr>
          <w:sz w:val="21"/>
        </w:rPr>
      </w:pPr>
      <w:r>
        <w:rPr>
          <w:color w:val="666666"/>
          <w:w w:val="115"/>
          <w:sz w:val="21"/>
        </w:rPr>
        <w:t>R$</w:t>
      </w:r>
      <w:r>
        <w:rPr>
          <w:color w:val="666666"/>
          <w:spacing w:val="11"/>
          <w:w w:val="115"/>
          <w:sz w:val="21"/>
        </w:rPr>
        <w:t> </w:t>
      </w:r>
      <w:r>
        <w:rPr>
          <w:color w:val="666666"/>
          <w:w w:val="115"/>
          <w:sz w:val="21"/>
        </w:rPr>
        <w:t>305.108,37</w:t>
        <w:tab/>
        <w:t>R$</w:t>
      </w:r>
      <w:r>
        <w:rPr>
          <w:color w:val="666666"/>
          <w:spacing w:val="14"/>
          <w:w w:val="115"/>
          <w:sz w:val="21"/>
        </w:rPr>
        <w:t> </w:t>
      </w:r>
      <w:r>
        <w:rPr>
          <w:color w:val="666666"/>
          <w:w w:val="115"/>
          <w:sz w:val="21"/>
        </w:rPr>
        <w:t>274.492,12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1540" w:right="1280"/>
          <w:cols w:num="2" w:equalWidth="0">
            <w:col w:w="3667" w:space="629"/>
            <w:col w:w="5124"/>
          </w:cols>
        </w:sectPr>
      </w:pP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204"/>
        <w:rPr>
          <w:sz w:val="2"/>
        </w:rPr>
      </w:pPr>
      <w:r>
        <w:rPr>
          <w:sz w:val="2"/>
        </w:rPr>
        <w:pict>
          <v:group style="width:436.8pt;height:.75pt;mso-position-horizontal-relative:char;mso-position-vertical-relative:line" coordorigin="0,0" coordsize="8736,15">
            <v:shape style="position:absolute;left:0;top:0;width:8736;height:15" coordorigin="0,0" coordsize="8736,15" path="m8736,0l6516,0,4295,0,0,0,0,15,4295,15,6516,15,8736,15,8736,0xe" filled="true" fillcolor="#181818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4570" w:val="left" w:leader="none"/>
          <w:tab w:pos="6790" w:val="left" w:leader="none"/>
        </w:tabs>
        <w:spacing w:before="62"/>
        <w:ind w:left="274" w:right="0" w:firstLine="0"/>
        <w:jc w:val="left"/>
        <w:rPr>
          <w:sz w:val="21"/>
        </w:rPr>
      </w:pPr>
      <w:r>
        <w:rPr/>
        <w:pict>
          <v:shape style="position:absolute;margin-left:87.237007pt;margin-top:18.584972pt;width:436.8pt;height:.75pt;mso-position-horizontal-relative:page;mso-position-vertical-relative:paragraph;z-index:15764480" coordorigin="1745,372" coordsize="8736,15" path="m10481,372l8260,372,6040,372,1745,372,1745,386,6040,386,8260,386,10481,386,10481,372xe" filled="true" fillcolor="#181818" stroked="false">
            <v:path arrowok="t"/>
            <v:fill type="solid"/>
            <w10:wrap type="none"/>
          </v:shape>
        </w:pict>
      </w:r>
      <w:r>
        <w:rPr>
          <w:w w:val="115"/>
          <w:sz w:val="21"/>
        </w:rPr>
        <w:t>Rendimentos</w:t>
      </w:r>
      <w:r>
        <w:rPr>
          <w:spacing w:val="21"/>
          <w:w w:val="115"/>
          <w:sz w:val="21"/>
        </w:rPr>
        <w:t> </w:t>
      </w:r>
      <w:r>
        <w:rPr>
          <w:w w:val="115"/>
          <w:sz w:val="21"/>
        </w:rPr>
        <w:t>subtraindo</w:t>
      </w:r>
      <w:r>
        <w:rPr>
          <w:spacing w:val="22"/>
          <w:w w:val="115"/>
          <w:sz w:val="21"/>
        </w:rPr>
        <w:t> </w:t>
      </w:r>
      <w:r>
        <w:rPr>
          <w:w w:val="115"/>
          <w:sz w:val="21"/>
        </w:rPr>
        <w:t>inﬂação</w:t>
        <w:tab/>
      </w:r>
      <w:r>
        <w:rPr>
          <w:color w:val="666666"/>
          <w:w w:val="115"/>
          <w:sz w:val="21"/>
        </w:rPr>
        <w:t>R$</w:t>
      </w:r>
      <w:r>
        <w:rPr>
          <w:color w:val="666666"/>
          <w:spacing w:val="11"/>
          <w:w w:val="115"/>
          <w:sz w:val="21"/>
        </w:rPr>
        <w:t> </w:t>
      </w:r>
      <w:r>
        <w:rPr>
          <w:color w:val="666666"/>
          <w:w w:val="115"/>
          <w:sz w:val="21"/>
        </w:rPr>
        <w:t>182.611,89</w:t>
        <w:tab/>
        <w:t>R$</w:t>
      </w:r>
      <w:r>
        <w:rPr>
          <w:color w:val="666666"/>
          <w:spacing w:val="14"/>
          <w:w w:val="115"/>
          <w:sz w:val="21"/>
        </w:rPr>
        <w:t> </w:t>
      </w:r>
      <w:r>
        <w:rPr>
          <w:color w:val="666666"/>
          <w:w w:val="115"/>
          <w:sz w:val="21"/>
        </w:rPr>
        <w:t>170.370,11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spacing w:line="264" w:lineRule="auto" w:before="154"/>
        <w:ind w:left="274" w:right="0" w:firstLine="0"/>
        <w:jc w:val="left"/>
        <w:rPr>
          <w:sz w:val="21"/>
        </w:rPr>
      </w:pPr>
      <w:r>
        <w:rPr>
          <w:w w:val="115"/>
          <w:sz w:val="21"/>
        </w:rPr>
        <w:t>Rendimento</w:t>
      </w:r>
      <w:r>
        <w:rPr>
          <w:spacing w:val="26"/>
          <w:w w:val="115"/>
          <w:sz w:val="21"/>
        </w:rPr>
        <w:t> </w:t>
      </w:r>
      <w:r>
        <w:rPr>
          <w:w w:val="115"/>
          <w:sz w:val="21"/>
        </w:rPr>
        <w:t>utilizando</w:t>
      </w:r>
      <w:r>
        <w:rPr>
          <w:spacing w:val="26"/>
          <w:w w:val="115"/>
          <w:sz w:val="21"/>
        </w:rPr>
        <w:t> </w:t>
      </w:r>
      <w:r>
        <w:rPr>
          <w:w w:val="115"/>
          <w:sz w:val="21"/>
        </w:rPr>
        <w:t>a</w:t>
      </w:r>
      <w:r>
        <w:rPr>
          <w:spacing w:val="27"/>
          <w:w w:val="115"/>
          <w:sz w:val="21"/>
        </w:rPr>
        <w:t> </w:t>
      </w:r>
      <w:r>
        <w:rPr>
          <w:w w:val="115"/>
          <w:sz w:val="21"/>
        </w:rPr>
        <w:t>metodologia</w:t>
      </w:r>
      <w:r>
        <w:rPr>
          <w:spacing w:val="-61"/>
          <w:w w:val="115"/>
          <w:sz w:val="21"/>
        </w:rPr>
        <w:t> </w:t>
      </w:r>
      <w:r>
        <w:rPr>
          <w:w w:val="120"/>
          <w:sz w:val="21"/>
        </w:rPr>
        <w:t>correta</w:t>
      </w:r>
    </w:p>
    <w:p>
      <w:pPr>
        <w:pStyle w:val="BodyText"/>
        <w:spacing w:before="2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tabs>
          <w:tab w:pos="2396" w:val="left" w:leader="none"/>
        </w:tabs>
        <w:spacing w:before="0"/>
        <w:ind w:left="176" w:right="0" w:firstLine="0"/>
        <w:jc w:val="left"/>
        <w:rPr>
          <w:sz w:val="21"/>
        </w:rPr>
      </w:pPr>
      <w:r>
        <w:rPr>
          <w:color w:val="666666"/>
          <w:w w:val="115"/>
          <w:sz w:val="21"/>
        </w:rPr>
        <w:t>R$</w:t>
      </w:r>
      <w:r>
        <w:rPr>
          <w:color w:val="666666"/>
          <w:spacing w:val="11"/>
          <w:w w:val="115"/>
          <w:sz w:val="21"/>
        </w:rPr>
        <w:t> </w:t>
      </w:r>
      <w:r>
        <w:rPr>
          <w:color w:val="666666"/>
          <w:w w:val="115"/>
          <w:sz w:val="21"/>
        </w:rPr>
        <w:t>182.139,85</w:t>
        <w:tab/>
        <w:t>R$</w:t>
      </w:r>
      <w:r>
        <w:rPr>
          <w:color w:val="666666"/>
          <w:spacing w:val="14"/>
          <w:w w:val="115"/>
          <w:sz w:val="21"/>
        </w:rPr>
        <w:t> </w:t>
      </w:r>
      <w:r>
        <w:rPr>
          <w:color w:val="666666"/>
          <w:w w:val="115"/>
          <w:sz w:val="21"/>
        </w:rPr>
        <w:t>169.968,87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1540" w:right="1280"/>
          <w:cols w:num="2" w:equalWidth="0">
            <w:col w:w="4354" w:space="40"/>
            <w:col w:w="5026"/>
          </w:cols>
        </w:sectPr>
      </w:pP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204"/>
        <w:rPr>
          <w:sz w:val="2"/>
        </w:rPr>
      </w:pPr>
      <w:r>
        <w:rPr>
          <w:sz w:val="2"/>
        </w:rPr>
        <w:pict>
          <v:group style="width:436.8pt;height:.75pt;mso-position-horizontal-relative:char;mso-position-vertical-relative:line" coordorigin="0,0" coordsize="8736,15">
            <v:shape style="position:absolute;left:0;top:0;width:8736;height:15" coordorigin="0,0" coordsize="8736,15" path="m8736,0l6516,0,4295,0,0,0,0,15,4295,15,6516,15,8736,15,8736,0xe" filled="true" fillcolor="#181818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2"/>
        </w:rPr>
      </w:pPr>
    </w:p>
    <w:p>
      <w:pPr>
        <w:spacing w:line="254" w:lineRule="auto" w:before="102"/>
        <w:ind w:left="209" w:right="469" w:firstLine="290"/>
        <w:jc w:val="both"/>
        <w:rPr>
          <w:sz w:val="29"/>
        </w:rPr>
      </w:pPr>
      <w:r>
        <w:rPr>
          <w:w w:val="110"/>
          <w:sz w:val="29"/>
        </w:rPr>
        <w:t>Em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investimento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duzentos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meses,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valor</w:t>
      </w:r>
      <w:r>
        <w:rPr>
          <w:spacing w:val="-83"/>
          <w:w w:val="110"/>
          <w:sz w:val="29"/>
        </w:rPr>
        <w:t> </w:t>
      </w:r>
      <w:r>
        <w:rPr>
          <w:w w:val="110"/>
          <w:sz w:val="29"/>
        </w:rPr>
        <w:t>inicial de 1 mil reais e aportes mensais de quinhentos reais,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podemos perceber que, se desconsiderarmos a inﬂação, 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valor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projeção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será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muito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  que  vamos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obter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ﬁm.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ainda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considerarmos  a  inﬂação,  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apenas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subtrairmos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rendimento,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também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teremos</w:t>
      </w:r>
      <w:r>
        <w:rPr>
          <w:spacing w:val="-83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resultado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valor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superior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ao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efetivamente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correto.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metodologia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correta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cálculo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indicada a seguir. Se você for do tipo que nunca gostou 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números nem de fazer contas, esta pode ser uma boa hora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para mudar de ideia. Se esta já for a sua praia, aproveite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relembrar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faz:</w:t>
      </w:r>
    </w:p>
    <w:p>
      <w:pPr>
        <w:pStyle w:val="Heading6"/>
        <w:numPr>
          <w:ilvl w:val="0"/>
          <w:numId w:val="20"/>
        </w:numPr>
        <w:tabs>
          <w:tab w:pos="651" w:val="left" w:leader="none"/>
        </w:tabs>
        <w:spacing w:line="240" w:lineRule="auto" w:before="287" w:after="0"/>
        <w:ind w:left="650" w:right="0" w:hanging="442"/>
        <w:jc w:val="left"/>
      </w:pPr>
      <w:r>
        <w:rPr>
          <w:w w:val="120"/>
        </w:rPr>
        <w:t>TAXA</w:t>
      </w:r>
      <w:r>
        <w:rPr>
          <w:spacing w:val="-11"/>
          <w:w w:val="120"/>
        </w:rPr>
        <w:t> </w:t>
      </w:r>
      <w:r>
        <w:rPr>
          <w:w w:val="120"/>
        </w:rPr>
        <w:t>REAL</w:t>
      </w:r>
      <w:r>
        <w:rPr>
          <w:spacing w:val="-10"/>
          <w:w w:val="120"/>
        </w:rPr>
        <w:t> </w:t>
      </w:r>
      <w:r>
        <w:rPr>
          <w:w w:val="120"/>
        </w:rPr>
        <w:t>DE</w:t>
      </w:r>
      <w:r>
        <w:rPr>
          <w:spacing w:val="-10"/>
          <w:w w:val="120"/>
        </w:rPr>
        <w:t> </w:t>
      </w:r>
      <w:r>
        <w:rPr>
          <w:w w:val="120"/>
        </w:rPr>
        <w:t>JUROS</w:t>
      </w:r>
    </w:p>
    <w:p>
      <w:pPr>
        <w:tabs>
          <w:tab w:pos="1049" w:val="left" w:leader="none"/>
          <w:tab w:pos="2392" w:val="left" w:leader="none"/>
          <w:tab w:pos="2774" w:val="left" w:leader="none"/>
          <w:tab w:pos="3618" w:val="left" w:leader="none"/>
          <w:tab w:pos="4372" w:val="left" w:leader="none"/>
          <w:tab w:pos="4938" w:val="left" w:leader="none"/>
          <w:tab w:pos="5848" w:val="left" w:leader="none"/>
          <w:tab w:pos="6414" w:val="left" w:leader="none"/>
          <w:tab w:pos="7818" w:val="left" w:leader="none"/>
        </w:tabs>
        <w:spacing w:line="254" w:lineRule="auto" w:before="16"/>
        <w:ind w:left="209" w:right="472" w:firstLine="0"/>
        <w:jc w:val="left"/>
        <w:rPr>
          <w:sz w:val="29"/>
        </w:rPr>
      </w:pPr>
      <w:r>
        <w:rPr>
          <w:w w:val="115"/>
          <w:sz w:val="29"/>
        </w:rPr>
        <w:t>Para</w:t>
        <w:tab/>
        <w:t>calcular</w:t>
        <w:tab/>
        <w:t>a</w:t>
        <w:tab/>
        <w:t>taxa</w:t>
        <w:tab/>
        <w:t>real</w:t>
        <w:tab/>
        <w:t>de</w:t>
        <w:tab/>
        <w:t>juros</w:t>
        <w:tab/>
        <w:t>da</w:t>
        <w:tab/>
        <w:t>maneira</w:t>
        <w:tab/>
      </w:r>
      <w:r>
        <w:rPr>
          <w:spacing w:val="-1"/>
          <w:w w:val="115"/>
          <w:sz w:val="29"/>
        </w:rPr>
        <w:t>correta,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precisamos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utilizar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fórmula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simples:</w:t>
      </w:r>
    </w:p>
    <w:p>
      <w:pPr>
        <w:spacing w:line="254" w:lineRule="auto" w:before="1"/>
        <w:ind w:left="209" w:right="472" w:firstLine="290"/>
        <w:jc w:val="both"/>
        <w:rPr>
          <w:sz w:val="29"/>
        </w:rPr>
      </w:pPr>
      <w:r>
        <w:rPr>
          <w:w w:val="120"/>
          <w:sz w:val="29"/>
        </w:rPr>
        <w:t>Juro</w:t>
      </w:r>
      <w:r>
        <w:rPr>
          <w:spacing w:val="-3"/>
          <w:w w:val="120"/>
          <w:sz w:val="29"/>
        </w:rPr>
        <w:t> </w:t>
      </w:r>
      <w:r>
        <w:rPr>
          <w:w w:val="120"/>
          <w:sz w:val="29"/>
        </w:rPr>
        <w:t>real</w:t>
      </w:r>
      <w:r>
        <w:rPr>
          <w:spacing w:val="-3"/>
          <w:w w:val="120"/>
          <w:sz w:val="29"/>
        </w:rPr>
        <w:t> </w:t>
      </w:r>
      <w:r>
        <w:rPr>
          <w:w w:val="120"/>
          <w:sz w:val="29"/>
        </w:rPr>
        <w:t>=</w:t>
      </w:r>
      <w:r>
        <w:rPr>
          <w:spacing w:val="-3"/>
          <w:w w:val="120"/>
          <w:sz w:val="29"/>
        </w:rPr>
        <w:t> </w:t>
      </w:r>
      <w:r>
        <w:rPr>
          <w:w w:val="120"/>
          <w:sz w:val="29"/>
        </w:rPr>
        <w:t>[(1</w:t>
      </w:r>
      <w:r>
        <w:rPr>
          <w:spacing w:val="-2"/>
          <w:w w:val="120"/>
          <w:sz w:val="29"/>
        </w:rPr>
        <w:t> </w:t>
      </w:r>
      <w:r>
        <w:rPr>
          <w:w w:val="120"/>
          <w:sz w:val="29"/>
        </w:rPr>
        <w:t>+</w:t>
      </w:r>
      <w:r>
        <w:rPr>
          <w:spacing w:val="-3"/>
          <w:w w:val="120"/>
          <w:sz w:val="29"/>
        </w:rPr>
        <w:t> </w:t>
      </w:r>
      <w:r>
        <w:rPr>
          <w:w w:val="120"/>
          <w:sz w:val="29"/>
        </w:rPr>
        <w:t>taxa</w:t>
      </w:r>
      <w:r>
        <w:rPr>
          <w:spacing w:val="-3"/>
          <w:w w:val="120"/>
          <w:sz w:val="29"/>
        </w:rPr>
        <w:t> </w:t>
      </w:r>
      <w:r>
        <w:rPr>
          <w:w w:val="120"/>
          <w:sz w:val="29"/>
        </w:rPr>
        <w:t>nominal)</w:t>
      </w:r>
      <w:r>
        <w:rPr>
          <w:spacing w:val="-3"/>
          <w:w w:val="120"/>
          <w:sz w:val="29"/>
        </w:rPr>
        <w:t> </w:t>
      </w:r>
      <w:r>
        <w:rPr>
          <w:w w:val="120"/>
          <w:sz w:val="29"/>
        </w:rPr>
        <w:t>÷</w:t>
      </w:r>
      <w:r>
        <w:rPr>
          <w:spacing w:val="-2"/>
          <w:w w:val="120"/>
          <w:sz w:val="29"/>
        </w:rPr>
        <w:t> </w:t>
      </w:r>
      <w:r>
        <w:rPr>
          <w:w w:val="120"/>
          <w:sz w:val="29"/>
        </w:rPr>
        <w:t>(1</w:t>
      </w:r>
      <w:r>
        <w:rPr>
          <w:spacing w:val="-3"/>
          <w:w w:val="120"/>
          <w:sz w:val="29"/>
        </w:rPr>
        <w:t> </w:t>
      </w:r>
      <w:r>
        <w:rPr>
          <w:w w:val="120"/>
          <w:sz w:val="29"/>
        </w:rPr>
        <w:t>+</w:t>
      </w:r>
      <w:r>
        <w:rPr>
          <w:spacing w:val="-3"/>
          <w:w w:val="120"/>
          <w:sz w:val="29"/>
        </w:rPr>
        <w:t> </w:t>
      </w:r>
      <w:r>
        <w:rPr>
          <w:w w:val="120"/>
          <w:sz w:val="29"/>
        </w:rPr>
        <w:t>taxa</w:t>
      </w:r>
      <w:r>
        <w:rPr>
          <w:spacing w:val="-3"/>
          <w:w w:val="120"/>
          <w:sz w:val="29"/>
        </w:rPr>
        <w:t> </w:t>
      </w:r>
      <w:r>
        <w:rPr>
          <w:w w:val="120"/>
          <w:sz w:val="29"/>
        </w:rPr>
        <w:t>de</w:t>
      </w:r>
      <w:r>
        <w:rPr>
          <w:spacing w:val="-2"/>
          <w:w w:val="120"/>
          <w:sz w:val="29"/>
        </w:rPr>
        <w:t> </w:t>
      </w:r>
      <w:r>
        <w:rPr>
          <w:w w:val="120"/>
          <w:sz w:val="29"/>
        </w:rPr>
        <w:t>inﬂação)</w:t>
      </w:r>
      <w:r>
        <w:rPr>
          <w:spacing w:val="-3"/>
          <w:w w:val="120"/>
          <w:sz w:val="29"/>
        </w:rPr>
        <w:t> </w:t>
      </w:r>
      <w:r>
        <w:rPr>
          <w:w w:val="140"/>
          <w:sz w:val="29"/>
        </w:rPr>
        <w:t>–</w:t>
      </w:r>
      <w:r>
        <w:rPr>
          <w:spacing w:val="-106"/>
          <w:w w:val="140"/>
          <w:sz w:val="29"/>
        </w:rPr>
        <w:t> </w:t>
      </w:r>
      <w:r>
        <w:rPr>
          <w:w w:val="120"/>
          <w:sz w:val="29"/>
        </w:rPr>
        <w:t>1]</w:t>
      </w:r>
      <w:r>
        <w:rPr>
          <w:spacing w:val="-1"/>
          <w:w w:val="120"/>
          <w:sz w:val="29"/>
        </w:rPr>
        <w:t> </w:t>
      </w:r>
      <w:r>
        <w:rPr>
          <w:w w:val="120"/>
          <w:sz w:val="29"/>
        </w:rPr>
        <w:t>× 100</w:t>
      </w:r>
    </w:p>
    <w:p>
      <w:pPr>
        <w:spacing w:after="0" w:line="254" w:lineRule="auto"/>
        <w:jc w:val="both"/>
        <w:rPr>
          <w:sz w:val="29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spacing w:line="254" w:lineRule="auto" w:before="88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Então, utilizando o exemplo exposto na tabela, o cálculo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correto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seria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seguinte:</w:t>
      </w:r>
    </w:p>
    <w:p>
      <w:pPr>
        <w:spacing w:before="1"/>
        <w:ind w:left="499" w:right="0" w:firstLine="0"/>
        <w:jc w:val="both"/>
        <w:rPr>
          <w:sz w:val="29"/>
        </w:rPr>
      </w:pPr>
      <w:r>
        <w:rPr>
          <w:w w:val="120"/>
          <w:sz w:val="29"/>
        </w:rPr>
        <w:t>Juro</w:t>
      </w:r>
      <w:r>
        <w:rPr>
          <w:spacing w:val="-11"/>
          <w:w w:val="120"/>
          <w:sz w:val="29"/>
        </w:rPr>
        <w:t> </w:t>
      </w:r>
      <w:r>
        <w:rPr>
          <w:w w:val="120"/>
          <w:sz w:val="29"/>
        </w:rPr>
        <w:t>real</w:t>
      </w:r>
      <w:r>
        <w:rPr>
          <w:spacing w:val="-10"/>
          <w:w w:val="120"/>
          <w:sz w:val="29"/>
        </w:rPr>
        <w:t> </w:t>
      </w:r>
      <w:r>
        <w:rPr>
          <w:w w:val="135"/>
          <w:sz w:val="29"/>
        </w:rPr>
        <w:t>=</w:t>
      </w:r>
      <w:r>
        <w:rPr>
          <w:spacing w:val="-22"/>
          <w:w w:val="135"/>
          <w:sz w:val="29"/>
        </w:rPr>
        <w:t> </w:t>
      </w:r>
      <w:r>
        <w:rPr>
          <w:w w:val="120"/>
          <w:sz w:val="29"/>
        </w:rPr>
        <w:t>[(1</w:t>
      </w:r>
      <w:r>
        <w:rPr>
          <w:spacing w:val="-11"/>
          <w:w w:val="120"/>
          <w:sz w:val="29"/>
        </w:rPr>
        <w:t> </w:t>
      </w:r>
      <w:r>
        <w:rPr>
          <w:w w:val="135"/>
          <w:sz w:val="29"/>
        </w:rPr>
        <w:t>+</w:t>
      </w:r>
      <w:r>
        <w:rPr>
          <w:spacing w:val="-22"/>
          <w:w w:val="135"/>
          <w:sz w:val="29"/>
        </w:rPr>
        <w:t> </w:t>
      </w:r>
      <w:r>
        <w:rPr>
          <w:w w:val="120"/>
          <w:sz w:val="29"/>
        </w:rPr>
        <w:t>0,12)</w:t>
      </w:r>
      <w:r>
        <w:rPr>
          <w:spacing w:val="-10"/>
          <w:w w:val="120"/>
          <w:sz w:val="29"/>
        </w:rPr>
        <w:t> </w:t>
      </w:r>
      <w:r>
        <w:rPr>
          <w:w w:val="135"/>
          <w:sz w:val="29"/>
        </w:rPr>
        <w:t>÷</w:t>
      </w:r>
      <w:r>
        <w:rPr>
          <w:spacing w:val="-22"/>
          <w:w w:val="135"/>
          <w:sz w:val="29"/>
        </w:rPr>
        <w:t> </w:t>
      </w:r>
      <w:r>
        <w:rPr>
          <w:w w:val="120"/>
          <w:sz w:val="29"/>
        </w:rPr>
        <w:t>(1</w:t>
      </w:r>
      <w:r>
        <w:rPr>
          <w:spacing w:val="-10"/>
          <w:w w:val="120"/>
          <w:sz w:val="29"/>
        </w:rPr>
        <w:t> </w:t>
      </w:r>
      <w:r>
        <w:rPr>
          <w:w w:val="135"/>
          <w:sz w:val="29"/>
        </w:rPr>
        <w:t>+</w:t>
      </w:r>
      <w:r>
        <w:rPr>
          <w:spacing w:val="-22"/>
          <w:w w:val="135"/>
          <w:sz w:val="29"/>
        </w:rPr>
        <w:t> </w:t>
      </w:r>
      <w:r>
        <w:rPr>
          <w:w w:val="120"/>
          <w:sz w:val="29"/>
        </w:rPr>
        <w:t>0,05)</w:t>
      </w:r>
      <w:r>
        <w:rPr>
          <w:spacing w:val="-11"/>
          <w:w w:val="120"/>
          <w:sz w:val="29"/>
        </w:rPr>
        <w:t> </w:t>
      </w:r>
      <w:r>
        <w:rPr>
          <w:w w:val="135"/>
          <w:sz w:val="29"/>
        </w:rPr>
        <w:t>–</w:t>
      </w:r>
      <w:r>
        <w:rPr>
          <w:spacing w:val="-22"/>
          <w:w w:val="135"/>
          <w:sz w:val="29"/>
        </w:rPr>
        <w:t> </w:t>
      </w:r>
      <w:r>
        <w:rPr>
          <w:w w:val="120"/>
          <w:sz w:val="29"/>
        </w:rPr>
        <w:t>1]</w:t>
      </w:r>
      <w:r>
        <w:rPr>
          <w:spacing w:val="-10"/>
          <w:w w:val="120"/>
          <w:sz w:val="29"/>
        </w:rPr>
        <w:t> </w:t>
      </w:r>
      <w:r>
        <w:rPr>
          <w:w w:val="135"/>
          <w:sz w:val="29"/>
        </w:rPr>
        <w:t>×</w:t>
      </w:r>
      <w:r>
        <w:rPr>
          <w:spacing w:val="-22"/>
          <w:w w:val="135"/>
          <w:sz w:val="29"/>
        </w:rPr>
        <w:t> </w:t>
      </w:r>
      <w:r>
        <w:rPr>
          <w:w w:val="120"/>
          <w:sz w:val="29"/>
        </w:rPr>
        <w:t>100</w:t>
      </w:r>
    </w:p>
    <w:p>
      <w:pPr>
        <w:spacing w:line="254" w:lineRule="auto" w:before="20"/>
        <w:ind w:left="499" w:right="4735" w:firstLine="0"/>
        <w:jc w:val="both"/>
        <w:rPr>
          <w:sz w:val="29"/>
        </w:rPr>
      </w:pPr>
      <w:r>
        <w:rPr>
          <w:spacing w:val="-1"/>
          <w:w w:val="120"/>
          <w:sz w:val="29"/>
        </w:rPr>
        <w:t>Juro</w:t>
      </w:r>
      <w:r>
        <w:rPr>
          <w:spacing w:val="-17"/>
          <w:w w:val="120"/>
          <w:sz w:val="29"/>
        </w:rPr>
        <w:t> </w:t>
      </w:r>
      <w:r>
        <w:rPr>
          <w:spacing w:val="-1"/>
          <w:w w:val="120"/>
          <w:sz w:val="29"/>
        </w:rPr>
        <w:t>real</w:t>
      </w:r>
      <w:r>
        <w:rPr>
          <w:spacing w:val="-17"/>
          <w:w w:val="120"/>
          <w:sz w:val="29"/>
        </w:rPr>
        <w:t> </w:t>
      </w:r>
      <w:r>
        <w:rPr>
          <w:spacing w:val="-1"/>
          <w:w w:val="120"/>
          <w:sz w:val="29"/>
        </w:rPr>
        <w:t>=</w:t>
      </w:r>
      <w:r>
        <w:rPr>
          <w:spacing w:val="-16"/>
          <w:w w:val="120"/>
          <w:sz w:val="29"/>
        </w:rPr>
        <w:t> </w:t>
      </w:r>
      <w:r>
        <w:rPr>
          <w:spacing w:val="-1"/>
          <w:w w:val="120"/>
          <w:sz w:val="29"/>
        </w:rPr>
        <w:t>(1,066</w:t>
      </w:r>
      <w:r>
        <w:rPr>
          <w:spacing w:val="-17"/>
          <w:w w:val="120"/>
          <w:sz w:val="29"/>
        </w:rPr>
        <w:t> </w:t>
      </w:r>
      <w:r>
        <w:rPr>
          <w:w w:val="130"/>
          <w:sz w:val="29"/>
        </w:rPr>
        <w:t>–</w:t>
      </w:r>
      <w:r>
        <w:rPr>
          <w:spacing w:val="-24"/>
          <w:w w:val="130"/>
          <w:sz w:val="29"/>
        </w:rPr>
        <w:t> </w:t>
      </w:r>
      <w:r>
        <w:rPr>
          <w:w w:val="120"/>
          <w:sz w:val="29"/>
        </w:rPr>
        <w:t>1)</w:t>
      </w:r>
      <w:r>
        <w:rPr>
          <w:spacing w:val="-16"/>
          <w:w w:val="120"/>
          <w:sz w:val="29"/>
        </w:rPr>
        <w:t> </w:t>
      </w:r>
      <w:r>
        <w:rPr>
          <w:w w:val="120"/>
          <w:sz w:val="29"/>
        </w:rPr>
        <w:t>×</w:t>
      </w:r>
      <w:r>
        <w:rPr>
          <w:spacing w:val="-17"/>
          <w:w w:val="120"/>
          <w:sz w:val="29"/>
        </w:rPr>
        <w:t> </w:t>
      </w:r>
      <w:r>
        <w:rPr>
          <w:w w:val="120"/>
          <w:sz w:val="29"/>
        </w:rPr>
        <w:t>100</w:t>
      </w:r>
      <w:r>
        <w:rPr>
          <w:spacing w:val="-90"/>
          <w:w w:val="120"/>
          <w:sz w:val="29"/>
        </w:rPr>
        <w:t> </w:t>
      </w:r>
      <w:r>
        <w:rPr>
          <w:w w:val="120"/>
          <w:sz w:val="29"/>
        </w:rPr>
        <w:t>Juro</w:t>
      </w:r>
      <w:r>
        <w:rPr>
          <w:spacing w:val="-9"/>
          <w:w w:val="120"/>
          <w:sz w:val="29"/>
        </w:rPr>
        <w:t> </w:t>
      </w:r>
      <w:r>
        <w:rPr>
          <w:w w:val="120"/>
          <w:sz w:val="29"/>
        </w:rPr>
        <w:t>real</w:t>
      </w:r>
      <w:r>
        <w:rPr>
          <w:spacing w:val="-9"/>
          <w:w w:val="120"/>
          <w:sz w:val="29"/>
        </w:rPr>
        <w:t> </w:t>
      </w:r>
      <w:r>
        <w:rPr>
          <w:w w:val="120"/>
          <w:sz w:val="29"/>
        </w:rPr>
        <w:t>=</w:t>
      </w:r>
      <w:r>
        <w:rPr>
          <w:spacing w:val="-9"/>
          <w:w w:val="120"/>
          <w:sz w:val="29"/>
        </w:rPr>
        <w:t> </w:t>
      </w:r>
      <w:r>
        <w:rPr>
          <w:w w:val="120"/>
          <w:sz w:val="29"/>
        </w:rPr>
        <w:t>6,66%</w:t>
      </w:r>
    </w:p>
    <w:p>
      <w:pPr>
        <w:spacing w:line="254" w:lineRule="auto" w:before="1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Percebemos,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então,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juro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real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correto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ﬁca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pouco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menor do que o valor obtido apenas por meio da subtração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simples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taxas.</w:t>
      </w:r>
    </w:p>
    <w:p>
      <w:pPr>
        <w:pStyle w:val="Heading6"/>
        <w:numPr>
          <w:ilvl w:val="0"/>
          <w:numId w:val="20"/>
        </w:numPr>
        <w:tabs>
          <w:tab w:pos="643" w:val="left" w:leader="none"/>
        </w:tabs>
        <w:spacing w:line="240" w:lineRule="auto" w:before="286" w:after="0"/>
        <w:ind w:left="642" w:right="0" w:hanging="434"/>
        <w:jc w:val="left"/>
      </w:pPr>
      <w:r>
        <w:rPr>
          <w:w w:val="120"/>
        </w:rPr>
        <w:t>TAXA</w:t>
      </w:r>
      <w:r>
        <w:rPr>
          <w:spacing w:val="4"/>
          <w:w w:val="120"/>
        </w:rPr>
        <w:t> </w:t>
      </w:r>
      <w:r>
        <w:rPr>
          <w:w w:val="120"/>
        </w:rPr>
        <w:t>REAL</w:t>
      </w:r>
      <w:r>
        <w:rPr>
          <w:spacing w:val="5"/>
          <w:w w:val="120"/>
        </w:rPr>
        <w:t> </w:t>
      </w:r>
      <w:r>
        <w:rPr>
          <w:w w:val="120"/>
        </w:rPr>
        <w:t>MENSAL</w:t>
      </w:r>
      <w:r>
        <w:rPr>
          <w:spacing w:val="5"/>
          <w:w w:val="120"/>
        </w:rPr>
        <w:t> </w:t>
      </w:r>
      <w:r>
        <w:rPr>
          <w:w w:val="120"/>
        </w:rPr>
        <w:t>DE</w:t>
      </w:r>
      <w:r>
        <w:rPr>
          <w:spacing w:val="5"/>
          <w:w w:val="120"/>
        </w:rPr>
        <w:t> </w:t>
      </w:r>
      <w:r>
        <w:rPr>
          <w:w w:val="120"/>
        </w:rPr>
        <w:t>JUROS</w:t>
      </w:r>
    </w:p>
    <w:p>
      <w:pPr>
        <w:spacing w:line="254" w:lineRule="auto" w:before="16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O próximo passo será transformar a taxa real de juros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 taxa mensal. Para isso, precisamos mudar o formato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 taxa anual, obtida no passo anterior, de modo que 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apresentado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mensal.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fórmula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transformação 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representada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seguir:</w:t>
      </w:r>
    </w:p>
    <w:p>
      <w:pPr>
        <w:spacing w:line="264" w:lineRule="auto" w:before="0"/>
        <w:ind w:left="726" w:right="984" w:hanging="1"/>
        <w:jc w:val="center"/>
        <w:rPr>
          <w:sz w:val="29"/>
        </w:rPr>
      </w:pPr>
      <w:r>
        <w:rPr>
          <w:rFonts w:ascii="Arial" w:hAnsi="Arial"/>
          <w:i/>
          <w:w w:val="115"/>
          <w:sz w:val="30"/>
        </w:rPr>
        <w:t>Taxa mensal = [((1 + taxa anual)</w:t>
      </w:r>
      <w:r>
        <w:rPr>
          <w:rFonts w:ascii="Arial" w:hAnsi="Arial"/>
          <w:i/>
          <w:w w:val="115"/>
          <w:position w:val="10"/>
          <w:sz w:val="22"/>
        </w:rPr>
        <w:t>1/12</w:t>
      </w:r>
      <w:r>
        <w:rPr>
          <w:rFonts w:ascii="Arial" w:hAnsi="Arial"/>
          <w:i/>
          <w:w w:val="115"/>
          <w:sz w:val="30"/>
        </w:rPr>
        <w:t>) </w:t>
      </w:r>
      <w:r>
        <w:rPr>
          <w:w w:val="115"/>
          <w:sz w:val="29"/>
        </w:rPr>
        <w:t>– </w:t>
      </w:r>
      <w:r>
        <w:rPr>
          <w:rFonts w:ascii="Arial" w:hAnsi="Arial"/>
          <w:i/>
          <w:w w:val="115"/>
          <w:sz w:val="30"/>
        </w:rPr>
        <w:t>1] </w:t>
      </w:r>
      <w:r>
        <w:rPr>
          <w:w w:val="115"/>
          <w:sz w:val="29"/>
        </w:rPr>
        <w:t>× </w:t>
      </w:r>
      <w:r>
        <w:rPr>
          <w:rFonts w:ascii="Arial" w:hAnsi="Arial"/>
          <w:i/>
          <w:w w:val="115"/>
          <w:sz w:val="30"/>
        </w:rPr>
        <w:t>100</w:t>
      </w:r>
      <w:r>
        <w:rPr>
          <w:rFonts w:ascii="Arial" w:hAnsi="Arial"/>
          <w:i/>
          <w:spacing w:val="1"/>
          <w:w w:val="115"/>
          <w:sz w:val="30"/>
        </w:rPr>
        <w:t> </w:t>
      </w:r>
      <w:r>
        <w:rPr>
          <w:w w:val="115"/>
          <w:sz w:val="29"/>
        </w:rPr>
        <w:t>Utilizando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taxa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real,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obtemos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seguinte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resultado:</w:t>
      </w:r>
      <w:r>
        <w:rPr>
          <w:spacing w:val="-85"/>
          <w:w w:val="115"/>
          <w:sz w:val="29"/>
        </w:rPr>
        <w:t> </w:t>
      </w:r>
      <w:r>
        <w:rPr>
          <w:w w:val="120"/>
          <w:sz w:val="29"/>
        </w:rPr>
        <w:t>Taxa</w:t>
      </w:r>
      <w:r>
        <w:rPr>
          <w:spacing w:val="-2"/>
          <w:w w:val="120"/>
          <w:sz w:val="29"/>
        </w:rPr>
        <w:t> </w:t>
      </w:r>
      <w:r>
        <w:rPr>
          <w:w w:val="120"/>
          <w:sz w:val="29"/>
        </w:rPr>
        <w:t>mensal</w:t>
      </w:r>
      <w:r>
        <w:rPr>
          <w:spacing w:val="-1"/>
          <w:w w:val="120"/>
          <w:sz w:val="29"/>
        </w:rPr>
        <w:t> </w:t>
      </w:r>
      <w:r>
        <w:rPr>
          <w:w w:val="120"/>
          <w:sz w:val="29"/>
        </w:rPr>
        <w:t>=</w:t>
      </w:r>
      <w:r>
        <w:rPr>
          <w:spacing w:val="-2"/>
          <w:w w:val="120"/>
          <w:sz w:val="29"/>
        </w:rPr>
        <w:t> </w:t>
      </w:r>
      <w:r>
        <w:rPr>
          <w:w w:val="120"/>
          <w:sz w:val="29"/>
        </w:rPr>
        <w:t>[((1+</w:t>
      </w:r>
      <w:r>
        <w:rPr>
          <w:spacing w:val="-1"/>
          <w:w w:val="120"/>
          <w:sz w:val="29"/>
        </w:rPr>
        <w:t> </w:t>
      </w:r>
      <w:r>
        <w:rPr>
          <w:w w:val="120"/>
          <w:sz w:val="29"/>
        </w:rPr>
        <w:t>0,066)</w:t>
      </w:r>
      <w:r>
        <w:rPr>
          <w:w w:val="120"/>
          <w:sz w:val="29"/>
          <w:vertAlign w:val="superscript"/>
        </w:rPr>
        <w:t>1/12</w:t>
      </w:r>
      <w:r>
        <w:rPr>
          <w:w w:val="120"/>
          <w:sz w:val="29"/>
          <w:vertAlign w:val="baseline"/>
        </w:rPr>
        <w:t>)</w:t>
      </w:r>
      <w:r>
        <w:rPr>
          <w:spacing w:val="-2"/>
          <w:w w:val="120"/>
          <w:sz w:val="29"/>
          <w:vertAlign w:val="baseline"/>
        </w:rPr>
        <w:t> </w:t>
      </w:r>
      <w:r>
        <w:rPr>
          <w:w w:val="120"/>
          <w:sz w:val="29"/>
          <w:vertAlign w:val="baseline"/>
        </w:rPr>
        <w:t>–</w:t>
      </w:r>
      <w:r>
        <w:rPr>
          <w:spacing w:val="-1"/>
          <w:w w:val="120"/>
          <w:sz w:val="29"/>
          <w:vertAlign w:val="baseline"/>
        </w:rPr>
        <w:t> </w:t>
      </w:r>
      <w:r>
        <w:rPr>
          <w:w w:val="120"/>
          <w:sz w:val="29"/>
          <w:vertAlign w:val="baseline"/>
        </w:rPr>
        <w:t>1]</w:t>
      </w:r>
      <w:r>
        <w:rPr>
          <w:spacing w:val="-2"/>
          <w:w w:val="120"/>
          <w:sz w:val="29"/>
          <w:vertAlign w:val="baseline"/>
        </w:rPr>
        <w:t> </w:t>
      </w:r>
      <w:r>
        <w:rPr>
          <w:w w:val="120"/>
          <w:sz w:val="29"/>
          <w:vertAlign w:val="baseline"/>
        </w:rPr>
        <w:t>×</w:t>
      </w:r>
      <w:r>
        <w:rPr>
          <w:spacing w:val="-1"/>
          <w:w w:val="120"/>
          <w:sz w:val="29"/>
          <w:vertAlign w:val="baseline"/>
        </w:rPr>
        <w:t> </w:t>
      </w:r>
      <w:r>
        <w:rPr>
          <w:w w:val="120"/>
          <w:sz w:val="29"/>
          <w:vertAlign w:val="baseline"/>
        </w:rPr>
        <w:t>100</w:t>
      </w:r>
    </w:p>
    <w:p>
      <w:pPr>
        <w:spacing w:line="315" w:lineRule="exact" w:before="0"/>
        <w:ind w:left="621" w:right="878" w:firstLine="0"/>
        <w:jc w:val="center"/>
        <w:rPr>
          <w:sz w:val="29"/>
        </w:rPr>
      </w:pPr>
      <w:r>
        <w:rPr>
          <w:w w:val="115"/>
          <w:sz w:val="29"/>
        </w:rPr>
        <w:t>Taxa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mensal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=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0,534%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a.m.</w:t>
      </w:r>
    </w:p>
    <w:p>
      <w:pPr>
        <w:spacing w:line="254" w:lineRule="auto" w:before="1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Com essa taxa deﬁnida, basta realizar o cálculo de juros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compostos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calculadora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tradicional ou a disponível online. Desse resultado, retire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porcentagem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relacionada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imposto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lembrando que ele incide apenas sobre o rendimento 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aplicação, não sobre o montante total. Assim, a projeção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calculada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forma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correta.</w:t>
      </w:r>
    </w:p>
    <w:p>
      <w:pPr>
        <w:spacing w:line="254" w:lineRule="auto" w:before="0"/>
        <w:ind w:left="209" w:right="473" w:firstLine="290"/>
        <w:jc w:val="both"/>
        <w:rPr>
          <w:sz w:val="29"/>
        </w:rPr>
      </w:pPr>
      <w:r>
        <w:rPr>
          <w:w w:val="110"/>
          <w:sz w:val="29"/>
        </w:rPr>
        <w:t>Eis os principais erros cometidos pelas pessoas ao fazer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projeções:</w:t>
      </w:r>
    </w:p>
    <w:p>
      <w:pPr>
        <w:pStyle w:val="ListParagraph"/>
        <w:numPr>
          <w:ilvl w:val="1"/>
          <w:numId w:val="20"/>
        </w:numPr>
        <w:tabs>
          <w:tab w:pos="936" w:val="left" w:leader="none"/>
        </w:tabs>
        <w:spacing w:line="254" w:lineRule="auto" w:before="3" w:after="0"/>
        <w:ind w:left="935" w:right="467" w:hanging="400"/>
        <w:jc w:val="both"/>
        <w:rPr>
          <w:sz w:val="29"/>
        </w:rPr>
      </w:pPr>
      <w:r>
        <w:rPr>
          <w:w w:val="115"/>
          <w:sz w:val="29"/>
        </w:rPr>
        <w:t>Considerar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taxa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rentabilidade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hoje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mantida para os próximos dez, vinte ou trinta anos,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embora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geralmente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pior;</w:t>
      </w:r>
    </w:p>
    <w:p>
      <w:pPr>
        <w:pStyle w:val="ListParagraph"/>
        <w:numPr>
          <w:ilvl w:val="1"/>
          <w:numId w:val="20"/>
        </w:numPr>
        <w:tabs>
          <w:tab w:pos="936" w:val="left" w:leader="none"/>
        </w:tabs>
        <w:spacing w:line="240" w:lineRule="auto" w:before="60" w:after="0"/>
        <w:ind w:left="935" w:right="0" w:hanging="400"/>
        <w:jc w:val="both"/>
        <w:rPr>
          <w:sz w:val="29"/>
        </w:rPr>
      </w:pPr>
      <w:r>
        <w:rPr>
          <w:w w:val="115"/>
          <w:sz w:val="29"/>
        </w:rPr>
        <w:t>Não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considerar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imposto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renda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ﬁm;</w:t>
      </w:r>
    </w:p>
    <w:p>
      <w:pPr>
        <w:pStyle w:val="ListParagraph"/>
        <w:numPr>
          <w:ilvl w:val="1"/>
          <w:numId w:val="20"/>
        </w:numPr>
        <w:tabs>
          <w:tab w:pos="936" w:val="left" w:leader="none"/>
        </w:tabs>
        <w:spacing w:line="254" w:lineRule="auto" w:before="78" w:after="0"/>
        <w:ind w:left="935" w:right="476" w:hanging="400"/>
        <w:jc w:val="both"/>
        <w:rPr>
          <w:sz w:val="29"/>
        </w:rPr>
      </w:pPr>
      <w:r>
        <w:rPr>
          <w:w w:val="115"/>
          <w:sz w:val="29"/>
        </w:rPr>
        <w:t>Descontar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inﬂação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taxa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rentabilidade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subtração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simples.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Às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parecer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sedutor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projetar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 para trinta anos sem considerar a inﬂação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imposto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Usando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exemplo,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diferença no ﬁm seria de quase 1 milhão de r</w:t>
      </w:r>
      <w:bookmarkStart w:name="_bookmark37" w:id="47"/>
      <w:bookmarkEnd w:id="47"/>
      <w:r>
        <w:rPr>
          <w:w w:val="110"/>
          <w:sz w:val="29"/>
        </w:rPr>
        <w:t>eais.</w:t>
      </w:r>
      <w:r>
        <w:rPr>
          <w:w w:val="110"/>
          <w:sz w:val="29"/>
        </w:rPr>
        <w:t> </w:t>
      </w:r>
      <w:hyperlink w:history="true" w:anchor="_bookmark105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30]</w:t>
        </w:r>
      </w:hyperlink>
      <w:r>
        <w:rPr>
          <w:color w:val="0000ED"/>
          <w:w w:val="110"/>
          <w:position w:val="6"/>
          <w:sz w:val="21"/>
        </w:rPr>
        <w:t>  </w:t>
      </w:r>
      <w:r>
        <w:rPr>
          <w:w w:val="110"/>
          <w:sz w:val="29"/>
        </w:rPr>
        <w:t>Mas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deixe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enganar!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projeção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calculada de maneira negligente não estará no mercado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daqui a trinta anos. Nunca se esqueça de que o dinheiro 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seu, e o maior interessado em ver isso dar certo é você.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Ninguém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chegar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frente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descobrir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planos feitos de forma meticulosa há trinta anos estavam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erros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cálculo!</w:t>
      </w:r>
    </w:p>
    <w:p>
      <w:pPr>
        <w:pStyle w:val="Heading6"/>
        <w:spacing w:before="289"/>
      </w:pPr>
      <w:r>
        <w:rPr>
          <w:w w:val="125"/>
        </w:rPr>
        <w:t>GANHE</w:t>
      </w:r>
      <w:r>
        <w:rPr>
          <w:spacing w:val="-21"/>
          <w:w w:val="125"/>
        </w:rPr>
        <w:t> </w:t>
      </w:r>
      <w:r>
        <w:rPr>
          <w:w w:val="125"/>
        </w:rPr>
        <w:t>TEMPO</w:t>
      </w:r>
      <w:r>
        <w:rPr>
          <w:spacing w:val="-20"/>
          <w:w w:val="125"/>
        </w:rPr>
        <w:t> </w:t>
      </w:r>
      <w:r>
        <w:rPr>
          <w:w w:val="125"/>
        </w:rPr>
        <w:t>DE</w:t>
      </w:r>
      <w:r>
        <w:rPr>
          <w:spacing w:val="-20"/>
          <w:w w:val="125"/>
        </w:rPr>
        <w:t> </w:t>
      </w:r>
      <w:r>
        <w:rPr>
          <w:w w:val="125"/>
        </w:rPr>
        <w:t>VIDA</w:t>
      </w:r>
    </w:p>
    <w:p>
      <w:pPr>
        <w:spacing w:line="254" w:lineRule="auto" w:before="17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Certo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amigo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oferecemos  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mentoria para um grupo de cerca de quarenta pessoas.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Entre outras coisas, falamos sobre investimentos. Quando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terminei,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percebi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tivesse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prestado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bastante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atenção no que falei não só sairia de lá podendo fazer 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 render mais, mas também teria mais tempo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viver bem. Entendi que pensar sobre dinheiro é falar 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 e o que se pode fazer com ele, e vou explicar 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cheguei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conclusão.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No começo, falei sobre poupança, aﬁnal de contas 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metade</w:t>
      </w:r>
      <w:r>
        <w:rPr>
          <w:spacing w:val="18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8"/>
          <w:w w:val="115"/>
          <w:sz w:val="29"/>
        </w:rPr>
        <w:t> </w:t>
      </w:r>
      <w:r>
        <w:rPr>
          <w:w w:val="115"/>
          <w:sz w:val="29"/>
        </w:rPr>
        <w:t>população</w:t>
      </w:r>
      <w:r>
        <w:rPr>
          <w:spacing w:val="18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18"/>
          <w:w w:val="115"/>
          <w:sz w:val="29"/>
        </w:rPr>
        <w:t> </w:t>
      </w:r>
      <w:r>
        <w:rPr>
          <w:w w:val="115"/>
          <w:sz w:val="29"/>
        </w:rPr>
        <w:t>investe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nessa</w:t>
      </w:r>
      <w:r>
        <w:rPr>
          <w:spacing w:val="18"/>
          <w:w w:val="115"/>
          <w:sz w:val="29"/>
        </w:rPr>
        <w:t> </w:t>
      </w:r>
      <w:r>
        <w:rPr>
          <w:w w:val="115"/>
          <w:sz w:val="29"/>
        </w:rPr>
        <w:t>modalidade.</w:t>
      </w:r>
    </w:p>
    <w:p>
      <w:pPr>
        <w:pStyle w:val="ListParagraph"/>
        <w:numPr>
          <w:ilvl w:val="0"/>
          <w:numId w:val="21"/>
        </w:numPr>
        <w:tabs>
          <w:tab w:pos="888" w:val="left" w:leader="none"/>
        </w:tabs>
        <w:spacing w:line="254" w:lineRule="auto" w:before="1" w:after="0"/>
        <w:ind w:left="209" w:right="467" w:firstLine="43"/>
        <w:jc w:val="both"/>
        <w:rPr>
          <w:sz w:val="29"/>
        </w:rPr>
      </w:pPr>
      <w:bookmarkStart w:name="_bookmark38" w:id="48"/>
      <w:bookmarkEnd w:id="48"/>
      <w:r>
        <w:rPr/>
      </w:r>
      <w:bookmarkStart w:name="_bookmark38" w:id="49"/>
      <w:bookmarkEnd w:id="49"/>
      <w:r>
        <w:rPr>
          <w:w w:val="115"/>
          <w:sz w:val="29"/>
        </w:rPr>
        <w:t>Iss</w:t>
      </w:r>
      <w:r>
        <w:rPr>
          <w:w w:val="115"/>
          <w:sz w:val="29"/>
        </w:rPr>
        <w:t>o signiﬁca que seis entre dez pessoas que 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conhece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mantêm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guardado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dessa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forma.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pequena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lousa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branca,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demonstrei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participantes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da roda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como 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poupança funciona.</w:t>
      </w:r>
    </w:p>
    <w:p>
      <w:pPr>
        <w:spacing w:line="254" w:lineRule="auto" w:before="1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Em primeiro lugar, é bom lembrar que existem dois tipos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poupança,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antiga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nova.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Todos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aportes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feitos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até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03/05/2012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poupança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seguem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regra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poupança antiga, e todos os aportes feitos de 04/05/2012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diante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seguem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regras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poupança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nova.</w:t>
      </w:r>
    </w:p>
    <w:p>
      <w:pPr>
        <w:pStyle w:val="BodyText"/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20" w:lineRule="exact"/>
        <w:ind w:left="204"/>
        <w:rPr>
          <w:sz w:val="2"/>
        </w:rPr>
      </w:pPr>
      <w:r>
        <w:rPr>
          <w:sz w:val="2"/>
        </w:rPr>
        <w:pict>
          <v:group style="width:436.8pt;height:.75pt;mso-position-horizontal-relative:char;mso-position-vertical-relative:line" coordorigin="0,0" coordsize="8736,15">
            <v:shape style="position:absolute;left:0;top:0;width:8736;height:15" coordorigin="0,0" coordsize="8736,15" path="m8736,0l6908,0,0,0,0,15,6908,15,8736,15,8736,0xe" filled="true" fillcolor="#181818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2240" w:h="15840"/>
          <w:pgMar w:top="1360" w:bottom="280" w:left="1540" w:right="1280"/>
        </w:sectPr>
      </w:pPr>
    </w:p>
    <w:p>
      <w:pPr>
        <w:spacing w:line="264" w:lineRule="auto" w:before="62"/>
        <w:ind w:left="274" w:right="-4" w:firstLine="0"/>
        <w:jc w:val="left"/>
        <w:rPr>
          <w:sz w:val="21"/>
        </w:rPr>
      </w:pPr>
      <w:r>
        <w:rPr>
          <w:w w:val="120"/>
          <w:sz w:val="21"/>
        </w:rPr>
        <w:t>Depósitos</w:t>
      </w:r>
      <w:r>
        <w:rPr>
          <w:spacing w:val="-12"/>
          <w:w w:val="120"/>
          <w:sz w:val="21"/>
        </w:rPr>
        <w:t> </w:t>
      </w:r>
      <w:r>
        <w:rPr>
          <w:w w:val="120"/>
          <w:sz w:val="21"/>
        </w:rPr>
        <w:t>a</w:t>
      </w:r>
      <w:r>
        <w:rPr>
          <w:spacing w:val="-11"/>
          <w:w w:val="120"/>
          <w:sz w:val="21"/>
        </w:rPr>
        <w:t> </w:t>
      </w:r>
      <w:r>
        <w:rPr>
          <w:w w:val="120"/>
          <w:sz w:val="21"/>
        </w:rPr>
        <w:t>partir</w:t>
      </w:r>
      <w:r>
        <w:rPr>
          <w:spacing w:val="-11"/>
          <w:w w:val="120"/>
          <w:sz w:val="21"/>
        </w:rPr>
        <w:t> </w:t>
      </w:r>
      <w:r>
        <w:rPr>
          <w:w w:val="120"/>
          <w:sz w:val="21"/>
        </w:rPr>
        <w:t>de</w:t>
      </w:r>
      <w:r>
        <w:rPr>
          <w:spacing w:val="-12"/>
          <w:w w:val="120"/>
          <w:sz w:val="21"/>
        </w:rPr>
        <w:t> </w:t>
      </w:r>
      <w:r>
        <w:rPr>
          <w:w w:val="120"/>
          <w:sz w:val="21"/>
        </w:rPr>
        <w:t>04/05/2012</w:t>
      </w:r>
      <w:r>
        <w:rPr>
          <w:spacing w:val="-11"/>
          <w:w w:val="120"/>
          <w:sz w:val="21"/>
        </w:rPr>
        <w:t> </w:t>
      </w:r>
      <w:r>
        <w:rPr>
          <w:w w:val="120"/>
          <w:sz w:val="21"/>
        </w:rPr>
        <w:t>com</w:t>
      </w:r>
      <w:r>
        <w:rPr>
          <w:spacing w:val="-11"/>
          <w:w w:val="120"/>
          <w:sz w:val="21"/>
        </w:rPr>
        <w:t> </w:t>
      </w:r>
      <w:r>
        <w:rPr>
          <w:w w:val="120"/>
          <w:sz w:val="21"/>
        </w:rPr>
        <w:t>Selic</w:t>
      </w:r>
      <w:r>
        <w:rPr>
          <w:spacing w:val="-12"/>
          <w:w w:val="120"/>
          <w:sz w:val="21"/>
        </w:rPr>
        <w:t> </w:t>
      </w:r>
      <w:r>
        <w:rPr>
          <w:w w:val="120"/>
          <w:sz w:val="21"/>
        </w:rPr>
        <w:t>menor</w:t>
      </w:r>
      <w:r>
        <w:rPr>
          <w:spacing w:val="-11"/>
          <w:w w:val="120"/>
          <w:sz w:val="21"/>
        </w:rPr>
        <w:t> </w:t>
      </w:r>
      <w:r>
        <w:rPr>
          <w:w w:val="120"/>
          <w:sz w:val="21"/>
        </w:rPr>
        <w:t>ou</w:t>
      </w:r>
      <w:r>
        <w:rPr>
          <w:spacing w:val="-11"/>
          <w:w w:val="120"/>
          <w:sz w:val="21"/>
        </w:rPr>
        <w:t> </w:t>
      </w:r>
      <w:r>
        <w:rPr>
          <w:w w:val="120"/>
          <w:sz w:val="21"/>
        </w:rPr>
        <w:t>igual</w:t>
      </w:r>
      <w:r>
        <w:rPr>
          <w:spacing w:val="-11"/>
          <w:w w:val="120"/>
          <w:sz w:val="21"/>
        </w:rPr>
        <w:t> </w:t>
      </w:r>
      <w:r>
        <w:rPr>
          <w:w w:val="120"/>
          <w:sz w:val="21"/>
        </w:rPr>
        <w:t>a</w:t>
      </w:r>
      <w:r>
        <w:rPr>
          <w:spacing w:val="-64"/>
          <w:w w:val="120"/>
          <w:sz w:val="21"/>
        </w:rPr>
        <w:t> </w:t>
      </w:r>
      <w:r>
        <w:rPr>
          <w:w w:val="120"/>
          <w:sz w:val="21"/>
        </w:rPr>
        <w:t>8,5%</w:t>
      </w:r>
      <w:r>
        <w:rPr>
          <w:spacing w:val="1"/>
          <w:w w:val="120"/>
          <w:sz w:val="21"/>
        </w:rPr>
        <w:t> </w:t>
      </w:r>
      <w:r>
        <w:rPr>
          <w:w w:val="120"/>
          <w:sz w:val="21"/>
        </w:rPr>
        <w:t>ao</w:t>
      </w:r>
      <w:r>
        <w:rPr>
          <w:spacing w:val="1"/>
          <w:w w:val="120"/>
          <w:sz w:val="21"/>
        </w:rPr>
        <w:t> </w:t>
      </w:r>
      <w:r>
        <w:rPr>
          <w:w w:val="120"/>
          <w:sz w:val="21"/>
        </w:rPr>
        <w:t>ano</w:t>
      </w:r>
    </w:p>
    <w:p>
      <w:pPr>
        <w:spacing w:line="264" w:lineRule="auto" w:before="62"/>
        <w:ind w:left="221" w:right="572" w:firstLine="0"/>
        <w:jc w:val="left"/>
        <w:rPr>
          <w:sz w:val="21"/>
        </w:rPr>
      </w:pPr>
      <w:r>
        <w:rPr/>
        <w:br w:type="column"/>
      </w:r>
      <w:r>
        <w:rPr>
          <w:color w:val="666666"/>
          <w:w w:val="120"/>
          <w:sz w:val="21"/>
        </w:rPr>
        <w:t>70%</w:t>
      </w:r>
      <w:r>
        <w:rPr>
          <w:color w:val="666666"/>
          <w:spacing w:val="-13"/>
          <w:w w:val="120"/>
          <w:sz w:val="21"/>
        </w:rPr>
        <w:t> </w:t>
      </w:r>
      <w:r>
        <w:rPr>
          <w:color w:val="666666"/>
          <w:w w:val="120"/>
          <w:sz w:val="21"/>
        </w:rPr>
        <w:t>da</w:t>
      </w:r>
      <w:r>
        <w:rPr>
          <w:color w:val="666666"/>
          <w:spacing w:val="-12"/>
          <w:w w:val="120"/>
          <w:sz w:val="21"/>
        </w:rPr>
        <w:t> </w:t>
      </w:r>
      <w:r>
        <w:rPr>
          <w:color w:val="666666"/>
          <w:w w:val="120"/>
          <w:sz w:val="21"/>
        </w:rPr>
        <w:t>Selic</w:t>
      </w:r>
      <w:r>
        <w:rPr>
          <w:color w:val="666666"/>
          <w:spacing w:val="-12"/>
          <w:w w:val="120"/>
          <w:sz w:val="21"/>
        </w:rPr>
        <w:t> </w:t>
      </w:r>
      <w:r>
        <w:rPr>
          <w:color w:val="666666"/>
          <w:w w:val="120"/>
          <w:sz w:val="21"/>
        </w:rPr>
        <w:t>+</w:t>
      </w:r>
      <w:r>
        <w:rPr>
          <w:color w:val="666666"/>
          <w:spacing w:val="-64"/>
          <w:w w:val="120"/>
          <w:sz w:val="21"/>
        </w:rPr>
        <w:t> </w:t>
      </w:r>
      <w:r>
        <w:rPr>
          <w:color w:val="666666"/>
          <w:w w:val="120"/>
          <w:sz w:val="21"/>
        </w:rPr>
        <w:t>TR</w:t>
      </w:r>
    </w:p>
    <w:p>
      <w:pPr>
        <w:spacing w:after="0" w:line="264" w:lineRule="auto"/>
        <w:jc w:val="left"/>
        <w:rPr>
          <w:sz w:val="21"/>
        </w:rPr>
        <w:sectPr>
          <w:type w:val="continuous"/>
          <w:pgSz w:w="12240" w:h="15840"/>
          <w:pgMar w:top="1500" w:bottom="280" w:left="1540" w:right="1280"/>
          <w:cols w:num="2" w:equalWidth="0">
            <w:col w:w="6922" w:space="40"/>
            <w:col w:w="2458"/>
          </w:cols>
        </w:sectPr>
      </w:pP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204"/>
        <w:rPr>
          <w:sz w:val="2"/>
        </w:rPr>
      </w:pPr>
      <w:r>
        <w:rPr>
          <w:sz w:val="2"/>
        </w:rPr>
        <w:pict>
          <v:group style="width:436.8pt;height:.75pt;mso-position-horizontal-relative:char;mso-position-vertical-relative:line" coordorigin="0,0" coordsize="8736,15">
            <v:shape style="position:absolute;left:0;top:0;width:8736;height:15" coordorigin="0,0" coordsize="8736,15" path="m8736,0l6908,0,0,0,0,15,6908,15,8736,15,8736,0xe" filled="true" fillcolor="#181818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7182" w:val="left" w:leader="none"/>
        </w:tabs>
        <w:spacing w:before="63"/>
        <w:ind w:left="274" w:right="0" w:firstLine="0"/>
        <w:jc w:val="left"/>
        <w:rPr>
          <w:sz w:val="21"/>
        </w:rPr>
      </w:pPr>
      <w:r>
        <w:rPr>
          <w:w w:val="120"/>
          <w:sz w:val="21"/>
        </w:rPr>
        <w:t>Depósitos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a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partir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de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04/05/2012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com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Selic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maior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que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8,5%</w:t>
        <w:tab/>
      </w:r>
      <w:r>
        <w:rPr>
          <w:color w:val="666666"/>
          <w:w w:val="120"/>
          <w:sz w:val="21"/>
        </w:rPr>
        <w:t>0,5%</w:t>
      </w:r>
      <w:r>
        <w:rPr>
          <w:color w:val="666666"/>
          <w:spacing w:val="-2"/>
          <w:w w:val="120"/>
          <w:sz w:val="21"/>
        </w:rPr>
        <w:t> </w:t>
      </w:r>
      <w:r>
        <w:rPr>
          <w:color w:val="666666"/>
          <w:w w:val="120"/>
          <w:sz w:val="21"/>
        </w:rPr>
        <w:t>ao</w:t>
      </w:r>
      <w:r>
        <w:rPr>
          <w:color w:val="666666"/>
          <w:spacing w:val="-3"/>
          <w:w w:val="120"/>
          <w:sz w:val="21"/>
        </w:rPr>
        <w:t> </w:t>
      </w:r>
      <w:r>
        <w:rPr>
          <w:color w:val="666666"/>
          <w:w w:val="120"/>
          <w:sz w:val="21"/>
        </w:rPr>
        <w:t>mês</w:t>
      </w:r>
      <w:r>
        <w:rPr>
          <w:color w:val="666666"/>
          <w:spacing w:val="-2"/>
          <w:w w:val="120"/>
          <w:sz w:val="21"/>
        </w:rPr>
        <w:t> </w:t>
      </w:r>
      <w:r>
        <w:rPr>
          <w:color w:val="666666"/>
          <w:w w:val="120"/>
          <w:sz w:val="21"/>
        </w:rPr>
        <w:t>+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tabs>
          <w:tab w:pos="7182" w:val="left" w:leader="none"/>
        </w:tabs>
        <w:spacing w:before="89"/>
        <w:ind w:left="274" w:right="0" w:firstLine="0"/>
        <w:jc w:val="left"/>
        <w:rPr>
          <w:sz w:val="21"/>
        </w:rPr>
      </w:pPr>
      <w:r>
        <w:rPr/>
        <w:pict>
          <v:shape style="position:absolute;margin-left:87.237007pt;margin-top:19.934511pt;width:436.8pt;height:.75pt;mso-position-horizontal-relative:page;mso-position-vertical-relative:paragraph;z-index:-15690240;mso-wrap-distance-left:0;mso-wrap-distance-right:0" coordorigin="1745,399" coordsize="8736,15" path="m10481,399l8652,399,1745,399,1745,413,8652,413,10481,413,10481,399xe" filled="true" fillcolor="#181818" stroked="false">
            <v:path arrowok="t"/>
            <v:fill type="solid"/>
            <w10:wrap type="topAndBottom"/>
          </v:shape>
        </w:pict>
      </w:r>
      <w:r>
        <w:rPr>
          <w:w w:val="110"/>
          <w:sz w:val="21"/>
        </w:rPr>
        <w:t>ao</w:t>
      </w:r>
      <w:r>
        <w:rPr>
          <w:spacing w:val="17"/>
          <w:w w:val="110"/>
          <w:sz w:val="21"/>
        </w:rPr>
        <w:t> </w:t>
      </w:r>
      <w:r>
        <w:rPr>
          <w:w w:val="110"/>
          <w:sz w:val="21"/>
        </w:rPr>
        <w:t>ano</w:t>
        <w:tab/>
      </w:r>
      <w:r>
        <w:rPr>
          <w:color w:val="666666"/>
          <w:w w:val="110"/>
          <w:sz w:val="21"/>
        </w:rPr>
        <w:t>TR</w:t>
      </w:r>
    </w:p>
    <w:p>
      <w:pPr>
        <w:tabs>
          <w:tab w:pos="7182" w:val="left" w:leader="none"/>
        </w:tabs>
        <w:spacing w:line="314" w:lineRule="exact" w:before="39"/>
        <w:ind w:left="274" w:right="0" w:firstLine="0"/>
        <w:jc w:val="left"/>
        <w:rPr>
          <w:sz w:val="21"/>
        </w:rPr>
      </w:pPr>
      <w:r>
        <w:rPr>
          <w:w w:val="120"/>
          <w:sz w:val="21"/>
        </w:rPr>
        <w:t>Depósitos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até</w:t>
      </w:r>
      <w:r>
        <w:rPr>
          <w:spacing w:val="-9"/>
          <w:w w:val="120"/>
          <w:sz w:val="21"/>
        </w:rPr>
        <w:t> </w:t>
      </w:r>
      <w:r>
        <w:rPr>
          <w:w w:val="120"/>
          <w:sz w:val="21"/>
        </w:rPr>
        <w:t>03/05/2012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em</w:t>
      </w:r>
      <w:r>
        <w:rPr>
          <w:spacing w:val="-9"/>
          <w:w w:val="120"/>
          <w:sz w:val="21"/>
        </w:rPr>
        <w:t> </w:t>
      </w:r>
      <w:r>
        <w:rPr>
          <w:w w:val="120"/>
          <w:sz w:val="21"/>
        </w:rPr>
        <w:t>qualquer</w:t>
      </w:r>
      <w:r>
        <w:rPr>
          <w:spacing w:val="-9"/>
          <w:w w:val="120"/>
          <w:sz w:val="21"/>
        </w:rPr>
        <w:t> </w:t>
      </w:r>
      <w:r>
        <w:rPr>
          <w:w w:val="120"/>
          <w:sz w:val="21"/>
        </w:rPr>
        <w:t>patamar</w:t>
      </w:r>
      <w:r>
        <w:rPr>
          <w:spacing w:val="-10"/>
          <w:w w:val="120"/>
          <w:sz w:val="21"/>
        </w:rPr>
        <w:t> </w:t>
      </w:r>
      <w:r>
        <w:rPr>
          <w:w w:val="120"/>
          <w:sz w:val="21"/>
        </w:rPr>
        <w:t>de</w:t>
      </w:r>
      <w:r>
        <w:rPr>
          <w:spacing w:val="-9"/>
          <w:w w:val="120"/>
          <w:sz w:val="21"/>
        </w:rPr>
        <w:t> </w:t>
      </w:r>
      <w:r>
        <w:rPr>
          <w:w w:val="120"/>
          <w:sz w:val="21"/>
        </w:rPr>
        <w:t>Selic</w:t>
        <w:tab/>
      </w:r>
      <w:r>
        <w:rPr>
          <w:color w:val="666666"/>
          <w:w w:val="120"/>
          <w:position w:val="13"/>
          <w:sz w:val="21"/>
        </w:rPr>
        <w:t>0,5%</w:t>
      </w:r>
      <w:r>
        <w:rPr>
          <w:color w:val="666666"/>
          <w:spacing w:val="-2"/>
          <w:w w:val="120"/>
          <w:position w:val="13"/>
          <w:sz w:val="21"/>
        </w:rPr>
        <w:t> </w:t>
      </w:r>
      <w:r>
        <w:rPr>
          <w:color w:val="666666"/>
          <w:w w:val="120"/>
          <w:position w:val="13"/>
          <w:sz w:val="21"/>
        </w:rPr>
        <w:t>ao</w:t>
      </w:r>
      <w:r>
        <w:rPr>
          <w:color w:val="666666"/>
          <w:spacing w:val="-3"/>
          <w:w w:val="120"/>
          <w:position w:val="13"/>
          <w:sz w:val="21"/>
        </w:rPr>
        <w:t> </w:t>
      </w:r>
      <w:r>
        <w:rPr>
          <w:color w:val="666666"/>
          <w:w w:val="120"/>
          <w:position w:val="13"/>
          <w:sz w:val="21"/>
        </w:rPr>
        <w:t>mês</w:t>
      </w:r>
      <w:r>
        <w:rPr>
          <w:color w:val="666666"/>
          <w:spacing w:val="-2"/>
          <w:w w:val="120"/>
          <w:position w:val="13"/>
          <w:sz w:val="21"/>
        </w:rPr>
        <w:t> </w:t>
      </w:r>
      <w:r>
        <w:rPr>
          <w:color w:val="666666"/>
          <w:w w:val="120"/>
          <w:position w:val="13"/>
          <w:sz w:val="21"/>
        </w:rPr>
        <w:t>+</w:t>
      </w:r>
    </w:p>
    <w:p>
      <w:pPr>
        <w:spacing w:line="184" w:lineRule="exact" w:before="0"/>
        <w:ind w:left="0" w:right="1951" w:firstLine="0"/>
        <w:jc w:val="right"/>
        <w:rPr>
          <w:sz w:val="21"/>
        </w:rPr>
      </w:pPr>
      <w:r>
        <w:rPr/>
        <w:pict>
          <v:shape style="position:absolute;margin-left:87.237007pt;margin-top:12.807297pt;width:436.8pt;height:.75pt;mso-position-horizontal-relative:page;mso-position-vertical-relative:paragraph;z-index:-15689728;mso-wrap-distance-left:0;mso-wrap-distance-right:0" coordorigin="1745,256" coordsize="8736,15" path="m10481,256l8652,256,1745,256,1745,271,8652,271,10481,271,10481,256xe" filled="true" fillcolor="#181818" stroked="false">
            <v:path arrowok="t"/>
            <v:fill type="solid"/>
            <w10:wrap type="topAndBottom"/>
          </v:shape>
        </w:pict>
      </w:r>
      <w:r>
        <w:rPr>
          <w:color w:val="666666"/>
          <w:sz w:val="21"/>
        </w:rPr>
        <w:t>TR</w:t>
      </w:r>
    </w:p>
    <w:p>
      <w:pPr>
        <w:pStyle w:val="BodyText"/>
        <w:spacing w:before="10"/>
        <w:rPr>
          <w:sz w:val="28"/>
        </w:rPr>
      </w:pPr>
    </w:p>
    <w:p>
      <w:pPr>
        <w:spacing w:line="254" w:lineRule="auto" w:before="0"/>
        <w:ind w:left="209" w:right="470" w:firstLine="290"/>
        <w:jc w:val="left"/>
        <w:rPr>
          <w:sz w:val="29"/>
        </w:rPr>
      </w:pPr>
      <w:r>
        <w:rPr>
          <w:w w:val="115"/>
          <w:sz w:val="29"/>
        </w:rPr>
        <w:t>Elas</w:t>
      </w:r>
      <w:r>
        <w:rPr>
          <w:spacing w:val="33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33"/>
          <w:w w:val="115"/>
          <w:sz w:val="29"/>
        </w:rPr>
        <w:t> </w:t>
      </w:r>
      <w:r>
        <w:rPr>
          <w:w w:val="115"/>
          <w:sz w:val="29"/>
        </w:rPr>
        <w:t>diferenciam</w:t>
      </w:r>
      <w:r>
        <w:rPr>
          <w:spacing w:val="34"/>
          <w:w w:val="115"/>
          <w:sz w:val="29"/>
        </w:rPr>
        <w:t> </w:t>
      </w:r>
      <w:r>
        <w:rPr>
          <w:w w:val="115"/>
          <w:sz w:val="29"/>
        </w:rPr>
        <w:t>quando</w:t>
      </w:r>
      <w:r>
        <w:rPr>
          <w:spacing w:val="3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34"/>
          <w:w w:val="115"/>
          <w:sz w:val="29"/>
        </w:rPr>
        <w:t> </w:t>
      </w:r>
      <w:r>
        <w:rPr>
          <w:w w:val="115"/>
          <w:sz w:val="29"/>
        </w:rPr>
        <w:t>taxa</w:t>
      </w:r>
      <w:r>
        <w:rPr>
          <w:spacing w:val="33"/>
          <w:w w:val="115"/>
          <w:sz w:val="29"/>
        </w:rPr>
        <w:t> </w:t>
      </w:r>
      <w:r>
        <w:rPr>
          <w:w w:val="115"/>
          <w:sz w:val="29"/>
        </w:rPr>
        <w:t>Selic</w:t>
      </w:r>
      <w:r>
        <w:rPr>
          <w:spacing w:val="33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34"/>
          <w:w w:val="115"/>
          <w:sz w:val="29"/>
        </w:rPr>
        <w:t> </w:t>
      </w:r>
      <w:r>
        <w:rPr>
          <w:w w:val="115"/>
          <w:sz w:val="29"/>
        </w:rPr>
        <w:t>menor</w:t>
      </w:r>
      <w:r>
        <w:rPr>
          <w:spacing w:val="33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85"/>
          <w:w w:val="115"/>
          <w:sz w:val="29"/>
        </w:rPr>
        <w:t> </w:t>
      </w:r>
      <w:r>
        <w:rPr>
          <w:w w:val="115"/>
          <w:sz w:val="29"/>
        </w:rPr>
        <w:t>igual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8,5%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ano.</w:t>
      </w:r>
    </w:p>
    <w:p>
      <w:pPr>
        <w:tabs>
          <w:tab w:pos="2223" w:val="left" w:leader="none"/>
          <w:tab w:pos="3348" w:val="left" w:leader="none"/>
          <w:tab w:pos="3958" w:val="left" w:leader="none"/>
          <w:tab w:pos="5034" w:val="left" w:leader="none"/>
          <w:tab w:pos="5458" w:val="left" w:leader="none"/>
          <w:tab w:pos="7381" w:val="left" w:leader="none"/>
          <w:tab w:pos="7806" w:val="left" w:leader="none"/>
          <w:tab w:pos="8760" w:val="left" w:leader="none"/>
        </w:tabs>
        <w:spacing w:line="254" w:lineRule="auto" w:before="0"/>
        <w:ind w:left="1355" w:right="472" w:hanging="857"/>
        <w:jc w:val="left"/>
        <w:rPr>
          <w:sz w:val="29"/>
        </w:rPr>
      </w:pPr>
      <w:r>
        <w:rPr/>
        <w:pict>
          <v:shape style="position:absolute;margin-left:130.772079pt;margin-top:24.498655pt;width:4.4pt;height:4.4pt;mso-position-horizontal-relative:page;mso-position-vertical-relative:paragraph;z-index:-19521024" coordorigin="2615,490" coordsize="88,88" path="m2665,577l2653,577,2648,576,2615,539,2615,528,2653,490,2665,490,2703,534,2703,539,2665,57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0.772079pt;margin-top:59.326561pt;width:4.4pt;height:4.4pt;mso-position-horizontal-relative:page;mso-position-vertical-relative:paragraph;z-index:-19520512" coordorigin="2615,1187" coordsize="88,88" path="m2665,1274l2653,1274,2648,1272,2615,1236,2615,1224,2653,1187,2665,1187,2703,1230,2703,1236,2665,1274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0"/>
          <w:sz w:val="29"/>
        </w:rPr>
        <w:t>Exemplo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1:</w:t>
      </w:r>
      <w:r>
        <w:rPr>
          <w:rFonts w:ascii="Trebuchet MS" w:hAnsi="Trebuchet MS"/>
          <w:b/>
          <w:spacing w:val="7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Se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a</w:t>
      </w:r>
      <w:r>
        <w:rPr>
          <w:rFonts w:ascii="Trebuchet MS" w:hAnsi="Trebuchet MS"/>
          <w:b/>
          <w:spacing w:val="7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taxa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Selic</w:t>
      </w:r>
      <w:r>
        <w:rPr>
          <w:rFonts w:ascii="Trebuchet MS" w:hAnsi="Trebuchet MS"/>
          <w:b/>
          <w:spacing w:val="7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estiver</w:t>
      </w:r>
      <w:r>
        <w:rPr>
          <w:rFonts w:ascii="Trebuchet MS" w:hAnsi="Trebuchet MS"/>
          <w:b/>
          <w:spacing w:val="7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em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10%</w:t>
      </w:r>
      <w:r>
        <w:rPr>
          <w:rFonts w:ascii="Trebuchet MS" w:hAnsi="Trebuchet MS"/>
          <w:b/>
          <w:spacing w:val="7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ao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ano</w:t>
      </w:r>
      <w:r>
        <w:rPr>
          <w:rFonts w:ascii="Trebuchet MS" w:hAnsi="Trebuchet MS"/>
          <w:b/>
          <w:spacing w:val="1"/>
          <w:w w:val="120"/>
          <w:sz w:val="29"/>
        </w:rPr>
        <w:t> </w:t>
      </w:r>
      <w:r>
        <w:rPr>
          <w:spacing w:val="-1"/>
          <w:w w:val="120"/>
          <w:sz w:val="29"/>
        </w:rPr>
        <w:t>Rendimento</w:t>
      </w:r>
      <w:r>
        <w:rPr>
          <w:spacing w:val="8"/>
          <w:w w:val="120"/>
          <w:sz w:val="29"/>
        </w:rPr>
        <w:t> </w:t>
      </w:r>
      <w:r>
        <w:rPr>
          <w:w w:val="120"/>
          <w:sz w:val="29"/>
        </w:rPr>
        <w:t>da</w:t>
      </w:r>
      <w:r>
        <w:rPr>
          <w:spacing w:val="9"/>
          <w:w w:val="120"/>
          <w:sz w:val="29"/>
        </w:rPr>
        <w:t> </w:t>
      </w:r>
      <w:r>
        <w:rPr>
          <w:w w:val="120"/>
          <w:sz w:val="29"/>
        </w:rPr>
        <w:t>poupança</w:t>
      </w:r>
      <w:r>
        <w:rPr>
          <w:spacing w:val="8"/>
          <w:w w:val="120"/>
          <w:sz w:val="29"/>
        </w:rPr>
        <w:t> </w:t>
      </w:r>
      <w:r>
        <w:rPr>
          <w:w w:val="120"/>
          <w:sz w:val="29"/>
        </w:rPr>
        <w:t>antiga:</w:t>
      </w:r>
      <w:r>
        <w:rPr>
          <w:spacing w:val="9"/>
          <w:w w:val="120"/>
          <w:sz w:val="29"/>
        </w:rPr>
        <w:t> </w:t>
      </w:r>
      <w:r>
        <w:rPr>
          <w:w w:val="120"/>
          <w:sz w:val="29"/>
        </w:rPr>
        <w:t>0,5%</w:t>
      </w:r>
      <w:r>
        <w:rPr>
          <w:spacing w:val="9"/>
          <w:w w:val="120"/>
          <w:sz w:val="29"/>
        </w:rPr>
        <w:t> </w:t>
      </w:r>
      <w:r>
        <w:rPr>
          <w:w w:val="120"/>
          <w:sz w:val="29"/>
        </w:rPr>
        <w:t>ao</w:t>
      </w:r>
      <w:r>
        <w:rPr>
          <w:spacing w:val="8"/>
          <w:w w:val="120"/>
          <w:sz w:val="29"/>
        </w:rPr>
        <w:t> </w:t>
      </w:r>
      <w:r>
        <w:rPr>
          <w:w w:val="120"/>
          <w:sz w:val="29"/>
        </w:rPr>
        <w:t>mês</w:t>
      </w:r>
      <w:r>
        <w:rPr>
          <w:spacing w:val="9"/>
          <w:w w:val="120"/>
          <w:sz w:val="29"/>
        </w:rPr>
        <w:t> </w:t>
      </w:r>
      <w:r>
        <w:rPr>
          <w:w w:val="120"/>
          <w:sz w:val="29"/>
        </w:rPr>
        <w:t>+</w:t>
      </w:r>
      <w:r>
        <w:rPr>
          <w:spacing w:val="-89"/>
          <w:w w:val="120"/>
          <w:sz w:val="29"/>
        </w:rPr>
        <w:t> </w:t>
      </w:r>
      <w:r>
        <w:rPr>
          <w:w w:val="110"/>
          <w:sz w:val="29"/>
        </w:rPr>
        <w:t>Taxa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Referencial</w:t>
      </w:r>
      <w:r>
        <w:rPr>
          <w:spacing w:val="2"/>
          <w:w w:val="110"/>
          <w:sz w:val="29"/>
        </w:rPr>
        <w:t> </w:t>
      </w:r>
      <w:r>
        <w:rPr>
          <w:w w:val="110"/>
          <w:sz w:val="29"/>
        </w:rPr>
        <w:t>(TR).</w:t>
      </w:r>
      <w:r>
        <w:rPr>
          <w:spacing w:val="2"/>
          <w:w w:val="110"/>
          <w:sz w:val="29"/>
        </w:rPr>
        <w:t> </w:t>
      </w:r>
      <w:r>
        <w:rPr>
          <w:w w:val="110"/>
          <w:sz w:val="29"/>
        </w:rPr>
        <w:t>Ou</w:t>
      </w:r>
      <w:r>
        <w:rPr>
          <w:spacing w:val="2"/>
          <w:w w:val="110"/>
          <w:sz w:val="29"/>
        </w:rPr>
        <w:t> </w:t>
      </w:r>
      <w:r>
        <w:rPr>
          <w:w w:val="110"/>
          <w:sz w:val="29"/>
        </w:rPr>
        <w:t>seja,</w:t>
      </w:r>
      <w:r>
        <w:rPr>
          <w:spacing w:val="2"/>
          <w:w w:val="110"/>
          <w:sz w:val="29"/>
        </w:rPr>
        <w:t> </w:t>
      </w:r>
      <w:r>
        <w:rPr>
          <w:w w:val="110"/>
          <w:sz w:val="29"/>
        </w:rPr>
        <w:t>6,17%</w:t>
      </w:r>
      <w:r>
        <w:rPr>
          <w:spacing w:val="2"/>
          <w:w w:val="110"/>
          <w:sz w:val="29"/>
        </w:rPr>
        <w:t> </w:t>
      </w:r>
      <w:r>
        <w:rPr>
          <w:w w:val="110"/>
          <w:sz w:val="29"/>
        </w:rPr>
        <w:t>ao</w:t>
      </w:r>
      <w:r>
        <w:rPr>
          <w:spacing w:val="2"/>
          <w:w w:val="110"/>
          <w:sz w:val="29"/>
        </w:rPr>
        <w:t> </w:t>
      </w:r>
      <w:r>
        <w:rPr>
          <w:w w:val="110"/>
          <w:sz w:val="29"/>
        </w:rPr>
        <w:t>ano</w:t>
      </w:r>
      <w:r>
        <w:rPr>
          <w:spacing w:val="2"/>
          <w:w w:val="110"/>
          <w:sz w:val="29"/>
        </w:rPr>
        <w:t> </w:t>
      </w:r>
      <w:r>
        <w:rPr>
          <w:w w:val="110"/>
          <w:sz w:val="29"/>
        </w:rPr>
        <w:t>+</w:t>
      </w:r>
      <w:r>
        <w:rPr>
          <w:spacing w:val="2"/>
          <w:w w:val="110"/>
          <w:sz w:val="29"/>
        </w:rPr>
        <w:t> </w:t>
      </w:r>
      <w:r>
        <w:rPr>
          <w:w w:val="110"/>
          <w:sz w:val="29"/>
        </w:rPr>
        <w:t>TR.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Rendimento</w:t>
      </w:r>
      <w:r>
        <w:rPr>
          <w:spacing w:val="20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21"/>
          <w:w w:val="115"/>
          <w:sz w:val="29"/>
        </w:rPr>
        <w:t> </w:t>
      </w:r>
      <w:r>
        <w:rPr>
          <w:w w:val="115"/>
          <w:sz w:val="29"/>
        </w:rPr>
        <w:t>poupança</w:t>
      </w:r>
      <w:r>
        <w:rPr>
          <w:spacing w:val="21"/>
          <w:w w:val="115"/>
          <w:sz w:val="29"/>
        </w:rPr>
        <w:t> </w:t>
      </w:r>
      <w:r>
        <w:rPr>
          <w:w w:val="115"/>
          <w:sz w:val="29"/>
        </w:rPr>
        <w:t>nova:</w:t>
      </w:r>
      <w:r>
        <w:rPr>
          <w:spacing w:val="2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2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21"/>
          <w:w w:val="115"/>
          <w:sz w:val="29"/>
        </w:rPr>
        <w:t> </w:t>
      </w:r>
      <w:r>
        <w:rPr>
          <w:w w:val="115"/>
          <w:sz w:val="29"/>
        </w:rPr>
        <w:t>taxa</w:t>
      </w:r>
      <w:r>
        <w:rPr>
          <w:spacing w:val="21"/>
          <w:w w:val="115"/>
          <w:sz w:val="29"/>
        </w:rPr>
        <w:t> </w:t>
      </w:r>
      <w:r>
        <w:rPr>
          <w:w w:val="115"/>
          <w:sz w:val="29"/>
        </w:rPr>
        <w:t>Selic</w:t>
      </w:r>
      <w:r>
        <w:rPr>
          <w:spacing w:val="-86"/>
          <w:w w:val="115"/>
          <w:sz w:val="29"/>
        </w:rPr>
        <w:t> </w:t>
      </w:r>
      <w:r>
        <w:rPr>
          <w:w w:val="120"/>
          <w:sz w:val="29"/>
        </w:rPr>
        <w:t>está</w:t>
        <w:tab/>
        <w:t>acima</w:t>
        <w:tab/>
        <w:t>de</w:t>
        <w:tab/>
        <w:t>8,5%,</w:t>
        <w:tab/>
        <w:t>o</w:t>
        <w:tab/>
        <w:t>rendimento</w:t>
        <w:tab/>
        <w:t>é</w:t>
        <w:tab/>
        <w:t>igual</w:t>
        <w:tab/>
      </w:r>
      <w:r>
        <w:rPr>
          <w:w w:val="110"/>
          <w:sz w:val="29"/>
        </w:rPr>
        <w:t>à</w:t>
      </w:r>
      <w:r>
        <w:rPr>
          <w:spacing w:val="-82"/>
          <w:w w:val="110"/>
          <w:sz w:val="29"/>
        </w:rPr>
        <w:t> </w:t>
      </w:r>
      <w:r>
        <w:rPr>
          <w:w w:val="120"/>
          <w:sz w:val="29"/>
        </w:rPr>
        <w:t>poupança</w:t>
      </w:r>
      <w:r>
        <w:rPr>
          <w:spacing w:val="-3"/>
          <w:w w:val="120"/>
          <w:sz w:val="29"/>
        </w:rPr>
        <w:t> </w:t>
      </w:r>
      <w:r>
        <w:rPr>
          <w:w w:val="120"/>
          <w:sz w:val="29"/>
        </w:rPr>
        <w:t>antiga.</w:t>
      </w:r>
    </w:p>
    <w:p>
      <w:pPr>
        <w:spacing w:line="254" w:lineRule="auto" w:before="0"/>
        <w:ind w:left="1355" w:right="465" w:hanging="857"/>
        <w:jc w:val="left"/>
        <w:rPr>
          <w:sz w:val="29"/>
        </w:rPr>
      </w:pPr>
      <w:r>
        <w:rPr/>
        <w:pict>
          <v:shape style="position:absolute;margin-left:130.772079pt;margin-top:24.498634pt;width:4.4pt;height:4.4pt;mso-position-horizontal-relative:page;mso-position-vertical-relative:paragraph;z-index:-19520000" coordorigin="2615,490" coordsize="88,88" path="m2665,577l2653,577,2648,576,2615,539,2615,528,2653,490,2665,490,2703,534,2703,539,2665,577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0"/>
          <w:sz w:val="29"/>
        </w:rPr>
        <w:t>Exemplo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2: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Se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a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taxa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Selic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estiver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em</w:t>
      </w:r>
      <w:r>
        <w:rPr>
          <w:rFonts w:ascii="Trebuchet MS" w:hAnsi="Trebuchet MS"/>
          <w:b/>
          <w:spacing w:val="7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6,5%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ao</w:t>
      </w:r>
      <w:r>
        <w:rPr>
          <w:rFonts w:ascii="Trebuchet MS" w:hAnsi="Trebuchet MS"/>
          <w:b/>
          <w:spacing w:val="6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ano</w:t>
      </w:r>
      <w:r>
        <w:rPr>
          <w:rFonts w:ascii="Trebuchet MS" w:hAnsi="Trebuchet MS"/>
          <w:b/>
          <w:spacing w:val="1"/>
          <w:w w:val="120"/>
          <w:sz w:val="29"/>
        </w:rPr>
        <w:t> </w:t>
      </w:r>
      <w:r>
        <w:rPr>
          <w:spacing w:val="-1"/>
          <w:w w:val="120"/>
          <w:sz w:val="29"/>
        </w:rPr>
        <w:t>Rendimento</w:t>
      </w:r>
      <w:r>
        <w:rPr>
          <w:spacing w:val="8"/>
          <w:w w:val="120"/>
          <w:sz w:val="29"/>
        </w:rPr>
        <w:t> </w:t>
      </w:r>
      <w:r>
        <w:rPr>
          <w:w w:val="120"/>
          <w:sz w:val="29"/>
        </w:rPr>
        <w:t>da</w:t>
      </w:r>
      <w:r>
        <w:rPr>
          <w:spacing w:val="9"/>
          <w:w w:val="120"/>
          <w:sz w:val="29"/>
        </w:rPr>
        <w:t> </w:t>
      </w:r>
      <w:r>
        <w:rPr>
          <w:w w:val="120"/>
          <w:sz w:val="29"/>
        </w:rPr>
        <w:t>poupança</w:t>
      </w:r>
      <w:r>
        <w:rPr>
          <w:spacing w:val="8"/>
          <w:w w:val="120"/>
          <w:sz w:val="29"/>
        </w:rPr>
        <w:t> </w:t>
      </w:r>
      <w:r>
        <w:rPr>
          <w:w w:val="120"/>
          <w:sz w:val="29"/>
        </w:rPr>
        <w:t>antiga:</w:t>
      </w:r>
      <w:r>
        <w:rPr>
          <w:spacing w:val="9"/>
          <w:w w:val="120"/>
          <w:sz w:val="29"/>
        </w:rPr>
        <w:t> </w:t>
      </w:r>
      <w:r>
        <w:rPr>
          <w:w w:val="120"/>
          <w:sz w:val="29"/>
        </w:rPr>
        <w:t>0,5%</w:t>
      </w:r>
      <w:r>
        <w:rPr>
          <w:spacing w:val="9"/>
          <w:w w:val="120"/>
          <w:sz w:val="29"/>
        </w:rPr>
        <w:t> </w:t>
      </w:r>
      <w:r>
        <w:rPr>
          <w:w w:val="120"/>
          <w:sz w:val="29"/>
        </w:rPr>
        <w:t>ao</w:t>
      </w:r>
      <w:r>
        <w:rPr>
          <w:spacing w:val="8"/>
          <w:w w:val="120"/>
          <w:sz w:val="29"/>
        </w:rPr>
        <w:t> </w:t>
      </w:r>
      <w:r>
        <w:rPr>
          <w:w w:val="120"/>
          <w:sz w:val="29"/>
        </w:rPr>
        <w:t>mês</w:t>
      </w:r>
      <w:r>
        <w:rPr>
          <w:spacing w:val="9"/>
          <w:w w:val="120"/>
          <w:sz w:val="29"/>
        </w:rPr>
        <w:t> </w:t>
      </w:r>
      <w:r>
        <w:rPr>
          <w:w w:val="120"/>
          <w:sz w:val="29"/>
        </w:rPr>
        <w:t>+</w:t>
      </w:r>
      <w:r>
        <w:rPr>
          <w:spacing w:val="-89"/>
          <w:w w:val="120"/>
          <w:sz w:val="29"/>
        </w:rPr>
        <w:t> </w:t>
      </w:r>
      <w:r>
        <w:rPr>
          <w:w w:val="120"/>
          <w:sz w:val="29"/>
        </w:rPr>
        <w:t>TR.</w:t>
      </w:r>
      <w:r>
        <w:rPr>
          <w:spacing w:val="-12"/>
          <w:w w:val="120"/>
          <w:sz w:val="29"/>
        </w:rPr>
        <w:t> </w:t>
      </w:r>
      <w:r>
        <w:rPr>
          <w:w w:val="120"/>
          <w:sz w:val="29"/>
        </w:rPr>
        <w:t>Ou</w:t>
      </w:r>
      <w:r>
        <w:rPr>
          <w:spacing w:val="-11"/>
          <w:w w:val="120"/>
          <w:sz w:val="29"/>
        </w:rPr>
        <w:t> </w:t>
      </w:r>
      <w:r>
        <w:rPr>
          <w:w w:val="120"/>
          <w:sz w:val="29"/>
        </w:rPr>
        <w:t>seja,</w:t>
      </w:r>
      <w:r>
        <w:rPr>
          <w:spacing w:val="-11"/>
          <w:w w:val="120"/>
          <w:sz w:val="29"/>
        </w:rPr>
        <w:t> </w:t>
      </w:r>
      <w:r>
        <w:rPr>
          <w:w w:val="120"/>
          <w:sz w:val="29"/>
        </w:rPr>
        <w:t>6,17%</w:t>
      </w:r>
      <w:r>
        <w:rPr>
          <w:spacing w:val="-11"/>
          <w:w w:val="120"/>
          <w:sz w:val="29"/>
        </w:rPr>
        <w:t> </w:t>
      </w:r>
      <w:r>
        <w:rPr>
          <w:w w:val="120"/>
          <w:sz w:val="29"/>
        </w:rPr>
        <w:t>ao</w:t>
      </w:r>
      <w:r>
        <w:rPr>
          <w:spacing w:val="-11"/>
          <w:w w:val="120"/>
          <w:sz w:val="29"/>
        </w:rPr>
        <w:t> </w:t>
      </w:r>
      <w:r>
        <w:rPr>
          <w:w w:val="120"/>
          <w:sz w:val="29"/>
        </w:rPr>
        <w:t>ano</w:t>
      </w:r>
      <w:r>
        <w:rPr>
          <w:spacing w:val="-11"/>
          <w:w w:val="120"/>
          <w:sz w:val="29"/>
        </w:rPr>
        <w:t> </w:t>
      </w:r>
      <w:r>
        <w:rPr>
          <w:w w:val="120"/>
          <w:sz w:val="29"/>
        </w:rPr>
        <w:t>+</w:t>
      </w:r>
      <w:r>
        <w:rPr>
          <w:spacing w:val="-11"/>
          <w:w w:val="120"/>
          <w:sz w:val="29"/>
        </w:rPr>
        <w:t> </w:t>
      </w:r>
      <w:r>
        <w:rPr>
          <w:w w:val="120"/>
          <w:sz w:val="29"/>
        </w:rPr>
        <w:t>TR.</w:t>
      </w:r>
    </w:p>
    <w:p>
      <w:pPr>
        <w:spacing w:line="254" w:lineRule="auto" w:before="0"/>
        <w:ind w:left="1355" w:right="464" w:firstLine="0"/>
        <w:jc w:val="left"/>
        <w:rPr>
          <w:sz w:val="29"/>
        </w:rPr>
      </w:pPr>
      <w:r>
        <w:rPr/>
        <w:pict>
          <v:shape style="position:absolute;margin-left:130.772079pt;margin-top:6.836884pt;width:4.4pt;height:4.4pt;mso-position-horizontal-relative:page;mso-position-vertical-relative:paragraph;z-index:15769600" coordorigin="2615,137" coordsize="88,88" path="m2665,224l2653,224,2648,223,2615,186,2615,174,2653,137,2665,137,2703,180,2703,186,2665,224xe" filled="true" fillcolor="#000000" stroked="false">
            <v:path arrowok="t"/>
            <v:fill type="solid"/>
            <w10:wrap type="none"/>
          </v:shape>
        </w:pict>
      </w:r>
      <w:r>
        <w:rPr>
          <w:w w:val="115"/>
          <w:sz w:val="29"/>
        </w:rPr>
        <w:t>Rendimento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poupança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nova: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70%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Selic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+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TR.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Ou seja, 4,55% ao ano + TR.</w:t>
      </w:r>
    </w:p>
    <w:p>
      <w:pPr>
        <w:pStyle w:val="BodyText"/>
        <w:spacing w:before="7"/>
        <w:rPr>
          <w:sz w:val="29"/>
        </w:rPr>
      </w:pPr>
    </w:p>
    <w:p>
      <w:pPr>
        <w:spacing w:before="0"/>
        <w:ind w:left="499" w:right="0" w:firstLine="0"/>
        <w:jc w:val="left"/>
        <w:rPr>
          <w:sz w:val="29"/>
        </w:rPr>
      </w:pPr>
      <w:r>
        <w:rPr>
          <w:w w:val="110"/>
          <w:sz w:val="29"/>
        </w:rPr>
        <w:t>É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importante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notar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nos</w:t>
      </w:r>
      <w:r>
        <w:rPr>
          <w:spacing w:val="35"/>
          <w:w w:val="110"/>
          <w:sz w:val="29"/>
        </w:rPr>
        <w:t> </w:t>
      </w:r>
      <w:r>
        <w:rPr>
          <w:w w:val="110"/>
          <w:sz w:val="29"/>
        </w:rPr>
        <w:t>exemplos</w:t>
      </w:r>
      <w:r>
        <w:rPr>
          <w:spacing w:val="34"/>
          <w:w w:val="110"/>
          <w:sz w:val="29"/>
        </w:rPr>
        <w:t> </w:t>
      </w:r>
      <w:r>
        <w:rPr>
          <w:w w:val="110"/>
          <w:sz w:val="29"/>
        </w:rPr>
        <w:t>que:</w:t>
      </w:r>
    </w:p>
    <w:p>
      <w:pPr>
        <w:pStyle w:val="ListParagraph"/>
        <w:numPr>
          <w:ilvl w:val="1"/>
          <w:numId w:val="21"/>
        </w:numPr>
        <w:tabs>
          <w:tab w:pos="936" w:val="left" w:leader="none"/>
        </w:tabs>
        <w:spacing w:line="254" w:lineRule="auto" w:before="20" w:after="0"/>
        <w:ind w:left="935" w:right="473" w:hanging="400"/>
        <w:jc w:val="both"/>
        <w:rPr>
          <w:sz w:val="29"/>
        </w:rPr>
      </w:pPr>
      <w:r>
        <w:rPr>
          <w:w w:val="120"/>
          <w:sz w:val="29"/>
        </w:rPr>
        <w:t>O rendimento da poupança antiga é superior ao da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poupança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nova</w:t>
      </w:r>
      <w:r>
        <w:rPr>
          <w:spacing w:val="1"/>
          <w:w w:val="120"/>
          <w:sz w:val="29"/>
        </w:rPr>
        <w:t> </w:t>
      </w:r>
      <w:r>
        <w:rPr>
          <w:w w:val="140"/>
          <w:sz w:val="29"/>
        </w:rPr>
        <w:t>–</w:t>
      </w:r>
      <w:r>
        <w:rPr>
          <w:spacing w:val="1"/>
          <w:w w:val="140"/>
          <w:sz w:val="29"/>
        </w:rPr>
        <w:t> </w:t>
      </w:r>
      <w:r>
        <w:rPr>
          <w:w w:val="120"/>
          <w:sz w:val="29"/>
        </w:rPr>
        <w:t>e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à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maioria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das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aplicações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tradicionais de renda ﬁxa –, quando a taxa de juros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está</w:t>
      </w:r>
      <w:r>
        <w:rPr>
          <w:spacing w:val="-2"/>
          <w:w w:val="120"/>
          <w:sz w:val="29"/>
        </w:rPr>
        <w:t> </w:t>
      </w:r>
      <w:r>
        <w:rPr>
          <w:w w:val="120"/>
          <w:sz w:val="29"/>
        </w:rPr>
        <w:t>muito</w:t>
      </w:r>
      <w:r>
        <w:rPr>
          <w:spacing w:val="-2"/>
          <w:w w:val="120"/>
          <w:sz w:val="29"/>
        </w:rPr>
        <w:t> </w:t>
      </w:r>
      <w:r>
        <w:rPr>
          <w:w w:val="120"/>
          <w:sz w:val="29"/>
        </w:rPr>
        <w:t>baixa;</w:t>
      </w:r>
    </w:p>
    <w:p>
      <w:pPr>
        <w:pStyle w:val="ListParagraph"/>
        <w:numPr>
          <w:ilvl w:val="1"/>
          <w:numId w:val="21"/>
        </w:numPr>
        <w:tabs>
          <w:tab w:pos="936" w:val="left" w:leader="none"/>
        </w:tabs>
        <w:spacing w:line="254" w:lineRule="auto" w:before="60" w:after="0"/>
        <w:ind w:left="935" w:right="472" w:hanging="400"/>
        <w:jc w:val="both"/>
        <w:rPr>
          <w:sz w:val="29"/>
        </w:rPr>
      </w:pPr>
      <w:r>
        <w:rPr>
          <w:w w:val="110"/>
          <w:sz w:val="29"/>
        </w:rPr>
        <w:t>A </w:t>
      </w:r>
      <w:bookmarkStart w:name="_bookmark39" w:id="50"/>
      <w:bookmarkEnd w:id="50"/>
      <w:r>
        <w:rPr>
          <w:w w:val="110"/>
          <w:sz w:val="29"/>
        </w:rPr>
        <w:t>TR</w:t>
      </w:r>
      <w:r>
        <w:rPr>
          <w:w w:val="110"/>
          <w:sz w:val="29"/>
        </w:rPr>
        <w:t> </w:t>
      </w:r>
      <w:hyperlink w:history="true" w:anchor="_bookmark107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32]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costuma ser muito baixa, muitas vezes quase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zero.</w:t>
      </w:r>
    </w:p>
    <w:p>
      <w:pPr>
        <w:pStyle w:val="BodyText"/>
        <w:spacing w:before="10"/>
        <w:rPr>
          <w:sz w:val="26"/>
        </w:rPr>
      </w:pPr>
    </w:p>
    <w:p>
      <w:pPr>
        <w:spacing w:line="254" w:lineRule="auto" w:before="10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Retomando então minha breve apresentação para 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turma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mentoria,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apontei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naquele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rendimento anual da poupança estava na casa dos 4,55%,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inﬂação,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3,65%.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Perguntei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quanto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teríamos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ao ﬁm do ano se aplicássemos 100 mil reais na poupança,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resposta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uníssona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foi: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104.550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reais.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Aﬁnal,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aplicarmos o rendimento de 4,55% da poupança no ano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 os 100 mil reais, teremos esse resultado. Mas 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cálculo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correto?</w:t>
      </w:r>
    </w:p>
    <w:p>
      <w:pPr>
        <w:spacing w:line="254" w:lineRule="auto" w:before="3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correto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errado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Matematicamente,</w:t>
      </w:r>
      <w:r>
        <w:rPr>
          <w:spacing w:val="7"/>
          <w:w w:val="115"/>
          <w:sz w:val="29"/>
        </w:rPr>
        <w:t> </w:t>
      </w:r>
      <w:r>
        <w:rPr>
          <w:w w:val="115"/>
          <w:sz w:val="29"/>
        </w:rPr>
        <w:t>sim,</w:t>
      </w:r>
      <w:r>
        <w:rPr>
          <w:spacing w:val="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8"/>
          <w:w w:val="115"/>
          <w:sz w:val="29"/>
        </w:rPr>
        <w:t> </w:t>
      </w:r>
      <w:r>
        <w:rPr>
          <w:w w:val="115"/>
          <w:sz w:val="29"/>
        </w:rPr>
        <w:t>saldo</w:t>
      </w:r>
      <w:r>
        <w:rPr>
          <w:spacing w:val="7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"/>
          <w:w w:val="115"/>
          <w:sz w:val="29"/>
        </w:rPr>
        <w:t> </w:t>
      </w:r>
      <w:r>
        <w:rPr>
          <w:w w:val="115"/>
          <w:sz w:val="29"/>
        </w:rPr>
        <w:t>aparecerá</w:t>
      </w:r>
      <w:r>
        <w:rPr>
          <w:spacing w:val="8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7"/>
          <w:w w:val="115"/>
          <w:sz w:val="29"/>
        </w:rPr>
        <w:t> </w:t>
      </w:r>
      <w:r>
        <w:rPr>
          <w:w w:val="115"/>
          <w:sz w:val="29"/>
        </w:rPr>
        <w:t>conta</w:t>
      </w:r>
      <w:r>
        <w:rPr>
          <w:spacing w:val="8"/>
          <w:w w:val="115"/>
          <w:sz w:val="29"/>
        </w:rPr>
        <w:t> </w:t>
      </w:r>
      <w:r>
        <w:rPr>
          <w:w w:val="115"/>
          <w:sz w:val="29"/>
        </w:rPr>
        <w:t>no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ﬁm do ano será esse mesmo, mas não terá o mesmo valor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104.550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reais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projetados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hoje.</w:t>
      </w:r>
    </w:p>
    <w:p>
      <w:pPr>
        <w:spacing w:line="254" w:lineRule="auto" w:before="1"/>
        <w:ind w:left="209" w:right="468" w:firstLine="290"/>
        <w:jc w:val="both"/>
        <w:rPr>
          <w:sz w:val="29"/>
        </w:rPr>
      </w:pPr>
      <w:r>
        <w:rPr>
          <w:w w:val="110"/>
          <w:sz w:val="29"/>
        </w:rPr>
        <w:t>Se a inﬂação for de fato 3,65% no ano, signiﬁca que 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variação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média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preços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produtos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serviços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consumimos será de 3,65%. Ou seja, o que eu compro hoje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100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mil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precisará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103.650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comprado</w:t>
      </w:r>
      <w:r>
        <w:rPr>
          <w:spacing w:val="72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72"/>
          <w:w w:val="110"/>
          <w:sz w:val="29"/>
        </w:rPr>
        <w:t> </w:t>
      </w:r>
      <w:r>
        <w:rPr>
          <w:w w:val="110"/>
          <w:sz w:val="29"/>
        </w:rPr>
        <w:t>doze</w:t>
      </w:r>
      <w:r>
        <w:rPr>
          <w:spacing w:val="73"/>
          <w:w w:val="110"/>
          <w:sz w:val="29"/>
        </w:rPr>
        <w:t> </w:t>
      </w:r>
      <w:r>
        <w:rPr>
          <w:w w:val="110"/>
          <w:sz w:val="29"/>
        </w:rPr>
        <w:t>meses.</w:t>
      </w:r>
      <w:r>
        <w:rPr>
          <w:spacing w:val="72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73"/>
          <w:w w:val="110"/>
          <w:sz w:val="29"/>
        </w:rPr>
        <w:t> </w:t>
      </w:r>
      <w:r>
        <w:rPr>
          <w:w w:val="110"/>
          <w:sz w:val="29"/>
        </w:rPr>
        <w:t>isso,</w:t>
      </w:r>
      <w:r>
        <w:rPr>
          <w:spacing w:val="72"/>
          <w:w w:val="110"/>
          <w:sz w:val="29"/>
        </w:rPr>
        <w:t> </w:t>
      </w:r>
      <w:r>
        <w:rPr>
          <w:w w:val="110"/>
          <w:sz w:val="29"/>
        </w:rPr>
        <w:t>meu</w:t>
      </w:r>
      <w:r>
        <w:rPr>
          <w:spacing w:val="73"/>
          <w:w w:val="110"/>
          <w:sz w:val="29"/>
        </w:rPr>
        <w:t> </w:t>
      </w:r>
      <w:r>
        <w:rPr>
          <w:w w:val="110"/>
          <w:sz w:val="29"/>
        </w:rPr>
        <w:t>ganho,</w:t>
      </w:r>
      <w:r>
        <w:rPr>
          <w:spacing w:val="72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73"/>
          <w:w w:val="110"/>
          <w:sz w:val="29"/>
        </w:rPr>
        <w:t> </w:t>
      </w:r>
      <w:r>
        <w:rPr>
          <w:w w:val="110"/>
          <w:sz w:val="29"/>
        </w:rPr>
        <w:t>fato,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será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diferença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entre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104.550  reais  e  103.650  reais.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Assim, terei um ganho real de apenas novecentos reais 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período,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ou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0,9%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ano,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ou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0,075%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ao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mês.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aplicarmos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milhão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anual de 9 mil reais. A reação de todos foi de choque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descrença,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aﬁnal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contas,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aposentar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eles”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rendimento era tão baixo? Essa é a mesma pergunta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todos deveriam estar se fazendo, já que boa parte 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poupadores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brasileiros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segue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poupança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meses.</w:t>
      </w:r>
    </w:p>
    <w:p>
      <w:pPr>
        <w:spacing w:line="254" w:lineRule="auto" w:before="2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Agora, faça as contas: 9 mil reais por ano representam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750 reais por mês. Dá para dizer que, com 1 milhão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reais em conta, você pode se aposentar com tranquilidade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ﬁcando 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poupança?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introduzir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turma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novas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possibilidades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investimentos,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apresentei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eles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Tesouro Direto. Falei dele algumas páginas atrás quando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tratamos do fundo de emergência, ainda no pilar “Gastar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bem”, e adiante teremos outros detalhes. Mas é importante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entender que o Tesouro Direto apresenta diversas opções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títulos,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características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objetivos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diferentes.</w:t>
      </w:r>
    </w:p>
    <w:p>
      <w:pPr>
        <w:spacing w:line="254" w:lineRule="auto" w:before="2"/>
        <w:ind w:left="209" w:right="470" w:firstLine="290"/>
        <w:jc w:val="both"/>
        <w:rPr>
          <w:sz w:val="29"/>
        </w:rPr>
      </w:pP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tradicional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deles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Tesouro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Selic,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aplicação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conservadora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Brasil.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Ele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característica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rendimento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  linha  com  a  taxa  básica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juros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país,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Selic.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Só que, ao contrário do que a maioria sabe, não existe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taxa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Selic.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iremos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detalhes, mas em termos gerais ela se divide em Selic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Meta,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aquela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estipulada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Comitê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7"/>
          <w:w w:val="115"/>
          <w:sz w:val="29"/>
        </w:rPr>
        <w:t> </w:t>
      </w:r>
      <w:r>
        <w:rPr>
          <w:w w:val="115"/>
          <w:sz w:val="29"/>
        </w:rPr>
        <w:t>Política</w:t>
      </w:r>
      <w:r>
        <w:rPr>
          <w:spacing w:val="18"/>
          <w:w w:val="115"/>
          <w:sz w:val="29"/>
        </w:rPr>
        <w:t> </w:t>
      </w:r>
      <w:r>
        <w:rPr>
          <w:w w:val="115"/>
          <w:sz w:val="29"/>
        </w:rPr>
        <w:t>Monetária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2" w:lineRule="auto" w:before="88"/>
        <w:ind w:left="209" w:right="471" w:firstLine="0"/>
        <w:jc w:val="both"/>
        <w:rPr>
          <w:rFonts w:ascii="Trebuchet MS" w:hAnsi="Trebuchet MS"/>
          <w:b/>
          <w:sz w:val="29"/>
        </w:rPr>
      </w:pPr>
      <w:r>
        <w:rPr>
          <w:w w:val="115"/>
          <w:sz w:val="29"/>
        </w:rPr>
        <w:t>(Copom),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Selic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Over,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pouco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menor,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obtida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partir do ﬁnanciamento no mercado interbancário lastreado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títulos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públicos.</w:t>
      </w:r>
      <w:r>
        <w:rPr>
          <w:spacing w:val="1"/>
          <w:w w:val="115"/>
          <w:sz w:val="29"/>
        </w:rPr>
        <w:t> </w:t>
      </w:r>
      <w:r>
        <w:rPr>
          <w:rFonts w:ascii="Trebuchet MS" w:hAnsi="Trebuchet MS"/>
          <w:b/>
          <w:w w:val="115"/>
          <w:sz w:val="29"/>
        </w:rPr>
        <w:t>O</w:t>
      </w:r>
      <w:r>
        <w:rPr>
          <w:rFonts w:ascii="Trebuchet MS" w:hAnsi="Trebuchet MS"/>
          <w:b/>
          <w:spacing w:val="1"/>
          <w:w w:val="115"/>
          <w:sz w:val="29"/>
        </w:rPr>
        <w:t> </w:t>
      </w:r>
      <w:r>
        <w:rPr>
          <w:rFonts w:ascii="Trebuchet MS" w:hAnsi="Trebuchet MS"/>
          <w:b/>
          <w:w w:val="115"/>
          <w:sz w:val="29"/>
        </w:rPr>
        <w:t>rendimento</w:t>
      </w:r>
      <w:r>
        <w:rPr>
          <w:rFonts w:ascii="Trebuchet MS" w:hAnsi="Trebuchet MS"/>
          <w:b/>
          <w:spacing w:val="1"/>
          <w:w w:val="115"/>
          <w:sz w:val="29"/>
        </w:rPr>
        <w:t> </w:t>
      </w:r>
      <w:r>
        <w:rPr>
          <w:rFonts w:ascii="Trebuchet MS" w:hAnsi="Trebuchet MS"/>
          <w:b/>
          <w:w w:val="115"/>
          <w:sz w:val="29"/>
        </w:rPr>
        <w:t>do</w:t>
      </w:r>
      <w:r>
        <w:rPr>
          <w:rFonts w:ascii="Trebuchet MS" w:hAnsi="Trebuchet MS"/>
          <w:b/>
          <w:spacing w:val="1"/>
          <w:w w:val="115"/>
          <w:sz w:val="29"/>
        </w:rPr>
        <w:t> </w:t>
      </w:r>
      <w:r>
        <w:rPr>
          <w:rFonts w:ascii="Trebuchet MS" w:hAnsi="Trebuchet MS"/>
          <w:b/>
          <w:w w:val="115"/>
          <w:sz w:val="29"/>
        </w:rPr>
        <w:t>Tesouro  Direto</w:t>
      </w:r>
      <w:r>
        <w:rPr>
          <w:rFonts w:ascii="Trebuchet MS" w:hAnsi="Trebuchet MS"/>
          <w:b/>
          <w:spacing w:val="-98"/>
          <w:w w:val="115"/>
          <w:sz w:val="29"/>
        </w:rPr>
        <w:t> </w:t>
      </w:r>
      <w:r>
        <w:rPr>
          <w:rFonts w:ascii="Trebuchet MS" w:hAnsi="Trebuchet MS"/>
          <w:b/>
          <w:w w:val="115"/>
          <w:sz w:val="29"/>
        </w:rPr>
        <w:t>Selic</w:t>
      </w:r>
      <w:r>
        <w:rPr>
          <w:rFonts w:ascii="Trebuchet MS" w:hAnsi="Trebuchet MS"/>
          <w:b/>
          <w:spacing w:val="4"/>
          <w:w w:val="115"/>
          <w:sz w:val="29"/>
        </w:rPr>
        <w:t> </w:t>
      </w:r>
      <w:r>
        <w:rPr>
          <w:rFonts w:ascii="Trebuchet MS" w:hAnsi="Trebuchet MS"/>
          <w:b/>
          <w:w w:val="115"/>
          <w:sz w:val="29"/>
        </w:rPr>
        <w:t>se</w:t>
      </w:r>
      <w:r>
        <w:rPr>
          <w:rFonts w:ascii="Trebuchet MS" w:hAnsi="Trebuchet MS"/>
          <w:b/>
          <w:spacing w:val="5"/>
          <w:w w:val="115"/>
          <w:sz w:val="29"/>
        </w:rPr>
        <w:t> </w:t>
      </w:r>
      <w:r>
        <w:rPr>
          <w:rFonts w:ascii="Trebuchet MS" w:hAnsi="Trebuchet MS"/>
          <w:b/>
          <w:w w:val="115"/>
          <w:sz w:val="29"/>
        </w:rPr>
        <w:t>baseia</w:t>
      </w:r>
      <w:r>
        <w:rPr>
          <w:rFonts w:ascii="Trebuchet MS" w:hAnsi="Trebuchet MS"/>
          <w:b/>
          <w:spacing w:val="4"/>
          <w:w w:val="115"/>
          <w:sz w:val="29"/>
        </w:rPr>
        <w:t> </w:t>
      </w:r>
      <w:r>
        <w:rPr>
          <w:rFonts w:ascii="Trebuchet MS" w:hAnsi="Trebuchet MS"/>
          <w:b/>
          <w:w w:val="115"/>
          <w:sz w:val="29"/>
        </w:rPr>
        <w:t>na</w:t>
      </w:r>
      <w:r>
        <w:rPr>
          <w:rFonts w:ascii="Trebuchet MS" w:hAnsi="Trebuchet MS"/>
          <w:b/>
          <w:spacing w:val="5"/>
          <w:w w:val="115"/>
          <w:sz w:val="29"/>
        </w:rPr>
        <w:t> </w:t>
      </w:r>
      <w:r>
        <w:rPr>
          <w:rFonts w:ascii="Trebuchet MS" w:hAnsi="Trebuchet MS"/>
          <w:b/>
          <w:w w:val="115"/>
          <w:sz w:val="29"/>
        </w:rPr>
        <w:t>taxa</w:t>
      </w:r>
      <w:r>
        <w:rPr>
          <w:rFonts w:ascii="Trebuchet MS" w:hAnsi="Trebuchet MS"/>
          <w:b/>
          <w:spacing w:val="5"/>
          <w:w w:val="115"/>
          <w:sz w:val="29"/>
        </w:rPr>
        <w:t> </w:t>
      </w:r>
      <w:r>
        <w:rPr>
          <w:rFonts w:ascii="Trebuchet MS" w:hAnsi="Trebuchet MS"/>
          <w:b/>
          <w:w w:val="115"/>
          <w:sz w:val="29"/>
        </w:rPr>
        <w:t>Over.</w:t>
      </w:r>
    </w:p>
    <w:p>
      <w:pPr>
        <w:spacing w:line="254" w:lineRule="auto" w:before="0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No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dia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apresentação,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junho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2018,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Selic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Meta estava em 6,5% e a Selic Over em 6,4%. Ora, se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Tesouro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Selic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100%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Selic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Over,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rentabilidade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6,4%.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Diferentemente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poupança, que tem isenção de imposto de renda para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investidor pessoa física até certo limite, no Tesouro Direto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existem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descontos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IR,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conforme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já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apresentado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“Pilar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1”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deste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livro.</w:t>
      </w:r>
    </w:p>
    <w:p>
      <w:pPr>
        <w:spacing w:line="254" w:lineRule="auto" w:before="0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Ou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seja,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resgate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for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realizado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depois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ano,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17,5%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lucro.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signiﬁca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rentabilidade de 6,4% bruta será de 5,28% líquida. O ideal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 que você resgate as aplicações de renda ﬁxa sempre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depois de dois anos, para uma melhor otimização do IR</w:t>
      </w:r>
      <w:bookmarkStart w:name="_bookmark40" w:id="51"/>
      <w:bookmarkEnd w:id="51"/>
      <w:r>
        <w:rPr>
          <w:w w:val="110"/>
          <w:sz w:val="29"/>
        </w:rPr>
        <w:t>.</w:t>
      </w:r>
      <w:r>
        <w:rPr>
          <w:w w:val="110"/>
          <w:sz w:val="29"/>
        </w:rPr>
        <w:t> </w:t>
      </w:r>
      <w:hyperlink w:history="true" w:anchor="_bookmark108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33]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5"/>
          <w:sz w:val="29"/>
        </w:rPr>
        <w:t>Por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isso,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usarei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15%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referência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cálculo.</w:t>
      </w:r>
    </w:p>
    <w:p>
      <w:pPr>
        <w:spacing w:line="254" w:lineRule="auto" w:before="2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Tesouro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Selic,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exemplo,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teria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rendimento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líquido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de 5,44% ao ano. Se retirarmos a inﬂação de 3,65% 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ano, teremos então um rendimento real e líquido de 1,79%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ano</w:t>
      </w:r>
      <w:r>
        <w:rPr>
          <w:spacing w:val="2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-17"/>
          <w:w w:val="140"/>
          <w:sz w:val="29"/>
        </w:rPr>
        <w:t> </w:t>
      </w:r>
      <w:r>
        <w:rPr>
          <w:w w:val="115"/>
          <w:sz w:val="29"/>
        </w:rPr>
        <w:t>arredondado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1,8%.</w:t>
      </w:r>
    </w:p>
    <w:p>
      <w:pPr>
        <w:spacing w:line="254" w:lineRule="auto" w:before="1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A conclusão é que, se na poupança o rendimento é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0,9% ao ano (real e líquido), e no Tesouro o rendimento 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1,8%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(real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líquido),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rentabilidade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conquisto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Tesouro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próxima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à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encontrada em dois anos de poupança. A cada dez anos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aplicando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Tesouro,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tenho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rendimento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semelhante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vinte anos aplicando na poupança. É esse o poder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aplicar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melhor.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ganhamos.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tempo!</w:t>
      </w:r>
    </w:p>
    <w:p>
      <w:pPr>
        <w:pStyle w:val="BodyText"/>
        <w:spacing w:before="6"/>
        <w:rPr>
          <w:sz w:val="38"/>
        </w:rPr>
      </w:pPr>
    </w:p>
    <w:p>
      <w:pPr>
        <w:pStyle w:val="Heading2"/>
        <w:ind w:firstLine="0"/>
      </w:pPr>
      <w:r>
        <w:rPr>
          <w:w w:val="120"/>
        </w:rPr>
        <w:t>Quanto</w:t>
      </w:r>
      <w:r>
        <w:rPr>
          <w:spacing w:val="4"/>
          <w:w w:val="120"/>
        </w:rPr>
        <w:t> </w:t>
      </w:r>
      <w:r>
        <w:rPr>
          <w:w w:val="120"/>
        </w:rPr>
        <w:t>antes,</w:t>
      </w:r>
      <w:r>
        <w:rPr>
          <w:spacing w:val="4"/>
          <w:w w:val="120"/>
        </w:rPr>
        <w:t> </w:t>
      </w:r>
      <w:r>
        <w:rPr>
          <w:w w:val="120"/>
        </w:rPr>
        <w:t>melhor</w:t>
      </w:r>
    </w:p>
    <w:p>
      <w:pPr>
        <w:spacing w:line="254" w:lineRule="auto" w:before="19"/>
        <w:ind w:left="209" w:right="476" w:firstLine="0"/>
        <w:jc w:val="both"/>
        <w:rPr>
          <w:sz w:val="29"/>
        </w:rPr>
      </w:pPr>
      <w:r>
        <w:rPr>
          <w:w w:val="115"/>
          <w:sz w:val="29"/>
        </w:rPr>
        <w:t>Nunca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tarde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começar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investir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melhor,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mas,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quanto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tarde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feito,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caro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ﬁca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aposentar.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chegasse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numa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loja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tivesse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pagar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à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vista.</w:t>
      </w:r>
      <w:r>
        <w:rPr>
          <w:spacing w:val="13"/>
          <w:w w:val="115"/>
          <w:sz w:val="29"/>
        </w:rPr>
        <w:t> </w:t>
      </w:r>
      <w:r>
        <w:rPr>
          <w:w w:val="115"/>
          <w:sz w:val="29"/>
        </w:rPr>
        <w:t>Quanto</w:t>
      </w:r>
      <w:r>
        <w:rPr>
          <w:spacing w:val="13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1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3"/>
          <w:w w:val="115"/>
          <w:sz w:val="29"/>
        </w:rPr>
        <w:t> </w:t>
      </w:r>
      <w:r>
        <w:rPr>
          <w:w w:val="115"/>
          <w:sz w:val="29"/>
        </w:rPr>
        <w:t>entrada,</w:t>
      </w:r>
      <w:r>
        <w:rPr>
          <w:spacing w:val="13"/>
          <w:w w:val="115"/>
          <w:sz w:val="29"/>
        </w:rPr>
        <w:t> </w:t>
      </w:r>
      <w:r>
        <w:rPr>
          <w:w w:val="115"/>
          <w:sz w:val="29"/>
        </w:rPr>
        <w:t>menores</w:t>
      </w:r>
      <w:r>
        <w:rPr>
          <w:spacing w:val="13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3"/>
          <w:w w:val="115"/>
          <w:sz w:val="29"/>
        </w:rPr>
        <w:t> </w:t>
      </w:r>
      <w:r>
        <w:rPr>
          <w:w w:val="115"/>
          <w:sz w:val="29"/>
        </w:rPr>
        <w:t>juros</w:t>
      </w:r>
      <w:r>
        <w:rPr>
          <w:spacing w:val="1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3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13"/>
          <w:w w:val="115"/>
          <w:sz w:val="29"/>
        </w:rPr>
        <w:t> </w:t>
      </w:r>
      <w:r>
        <w:rPr>
          <w:w w:val="115"/>
          <w:sz w:val="29"/>
        </w:rPr>
        <w:t>o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9" w:firstLine="0"/>
        <w:jc w:val="both"/>
        <w:rPr>
          <w:sz w:val="29"/>
        </w:rPr>
      </w:pPr>
      <w:r>
        <w:rPr>
          <w:w w:val="115"/>
          <w:sz w:val="29"/>
        </w:rPr>
        <w:t>desconto. Pense na sua aposentadoria como um produto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 você ﬁnancia: quanto maior a entrada, menores ﬁcam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prestações.</w:t>
      </w:r>
    </w:p>
    <w:p>
      <w:pPr>
        <w:spacing w:line="254" w:lineRule="auto" w:before="1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No Brasil, há uma peculiaridade que pode ser benéﬁca 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você,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dependendo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nível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maturidade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investidor.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necessário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conhecimento,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disponível,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investir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bem,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aplicações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tinham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barreiras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maiores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pequenos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investidores.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Hoje,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entanto,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precisamos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informação,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pois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possível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acessar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imensa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produtos,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poucos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recursos.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Quase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nunca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entender, com uma analogia simples, o que acontece.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 viajar com a família e tiver de chegar até uma praia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quilômetros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distância,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após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percorrer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quilômetros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chegará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destino.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errar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caminho?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Vamos supor que ande dez quilômetros na direção errada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logo no começo da viagem. Você não vai ter de andar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55"/>
          <w:w w:val="115"/>
          <w:sz w:val="29"/>
        </w:rPr>
        <w:t> </w:t>
      </w:r>
      <w:r>
        <w:rPr>
          <w:w w:val="115"/>
          <w:sz w:val="29"/>
        </w:rPr>
        <w:t>dez</w:t>
      </w:r>
      <w:r>
        <w:rPr>
          <w:spacing w:val="56"/>
          <w:w w:val="115"/>
          <w:sz w:val="29"/>
        </w:rPr>
        <w:t> </w:t>
      </w:r>
      <w:r>
        <w:rPr>
          <w:w w:val="115"/>
          <w:sz w:val="29"/>
        </w:rPr>
        <w:t>quilômetros</w:t>
      </w:r>
      <w:r>
        <w:rPr>
          <w:spacing w:val="56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56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56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56"/>
          <w:w w:val="115"/>
          <w:sz w:val="29"/>
        </w:rPr>
        <w:t> </w:t>
      </w:r>
      <w:r>
        <w:rPr>
          <w:w w:val="115"/>
          <w:sz w:val="29"/>
        </w:rPr>
        <w:t>corrigir</w:t>
      </w:r>
      <w:r>
        <w:rPr>
          <w:spacing w:val="56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56"/>
          <w:w w:val="115"/>
          <w:sz w:val="29"/>
        </w:rPr>
        <w:t> </w:t>
      </w:r>
      <w:r>
        <w:rPr>
          <w:w w:val="115"/>
          <w:sz w:val="29"/>
        </w:rPr>
        <w:t>rota,</w:t>
      </w:r>
      <w:r>
        <w:rPr>
          <w:spacing w:val="56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sim o dobro. Serão dez quilômetros de erro e mais dez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quilômetros para voltar ao ponto zero. Com o dinheiro é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coisa.</w:t>
      </w:r>
    </w:p>
    <w:p>
      <w:pPr>
        <w:spacing w:line="254" w:lineRule="auto" w:before="4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Em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simulação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simples,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investe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880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reais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mês de forma disciplinada, chegará a 1 milhão de reais em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trinta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consiga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taxa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0,55%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rendimento ao mês. Mas o que acontece se você passar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 ano (apenas um em trinta anos) sem aplicar 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880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mensais?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deixado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10.586,40 reais, mas chegará ao ﬁm do período com 924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mil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reais.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seja,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ano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aplicação,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abriu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mão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quase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80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mil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reais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futuro.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signiﬁca?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deve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começar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desde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já!</w:t>
      </w:r>
    </w:p>
    <w:p>
      <w:pPr>
        <w:spacing w:line="254" w:lineRule="auto" w:before="4"/>
        <w:ind w:left="209" w:right="468" w:firstLine="290"/>
        <w:jc w:val="both"/>
        <w:rPr>
          <w:sz w:val="29"/>
        </w:rPr>
      </w:pPr>
      <w:r>
        <w:rPr>
          <w:w w:val="110"/>
          <w:sz w:val="29"/>
        </w:rPr>
        <w:t>Esse é o preço do dinheiro no tempo. Tome cuidado, 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postergue sua decisão e comece agora. Se ainda não está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convencido,</w:t>
      </w:r>
      <w:r>
        <w:rPr>
          <w:spacing w:val="18"/>
          <w:w w:val="110"/>
          <w:sz w:val="29"/>
        </w:rPr>
        <w:t> </w:t>
      </w:r>
      <w:r>
        <w:rPr>
          <w:w w:val="110"/>
          <w:sz w:val="29"/>
        </w:rPr>
        <w:t>preciso,</w:t>
      </w:r>
      <w:r>
        <w:rPr>
          <w:spacing w:val="18"/>
          <w:w w:val="110"/>
          <w:sz w:val="29"/>
        </w:rPr>
        <w:t> </w:t>
      </w:r>
      <w:r>
        <w:rPr>
          <w:w w:val="110"/>
          <w:sz w:val="29"/>
        </w:rPr>
        <w:t>então,</w:t>
      </w:r>
      <w:r>
        <w:rPr>
          <w:spacing w:val="18"/>
          <w:w w:val="110"/>
          <w:sz w:val="29"/>
        </w:rPr>
        <w:t> </w:t>
      </w:r>
      <w:r>
        <w:rPr>
          <w:w w:val="110"/>
          <w:sz w:val="29"/>
        </w:rPr>
        <w:t>lhe</w:t>
      </w:r>
      <w:r>
        <w:rPr>
          <w:spacing w:val="18"/>
          <w:w w:val="110"/>
          <w:sz w:val="29"/>
        </w:rPr>
        <w:t> </w:t>
      </w:r>
      <w:r>
        <w:rPr>
          <w:w w:val="110"/>
          <w:sz w:val="29"/>
        </w:rPr>
        <w:t>contar</w:t>
      </w:r>
      <w:r>
        <w:rPr>
          <w:spacing w:val="18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8"/>
          <w:w w:val="110"/>
          <w:sz w:val="29"/>
        </w:rPr>
        <w:t> </w:t>
      </w:r>
      <w:r>
        <w:rPr>
          <w:w w:val="110"/>
          <w:sz w:val="29"/>
        </w:rPr>
        <w:t>sobre</w:t>
      </w:r>
      <w:r>
        <w:rPr>
          <w:spacing w:val="18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8"/>
          <w:w w:val="110"/>
          <w:sz w:val="29"/>
        </w:rPr>
        <w:t> </w:t>
      </w:r>
      <w:r>
        <w:rPr>
          <w:w w:val="110"/>
          <w:sz w:val="29"/>
        </w:rPr>
        <w:t>CDI.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7" w:firstLine="290"/>
        <w:jc w:val="both"/>
        <w:rPr>
          <w:sz w:val="29"/>
        </w:rPr>
      </w:pPr>
      <w:r>
        <w:rPr>
          <w:w w:val="110"/>
          <w:sz w:val="29"/>
        </w:rPr>
        <w:t>Como</w:t>
      </w:r>
      <w:r>
        <w:rPr>
          <w:spacing w:val="43"/>
          <w:w w:val="110"/>
          <w:sz w:val="29"/>
        </w:rPr>
        <w:t> </w:t>
      </w:r>
      <w:r>
        <w:rPr>
          <w:w w:val="110"/>
          <w:sz w:val="29"/>
        </w:rPr>
        <w:t>falamos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primeiro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capítulo,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CDI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44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43"/>
          <w:w w:val="110"/>
          <w:sz w:val="29"/>
        </w:rPr>
        <w:t> </w:t>
      </w:r>
      <w:r>
        <w:rPr>
          <w:w w:val="110"/>
          <w:sz w:val="29"/>
        </w:rPr>
        <w:t>Certiﬁcado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de Depósito Interbancário, uma taxa muito importante 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estabelecer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63"/>
          <w:w w:val="110"/>
          <w:sz w:val="29"/>
        </w:rPr>
        <w:t> </w:t>
      </w:r>
      <w:r>
        <w:rPr>
          <w:w w:val="110"/>
          <w:sz w:val="29"/>
        </w:rPr>
        <w:t>parâmetro</w:t>
      </w:r>
      <w:r>
        <w:rPr>
          <w:spacing w:val="63"/>
          <w:w w:val="110"/>
          <w:sz w:val="29"/>
        </w:rPr>
        <w:t> </w:t>
      </w:r>
      <w:r>
        <w:rPr>
          <w:w w:val="110"/>
          <w:sz w:val="29"/>
        </w:rPr>
        <w:t>aos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rendimentos</w:t>
      </w:r>
      <w:r>
        <w:rPr>
          <w:spacing w:val="63"/>
          <w:w w:val="110"/>
          <w:sz w:val="29"/>
        </w:rPr>
        <w:t> </w:t>
      </w:r>
      <w:r>
        <w:rPr>
          <w:w w:val="110"/>
          <w:sz w:val="29"/>
        </w:rPr>
        <w:t>das</w:t>
      </w:r>
      <w:r>
        <w:rPr>
          <w:spacing w:val="62"/>
          <w:w w:val="110"/>
          <w:sz w:val="29"/>
        </w:rPr>
        <w:t> </w:t>
      </w:r>
      <w:r>
        <w:rPr>
          <w:w w:val="110"/>
          <w:sz w:val="29"/>
        </w:rPr>
        <w:t>aplicações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renda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ﬁxa.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Quanto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CDI,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melhor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aplicações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renda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ﬁxa  pós-ﬁ</w:t>
      </w:r>
      <w:bookmarkStart w:name="_bookmark41" w:id="52"/>
      <w:bookmarkEnd w:id="52"/>
      <w:r>
        <w:rPr>
          <w:w w:val="110"/>
          <w:sz w:val="29"/>
        </w:rPr>
        <w:t>xadas.</w:t>
      </w:r>
      <w:r>
        <w:rPr>
          <w:w w:val="110"/>
          <w:sz w:val="29"/>
        </w:rPr>
        <w:t> </w:t>
      </w:r>
      <w:hyperlink w:history="true" w:anchor="_bookmark109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34]</w:t>
        </w:r>
      </w:hyperlink>
      <w:r>
        <w:rPr>
          <w:color w:val="0000ED"/>
          <w:w w:val="110"/>
          <w:position w:val="6"/>
          <w:sz w:val="21"/>
        </w:rPr>
        <w:t>  </w:t>
      </w:r>
      <w:r>
        <w:rPr>
          <w:w w:val="110"/>
          <w:sz w:val="29"/>
        </w:rPr>
        <w:t>Quanto mais alto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ele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maior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rentabilidade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das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aplicações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conservadoras,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aquelas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exigem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muito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estudo.</w:t>
      </w:r>
    </w:p>
    <w:p>
      <w:pPr>
        <w:spacing w:line="254" w:lineRule="auto" w:before="3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Há algumas décadas, o CDI era absurdamente alto. Não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precisávamos pesquisar muito, pois qualquer aplicação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renda ﬁxa fazia o capital dobrar muito rápido. No passado,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demorávamos quatro anos para dobrar os rendimentos em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renda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ﬁxa,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hoje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necessários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quase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vinte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anos.</w:t>
      </w:r>
    </w:p>
    <w:p>
      <w:pPr>
        <w:spacing w:line="254" w:lineRule="auto" w:before="1"/>
        <w:ind w:left="209" w:right="469" w:firstLine="290"/>
        <w:jc w:val="both"/>
        <w:rPr>
          <w:sz w:val="29"/>
        </w:rPr>
      </w:pP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ilustrar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era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fácil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dobrar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capital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investido no passado, comparei o que acontecia com o CDI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duas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ocasiões.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1997,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taxa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anualizada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41,17%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a.a.,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exigiria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25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meses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aplicação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dobrarmos o capital. Já em 2017, a taxa foi de 6,99% a.a.,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exigindo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aplicação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ﬁcasse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ali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124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meses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dobrar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valor.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0"/>
          <w:sz w:val="29"/>
        </w:rPr>
        <w:t>Veja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gráﬁco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seguir,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  Instituto  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Pesquisa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Aplicada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(Ipea):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ind w:left="376"/>
      </w:pPr>
      <w:r>
        <w:rPr/>
        <w:drawing>
          <wp:inline distT="0" distB="0" distL="0" distR="0">
            <wp:extent cx="5556236" cy="4206240"/>
            <wp:effectExtent l="0" t="0" r="0" b="0"/>
            <wp:docPr id="8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236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spacing w:line="254" w:lineRule="auto" w:before="102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Cada ponto na linha preta representa a taxa mensal 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CDI. Perceba que há um padrão aqui. Uma hora é maior,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menor,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taxa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tendência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declínio. Isso signiﬁca que a cada mês o CDI está com 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rendimento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menor.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impacta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bolso?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Simples: hoje precisamos fazer um esforço maior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manter a rentabilidade de nossa carteira em patamares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interessantes. No passado, qualquer CDB ruim de banco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poderia nos prover mais de 1% de rentabilidade líquida 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mês. Hoje, isso é raridade no mundo bancário </w:t>
      </w:r>
      <w:r>
        <w:rPr>
          <w:w w:val="140"/>
          <w:sz w:val="29"/>
        </w:rPr>
        <w:t>– </w:t>
      </w:r>
      <w:r>
        <w:rPr>
          <w:w w:val="115"/>
          <w:sz w:val="29"/>
        </w:rPr>
        <w:t>ainda mais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para aqueles clientes com menos de 1 milhão de reais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aplicação, que acabam caindo no atendimento de varejo,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com acesso às piores taxas.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500" w:bottom="280" w:left="1540" w:right="128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Heading7"/>
        <w:spacing w:before="100"/>
      </w:pPr>
      <w:r>
        <w:rPr/>
        <w:pict>
          <v:rect style="position:absolute;margin-left:82.5pt;margin-top:27.145502pt;width:446.999973pt;height:.5pt;mso-position-horizontal-relative:page;mso-position-vertical-relative:paragraph;z-index:-15687168;mso-wrap-distance-left:0;mso-wrap-distance-right:0" filled="true" fillcolor="#181818" stroked="false">
            <v:fill type="solid"/>
            <w10:wrap type="topAndBottom"/>
          </v:rect>
        </w:pict>
      </w:r>
      <w:r>
        <w:rPr>
          <w:w w:val="125"/>
        </w:rPr>
        <w:t>Conheça</w:t>
      </w:r>
      <w:r>
        <w:rPr>
          <w:spacing w:val="-16"/>
          <w:w w:val="125"/>
        </w:rPr>
        <w:t> </w:t>
      </w:r>
      <w:r>
        <w:rPr>
          <w:w w:val="125"/>
        </w:rPr>
        <w:t>os</w:t>
      </w:r>
      <w:r>
        <w:rPr>
          <w:spacing w:val="-16"/>
          <w:w w:val="125"/>
        </w:rPr>
        <w:t> </w:t>
      </w:r>
      <w:r>
        <w:rPr>
          <w:w w:val="125"/>
        </w:rPr>
        <w:t>tipos</w:t>
      </w:r>
      <w:r>
        <w:rPr>
          <w:spacing w:val="-15"/>
          <w:w w:val="125"/>
        </w:rPr>
        <w:t> </w:t>
      </w:r>
      <w:r>
        <w:rPr>
          <w:w w:val="125"/>
        </w:rPr>
        <w:t>de</w:t>
      </w:r>
      <w:r>
        <w:rPr>
          <w:spacing w:val="-16"/>
          <w:w w:val="125"/>
        </w:rPr>
        <w:t> </w:t>
      </w:r>
      <w:r>
        <w:rPr>
          <w:w w:val="125"/>
        </w:rPr>
        <w:t>contas</w:t>
      </w:r>
    </w:p>
    <w:p>
      <w:pPr>
        <w:spacing w:before="250"/>
        <w:ind w:left="513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w w:val="115"/>
          <w:sz w:val="15"/>
        </w:rPr>
        <w:t>CONTA</w:t>
      </w:r>
      <w:r>
        <w:rPr>
          <w:rFonts w:ascii="Trebuchet MS"/>
          <w:b/>
          <w:spacing w:val="-1"/>
          <w:w w:val="115"/>
          <w:sz w:val="15"/>
        </w:rPr>
        <w:t> </w:t>
      </w:r>
      <w:r>
        <w:rPr>
          <w:rFonts w:ascii="Trebuchet MS"/>
          <w:b/>
          <w:w w:val="115"/>
          <w:sz w:val="15"/>
        </w:rPr>
        <w:t>VAREJO:</w:t>
      </w: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spacing w:line="480" w:lineRule="auto" w:before="137"/>
        <w:ind w:left="513" w:right="574" w:firstLine="0"/>
        <w:jc w:val="both"/>
        <w:rPr>
          <w:sz w:val="15"/>
        </w:rPr>
      </w:pPr>
      <w:r>
        <w:rPr>
          <w:w w:val="115"/>
          <w:sz w:val="15"/>
        </w:rPr>
        <w:t>A conta varejo é aquela básica, oferecida pelos bancos ao grande público, sem separação por renda ou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inclusão de atendimento com muita exclusividade. É um estilo de conta que, em teoria, tenta ser mais prática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e incentiva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operações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 ambiente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online.</w:t>
      </w:r>
    </w:p>
    <w:p>
      <w:pPr>
        <w:spacing w:line="480" w:lineRule="auto" w:before="1"/>
        <w:ind w:left="513" w:right="554" w:firstLine="0"/>
        <w:jc w:val="left"/>
        <w:rPr>
          <w:sz w:val="15"/>
        </w:rPr>
      </w:pPr>
      <w:r>
        <w:rPr/>
        <w:pict>
          <v:rect style="position:absolute;margin-left:82.5pt;margin-top:124.964043pt;width:446.999973pt;height:.5pt;mso-position-horizontal-relative:page;mso-position-vertical-relative:paragraph;z-index:-15686656;mso-wrap-distance-left:0;mso-wrap-distance-right:0" filled="true" fillcolor="#181818" stroked="false">
            <v:fill type="solid"/>
            <w10:wrap type="topAndBottom"/>
          </v:rect>
        </w:pict>
      </w:r>
      <w:r>
        <w:rPr/>
        <w:pict>
          <v:rect style="position:absolute;margin-left:82.5pt;margin-top:137.464050pt;width:446.999973pt;height:.5pt;mso-position-horizontal-relative:page;mso-position-vertical-relative:paragraph;z-index:-15686144;mso-wrap-distance-left:0;mso-wrap-distance-right:0" filled="true" fillcolor="#181818" stroked="false">
            <v:fill type="solid"/>
            <w10:wrap type="topAndBottom"/>
          </v:rect>
        </w:pict>
      </w:r>
      <w:r>
        <w:rPr>
          <w:w w:val="115"/>
          <w:sz w:val="15"/>
        </w:rPr>
        <w:t>Para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este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perﬁl,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não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são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disponibilizadas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uma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assessoria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ﬁnanceira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ou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consultoria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investimentos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qualidade. Este público muitas vezes recebe ofertas de produtos de baixa rentabilidade, com taxas elevadas.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Mesmo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em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sua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versão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mais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simples,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ser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correntista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algum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banco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varejo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pode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garantir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alguns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benefícios, como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desconto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ingressos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para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 cinema,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teatro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restaurantes.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grande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maioria das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vezes,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porém,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estas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amenidades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não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justiﬁcam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o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valor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manutenção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cobrado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por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estas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contas.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Como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as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taxas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são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altíssimas,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esses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clientes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acabam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por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vezes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“sustentando”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os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subsídios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recebidos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pelos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clientes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com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maior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patrimônio 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banco.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513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spacing w:val="-1"/>
          <w:w w:val="125"/>
          <w:sz w:val="15"/>
        </w:rPr>
        <w:t>CONTAS</w:t>
      </w:r>
      <w:r>
        <w:rPr>
          <w:rFonts w:ascii="Trebuchet MS"/>
          <w:b/>
          <w:spacing w:val="-9"/>
          <w:w w:val="125"/>
          <w:sz w:val="15"/>
        </w:rPr>
        <w:t> </w:t>
      </w:r>
      <w:r>
        <w:rPr>
          <w:rFonts w:ascii="Trebuchet MS"/>
          <w:b/>
          <w:spacing w:val="-1"/>
          <w:w w:val="125"/>
          <w:sz w:val="15"/>
        </w:rPr>
        <w:t>PREMIUM:</w:t>
      </w: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spacing w:line="480" w:lineRule="auto" w:before="137"/>
        <w:ind w:left="513" w:right="576" w:firstLine="0"/>
        <w:jc w:val="both"/>
        <w:rPr>
          <w:sz w:val="15"/>
        </w:rPr>
      </w:pPr>
      <w:r>
        <w:rPr>
          <w:w w:val="115"/>
          <w:sz w:val="15"/>
        </w:rPr>
        <w:t>Voltadas para o público com renda um pouco mais elevada, a conta premium é para aquele cliente que não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utiliza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serviços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apenas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para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pagar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contas,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mas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possui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capital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para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começar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investir.</w:t>
      </w:r>
    </w:p>
    <w:p>
      <w:pPr>
        <w:spacing w:line="480" w:lineRule="auto" w:before="1"/>
        <w:ind w:left="513" w:right="572" w:firstLine="0"/>
        <w:jc w:val="both"/>
        <w:rPr>
          <w:sz w:val="15"/>
        </w:rPr>
      </w:pPr>
      <w:r>
        <w:rPr>
          <w:w w:val="115"/>
          <w:sz w:val="15"/>
        </w:rPr>
        <w:t>Para esses clientes, o banco já começa a oferecer alguns diferenciais, como agências exclusivas sem ﬁlas,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café fresco e ligações diretas com um gerente exclusivo. O serviço continua falho na oferta de produtos, com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taxas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elevadas e um retorno aquém do que a conta exige de patrimônio para o cliente.</w:t>
      </w:r>
    </w:p>
    <w:p>
      <w:pPr>
        <w:spacing w:line="480" w:lineRule="auto" w:before="1"/>
        <w:ind w:left="513" w:right="580" w:firstLine="0"/>
        <w:jc w:val="both"/>
        <w:rPr>
          <w:sz w:val="15"/>
        </w:rPr>
      </w:pPr>
      <w:r>
        <w:rPr/>
        <w:pict>
          <v:rect style="position:absolute;margin-left:82.5pt;margin-top:39.964062pt;width:446.999973pt;height:.5pt;mso-position-horizontal-relative:page;mso-position-vertical-relative:paragraph;z-index:-15685632;mso-wrap-distance-left:0;mso-wrap-distance-right:0" filled="true" fillcolor="#181818" stroked="false">
            <v:fill type="solid"/>
            <w10:wrap type="topAndBottom"/>
          </v:rect>
        </w:pict>
      </w:r>
      <w:r>
        <w:rPr/>
        <w:pict>
          <v:rect style="position:absolute;margin-left:82.5pt;margin-top:52.464062pt;width:446.999973pt;height:.5pt;mso-position-horizontal-relative:page;mso-position-vertical-relative:paragraph;z-index:-15685120;mso-wrap-distance-left:0;mso-wrap-distance-right:0" filled="true" fillcolor="#181818" stroked="false">
            <v:fill type="solid"/>
            <w10:wrap type="topAndBottom"/>
          </v:rect>
        </w:pict>
      </w:r>
      <w:r>
        <w:rPr>
          <w:w w:val="115"/>
          <w:sz w:val="15"/>
        </w:rPr>
        <w:t>Entre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os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privilégios,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está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o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acesso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taxas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juros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um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pouco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menores,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até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porque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este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perﬁl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cliente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possui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um patrimônio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que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dá mais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garantias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ao banco.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513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spacing w:val="-1"/>
          <w:w w:val="120"/>
          <w:sz w:val="15"/>
        </w:rPr>
        <w:t>CONTA</w:t>
      </w:r>
      <w:r>
        <w:rPr>
          <w:rFonts w:ascii="Trebuchet MS"/>
          <w:b/>
          <w:spacing w:val="-9"/>
          <w:w w:val="120"/>
          <w:sz w:val="15"/>
        </w:rPr>
        <w:t> </w:t>
      </w:r>
      <w:r>
        <w:rPr>
          <w:rFonts w:ascii="Trebuchet MS"/>
          <w:b/>
          <w:spacing w:val="-1"/>
          <w:w w:val="120"/>
          <w:sz w:val="15"/>
        </w:rPr>
        <w:t>PRIVATE:</w:t>
      </w: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spacing w:line="340" w:lineRule="exact" w:before="0"/>
        <w:ind w:left="513" w:right="574" w:firstLine="0"/>
        <w:jc w:val="both"/>
        <w:rPr>
          <w:sz w:val="15"/>
        </w:rPr>
      </w:pPr>
      <w:r>
        <w:rPr>
          <w:w w:val="115"/>
          <w:sz w:val="15"/>
        </w:rPr>
        <w:t>A conta do estilo </w:t>
      </w:r>
      <w:r>
        <w:rPr>
          <w:rFonts w:ascii="Arial" w:hAnsi="Arial"/>
          <w:i/>
          <w:w w:val="115"/>
          <w:sz w:val="20"/>
        </w:rPr>
        <w:t>private </w:t>
      </w:r>
      <w:r>
        <w:rPr>
          <w:w w:val="115"/>
          <w:sz w:val="15"/>
        </w:rPr>
        <w:t>é para poucos. São oferecidas, em média, para quem tem pelo menos mais de 5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milhões de reais de patrimônio. O banco, neste caso, se torna muito mais cuidadoso ao lidar com o cliente,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oferta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investimentos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realmente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competitivos.</w:t>
      </w:r>
    </w:p>
    <w:p>
      <w:pPr>
        <w:spacing w:line="405" w:lineRule="auto" w:before="104"/>
        <w:ind w:left="513" w:right="578" w:firstLine="0"/>
        <w:jc w:val="both"/>
        <w:rPr>
          <w:sz w:val="15"/>
        </w:rPr>
      </w:pPr>
      <w:r>
        <w:rPr>
          <w:w w:val="110"/>
          <w:sz w:val="15"/>
        </w:rPr>
        <w:t>Mesmo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assim,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é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preciso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atenção.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É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comum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cliente  acreditar  que,  sendo  </w:t>
      </w:r>
      <w:r>
        <w:rPr>
          <w:rFonts w:ascii="Arial" w:hAnsi="Arial"/>
          <w:i/>
          <w:w w:val="110"/>
          <w:sz w:val="20"/>
        </w:rPr>
        <w:t>private</w:t>
      </w:r>
      <w:r>
        <w:rPr>
          <w:w w:val="110"/>
          <w:sz w:val="15"/>
        </w:rPr>
        <w:t>,  encontrará  taxas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melhores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que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as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de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mercado,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mas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o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problema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é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que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o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banco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lhe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dará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poucas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opções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de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aplicações.</w:t>
      </w:r>
    </w:p>
    <w:p>
      <w:pPr>
        <w:spacing w:line="405" w:lineRule="auto" w:before="25"/>
        <w:ind w:left="513" w:right="571" w:firstLine="0"/>
        <w:jc w:val="both"/>
        <w:rPr>
          <w:sz w:val="15"/>
        </w:rPr>
      </w:pPr>
      <w:r>
        <w:rPr>
          <w:w w:val="115"/>
          <w:sz w:val="15"/>
        </w:rPr>
        <w:t>Muitas vezes, o que ﬁdeliza o cliente </w:t>
      </w:r>
      <w:r>
        <w:rPr>
          <w:rFonts w:ascii="Arial" w:hAnsi="Arial"/>
          <w:i/>
          <w:w w:val="115"/>
          <w:sz w:val="20"/>
        </w:rPr>
        <w:t>private </w:t>
      </w:r>
      <w:r>
        <w:rPr>
          <w:w w:val="115"/>
          <w:sz w:val="15"/>
        </w:rPr>
        <w:t>são apenas os mimos, como um cartão de crédito com um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interessante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conversor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pontos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programas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ﬁdelidade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e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outros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presentes,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como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ingressos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para</w:t>
      </w:r>
    </w:p>
    <w:p>
      <w:pPr>
        <w:spacing w:after="0" w:line="405" w:lineRule="auto"/>
        <w:jc w:val="both"/>
        <w:rPr>
          <w:sz w:val="15"/>
        </w:rPr>
        <w:sectPr>
          <w:pgSz w:w="12240" w:h="15840"/>
          <w:pgMar w:top="1500" w:bottom="280" w:left="1540" w:right="1280"/>
        </w:sectPr>
      </w:pPr>
    </w:p>
    <w:p>
      <w:pPr>
        <w:spacing w:line="480" w:lineRule="auto" w:before="81"/>
        <w:ind w:left="513" w:right="572" w:firstLine="0"/>
        <w:jc w:val="left"/>
        <w:rPr>
          <w:sz w:val="15"/>
        </w:rPr>
      </w:pPr>
      <w:r>
        <w:rPr/>
        <w:pict>
          <v:rect style="position:absolute;margin-left:82.5pt;margin-top:43.964046pt;width:446.999973pt;height:.5pt;mso-position-horizontal-relative:page;mso-position-vertical-relative:paragraph;z-index:-15684608;mso-wrap-distance-left:0;mso-wrap-distance-right:0" filled="true" fillcolor="#181818" stroked="false">
            <v:fill type="solid"/>
            <w10:wrap type="topAndBottom"/>
          </v:rect>
        </w:pict>
      </w:r>
      <w:r>
        <w:rPr>
          <w:w w:val="115"/>
          <w:sz w:val="15"/>
        </w:rPr>
        <w:t>corridas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Fórmula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1,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pacotes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especiais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viagens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e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participação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em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eventos.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Ainda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assim,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nessa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categoria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atendimento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existe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um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diferencial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competitivo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muito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forte.</w:t>
      </w:r>
    </w:p>
    <w:p>
      <w:pPr>
        <w:pStyle w:val="BodyText"/>
        <w:rPr>
          <w:sz w:val="16"/>
        </w:rPr>
      </w:pPr>
    </w:p>
    <w:p>
      <w:pPr>
        <w:pStyle w:val="Heading7"/>
        <w:spacing w:before="97"/>
        <w:jc w:val="both"/>
      </w:pPr>
      <w:r>
        <w:rPr>
          <w:spacing w:val="-1"/>
          <w:w w:val="125"/>
        </w:rPr>
        <w:t>Efeito</w:t>
      </w:r>
      <w:r>
        <w:rPr>
          <w:spacing w:val="-24"/>
          <w:w w:val="125"/>
        </w:rPr>
        <w:t> </w:t>
      </w:r>
      <w:r>
        <w:rPr>
          <w:w w:val="125"/>
        </w:rPr>
        <w:t>manada</w:t>
      </w:r>
    </w:p>
    <w:p>
      <w:pPr>
        <w:pStyle w:val="BodyText"/>
        <w:spacing w:line="254" w:lineRule="auto" w:before="13"/>
        <w:ind w:left="113" w:right="372"/>
        <w:jc w:val="both"/>
      </w:pPr>
      <w:r>
        <w:rPr>
          <w:w w:val="115"/>
        </w:rPr>
        <w:t>Quem</w:t>
      </w:r>
      <w:r>
        <w:rPr>
          <w:spacing w:val="1"/>
          <w:w w:val="115"/>
        </w:rPr>
        <w:t> </w:t>
      </w:r>
      <w:r>
        <w:rPr>
          <w:w w:val="115"/>
        </w:rPr>
        <w:t>nunca,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caminhar</w:t>
      </w:r>
      <w:r>
        <w:rPr>
          <w:spacing w:val="1"/>
          <w:w w:val="115"/>
        </w:rPr>
        <w:t> </w:t>
      </w: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rua,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deparou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alguém</w:t>
      </w:r>
      <w:r>
        <w:rPr>
          <w:spacing w:val="1"/>
          <w:w w:val="115"/>
        </w:rPr>
        <w:t> </w:t>
      </w:r>
      <w:r>
        <w:rPr>
          <w:w w:val="115"/>
        </w:rPr>
        <w:t>olhando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cima,</w:t>
      </w:r>
      <w:r>
        <w:rPr>
          <w:spacing w:val="1"/>
          <w:w w:val="115"/>
        </w:rPr>
        <w:t> </w:t>
      </w:r>
      <w:r>
        <w:rPr>
          <w:w w:val="115"/>
        </w:rPr>
        <w:t>observando algo que parece estar distante, e instintivamente olhou para cima também</w:t>
      </w:r>
      <w:r>
        <w:rPr>
          <w:spacing w:val="1"/>
          <w:w w:val="115"/>
        </w:rPr>
        <w:t> </w:t>
      </w:r>
      <w:r>
        <w:rPr>
          <w:w w:val="115"/>
        </w:rPr>
        <w:t>para saber do que se tratava? Se a rua está movimentada, pode ser que em poucos</w:t>
      </w:r>
      <w:r>
        <w:rPr>
          <w:spacing w:val="1"/>
          <w:w w:val="115"/>
        </w:rPr>
        <w:t> </w:t>
      </w:r>
      <w:r>
        <w:rPr>
          <w:w w:val="115"/>
        </w:rPr>
        <w:t>minutos um pequeno aglomerado de pessoas esteja olhando para cima, mesmo sem</w:t>
      </w:r>
      <w:r>
        <w:rPr>
          <w:spacing w:val="1"/>
          <w:w w:val="115"/>
        </w:rPr>
        <w:t> </w:t>
      </w:r>
      <w:r>
        <w:rPr>
          <w:w w:val="115"/>
        </w:rPr>
        <w:t>fazer a mínima ideia do porquê. Talvez quem iniciou o gesto nem esteja mais ali para</w:t>
      </w:r>
      <w:r>
        <w:rPr>
          <w:spacing w:val="1"/>
          <w:w w:val="115"/>
        </w:rPr>
        <w:t> </w:t>
      </w:r>
      <w:r>
        <w:rPr>
          <w:w w:val="115"/>
        </w:rPr>
        <w:t>explicar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2"/>
          <w:w w:val="115"/>
        </w:rPr>
        <w:t> </w:t>
      </w:r>
      <w:r>
        <w:rPr>
          <w:w w:val="115"/>
        </w:rPr>
        <w:t>estava</w:t>
      </w:r>
      <w:r>
        <w:rPr>
          <w:spacing w:val="1"/>
          <w:w w:val="115"/>
        </w:rPr>
        <w:t> </w:t>
      </w:r>
      <w:r>
        <w:rPr>
          <w:w w:val="115"/>
        </w:rPr>
        <w:t>acontecendo.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Se você fez algo sem pensar muito bem no porquê, apenas porque viu que outras</w:t>
      </w:r>
      <w:r>
        <w:rPr>
          <w:spacing w:val="1"/>
          <w:w w:val="115"/>
        </w:rPr>
        <w:t> </w:t>
      </w:r>
      <w:r>
        <w:rPr>
          <w:w w:val="115"/>
        </w:rPr>
        <w:t>pessoas</w:t>
      </w:r>
      <w:r>
        <w:rPr>
          <w:spacing w:val="1"/>
          <w:w w:val="115"/>
        </w:rPr>
        <w:t> </w:t>
      </w:r>
      <w:r>
        <w:rPr>
          <w:w w:val="115"/>
        </w:rPr>
        <w:t>estavam</w:t>
      </w:r>
      <w:r>
        <w:rPr>
          <w:spacing w:val="1"/>
          <w:w w:val="115"/>
        </w:rPr>
        <w:t> </w:t>
      </w:r>
      <w:r>
        <w:rPr>
          <w:w w:val="115"/>
        </w:rPr>
        <w:t>fazendo,</w:t>
      </w:r>
      <w:r>
        <w:rPr>
          <w:spacing w:val="1"/>
          <w:w w:val="115"/>
        </w:rPr>
        <w:t> </w:t>
      </w:r>
      <w:r>
        <w:rPr>
          <w:w w:val="115"/>
        </w:rPr>
        <w:t>agiu</w:t>
      </w:r>
      <w:r>
        <w:rPr>
          <w:spacing w:val="1"/>
          <w:w w:val="115"/>
        </w:rPr>
        <w:t> </w:t>
      </w:r>
      <w:r>
        <w:rPr>
          <w:w w:val="115"/>
        </w:rPr>
        <w:t>sob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conhecido</w:t>
      </w:r>
      <w:r>
        <w:rPr>
          <w:spacing w:val="1"/>
          <w:w w:val="115"/>
        </w:rPr>
        <w:t> </w:t>
      </w:r>
      <w:r>
        <w:rPr>
          <w:w w:val="115"/>
        </w:rPr>
        <w:t>“efeito</w:t>
      </w:r>
      <w:r>
        <w:rPr>
          <w:spacing w:val="1"/>
          <w:w w:val="115"/>
        </w:rPr>
        <w:t> </w:t>
      </w:r>
      <w:r>
        <w:rPr>
          <w:w w:val="115"/>
        </w:rPr>
        <w:t>manada”.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difícil,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determinadas situações, não ser inﬂuenciado por uma massa, mesmo que na hora isso</w:t>
      </w:r>
      <w:r>
        <w:rPr>
          <w:spacing w:val="-59"/>
          <w:w w:val="115"/>
        </w:rPr>
        <w:t> </w:t>
      </w:r>
      <w:r>
        <w:rPr>
          <w:w w:val="115"/>
        </w:rPr>
        <w:t>nem</w:t>
      </w:r>
      <w:r>
        <w:rPr>
          <w:spacing w:val="1"/>
          <w:w w:val="115"/>
        </w:rPr>
        <w:t> </w:t>
      </w:r>
      <w:r>
        <w:rPr>
          <w:w w:val="115"/>
        </w:rPr>
        <w:t>seja</w:t>
      </w:r>
      <w:r>
        <w:rPr>
          <w:spacing w:val="2"/>
          <w:w w:val="115"/>
        </w:rPr>
        <w:t> </w:t>
      </w:r>
      <w:r>
        <w:rPr>
          <w:w w:val="115"/>
        </w:rPr>
        <w:t>percebido.</w:t>
      </w:r>
    </w:p>
    <w:p>
      <w:pPr>
        <w:pStyle w:val="BodyText"/>
        <w:spacing w:line="254" w:lineRule="auto" w:before="1"/>
        <w:ind w:left="113" w:right="376" w:firstLine="200"/>
        <w:jc w:val="both"/>
      </w:pPr>
      <w:r>
        <w:rPr>
          <w:w w:val="115"/>
        </w:rPr>
        <w:t>Quando</w:t>
      </w:r>
      <w:r>
        <w:rPr>
          <w:spacing w:val="-10"/>
          <w:w w:val="115"/>
        </w:rPr>
        <w:t> </w:t>
      </w:r>
      <w:r>
        <w:rPr>
          <w:w w:val="115"/>
        </w:rPr>
        <w:t>falamos</w:t>
      </w:r>
      <w:r>
        <w:rPr>
          <w:spacing w:val="-10"/>
          <w:w w:val="115"/>
        </w:rPr>
        <w:t> </w:t>
      </w:r>
      <w:r>
        <w:rPr>
          <w:w w:val="115"/>
        </w:rPr>
        <w:t>de</w:t>
      </w:r>
      <w:r>
        <w:rPr>
          <w:spacing w:val="-9"/>
          <w:w w:val="115"/>
        </w:rPr>
        <w:t> </w:t>
      </w:r>
      <w:r>
        <w:rPr>
          <w:w w:val="115"/>
        </w:rPr>
        <w:t>mercado</w:t>
      </w:r>
      <w:r>
        <w:rPr>
          <w:spacing w:val="-10"/>
          <w:w w:val="115"/>
        </w:rPr>
        <w:t> </w:t>
      </w:r>
      <w:r>
        <w:rPr>
          <w:w w:val="115"/>
        </w:rPr>
        <w:t>ﬁnanceiro</w:t>
      </w:r>
      <w:r>
        <w:rPr>
          <w:spacing w:val="-10"/>
          <w:w w:val="115"/>
        </w:rPr>
        <w:t> </w:t>
      </w:r>
      <w:r>
        <w:rPr>
          <w:w w:val="115"/>
        </w:rPr>
        <w:t>e</w:t>
      </w:r>
      <w:r>
        <w:rPr>
          <w:spacing w:val="-9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Bolsa</w:t>
      </w:r>
      <w:r>
        <w:rPr>
          <w:spacing w:val="-9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Valores,</w:t>
      </w:r>
      <w:r>
        <w:rPr>
          <w:spacing w:val="-10"/>
          <w:w w:val="115"/>
        </w:rPr>
        <w:t> </w:t>
      </w:r>
      <w:r>
        <w:rPr>
          <w:w w:val="115"/>
        </w:rPr>
        <w:t>é</w:t>
      </w:r>
      <w:r>
        <w:rPr>
          <w:spacing w:val="-9"/>
          <w:w w:val="115"/>
        </w:rPr>
        <w:t> </w:t>
      </w:r>
      <w:r>
        <w:rPr>
          <w:w w:val="115"/>
        </w:rPr>
        <w:t>quase</w:t>
      </w:r>
      <w:r>
        <w:rPr>
          <w:spacing w:val="-10"/>
          <w:w w:val="115"/>
        </w:rPr>
        <w:t> </w:t>
      </w:r>
      <w:r>
        <w:rPr>
          <w:w w:val="115"/>
        </w:rPr>
        <w:t>impossível</w:t>
      </w:r>
      <w:r>
        <w:rPr>
          <w:spacing w:val="-10"/>
          <w:w w:val="115"/>
        </w:rPr>
        <w:t> </w:t>
      </w:r>
      <w:r>
        <w:rPr>
          <w:w w:val="115"/>
        </w:rPr>
        <w:t>não</w:t>
      </w:r>
      <w:r>
        <w:rPr>
          <w:spacing w:val="-58"/>
          <w:w w:val="115"/>
        </w:rPr>
        <w:t> </w:t>
      </w:r>
      <w:r>
        <w:rPr>
          <w:w w:val="115"/>
        </w:rPr>
        <w:t>tratar desse tema. Apesar de a maioria das pessoas ter uma ideia de que quem investe</w:t>
      </w:r>
      <w:r>
        <w:rPr>
          <w:spacing w:val="-59"/>
          <w:w w:val="115"/>
        </w:rPr>
        <w:t> </w:t>
      </w:r>
      <w:r>
        <w:rPr>
          <w:w w:val="115"/>
        </w:rPr>
        <w:t>em renda variável toma decisões sempre muito racionais e baseadas em contas e fatos</w:t>
      </w:r>
      <w:r>
        <w:rPr>
          <w:spacing w:val="-59"/>
          <w:w w:val="115"/>
        </w:rPr>
        <w:t> </w:t>
      </w:r>
      <w:r>
        <w:rPr>
          <w:w w:val="115"/>
        </w:rPr>
        <w:t>reais, a verdade é que só o efeito manada explica por que investidores, repetidamente,</w:t>
      </w:r>
      <w:r>
        <w:rPr>
          <w:spacing w:val="1"/>
          <w:w w:val="115"/>
        </w:rPr>
        <w:t> </w:t>
      </w:r>
      <w:r>
        <w:rPr>
          <w:w w:val="115"/>
        </w:rPr>
        <w:t>compram ativos quando eles estão em alta e os vendem na baixa, sendo que essa</w:t>
      </w:r>
      <w:r>
        <w:rPr>
          <w:spacing w:val="1"/>
          <w:w w:val="115"/>
        </w:rPr>
        <w:t> </w:t>
      </w:r>
      <w:r>
        <w:rPr>
          <w:w w:val="115"/>
        </w:rPr>
        <w:t>atitude</w:t>
      </w:r>
      <w:r>
        <w:rPr>
          <w:spacing w:val="1"/>
          <w:w w:val="115"/>
        </w:rPr>
        <w:t> </w:t>
      </w:r>
      <w:r>
        <w:rPr>
          <w:w w:val="115"/>
        </w:rPr>
        <w:t>geralmente</w:t>
      </w:r>
      <w:r>
        <w:rPr>
          <w:spacing w:val="2"/>
          <w:w w:val="115"/>
        </w:rPr>
        <w:t> </w:t>
      </w:r>
      <w:r>
        <w:rPr>
          <w:w w:val="115"/>
        </w:rPr>
        <w:t>resulta</w:t>
      </w:r>
      <w:r>
        <w:rPr>
          <w:spacing w:val="2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pior</w:t>
      </w:r>
      <w:r>
        <w:rPr>
          <w:spacing w:val="2"/>
          <w:w w:val="115"/>
        </w:rPr>
        <w:t> </w:t>
      </w:r>
      <w:r>
        <w:rPr>
          <w:w w:val="115"/>
        </w:rPr>
        <w:t>retorno</w:t>
      </w:r>
      <w:r>
        <w:rPr>
          <w:spacing w:val="2"/>
          <w:w w:val="115"/>
        </w:rPr>
        <w:t> </w:t>
      </w:r>
      <w:r>
        <w:rPr>
          <w:w w:val="115"/>
        </w:rPr>
        <w:t>ﬁnanceiro</w:t>
      </w:r>
      <w:r>
        <w:rPr>
          <w:spacing w:val="1"/>
          <w:w w:val="115"/>
        </w:rPr>
        <w:t> </w:t>
      </w:r>
      <w:r>
        <w:rPr>
          <w:w w:val="115"/>
        </w:rPr>
        <w:t>possível.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Um exemplo clássico do efeito manada é a atitude tomada por João, um investidor </w:t>
      </w:r>
      <w:r>
        <w:rPr>
          <w:w w:val="140"/>
        </w:rPr>
        <w:t>–</w:t>
      </w:r>
      <w:r>
        <w:rPr>
          <w:spacing w:val="1"/>
          <w:w w:val="140"/>
        </w:rPr>
        <w:t> </w:t>
      </w:r>
      <w:r>
        <w:rPr>
          <w:w w:val="115"/>
        </w:rPr>
        <w:t>ﬁctício</w:t>
      </w:r>
      <w:r>
        <w:rPr>
          <w:spacing w:val="-3"/>
          <w:w w:val="115"/>
        </w:rPr>
        <w:t> </w:t>
      </w:r>
      <w:r>
        <w:rPr>
          <w:w w:val="140"/>
        </w:rPr>
        <w:t>–</w:t>
      </w:r>
      <w:r>
        <w:rPr>
          <w:spacing w:val="-15"/>
          <w:w w:val="140"/>
        </w:rPr>
        <w:t> </w:t>
      </w:r>
      <w:r>
        <w:rPr>
          <w:w w:val="115"/>
        </w:rPr>
        <w:t>tipicamente</w:t>
      </w:r>
      <w:r>
        <w:rPr>
          <w:spacing w:val="-2"/>
          <w:w w:val="115"/>
        </w:rPr>
        <w:t> </w:t>
      </w:r>
      <w:r>
        <w:rPr>
          <w:w w:val="115"/>
        </w:rPr>
        <w:t>conservador.</w:t>
      </w:r>
      <w:r>
        <w:rPr>
          <w:spacing w:val="-2"/>
          <w:w w:val="115"/>
        </w:rPr>
        <w:t> </w:t>
      </w:r>
      <w:r>
        <w:rPr>
          <w:w w:val="115"/>
        </w:rPr>
        <w:t>Durante</w:t>
      </w:r>
      <w:r>
        <w:rPr>
          <w:spacing w:val="-2"/>
          <w:w w:val="115"/>
        </w:rPr>
        <w:t> </w:t>
      </w:r>
      <w:r>
        <w:rPr>
          <w:w w:val="115"/>
        </w:rPr>
        <w:t>toda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vida,</w:t>
      </w:r>
      <w:r>
        <w:rPr>
          <w:spacing w:val="-3"/>
          <w:w w:val="115"/>
        </w:rPr>
        <w:t> </w:t>
      </w:r>
      <w:r>
        <w:rPr>
          <w:w w:val="115"/>
        </w:rPr>
        <w:t>João</w:t>
      </w:r>
      <w:r>
        <w:rPr>
          <w:spacing w:val="-2"/>
          <w:w w:val="115"/>
        </w:rPr>
        <w:t> </w:t>
      </w:r>
      <w:r>
        <w:rPr>
          <w:w w:val="115"/>
        </w:rPr>
        <w:t>só</w:t>
      </w:r>
      <w:r>
        <w:rPr>
          <w:spacing w:val="-2"/>
          <w:w w:val="115"/>
        </w:rPr>
        <w:t> </w:t>
      </w:r>
      <w:r>
        <w:rPr>
          <w:w w:val="115"/>
        </w:rPr>
        <w:t>investiu</w:t>
      </w:r>
      <w:r>
        <w:rPr>
          <w:spacing w:val="-2"/>
          <w:w w:val="115"/>
        </w:rPr>
        <w:t> </w:t>
      </w:r>
      <w:r>
        <w:rPr>
          <w:w w:val="115"/>
        </w:rPr>
        <w:t>seu</w:t>
      </w:r>
      <w:r>
        <w:rPr>
          <w:spacing w:val="-2"/>
          <w:w w:val="115"/>
        </w:rPr>
        <w:t> </w:t>
      </w:r>
      <w:r>
        <w:rPr>
          <w:w w:val="115"/>
        </w:rPr>
        <w:t>dinheiro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59"/>
          <w:w w:val="115"/>
        </w:rPr>
        <w:t> </w:t>
      </w:r>
      <w:r>
        <w:rPr>
          <w:w w:val="115"/>
        </w:rPr>
        <w:t>aplicações de títulos do governo, mas, como a taxa de juros começou a cair, seus</w:t>
      </w:r>
      <w:r>
        <w:rPr>
          <w:spacing w:val="1"/>
          <w:w w:val="115"/>
        </w:rPr>
        <w:t> </w:t>
      </w:r>
      <w:r>
        <w:rPr>
          <w:w w:val="115"/>
        </w:rPr>
        <w:t>rendimentos minguaram. Insatisfeito, João decidiu acompanhar os jornais para tentar</w:t>
      </w:r>
      <w:r>
        <w:rPr>
          <w:spacing w:val="1"/>
          <w:w w:val="115"/>
        </w:rPr>
        <w:t> </w:t>
      </w:r>
      <w:r>
        <w:rPr>
          <w:w w:val="110"/>
        </w:rPr>
        <w:t>antever</w:t>
      </w:r>
      <w:r>
        <w:rPr>
          <w:spacing w:val="1"/>
          <w:w w:val="110"/>
        </w:rPr>
        <w:t> </w:t>
      </w:r>
      <w:r>
        <w:rPr>
          <w:w w:val="110"/>
        </w:rPr>
        <w:t>quando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taxa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juros</w:t>
      </w:r>
      <w:r>
        <w:rPr>
          <w:spacing w:val="1"/>
          <w:w w:val="110"/>
        </w:rPr>
        <w:t> </w:t>
      </w:r>
      <w:r>
        <w:rPr>
          <w:w w:val="110"/>
        </w:rPr>
        <w:t>voltaria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subir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bookmarkStart w:name="_bookmark42" w:id="53"/>
      <w:bookmarkEnd w:id="53"/>
      <w:r>
        <w:rPr>
          <w:w w:val="110"/>
        </w:rPr>
        <w:t>novo,</w:t>
      </w:r>
      <w:r>
        <w:rPr>
          <w:w w:val="110"/>
        </w:rPr>
        <w:t> </w:t>
      </w:r>
      <w:hyperlink w:history="true" w:anchor="_bookmark110">
        <w:r>
          <w:rPr>
            <w:color w:val="0000ED"/>
            <w:w w:val="110"/>
            <w:position w:val="4"/>
            <w:sz w:val="15"/>
          </w:rPr>
          <w:t>[</w:t>
        </w:r>
        <w:r>
          <w:rPr>
            <w:color w:val="0000ED"/>
            <w:w w:val="110"/>
            <w:position w:val="4"/>
            <w:sz w:val="15"/>
            <w:u w:val="single" w:color="0000ED"/>
          </w:rPr>
          <w:t>35]</w:t>
        </w:r>
      </w:hyperlink>
      <w:r>
        <w:rPr>
          <w:color w:val="0000ED"/>
          <w:spacing w:val="1"/>
          <w:w w:val="110"/>
          <w:position w:val="4"/>
          <w:sz w:val="15"/>
        </w:rPr>
        <w:t> </w:t>
      </w:r>
      <w:r>
        <w:rPr>
          <w:w w:val="110"/>
        </w:rPr>
        <w:t>pois</w:t>
      </w:r>
      <w:r>
        <w:rPr>
          <w:spacing w:val="1"/>
          <w:w w:val="110"/>
        </w:rPr>
        <w:t> </w:t>
      </w:r>
      <w:r>
        <w:rPr>
          <w:w w:val="110"/>
        </w:rPr>
        <w:t>isso</w:t>
      </w:r>
      <w:r>
        <w:rPr>
          <w:spacing w:val="1"/>
          <w:w w:val="110"/>
        </w:rPr>
        <w:t> </w:t>
      </w:r>
      <w:r>
        <w:rPr>
          <w:w w:val="110"/>
        </w:rPr>
        <w:t>devolveria</w:t>
      </w:r>
      <w:r>
        <w:rPr>
          <w:spacing w:val="1"/>
          <w:w w:val="110"/>
        </w:rPr>
        <w:t> </w:t>
      </w:r>
      <w:r>
        <w:rPr>
          <w:w w:val="115"/>
        </w:rPr>
        <w:t>rentabilidade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seus</w:t>
      </w:r>
      <w:r>
        <w:rPr>
          <w:spacing w:val="2"/>
          <w:w w:val="115"/>
        </w:rPr>
        <w:t> </w:t>
      </w:r>
      <w:r>
        <w:rPr>
          <w:w w:val="115"/>
        </w:rPr>
        <w:t>investimentos.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0"/>
        </w:rPr>
        <w:t>Nos jornais, porém, só se falava de outra coisa: ações. Ele pensou: “Isso é o que está</w:t>
      </w:r>
      <w:r>
        <w:rPr>
          <w:spacing w:val="1"/>
          <w:w w:val="110"/>
        </w:rPr>
        <w:t> </w:t>
      </w:r>
      <w:r>
        <w:rPr>
          <w:w w:val="110"/>
        </w:rPr>
        <w:t>dando</w:t>
      </w:r>
      <w:r>
        <w:rPr>
          <w:spacing w:val="29"/>
          <w:w w:val="110"/>
        </w:rPr>
        <w:t> </w:t>
      </w:r>
      <w:r>
        <w:rPr>
          <w:w w:val="110"/>
        </w:rPr>
        <w:t>dinheiro</w:t>
      </w:r>
      <w:r>
        <w:rPr>
          <w:spacing w:val="30"/>
          <w:w w:val="110"/>
        </w:rPr>
        <w:t> </w:t>
      </w:r>
      <w:r>
        <w:rPr>
          <w:w w:val="110"/>
        </w:rPr>
        <w:t>agora.</w:t>
      </w:r>
      <w:r>
        <w:rPr>
          <w:spacing w:val="30"/>
          <w:w w:val="110"/>
        </w:rPr>
        <w:t> </w:t>
      </w:r>
      <w:r>
        <w:rPr>
          <w:w w:val="110"/>
        </w:rPr>
        <w:t>É</w:t>
      </w:r>
      <w:r>
        <w:rPr>
          <w:spacing w:val="29"/>
          <w:w w:val="110"/>
        </w:rPr>
        <w:t> </w:t>
      </w:r>
      <w:r>
        <w:rPr>
          <w:w w:val="110"/>
        </w:rPr>
        <w:t>o</w:t>
      </w:r>
      <w:r>
        <w:rPr>
          <w:spacing w:val="30"/>
          <w:w w:val="110"/>
        </w:rPr>
        <w:t> </w:t>
      </w:r>
      <w:r>
        <w:rPr>
          <w:w w:val="110"/>
        </w:rPr>
        <w:t>momento</w:t>
      </w:r>
      <w:r>
        <w:rPr>
          <w:spacing w:val="30"/>
          <w:w w:val="110"/>
        </w:rPr>
        <w:t> </w:t>
      </w:r>
      <w:r>
        <w:rPr>
          <w:w w:val="110"/>
        </w:rPr>
        <w:t>de</w:t>
      </w:r>
      <w:r>
        <w:rPr>
          <w:spacing w:val="29"/>
          <w:w w:val="110"/>
        </w:rPr>
        <w:t> </w:t>
      </w:r>
      <w:r>
        <w:rPr>
          <w:w w:val="110"/>
        </w:rPr>
        <w:t>comprar,</w:t>
      </w:r>
      <w:r>
        <w:rPr>
          <w:spacing w:val="30"/>
          <w:w w:val="110"/>
        </w:rPr>
        <w:t> </w:t>
      </w:r>
      <w:r>
        <w:rPr>
          <w:w w:val="110"/>
        </w:rPr>
        <w:t>o</w:t>
      </w:r>
      <w:r>
        <w:rPr>
          <w:spacing w:val="30"/>
          <w:w w:val="110"/>
        </w:rPr>
        <w:t> </w:t>
      </w:r>
      <w:r>
        <w:rPr>
          <w:w w:val="110"/>
        </w:rPr>
        <w:t>mercado</w:t>
      </w:r>
      <w:r>
        <w:rPr>
          <w:spacing w:val="29"/>
          <w:w w:val="110"/>
        </w:rPr>
        <w:t> </w:t>
      </w:r>
      <w:r>
        <w:rPr>
          <w:w w:val="110"/>
        </w:rPr>
        <w:t>está</w:t>
      </w:r>
      <w:r>
        <w:rPr>
          <w:spacing w:val="30"/>
          <w:w w:val="110"/>
        </w:rPr>
        <w:t> </w:t>
      </w:r>
      <w:r>
        <w:rPr>
          <w:w w:val="110"/>
        </w:rPr>
        <w:t>em</w:t>
      </w:r>
      <w:r>
        <w:rPr>
          <w:spacing w:val="30"/>
          <w:w w:val="110"/>
        </w:rPr>
        <w:t> </w:t>
      </w:r>
      <w:r>
        <w:rPr>
          <w:w w:val="110"/>
        </w:rPr>
        <w:t>alta</w:t>
      </w:r>
      <w:r>
        <w:rPr>
          <w:spacing w:val="29"/>
          <w:w w:val="110"/>
        </w:rPr>
        <w:t> </w:t>
      </w:r>
      <w:r>
        <w:rPr>
          <w:w w:val="110"/>
        </w:rPr>
        <w:t>e</w:t>
      </w:r>
      <w:r>
        <w:rPr>
          <w:spacing w:val="30"/>
          <w:w w:val="110"/>
        </w:rPr>
        <w:t> </w:t>
      </w:r>
      <w:r>
        <w:rPr>
          <w:w w:val="110"/>
        </w:rPr>
        <w:t>todo</w:t>
      </w:r>
      <w:r>
        <w:rPr>
          <w:spacing w:val="30"/>
          <w:w w:val="110"/>
        </w:rPr>
        <w:t> </w:t>
      </w:r>
      <w:r>
        <w:rPr>
          <w:w w:val="110"/>
        </w:rPr>
        <w:t>mundo</w:t>
      </w:r>
      <w:r>
        <w:rPr>
          <w:spacing w:val="-56"/>
          <w:w w:val="110"/>
        </w:rPr>
        <w:t> </w:t>
      </w:r>
      <w:r>
        <w:rPr>
          <w:w w:val="110"/>
        </w:rPr>
        <w:t>está</w:t>
      </w:r>
      <w:r>
        <w:rPr>
          <w:spacing w:val="6"/>
          <w:w w:val="110"/>
        </w:rPr>
        <w:t> </w:t>
      </w:r>
      <w:r>
        <w:rPr>
          <w:w w:val="110"/>
        </w:rPr>
        <w:t>ganhando</w:t>
      </w:r>
      <w:r>
        <w:rPr>
          <w:spacing w:val="6"/>
          <w:w w:val="110"/>
        </w:rPr>
        <w:t> </w:t>
      </w:r>
      <w:r>
        <w:rPr>
          <w:w w:val="110"/>
        </w:rPr>
        <w:t>dinheiro</w:t>
      </w:r>
      <w:r>
        <w:rPr>
          <w:spacing w:val="6"/>
          <w:w w:val="110"/>
        </w:rPr>
        <w:t> </w:t>
      </w:r>
      <w:r>
        <w:rPr>
          <w:w w:val="110"/>
        </w:rPr>
        <w:t>com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Bolsa!”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Assim</w:t>
      </w:r>
      <w:r>
        <w:rPr>
          <w:spacing w:val="-10"/>
          <w:w w:val="115"/>
        </w:rPr>
        <w:t> </w:t>
      </w:r>
      <w:r>
        <w:rPr>
          <w:w w:val="115"/>
        </w:rPr>
        <w:t>como</w:t>
      </w:r>
      <w:r>
        <w:rPr>
          <w:spacing w:val="-9"/>
          <w:w w:val="115"/>
        </w:rPr>
        <w:t> </w:t>
      </w:r>
      <w:r>
        <w:rPr>
          <w:w w:val="115"/>
        </w:rPr>
        <w:t>todos</w:t>
      </w:r>
      <w:r>
        <w:rPr>
          <w:spacing w:val="-10"/>
          <w:w w:val="115"/>
        </w:rPr>
        <w:t> </w:t>
      </w:r>
      <w:r>
        <w:rPr>
          <w:w w:val="115"/>
        </w:rPr>
        <w:t>que</w:t>
      </w:r>
      <w:r>
        <w:rPr>
          <w:spacing w:val="-9"/>
          <w:w w:val="115"/>
        </w:rPr>
        <w:t> </w:t>
      </w:r>
      <w:r>
        <w:rPr>
          <w:w w:val="115"/>
        </w:rPr>
        <w:t>apareciam</w:t>
      </w:r>
      <w:r>
        <w:rPr>
          <w:spacing w:val="-10"/>
          <w:w w:val="115"/>
        </w:rPr>
        <w:t> </w:t>
      </w:r>
      <w:r>
        <w:rPr>
          <w:w w:val="115"/>
        </w:rPr>
        <w:t>felizes</w:t>
      </w:r>
      <w:r>
        <w:rPr>
          <w:spacing w:val="-9"/>
          <w:w w:val="115"/>
        </w:rPr>
        <w:t> </w:t>
      </w:r>
      <w:r>
        <w:rPr>
          <w:w w:val="115"/>
        </w:rPr>
        <w:t>nas</w:t>
      </w:r>
      <w:r>
        <w:rPr>
          <w:spacing w:val="-10"/>
          <w:w w:val="115"/>
        </w:rPr>
        <w:t> </w:t>
      </w:r>
      <w:r>
        <w:rPr>
          <w:w w:val="115"/>
        </w:rPr>
        <w:t>reportagens,</w:t>
      </w:r>
      <w:r>
        <w:rPr>
          <w:spacing w:val="-9"/>
          <w:w w:val="115"/>
        </w:rPr>
        <w:t> </w:t>
      </w:r>
      <w:r>
        <w:rPr>
          <w:w w:val="115"/>
        </w:rPr>
        <w:t>falando</w:t>
      </w:r>
      <w:r>
        <w:rPr>
          <w:spacing w:val="-10"/>
          <w:w w:val="115"/>
        </w:rPr>
        <w:t> </w:t>
      </w:r>
      <w:r>
        <w:rPr>
          <w:w w:val="115"/>
        </w:rPr>
        <w:t>de</w:t>
      </w:r>
      <w:r>
        <w:rPr>
          <w:spacing w:val="-9"/>
          <w:w w:val="115"/>
        </w:rPr>
        <w:t> </w:t>
      </w:r>
      <w:r>
        <w:rPr>
          <w:w w:val="115"/>
        </w:rPr>
        <w:t>lucros</w:t>
      </w:r>
      <w:r>
        <w:rPr>
          <w:spacing w:val="-10"/>
          <w:w w:val="115"/>
        </w:rPr>
        <w:t> </w:t>
      </w:r>
      <w:r>
        <w:rPr>
          <w:w w:val="115"/>
        </w:rPr>
        <w:t>e</w:t>
      </w:r>
      <w:r>
        <w:rPr>
          <w:spacing w:val="-9"/>
          <w:w w:val="115"/>
        </w:rPr>
        <w:t> </w:t>
      </w:r>
      <w:r>
        <w:rPr>
          <w:w w:val="115"/>
        </w:rPr>
        <w:t>ganhos,</w:t>
      </w:r>
      <w:r>
        <w:rPr>
          <w:spacing w:val="-59"/>
          <w:w w:val="115"/>
        </w:rPr>
        <w:t> </w:t>
      </w:r>
      <w:r>
        <w:rPr>
          <w:w w:val="115"/>
        </w:rPr>
        <w:t>João</w:t>
      </w:r>
      <w:r>
        <w:rPr>
          <w:spacing w:val="-7"/>
          <w:w w:val="115"/>
        </w:rPr>
        <w:t> </w:t>
      </w:r>
      <w:r>
        <w:rPr>
          <w:w w:val="115"/>
        </w:rPr>
        <w:t>decidiu</w:t>
      </w:r>
      <w:r>
        <w:rPr>
          <w:spacing w:val="-6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partiria</w:t>
      </w:r>
      <w:r>
        <w:rPr>
          <w:spacing w:val="-6"/>
          <w:w w:val="115"/>
        </w:rPr>
        <w:t> </w:t>
      </w:r>
      <w:r>
        <w:rPr>
          <w:w w:val="115"/>
        </w:rPr>
        <w:t>para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Bolsa.</w:t>
      </w:r>
      <w:r>
        <w:rPr>
          <w:spacing w:val="-6"/>
          <w:w w:val="115"/>
        </w:rPr>
        <w:t> </w:t>
      </w:r>
      <w:r>
        <w:rPr>
          <w:w w:val="115"/>
        </w:rPr>
        <w:t>Comprou</w:t>
      </w:r>
      <w:r>
        <w:rPr>
          <w:spacing w:val="-6"/>
          <w:w w:val="115"/>
        </w:rPr>
        <w:t> </w:t>
      </w:r>
      <w:r>
        <w:rPr>
          <w:w w:val="115"/>
        </w:rPr>
        <w:t>ações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uma</w:t>
      </w:r>
      <w:r>
        <w:rPr>
          <w:spacing w:val="-6"/>
          <w:w w:val="115"/>
        </w:rPr>
        <w:t> </w:t>
      </w:r>
      <w:r>
        <w:rPr>
          <w:w w:val="115"/>
        </w:rPr>
        <w:t>empresa</w:t>
      </w:r>
      <w:r>
        <w:rPr>
          <w:spacing w:val="-6"/>
          <w:w w:val="115"/>
        </w:rPr>
        <w:t> </w:t>
      </w:r>
      <w:r>
        <w:rPr>
          <w:w w:val="115"/>
        </w:rPr>
        <w:t>cujo</w:t>
      </w:r>
      <w:r>
        <w:rPr>
          <w:spacing w:val="-6"/>
          <w:w w:val="115"/>
        </w:rPr>
        <w:t> </w:t>
      </w:r>
      <w:r>
        <w:rPr>
          <w:w w:val="115"/>
        </w:rPr>
        <w:t>nome</w:t>
      </w:r>
      <w:r>
        <w:rPr>
          <w:spacing w:val="-6"/>
          <w:w w:val="115"/>
        </w:rPr>
        <w:t> </w:t>
      </w:r>
      <w:r>
        <w:rPr>
          <w:w w:val="115"/>
        </w:rPr>
        <w:t>nem</w:t>
      </w:r>
      <w:r>
        <w:rPr>
          <w:spacing w:val="-59"/>
          <w:w w:val="115"/>
        </w:rPr>
        <w:t> </w:t>
      </w:r>
      <w:r>
        <w:rPr>
          <w:w w:val="115"/>
        </w:rPr>
        <w:t>sabia</w:t>
      </w:r>
      <w:r>
        <w:rPr>
          <w:spacing w:val="1"/>
          <w:w w:val="115"/>
        </w:rPr>
        <w:t> </w:t>
      </w:r>
      <w:r>
        <w:rPr>
          <w:w w:val="115"/>
        </w:rPr>
        <w:t>direito,</w:t>
      </w:r>
      <w:r>
        <w:rPr>
          <w:spacing w:val="1"/>
          <w:w w:val="115"/>
        </w:rPr>
        <w:t> </w:t>
      </w:r>
      <w:r>
        <w:rPr>
          <w:w w:val="115"/>
        </w:rPr>
        <w:t>mas</w:t>
      </w:r>
      <w:r>
        <w:rPr>
          <w:spacing w:val="1"/>
          <w:w w:val="115"/>
        </w:rPr>
        <w:t> </w:t>
      </w:r>
      <w:r>
        <w:rPr>
          <w:w w:val="115"/>
        </w:rPr>
        <w:t>havia</w:t>
      </w:r>
      <w:r>
        <w:rPr>
          <w:spacing w:val="1"/>
          <w:w w:val="115"/>
        </w:rPr>
        <w:t> </w:t>
      </w:r>
      <w:r>
        <w:rPr>
          <w:w w:val="115"/>
        </w:rPr>
        <w:t>veriﬁcado</w:t>
      </w:r>
      <w:r>
        <w:rPr>
          <w:spacing w:val="1"/>
          <w:w w:val="115"/>
        </w:rPr>
        <w:t> </w:t>
      </w:r>
      <w:r>
        <w:rPr>
          <w:w w:val="115"/>
        </w:rPr>
        <w:t>que,</w:t>
      </w:r>
      <w:r>
        <w:rPr>
          <w:spacing w:val="1"/>
          <w:w w:val="115"/>
        </w:rPr>
        <w:t> </w:t>
      </w:r>
      <w:r>
        <w:rPr>
          <w:w w:val="115"/>
        </w:rPr>
        <w:t>há</w:t>
      </w:r>
      <w:r>
        <w:rPr>
          <w:spacing w:val="1"/>
          <w:w w:val="115"/>
        </w:rPr>
        <w:t> </w:t>
      </w:r>
      <w:r>
        <w:rPr>
          <w:w w:val="115"/>
        </w:rPr>
        <w:t>dois</w:t>
      </w:r>
      <w:r>
        <w:rPr>
          <w:spacing w:val="1"/>
          <w:w w:val="115"/>
        </w:rPr>
        <w:t> </w:t>
      </w:r>
      <w:r>
        <w:rPr>
          <w:w w:val="115"/>
        </w:rPr>
        <w:t>dias,</w:t>
      </w:r>
      <w:r>
        <w:rPr>
          <w:spacing w:val="1"/>
          <w:w w:val="115"/>
        </w:rPr>
        <w:t> </w:t>
      </w:r>
      <w:r>
        <w:rPr>
          <w:w w:val="115"/>
        </w:rPr>
        <w:t>ela</w:t>
      </w:r>
      <w:r>
        <w:rPr>
          <w:spacing w:val="1"/>
          <w:w w:val="115"/>
        </w:rPr>
        <w:t> </w:t>
      </w:r>
      <w:r>
        <w:rPr>
          <w:w w:val="115"/>
        </w:rPr>
        <w:t>tinha</w:t>
      </w:r>
      <w:r>
        <w:rPr>
          <w:spacing w:val="1"/>
          <w:w w:val="115"/>
        </w:rPr>
        <w:t> </w:t>
      </w:r>
      <w:r>
        <w:rPr>
          <w:w w:val="115"/>
        </w:rPr>
        <w:t>mostrado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valorização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5%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apenas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dia.</w:t>
      </w:r>
    </w:p>
    <w:p>
      <w:pPr>
        <w:pStyle w:val="BodyText"/>
        <w:spacing w:line="254" w:lineRule="auto" w:before="1"/>
        <w:ind w:left="113" w:right="373" w:firstLine="200"/>
        <w:jc w:val="both"/>
      </w:pPr>
      <w:r>
        <w:rPr>
          <w:w w:val="115"/>
        </w:rPr>
        <w:t>Mas assim que comprou o ativo, seu valor caiu mais do que havia valorizado nos</w:t>
      </w:r>
      <w:r>
        <w:rPr>
          <w:spacing w:val="1"/>
          <w:w w:val="115"/>
        </w:rPr>
        <w:t> </w:t>
      </w:r>
      <w:r>
        <w:rPr>
          <w:w w:val="115"/>
        </w:rPr>
        <w:t>outros dias. Com medo de perder todo o seu dinheiro, pediu um resgate das ações,</w:t>
      </w:r>
      <w:r>
        <w:rPr>
          <w:spacing w:val="1"/>
          <w:w w:val="115"/>
        </w:rPr>
        <w:t> </w:t>
      </w:r>
      <w:r>
        <w:rPr>
          <w:w w:val="115"/>
        </w:rPr>
        <w:t>arcando</w:t>
      </w:r>
      <w:r>
        <w:rPr>
          <w:spacing w:val="-6"/>
          <w:w w:val="115"/>
        </w:rPr>
        <w:t> </w:t>
      </w:r>
      <w:r>
        <w:rPr>
          <w:w w:val="115"/>
        </w:rPr>
        <w:t>com</w:t>
      </w:r>
      <w:r>
        <w:rPr>
          <w:spacing w:val="-6"/>
          <w:w w:val="115"/>
        </w:rPr>
        <w:t> </w:t>
      </w:r>
      <w:r>
        <w:rPr>
          <w:w w:val="115"/>
        </w:rPr>
        <w:t>um</w:t>
      </w:r>
      <w:r>
        <w:rPr>
          <w:spacing w:val="-6"/>
          <w:w w:val="115"/>
        </w:rPr>
        <w:t> </w:t>
      </w:r>
      <w:r>
        <w:rPr>
          <w:w w:val="115"/>
        </w:rPr>
        <w:t>prejuízo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cerca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9%.</w:t>
      </w:r>
      <w:r>
        <w:rPr>
          <w:spacing w:val="-6"/>
          <w:w w:val="115"/>
        </w:rPr>
        <w:t> </w:t>
      </w:r>
      <w:r>
        <w:rPr>
          <w:w w:val="115"/>
        </w:rPr>
        <w:t>Você</w:t>
      </w:r>
      <w:r>
        <w:rPr>
          <w:spacing w:val="-6"/>
          <w:w w:val="115"/>
        </w:rPr>
        <w:t> </w:t>
      </w:r>
      <w:r>
        <w:rPr>
          <w:w w:val="115"/>
        </w:rPr>
        <w:t>já</w:t>
      </w:r>
      <w:r>
        <w:rPr>
          <w:spacing w:val="-6"/>
          <w:w w:val="115"/>
        </w:rPr>
        <w:t> </w:t>
      </w:r>
      <w:r>
        <w:rPr>
          <w:w w:val="115"/>
        </w:rPr>
        <w:t>ouviu</w:t>
      </w:r>
      <w:r>
        <w:rPr>
          <w:spacing w:val="-5"/>
          <w:w w:val="115"/>
        </w:rPr>
        <w:t> </w:t>
      </w:r>
      <w:r>
        <w:rPr>
          <w:w w:val="115"/>
        </w:rPr>
        <w:t>falar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alguém</w:t>
      </w:r>
      <w:r>
        <w:rPr>
          <w:spacing w:val="-6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passou</w:t>
      </w:r>
      <w:r>
        <w:rPr>
          <w:spacing w:val="-5"/>
          <w:w w:val="115"/>
        </w:rPr>
        <w:t> </w:t>
      </w:r>
      <w:r>
        <w:rPr>
          <w:w w:val="115"/>
        </w:rPr>
        <w:t>por</w:t>
      </w:r>
      <w:r>
        <w:rPr>
          <w:spacing w:val="-59"/>
          <w:w w:val="115"/>
        </w:rPr>
        <w:t> </w:t>
      </w:r>
      <w:r>
        <w:rPr>
          <w:w w:val="115"/>
        </w:rPr>
        <w:t>isso?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5"/>
        </w:rPr>
        <w:t>Talvez o exemplo mais icônico do efeito manada tenha sido o que aconteceu com</w:t>
      </w:r>
      <w:r>
        <w:rPr>
          <w:spacing w:val="1"/>
          <w:w w:val="115"/>
        </w:rPr>
        <w:t> </w:t>
      </w:r>
      <w:r>
        <w:rPr>
          <w:w w:val="115"/>
        </w:rPr>
        <w:t>MNDL3, as ações da Mundial, empresa no setor de tecidos, vestuário e calçados,</w:t>
      </w:r>
      <w:r>
        <w:rPr>
          <w:spacing w:val="1"/>
          <w:w w:val="115"/>
        </w:rPr>
        <w:t> </w:t>
      </w:r>
      <w:r>
        <w:rPr>
          <w:w w:val="115"/>
        </w:rPr>
        <w:t>conhecida por vender alicates de unhas. No dia 6 de abril de 2011, as ações dela</w:t>
      </w:r>
      <w:r>
        <w:rPr>
          <w:spacing w:val="1"/>
          <w:w w:val="115"/>
        </w:rPr>
        <w:t> </w:t>
      </w:r>
      <w:r>
        <w:rPr>
          <w:w w:val="115"/>
        </w:rPr>
        <w:t>começaram o dia, sem motivo aparente, com um aumento súbito de 12,5%, fechando o</w:t>
      </w:r>
      <w:r>
        <w:rPr>
          <w:spacing w:val="-59"/>
          <w:w w:val="115"/>
        </w:rPr>
        <w:t> </w:t>
      </w:r>
      <w:r>
        <w:rPr>
          <w:w w:val="115"/>
        </w:rPr>
        <w:t>pregão</w:t>
      </w:r>
      <w:r>
        <w:rPr>
          <w:spacing w:val="-3"/>
          <w:w w:val="115"/>
        </w:rPr>
        <w:t> </w:t>
      </w:r>
      <w:r>
        <w:rPr>
          <w:w w:val="115"/>
        </w:rPr>
        <w:t>com</w:t>
      </w:r>
      <w:r>
        <w:rPr>
          <w:spacing w:val="-3"/>
          <w:w w:val="115"/>
        </w:rPr>
        <w:t> </w:t>
      </w:r>
      <w:r>
        <w:rPr>
          <w:w w:val="115"/>
        </w:rPr>
        <w:t>alta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24,31%.</w:t>
      </w:r>
      <w:r>
        <w:rPr>
          <w:spacing w:val="-3"/>
          <w:w w:val="115"/>
        </w:rPr>
        <w:t> </w:t>
      </w:r>
      <w:r>
        <w:rPr>
          <w:w w:val="115"/>
        </w:rPr>
        <w:t>Ou</w:t>
      </w:r>
      <w:r>
        <w:rPr>
          <w:spacing w:val="-3"/>
          <w:w w:val="115"/>
        </w:rPr>
        <w:t> </w:t>
      </w:r>
      <w:r>
        <w:rPr>
          <w:w w:val="115"/>
        </w:rPr>
        <w:t>seja,</w:t>
      </w:r>
      <w:r>
        <w:rPr>
          <w:spacing w:val="-3"/>
          <w:w w:val="115"/>
        </w:rPr>
        <w:t> </w:t>
      </w:r>
      <w:r>
        <w:rPr>
          <w:w w:val="115"/>
        </w:rPr>
        <w:t>seu</w:t>
      </w:r>
      <w:r>
        <w:rPr>
          <w:spacing w:val="-3"/>
          <w:w w:val="115"/>
        </w:rPr>
        <w:t> </w:t>
      </w:r>
      <w:r>
        <w:rPr>
          <w:w w:val="115"/>
        </w:rPr>
        <w:t>valor</w:t>
      </w:r>
      <w:r>
        <w:rPr>
          <w:spacing w:val="-3"/>
          <w:w w:val="115"/>
        </w:rPr>
        <w:t> </w:t>
      </w:r>
      <w:r>
        <w:rPr>
          <w:w w:val="115"/>
        </w:rPr>
        <w:t>saltou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28,26</w:t>
      </w:r>
      <w:r>
        <w:rPr>
          <w:spacing w:val="-3"/>
          <w:w w:val="115"/>
        </w:rPr>
        <w:t> </w:t>
      </w:r>
      <w:r>
        <w:rPr>
          <w:w w:val="115"/>
        </w:rPr>
        <w:t>reais</w:t>
      </w:r>
      <w:r>
        <w:rPr>
          <w:spacing w:val="-3"/>
          <w:w w:val="115"/>
        </w:rPr>
        <w:t> </w:t>
      </w:r>
      <w:r>
        <w:rPr>
          <w:w w:val="115"/>
        </w:rPr>
        <w:t>no</w:t>
      </w:r>
      <w:r>
        <w:rPr>
          <w:spacing w:val="-3"/>
          <w:w w:val="115"/>
        </w:rPr>
        <w:t> </w:t>
      </w:r>
      <w:r>
        <w:rPr>
          <w:w w:val="115"/>
        </w:rPr>
        <w:t>dia</w:t>
      </w:r>
      <w:r>
        <w:rPr>
          <w:spacing w:val="-3"/>
          <w:w w:val="115"/>
        </w:rPr>
        <w:t> </w:t>
      </w:r>
      <w:r>
        <w:rPr>
          <w:w w:val="115"/>
        </w:rPr>
        <w:t>5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abril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2011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35,14</w:t>
      </w:r>
      <w:r>
        <w:rPr>
          <w:spacing w:val="2"/>
          <w:w w:val="115"/>
        </w:rPr>
        <w:t> </w:t>
      </w:r>
      <w:r>
        <w:rPr>
          <w:w w:val="115"/>
        </w:rPr>
        <w:t>reais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dia</w:t>
      </w:r>
      <w:r>
        <w:rPr>
          <w:spacing w:val="2"/>
          <w:w w:val="115"/>
        </w:rPr>
        <w:t> </w:t>
      </w:r>
      <w:r>
        <w:rPr>
          <w:w w:val="115"/>
        </w:rPr>
        <w:t>6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abril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2011.</w:t>
      </w:r>
    </w:p>
    <w:p>
      <w:pPr>
        <w:pStyle w:val="BodyText"/>
        <w:spacing w:line="254" w:lineRule="auto"/>
        <w:ind w:left="113" w:right="371" w:firstLine="200"/>
        <w:jc w:val="both"/>
        <w:rPr>
          <w:sz w:val="15"/>
        </w:rPr>
      </w:pP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alta</w:t>
      </w:r>
      <w:r>
        <w:rPr>
          <w:spacing w:val="-8"/>
          <w:w w:val="115"/>
        </w:rPr>
        <w:t> </w:t>
      </w:r>
      <w:r>
        <w:rPr>
          <w:w w:val="115"/>
        </w:rPr>
        <w:t>era</w:t>
      </w:r>
      <w:r>
        <w:rPr>
          <w:spacing w:val="-8"/>
          <w:w w:val="115"/>
        </w:rPr>
        <w:t> </w:t>
      </w:r>
      <w:r>
        <w:rPr>
          <w:w w:val="115"/>
        </w:rPr>
        <w:t>impressionante,</w:t>
      </w:r>
      <w:r>
        <w:rPr>
          <w:spacing w:val="-8"/>
          <w:w w:val="115"/>
        </w:rPr>
        <w:t> </w:t>
      </w:r>
      <w:r>
        <w:rPr>
          <w:w w:val="115"/>
        </w:rPr>
        <w:t>mas</w:t>
      </w:r>
      <w:r>
        <w:rPr>
          <w:spacing w:val="-8"/>
          <w:w w:val="115"/>
        </w:rPr>
        <w:t> </w:t>
      </w:r>
      <w:r>
        <w:rPr>
          <w:w w:val="115"/>
        </w:rPr>
        <w:t>nada</w:t>
      </w:r>
      <w:r>
        <w:rPr>
          <w:spacing w:val="-8"/>
          <w:w w:val="115"/>
        </w:rPr>
        <w:t> </w:t>
      </w:r>
      <w:r>
        <w:rPr>
          <w:w w:val="115"/>
        </w:rPr>
        <w:t>perto</w:t>
      </w:r>
      <w:r>
        <w:rPr>
          <w:spacing w:val="-7"/>
          <w:w w:val="115"/>
        </w:rPr>
        <w:t> </w:t>
      </w:r>
      <w:r>
        <w:rPr>
          <w:w w:val="115"/>
        </w:rPr>
        <w:t>do</w:t>
      </w:r>
      <w:r>
        <w:rPr>
          <w:spacing w:val="-8"/>
          <w:w w:val="115"/>
        </w:rPr>
        <w:t> </w:t>
      </w:r>
      <w:r>
        <w:rPr>
          <w:w w:val="115"/>
        </w:rPr>
        <w:t>que</w:t>
      </w:r>
      <w:r>
        <w:rPr>
          <w:spacing w:val="-8"/>
          <w:w w:val="115"/>
        </w:rPr>
        <w:t> </w:t>
      </w:r>
      <w:r>
        <w:rPr>
          <w:w w:val="115"/>
        </w:rPr>
        <w:t>aconteceu</w:t>
      </w:r>
      <w:r>
        <w:rPr>
          <w:spacing w:val="-8"/>
          <w:w w:val="115"/>
        </w:rPr>
        <w:t> </w:t>
      </w:r>
      <w:r>
        <w:rPr>
          <w:w w:val="115"/>
        </w:rPr>
        <w:t>depois.</w:t>
      </w:r>
      <w:r>
        <w:rPr>
          <w:spacing w:val="-8"/>
          <w:w w:val="115"/>
        </w:rPr>
        <w:t> </w:t>
      </w:r>
      <w:r>
        <w:rPr>
          <w:w w:val="115"/>
        </w:rPr>
        <w:t>Vale</w:t>
      </w:r>
      <w:r>
        <w:rPr>
          <w:spacing w:val="-8"/>
          <w:w w:val="115"/>
        </w:rPr>
        <w:t> </w:t>
      </w:r>
      <w:r>
        <w:rPr>
          <w:w w:val="115"/>
        </w:rPr>
        <w:t>lembrar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59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ações</w:t>
      </w:r>
      <w:r>
        <w:rPr>
          <w:spacing w:val="-6"/>
          <w:w w:val="115"/>
        </w:rPr>
        <w:t> </w:t>
      </w:r>
      <w:r>
        <w:rPr>
          <w:w w:val="115"/>
        </w:rPr>
        <w:t>dessa</w:t>
      </w:r>
      <w:r>
        <w:rPr>
          <w:spacing w:val="-6"/>
          <w:w w:val="115"/>
        </w:rPr>
        <w:t> </w:t>
      </w:r>
      <w:r>
        <w:rPr>
          <w:w w:val="115"/>
        </w:rPr>
        <w:t>companhia</w:t>
      </w:r>
      <w:r>
        <w:rPr>
          <w:spacing w:val="-6"/>
          <w:w w:val="115"/>
        </w:rPr>
        <w:t> </w:t>
      </w:r>
      <w:r>
        <w:rPr>
          <w:w w:val="115"/>
        </w:rPr>
        <w:t>não</w:t>
      </w:r>
      <w:r>
        <w:rPr>
          <w:spacing w:val="-6"/>
          <w:w w:val="115"/>
        </w:rPr>
        <w:t> </w:t>
      </w:r>
      <w:r>
        <w:rPr>
          <w:w w:val="115"/>
        </w:rPr>
        <w:t>tinham</w:t>
      </w:r>
      <w:r>
        <w:rPr>
          <w:spacing w:val="-6"/>
          <w:w w:val="115"/>
        </w:rPr>
        <w:t> </w:t>
      </w:r>
      <w:r>
        <w:rPr>
          <w:w w:val="115"/>
        </w:rPr>
        <w:t>muita</w:t>
      </w:r>
      <w:r>
        <w:rPr>
          <w:spacing w:val="-6"/>
          <w:w w:val="115"/>
        </w:rPr>
        <w:t> </w:t>
      </w:r>
      <w:r>
        <w:rPr>
          <w:w w:val="115"/>
        </w:rPr>
        <w:t>liquidez</w:t>
      </w:r>
      <w:r>
        <w:rPr>
          <w:spacing w:val="-6"/>
          <w:w w:val="115"/>
        </w:rPr>
        <w:t> </w:t>
      </w:r>
      <w:r>
        <w:rPr>
          <w:w w:val="115"/>
        </w:rPr>
        <w:t>antes,</w:t>
      </w:r>
      <w:r>
        <w:rPr>
          <w:spacing w:val="-6"/>
          <w:w w:val="115"/>
        </w:rPr>
        <w:t> </w:t>
      </w:r>
      <w:r>
        <w:rPr>
          <w:w w:val="115"/>
        </w:rPr>
        <w:t>mas,</w:t>
      </w:r>
      <w:r>
        <w:rPr>
          <w:spacing w:val="-6"/>
          <w:w w:val="115"/>
        </w:rPr>
        <w:t> </w:t>
      </w:r>
      <w:r>
        <w:rPr>
          <w:w w:val="115"/>
        </w:rPr>
        <w:t>ainda</w:t>
      </w:r>
      <w:r>
        <w:rPr>
          <w:spacing w:val="-6"/>
          <w:w w:val="115"/>
        </w:rPr>
        <w:t> </w:t>
      </w:r>
      <w:r>
        <w:rPr>
          <w:w w:val="115"/>
        </w:rPr>
        <w:t>assim,</w:t>
      </w:r>
      <w:r>
        <w:rPr>
          <w:spacing w:val="-6"/>
          <w:w w:val="115"/>
        </w:rPr>
        <w:t> </w:t>
      </w:r>
      <w:r>
        <w:rPr>
          <w:w w:val="115"/>
        </w:rPr>
        <w:t>no</w:t>
      </w:r>
      <w:r>
        <w:rPr>
          <w:spacing w:val="-6"/>
          <w:w w:val="115"/>
        </w:rPr>
        <w:t> </w:t>
      </w:r>
      <w:r>
        <w:rPr>
          <w:w w:val="115"/>
        </w:rPr>
        <w:t>dia</w:t>
      </w:r>
      <w:r>
        <w:rPr>
          <w:spacing w:val="-7"/>
          <w:w w:val="115"/>
        </w:rPr>
        <w:t> </w:t>
      </w:r>
      <w:r>
        <w:rPr>
          <w:w w:val="115"/>
        </w:rPr>
        <w:t>1º</w:t>
      </w:r>
      <w:r>
        <w:rPr>
          <w:spacing w:val="-58"/>
          <w:w w:val="115"/>
        </w:rPr>
        <w:t> </w:t>
      </w:r>
      <w:r>
        <w:rPr>
          <w:w w:val="115"/>
        </w:rPr>
        <w:t>de junho de 2011, quase dois meses depois, seus papéis valiam 130,89 reais. Estamos</w:t>
      </w:r>
      <w:r>
        <w:rPr>
          <w:spacing w:val="-59"/>
          <w:w w:val="115"/>
        </w:rPr>
        <w:t> </w:t>
      </w:r>
      <w:r>
        <w:rPr>
          <w:w w:val="115"/>
        </w:rPr>
        <w:t>falando</w:t>
      </w:r>
      <w:r>
        <w:rPr>
          <w:spacing w:val="-8"/>
          <w:w w:val="115"/>
        </w:rPr>
        <w:t> </w:t>
      </w:r>
      <w:r>
        <w:rPr>
          <w:w w:val="115"/>
        </w:rPr>
        <w:t>aqui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uma</w:t>
      </w:r>
      <w:r>
        <w:rPr>
          <w:spacing w:val="-7"/>
          <w:w w:val="115"/>
        </w:rPr>
        <w:t> </w:t>
      </w:r>
      <w:r>
        <w:rPr>
          <w:w w:val="115"/>
        </w:rPr>
        <w:t>alta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363,16%.</w:t>
      </w:r>
      <w:r>
        <w:rPr>
          <w:spacing w:val="-7"/>
          <w:w w:val="115"/>
        </w:rPr>
        <w:t> </w:t>
      </w:r>
      <w:r>
        <w:rPr>
          <w:w w:val="115"/>
        </w:rPr>
        <w:t>Nesse</w:t>
      </w:r>
      <w:r>
        <w:rPr>
          <w:spacing w:val="-8"/>
          <w:w w:val="115"/>
        </w:rPr>
        <w:t> </w:t>
      </w:r>
      <w:r>
        <w:rPr>
          <w:w w:val="115"/>
        </w:rPr>
        <w:t>patamar,</w:t>
      </w:r>
      <w:r>
        <w:rPr>
          <w:spacing w:val="-7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pessoas</w:t>
      </w:r>
      <w:r>
        <w:rPr>
          <w:spacing w:val="-7"/>
          <w:w w:val="115"/>
        </w:rPr>
        <w:t> </w:t>
      </w:r>
      <w:r>
        <w:rPr>
          <w:w w:val="115"/>
        </w:rPr>
        <w:t>já</w:t>
      </w:r>
      <w:r>
        <w:rPr>
          <w:spacing w:val="-7"/>
          <w:w w:val="115"/>
        </w:rPr>
        <w:t> </w:t>
      </w:r>
      <w:r>
        <w:rPr>
          <w:w w:val="115"/>
        </w:rPr>
        <w:t>não</w:t>
      </w:r>
      <w:r>
        <w:rPr>
          <w:spacing w:val="-7"/>
          <w:w w:val="115"/>
        </w:rPr>
        <w:t> </w:t>
      </w:r>
      <w:r>
        <w:rPr>
          <w:w w:val="115"/>
        </w:rPr>
        <w:t>se</w:t>
      </w:r>
      <w:r>
        <w:rPr>
          <w:spacing w:val="-7"/>
          <w:w w:val="115"/>
        </w:rPr>
        <w:t> </w:t>
      </w:r>
      <w:r>
        <w:rPr>
          <w:w w:val="115"/>
        </w:rPr>
        <w:t>importavam</w:t>
      </w:r>
      <w:r>
        <w:rPr>
          <w:spacing w:val="-59"/>
          <w:w w:val="115"/>
        </w:rPr>
        <w:t> </w:t>
      </w:r>
      <w:r>
        <w:rPr>
          <w:w w:val="115"/>
        </w:rPr>
        <w:t>com os fundamentos da empresa, que, aliás, terminou o ano de 2011 com um prejuízo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quase</w:t>
      </w:r>
      <w:r>
        <w:rPr>
          <w:spacing w:val="2"/>
          <w:w w:val="115"/>
        </w:rPr>
        <w:t> </w:t>
      </w:r>
      <w:r>
        <w:rPr>
          <w:w w:val="115"/>
        </w:rPr>
        <w:t>39</w:t>
      </w:r>
      <w:r>
        <w:rPr>
          <w:spacing w:val="1"/>
          <w:w w:val="115"/>
        </w:rPr>
        <w:t> </w:t>
      </w:r>
      <w:r>
        <w:rPr>
          <w:w w:val="115"/>
        </w:rPr>
        <w:t>milhões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r</w:t>
      </w:r>
      <w:bookmarkStart w:name="_bookmark43" w:id="54"/>
      <w:bookmarkEnd w:id="54"/>
      <w:r>
        <w:rPr>
          <w:w w:val="115"/>
        </w:rPr>
        <w:t>eais.</w:t>
      </w:r>
      <w:r>
        <w:rPr>
          <w:spacing w:val="-32"/>
          <w:w w:val="115"/>
        </w:rPr>
        <w:t> </w:t>
      </w:r>
      <w:hyperlink w:history="true" w:anchor="_bookmark111">
        <w:r>
          <w:rPr>
            <w:color w:val="0000ED"/>
            <w:w w:val="115"/>
            <w:position w:val="4"/>
            <w:sz w:val="15"/>
          </w:rPr>
          <w:t>[</w:t>
        </w:r>
        <w:r>
          <w:rPr>
            <w:color w:val="0000ED"/>
            <w:w w:val="115"/>
            <w:position w:val="4"/>
            <w:sz w:val="15"/>
            <w:u w:val="single" w:color="0000ED"/>
          </w:rPr>
          <w:t>36]</w:t>
        </w:r>
      </w:hyperlink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0"/>
        </w:rPr>
        <w:t>Eu já operava no mercado e via muitas pessoas com a convicção plena de que, se</w:t>
      </w:r>
      <w:r>
        <w:rPr>
          <w:spacing w:val="1"/>
          <w:w w:val="110"/>
        </w:rPr>
        <w:t> </w:t>
      </w:r>
      <w:r>
        <w:rPr>
          <w:w w:val="110"/>
        </w:rPr>
        <w:t>comprassem</w:t>
      </w:r>
      <w:r>
        <w:rPr>
          <w:spacing w:val="56"/>
          <w:w w:val="110"/>
        </w:rPr>
        <w:t> </w:t>
      </w:r>
      <w:r>
        <w:rPr>
          <w:w w:val="110"/>
        </w:rPr>
        <w:t>ações</w:t>
      </w:r>
      <w:r>
        <w:rPr>
          <w:spacing w:val="57"/>
          <w:w w:val="110"/>
        </w:rPr>
        <w:t> </w:t>
      </w:r>
      <w:r>
        <w:rPr>
          <w:w w:val="110"/>
        </w:rPr>
        <w:t>de</w:t>
      </w:r>
      <w:r>
        <w:rPr>
          <w:spacing w:val="57"/>
          <w:w w:val="110"/>
        </w:rPr>
        <w:t> </w:t>
      </w:r>
      <w:r>
        <w:rPr>
          <w:w w:val="110"/>
        </w:rPr>
        <w:t>MNDL3,</w:t>
      </w:r>
      <w:r>
        <w:rPr>
          <w:spacing w:val="57"/>
          <w:w w:val="110"/>
        </w:rPr>
        <w:t> </w:t>
      </w:r>
      <w:r>
        <w:rPr>
          <w:w w:val="110"/>
        </w:rPr>
        <w:t>aumentariam</w:t>
      </w:r>
      <w:r>
        <w:rPr>
          <w:spacing w:val="57"/>
          <w:w w:val="110"/>
        </w:rPr>
        <w:t> </w:t>
      </w:r>
      <w:r>
        <w:rPr>
          <w:w w:val="110"/>
        </w:rPr>
        <w:t>em</w:t>
      </w:r>
      <w:r>
        <w:rPr>
          <w:spacing w:val="57"/>
          <w:w w:val="110"/>
        </w:rPr>
        <w:t> </w:t>
      </w:r>
      <w:r>
        <w:rPr>
          <w:w w:val="110"/>
        </w:rPr>
        <w:t>10%</w:t>
      </w:r>
      <w:r>
        <w:rPr>
          <w:spacing w:val="57"/>
          <w:w w:val="110"/>
        </w:rPr>
        <w:t> </w:t>
      </w:r>
      <w:r>
        <w:rPr>
          <w:w w:val="110"/>
        </w:rPr>
        <w:t>seu</w:t>
      </w:r>
      <w:r>
        <w:rPr>
          <w:spacing w:val="57"/>
          <w:w w:val="110"/>
        </w:rPr>
        <w:t> </w:t>
      </w:r>
      <w:r>
        <w:rPr>
          <w:w w:val="110"/>
        </w:rPr>
        <w:t>patrimônio</w:t>
      </w:r>
      <w:r>
        <w:rPr>
          <w:spacing w:val="57"/>
          <w:w w:val="110"/>
        </w:rPr>
        <w:t> </w:t>
      </w:r>
      <w:r>
        <w:rPr>
          <w:w w:val="110"/>
        </w:rPr>
        <w:t>em</w:t>
      </w:r>
      <w:r>
        <w:rPr>
          <w:spacing w:val="57"/>
          <w:w w:val="110"/>
        </w:rPr>
        <w:t> </w:t>
      </w:r>
      <w:r>
        <w:rPr>
          <w:w w:val="110"/>
        </w:rPr>
        <w:t>apenas</w:t>
      </w:r>
      <w:r>
        <w:rPr>
          <w:spacing w:val="57"/>
          <w:w w:val="110"/>
        </w:rPr>
        <w:t> </w:t>
      </w:r>
      <w:r>
        <w:rPr>
          <w:w w:val="110"/>
        </w:rPr>
        <w:t>um</w:t>
      </w:r>
    </w:p>
    <w:p>
      <w:pPr>
        <w:spacing w:after="0" w:line="254" w:lineRule="auto"/>
        <w:jc w:val="both"/>
        <w:sectPr>
          <w:pgSz w:w="12240" w:h="15840"/>
          <w:pgMar w:top="1440" w:bottom="280" w:left="1540" w:right="1280"/>
        </w:sectPr>
      </w:pPr>
    </w:p>
    <w:p>
      <w:pPr>
        <w:pStyle w:val="BodyText"/>
        <w:spacing w:line="254" w:lineRule="auto" w:before="85"/>
        <w:ind w:left="113" w:right="380"/>
        <w:jc w:val="both"/>
      </w:pPr>
      <w:r>
        <w:rPr>
          <w:w w:val="115"/>
        </w:rPr>
        <w:t>dia. Mas consegui controlar minha gana e não me movimentei. No dia 11 de julho</w:t>
      </w:r>
      <w:r>
        <w:rPr>
          <w:spacing w:val="1"/>
          <w:w w:val="115"/>
        </w:rPr>
        <w:t> </w:t>
      </w:r>
      <w:r>
        <w:rPr>
          <w:w w:val="115"/>
        </w:rPr>
        <w:t>daquele ano, um mês e alguns dias depois, as ações bateram o valor de 958,78 reais.</w:t>
      </w:r>
      <w:r>
        <w:rPr>
          <w:spacing w:val="1"/>
          <w:w w:val="115"/>
        </w:rPr>
        <w:t> </w:t>
      </w:r>
      <w:r>
        <w:rPr>
          <w:w w:val="115"/>
        </w:rPr>
        <w:t>Isso</w:t>
      </w:r>
      <w:r>
        <w:rPr>
          <w:spacing w:val="1"/>
          <w:w w:val="115"/>
        </w:rPr>
        <w:t> </w:t>
      </w:r>
      <w:r>
        <w:rPr>
          <w:w w:val="115"/>
        </w:rPr>
        <w:t>representava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alta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3.292,71%.</w:t>
      </w:r>
    </w:p>
    <w:p>
      <w:pPr>
        <w:pStyle w:val="BodyText"/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1905000</wp:posOffset>
            </wp:positionH>
            <wp:positionV relativeFrom="paragraph">
              <wp:posOffset>100828</wp:posOffset>
            </wp:positionV>
            <wp:extent cx="3965185" cy="3132391"/>
            <wp:effectExtent l="0" t="0" r="0" b="0"/>
            <wp:wrapTopAndBottom/>
            <wp:docPr id="8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185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É claro que eu cheguei a considerar que havia perdido uma oportunidade </w:t>
      </w:r>
      <w:r>
        <w:rPr>
          <w:w w:val="140"/>
        </w:rPr>
        <w:t>– </w:t>
      </w:r>
      <w:r>
        <w:rPr>
          <w:w w:val="115"/>
        </w:rPr>
        <w:t>todo</w:t>
      </w:r>
      <w:r>
        <w:rPr>
          <w:spacing w:val="1"/>
          <w:w w:val="115"/>
        </w:rPr>
        <w:t> </w:t>
      </w:r>
      <w:r>
        <w:rPr>
          <w:w w:val="115"/>
        </w:rPr>
        <w:t>mundo</w:t>
      </w:r>
      <w:r>
        <w:rPr>
          <w:spacing w:val="-13"/>
          <w:w w:val="115"/>
        </w:rPr>
        <w:t> </w:t>
      </w:r>
      <w:r>
        <w:rPr>
          <w:w w:val="115"/>
        </w:rPr>
        <w:t>que</w:t>
      </w:r>
      <w:r>
        <w:rPr>
          <w:spacing w:val="-13"/>
          <w:w w:val="115"/>
        </w:rPr>
        <w:t> </w:t>
      </w:r>
      <w:r>
        <w:rPr>
          <w:w w:val="115"/>
        </w:rPr>
        <w:t>está</w:t>
      </w:r>
      <w:r>
        <w:rPr>
          <w:spacing w:val="-12"/>
          <w:w w:val="115"/>
        </w:rPr>
        <w:t> </w:t>
      </w:r>
      <w:r>
        <w:rPr>
          <w:w w:val="115"/>
        </w:rPr>
        <w:t>nessa</w:t>
      </w:r>
      <w:r>
        <w:rPr>
          <w:spacing w:val="-13"/>
          <w:w w:val="115"/>
        </w:rPr>
        <w:t> </w:t>
      </w:r>
      <w:r>
        <w:rPr>
          <w:w w:val="115"/>
        </w:rPr>
        <w:t>situação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certo</w:t>
      </w:r>
      <w:r>
        <w:rPr>
          <w:spacing w:val="-13"/>
          <w:w w:val="115"/>
        </w:rPr>
        <w:t> </w:t>
      </w:r>
      <w:r>
        <w:rPr>
          <w:w w:val="115"/>
        </w:rPr>
        <w:t>ponto</w:t>
      </w:r>
      <w:r>
        <w:rPr>
          <w:spacing w:val="-13"/>
          <w:w w:val="115"/>
        </w:rPr>
        <w:t> </w:t>
      </w:r>
      <w:r>
        <w:rPr>
          <w:w w:val="115"/>
        </w:rPr>
        <w:t>se</w:t>
      </w:r>
      <w:r>
        <w:rPr>
          <w:spacing w:val="-12"/>
          <w:w w:val="115"/>
        </w:rPr>
        <w:t> </w:t>
      </w:r>
      <w:r>
        <w:rPr>
          <w:w w:val="115"/>
        </w:rPr>
        <w:t>pega</w:t>
      </w:r>
      <w:r>
        <w:rPr>
          <w:spacing w:val="-13"/>
          <w:w w:val="115"/>
        </w:rPr>
        <w:t> </w:t>
      </w:r>
      <w:r>
        <w:rPr>
          <w:w w:val="115"/>
        </w:rPr>
        <w:t>pensando</w:t>
      </w:r>
      <w:r>
        <w:rPr>
          <w:spacing w:val="-13"/>
          <w:w w:val="115"/>
        </w:rPr>
        <w:t> </w:t>
      </w:r>
      <w:r>
        <w:rPr>
          <w:w w:val="115"/>
        </w:rPr>
        <w:t>nisso.</w:t>
      </w:r>
      <w:r>
        <w:rPr>
          <w:spacing w:val="-12"/>
          <w:w w:val="115"/>
        </w:rPr>
        <w:t> </w:t>
      </w:r>
      <w:r>
        <w:rPr>
          <w:w w:val="115"/>
        </w:rPr>
        <w:t>Mas</w:t>
      </w:r>
      <w:r>
        <w:rPr>
          <w:spacing w:val="-13"/>
          <w:w w:val="115"/>
        </w:rPr>
        <w:t> </w:t>
      </w:r>
      <w:r>
        <w:rPr>
          <w:w w:val="115"/>
        </w:rPr>
        <w:t>eu</w:t>
      </w:r>
      <w:r>
        <w:rPr>
          <w:spacing w:val="-13"/>
          <w:w w:val="115"/>
        </w:rPr>
        <w:t> </w:t>
      </w:r>
      <w:r>
        <w:rPr>
          <w:w w:val="115"/>
        </w:rPr>
        <w:t>sabia</w:t>
      </w:r>
      <w:r>
        <w:rPr>
          <w:spacing w:val="-12"/>
          <w:w w:val="115"/>
        </w:rPr>
        <w:t> </w:t>
      </w:r>
      <w:r>
        <w:rPr>
          <w:w w:val="115"/>
        </w:rPr>
        <w:t>que</w:t>
      </w:r>
      <w:r>
        <w:rPr>
          <w:spacing w:val="-59"/>
          <w:w w:val="115"/>
        </w:rPr>
        <w:t> </w:t>
      </w:r>
      <w:r>
        <w:rPr>
          <w:w w:val="115"/>
        </w:rPr>
        <w:t>investidores mal avisados não enxergam o ciclo do papel e olham para a rentabilidade</w:t>
      </w:r>
      <w:r>
        <w:rPr>
          <w:spacing w:val="1"/>
          <w:w w:val="115"/>
        </w:rPr>
        <w:t> </w:t>
      </w:r>
      <w:r>
        <w:rPr>
          <w:w w:val="115"/>
        </w:rPr>
        <w:t>futura como se</w:t>
      </w:r>
      <w:r>
        <w:rPr>
          <w:spacing w:val="1"/>
          <w:w w:val="115"/>
        </w:rPr>
        <w:t> </w:t>
      </w:r>
      <w:r>
        <w:rPr>
          <w:w w:val="115"/>
        </w:rPr>
        <w:t>ela fosse</w:t>
      </w:r>
      <w:r>
        <w:rPr>
          <w:spacing w:val="1"/>
          <w:w w:val="115"/>
        </w:rPr>
        <w:t> </w:t>
      </w:r>
      <w:r>
        <w:rPr>
          <w:w w:val="115"/>
        </w:rPr>
        <w:t>um espelho do</w:t>
      </w:r>
      <w:r>
        <w:rPr>
          <w:spacing w:val="1"/>
          <w:w w:val="115"/>
        </w:rPr>
        <w:t> </w:t>
      </w:r>
      <w:r>
        <w:rPr>
          <w:w w:val="115"/>
        </w:rPr>
        <w:t>passado.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investidor,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ﬁm</w:t>
      </w:r>
      <w:r>
        <w:rPr>
          <w:spacing w:val="1"/>
          <w:w w:val="115"/>
        </w:rPr>
        <w:t> </w:t>
      </w:r>
      <w:r>
        <w:rPr>
          <w:w w:val="115"/>
        </w:rPr>
        <w:t>das</w:t>
      </w:r>
      <w:r>
        <w:rPr>
          <w:spacing w:val="1"/>
          <w:w w:val="115"/>
        </w:rPr>
        <w:t> </w:t>
      </w:r>
      <w:r>
        <w:rPr>
          <w:w w:val="115"/>
        </w:rPr>
        <w:t>contas,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quase</w:t>
      </w:r>
      <w:r>
        <w:rPr>
          <w:spacing w:val="1"/>
          <w:w w:val="115"/>
        </w:rPr>
        <w:t> </w:t>
      </w:r>
      <w:r>
        <w:rPr>
          <w:w w:val="115"/>
        </w:rPr>
        <w:t>sempre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arrependido.</w:t>
      </w:r>
      <w:r>
        <w:rPr>
          <w:spacing w:val="1"/>
          <w:w w:val="115"/>
        </w:rPr>
        <w:t> </w:t>
      </w:r>
      <w:r>
        <w:rPr>
          <w:w w:val="115"/>
        </w:rPr>
        <w:t>Quando</w:t>
      </w:r>
      <w:r>
        <w:rPr>
          <w:spacing w:val="1"/>
          <w:w w:val="115"/>
        </w:rPr>
        <w:t> </w:t>
      </w:r>
      <w:r>
        <w:rPr>
          <w:w w:val="115"/>
        </w:rPr>
        <w:t>determinada</w:t>
      </w:r>
      <w:r>
        <w:rPr>
          <w:spacing w:val="-9"/>
          <w:w w:val="115"/>
        </w:rPr>
        <w:t> </w:t>
      </w:r>
      <w:r>
        <w:rPr>
          <w:w w:val="115"/>
        </w:rPr>
        <w:t>ação</w:t>
      </w:r>
      <w:r>
        <w:rPr>
          <w:spacing w:val="-9"/>
          <w:w w:val="115"/>
        </w:rPr>
        <w:t> </w:t>
      </w:r>
      <w:r>
        <w:rPr>
          <w:w w:val="115"/>
        </w:rPr>
        <w:t>sobe,</w:t>
      </w:r>
      <w:r>
        <w:rPr>
          <w:spacing w:val="-9"/>
          <w:w w:val="115"/>
        </w:rPr>
        <w:t> </w:t>
      </w:r>
      <w:r>
        <w:rPr>
          <w:w w:val="115"/>
        </w:rPr>
        <w:t>ele</w:t>
      </w:r>
      <w:r>
        <w:rPr>
          <w:spacing w:val="-9"/>
          <w:w w:val="115"/>
        </w:rPr>
        <w:t> </w:t>
      </w:r>
      <w:r>
        <w:rPr>
          <w:w w:val="115"/>
        </w:rPr>
        <w:t>se</w:t>
      </w:r>
      <w:r>
        <w:rPr>
          <w:spacing w:val="-9"/>
          <w:w w:val="115"/>
        </w:rPr>
        <w:t> </w:t>
      </w:r>
      <w:r>
        <w:rPr>
          <w:w w:val="115"/>
        </w:rPr>
        <w:t>arrepende</w:t>
      </w:r>
      <w:r>
        <w:rPr>
          <w:spacing w:val="-9"/>
          <w:w w:val="115"/>
        </w:rPr>
        <w:t> </w:t>
      </w:r>
      <w:r>
        <w:rPr>
          <w:w w:val="115"/>
        </w:rPr>
        <w:t>por</w:t>
      </w:r>
      <w:r>
        <w:rPr>
          <w:spacing w:val="-9"/>
          <w:w w:val="115"/>
        </w:rPr>
        <w:t> </w:t>
      </w:r>
      <w:r>
        <w:rPr>
          <w:w w:val="115"/>
        </w:rPr>
        <w:t>não</w:t>
      </w:r>
      <w:r>
        <w:rPr>
          <w:spacing w:val="-9"/>
          <w:w w:val="115"/>
        </w:rPr>
        <w:t> </w:t>
      </w:r>
      <w:r>
        <w:rPr>
          <w:w w:val="115"/>
        </w:rPr>
        <w:t>ter</w:t>
      </w:r>
      <w:r>
        <w:rPr>
          <w:spacing w:val="-9"/>
          <w:w w:val="115"/>
        </w:rPr>
        <w:t> </w:t>
      </w:r>
      <w:r>
        <w:rPr>
          <w:w w:val="115"/>
        </w:rPr>
        <w:t>comprado</w:t>
      </w:r>
      <w:r>
        <w:rPr>
          <w:spacing w:val="-9"/>
          <w:w w:val="115"/>
        </w:rPr>
        <w:t> </w:t>
      </w:r>
      <w:r>
        <w:rPr>
          <w:w w:val="115"/>
        </w:rPr>
        <w:t>mais</w:t>
      </w:r>
      <w:r>
        <w:rPr>
          <w:spacing w:val="-9"/>
          <w:w w:val="115"/>
        </w:rPr>
        <w:t> </w:t>
      </w:r>
      <w:r>
        <w:rPr>
          <w:w w:val="115"/>
        </w:rPr>
        <w:t>desse</w:t>
      </w:r>
      <w:r>
        <w:rPr>
          <w:spacing w:val="-9"/>
          <w:w w:val="115"/>
        </w:rPr>
        <w:t> </w:t>
      </w:r>
      <w:r>
        <w:rPr>
          <w:w w:val="115"/>
        </w:rPr>
        <w:t>papel</w:t>
      </w:r>
      <w:r>
        <w:rPr>
          <w:spacing w:val="-9"/>
          <w:w w:val="115"/>
        </w:rPr>
        <w:t> </w:t>
      </w:r>
      <w:r>
        <w:rPr>
          <w:w w:val="115"/>
        </w:rPr>
        <w:t>antes.</w:t>
      </w:r>
      <w:r>
        <w:rPr>
          <w:spacing w:val="-59"/>
          <w:w w:val="115"/>
        </w:rPr>
        <w:t> </w:t>
      </w:r>
      <w:r>
        <w:rPr>
          <w:w w:val="115"/>
        </w:rPr>
        <w:t>Quando</w:t>
      </w:r>
      <w:r>
        <w:rPr>
          <w:spacing w:val="-6"/>
          <w:w w:val="115"/>
        </w:rPr>
        <w:t> </w:t>
      </w:r>
      <w:r>
        <w:rPr>
          <w:w w:val="115"/>
        </w:rPr>
        <w:t>ela</w:t>
      </w:r>
      <w:r>
        <w:rPr>
          <w:spacing w:val="-5"/>
          <w:w w:val="115"/>
        </w:rPr>
        <w:t> </w:t>
      </w:r>
      <w:r>
        <w:rPr>
          <w:w w:val="115"/>
        </w:rPr>
        <w:t>cai,</w:t>
      </w:r>
      <w:r>
        <w:rPr>
          <w:spacing w:val="-6"/>
          <w:w w:val="115"/>
        </w:rPr>
        <w:t> </w:t>
      </w:r>
      <w:r>
        <w:rPr>
          <w:w w:val="115"/>
        </w:rPr>
        <w:t>lamenta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dinheiro</w:t>
      </w:r>
      <w:r>
        <w:rPr>
          <w:spacing w:val="-5"/>
          <w:w w:val="115"/>
        </w:rPr>
        <w:t> </w:t>
      </w:r>
      <w:r>
        <w:rPr>
          <w:w w:val="115"/>
        </w:rPr>
        <w:t>perdido.</w:t>
      </w:r>
      <w:r>
        <w:rPr>
          <w:spacing w:val="-6"/>
          <w:w w:val="115"/>
        </w:rPr>
        <w:t> </w:t>
      </w:r>
      <w:r>
        <w:rPr>
          <w:w w:val="115"/>
        </w:rPr>
        <w:t>Quando</w:t>
      </w:r>
      <w:r>
        <w:rPr>
          <w:spacing w:val="-5"/>
          <w:w w:val="115"/>
        </w:rPr>
        <w:t> </w:t>
      </w:r>
      <w:r>
        <w:rPr>
          <w:w w:val="115"/>
        </w:rPr>
        <w:t>não</w:t>
      </w:r>
      <w:r>
        <w:rPr>
          <w:spacing w:val="-5"/>
          <w:w w:val="115"/>
        </w:rPr>
        <w:t> </w:t>
      </w:r>
      <w:r>
        <w:rPr>
          <w:w w:val="115"/>
        </w:rPr>
        <w:t>faz</w:t>
      </w:r>
      <w:r>
        <w:rPr>
          <w:spacing w:val="-6"/>
          <w:w w:val="115"/>
        </w:rPr>
        <w:t> </w:t>
      </w:r>
      <w:r>
        <w:rPr>
          <w:w w:val="115"/>
        </w:rPr>
        <w:t>nada</w:t>
      </w:r>
      <w:r>
        <w:rPr>
          <w:spacing w:val="-5"/>
          <w:w w:val="115"/>
        </w:rPr>
        <w:t> </w:t>
      </w:r>
      <w:r>
        <w:rPr>
          <w:w w:val="115"/>
        </w:rPr>
        <w:t>e</w:t>
      </w:r>
      <w:r>
        <w:rPr>
          <w:spacing w:val="-6"/>
          <w:w w:val="115"/>
        </w:rPr>
        <w:t> </w:t>
      </w:r>
      <w:r>
        <w:rPr>
          <w:w w:val="115"/>
        </w:rPr>
        <w:t>vê</w:t>
      </w:r>
      <w:r>
        <w:rPr>
          <w:spacing w:val="-5"/>
          <w:w w:val="115"/>
        </w:rPr>
        <w:t> </w:t>
      </w:r>
      <w:r>
        <w:rPr>
          <w:w w:val="115"/>
        </w:rPr>
        <w:t>outros</w:t>
      </w:r>
      <w:r>
        <w:rPr>
          <w:spacing w:val="-6"/>
          <w:w w:val="115"/>
        </w:rPr>
        <w:t> </w:t>
      </w:r>
      <w:r>
        <w:rPr>
          <w:w w:val="115"/>
        </w:rPr>
        <w:t>ganhando</w:t>
      </w:r>
      <w:r>
        <w:rPr>
          <w:spacing w:val="-58"/>
          <w:w w:val="115"/>
        </w:rPr>
        <w:t> </w:t>
      </w:r>
      <w:r>
        <w:rPr>
          <w:w w:val="115"/>
        </w:rPr>
        <w:t>dinheiro, se</w:t>
      </w:r>
      <w:r>
        <w:rPr>
          <w:spacing w:val="1"/>
          <w:w w:val="115"/>
        </w:rPr>
        <w:t> </w:t>
      </w:r>
      <w:r>
        <w:rPr>
          <w:w w:val="115"/>
        </w:rPr>
        <w:t>arrepende de</w:t>
      </w:r>
      <w:r>
        <w:rPr>
          <w:spacing w:val="1"/>
          <w:w w:val="115"/>
        </w:rPr>
        <w:t> </w:t>
      </w:r>
      <w:r>
        <w:rPr>
          <w:w w:val="115"/>
        </w:rPr>
        <w:t>não ter</w:t>
      </w:r>
      <w:r>
        <w:rPr>
          <w:spacing w:val="1"/>
          <w:w w:val="115"/>
        </w:rPr>
        <w:t> </w:t>
      </w:r>
      <w:r>
        <w:rPr>
          <w:w w:val="115"/>
        </w:rPr>
        <w:t>investido naquele</w:t>
      </w:r>
      <w:r>
        <w:rPr>
          <w:spacing w:val="1"/>
          <w:w w:val="115"/>
        </w:rPr>
        <w:t> </w:t>
      </w:r>
      <w:r>
        <w:rPr>
          <w:w w:val="115"/>
        </w:rPr>
        <w:t>determinado ativo.</w:t>
      </w:r>
    </w:p>
    <w:p>
      <w:pPr>
        <w:pStyle w:val="BodyText"/>
        <w:spacing w:line="252" w:lineRule="auto" w:before="1"/>
        <w:ind w:left="113" w:right="372" w:firstLine="200"/>
        <w:jc w:val="both"/>
      </w:pP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caso</w:t>
      </w:r>
      <w:r>
        <w:rPr>
          <w:spacing w:val="1"/>
          <w:w w:val="115"/>
        </w:rPr>
        <w:t> </w:t>
      </w:r>
      <w:r>
        <w:rPr>
          <w:w w:val="115"/>
        </w:rPr>
        <w:t>da</w:t>
      </w:r>
      <w:r>
        <w:rPr>
          <w:spacing w:val="1"/>
          <w:w w:val="115"/>
        </w:rPr>
        <w:t> </w:t>
      </w:r>
      <w:r>
        <w:rPr>
          <w:w w:val="115"/>
        </w:rPr>
        <w:t>Mundial,</w:t>
      </w:r>
      <w:r>
        <w:rPr>
          <w:spacing w:val="1"/>
          <w:w w:val="115"/>
        </w:rPr>
        <w:t> </w:t>
      </w:r>
      <w:r>
        <w:rPr>
          <w:w w:val="115"/>
        </w:rPr>
        <w:t>investidores</w:t>
      </w:r>
      <w:r>
        <w:rPr>
          <w:spacing w:val="1"/>
          <w:w w:val="115"/>
        </w:rPr>
        <w:t> </w:t>
      </w:r>
      <w:r>
        <w:rPr>
          <w:w w:val="115"/>
        </w:rPr>
        <w:t>incautos</w:t>
      </w:r>
      <w:r>
        <w:rPr>
          <w:spacing w:val="1"/>
          <w:w w:val="115"/>
        </w:rPr>
        <w:t> </w:t>
      </w:r>
      <w:r>
        <w:rPr>
          <w:w w:val="115"/>
        </w:rPr>
        <w:t>entraram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circuito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começaram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-59"/>
          <w:w w:val="115"/>
        </w:rPr>
        <w:t> </w:t>
      </w:r>
      <w:r>
        <w:rPr>
          <w:w w:val="115"/>
        </w:rPr>
        <w:t>comprar o papel, mas em curtíssimo tempo tentavam revendê-lo para aqueles mesmos</w:t>
      </w:r>
      <w:r>
        <w:rPr>
          <w:spacing w:val="1"/>
          <w:w w:val="115"/>
        </w:rPr>
        <w:t> </w:t>
      </w:r>
      <w:r>
        <w:rPr>
          <w:w w:val="115"/>
        </w:rPr>
        <w:t>que já tinham realizado um bom lucro com o mesmo ativo. </w:t>
      </w:r>
      <w:r>
        <w:rPr>
          <w:rFonts w:ascii="Trebuchet MS" w:hAnsi="Trebuchet MS"/>
          <w:b/>
          <w:w w:val="115"/>
        </w:rPr>
        <w:t>Esse tipo de investidor é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movido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primeiro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pela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ganância,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depois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é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desarmado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pelo  medo. </w:t>
      </w:r>
      <w:r>
        <w:rPr>
          <w:w w:val="115"/>
        </w:rPr>
        <w:t>Como  quem</w:t>
      </w:r>
      <w:r>
        <w:rPr>
          <w:spacing w:val="1"/>
          <w:w w:val="115"/>
        </w:rPr>
        <w:t> </w:t>
      </w:r>
      <w:r>
        <w:rPr>
          <w:w w:val="115"/>
        </w:rPr>
        <w:t>iniciou o ciclo de alta já tinha feito muito dinheiro e os fundamentos da empresa não</w:t>
      </w:r>
      <w:r>
        <w:rPr>
          <w:spacing w:val="1"/>
          <w:w w:val="115"/>
        </w:rPr>
        <w:t> </w:t>
      </w:r>
      <w:r>
        <w:rPr>
          <w:w w:val="115"/>
        </w:rPr>
        <w:t>eram sólidos, em pouco tempo o papel entrou em queda, com todos querendo se livrar</w:t>
      </w:r>
      <w:r>
        <w:rPr>
          <w:spacing w:val="1"/>
          <w:w w:val="115"/>
        </w:rPr>
        <w:t> </w:t>
      </w:r>
      <w:bookmarkStart w:name="_bookmark44" w:id="55"/>
      <w:bookmarkEnd w:id="55"/>
      <w:r>
        <w:rPr>
          <w:w w:val="115"/>
        </w:rPr>
        <w:t>dele.</w:t>
      </w:r>
      <w:r>
        <w:rPr>
          <w:spacing w:val="9"/>
          <w:w w:val="115"/>
        </w:rPr>
        <w:t> </w:t>
      </w:r>
      <w:r>
        <w:rPr>
          <w:w w:val="115"/>
        </w:rPr>
        <w:t>Em</w:t>
      </w:r>
      <w:r>
        <w:rPr>
          <w:spacing w:val="10"/>
          <w:w w:val="115"/>
        </w:rPr>
        <w:t> </w:t>
      </w:r>
      <w:r>
        <w:rPr>
          <w:w w:val="115"/>
        </w:rPr>
        <w:t>nove</w:t>
      </w:r>
      <w:r>
        <w:rPr>
          <w:spacing w:val="10"/>
          <w:w w:val="115"/>
        </w:rPr>
        <w:t> </w:t>
      </w:r>
      <w:r>
        <w:rPr>
          <w:w w:val="115"/>
        </w:rPr>
        <w:t>dias,</w:t>
      </w:r>
      <w:r>
        <w:rPr>
          <w:spacing w:val="10"/>
          <w:w w:val="115"/>
        </w:rPr>
        <w:t> </w:t>
      </w:r>
      <w:r>
        <w:rPr>
          <w:w w:val="115"/>
        </w:rPr>
        <w:t>as</w:t>
      </w:r>
      <w:r>
        <w:rPr>
          <w:spacing w:val="10"/>
          <w:w w:val="115"/>
        </w:rPr>
        <w:t> </w:t>
      </w:r>
      <w:r>
        <w:rPr>
          <w:w w:val="115"/>
        </w:rPr>
        <w:t>ações</w:t>
      </w:r>
      <w:r>
        <w:rPr>
          <w:spacing w:val="10"/>
          <w:w w:val="115"/>
        </w:rPr>
        <w:t> </w:t>
      </w:r>
      <w:r>
        <w:rPr>
          <w:w w:val="115"/>
        </w:rPr>
        <w:t>despencaram</w:t>
      </w:r>
      <w:r>
        <w:rPr>
          <w:spacing w:val="10"/>
          <w:w w:val="115"/>
        </w:rPr>
        <w:t> </w:t>
      </w:r>
      <w:r>
        <w:rPr>
          <w:w w:val="115"/>
        </w:rPr>
        <w:t>para</w:t>
      </w:r>
      <w:r>
        <w:rPr>
          <w:spacing w:val="10"/>
          <w:w w:val="115"/>
        </w:rPr>
        <w:t> </w:t>
      </w:r>
      <w:r>
        <w:rPr>
          <w:w w:val="115"/>
        </w:rPr>
        <w:t>112,79</w:t>
      </w:r>
      <w:r>
        <w:rPr>
          <w:spacing w:val="10"/>
          <w:w w:val="115"/>
        </w:rPr>
        <w:t> </w:t>
      </w:r>
      <w:r>
        <w:rPr>
          <w:w w:val="115"/>
        </w:rPr>
        <w:t>reais,</w:t>
      </w:r>
      <w:r>
        <w:rPr>
          <w:spacing w:val="10"/>
          <w:w w:val="115"/>
        </w:rPr>
        <w:t> </w:t>
      </w:r>
      <w:r>
        <w:rPr>
          <w:w w:val="115"/>
        </w:rPr>
        <w:t>uma</w:t>
      </w:r>
      <w:r>
        <w:rPr>
          <w:spacing w:val="10"/>
          <w:w w:val="115"/>
        </w:rPr>
        <w:t> </w:t>
      </w:r>
      <w:r>
        <w:rPr>
          <w:w w:val="115"/>
        </w:rPr>
        <w:t>queda</w:t>
      </w:r>
      <w:r>
        <w:rPr>
          <w:spacing w:val="9"/>
          <w:w w:val="115"/>
        </w:rPr>
        <w:t> </w:t>
      </w:r>
      <w:r>
        <w:rPr>
          <w:w w:val="115"/>
        </w:rPr>
        <w:t>de</w:t>
      </w:r>
      <w:r>
        <w:rPr>
          <w:spacing w:val="10"/>
          <w:w w:val="115"/>
        </w:rPr>
        <w:t> </w:t>
      </w:r>
      <w:r>
        <w:rPr>
          <w:w w:val="115"/>
        </w:rPr>
        <w:t>88,24%.</w:t>
      </w:r>
    </w:p>
    <w:p>
      <w:pPr>
        <w:spacing w:before="0"/>
        <w:ind w:left="143" w:right="0" w:firstLine="0"/>
        <w:jc w:val="left"/>
        <w:rPr>
          <w:sz w:val="15"/>
        </w:rPr>
      </w:pPr>
      <w:hyperlink w:history="true" w:anchor="_bookmark112">
        <w:r>
          <w:rPr>
            <w:color w:val="0000ED"/>
            <w:w w:val="125"/>
            <w:sz w:val="15"/>
          </w:rPr>
          <w:t>[</w:t>
        </w:r>
        <w:r>
          <w:rPr>
            <w:color w:val="0000ED"/>
            <w:w w:val="125"/>
            <w:sz w:val="15"/>
            <w:u w:val="single" w:color="0000ED"/>
          </w:rPr>
          <w:t>37]</w:t>
        </w:r>
      </w:hyperlink>
    </w:p>
    <w:p>
      <w:pPr>
        <w:pStyle w:val="BodyText"/>
        <w:spacing w:line="254" w:lineRule="auto" w:before="74"/>
        <w:ind w:left="113" w:right="372" w:firstLine="200"/>
        <w:jc w:val="both"/>
      </w:pPr>
      <w:r>
        <w:rPr>
          <w:w w:val="115"/>
        </w:rPr>
        <w:t>O caso é emblemático porque, devido à sua baixa liquidez, soube-se que houve</w:t>
      </w:r>
      <w:r>
        <w:rPr>
          <w:spacing w:val="1"/>
          <w:w w:val="115"/>
        </w:rPr>
        <w:t> </w:t>
      </w:r>
      <w:r>
        <w:rPr>
          <w:w w:val="115"/>
        </w:rPr>
        <w:t>manipulação de grandes investidores na compra e venda dessas ações. Quem perdeu</w:t>
      </w:r>
      <w:r>
        <w:rPr>
          <w:spacing w:val="1"/>
          <w:w w:val="115"/>
        </w:rPr>
        <w:t> </w:t>
      </w:r>
      <w:r>
        <w:rPr>
          <w:w w:val="115"/>
        </w:rPr>
        <w:t>mais, é claro, foi o investidor desavisado. E esse ciclo sempre se repete, porém nem</w:t>
      </w:r>
      <w:r>
        <w:rPr>
          <w:spacing w:val="1"/>
          <w:w w:val="115"/>
        </w:rPr>
        <w:t> </w:t>
      </w:r>
      <w:r>
        <w:rPr>
          <w:w w:val="115"/>
        </w:rPr>
        <w:t>sempre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2"/>
          <w:w w:val="115"/>
        </w:rPr>
        <w:t> </w:t>
      </w:r>
      <w:r>
        <w:rPr>
          <w:w w:val="115"/>
        </w:rPr>
        <w:t>tanta</w:t>
      </w:r>
      <w:r>
        <w:rPr>
          <w:spacing w:val="2"/>
          <w:w w:val="115"/>
        </w:rPr>
        <w:t> </w:t>
      </w:r>
      <w:r>
        <w:rPr>
          <w:w w:val="115"/>
        </w:rPr>
        <w:t>evidência.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O motivo da ganância pela ação da Mundial era simples. Se você pudesse manter</w:t>
      </w:r>
      <w:r>
        <w:rPr>
          <w:spacing w:val="1"/>
          <w:w w:val="115"/>
        </w:rPr>
        <w:t> </w:t>
      </w:r>
      <w:r>
        <w:rPr>
          <w:w w:val="115"/>
        </w:rPr>
        <w:t>estável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taxa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3.292,71%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reais</w:t>
      </w:r>
      <w:r>
        <w:rPr>
          <w:spacing w:val="-4"/>
          <w:w w:val="115"/>
        </w:rPr>
        <w:t> </w:t>
      </w:r>
      <w:r>
        <w:rPr>
          <w:w w:val="115"/>
        </w:rPr>
        <w:t>ao</w:t>
      </w:r>
      <w:r>
        <w:rPr>
          <w:spacing w:val="-4"/>
          <w:w w:val="115"/>
        </w:rPr>
        <w:t> </w:t>
      </w:r>
      <w:r>
        <w:rPr>
          <w:w w:val="115"/>
        </w:rPr>
        <w:t>ano,</w:t>
      </w:r>
      <w:r>
        <w:rPr>
          <w:spacing w:val="-4"/>
          <w:w w:val="115"/>
        </w:rPr>
        <w:t> </w:t>
      </w:r>
      <w:r>
        <w:rPr>
          <w:w w:val="115"/>
        </w:rPr>
        <w:t>uma</w:t>
      </w:r>
      <w:r>
        <w:rPr>
          <w:spacing w:val="-4"/>
          <w:w w:val="115"/>
        </w:rPr>
        <w:t> </w:t>
      </w:r>
      <w:r>
        <w:rPr>
          <w:w w:val="115"/>
        </w:rPr>
        <w:t>aplicação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10</w:t>
      </w:r>
      <w:r>
        <w:rPr>
          <w:spacing w:val="-4"/>
          <w:w w:val="115"/>
        </w:rPr>
        <w:t> </w:t>
      </w:r>
      <w:r>
        <w:rPr>
          <w:w w:val="115"/>
        </w:rPr>
        <w:t>mil</w:t>
      </w:r>
      <w:r>
        <w:rPr>
          <w:spacing w:val="-4"/>
          <w:w w:val="115"/>
        </w:rPr>
        <w:t> </w:t>
      </w:r>
      <w:r>
        <w:rPr>
          <w:w w:val="115"/>
        </w:rPr>
        <w:t>reais</w:t>
      </w:r>
      <w:r>
        <w:rPr>
          <w:spacing w:val="-4"/>
          <w:w w:val="115"/>
        </w:rPr>
        <w:t> </w:t>
      </w:r>
      <w:r>
        <w:rPr>
          <w:w w:val="115"/>
        </w:rPr>
        <w:t>renderia:</w:t>
      </w:r>
    </w:p>
    <w:p>
      <w:pPr>
        <w:pStyle w:val="BodyText"/>
        <w:ind w:left="903"/>
        <w:jc w:val="both"/>
      </w:pPr>
      <w:r>
        <w:rPr/>
        <w:pict>
          <v:shape style="position:absolute;margin-left:112.499992pt;margin-top:4.71875pt;width:3pt;height:3pt;mso-position-horizontal-relative:page;mso-position-vertical-relative:paragraph;z-index:15773696" coordorigin="2250,94" coordsize="60,60" path="m2284,154l2276,154,2272,154,2250,128,2250,120,2276,94,2284,94,2310,124,2310,128,2284,154xe" filled="true" fillcolor="#000000" stroked="false">
            <v:path arrowok="t"/>
            <v:fill type="solid"/>
            <w10:wrap type="none"/>
          </v:shape>
        </w:pict>
      </w:r>
      <w:r>
        <w:rPr>
          <w:w w:val="115"/>
        </w:rPr>
        <w:t>Em</w:t>
      </w:r>
      <w:r>
        <w:rPr>
          <w:spacing w:val="-5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ano:</w:t>
      </w:r>
      <w:r>
        <w:rPr>
          <w:spacing w:val="-4"/>
          <w:w w:val="115"/>
        </w:rPr>
        <w:t> </w:t>
      </w:r>
      <w:r>
        <w:rPr>
          <w:w w:val="115"/>
        </w:rPr>
        <w:t>339</w:t>
      </w:r>
      <w:r>
        <w:rPr>
          <w:spacing w:val="-5"/>
          <w:w w:val="115"/>
        </w:rPr>
        <w:t> </w:t>
      </w:r>
      <w:r>
        <w:rPr>
          <w:w w:val="115"/>
        </w:rPr>
        <w:t>mil</w:t>
      </w:r>
      <w:r>
        <w:rPr>
          <w:spacing w:val="-5"/>
          <w:w w:val="115"/>
        </w:rPr>
        <w:t> </w:t>
      </w:r>
      <w:r>
        <w:rPr>
          <w:w w:val="115"/>
        </w:rPr>
        <w:t>reais.</w:t>
      </w:r>
    </w:p>
    <w:p>
      <w:pPr>
        <w:pStyle w:val="BodyText"/>
        <w:spacing w:before="14"/>
        <w:ind w:left="903"/>
        <w:jc w:val="both"/>
      </w:pPr>
      <w:r>
        <w:rPr/>
        <w:pict>
          <v:shape style="position:absolute;margin-left:112.499992pt;margin-top:5.418749pt;width:3pt;height:3pt;mso-position-horizontal-relative:page;mso-position-vertical-relative:paragraph;z-index:15774208" coordorigin="2250,108" coordsize="60,60" path="m2284,168l2276,168,2272,168,2250,142,2250,134,2276,108,2284,108,2310,138,2310,142,2284,168xe" filled="true" fillcolor="#000000" stroked="false">
            <v:path arrowok="t"/>
            <v:fill type="solid"/>
            <w10:wrap type="none"/>
          </v:shape>
        </w:pict>
      </w:r>
      <w:r>
        <w:rPr>
          <w:w w:val="115"/>
        </w:rPr>
        <w:t>Em</w:t>
      </w:r>
      <w:r>
        <w:rPr>
          <w:spacing w:val="-5"/>
          <w:w w:val="115"/>
        </w:rPr>
        <w:t> </w:t>
      </w:r>
      <w:r>
        <w:rPr>
          <w:w w:val="115"/>
        </w:rPr>
        <w:t>cinco</w:t>
      </w:r>
      <w:r>
        <w:rPr>
          <w:spacing w:val="-4"/>
          <w:w w:val="115"/>
        </w:rPr>
        <w:t> </w:t>
      </w:r>
      <w:r>
        <w:rPr>
          <w:w w:val="115"/>
        </w:rPr>
        <w:t>anos:</w:t>
      </w:r>
      <w:r>
        <w:rPr>
          <w:spacing w:val="-5"/>
          <w:w w:val="115"/>
        </w:rPr>
        <w:t> </w:t>
      </w:r>
      <w:r>
        <w:rPr>
          <w:w w:val="115"/>
        </w:rPr>
        <w:t>449</w:t>
      </w:r>
      <w:r>
        <w:rPr>
          <w:spacing w:val="-4"/>
          <w:w w:val="115"/>
        </w:rPr>
        <w:t> </w:t>
      </w:r>
      <w:r>
        <w:rPr>
          <w:w w:val="115"/>
        </w:rPr>
        <w:t>bilhões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reais</w:t>
      </w:r>
      <w:r>
        <w:rPr>
          <w:spacing w:val="-5"/>
          <w:w w:val="115"/>
        </w:rPr>
        <w:t> </w:t>
      </w:r>
      <w:r>
        <w:rPr>
          <w:w w:val="115"/>
        </w:rPr>
        <w:t>(com</w:t>
      </w:r>
      <w:r>
        <w:rPr>
          <w:spacing w:val="-4"/>
          <w:w w:val="115"/>
        </w:rPr>
        <w:t> </w:t>
      </w:r>
      <w:r>
        <w:rPr>
          <w:w w:val="115"/>
        </w:rPr>
        <w:t>“b”</w:t>
      </w:r>
      <w:r>
        <w:rPr>
          <w:spacing w:val="-5"/>
          <w:w w:val="115"/>
        </w:rPr>
        <w:t> </w:t>
      </w:r>
      <w:r>
        <w:rPr>
          <w:w w:val="115"/>
        </w:rPr>
        <w:t>mesmo).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4" w:lineRule="auto"/>
        <w:ind w:left="113" w:right="377" w:firstLine="200"/>
        <w:jc w:val="both"/>
      </w:pPr>
      <w:r>
        <w:rPr>
          <w:w w:val="115"/>
        </w:rPr>
        <w:t>É</w:t>
      </w:r>
      <w:r>
        <w:rPr>
          <w:spacing w:val="-12"/>
          <w:w w:val="115"/>
        </w:rPr>
        <w:t> </w:t>
      </w:r>
      <w:r>
        <w:rPr>
          <w:w w:val="115"/>
        </w:rPr>
        <w:t>compreensível</w:t>
      </w:r>
      <w:r>
        <w:rPr>
          <w:spacing w:val="-12"/>
          <w:w w:val="115"/>
        </w:rPr>
        <w:t> </w:t>
      </w:r>
      <w:r>
        <w:rPr>
          <w:w w:val="115"/>
        </w:rPr>
        <w:t>que</w:t>
      </w:r>
      <w:r>
        <w:rPr>
          <w:spacing w:val="-12"/>
          <w:w w:val="115"/>
        </w:rPr>
        <w:t> </w:t>
      </w:r>
      <w:r>
        <w:rPr>
          <w:w w:val="115"/>
        </w:rPr>
        <w:t>isso</w:t>
      </w:r>
      <w:r>
        <w:rPr>
          <w:spacing w:val="-12"/>
          <w:w w:val="115"/>
        </w:rPr>
        <w:t> </w:t>
      </w:r>
      <w:r>
        <w:rPr>
          <w:w w:val="115"/>
        </w:rPr>
        <w:t>motivasse</w:t>
      </w:r>
      <w:r>
        <w:rPr>
          <w:spacing w:val="-12"/>
          <w:w w:val="115"/>
        </w:rPr>
        <w:t> </w:t>
      </w:r>
      <w:r>
        <w:rPr>
          <w:w w:val="115"/>
        </w:rPr>
        <w:t>algumas</w:t>
      </w:r>
      <w:r>
        <w:rPr>
          <w:spacing w:val="-12"/>
          <w:w w:val="115"/>
        </w:rPr>
        <w:t> </w:t>
      </w:r>
      <w:r>
        <w:rPr>
          <w:w w:val="115"/>
        </w:rPr>
        <w:t>pessoas</w:t>
      </w:r>
      <w:r>
        <w:rPr>
          <w:spacing w:val="-12"/>
          <w:w w:val="115"/>
        </w:rPr>
        <w:t> </w:t>
      </w:r>
      <w:r>
        <w:rPr>
          <w:w w:val="115"/>
        </w:rPr>
        <w:t>se</w:t>
      </w:r>
      <w:r>
        <w:rPr>
          <w:spacing w:val="-12"/>
          <w:w w:val="115"/>
        </w:rPr>
        <w:t> </w:t>
      </w:r>
      <w:r>
        <w:rPr>
          <w:w w:val="115"/>
        </w:rPr>
        <w:t>o</w:t>
      </w:r>
      <w:r>
        <w:rPr>
          <w:spacing w:val="-12"/>
          <w:w w:val="115"/>
        </w:rPr>
        <w:t> </w:t>
      </w:r>
      <w:r>
        <w:rPr>
          <w:w w:val="115"/>
        </w:rPr>
        <w:t>rendimento</w:t>
      </w:r>
      <w:r>
        <w:rPr>
          <w:spacing w:val="-12"/>
          <w:w w:val="115"/>
        </w:rPr>
        <w:t> </w:t>
      </w:r>
      <w:r>
        <w:rPr>
          <w:w w:val="115"/>
        </w:rPr>
        <w:t>fosse</w:t>
      </w:r>
      <w:r>
        <w:rPr>
          <w:spacing w:val="-12"/>
          <w:w w:val="115"/>
        </w:rPr>
        <w:t> </w:t>
      </w:r>
      <w:r>
        <w:rPr>
          <w:w w:val="115"/>
        </w:rPr>
        <w:t>ﬁxo.</w:t>
      </w:r>
      <w:r>
        <w:rPr>
          <w:spacing w:val="-12"/>
          <w:w w:val="115"/>
        </w:rPr>
        <w:t> </w:t>
      </w:r>
      <w:r>
        <w:rPr>
          <w:w w:val="115"/>
        </w:rPr>
        <w:t>Mas</w:t>
      </w:r>
      <w:r>
        <w:rPr>
          <w:spacing w:val="-58"/>
          <w:w w:val="115"/>
        </w:rPr>
        <w:t> </w:t>
      </w:r>
      <w:r>
        <w:rPr>
          <w:w w:val="115"/>
        </w:rPr>
        <w:t>se</w:t>
      </w:r>
      <w:r>
        <w:rPr>
          <w:spacing w:val="36"/>
          <w:w w:val="115"/>
        </w:rPr>
        <w:t> </w:t>
      </w:r>
      <w:r>
        <w:rPr>
          <w:w w:val="115"/>
        </w:rPr>
        <w:t>tratava</w:t>
      </w:r>
      <w:r>
        <w:rPr>
          <w:spacing w:val="37"/>
          <w:w w:val="115"/>
        </w:rPr>
        <w:t> </w:t>
      </w:r>
      <w:r>
        <w:rPr>
          <w:w w:val="115"/>
        </w:rPr>
        <w:t>de</w:t>
      </w:r>
      <w:r>
        <w:rPr>
          <w:spacing w:val="37"/>
          <w:w w:val="115"/>
        </w:rPr>
        <w:t> </w:t>
      </w:r>
      <w:r>
        <w:rPr>
          <w:w w:val="115"/>
        </w:rPr>
        <w:t>renda</w:t>
      </w:r>
      <w:r>
        <w:rPr>
          <w:spacing w:val="37"/>
          <w:w w:val="115"/>
        </w:rPr>
        <w:t> </w:t>
      </w:r>
      <w:r>
        <w:rPr>
          <w:w w:val="115"/>
        </w:rPr>
        <w:t>variável,</w:t>
      </w:r>
      <w:r>
        <w:rPr>
          <w:spacing w:val="37"/>
          <w:w w:val="115"/>
        </w:rPr>
        <w:t> </w:t>
      </w:r>
      <w:r>
        <w:rPr>
          <w:w w:val="115"/>
        </w:rPr>
        <w:t>e</w:t>
      </w:r>
      <w:r>
        <w:rPr>
          <w:spacing w:val="36"/>
          <w:w w:val="115"/>
        </w:rPr>
        <w:t> </w:t>
      </w:r>
      <w:r>
        <w:rPr>
          <w:w w:val="115"/>
        </w:rPr>
        <w:t>acertar</w:t>
      </w:r>
      <w:r>
        <w:rPr>
          <w:spacing w:val="37"/>
          <w:w w:val="115"/>
        </w:rPr>
        <w:t> </w:t>
      </w:r>
      <w:r>
        <w:rPr>
          <w:w w:val="115"/>
        </w:rPr>
        <w:t>em</w:t>
      </w:r>
      <w:r>
        <w:rPr>
          <w:spacing w:val="37"/>
          <w:w w:val="115"/>
        </w:rPr>
        <w:t> </w:t>
      </w:r>
      <w:r>
        <w:rPr>
          <w:w w:val="115"/>
        </w:rPr>
        <w:t>momentos</w:t>
      </w:r>
      <w:r>
        <w:rPr>
          <w:spacing w:val="37"/>
          <w:w w:val="115"/>
        </w:rPr>
        <w:t> </w:t>
      </w:r>
      <w:r>
        <w:rPr>
          <w:w w:val="115"/>
        </w:rPr>
        <w:t>de</w:t>
      </w:r>
      <w:r>
        <w:rPr>
          <w:spacing w:val="37"/>
          <w:w w:val="115"/>
        </w:rPr>
        <w:t> </w:t>
      </w:r>
      <w:r>
        <w:rPr>
          <w:w w:val="115"/>
        </w:rPr>
        <w:t>tanta</w:t>
      </w:r>
      <w:r>
        <w:rPr>
          <w:spacing w:val="36"/>
          <w:w w:val="115"/>
        </w:rPr>
        <w:t> </w:t>
      </w:r>
      <w:r>
        <w:rPr>
          <w:w w:val="115"/>
        </w:rPr>
        <w:t>variação</w:t>
      </w:r>
      <w:r>
        <w:rPr>
          <w:spacing w:val="37"/>
          <w:w w:val="115"/>
        </w:rPr>
        <w:t> </w:t>
      </w:r>
      <w:r>
        <w:rPr>
          <w:w w:val="115"/>
        </w:rPr>
        <w:t>sem</w:t>
      </w:r>
      <w:r>
        <w:rPr>
          <w:spacing w:val="37"/>
          <w:w w:val="115"/>
        </w:rPr>
        <w:t> </w:t>
      </w:r>
      <w:r>
        <w:rPr>
          <w:w w:val="115"/>
        </w:rPr>
        <w:t>motivo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4" w:lineRule="auto" w:before="85"/>
        <w:ind w:left="113" w:right="375"/>
        <w:jc w:val="both"/>
      </w:pPr>
      <w:r>
        <w:rPr>
          <w:w w:val="115"/>
        </w:rPr>
        <w:t>aparente é extremamente improvável. Mesmo com tantos exemplos, a verdade é que</w:t>
      </w:r>
      <w:r>
        <w:rPr>
          <w:spacing w:val="1"/>
          <w:w w:val="115"/>
        </w:rPr>
        <w:t> </w:t>
      </w:r>
      <w:r>
        <w:rPr>
          <w:w w:val="115"/>
        </w:rPr>
        <w:t>esse tipo de situação continua sendo muito comum entre os investidores da Bolsa de</w:t>
      </w:r>
      <w:r>
        <w:rPr>
          <w:spacing w:val="1"/>
          <w:w w:val="115"/>
        </w:rPr>
        <w:t> </w:t>
      </w:r>
      <w:r>
        <w:rPr>
          <w:w w:val="115"/>
        </w:rPr>
        <w:t>Valores,</w:t>
      </w:r>
      <w:r>
        <w:rPr>
          <w:spacing w:val="-2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até</w:t>
      </w:r>
      <w:r>
        <w:rPr>
          <w:spacing w:val="-1"/>
          <w:w w:val="115"/>
        </w:rPr>
        <w:t> </w:t>
      </w:r>
      <w:r>
        <w:rPr>
          <w:w w:val="115"/>
        </w:rPr>
        <w:t>mesmo</w:t>
      </w:r>
      <w:r>
        <w:rPr>
          <w:spacing w:val="-2"/>
          <w:w w:val="115"/>
        </w:rPr>
        <w:t> </w:t>
      </w:r>
      <w:r>
        <w:rPr>
          <w:w w:val="115"/>
        </w:rPr>
        <w:t>os</w:t>
      </w:r>
      <w:r>
        <w:rPr>
          <w:spacing w:val="-2"/>
          <w:w w:val="115"/>
        </w:rPr>
        <w:t> </w:t>
      </w:r>
      <w:r>
        <w:rPr>
          <w:w w:val="115"/>
        </w:rPr>
        <w:t>mais</w:t>
      </w:r>
      <w:r>
        <w:rPr>
          <w:spacing w:val="-1"/>
          <w:w w:val="115"/>
        </w:rPr>
        <w:t> </w:t>
      </w:r>
      <w:r>
        <w:rPr>
          <w:w w:val="115"/>
        </w:rPr>
        <w:t>experientes</w:t>
      </w:r>
      <w:r>
        <w:rPr>
          <w:spacing w:val="-2"/>
          <w:w w:val="115"/>
        </w:rPr>
        <w:t> </w:t>
      </w:r>
      <w:r>
        <w:rPr>
          <w:w w:val="115"/>
        </w:rPr>
        <w:t>cometem</w:t>
      </w:r>
      <w:r>
        <w:rPr>
          <w:spacing w:val="-2"/>
          <w:w w:val="115"/>
        </w:rPr>
        <w:t> </w:t>
      </w:r>
      <w:r>
        <w:rPr>
          <w:w w:val="115"/>
        </w:rPr>
        <w:t>erros</w:t>
      </w:r>
      <w:r>
        <w:rPr>
          <w:spacing w:val="-1"/>
          <w:w w:val="115"/>
        </w:rPr>
        <w:t> </w:t>
      </w:r>
      <w:r>
        <w:rPr>
          <w:w w:val="115"/>
        </w:rPr>
        <w:t>desse</w:t>
      </w:r>
      <w:r>
        <w:rPr>
          <w:spacing w:val="-2"/>
          <w:w w:val="115"/>
        </w:rPr>
        <w:t> </w:t>
      </w:r>
      <w:r>
        <w:rPr>
          <w:w w:val="115"/>
        </w:rPr>
        <w:t>tipo.</w:t>
      </w:r>
    </w:p>
    <w:p>
      <w:pPr>
        <w:pStyle w:val="BodyText"/>
        <w:spacing w:line="254" w:lineRule="auto"/>
        <w:ind w:left="113" w:right="377" w:firstLine="200"/>
        <w:jc w:val="both"/>
      </w:pPr>
      <w:r>
        <w:rPr>
          <w:w w:val="115"/>
        </w:rPr>
        <w:t>Podemos detalhar visualmente o efeito manada da forma como está neste gráﬁco</w:t>
      </w:r>
      <w:r>
        <w:rPr>
          <w:spacing w:val="1"/>
          <w:w w:val="115"/>
        </w:rPr>
        <w:t> </w:t>
      </w:r>
      <w:r>
        <w:rPr>
          <w:w w:val="120"/>
        </w:rPr>
        <w:t>elaborado</w:t>
      </w:r>
      <w:r>
        <w:rPr>
          <w:spacing w:val="-7"/>
          <w:w w:val="120"/>
        </w:rPr>
        <w:t> </w:t>
      </w:r>
      <w:r>
        <w:rPr>
          <w:w w:val="120"/>
        </w:rPr>
        <w:t>pelo</w:t>
      </w:r>
      <w:r>
        <w:rPr>
          <w:spacing w:val="-6"/>
          <w:w w:val="120"/>
        </w:rPr>
        <w:t> </w:t>
      </w:r>
      <w:r>
        <w:rPr>
          <w:w w:val="120"/>
        </w:rPr>
        <w:t>economista</w:t>
      </w:r>
      <w:r>
        <w:rPr>
          <w:spacing w:val="-7"/>
          <w:w w:val="120"/>
        </w:rPr>
        <w:t> </w:t>
      </w:r>
      <w:r>
        <w:rPr>
          <w:w w:val="140"/>
        </w:rPr>
        <w:t>–</w:t>
      </w:r>
      <w:r>
        <w:rPr>
          <w:spacing w:val="-17"/>
          <w:w w:val="140"/>
        </w:rPr>
        <w:t> </w:t>
      </w:r>
      <w:r>
        <w:rPr>
          <w:w w:val="120"/>
        </w:rPr>
        <w:t>e</w:t>
      </w:r>
      <w:r>
        <w:rPr>
          <w:spacing w:val="-6"/>
          <w:w w:val="120"/>
        </w:rPr>
        <w:t> </w:t>
      </w:r>
      <w:r>
        <w:rPr>
          <w:w w:val="120"/>
        </w:rPr>
        <w:t>amigo</w:t>
      </w:r>
      <w:r>
        <w:rPr>
          <w:spacing w:val="-7"/>
          <w:w w:val="120"/>
        </w:rPr>
        <w:t> </w:t>
      </w:r>
      <w:r>
        <w:rPr>
          <w:w w:val="140"/>
        </w:rPr>
        <w:t>–</w:t>
      </w:r>
      <w:r>
        <w:rPr>
          <w:spacing w:val="-17"/>
          <w:w w:val="140"/>
        </w:rPr>
        <w:t> </w:t>
      </w:r>
      <w:r>
        <w:rPr>
          <w:w w:val="120"/>
        </w:rPr>
        <w:t>Richard</w:t>
      </w:r>
      <w:r>
        <w:rPr>
          <w:spacing w:val="-6"/>
          <w:w w:val="120"/>
        </w:rPr>
        <w:t> </w:t>
      </w:r>
      <w:r>
        <w:rPr>
          <w:w w:val="120"/>
        </w:rPr>
        <w:t>Rytenband:</w:t>
      </w:r>
    </w:p>
    <w:p>
      <w:pPr>
        <w:pStyle w:val="BodyText"/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1905000</wp:posOffset>
            </wp:positionH>
            <wp:positionV relativeFrom="paragraph">
              <wp:posOffset>132597</wp:posOffset>
            </wp:positionV>
            <wp:extent cx="4000025" cy="2080260"/>
            <wp:effectExtent l="0" t="0" r="0" b="0"/>
            <wp:wrapTopAndBottom/>
            <wp:docPr id="9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0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Na imagem, podem ver que no início de movimento de alta do ativo apenas o </w:t>
      </w:r>
      <w:r>
        <w:rPr>
          <w:rFonts w:ascii="Arial" w:hAnsi="Arial"/>
          <w:i/>
          <w:w w:val="115"/>
        </w:rPr>
        <w:t>smart</w:t>
      </w:r>
      <w:r>
        <w:rPr>
          <w:rFonts w:ascii="Arial" w:hAnsi="Arial"/>
          <w:i/>
          <w:spacing w:val="1"/>
          <w:w w:val="115"/>
        </w:rPr>
        <w:t> </w:t>
      </w:r>
      <w:r>
        <w:rPr>
          <w:rFonts w:ascii="Arial" w:hAnsi="Arial"/>
          <w:i/>
          <w:w w:val="115"/>
        </w:rPr>
        <w:t>money</w:t>
      </w:r>
      <w:r>
        <w:rPr>
          <w:w w:val="115"/>
        </w:rPr>
        <w:t>, ou seja, de agentes muito proﬁssionais do mercado, entrou para a compra de</w:t>
      </w:r>
      <w:r>
        <w:rPr>
          <w:spacing w:val="1"/>
          <w:w w:val="115"/>
        </w:rPr>
        <w:t> </w:t>
      </w:r>
      <w:r>
        <w:rPr>
          <w:w w:val="115"/>
        </w:rPr>
        <w:t>ativo,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tinha</w:t>
      </w:r>
      <w:r>
        <w:rPr>
          <w:spacing w:val="-2"/>
          <w:w w:val="115"/>
        </w:rPr>
        <w:t> </w:t>
      </w:r>
      <w:r>
        <w:rPr>
          <w:w w:val="115"/>
        </w:rPr>
        <w:t>um</w:t>
      </w:r>
      <w:r>
        <w:rPr>
          <w:spacing w:val="-3"/>
          <w:w w:val="115"/>
        </w:rPr>
        <w:t> </w:t>
      </w:r>
      <w:r>
        <w:rPr>
          <w:w w:val="115"/>
        </w:rPr>
        <w:t>valor</w:t>
      </w:r>
      <w:r>
        <w:rPr>
          <w:spacing w:val="-2"/>
          <w:w w:val="115"/>
        </w:rPr>
        <w:t> </w:t>
      </w:r>
      <w:r>
        <w:rPr>
          <w:w w:val="115"/>
        </w:rPr>
        <w:t>baixo.</w:t>
      </w:r>
      <w:r>
        <w:rPr>
          <w:spacing w:val="-3"/>
          <w:w w:val="115"/>
        </w:rPr>
        <w:t> </w:t>
      </w:r>
      <w:r>
        <w:rPr>
          <w:w w:val="115"/>
        </w:rPr>
        <w:t>Nesse</w:t>
      </w:r>
      <w:r>
        <w:rPr>
          <w:spacing w:val="-2"/>
          <w:w w:val="115"/>
        </w:rPr>
        <w:t> </w:t>
      </w:r>
      <w:r>
        <w:rPr>
          <w:w w:val="115"/>
        </w:rPr>
        <w:t>ponto,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mídia</w:t>
      </w:r>
      <w:r>
        <w:rPr>
          <w:spacing w:val="-3"/>
          <w:w w:val="115"/>
        </w:rPr>
        <w:t> </w:t>
      </w:r>
      <w:r>
        <w:rPr>
          <w:w w:val="115"/>
        </w:rPr>
        <w:t>especializada</w:t>
      </w:r>
      <w:r>
        <w:rPr>
          <w:spacing w:val="-2"/>
          <w:w w:val="115"/>
        </w:rPr>
        <w:t> </w:t>
      </w:r>
      <w:r>
        <w:rPr>
          <w:w w:val="115"/>
        </w:rPr>
        <w:t>cautelosa</w:t>
      </w:r>
      <w:r>
        <w:rPr>
          <w:spacing w:val="-3"/>
          <w:w w:val="115"/>
        </w:rPr>
        <w:t> </w:t>
      </w:r>
      <w:r>
        <w:rPr>
          <w:w w:val="115"/>
        </w:rPr>
        <w:t>começa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59"/>
          <w:w w:val="115"/>
        </w:rPr>
        <w:t> </w:t>
      </w:r>
      <w:r>
        <w:rPr>
          <w:w w:val="115"/>
        </w:rPr>
        <w:t>falar</w:t>
      </w:r>
      <w:r>
        <w:rPr>
          <w:spacing w:val="-7"/>
          <w:w w:val="115"/>
        </w:rPr>
        <w:t> </w:t>
      </w:r>
      <w:r>
        <w:rPr>
          <w:w w:val="115"/>
        </w:rPr>
        <w:t>sobre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ativo</w:t>
      </w:r>
      <w:r>
        <w:rPr>
          <w:spacing w:val="-7"/>
          <w:w w:val="115"/>
        </w:rPr>
        <w:t> </w:t>
      </w:r>
      <w:r>
        <w:rPr>
          <w:w w:val="115"/>
        </w:rPr>
        <w:t>e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mercado,</w:t>
      </w:r>
      <w:r>
        <w:rPr>
          <w:spacing w:val="-7"/>
          <w:w w:val="115"/>
        </w:rPr>
        <w:t> </w:t>
      </w:r>
      <w:r>
        <w:rPr>
          <w:w w:val="115"/>
        </w:rPr>
        <w:t>mas</w:t>
      </w:r>
      <w:r>
        <w:rPr>
          <w:spacing w:val="-6"/>
          <w:w w:val="115"/>
        </w:rPr>
        <w:t> </w:t>
      </w:r>
      <w:r>
        <w:rPr>
          <w:w w:val="115"/>
        </w:rPr>
        <w:t>aos</w:t>
      </w:r>
      <w:r>
        <w:rPr>
          <w:spacing w:val="-6"/>
          <w:w w:val="115"/>
        </w:rPr>
        <w:t> </w:t>
      </w:r>
      <w:r>
        <w:rPr>
          <w:w w:val="115"/>
        </w:rPr>
        <w:t>poucos</w:t>
      </w:r>
      <w:r>
        <w:rPr>
          <w:spacing w:val="-7"/>
          <w:w w:val="115"/>
        </w:rPr>
        <w:t> </w:t>
      </w:r>
      <w:r>
        <w:rPr>
          <w:w w:val="115"/>
        </w:rPr>
        <w:t>investidores</w:t>
      </w:r>
      <w:r>
        <w:rPr>
          <w:spacing w:val="-6"/>
          <w:w w:val="115"/>
        </w:rPr>
        <w:t> </w:t>
      </w:r>
      <w:r>
        <w:rPr>
          <w:w w:val="115"/>
        </w:rPr>
        <w:t>institucionais,</w:t>
      </w:r>
      <w:r>
        <w:rPr>
          <w:spacing w:val="-6"/>
          <w:w w:val="115"/>
        </w:rPr>
        <w:t> </w:t>
      </w:r>
      <w:r>
        <w:rPr>
          <w:w w:val="115"/>
        </w:rPr>
        <w:t>aqueles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58"/>
          <w:w w:val="115"/>
        </w:rPr>
        <w:t> </w:t>
      </w:r>
      <w:r>
        <w:rPr>
          <w:w w:val="115"/>
        </w:rPr>
        <w:t>gerenciam grandes recursos e são muito bem instruídos, começam a ser atraídos,</w:t>
      </w:r>
      <w:r>
        <w:rPr>
          <w:spacing w:val="1"/>
          <w:w w:val="115"/>
        </w:rPr>
        <w:t> </w:t>
      </w:r>
      <w:r>
        <w:rPr>
          <w:w w:val="115"/>
        </w:rPr>
        <w:t>levando a um movimento suave de alta de preços. Com a alta progressiva, a mídia</w:t>
      </w:r>
      <w:r>
        <w:rPr>
          <w:spacing w:val="1"/>
          <w:w w:val="115"/>
        </w:rPr>
        <w:t> </w:t>
      </w:r>
      <w:r>
        <w:rPr>
          <w:w w:val="115"/>
        </w:rPr>
        <w:t>especializada</w:t>
      </w:r>
      <w:r>
        <w:rPr>
          <w:spacing w:val="-10"/>
          <w:w w:val="115"/>
        </w:rPr>
        <w:t> </w:t>
      </w:r>
      <w:r>
        <w:rPr>
          <w:w w:val="115"/>
        </w:rPr>
        <w:t>mais</w:t>
      </w:r>
      <w:r>
        <w:rPr>
          <w:spacing w:val="-10"/>
          <w:w w:val="115"/>
        </w:rPr>
        <w:t> </w:t>
      </w:r>
      <w:r>
        <w:rPr>
          <w:w w:val="115"/>
        </w:rPr>
        <w:t>conﬁante</w:t>
      </w:r>
      <w:r>
        <w:rPr>
          <w:spacing w:val="-10"/>
          <w:w w:val="115"/>
        </w:rPr>
        <w:t> </w:t>
      </w:r>
      <w:r>
        <w:rPr>
          <w:w w:val="115"/>
        </w:rPr>
        <w:t>começa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publicar</w:t>
      </w:r>
      <w:r>
        <w:rPr>
          <w:spacing w:val="-10"/>
          <w:w w:val="115"/>
        </w:rPr>
        <w:t> </w:t>
      </w:r>
      <w:r>
        <w:rPr>
          <w:w w:val="115"/>
        </w:rPr>
        <w:t>notícias</w:t>
      </w:r>
      <w:r>
        <w:rPr>
          <w:spacing w:val="-10"/>
          <w:w w:val="115"/>
        </w:rPr>
        <w:t> </w:t>
      </w:r>
      <w:r>
        <w:rPr>
          <w:w w:val="115"/>
        </w:rPr>
        <w:t>otimistas</w:t>
      </w:r>
      <w:r>
        <w:rPr>
          <w:spacing w:val="-9"/>
          <w:w w:val="115"/>
        </w:rPr>
        <w:t> </w:t>
      </w:r>
      <w:r>
        <w:rPr>
          <w:w w:val="115"/>
        </w:rPr>
        <w:t>sobre</w:t>
      </w:r>
      <w:r>
        <w:rPr>
          <w:spacing w:val="-10"/>
          <w:w w:val="115"/>
        </w:rPr>
        <w:t> </w:t>
      </w:r>
      <w:r>
        <w:rPr>
          <w:w w:val="115"/>
        </w:rPr>
        <w:t>aquela</w:t>
      </w:r>
      <w:r>
        <w:rPr>
          <w:spacing w:val="-10"/>
          <w:w w:val="115"/>
        </w:rPr>
        <w:t> </w:t>
      </w:r>
      <w:r>
        <w:rPr>
          <w:w w:val="115"/>
        </w:rPr>
        <w:t>empresa</w:t>
      </w:r>
      <w:r>
        <w:rPr>
          <w:spacing w:val="-59"/>
          <w:w w:val="115"/>
        </w:rPr>
        <w:t> </w:t>
      </w:r>
      <w:r>
        <w:rPr>
          <w:w w:val="115"/>
        </w:rPr>
        <w:t>e o ativo passa a ser descrito como bom para o longo prazo. Com seu valor já muito</w:t>
      </w:r>
      <w:r>
        <w:rPr>
          <w:spacing w:val="1"/>
          <w:w w:val="115"/>
        </w:rPr>
        <w:t> </w:t>
      </w:r>
      <w:r>
        <w:rPr>
          <w:w w:val="115"/>
        </w:rPr>
        <w:t>elevado, o papel atrai o público geral, que ﬁnalmente ﬁca sabendo de sua existência,</w:t>
      </w:r>
      <w:r>
        <w:rPr>
          <w:spacing w:val="1"/>
          <w:w w:val="115"/>
        </w:rPr>
        <w:t> </w:t>
      </w:r>
      <w:r>
        <w:rPr>
          <w:w w:val="115"/>
        </w:rPr>
        <w:t>seja por indicação de amigos ou da mídia não especializada, criando um último pico de</w:t>
      </w:r>
      <w:r>
        <w:rPr>
          <w:spacing w:val="1"/>
          <w:w w:val="115"/>
        </w:rPr>
        <w:t> </w:t>
      </w:r>
      <w:r>
        <w:rPr>
          <w:w w:val="115"/>
        </w:rPr>
        <w:t>subida. Aliás, quando o assunto começa a aparecer em tudo que é portal de notícia e</w:t>
      </w:r>
      <w:r>
        <w:rPr>
          <w:spacing w:val="1"/>
          <w:w w:val="115"/>
        </w:rPr>
        <w:t> </w:t>
      </w:r>
      <w:r>
        <w:rPr>
          <w:w w:val="115"/>
        </w:rPr>
        <w:t>televisão,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2"/>
          <w:w w:val="115"/>
        </w:rPr>
        <w:t> </w:t>
      </w:r>
      <w:r>
        <w:rPr>
          <w:w w:val="115"/>
        </w:rPr>
        <w:t>bom</w:t>
      </w:r>
      <w:r>
        <w:rPr>
          <w:spacing w:val="2"/>
          <w:w w:val="115"/>
        </w:rPr>
        <w:t> </w:t>
      </w:r>
      <w:r>
        <w:rPr>
          <w:w w:val="115"/>
        </w:rPr>
        <w:t>tomar</w:t>
      </w:r>
      <w:r>
        <w:rPr>
          <w:spacing w:val="1"/>
          <w:w w:val="115"/>
        </w:rPr>
        <w:t> </w:t>
      </w:r>
      <w:r>
        <w:rPr>
          <w:w w:val="115"/>
        </w:rPr>
        <w:t>cuidado</w:t>
      </w:r>
      <w:r>
        <w:rPr>
          <w:spacing w:val="2"/>
          <w:w w:val="115"/>
        </w:rPr>
        <w:t> </w:t>
      </w:r>
      <w:r>
        <w:rPr>
          <w:w w:val="140"/>
        </w:rPr>
        <w:t>–</w:t>
      </w:r>
      <w:r>
        <w:rPr>
          <w:spacing w:val="-12"/>
          <w:w w:val="140"/>
        </w:rPr>
        <w:t> </w:t>
      </w:r>
      <w:r>
        <w:rPr>
          <w:w w:val="115"/>
        </w:rPr>
        <w:t>experiência</w:t>
      </w:r>
      <w:r>
        <w:rPr>
          <w:spacing w:val="2"/>
          <w:w w:val="115"/>
        </w:rPr>
        <w:t> </w:t>
      </w:r>
      <w:r>
        <w:rPr>
          <w:w w:val="115"/>
        </w:rPr>
        <w:t>própria.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partir</w:t>
      </w:r>
      <w:r>
        <w:rPr>
          <w:spacing w:val="1"/>
          <w:w w:val="110"/>
        </w:rPr>
        <w:t> </w:t>
      </w:r>
      <w:r>
        <w:rPr>
          <w:w w:val="110"/>
        </w:rPr>
        <w:t>daí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ativo</w:t>
      </w:r>
      <w:r>
        <w:rPr>
          <w:spacing w:val="1"/>
          <w:w w:val="110"/>
        </w:rPr>
        <w:t> </w:t>
      </w:r>
      <w:r>
        <w:rPr>
          <w:w w:val="110"/>
        </w:rPr>
        <w:t>pode</w:t>
      </w:r>
      <w:r>
        <w:rPr>
          <w:spacing w:val="1"/>
          <w:w w:val="110"/>
        </w:rPr>
        <w:t> </w:t>
      </w:r>
      <w:r>
        <w:rPr>
          <w:w w:val="110"/>
        </w:rPr>
        <w:t>ter</w:t>
      </w:r>
      <w:r>
        <w:rPr>
          <w:spacing w:val="1"/>
          <w:w w:val="110"/>
        </w:rPr>
        <w:t> </w:t>
      </w:r>
      <w:r>
        <w:rPr>
          <w:w w:val="110"/>
        </w:rPr>
        <w:t>atingido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preço</w:t>
      </w:r>
      <w:r>
        <w:rPr>
          <w:spacing w:val="1"/>
          <w:w w:val="110"/>
        </w:rPr>
        <w:t> </w:t>
      </w:r>
      <w:r>
        <w:rPr>
          <w:w w:val="110"/>
        </w:rPr>
        <w:t>máximo,</w:t>
      </w:r>
      <w:r>
        <w:rPr>
          <w:spacing w:val="1"/>
          <w:w w:val="110"/>
        </w:rPr>
        <w:t> 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agentes</w:t>
      </w:r>
      <w:r>
        <w:rPr>
          <w:spacing w:val="1"/>
          <w:w w:val="110"/>
        </w:rPr>
        <w:t> </w:t>
      </w:r>
      <w:r>
        <w:rPr>
          <w:w w:val="110"/>
        </w:rPr>
        <w:t>especializados  o</w:t>
      </w:r>
      <w:r>
        <w:rPr>
          <w:spacing w:val="1"/>
          <w:w w:val="110"/>
        </w:rPr>
        <w:t> </w:t>
      </w:r>
      <w:r>
        <w:rPr>
          <w:w w:val="110"/>
        </w:rPr>
        <w:t>elencam</w:t>
      </w:r>
      <w:r>
        <w:rPr>
          <w:spacing w:val="47"/>
          <w:w w:val="110"/>
        </w:rPr>
        <w:t> </w:t>
      </w:r>
      <w:r>
        <w:rPr>
          <w:w w:val="110"/>
        </w:rPr>
        <w:t>como</w:t>
      </w:r>
      <w:r>
        <w:rPr>
          <w:spacing w:val="48"/>
          <w:w w:val="110"/>
        </w:rPr>
        <w:t> </w:t>
      </w:r>
      <w:r>
        <w:rPr>
          <w:w w:val="110"/>
        </w:rPr>
        <w:t>já</w:t>
      </w:r>
      <w:r>
        <w:rPr>
          <w:spacing w:val="48"/>
          <w:w w:val="110"/>
        </w:rPr>
        <w:t> </w:t>
      </w:r>
      <w:r>
        <w:rPr>
          <w:w w:val="110"/>
        </w:rPr>
        <w:t>sendo</w:t>
      </w:r>
      <w:r>
        <w:rPr>
          <w:spacing w:val="48"/>
          <w:w w:val="110"/>
        </w:rPr>
        <w:t> </w:t>
      </w:r>
      <w:r>
        <w:rPr>
          <w:w w:val="110"/>
        </w:rPr>
        <w:t>muito</w:t>
      </w:r>
      <w:r>
        <w:rPr>
          <w:spacing w:val="48"/>
          <w:w w:val="110"/>
        </w:rPr>
        <w:t> </w:t>
      </w:r>
      <w:r>
        <w:rPr>
          <w:w w:val="110"/>
        </w:rPr>
        <w:t>caro,</w:t>
      </w:r>
      <w:r>
        <w:rPr>
          <w:spacing w:val="48"/>
          <w:w w:val="110"/>
        </w:rPr>
        <w:t> </w:t>
      </w:r>
      <w:r>
        <w:rPr>
          <w:w w:val="110"/>
        </w:rPr>
        <w:t>o</w:t>
      </w:r>
      <w:r>
        <w:rPr>
          <w:spacing w:val="48"/>
          <w:w w:val="110"/>
        </w:rPr>
        <w:t> </w:t>
      </w:r>
      <w:r>
        <w:rPr>
          <w:w w:val="110"/>
        </w:rPr>
        <w:t>que</w:t>
      </w:r>
      <w:r>
        <w:rPr>
          <w:spacing w:val="48"/>
          <w:w w:val="110"/>
        </w:rPr>
        <w:t> </w:t>
      </w:r>
      <w:r>
        <w:rPr>
          <w:w w:val="110"/>
        </w:rPr>
        <w:t>signiﬁca</w:t>
      </w:r>
      <w:r>
        <w:rPr>
          <w:spacing w:val="48"/>
          <w:w w:val="110"/>
        </w:rPr>
        <w:t> </w:t>
      </w:r>
      <w:r>
        <w:rPr>
          <w:w w:val="110"/>
        </w:rPr>
        <w:t>que</w:t>
      </w:r>
      <w:r>
        <w:rPr>
          <w:spacing w:val="48"/>
          <w:w w:val="110"/>
        </w:rPr>
        <w:t> </w:t>
      </w:r>
      <w:r>
        <w:rPr>
          <w:w w:val="110"/>
        </w:rPr>
        <w:t>seu</w:t>
      </w:r>
      <w:r>
        <w:rPr>
          <w:spacing w:val="48"/>
          <w:w w:val="110"/>
        </w:rPr>
        <w:t> </w:t>
      </w:r>
      <w:r>
        <w:rPr>
          <w:w w:val="110"/>
        </w:rPr>
        <w:t>potencial</w:t>
      </w:r>
      <w:r>
        <w:rPr>
          <w:spacing w:val="47"/>
          <w:w w:val="110"/>
        </w:rPr>
        <w:t> </w:t>
      </w:r>
      <w:r>
        <w:rPr>
          <w:w w:val="110"/>
        </w:rPr>
        <w:t>de</w:t>
      </w:r>
      <w:r>
        <w:rPr>
          <w:spacing w:val="48"/>
          <w:w w:val="110"/>
        </w:rPr>
        <w:t> </w:t>
      </w:r>
      <w:r>
        <w:rPr>
          <w:w w:val="110"/>
        </w:rPr>
        <w:t>alta</w:t>
      </w:r>
      <w:r>
        <w:rPr>
          <w:spacing w:val="48"/>
          <w:w w:val="110"/>
        </w:rPr>
        <w:t> </w:t>
      </w:r>
      <w:r>
        <w:rPr>
          <w:w w:val="110"/>
        </w:rPr>
        <w:t>é</w:t>
      </w:r>
      <w:r>
        <w:rPr>
          <w:spacing w:val="48"/>
          <w:w w:val="110"/>
        </w:rPr>
        <w:t> </w:t>
      </w:r>
      <w:r>
        <w:rPr>
          <w:w w:val="110"/>
        </w:rPr>
        <w:t>muito</w:t>
      </w:r>
      <w:r>
        <w:rPr>
          <w:spacing w:val="-56"/>
          <w:w w:val="110"/>
        </w:rPr>
        <w:t> </w:t>
      </w:r>
      <w:r>
        <w:rPr>
          <w:w w:val="110"/>
        </w:rPr>
        <w:t>menor. Quem entrou no investimento tardiamente começa a perceber que ele não sobe</w:t>
      </w:r>
      <w:r>
        <w:rPr>
          <w:spacing w:val="1"/>
          <w:w w:val="110"/>
        </w:rPr>
        <w:t> </w:t>
      </w:r>
      <w:r>
        <w:rPr>
          <w:w w:val="110"/>
        </w:rPr>
        <w:t>mais tão rápido e, com medo, quer se livrar do papel. O problema é que, nesse ponto,</w:t>
      </w:r>
      <w:r>
        <w:rPr>
          <w:spacing w:val="1"/>
          <w:w w:val="110"/>
        </w:rPr>
        <w:t> </w:t>
      </w:r>
      <w:r>
        <w:rPr>
          <w:w w:val="110"/>
        </w:rPr>
        <w:t>poucos</w:t>
      </w:r>
      <w:r>
        <w:rPr>
          <w:spacing w:val="5"/>
          <w:w w:val="110"/>
        </w:rPr>
        <w:t> </w:t>
      </w:r>
      <w:r>
        <w:rPr>
          <w:w w:val="110"/>
        </w:rPr>
        <w:t>vão</w:t>
      </w:r>
      <w:r>
        <w:rPr>
          <w:spacing w:val="5"/>
          <w:w w:val="110"/>
        </w:rPr>
        <w:t> </w:t>
      </w:r>
      <w:r>
        <w:rPr>
          <w:w w:val="110"/>
        </w:rPr>
        <w:t>querer</w:t>
      </w:r>
      <w:r>
        <w:rPr>
          <w:spacing w:val="6"/>
          <w:w w:val="110"/>
        </w:rPr>
        <w:t> </w:t>
      </w:r>
      <w:r>
        <w:rPr>
          <w:w w:val="110"/>
        </w:rPr>
        <w:t>comprá-lo.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Voltando</w:t>
      </w:r>
      <w:r>
        <w:rPr>
          <w:spacing w:val="-2"/>
          <w:w w:val="115"/>
        </w:rPr>
        <w:t> </w:t>
      </w:r>
      <w:r>
        <w:rPr>
          <w:w w:val="115"/>
        </w:rPr>
        <w:t>ao</w:t>
      </w:r>
      <w:r>
        <w:rPr>
          <w:spacing w:val="-2"/>
          <w:w w:val="115"/>
        </w:rPr>
        <w:t> </w:t>
      </w:r>
      <w:r>
        <w:rPr>
          <w:w w:val="115"/>
        </w:rPr>
        <w:t>investidor</w:t>
      </w:r>
      <w:r>
        <w:rPr>
          <w:spacing w:val="-2"/>
          <w:w w:val="115"/>
        </w:rPr>
        <w:t> </w:t>
      </w:r>
      <w:r>
        <w:rPr>
          <w:w w:val="115"/>
        </w:rPr>
        <w:t>João,</w:t>
      </w:r>
      <w:r>
        <w:rPr>
          <w:spacing w:val="-2"/>
          <w:w w:val="115"/>
        </w:rPr>
        <w:t> </w:t>
      </w:r>
      <w:r>
        <w:rPr>
          <w:w w:val="115"/>
        </w:rPr>
        <w:t>podemos</w:t>
      </w:r>
      <w:r>
        <w:rPr>
          <w:spacing w:val="-2"/>
          <w:w w:val="115"/>
        </w:rPr>
        <w:t> </w:t>
      </w:r>
      <w:r>
        <w:rPr>
          <w:w w:val="115"/>
        </w:rPr>
        <w:t>ver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ele</w:t>
      </w:r>
      <w:r>
        <w:rPr>
          <w:spacing w:val="-2"/>
          <w:w w:val="115"/>
        </w:rPr>
        <w:t> </w:t>
      </w:r>
      <w:r>
        <w:rPr>
          <w:w w:val="115"/>
        </w:rPr>
        <w:t>está</w:t>
      </w:r>
      <w:r>
        <w:rPr>
          <w:spacing w:val="-2"/>
          <w:w w:val="115"/>
        </w:rPr>
        <w:t> </w:t>
      </w:r>
      <w:r>
        <w:rPr>
          <w:w w:val="115"/>
        </w:rPr>
        <w:t>agindo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2"/>
          <w:w w:val="115"/>
        </w:rPr>
        <w:t> </w:t>
      </w:r>
      <w:r>
        <w:rPr>
          <w:w w:val="115"/>
        </w:rPr>
        <w:t>um</w:t>
      </w:r>
      <w:r>
        <w:rPr>
          <w:spacing w:val="-2"/>
          <w:w w:val="115"/>
        </w:rPr>
        <w:t> </w:t>
      </w:r>
      <w:r>
        <w:rPr>
          <w:w w:val="115"/>
        </w:rPr>
        <w:t>cenário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59"/>
          <w:w w:val="115"/>
        </w:rPr>
        <w:t> </w:t>
      </w:r>
      <w:r>
        <w:rPr>
          <w:w w:val="115"/>
        </w:rPr>
        <w:t>até mesmo a mídia não especializada em ﬁnanças passou a falar sobre a Bolsa de</w:t>
      </w:r>
      <w:r>
        <w:rPr>
          <w:spacing w:val="1"/>
          <w:w w:val="115"/>
        </w:rPr>
        <w:t> </w:t>
      </w:r>
      <w:r>
        <w:rPr>
          <w:w w:val="115"/>
        </w:rPr>
        <w:t>Valores. Isso é um alerta de que uma forte correção, como na imagem anterior, está</w:t>
      </w:r>
      <w:r>
        <w:rPr>
          <w:spacing w:val="1"/>
          <w:w w:val="115"/>
        </w:rPr>
        <w:t> </w:t>
      </w:r>
      <w:r>
        <w:rPr>
          <w:w w:val="115"/>
        </w:rPr>
        <w:t>para chegar. Para o investidor inteligente, mais do que um alerta de caos, é um alerta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oportunidade.</w:t>
      </w:r>
    </w:p>
    <w:p>
      <w:pPr>
        <w:pStyle w:val="BodyText"/>
        <w:spacing w:line="254" w:lineRule="auto"/>
        <w:ind w:left="113" w:right="378" w:firstLine="200"/>
        <w:jc w:val="both"/>
      </w:pPr>
      <w:r>
        <w:rPr>
          <w:w w:val="115"/>
        </w:rPr>
        <w:t>Isso porque, apesar de o efeito manada fazer com que muitos investidores percam</w:t>
      </w:r>
      <w:r>
        <w:rPr>
          <w:spacing w:val="1"/>
          <w:w w:val="115"/>
        </w:rPr>
        <w:t> </w:t>
      </w:r>
      <w:r>
        <w:rPr>
          <w:w w:val="115"/>
        </w:rPr>
        <w:t>dinheiro, também é uma grande oportunidade para os que estão atentos. É justamente</w:t>
      </w:r>
      <w:r>
        <w:rPr>
          <w:spacing w:val="1"/>
          <w:w w:val="115"/>
        </w:rPr>
        <w:t> </w:t>
      </w:r>
      <w:r>
        <w:rPr>
          <w:w w:val="115"/>
        </w:rPr>
        <w:t>quando a grande massa se afoba, amedrontada, e faz o mercado cair que surgem as</w:t>
      </w:r>
      <w:r>
        <w:rPr>
          <w:spacing w:val="1"/>
          <w:w w:val="115"/>
        </w:rPr>
        <w:t> </w:t>
      </w:r>
      <w:r>
        <w:rPr>
          <w:w w:val="115"/>
        </w:rPr>
        <w:t>grandes</w:t>
      </w:r>
      <w:r>
        <w:rPr>
          <w:spacing w:val="-1"/>
          <w:w w:val="115"/>
        </w:rPr>
        <w:t> </w:t>
      </w:r>
      <w:r>
        <w:rPr>
          <w:w w:val="115"/>
        </w:rPr>
        <w:t>oportunidades de</w:t>
      </w:r>
      <w:r>
        <w:rPr>
          <w:spacing w:val="-1"/>
          <w:w w:val="115"/>
        </w:rPr>
        <w:t> </w:t>
      </w:r>
      <w:r>
        <w:rPr>
          <w:w w:val="115"/>
        </w:rPr>
        <w:t>compra em Bolsa</w:t>
      </w:r>
      <w:r>
        <w:rPr>
          <w:spacing w:val="-1"/>
          <w:w w:val="115"/>
        </w:rPr>
        <w:t> </w:t>
      </w:r>
      <w:r>
        <w:rPr>
          <w:w w:val="115"/>
        </w:rPr>
        <w:t>de Valores.</w:t>
      </w:r>
    </w:p>
    <w:p>
      <w:pPr>
        <w:pStyle w:val="BodyText"/>
        <w:ind w:left="313"/>
        <w:jc w:val="both"/>
      </w:pPr>
      <w:r>
        <w:rPr>
          <w:w w:val="115"/>
        </w:rPr>
        <w:t>Acompanhe</w:t>
      </w:r>
      <w:r>
        <w:rPr>
          <w:spacing w:val="-13"/>
          <w:w w:val="115"/>
        </w:rPr>
        <w:t> </w:t>
      </w:r>
      <w:r>
        <w:rPr>
          <w:w w:val="115"/>
        </w:rPr>
        <w:t>este</w:t>
      </w:r>
      <w:r>
        <w:rPr>
          <w:spacing w:val="-12"/>
          <w:w w:val="115"/>
        </w:rPr>
        <w:t> </w:t>
      </w:r>
      <w:r>
        <w:rPr>
          <w:w w:val="115"/>
        </w:rPr>
        <w:t>gráﬁco:</w:t>
      </w:r>
    </w:p>
    <w:p>
      <w:pPr>
        <w:spacing w:after="0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ind w:left="1460"/>
      </w:pPr>
      <w:r>
        <w:rPr/>
        <w:drawing>
          <wp:inline distT="0" distB="0" distL="0" distR="0">
            <wp:extent cx="3971998" cy="3488436"/>
            <wp:effectExtent l="0" t="0" r="0" b="0"/>
            <wp:docPr id="9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98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01"/>
        <w:ind w:left="313"/>
        <w:jc w:val="both"/>
      </w:pPr>
      <w:r>
        <w:rPr>
          <w:w w:val="110"/>
        </w:rPr>
        <w:t>Ele</w:t>
      </w:r>
      <w:r>
        <w:rPr>
          <w:spacing w:val="19"/>
          <w:w w:val="110"/>
        </w:rPr>
        <w:t> </w:t>
      </w:r>
      <w:r>
        <w:rPr>
          <w:w w:val="110"/>
        </w:rPr>
        <w:t>mostra</w:t>
      </w:r>
      <w:r>
        <w:rPr>
          <w:spacing w:val="19"/>
          <w:w w:val="110"/>
        </w:rPr>
        <w:t> </w:t>
      </w:r>
      <w:r>
        <w:rPr>
          <w:w w:val="110"/>
        </w:rPr>
        <w:t>o</w:t>
      </w:r>
      <w:r>
        <w:rPr>
          <w:spacing w:val="19"/>
          <w:w w:val="110"/>
        </w:rPr>
        <w:t> </w:t>
      </w:r>
      <w:r>
        <w:rPr>
          <w:w w:val="110"/>
        </w:rPr>
        <w:t>dia</w:t>
      </w:r>
      <w:r>
        <w:rPr>
          <w:spacing w:val="20"/>
          <w:w w:val="110"/>
        </w:rPr>
        <w:t> </w:t>
      </w:r>
      <w:r>
        <w:rPr>
          <w:w w:val="110"/>
        </w:rPr>
        <w:t>conhecido</w:t>
      </w:r>
      <w:r>
        <w:rPr>
          <w:spacing w:val="19"/>
          <w:w w:val="110"/>
        </w:rPr>
        <w:t> </w:t>
      </w:r>
      <w:r>
        <w:rPr>
          <w:w w:val="110"/>
        </w:rPr>
        <w:t>como</w:t>
      </w:r>
      <w:r>
        <w:rPr>
          <w:spacing w:val="19"/>
          <w:w w:val="110"/>
        </w:rPr>
        <w:t> </w:t>
      </w:r>
      <w:r>
        <w:rPr>
          <w:w w:val="110"/>
        </w:rPr>
        <w:t>“Joesley</w:t>
      </w:r>
      <w:r>
        <w:rPr>
          <w:spacing w:val="20"/>
          <w:w w:val="110"/>
        </w:rPr>
        <w:t> </w:t>
      </w:r>
      <w:r>
        <w:rPr>
          <w:w w:val="110"/>
        </w:rPr>
        <w:t>Day”</w:t>
      </w:r>
      <w:r>
        <w:rPr>
          <w:spacing w:val="19"/>
          <w:w w:val="110"/>
        </w:rPr>
        <w:t> </w:t>
      </w:r>
      <w:r>
        <w:rPr>
          <w:w w:val="110"/>
        </w:rPr>
        <w:t>e</w:t>
      </w:r>
      <w:r>
        <w:rPr>
          <w:spacing w:val="19"/>
          <w:w w:val="110"/>
        </w:rPr>
        <w:t> </w:t>
      </w:r>
      <w:r>
        <w:rPr>
          <w:w w:val="110"/>
        </w:rPr>
        <w:t>o</w:t>
      </w:r>
      <w:r>
        <w:rPr>
          <w:spacing w:val="20"/>
          <w:w w:val="110"/>
        </w:rPr>
        <w:t> </w:t>
      </w:r>
      <w:r>
        <w:rPr>
          <w:w w:val="110"/>
        </w:rPr>
        <w:t>que</w:t>
      </w:r>
      <w:r>
        <w:rPr>
          <w:spacing w:val="19"/>
          <w:w w:val="110"/>
        </w:rPr>
        <w:t> </w:t>
      </w:r>
      <w:r>
        <w:rPr>
          <w:w w:val="110"/>
        </w:rPr>
        <w:t>aconteceu</w:t>
      </w:r>
      <w:r>
        <w:rPr>
          <w:spacing w:val="19"/>
          <w:w w:val="110"/>
        </w:rPr>
        <w:t> </w:t>
      </w:r>
      <w:r>
        <w:rPr>
          <w:w w:val="110"/>
        </w:rPr>
        <w:t>nos</w:t>
      </w:r>
      <w:r>
        <w:rPr>
          <w:spacing w:val="20"/>
          <w:w w:val="110"/>
        </w:rPr>
        <w:t> </w:t>
      </w:r>
      <w:r>
        <w:rPr>
          <w:w w:val="110"/>
        </w:rPr>
        <w:t>dias</w:t>
      </w:r>
      <w:r>
        <w:rPr>
          <w:spacing w:val="19"/>
          <w:w w:val="110"/>
        </w:rPr>
        <w:t> </w:t>
      </w:r>
      <w:r>
        <w:rPr>
          <w:w w:val="110"/>
        </w:rPr>
        <w:t>seguintes.</w:t>
      </w:r>
    </w:p>
    <w:p>
      <w:pPr>
        <w:pStyle w:val="BodyText"/>
        <w:spacing w:line="254" w:lineRule="auto" w:before="14"/>
        <w:ind w:left="113" w:right="372" w:firstLine="30"/>
        <w:jc w:val="both"/>
      </w:pPr>
      <w:bookmarkStart w:name="_bookmark45" w:id="56"/>
      <w:bookmarkEnd w:id="56"/>
      <w:r>
        <w:rPr/>
      </w:r>
      <w:hyperlink w:history="true" w:anchor="_bookmark113">
        <w:r>
          <w:rPr>
            <w:color w:val="0000ED"/>
            <w:w w:val="115"/>
            <w:position w:val="4"/>
            <w:sz w:val="15"/>
          </w:rPr>
          <w:t>[</w:t>
        </w:r>
        <w:r>
          <w:rPr>
            <w:color w:val="0000ED"/>
            <w:w w:val="115"/>
            <w:position w:val="4"/>
            <w:sz w:val="15"/>
            <w:u w:val="single" w:color="0000ED"/>
          </w:rPr>
          <w:t>38]</w:t>
        </w:r>
      </w:hyperlink>
      <w:r>
        <w:rPr>
          <w:color w:val="0000ED"/>
          <w:spacing w:val="1"/>
          <w:w w:val="115"/>
          <w:position w:val="4"/>
          <w:sz w:val="15"/>
        </w:rPr>
        <w:t> </w:t>
      </w:r>
      <w:r>
        <w:rPr>
          <w:w w:val="115"/>
        </w:rPr>
        <w:t>Em 17 de maio de 2017, com a notícia de que o então presidente Michel Temer</w:t>
      </w:r>
      <w:r>
        <w:rPr>
          <w:spacing w:val="1"/>
          <w:w w:val="115"/>
        </w:rPr>
        <w:t> </w:t>
      </w:r>
      <w:r>
        <w:rPr>
          <w:w w:val="115"/>
        </w:rPr>
        <w:t>havia</w:t>
      </w:r>
      <w:r>
        <w:rPr>
          <w:spacing w:val="-11"/>
          <w:w w:val="115"/>
        </w:rPr>
        <w:t> </w:t>
      </w:r>
      <w:r>
        <w:rPr>
          <w:w w:val="115"/>
        </w:rPr>
        <w:t>sido</w:t>
      </w:r>
      <w:r>
        <w:rPr>
          <w:spacing w:val="-11"/>
          <w:w w:val="115"/>
        </w:rPr>
        <w:t> </w:t>
      </w:r>
      <w:r>
        <w:rPr>
          <w:w w:val="115"/>
        </w:rPr>
        <w:t>gravado</w:t>
      </w:r>
      <w:r>
        <w:rPr>
          <w:spacing w:val="-11"/>
          <w:w w:val="115"/>
        </w:rPr>
        <w:t> </w:t>
      </w:r>
      <w:r>
        <w:rPr>
          <w:w w:val="115"/>
        </w:rPr>
        <w:t>em</w:t>
      </w:r>
      <w:r>
        <w:rPr>
          <w:spacing w:val="-11"/>
          <w:w w:val="115"/>
        </w:rPr>
        <w:t> </w:t>
      </w:r>
      <w:r>
        <w:rPr>
          <w:w w:val="115"/>
        </w:rPr>
        <w:t>conversas</w:t>
      </w:r>
      <w:r>
        <w:rPr>
          <w:spacing w:val="-11"/>
          <w:w w:val="115"/>
        </w:rPr>
        <w:t> </w:t>
      </w:r>
      <w:r>
        <w:rPr>
          <w:w w:val="115"/>
        </w:rPr>
        <w:t>ligadas</w:t>
      </w:r>
      <w:r>
        <w:rPr>
          <w:spacing w:val="-11"/>
          <w:w w:val="115"/>
        </w:rPr>
        <w:t> </w:t>
      </w:r>
      <w:r>
        <w:rPr>
          <w:w w:val="115"/>
        </w:rPr>
        <w:t>à</w:t>
      </w:r>
      <w:r>
        <w:rPr>
          <w:spacing w:val="-11"/>
          <w:w w:val="115"/>
        </w:rPr>
        <w:t> </w:t>
      </w:r>
      <w:r>
        <w:rPr>
          <w:w w:val="115"/>
        </w:rPr>
        <w:t>corrupção</w:t>
      </w:r>
      <w:r>
        <w:rPr>
          <w:spacing w:val="-11"/>
          <w:w w:val="115"/>
        </w:rPr>
        <w:t> </w:t>
      </w:r>
      <w:r>
        <w:rPr>
          <w:w w:val="115"/>
        </w:rPr>
        <w:t>com</w:t>
      </w:r>
      <w:r>
        <w:rPr>
          <w:spacing w:val="-11"/>
          <w:w w:val="115"/>
        </w:rPr>
        <w:t> </w:t>
      </w:r>
      <w:r>
        <w:rPr>
          <w:w w:val="115"/>
        </w:rPr>
        <w:t>o</w:t>
      </w:r>
      <w:r>
        <w:rPr>
          <w:spacing w:val="-11"/>
          <w:w w:val="115"/>
        </w:rPr>
        <w:t> </w:t>
      </w:r>
      <w:r>
        <w:rPr>
          <w:w w:val="115"/>
        </w:rPr>
        <w:t>empresário</w:t>
      </w:r>
      <w:r>
        <w:rPr>
          <w:spacing w:val="-11"/>
          <w:w w:val="115"/>
        </w:rPr>
        <w:t> </w:t>
      </w:r>
      <w:r>
        <w:rPr>
          <w:w w:val="115"/>
        </w:rPr>
        <w:t>Joesley</w:t>
      </w:r>
      <w:r>
        <w:rPr>
          <w:spacing w:val="-11"/>
          <w:w w:val="115"/>
        </w:rPr>
        <w:t> </w:t>
      </w:r>
      <w:r>
        <w:rPr>
          <w:w w:val="115"/>
        </w:rPr>
        <w:t>Batista,</w:t>
      </w:r>
      <w:r>
        <w:rPr>
          <w:spacing w:val="-59"/>
          <w:w w:val="115"/>
        </w:rPr>
        <w:t> </w:t>
      </w:r>
      <w:r>
        <w:rPr>
          <w:w w:val="115"/>
        </w:rPr>
        <w:t>dono da JBS, o mercado ﬁcou em pânico e entrou em ritmo acentuado de queda. Não</w:t>
      </w:r>
      <w:r>
        <w:rPr>
          <w:spacing w:val="1"/>
          <w:w w:val="115"/>
        </w:rPr>
        <w:t> </w:t>
      </w:r>
      <w:r>
        <w:rPr>
          <w:w w:val="115"/>
        </w:rPr>
        <w:t>que esse medo não fosse justiﬁcável, muito pelo contrário: o risco político do Brasil,</w:t>
      </w:r>
      <w:r>
        <w:rPr>
          <w:spacing w:val="1"/>
          <w:w w:val="115"/>
        </w:rPr>
        <w:t> </w:t>
      </w:r>
      <w:r>
        <w:rPr>
          <w:w w:val="115"/>
        </w:rPr>
        <w:t>naquele momento, era nítido. Ninguém sabia dos rumos políticos do país depois do</w:t>
      </w:r>
      <w:r>
        <w:rPr>
          <w:spacing w:val="1"/>
          <w:w w:val="115"/>
        </w:rPr>
        <w:t> </w:t>
      </w:r>
      <w:r>
        <w:rPr>
          <w:rFonts w:ascii="Arial" w:hAnsi="Arial"/>
          <w:i/>
          <w:w w:val="115"/>
        </w:rPr>
        <w:t>impeachment</w:t>
      </w:r>
      <w:r>
        <w:rPr>
          <w:rFonts w:ascii="Arial" w:hAnsi="Arial"/>
          <w:i/>
          <w:spacing w:val="-5"/>
          <w:w w:val="115"/>
        </w:rPr>
        <w:t> </w:t>
      </w:r>
      <w:r>
        <w:rPr>
          <w:w w:val="115"/>
        </w:rPr>
        <w:t>da</w:t>
      </w:r>
      <w:r>
        <w:rPr>
          <w:spacing w:val="-1"/>
          <w:w w:val="115"/>
        </w:rPr>
        <w:t> </w:t>
      </w:r>
      <w:r>
        <w:rPr>
          <w:w w:val="115"/>
        </w:rPr>
        <w:t>presidente</w:t>
      </w:r>
      <w:r>
        <w:rPr>
          <w:spacing w:val="-1"/>
          <w:w w:val="115"/>
        </w:rPr>
        <w:t> </w:t>
      </w:r>
      <w:r>
        <w:rPr>
          <w:w w:val="115"/>
        </w:rPr>
        <w:t>Dilma</w:t>
      </w:r>
      <w:r>
        <w:rPr>
          <w:spacing w:val="-1"/>
          <w:w w:val="115"/>
        </w:rPr>
        <w:t> </w:t>
      </w:r>
      <w:r>
        <w:rPr>
          <w:w w:val="115"/>
        </w:rPr>
        <w:t>Rousseff</w:t>
      </w:r>
      <w:r>
        <w:rPr>
          <w:spacing w:val="-1"/>
          <w:w w:val="115"/>
        </w:rPr>
        <w:t> </w:t>
      </w:r>
      <w:r>
        <w:rPr>
          <w:w w:val="115"/>
        </w:rPr>
        <w:t>ocorrido</w:t>
      </w:r>
      <w:r>
        <w:rPr>
          <w:spacing w:val="-1"/>
          <w:w w:val="115"/>
        </w:rPr>
        <w:t> </w:t>
      </w:r>
      <w:r>
        <w:rPr>
          <w:w w:val="115"/>
        </w:rPr>
        <w:t>meses</w:t>
      </w:r>
      <w:r>
        <w:rPr>
          <w:spacing w:val="-1"/>
          <w:w w:val="115"/>
        </w:rPr>
        <w:t> </w:t>
      </w:r>
      <w:r>
        <w:rPr>
          <w:w w:val="115"/>
        </w:rPr>
        <w:t>antes.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0"/>
        </w:rPr>
        <w:t>Nesse gráﬁco do Índice Bovespa (IBO</w:t>
      </w:r>
      <w:bookmarkStart w:name="_bookmark46" w:id="57"/>
      <w:bookmarkEnd w:id="57"/>
      <w:r>
        <w:rPr>
          <w:w w:val="110"/>
        </w:rPr>
        <w:t>V),</w:t>
      </w:r>
      <w:r>
        <w:rPr>
          <w:w w:val="110"/>
        </w:rPr>
        <w:t> </w:t>
      </w:r>
      <w:hyperlink w:history="true" w:anchor="_bookmark114">
        <w:r>
          <w:rPr>
            <w:color w:val="0000ED"/>
            <w:w w:val="110"/>
            <w:position w:val="4"/>
            <w:sz w:val="15"/>
          </w:rPr>
          <w:t>[</w:t>
        </w:r>
        <w:r>
          <w:rPr>
            <w:color w:val="0000ED"/>
            <w:w w:val="110"/>
            <w:position w:val="4"/>
            <w:sz w:val="15"/>
            <w:u w:val="single" w:color="0000ED"/>
          </w:rPr>
          <w:t>39]</w:t>
        </w:r>
      </w:hyperlink>
      <w:r>
        <w:rPr>
          <w:color w:val="0000ED"/>
          <w:w w:val="110"/>
          <w:position w:val="4"/>
          <w:sz w:val="15"/>
        </w:rPr>
        <w:t> </w:t>
      </w:r>
      <w:r>
        <w:rPr>
          <w:w w:val="110"/>
        </w:rPr>
        <w:t>é possível notar que, após a queda, houve</w:t>
      </w:r>
      <w:r>
        <w:rPr>
          <w:spacing w:val="1"/>
          <w:w w:val="110"/>
        </w:rPr>
        <w:t> </w:t>
      </w:r>
      <w:r>
        <w:rPr>
          <w:w w:val="110"/>
        </w:rPr>
        <w:t>uma recuperação com alta de mais de 30%, posicionando o mercado em um patamar</w:t>
      </w:r>
      <w:r>
        <w:rPr>
          <w:spacing w:val="1"/>
          <w:w w:val="110"/>
        </w:rPr>
        <w:t> </w:t>
      </w:r>
      <w:r>
        <w:rPr>
          <w:w w:val="110"/>
        </w:rPr>
        <w:t>melhor do que estava antes da grande queda. Quem aproveitou a queda causada pela</w:t>
      </w:r>
      <w:r>
        <w:rPr>
          <w:spacing w:val="1"/>
          <w:w w:val="110"/>
        </w:rPr>
        <w:t> </w:t>
      </w:r>
      <w:r>
        <w:rPr>
          <w:w w:val="110"/>
        </w:rPr>
        <w:t>massa</w:t>
      </w:r>
      <w:r>
        <w:rPr>
          <w:spacing w:val="1"/>
          <w:w w:val="110"/>
        </w:rPr>
        <w:t> </w:t>
      </w:r>
      <w:r>
        <w:rPr>
          <w:w w:val="110"/>
        </w:rPr>
        <w:t>amedrontada</w:t>
      </w:r>
      <w:r>
        <w:rPr>
          <w:spacing w:val="1"/>
          <w:w w:val="110"/>
        </w:rPr>
        <w:t> 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fez</w:t>
      </w:r>
      <w:r>
        <w:rPr>
          <w:spacing w:val="1"/>
          <w:w w:val="110"/>
        </w:rPr>
        <w:t> </w:t>
      </w:r>
      <w:r>
        <w:rPr>
          <w:w w:val="110"/>
        </w:rPr>
        <w:t>compras</w:t>
      </w:r>
      <w:r>
        <w:rPr>
          <w:spacing w:val="1"/>
          <w:w w:val="110"/>
        </w:rPr>
        <w:t> </w:t>
      </w:r>
      <w:r>
        <w:rPr>
          <w:w w:val="110"/>
        </w:rPr>
        <w:t>bem</w:t>
      </w:r>
      <w:r>
        <w:rPr>
          <w:spacing w:val="1"/>
          <w:w w:val="110"/>
        </w:rPr>
        <w:t> </w:t>
      </w:r>
      <w:r>
        <w:rPr>
          <w:w w:val="110"/>
        </w:rPr>
        <w:t>pensadas</w:t>
      </w:r>
      <w:r>
        <w:rPr>
          <w:spacing w:val="1"/>
          <w:w w:val="110"/>
        </w:rPr>
        <w:t> </w:t>
      </w:r>
      <w:r>
        <w:rPr>
          <w:w w:val="110"/>
        </w:rPr>
        <w:t>conseguiu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valorização</w:t>
      </w:r>
      <w:r>
        <w:rPr>
          <w:spacing w:val="1"/>
          <w:w w:val="110"/>
        </w:rPr>
        <w:t> </w:t>
      </w:r>
      <w:r>
        <w:rPr>
          <w:w w:val="110"/>
        </w:rPr>
        <w:t>muito</w:t>
      </w:r>
      <w:r>
        <w:rPr>
          <w:spacing w:val="1"/>
          <w:w w:val="110"/>
        </w:rPr>
        <w:t> </w:t>
      </w:r>
      <w:r>
        <w:rPr>
          <w:w w:val="110"/>
        </w:rPr>
        <w:t>interessante</w:t>
      </w:r>
      <w:r>
        <w:rPr>
          <w:spacing w:val="5"/>
          <w:w w:val="110"/>
        </w:rPr>
        <w:t> </w:t>
      </w:r>
      <w:r>
        <w:rPr>
          <w:w w:val="110"/>
        </w:rPr>
        <w:t>no</w:t>
      </w:r>
      <w:r>
        <w:rPr>
          <w:spacing w:val="5"/>
          <w:w w:val="110"/>
        </w:rPr>
        <w:t> </w:t>
      </w:r>
      <w:r>
        <w:rPr>
          <w:w w:val="110"/>
        </w:rPr>
        <w:t>pós-crise.</w:t>
      </w:r>
    </w:p>
    <w:p>
      <w:pPr>
        <w:spacing w:line="247" w:lineRule="auto" w:before="193"/>
        <w:ind w:left="113" w:right="5349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spacing w:val="-1"/>
          <w:w w:val="125"/>
          <w:sz w:val="20"/>
        </w:rPr>
        <w:t>COMO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spacing w:val="-1"/>
          <w:w w:val="125"/>
          <w:sz w:val="20"/>
        </w:rPr>
        <w:t>TOMAR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spacing w:val="-1"/>
          <w:w w:val="125"/>
          <w:sz w:val="20"/>
        </w:rPr>
        <w:t>A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spacing w:val="-1"/>
          <w:w w:val="125"/>
          <w:sz w:val="20"/>
        </w:rPr>
        <w:t>MELHOR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DECISÃO,</w:t>
      </w:r>
      <w:r>
        <w:rPr>
          <w:rFonts w:ascii="Trebuchet MS" w:hAnsi="Trebuchet MS"/>
          <w:b/>
          <w:spacing w:val="-72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EM</w:t>
      </w:r>
      <w:r>
        <w:rPr>
          <w:rFonts w:ascii="Trebuchet MS" w:hAnsi="Trebuchet MS"/>
          <w:b/>
          <w:spacing w:val="-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99,9%</w:t>
      </w:r>
      <w:r>
        <w:rPr>
          <w:rFonts w:ascii="Trebuchet MS" w:hAnsi="Trebuchet MS"/>
          <w:b/>
          <w:spacing w:val="-5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DAS</w:t>
      </w:r>
      <w:r>
        <w:rPr>
          <w:rFonts w:ascii="Trebuchet MS" w:hAnsi="Trebuchet MS"/>
          <w:b/>
          <w:spacing w:val="-5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VEZES</w:t>
      </w:r>
    </w:p>
    <w:p>
      <w:pPr>
        <w:pStyle w:val="BodyText"/>
        <w:spacing w:line="254" w:lineRule="auto" w:before="5"/>
        <w:ind w:left="113" w:right="371"/>
        <w:jc w:val="both"/>
      </w:pPr>
      <w:r>
        <w:rPr>
          <w:w w:val="115"/>
        </w:rPr>
        <w:t>Todas as vezes que você se deparar com uma situação em que é necessária uma</w:t>
      </w:r>
      <w:r>
        <w:rPr>
          <w:spacing w:val="1"/>
          <w:w w:val="115"/>
        </w:rPr>
        <w:t> </w:t>
      </w:r>
      <w:r>
        <w:rPr>
          <w:w w:val="115"/>
        </w:rPr>
        <w:t>decisão relacionada a investimentos, precisa entender um conceito muito importante,</w:t>
      </w:r>
      <w:r>
        <w:rPr>
          <w:spacing w:val="1"/>
          <w:w w:val="115"/>
        </w:rPr>
        <w:t> </w:t>
      </w:r>
      <w:r>
        <w:rPr>
          <w:w w:val="115"/>
        </w:rPr>
        <w:t>mas não tão simples, chamado “custo de oportunidade”. O Triângulo de Nigro também</w:t>
      </w:r>
      <w:r>
        <w:rPr>
          <w:spacing w:val="1"/>
          <w:w w:val="115"/>
        </w:rPr>
        <w:t> </w:t>
      </w:r>
      <w:r>
        <w:rPr>
          <w:w w:val="115"/>
        </w:rPr>
        <w:t>se baseia nele, e suas três pontas </w:t>
      </w:r>
      <w:r>
        <w:rPr>
          <w:w w:val="140"/>
        </w:rPr>
        <w:t>– </w:t>
      </w:r>
      <w:r>
        <w:rPr>
          <w:w w:val="115"/>
        </w:rPr>
        <w:t>rentabilidade, liquidez e risco </w:t>
      </w:r>
      <w:r>
        <w:rPr>
          <w:w w:val="140"/>
        </w:rPr>
        <w:t>– </w:t>
      </w:r>
      <w:r>
        <w:rPr>
          <w:w w:val="115"/>
        </w:rPr>
        <w:t>sempre devem ser</w:t>
      </w:r>
      <w:r>
        <w:rPr>
          <w:spacing w:val="1"/>
          <w:w w:val="115"/>
        </w:rPr>
        <w:t> </w:t>
      </w:r>
      <w:r>
        <w:rPr>
          <w:w w:val="115"/>
        </w:rPr>
        <w:t>analisadas</w:t>
      </w:r>
      <w:r>
        <w:rPr>
          <w:spacing w:val="1"/>
          <w:w w:val="115"/>
        </w:rPr>
        <w:t> </w:t>
      </w:r>
      <w:r>
        <w:rPr>
          <w:w w:val="115"/>
        </w:rPr>
        <w:t>antes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2"/>
          <w:w w:val="115"/>
        </w:rPr>
        <w:t> </w:t>
      </w:r>
      <w:r>
        <w:rPr>
          <w:w w:val="115"/>
        </w:rPr>
        <w:t>aporte.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Para reﬂetir sobre o “custo de oportunidade”, o primeiro passo é criar um parâmetro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-13"/>
          <w:w w:val="115"/>
        </w:rPr>
        <w:t> </w:t>
      </w:r>
      <w:r>
        <w:rPr>
          <w:w w:val="115"/>
        </w:rPr>
        <w:t>referência,</w:t>
      </w:r>
      <w:r>
        <w:rPr>
          <w:spacing w:val="-12"/>
          <w:w w:val="115"/>
        </w:rPr>
        <w:t> </w:t>
      </w:r>
      <w:r>
        <w:rPr>
          <w:w w:val="115"/>
        </w:rPr>
        <w:t>sendo</w:t>
      </w:r>
      <w:r>
        <w:rPr>
          <w:spacing w:val="-12"/>
          <w:w w:val="115"/>
        </w:rPr>
        <w:t> </w:t>
      </w:r>
      <w:r>
        <w:rPr>
          <w:w w:val="115"/>
        </w:rPr>
        <w:t>o</w:t>
      </w:r>
      <w:r>
        <w:rPr>
          <w:spacing w:val="-13"/>
          <w:w w:val="115"/>
        </w:rPr>
        <w:t> </w:t>
      </w:r>
      <w:r>
        <w:rPr>
          <w:w w:val="115"/>
        </w:rPr>
        <w:t>melhor</w:t>
      </w:r>
      <w:r>
        <w:rPr>
          <w:spacing w:val="-12"/>
          <w:w w:val="115"/>
        </w:rPr>
        <w:t> </w:t>
      </w:r>
      <w:r>
        <w:rPr>
          <w:w w:val="115"/>
        </w:rPr>
        <w:t>deles</w:t>
      </w:r>
      <w:r>
        <w:rPr>
          <w:spacing w:val="-12"/>
          <w:w w:val="115"/>
        </w:rPr>
        <w:t> </w:t>
      </w:r>
      <w:r>
        <w:rPr>
          <w:w w:val="115"/>
        </w:rPr>
        <w:t>sempre</w:t>
      </w:r>
      <w:r>
        <w:rPr>
          <w:spacing w:val="-13"/>
          <w:w w:val="115"/>
        </w:rPr>
        <w:t> </w:t>
      </w:r>
      <w:r>
        <w:rPr>
          <w:w w:val="115"/>
        </w:rPr>
        <w:t>o</w:t>
      </w:r>
      <w:r>
        <w:rPr>
          <w:spacing w:val="-12"/>
          <w:w w:val="115"/>
        </w:rPr>
        <w:t> </w:t>
      </w:r>
      <w:r>
        <w:rPr>
          <w:w w:val="115"/>
        </w:rPr>
        <w:t>Tesouro</w:t>
      </w:r>
      <w:r>
        <w:rPr>
          <w:spacing w:val="-12"/>
          <w:w w:val="115"/>
        </w:rPr>
        <w:t> </w:t>
      </w:r>
      <w:r>
        <w:rPr>
          <w:w w:val="115"/>
        </w:rPr>
        <w:t>Selic,</w:t>
      </w:r>
      <w:r>
        <w:rPr>
          <w:spacing w:val="-13"/>
          <w:w w:val="115"/>
        </w:rPr>
        <w:t> </w:t>
      </w:r>
      <w:r>
        <w:rPr>
          <w:w w:val="115"/>
        </w:rPr>
        <w:t>considerado</w:t>
      </w:r>
      <w:r>
        <w:rPr>
          <w:spacing w:val="-12"/>
          <w:w w:val="115"/>
        </w:rPr>
        <w:t> </w:t>
      </w:r>
      <w:r>
        <w:rPr>
          <w:w w:val="115"/>
        </w:rPr>
        <w:t>o</w:t>
      </w:r>
      <w:r>
        <w:rPr>
          <w:spacing w:val="-12"/>
          <w:w w:val="115"/>
        </w:rPr>
        <w:t> </w:t>
      </w:r>
      <w:r>
        <w:rPr>
          <w:w w:val="115"/>
        </w:rPr>
        <w:t>investimento</w:t>
      </w:r>
      <w:r>
        <w:rPr>
          <w:spacing w:val="-59"/>
          <w:w w:val="115"/>
        </w:rPr>
        <w:t> </w:t>
      </w:r>
      <w:r>
        <w:rPr>
          <w:w w:val="110"/>
        </w:rPr>
        <w:t>mais</w:t>
      </w:r>
      <w:r>
        <w:rPr>
          <w:spacing w:val="1"/>
          <w:w w:val="110"/>
        </w:rPr>
        <w:t> </w:t>
      </w:r>
      <w:r>
        <w:rPr>
          <w:w w:val="110"/>
        </w:rPr>
        <w:t>seguro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país.</w:t>
      </w:r>
      <w:r>
        <w:rPr>
          <w:spacing w:val="1"/>
          <w:w w:val="110"/>
        </w:rPr>
        <w:t> </w:t>
      </w:r>
      <w:r>
        <w:rPr>
          <w:w w:val="110"/>
        </w:rPr>
        <w:t>Por</w:t>
      </w:r>
      <w:r>
        <w:rPr>
          <w:spacing w:val="1"/>
          <w:w w:val="110"/>
        </w:rPr>
        <w:t> </w:t>
      </w:r>
      <w:r>
        <w:rPr>
          <w:w w:val="110"/>
        </w:rPr>
        <w:t>se</w:t>
      </w:r>
      <w:r>
        <w:rPr>
          <w:spacing w:val="1"/>
          <w:w w:val="110"/>
        </w:rPr>
        <w:t> </w:t>
      </w:r>
      <w:r>
        <w:rPr>
          <w:w w:val="110"/>
        </w:rPr>
        <w:t>tratar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um</w:t>
      </w:r>
      <w:r>
        <w:rPr>
          <w:spacing w:val="1"/>
          <w:w w:val="110"/>
        </w:rPr>
        <w:t> </w:t>
      </w:r>
      <w:r>
        <w:rPr>
          <w:w w:val="110"/>
        </w:rPr>
        <w:t>título</w:t>
      </w:r>
      <w:r>
        <w:rPr>
          <w:spacing w:val="1"/>
          <w:w w:val="110"/>
        </w:rPr>
        <w:t> </w:t>
      </w:r>
      <w:bookmarkStart w:name="_bookmark47" w:id="58"/>
      <w:bookmarkEnd w:id="58"/>
      <w:r>
        <w:rPr>
          <w:w w:val="110"/>
        </w:rPr>
        <w:t>público,</w:t>
      </w:r>
      <w:r>
        <w:rPr>
          <w:w w:val="110"/>
        </w:rPr>
        <w:t> </w:t>
      </w:r>
      <w:hyperlink w:history="true" w:anchor="_bookmark115">
        <w:r>
          <w:rPr>
            <w:color w:val="0000ED"/>
            <w:w w:val="110"/>
            <w:position w:val="4"/>
            <w:sz w:val="15"/>
          </w:rPr>
          <w:t>[</w:t>
        </w:r>
        <w:r>
          <w:rPr>
            <w:color w:val="0000ED"/>
            <w:w w:val="110"/>
            <w:position w:val="4"/>
            <w:sz w:val="15"/>
            <w:u w:val="single" w:color="0000ED"/>
          </w:rPr>
          <w:t>40]</w:t>
        </w:r>
      </w:hyperlink>
      <w:r>
        <w:rPr>
          <w:color w:val="0000ED"/>
          <w:spacing w:val="1"/>
          <w:w w:val="110"/>
          <w:position w:val="4"/>
          <w:sz w:val="15"/>
        </w:rPr>
        <w:t> </w:t>
      </w:r>
      <w:r>
        <w:rPr>
          <w:w w:val="110"/>
        </w:rPr>
        <w:t>seu</w:t>
      </w:r>
      <w:r>
        <w:rPr>
          <w:spacing w:val="1"/>
          <w:w w:val="110"/>
        </w:rPr>
        <w:t> </w:t>
      </w:r>
      <w:r>
        <w:rPr>
          <w:w w:val="110"/>
        </w:rPr>
        <w:t>risco</w:t>
      </w:r>
      <w:r>
        <w:rPr>
          <w:spacing w:val="1"/>
          <w:w w:val="110"/>
        </w:rPr>
        <w:t> </w:t>
      </w:r>
      <w:r>
        <w:rPr>
          <w:w w:val="110"/>
        </w:rPr>
        <w:t>advém  da</w:t>
      </w:r>
      <w:r>
        <w:rPr>
          <w:spacing w:val="1"/>
          <w:w w:val="110"/>
        </w:rPr>
        <w:t> </w:t>
      </w:r>
      <w:r>
        <w:rPr>
          <w:w w:val="115"/>
        </w:rPr>
        <w:t>possibilidade de o governo brasileiro quebrar. Logo, por ser o ativo mais conservador</w:t>
      </w:r>
      <w:r>
        <w:rPr>
          <w:spacing w:val="1"/>
          <w:w w:val="115"/>
        </w:rPr>
        <w:t> </w:t>
      </w:r>
      <w:r>
        <w:rPr>
          <w:w w:val="115"/>
        </w:rPr>
        <w:t>que existe no mercado ﬁnanceiro, pode ser utilizado como referencial para todas as</w:t>
      </w:r>
      <w:r>
        <w:rPr>
          <w:spacing w:val="1"/>
          <w:w w:val="115"/>
        </w:rPr>
        <w:t> </w:t>
      </w:r>
      <w:r>
        <w:rPr>
          <w:w w:val="115"/>
        </w:rPr>
        <w:t>aplicações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fazemos.</w:t>
      </w:r>
    </w:p>
    <w:p>
      <w:pPr>
        <w:pStyle w:val="BodyText"/>
        <w:spacing w:line="254" w:lineRule="auto" w:before="1"/>
        <w:ind w:left="113" w:right="379" w:firstLine="200"/>
        <w:jc w:val="both"/>
      </w:pPr>
      <w:r>
        <w:rPr>
          <w:w w:val="115"/>
        </w:rPr>
        <w:t>Vamos imaginar que temos a opção de investir entre o Tesouro Selic e o CDB de um</w:t>
      </w:r>
      <w:r>
        <w:rPr>
          <w:spacing w:val="1"/>
          <w:w w:val="115"/>
        </w:rPr>
        <w:t> </w:t>
      </w:r>
      <w:r>
        <w:rPr>
          <w:w w:val="115"/>
        </w:rPr>
        <w:t>banco.</w:t>
      </w:r>
      <w:r>
        <w:rPr>
          <w:spacing w:val="-1"/>
          <w:w w:val="115"/>
        </w:rPr>
        <w:t> </w:t>
      </w:r>
      <w:r>
        <w:rPr>
          <w:w w:val="115"/>
        </w:rPr>
        <w:t>Sabemos</w:t>
      </w:r>
      <w:r>
        <w:rPr>
          <w:spacing w:val="-1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o Tesouro</w:t>
      </w:r>
      <w:r>
        <w:rPr>
          <w:spacing w:val="-1"/>
          <w:w w:val="115"/>
        </w:rPr>
        <w:t> </w:t>
      </w:r>
      <w:r>
        <w:rPr>
          <w:w w:val="115"/>
        </w:rPr>
        <w:t>Selic</w:t>
      </w:r>
      <w:r>
        <w:rPr>
          <w:spacing w:val="-1"/>
          <w:w w:val="115"/>
        </w:rPr>
        <w:t> </w:t>
      </w:r>
      <w:r>
        <w:rPr>
          <w:w w:val="115"/>
        </w:rPr>
        <w:t>é</w:t>
      </w:r>
      <w:r>
        <w:rPr>
          <w:spacing w:val="-1"/>
          <w:w w:val="115"/>
        </w:rPr>
        <w:t> </w:t>
      </w:r>
      <w:r>
        <w:rPr>
          <w:w w:val="115"/>
        </w:rPr>
        <w:t>o investimento</w:t>
      </w:r>
      <w:r>
        <w:rPr>
          <w:spacing w:val="-1"/>
          <w:w w:val="115"/>
        </w:rPr>
        <w:t> </w:t>
      </w:r>
      <w:r>
        <w:rPr>
          <w:w w:val="115"/>
        </w:rPr>
        <w:t>mais</w:t>
      </w:r>
      <w:r>
        <w:rPr>
          <w:spacing w:val="-1"/>
          <w:w w:val="115"/>
        </w:rPr>
        <w:t> </w:t>
      </w:r>
      <w:r>
        <w:rPr>
          <w:w w:val="115"/>
        </w:rPr>
        <w:t>conservador,</w:t>
      </w:r>
      <w:r>
        <w:rPr>
          <w:spacing w:val="-1"/>
          <w:w w:val="115"/>
        </w:rPr>
        <w:t> </w:t>
      </w:r>
      <w:r>
        <w:rPr>
          <w:w w:val="115"/>
        </w:rPr>
        <w:t>certo? Então,</w:t>
      </w:r>
    </w:p>
    <w:p>
      <w:pPr>
        <w:spacing w:after="0" w:line="254" w:lineRule="auto"/>
        <w:jc w:val="both"/>
        <w:sectPr>
          <w:pgSz w:w="12240" w:h="15840"/>
          <w:pgMar w:top="1480" w:bottom="280" w:left="1540" w:right="1280"/>
        </w:sectPr>
      </w:pPr>
    </w:p>
    <w:p>
      <w:pPr>
        <w:pStyle w:val="BodyText"/>
        <w:spacing w:line="254" w:lineRule="auto" w:before="85"/>
        <w:ind w:left="113" w:right="377"/>
        <w:jc w:val="both"/>
      </w:pPr>
      <w:r>
        <w:rPr>
          <w:w w:val="115"/>
        </w:rPr>
        <w:t>para valer colocar dinheiro no CDB, que tem um risco um pouco maior, o rendimento</w:t>
      </w:r>
      <w:r>
        <w:rPr>
          <w:spacing w:val="1"/>
          <w:w w:val="115"/>
        </w:rPr>
        <w:t> </w:t>
      </w:r>
      <w:r>
        <w:rPr>
          <w:w w:val="115"/>
        </w:rPr>
        <w:t>ﬁnal</w:t>
      </w:r>
      <w:r>
        <w:rPr>
          <w:spacing w:val="1"/>
          <w:w w:val="115"/>
        </w:rPr>
        <w:t> </w:t>
      </w:r>
      <w:r>
        <w:rPr>
          <w:w w:val="115"/>
        </w:rPr>
        <w:t>terá</w:t>
      </w:r>
      <w:r>
        <w:rPr>
          <w:spacing w:val="2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ser</w:t>
      </w:r>
      <w:r>
        <w:rPr>
          <w:spacing w:val="2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pouco</w:t>
      </w:r>
      <w:r>
        <w:rPr>
          <w:spacing w:val="2"/>
          <w:w w:val="115"/>
        </w:rPr>
        <w:t> </w:t>
      </w:r>
      <w:r>
        <w:rPr>
          <w:w w:val="115"/>
        </w:rPr>
        <w:t>superior.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É aí que entram em cena outras duas características muito importantes para os</w:t>
      </w:r>
      <w:r>
        <w:rPr>
          <w:spacing w:val="1"/>
          <w:w w:val="115"/>
        </w:rPr>
        <w:t> </w:t>
      </w:r>
      <w:r>
        <w:rPr>
          <w:w w:val="115"/>
        </w:rPr>
        <w:t>investimentos: a liquidez </w:t>
      </w:r>
      <w:r>
        <w:rPr>
          <w:w w:val="140"/>
        </w:rPr>
        <w:t>– </w:t>
      </w:r>
      <w:r>
        <w:rPr>
          <w:w w:val="115"/>
        </w:rPr>
        <w:t>ou seja, a facilidade em que podemos ter o dinheiro do</w:t>
      </w:r>
      <w:r>
        <w:rPr>
          <w:spacing w:val="1"/>
          <w:w w:val="115"/>
        </w:rPr>
        <w:t> </w:t>
      </w:r>
      <w:r>
        <w:rPr>
          <w:w w:val="115"/>
        </w:rPr>
        <w:t>investimento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mãos</w:t>
      </w:r>
      <w:r>
        <w:rPr>
          <w:spacing w:val="1"/>
          <w:w w:val="115"/>
        </w:rPr>
        <w:t> </w:t>
      </w:r>
      <w:r>
        <w:rPr>
          <w:w w:val="140"/>
        </w:rPr>
        <w:t>–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rentabilidade.</w:t>
      </w:r>
      <w:r>
        <w:rPr>
          <w:spacing w:val="1"/>
          <w:w w:val="115"/>
        </w:rPr>
        <w:t> </w:t>
      </w:r>
      <w:r>
        <w:rPr>
          <w:w w:val="115"/>
        </w:rPr>
        <w:t>São</w:t>
      </w:r>
      <w:r>
        <w:rPr>
          <w:spacing w:val="1"/>
          <w:w w:val="115"/>
        </w:rPr>
        <w:t> </w:t>
      </w:r>
      <w:r>
        <w:rPr>
          <w:w w:val="115"/>
        </w:rPr>
        <w:t>elas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irão</w:t>
      </w:r>
      <w:r>
        <w:rPr>
          <w:spacing w:val="1"/>
          <w:w w:val="115"/>
        </w:rPr>
        <w:t> </w:t>
      </w:r>
      <w:r>
        <w:rPr>
          <w:w w:val="115"/>
        </w:rPr>
        <w:t>compor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nós</w:t>
      </w:r>
      <w:r>
        <w:rPr>
          <w:spacing w:val="1"/>
          <w:w w:val="115"/>
        </w:rPr>
        <w:t> </w:t>
      </w:r>
      <w:r>
        <w:rPr>
          <w:w w:val="115"/>
        </w:rPr>
        <w:t>chamamos de “prêmio pelo risco”. Para que faça sentido adquirir um risco maior nas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aplicações,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precisamos</w:t>
      </w:r>
      <w:r>
        <w:rPr>
          <w:spacing w:val="-5"/>
          <w:w w:val="115"/>
        </w:rPr>
        <w:t> </w:t>
      </w:r>
      <w:r>
        <w:rPr>
          <w:w w:val="115"/>
        </w:rPr>
        <w:t>ser</w:t>
      </w:r>
      <w:r>
        <w:rPr>
          <w:spacing w:val="-4"/>
          <w:w w:val="115"/>
        </w:rPr>
        <w:t> </w:t>
      </w:r>
      <w:r>
        <w:rPr>
          <w:w w:val="115"/>
        </w:rPr>
        <w:t>recompensados</w:t>
      </w:r>
      <w:r>
        <w:rPr>
          <w:spacing w:val="-5"/>
          <w:w w:val="115"/>
        </w:rPr>
        <w:t> </w:t>
      </w:r>
      <w:r>
        <w:rPr>
          <w:w w:val="140"/>
        </w:rPr>
        <w:t>–</w:t>
      </w:r>
      <w:r>
        <w:rPr>
          <w:spacing w:val="-17"/>
          <w:w w:val="140"/>
        </w:rPr>
        <w:t> </w:t>
      </w:r>
      <w:r>
        <w:rPr>
          <w:w w:val="115"/>
        </w:rPr>
        <w:t>com</w:t>
      </w:r>
      <w:r>
        <w:rPr>
          <w:spacing w:val="-5"/>
          <w:w w:val="115"/>
        </w:rPr>
        <w:t> </w:t>
      </w:r>
      <w:r>
        <w:rPr>
          <w:w w:val="115"/>
        </w:rPr>
        <w:t>maior</w:t>
      </w:r>
      <w:r>
        <w:rPr>
          <w:spacing w:val="-4"/>
          <w:w w:val="115"/>
        </w:rPr>
        <w:t> </w:t>
      </w:r>
      <w:r>
        <w:rPr>
          <w:w w:val="115"/>
        </w:rPr>
        <w:t>rentabilidade</w:t>
      </w:r>
      <w:r>
        <w:rPr>
          <w:spacing w:val="-5"/>
          <w:w w:val="115"/>
        </w:rPr>
        <w:t> </w:t>
      </w:r>
      <w:r>
        <w:rPr>
          <w:w w:val="115"/>
        </w:rPr>
        <w:t>ou</w:t>
      </w:r>
      <w:r>
        <w:rPr>
          <w:spacing w:val="-4"/>
          <w:w w:val="115"/>
        </w:rPr>
        <w:t> </w:t>
      </w:r>
      <w:r>
        <w:rPr>
          <w:w w:val="115"/>
        </w:rPr>
        <w:t>maior</w:t>
      </w:r>
      <w:r>
        <w:rPr>
          <w:spacing w:val="-5"/>
          <w:w w:val="115"/>
        </w:rPr>
        <w:t> </w:t>
      </w:r>
      <w:r>
        <w:rPr>
          <w:w w:val="115"/>
        </w:rPr>
        <w:t>liquidez,</w:t>
      </w:r>
      <w:r>
        <w:rPr>
          <w:spacing w:val="-59"/>
          <w:w w:val="115"/>
        </w:rPr>
        <w:t> </w:t>
      </w:r>
      <w:r>
        <w:rPr>
          <w:w w:val="115"/>
        </w:rPr>
        <w:t>de preferência os dois. Como o Tesouro Selic possui uma alta liquidez e segue a taxa</w:t>
      </w:r>
      <w:r>
        <w:rPr>
          <w:spacing w:val="1"/>
          <w:w w:val="115"/>
        </w:rPr>
        <w:t> </w:t>
      </w:r>
      <w:r>
        <w:rPr>
          <w:w w:val="115"/>
        </w:rPr>
        <w:t>Selic,</w:t>
      </w:r>
      <w:r>
        <w:rPr>
          <w:spacing w:val="1"/>
          <w:w w:val="115"/>
        </w:rPr>
        <w:t> </w:t>
      </w:r>
      <w:r>
        <w:rPr>
          <w:w w:val="115"/>
        </w:rPr>
        <w:t>isso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2"/>
          <w:w w:val="115"/>
        </w:rPr>
        <w:t> </w:t>
      </w:r>
      <w:r>
        <w:rPr>
          <w:w w:val="115"/>
        </w:rPr>
        <w:t>torna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referencial</w:t>
      </w:r>
      <w:r>
        <w:rPr>
          <w:spacing w:val="2"/>
          <w:w w:val="115"/>
        </w:rPr>
        <w:t> </w:t>
      </w:r>
      <w:r>
        <w:rPr>
          <w:w w:val="115"/>
        </w:rPr>
        <w:t>perfeito.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5"/>
        </w:rPr>
        <w:t>No entanto, por mais que tenhamos claro o referencial, precisamos entender que</w:t>
      </w:r>
      <w:r>
        <w:rPr>
          <w:spacing w:val="1"/>
          <w:w w:val="115"/>
        </w:rPr>
        <w:t> </w:t>
      </w:r>
      <w:r>
        <w:rPr>
          <w:w w:val="115"/>
        </w:rPr>
        <w:t>devemos investir o dinheiro apenas naquilo que entendemos de fato. Sempre serão</w:t>
      </w:r>
      <w:r>
        <w:rPr>
          <w:spacing w:val="1"/>
          <w:w w:val="115"/>
        </w:rPr>
        <w:t> </w:t>
      </w:r>
      <w:r>
        <w:rPr>
          <w:w w:val="115"/>
        </w:rPr>
        <w:t>oferecidos</w:t>
      </w:r>
      <w:r>
        <w:rPr>
          <w:spacing w:val="-4"/>
          <w:w w:val="115"/>
        </w:rPr>
        <w:t> </w:t>
      </w:r>
      <w:r>
        <w:rPr>
          <w:w w:val="115"/>
        </w:rPr>
        <w:t>para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investidor</w:t>
      </w:r>
      <w:r>
        <w:rPr>
          <w:spacing w:val="-3"/>
          <w:w w:val="115"/>
        </w:rPr>
        <w:t> </w:t>
      </w:r>
      <w:r>
        <w:rPr>
          <w:w w:val="115"/>
        </w:rPr>
        <w:t>produtos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parecem</w:t>
      </w:r>
      <w:r>
        <w:rPr>
          <w:spacing w:val="-4"/>
          <w:w w:val="115"/>
        </w:rPr>
        <w:t> </w:t>
      </w:r>
      <w:r>
        <w:rPr>
          <w:w w:val="115"/>
        </w:rPr>
        <w:t>ser</w:t>
      </w:r>
      <w:r>
        <w:rPr>
          <w:spacing w:val="-3"/>
          <w:w w:val="115"/>
        </w:rPr>
        <w:t> </w:t>
      </w:r>
      <w:r>
        <w:rPr>
          <w:w w:val="115"/>
        </w:rPr>
        <w:t>muito</w:t>
      </w:r>
      <w:r>
        <w:rPr>
          <w:spacing w:val="-3"/>
          <w:w w:val="115"/>
        </w:rPr>
        <w:t> </w:t>
      </w:r>
      <w:r>
        <w:rPr>
          <w:w w:val="115"/>
        </w:rPr>
        <w:t>vantajosos,</w:t>
      </w:r>
      <w:r>
        <w:rPr>
          <w:spacing w:val="-4"/>
          <w:w w:val="115"/>
        </w:rPr>
        <w:t> </w:t>
      </w:r>
      <w:r>
        <w:rPr>
          <w:w w:val="115"/>
        </w:rPr>
        <w:t>ou</w:t>
      </w:r>
      <w:r>
        <w:rPr>
          <w:spacing w:val="-3"/>
          <w:w w:val="115"/>
        </w:rPr>
        <w:t> </w:t>
      </w:r>
      <w:r>
        <w:rPr>
          <w:w w:val="115"/>
        </w:rPr>
        <w:t>aquela</w:t>
      </w:r>
      <w:r>
        <w:rPr>
          <w:spacing w:val="-4"/>
          <w:w w:val="115"/>
        </w:rPr>
        <w:t> </w:t>
      </w:r>
      <w:r>
        <w:rPr>
          <w:w w:val="115"/>
        </w:rPr>
        <w:t>dica</w:t>
      </w:r>
      <w:r>
        <w:rPr>
          <w:spacing w:val="-58"/>
          <w:w w:val="115"/>
        </w:rPr>
        <w:t> </w:t>
      </w:r>
      <w:r>
        <w:rPr>
          <w:w w:val="115"/>
        </w:rPr>
        <w:t>quente e chamativa de um produto com alta rentabilidade. Também pode ser visto em</w:t>
      </w:r>
      <w:r>
        <w:rPr>
          <w:spacing w:val="1"/>
          <w:w w:val="115"/>
        </w:rPr>
        <w:t> </w:t>
      </w:r>
      <w:r>
        <w:rPr>
          <w:w w:val="115"/>
        </w:rPr>
        <w:t>um artigo de jornal algo novo que está sendo disponibilizado no mercado, mas do qual</w:t>
      </w:r>
      <w:r>
        <w:rPr>
          <w:spacing w:val="1"/>
          <w:w w:val="115"/>
        </w:rPr>
        <w:t> </w:t>
      </w:r>
      <w:r>
        <w:rPr>
          <w:w w:val="115"/>
        </w:rPr>
        <w:t>temos poucas referências e experiências compartilhadas.</w:t>
      </w:r>
    </w:p>
    <w:p>
      <w:pPr>
        <w:pStyle w:val="BodyText"/>
        <w:spacing w:before="7"/>
        <w:rPr>
          <w:sz w:val="26"/>
        </w:rPr>
      </w:pPr>
    </w:p>
    <w:p>
      <w:pPr>
        <w:pStyle w:val="Heading7"/>
        <w:spacing w:line="244" w:lineRule="auto"/>
        <w:ind w:right="371"/>
        <w:jc w:val="both"/>
      </w:pPr>
      <w:r>
        <w:rPr>
          <w:w w:val="120"/>
        </w:rPr>
        <w:t>Não existe dica quente no mercado. O investidor astuto</w:t>
      </w:r>
      <w:r>
        <w:rPr>
          <w:spacing w:val="1"/>
          <w:w w:val="120"/>
        </w:rPr>
        <w:t> </w:t>
      </w:r>
      <w:r>
        <w:rPr>
          <w:w w:val="120"/>
        </w:rPr>
        <w:t>não sai compartilhando por aí as operações que podem</w:t>
      </w:r>
      <w:r>
        <w:rPr>
          <w:spacing w:val="1"/>
          <w:w w:val="120"/>
        </w:rPr>
        <w:t> </w:t>
      </w:r>
      <w:r>
        <w:rPr>
          <w:w w:val="120"/>
        </w:rPr>
        <w:t>ser</w:t>
      </w:r>
      <w:r>
        <w:rPr>
          <w:spacing w:val="-1"/>
          <w:w w:val="120"/>
        </w:rPr>
        <w:t> </w:t>
      </w:r>
      <w:r>
        <w:rPr>
          <w:w w:val="120"/>
        </w:rPr>
        <w:t>mais vantajosas para ele.</w:t>
      </w:r>
    </w:p>
    <w:p>
      <w:pPr>
        <w:pStyle w:val="BodyText"/>
        <w:spacing w:line="254" w:lineRule="auto" w:before="114"/>
        <w:ind w:left="113" w:right="372" w:firstLine="200"/>
        <w:jc w:val="both"/>
      </w:pPr>
      <w:r>
        <w:rPr>
          <w:w w:val="115"/>
        </w:rPr>
        <w:t>Se não entendemos bem do que se trata, como vamos poder avaliar o efeito real do</w:t>
      </w:r>
      <w:r>
        <w:rPr>
          <w:spacing w:val="1"/>
          <w:w w:val="115"/>
        </w:rPr>
        <w:t> </w:t>
      </w:r>
      <w:r>
        <w:rPr>
          <w:w w:val="115"/>
        </w:rPr>
        <w:t>investimento no longo prazo? Pode até ser que no curto prazo a aposta em algo novo e</w:t>
      </w:r>
      <w:r>
        <w:rPr>
          <w:spacing w:val="-59"/>
          <w:w w:val="115"/>
        </w:rPr>
        <w:t> </w:t>
      </w:r>
      <w:r>
        <w:rPr>
          <w:w w:val="115"/>
        </w:rPr>
        <w:t>desconhecido dê certo, mas um susto no futuro pode fazer com que a perda seja muito</w:t>
      </w:r>
      <w:r>
        <w:rPr>
          <w:spacing w:val="1"/>
          <w:w w:val="115"/>
        </w:rPr>
        <w:t> </w:t>
      </w:r>
      <w:r>
        <w:rPr>
          <w:w w:val="115"/>
        </w:rPr>
        <w:t>maior do que os ganhos acumulados. Avaliar o que se faz começa com passos muito</w:t>
      </w:r>
      <w:r>
        <w:rPr>
          <w:spacing w:val="1"/>
          <w:w w:val="115"/>
        </w:rPr>
        <w:t> </w:t>
      </w:r>
      <w:r>
        <w:rPr>
          <w:w w:val="115"/>
        </w:rPr>
        <w:t>simples, como primeiro questionar se aquele produto rende mais que o CDI e quais são</w:t>
      </w:r>
      <w:r>
        <w:rPr>
          <w:spacing w:val="-59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índices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podem</w:t>
      </w:r>
      <w:r>
        <w:rPr>
          <w:spacing w:val="2"/>
          <w:w w:val="115"/>
        </w:rPr>
        <w:t> </w:t>
      </w:r>
      <w:r>
        <w:rPr>
          <w:w w:val="115"/>
        </w:rPr>
        <w:t>inﬂuenciá-lo</w:t>
      </w:r>
      <w:r>
        <w:rPr>
          <w:spacing w:val="1"/>
          <w:w w:val="115"/>
        </w:rPr>
        <w:t> </w:t>
      </w:r>
      <w:r>
        <w:rPr>
          <w:w w:val="115"/>
        </w:rPr>
        <w:t>negativamente.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E, da mesma forma que retornar para o caminho certo naquela viagem em família</w:t>
      </w:r>
      <w:r>
        <w:rPr>
          <w:spacing w:val="1"/>
          <w:w w:val="115"/>
        </w:rPr>
        <w:t> </w:t>
      </w:r>
      <w:r>
        <w:rPr>
          <w:w w:val="115"/>
        </w:rPr>
        <w:t>leva tempo e consome gasolina, errar no investimento ou aportar recursos em algo</w:t>
      </w:r>
      <w:r>
        <w:rPr>
          <w:spacing w:val="1"/>
          <w:w w:val="115"/>
        </w:rPr>
        <w:t> </w:t>
      </w:r>
      <w:r>
        <w:rPr>
          <w:w w:val="115"/>
        </w:rPr>
        <w:t>falho faz com que você perca anos investidos e recursos conquistados com muito suor.</w:t>
      </w:r>
      <w:r>
        <w:rPr>
          <w:spacing w:val="-59"/>
          <w:w w:val="115"/>
        </w:rPr>
        <w:t> </w:t>
      </w:r>
      <w:r>
        <w:rPr>
          <w:w w:val="115"/>
        </w:rPr>
        <w:t>Às vezes, vale mais a pena apostar no velho mapa impresso em papel do que naquele</w:t>
      </w:r>
      <w:r>
        <w:rPr>
          <w:spacing w:val="1"/>
          <w:w w:val="115"/>
        </w:rPr>
        <w:t> </w:t>
      </w:r>
      <w:r>
        <w:rPr>
          <w:w w:val="115"/>
        </w:rPr>
        <w:t>GPS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perde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sinal</w:t>
      </w:r>
      <w:r>
        <w:rPr>
          <w:spacing w:val="-6"/>
          <w:w w:val="115"/>
        </w:rPr>
        <w:t> </w:t>
      </w:r>
      <w:r>
        <w:rPr>
          <w:w w:val="115"/>
        </w:rPr>
        <w:t>no</w:t>
      </w:r>
      <w:r>
        <w:rPr>
          <w:spacing w:val="-6"/>
          <w:w w:val="115"/>
        </w:rPr>
        <w:t> </w:t>
      </w:r>
      <w:r>
        <w:rPr>
          <w:w w:val="115"/>
        </w:rPr>
        <w:t>meio</w:t>
      </w:r>
      <w:r>
        <w:rPr>
          <w:spacing w:val="-7"/>
          <w:w w:val="115"/>
        </w:rPr>
        <w:t> </w:t>
      </w:r>
      <w:r>
        <w:rPr>
          <w:w w:val="115"/>
        </w:rPr>
        <w:t>da</w:t>
      </w:r>
      <w:r>
        <w:rPr>
          <w:spacing w:val="-6"/>
          <w:w w:val="115"/>
        </w:rPr>
        <w:t> </w:t>
      </w:r>
      <w:r>
        <w:rPr>
          <w:w w:val="115"/>
        </w:rPr>
        <w:t>estrada</w:t>
      </w:r>
      <w:r>
        <w:rPr>
          <w:spacing w:val="-6"/>
          <w:w w:val="115"/>
        </w:rPr>
        <w:t> </w:t>
      </w:r>
      <w:r>
        <w:rPr>
          <w:w w:val="115"/>
        </w:rPr>
        <w:t>ou</w:t>
      </w:r>
      <w:r>
        <w:rPr>
          <w:spacing w:val="-6"/>
          <w:w w:val="115"/>
        </w:rPr>
        <w:t> </w:t>
      </w:r>
      <w:r>
        <w:rPr>
          <w:w w:val="115"/>
        </w:rPr>
        <w:t>possui</w:t>
      </w:r>
      <w:r>
        <w:rPr>
          <w:spacing w:val="-6"/>
          <w:w w:val="115"/>
        </w:rPr>
        <w:t> </w:t>
      </w:r>
      <w:r>
        <w:rPr>
          <w:w w:val="115"/>
        </w:rPr>
        <w:t>funções</w:t>
      </w:r>
      <w:r>
        <w:rPr>
          <w:spacing w:val="-6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você</w:t>
      </w:r>
      <w:r>
        <w:rPr>
          <w:spacing w:val="-6"/>
          <w:w w:val="115"/>
        </w:rPr>
        <w:t> </w:t>
      </w:r>
      <w:r>
        <w:rPr>
          <w:w w:val="115"/>
        </w:rPr>
        <w:t>nem</w:t>
      </w:r>
      <w:r>
        <w:rPr>
          <w:spacing w:val="-6"/>
          <w:w w:val="115"/>
        </w:rPr>
        <w:t> </w:t>
      </w:r>
      <w:r>
        <w:rPr>
          <w:w w:val="115"/>
        </w:rPr>
        <w:t>sabe</w:t>
      </w:r>
      <w:r>
        <w:rPr>
          <w:spacing w:val="-6"/>
          <w:w w:val="115"/>
        </w:rPr>
        <w:t> </w:t>
      </w:r>
      <w:r>
        <w:rPr>
          <w:w w:val="115"/>
        </w:rPr>
        <w:t>operar</w:t>
      </w:r>
      <w:r>
        <w:rPr>
          <w:spacing w:val="-59"/>
          <w:w w:val="115"/>
        </w:rPr>
        <w:t> </w:t>
      </w:r>
      <w:r>
        <w:rPr>
          <w:w w:val="115"/>
        </w:rPr>
        <w:t>muito bem. Pode render menos ou até perder algum atalho interessante, mas é mais</w:t>
      </w:r>
      <w:r>
        <w:rPr>
          <w:spacing w:val="1"/>
          <w:w w:val="115"/>
        </w:rPr>
        <w:t> </w:t>
      </w:r>
      <w:r>
        <w:rPr>
          <w:w w:val="115"/>
        </w:rPr>
        <w:t>seguro.</w:t>
      </w:r>
    </w:p>
    <w:p>
      <w:pPr>
        <w:spacing w:before="197"/>
        <w:ind w:left="11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spacing w:val="-2"/>
          <w:w w:val="125"/>
          <w:sz w:val="20"/>
        </w:rPr>
        <w:t>A</w:t>
      </w:r>
      <w:r>
        <w:rPr>
          <w:rFonts w:ascii="Trebuchet MS"/>
          <w:b/>
          <w:spacing w:val="-17"/>
          <w:w w:val="125"/>
          <w:sz w:val="20"/>
        </w:rPr>
        <w:t> </w:t>
      </w:r>
      <w:r>
        <w:rPr>
          <w:rFonts w:ascii="Trebuchet MS"/>
          <w:b/>
          <w:spacing w:val="-2"/>
          <w:w w:val="125"/>
          <w:sz w:val="20"/>
        </w:rPr>
        <w:t>MELHOR</w:t>
      </w:r>
      <w:r>
        <w:rPr>
          <w:rFonts w:ascii="Trebuchet MS"/>
          <w:b/>
          <w:spacing w:val="-16"/>
          <w:w w:val="125"/>
          <w:sz w:val="20"/>
        </w:rPr>
        <w:t> </w:t>
      </w:r>
      <w:r>
        <w:rPr>
          <w:rFonts w:ascii="Trebuchet MS"/>
          <w:b/>
          <w:spacing w:val="-1"/>
          <w:w w:val="125"/>
          <w:sz w:val="20"/>
        </w:rPr>
        <w:t>CARTEIRA</w:t>
      </w:r>
    </w:p>
    <w:p>
      <w:pPr>
        <w:pStyle w:val="BodyText"/>
        <w:spacing w:line="254" w:lineRule="auto" w:before="11"/>
        <w:ind w:left="113" w:right="374"/>
        <w:jc w:val="both"/>
      </w:pPr>
      <w:r>
        <w:rPr>
          <w:w w:val="110"/>
        </w:rPr>
        <w:t>Já falamos sobre projeções, sobre como aproveitar oportunidades e decisões. Mas como</w:t>
      </w:r>
      <w:r>
        <w:rPr>
          <w:spacing w:val="1"/>
          <w:w w:val="110"/>
        </w:rPr>
        <w:t> </w:t>
      </w:r>
      <w:r>
        <w:rPr>
          <w:w w:val="110"/>
        </w:rPr>
        <w:t>estruturar uma carteira de investimentos da forma correta? Muitos dirão que basta olhar</w:t>
      </w:r>
      <w:r>
        <w:rPr>
          <w:spacing w:val="1"/>
          <w:w w:val="110"/>
        </w:rPr>
        <w:t> </w:t>
      </w:r>
      <w:r>
        <w:rPr>
          <w:w w:val="110"/>
        </w:rPr>
        <w:t>para</w:t>
      </w:r>
      <w:r>
        <w:rPr>
          <w:spacing w:val="10"/>
          <w:w w:val="110"/>
        </w:rPr>
        <w:t> </w:t>
      </w:r>
      <w:r>
        <w:rPr>
          <w:w w:val="110"/>
        </w:rPr>
        <w:t>o</w:t>
      </w:r>
      <w:r>
        <w:rPr>
          <w:spacing w:val="10"/>
          <w:w w:val="110"/>
        </w:rPr>
        <w:t> </w:t>
      </w:r>
      <w:r>
        <w:rPr>
          <w:w w:val="110"/>
        </w:rPr>
        <w:t>rendimento</w:t>
      </w:r>
      <w:r>
        <w:rPr>
          <w:spacing w:val="10"/>
          <w:w w:val="110"/>
        </w:rPr>
        <w:t> </w:t>
      </w:r>
      <w:r>
        <w:rPr>
          <w:w w:val="110"/>
        </w:rPr>
        <w:t>dela</w:t>
      </w:r>
      <w:r>
        <w:rPr>
          <w:spacing w:val="10"/>
          <w:w w:val="110"/>
        </w:rPr>
        <w:t> </w:t>
      </w:r>
      <w:r>
        <w:rPr>
          <w:w w:val="140"/>
        </w:rPr>
        <w:t>–</w:t>
      </w:r>
      <w:r>
        <w:rPr>
          <w:spacing w:val="-6"/>
          <w:w w:val="140"/>
        </w:rPr>
        <w:t> </w:t>
      </w:r>
      <w:r>
        <w:rPr>
          <w:w w:val="110"/>
        </w:rPr>
        <w:t>mas,</w:t>
      </w:r>
      <w:r>
        <w:rPr>
          <w:spacing w:val="10"/>
          <w:w w:val="110"/>
        </w:rPr>
        <w:t> </w:t>
      </w:r>
      <w:r>
        <w:rPr>
          <w:w w:val="110"/>
        </w:rPr>
        <w:t>como</w:t>
      </w:r>
      <w:r>
        <w:rPr>
          <w:spacing w:val="10"/>
          <w:w w:val="110"/>
        </w:rPr>
        <w:t> </w:t>
      </w:r>
      <w:r>
        <w:rPr>
          <w:w w:val="110"/>
        </w:rPr>
        <w:t>você</w:t>
      </w:r>
      <w:r>
        <w:rPr>
          <w:spacing w:val="10"/>
          <w:w w:val="110"/>
        </w:rPr>
        <w:t> </w:t>
      </w:r>
      <w:r>
        <w:rPr>
          <w:w w:val="110"/>
        </w:rPr>
        <w:t>deve</w:t>
      </w:r>
      <w:r>
        <w:rPr>
          <w:spacing w:val="10"/>
          <w:w w:val="110"/>
        </w:rPr>
        <w:t> </w:t>
      </w:r>
      <w:r>
        <w:rPr>
          <w:w w:val="110"/>
        </w:rPr>
        <w:t>imaginar,</w:t>
      </w:r>
      <w:r>
        <w:rPr>
          <w:spacing w:val="10"/>
          <w:w w:val="110"/>
        </w:rPr>
        <w:t> </w:t>
      </w:r>
      <w:r>
        <w:rPr>
          <w:w w:val="110"/>
        </w:rPr>
        <w:t>isso</w:t>
      </w:r>
      <w:r>
        <w:rPr>
          <w:spacing w:val="10"/>
          <w:w w:val="110"/>
        </w:rPr>
        <w:t> </w:t>
      </w:r>
      <w:r>
        <w:rPr>
          <w:w w:val="110"/>
        </w:rPr>
        <w:t>não</w:t>
      </w:r>
      <w:r>
        <w:rPr>
          <w:spacing w:val="10"/>
          <w:w w:val="110"/>
        </w:rPr>
        <w:t> </w:t>
      </w:r>
      <w:r>
        <w:rPr>
          <w:w w:val="110"/>
        </w:rPr>
        <w:t>basta.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5"/>
        </w:rPr>
        <w:t>Apesar</w:t>
      </w:r>
      <w:r>
        <w:rPr>
          <w:spacing w:val="57"/>
          <w:w w:val="115"/>
        </w:rPr>
        <w:t> </w:t>
      </w:r>
      <w:r>
        <w:rPr>
          <w:w w:val="115"/>
        </w:rPr>
        <w:t>de</w:t>
      </w:r>
      <w:r>
        <w:rPr>
          <w:spacing w:val="57"/>
          <w:w w:val="115"/>
        </w:rPr>
        <w:t> </w:t>
      </w:r>
      <w:r>
        <w:rPr>
          <w:w w:val="115"/>
        </w:rPr>
        <w:t>parecer</w:t>
      </w:r>
      <w:r>
        <w:rPr>
          <w:spacing w:val="57"/>
          <w:w w:val="115"/>
        </w:rPr>
        <w:t> </w:t>
      </w:r>
      <w:r>
        <w:rPr>
          <w:w w:val="115"/>
        </w:rPr>
        <w:t>o</w:t>
      </w:r>
      <w:r>
        <w:rPr>
          <w:spacing w:val="57"/>
          <w:w w:val="115"/>
        </w:rPr>
        <w:t> </w:t>
      </w:r>
      <w:r>
        <w:rPr>
          <w:w w:val="115"/>
        </w:rPr>
        <w:t>mais</w:t>
      </w:r>
      <w:r>
        <w:rPr>
          <w:spacing w:val="57"/>
          <w:w w:val="115"/>
        </w:rPr>
        <w:t> </w:t>
      </w:r>
      <w:r>
        <w:rPr>
          <w:w w:val="115"/>
        </w:rPr>
        <w:t>importante,</w:t>
      </w:r>
      <w:r>
        <w:rPr>
          <w:spacing w:val="57"/>
          <w:w w:val="115"/>
        </w:rPr>
        <w:t> </w:t>
      </w:r>
      <w:r>
        <w:rPr>
          <w:w w:val="115"/>
        </w:rPr>
        <w:t>uma</w:t>
      </w:r>
      <w:r>
        <w:rPr>
          <w:spacing w:val="57"/>
          <w:w w:val="115"/>
        </w:rPr>
        <w:t> </w:t>
      </w:r>
      <w:r>
        <w:rPr>
          <w:w w:val="115"/>
        </w:rPr>
        <w:t>boa</w:t>
      </w:r>
      <w:r>
        <w:rPr>
          <w:spacing w:val="57"/>
          <w:w w:val="115"/>
        </w:rPr>
        <w:t> </w:t>
      </w:r>
      <w:r>
        <w:rPr>
          <w:w w:val="115"/>
        </w:rPr>
        <w:t>carteira</w:t>
      </w:r>
      <w:r>
        <w:rPr>
          <w:spacing w:val="57"/>
          <w:w w:val="115"/>
        </w:rPr>
        <w:t> </w:t>
      </w:r>
      <w:r>
        <w:rPr>
          <w:w w:val="115"/>
        </w:rPr>
        <w:t>de</w:t>
      </w:r>
      <w:r>
        <w:rPr>
          <w:spacing w:val="58"/>
          <w:w w:val="115"/>
        </w:rPr>
        <w:t> </w:t>
      </w:r>
      <w:r>
        <w:rPr>
          <w:w w:val="115"/>
        </w:rPr>
        <w:t>investimentos</w:t>
      </w:r>
      <w:r>
        <w:rPr>
          <w:spacing w:val="57"/>
          <w:w w:val="115"/>
        </w:rPr>
        <w:t> </w:t>
      </w:r>
      <w:r>
        <w:rPr>
          <w:w w:val="115"/>
        </w:rPr>
        <w:t>não</w:t>
      </w:r>
      <w:r>
        <w:rPr>
          <w:spacing w:val="57"/>
          <w:w w:val="115"/>
        </w:rPr>
        <w:t> </w:t>
      </w:r>
      <w:r>
        <w:rPr>
          <w:w w:val="115"/>
        </w:rPr>
        <w:t>é</w:t>
      </w:r>
      <w:r>
        <w:rPr>
          <w:spacing w:val="-59"/>
          <w:w w:val="115"/>
        </w:rPr>
        <w:t> </w:t>
      </w:r>
      <w:r>
        <w:rPr>
          <w:w w:val="115"/>
        </w:rPr>
        <w:t>aquela que promete maior rendimento, mas sim a que atende melhor tanto as suas</w:t>
      </w:r>
      <w:r>
        <w:rPr>
          <w:spacing w:val="1"/>
          <w:w w:val="115"/>
        </w:rPr>
        <w:t> </w:t>
      </w:r>
      <w:r>
        <w:rPr>
          <w:w w:val="115"/>
        </w:rPr>
        <w:t>necessidades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11"/>
          <w:w w:val="115"/>
        </w:rPr>
        <w:t> </w:t>
      </w:r>
      <w:r>
        <w:rPr>
          <w:w w:val="115"/>
        </w:rPr>
        <w:t>curto</w:t>
      </w:r>
      <w:r>
        <w:rPr>
          <w:spacing w:val="-10"/>
          <w:w w:val="115"/>
        </w:rPr>
        <w:t> </w:t>
      </w:r>
      <w:r>
        <w:rPr>
          <w:w w:val="115"/>
        </w:rPr>
        <w:t>prazo</w:t>
      </w:r>
      <w:r>
        <w:rPr>
          <w:spacing w:val="-11"/>
          <w:w w:val="115"/>
        </w:rPr>
        <w:t> </w:t>
      </w:r>
      <w:r>
        <w:rPr>
          <w:w w:val="115"/>
        </w:rPr>
        <w:t>quanto</w:t>
      </w:r>
      <w:r>
        <w:rPr>
          <w:spacing w:val="-10"/>
          <w:w w:val="115"/>
        </w:rPr>
        <w:t> </w:t>
      </w:r>
      <w:r>
        <w:rPr>
          <w:w w:val="115"/>
        </w:rPr>
        <w:t>as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longo</w:t>
      </w:r>
      <w:r>
        <w:rPr>
          <w:spacing w:val="-11"/>
          <w:w w:val="115"/>
        </w:rPr>
        <w:t> </w:t>
      </w:r>
      <w:r>
        <w:rPr>
          <w:w w:val="115"/>
        </w:rPr>
        <w:t>prazo.</w:t>
      </w:r>
      <w:r>
        <w:rPr>
          <w:spacing w:val="-11"/>
          <w:w w:val="115"/>
        </w:rPr>
        <w:t> </w:t>
      </w:r>
      <w:r>
        <w:rPr>
          <w:w w:val="115"/>
        </w:rPr>
        <w:t>Isso</w:t>
      </w:r>
      <w:r>
        <w:rPr>
          <w:spacing w:val="-10"/>
          <w:w w:val="115"/>
        </w:rPr>
        <w:t> </w:t>
      </w:r>
      <w:r>
        <w:rPr>
          <w:w w:val="115"/>
        </w:rPr>
        <w:t>se</w:t>
      </w:r>
      <w:r>
        <w:rPr>
          <w:spacing w:val="-11"/>
          <w:w w:val="115"/>
        </w:rPr>
        <w:t> </w:t>
      </w:r>
      <w:r>
        <w:rPr>
          <w:w w:val="115"/>
        </w:rPr>
        <w:t>faz</w:t>
      </w:r>
      <w:r>
        <w:rPr>
          <w:spacing w:val="-10"/>
          <w:w w:val="115"/>
        </w:rPr>
        <w:t> </w:t>
      </w:r>
      <w:r>
        <w:rPr>
          <w:w w:val="115"/>
        </w:rPr>
        <w:t>necessário</w:t>
      </w:r>
      <w:r>
        <w:rPr>
          <w:spacing w:val="-11"/>
          <w:w w:val="115"/>
        </w:rPr>
        <w:t> </w:t>
      </w:r>
      <w:r>
        <w:rPr>
          <w:w w:val="115"/>
        </w:rPr>
        <w:t>porque</w:t>
      </w:r>
      <w:r>
        <w:rPr>
          <w:spacing w:val="-10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nada adianta investir no longo prazo e buscar rentabilidade futura se os investimentos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curto</w:t>
      </w:r>
      <w:r>
        <w:rPr>
          <w:spacing w:val="2"/>
          <w:w w:val="115"/>
        </w:rPr>
        <w:t> </w:t>
      </w:r>
      <w:r>
        <w:rPr>
          <w:w w:val="115"/>
        </w:rPr>
        <w:t>prazo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2"/>
          <w:w w:val="115"/>
        </w:rPr>
        <w:t> </w:t>
      </w:r>
      <w:r>
        <w:rPr>
          <w:w w:val="115"/>
        </w:rPr>
        <w:t>estiverem</w:t>
      </w:r>
      <w:r>
        <w:rPr>
          <w:spacing w:val="2"/>
          <w:w w:val="115"/>
        </w:rPr>
        <w:t> </w:t>
      </w:r>
      <w:r>
        <w:rPr>
          <w:w w:val="115"/>
        </w:rPr>
        <w:t>garantidos.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Antes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entrar</w:t>
      </w:r>
      <w:r>
        <w:rPr>
          <w:spacing w:val="-7"/>
          <w:w w:val="115"/>
        </w:rPr>
        <w:t> </w:t>
      </w:r>
      <w:r>
        <w:rPr>
          <w:w w:val="115"/>
        </w:rPr>
        <w:t>em</w:t>
      </w:r>
      <w:r>
        <w:rPr>
          <w:spacing w:val="-7"/>
          <w:w w:val="115"/>
        </w:rPr>
        <w:t> </w:t>
      </w:r>
      <w:r>
        <w:rPr>
          <w:w w:val="115"/>
        </w:rPr>
        <w:t>detalhes,</w:t>
      </w:r>
      <w:r>
        <w:rPr>
          <w:spacing w:val="-7"/>
          <w:w w:val="115"/>
        </w:rPr>
        <w:t> </w:t>
      </w:r>
      <w:r>
        <w:rPr>
          <w:w w:val="115"/>
        </w:rPr>
        <w:t>é</w:t>
      </w:r>
      <w:r>
        <w:rPr>
          <w:spacing w:val="-7"/>
          <w:w w:val="115"/>
        </w:rPr>
        <w:t> </w:t>
      </w:r>
      <w:r>
        <w:rPr>
          <w:w w:val="115"/>
        </w:rPr>
        <w:t>preciso</w:t>
      </w:r>
      <w:r>
        <w:rPr>
          <w:spacing w:val="-7"/>
          <w:w w:val="115"/>
        </w:rPr>
        <w:t> </w:t>
      </w:r>
      <w:r>
        <w:rPr>
          <w:w w:val="115"/>
        </w:rPr>
        <w:t>ressaltar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muitas</w:t>
      </w:r>
      <w:r>
        <w:rPr>
          <w:spacing w:val="-6"/>
          <w:w w:val="115"/>
        </w:rPr>
        <w:t> </w:t>
      </w:r>
      <w:r>
        <w:rPr>
          <w:w w:val="115"/>
        </w:rPr>
        <w:t>pessoas,</w:t>
      </w:r>
      <w:r>
        <w:rPr>
          <w:spacing w:val="-7"/>
          <w:w w:val="115"/>
        </w:rPr>
        <w:t> </w:t>
      </w:r>
      <w:r>
        <w:rPr>
          <w:w w:val="115"/>
        </w:rPr>
        <w:t>ao</w:t>
      </w:r>
      <w:r>
        <w:rPr>
          <w:spacing w:val="-7"/>
          <w:w w:val="115"/>
        </w:rPr>
        <w:t> </w:t>
      </w:r>
      <w:r>
        <w:rPr>
          <w:w w:val="115"/>
        </w:rPr>
        <w:t>começarem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59"/>
          <w:w w:val="115"/>
        </w:rPr>
        <w:t> </w:t>
      </w:r>
      <w:r>
        <w:rPr>
          <w:w w:val="115"/>
        </w:rPr>
        <w:t>investir,</w:t>
      </w:r>
      <w:r>
        <w:rPr>
          <w:spacing w:val="-1"/>
          <w:w w:val="115"/>
        </w:rPr>
        <w:t> </w:t>
      </w:r>
      <w:r>
        <w:rPr>
          <w:w w:val="115"/>
        </w:rPr>
        <w:t>ainda possuem</w:t>
      </w:r>
      <w:r>
        <w:rPr>
          <w:spacing w:val="-1"/>
          <w:w w:val="115"/>
        </w:rPr>
        <w:t> </w:t>
      </w:r>
      <w:r>
        <w:rPr>
          <w:w w:val="115"/>
        </w:rPr>
        <w:t>dívidas. Elas</w:t>
      </w:r>
      <w:r>
        <w:rPr>
          <w:spacing w:val="-1"/>
          <w:w w:val="115"/>
        </w:rPr>
        <w:t> </w:t>
      </w:r>
      <w:r>
        <w:rPr>
          <w:w w:val="115"/>
        </w:rPr>
        <w:t>sempre fazem</w:t>
      </w:r>
      <w:r>
        <w:rPr>
          <w:spacing w:val="-1"/>
          <w:w w:val="115"/>
        </w:rPr>
        <w:t> </w:t>
      </w:r>
      <w:r>
        <w:rPr>
          <w:w w:val="115"/>
        </w:rPr>
        <w:t>esta pergunta: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40"/>
        </w:rPr>
        <w:t>— </w:t>
      </w:r>
      <w:r>
        <w:rPr>
          <w:w w:val="115"/>
        </w:rPr>
        <w:t>Vale mais a pena quitar as dívidas antes de começar a investir ou é melhor partir</w:t>
      </w:r>
      <w:r>
        <w:rPr>
          <w:spacing w:val="1"/>
          <w:w w:val="115"/>
        </w:rPr>
        <w:t> </w:t>
      </w:r>
      <w:r>
        <w:rPr>
          <w:w w:val="115"/>
        </w:rPr>
        <w:t>direto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2"/>
          <w:w w:val="115"/>
        </w:rPr>
        <w:t> </w:t>
      </w:r>
      <w:r>
        <w:rPr>
          <w:w w:val="115"/>
        </w:rPr>
        <w:t>os</w:t>
      </w:r>
      <w:r>
        <w:rPr>
          <w:spacing w:val="2"/>
          <w:w w:val="115"/>
        </w:rPr>
        <w:t> </w:t>
      </w:r>
      <w:r>
        <w:rPr>
          <w:w w:val="115"/>
        </w:rPr>
        <w:t>investimentos?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Se olharmos apenas o lado ﬁnanceiro, faz sentido investir, desde que os juros das</w:t>
      </w:r>
      <w:r>
        <w:rPr>
          <w:spacing w:val="1"/>
          <w:w w:val="115"/>
        </w:rPr>
        <w:t> </w:t>
      </w:r>
      <w:r>
        <w:rPr>
          <w:w w:val="115"/>
        </w:rPr>
        <w:t>aplicações</w:t>
      </w:r>
      <w:r>
        <w:rPr>
          <w:spacing w:val="-3"/>
          <w:w w:val="115"/>
        </w:rPr>
        <w:t> </w:t>
      </w:r>
      <w:r>
        <w:rPr>
          <w:w w:val="115"/>
        </w:rPr>
        <w:t>sejam</w:t>
      </w:r>
      <w:r>
        <w:rPr>
          <w:spacing w:val="-2"/>
          <w:w w:val="115"/>
        </w:rPr>
        <w:t> </w:t>
      </w:r>
      <w:r>
        <w:rPr>
          <w:w w:val="115"/>
        </w:rPr>
        <w:t>maiores</w:t>
      </w:r>
      <w:r>
        <w:rPr>
          <w:spacing w:val="-2"/>
          <w:w w:val="115"/>
        </w:rPr>
        <w:t> </w:t>
      </w:r>
      <w:r>
        <w:rPr>
          <w:w w:val="115"/>
        </w:rPr>
        <w:t>do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2"/>
          <w:w w:val="115"/>
        </w:rPr>
        <w:t> </w:t>
      </w:r>
      <w:r>
        <w:rPr>
          <w:w w:val="115"/>
        </w:rPr>
        <w:t>dívidas.</w:t>
      </w:r>
      <w:r>
        <w:rPr>
          <w:spacing w:val="-2"/>
          <w:w w:val="115"/>
        </w:rPr>
        <w:t> </w:t>
      </w:r>
      <w:r>
        <w:rPr>
          <w:w w:val="115"/>
        </w:rPr>
        <w:t>Mas</w:t>
      </w:r>
      <w:r>
        <w:rPr>
          <w:spacing w:val="-2"/>
          <w:w w:val="115"/>
        </w:rPr>
        <w:t> </w:t>
      </w:r>
      <w:r>
        <w:rPr>
          <w:w w:val="115"/>
        </w:rPr>
        <w:t>temos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considerar</w:t>
      </w:r>
      <w:r>
        <w:rPr>
          <w:spacing w:val="-2"/>
          <w:w w:val="115"/>
        </w:rPr>
        <w:t> </w:t>
      </w:r>
      <w:r>
        <w:rPr>
          <w:w w:val="115"/>
        </w:rPr>
        <w:t>também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ideia</w:t>
      </w:r>
      <w:r>
        <w:rPr>
          <w:spacing w:val="-59"/>
          <w:w w:val="115"/>
        </w:rPr>
        <w:t> </w:t>
      </w:r>
      <w:r>
        <w:rPr>
          <w:w w:val="115"/>
        </w:rPr>
        <w:t>de antifragilidade nesse momento. Por mais que possamos encontrar aplicações que</w:t>
      </w:r>
      <w:r>
        <w:rPr>
          <w:spacing w:val="1"/>
          <w:w w:val="115"/>
        </w:rPr>
        <w:t> </w:t>
      </w:r>
      <w:r>
        <w:rPr>
          <w:w w:val="115"/>
        </w:rPr>
        <w:t>rendam mais do que nossas dívidas </w:t>
      </w:r>
      <w:r>
        <w:rPr>
          <w:w w:val="140"/>
        </w:rPr>
        <w:t>– </w:t>
      </w:r>
      <w:r>
        <w:rPr>
          <w:w w:val="115"/>
        </w:rPr>
        <w:t>lembrando que conseguir isso é bem difícil –, a</w:t>
      </w:r>
      <w:r>
        <w:rPr>
          <w:spacing w:val="1"/>
          <w:w w:val="115"/>
        </w:rPr>
        <w:t> </w:t>
      </w:r>
      <w:r>
        <w:rPr>
          <w:w w:val="115"/>
        </w:rPr>
        <w:t>realidade é que as dívidas não só nos tornam mais fracos, mas também nos deixam à</w:t>
      </w:r>
      <w:r>
        <w:rPr>
          <w:spacing w:val="1"/>
          <w:w w:val="115"/>
        </w:rPr>
        <w:t> </w:t>
      </w:r>
      <w:r>
        <w:rPr>
          <w:w w:val="115"/>
        </w:rPr>
        <w:t>mercê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2"/>
          <w:w w:val="115"/>
        </w:rPr>
        <w:t> </w:t>
      </w:r>
      <w:r>
        <w:rPr>
          <w:w w:val="115"/>
        </w:rPr>
        <w:t>risco</w:t>
      </w:r>
      <w:r>
        <w:rPr>
          <w:spacing w:val="2"/>
          <w:w w:val="115"/>
        </w:rPr>
        <w:t> </w:t>
      </w:r>
      <w:r>
        <w:rPr>
          <w:w w:val="115"/>
        </w:rPr>
        <w:t>da</w:t>
      </w:r>
      <w:r>
        <w:rPr>
          <w:spacing w:val="1"/>
          <w:w w:val="115"/>
        </w:rPr>
        <w:t> </w:t>
      </w:r>
      <w:r>
        <w:rPr>
          <w:w w:val="115"/>
        </w:rPr>
        <w:t>ruína.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4" w:lineRule="auto" w:before="85"/>
        <w:ind w:left="113" w:right="372" w:firstLine="200"/>
        <w:jc w:val="both"/>
      </w:pPr>
      <w:r>
        <w:rPr>
          <w:w w:val="115"/>
        </w:rPr>
        <w:t>Por</w:t>
      </w:r>
      <w:r>
        <w:rPr>
          <w:spacing w:val="-5"/>
          <w:w w:val="115"/>
        </w:rPr>
        <w:t> </w:t>
      </w:r>
      <w:r>
        <w:rPr>
          <w:w w:val="115"/>
        </w:rPr>
        <w:t>mais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rentabilidade</w:t>
      </w:r>
      <w:r>
        <w:rPr>
          <w:spacing w:val="-5"/>
          <w:w w:val="115"/>
        </w:rPr>
        <w:t> </w:t>
      </w:r>
      <w:r>
        <w:rPr>
          <w:w w:val="115"/>
        </w:rPr>
        <w:t>possa</w:t>
      </w:r>
      <w:r>
        <w:rPr>
          <w:spacing w:val="-4"/>
          <w:w w:val="115"/>
        </w:rPr>
        <w:t> </w:t>
      </w:r>
      <w:r>
        <w:rPr>
          <w:w w:val="115"/>
        </w:rPr>
        <w:t>ser</w:t>
      </w:r>
      <w:r>
        <w:rPr>
          <w:spacing w:val="-5"/>
          <w:w w:val="115"/>
        </w:rPr>
        <w:t> </w:t>
      </w:r>
      <w:r>
        <w:rPr>
          <w:w w:val="115"/>
        </w:rPr>
        <w:t>atrativa,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fato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haver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possibilidade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59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investimento</w:t>
      </w:r>
      <w:r>
        <w:rPr>
          <w:spacing w:val="-6"/>
          <w:w w:val="115"/>
        </w:rPr>
        <w:t> </w:t>
      </w:r>
      <w:r>
        <w:rPr>
          <w:w w:val="115"/>
        </w:rPr>
        <w:t>dê</w:t>
      </w:r>
      <w:r>
        <w:rPr>
          <w:spacing w:val="-6"/>
          <w:w w:val="115"/>
        </w:rPr>
        <w:t> </w:t>
      </w:r>
      <w:r>
        <w:rPr>
          <w:w w:val="115"/>
        </w:rPr>
        <w:t>errado</w:t>
      </w:r>
      <w:r>
        <w:rPr>
          <w:spacing w:val="-6"/>
          <w:w w:val="115"/>
        </w:rPr>
        <w:t> </w:t>
      </w:r>
      <w:r>
        <w:rPr>
          <w:w w:val="115"/>
        </w:rPr>
        <w:t>pode</w:t>
      </w:r>
      <w:r>
        <w:rPr>
          <w:spacing w:val="-6"/>
          <w:w w:val="115"/>
        </w:rPr>
        <w:t> </w:t>
      </w:r>
      <w:r>
        <w:rPr>
          <w:w w:val="115"/>
        </w:rPr>
        <w:t>potencializar</w:t>
      </w:r>
      <w:r>
        <w:rPr>
          <w:spacing w:val="-6"/>
          <w:w w:val="115"/>
        </w:rPr>
        <w:t> </w:t>
      </w:r>
      <w:r>
        <w:rPr>
          <w:w w:val="115"/>
        </w:rPr>
        <w:t>ainda</w:t>
      </w:r>
      <w:r>
        <w:rPr>
          <w:spacing w:val="-5"/>
          <w:w w:val="115"/>
        </w:rPr>
        <w:t> </w:t>
      </w:r>
      <w:r>
        <w:rPr>
          <w:w w:val="115"/>
        </w:rPr>
        <w:t>mais</w:t>
      </w:r>
      <w:r>
        <w:rPr>
          <w:spacing w:val="-6"/>
          <w:w w:val="115"/>
        </w:rPr>
        <w:t> </w:t>
      </w:r>
      <w:r>
        <w:rPr>
          <w:w w:val="115"/>
        </w:rPr>
        <w:t>os</w:t>
      </w:r>
      <w:r>
        <w:rPr>
          <w:spacing w:val="-6"/>
          <w:w w:val="115"/>
        </w:rPr>
        <w:t> </w:t>
      </w:r>
      <w:r>
        <w:rPr>
          <w:w w:val="115"/>
        </w:rPr>
        <w:t>danos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uma</w:t>
      </w:r>
      <w:r>
        <w:rPr>
          <w:spacing w:val="-6"/>
          <w:w w:val="115"/>
        </w:rPr>
        <w:t> </w:t>
      </w:r>
      <w:r>
        <w:rPr>
          <w:w w:val="115"/>
        </w:rPr>
        <w:t>dívida</w:t>
      </w:r>
      <w:r>
        <w:rPr>
          <w:spacing w:val="-6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não</w:t>
      </w:r>
      <w:r>
        <w:rPr>
          <w:spacing w:val="-59"/>
          <w:w w:val="115"/>
        </w:rPr>
        <w:t> </w:t>
      </w:r>
      <w:r>
        <w:rPr>
          <w:w w:val="115"/>
        </w:rPr>
        <w:t>é paga no momento certo... Além do risco de falhar na escolha do investimento, outros</w:t>
      </w:r>
      <w:r>
        <w:rPr>
          <w:spacing w:val="1"/>
          <w:w w:val="115"/>
        </w:rPr>
        <w:t> </w:t>
      </w:r>
      <w:r>
        <w:rPr>
          <w:w w:val="115"/>
        </w:rPr>
        <w:t>acontecimentos adversos podem ocorrer, como uma doença na família ou perda do</w:t>
      </w:r>
      <w:r>
        <w:rPr>
          <w:spacing w:val="1"/>
          <w:w w:val="115"/>
        </w:rPr>
        <w:t> </w:t>
      </w:r>
      <w:r>
        <w:rPr>
          <w:w w:val="115"/>
        </w:rPr>
        <w:t>emprego. Um bem pode ser roubado ou uma conta extra aparecer. Por isso, só há um</w:t>
      </w:r>
      <w:r>
        <w:rPr>
          <w:spacing w:val="1"/>
          <w:w w:val="115"/>
        </w:rPr>
        <w:t> </w:t>
      </w:r>
      <w:r>
        <w:rPr>
          <w:w w:val="115"/>
        </w:rPr>
        <w:t>tipo de investimento que foge a essa regra, e ele é justamente aquele que ajuda a</w:t>
      </w:r>
      <w:r>
        <w:rPr>
          <w:spacing w:val="1"/>
          <w:w w:val="115"/>
        </w:rPr>
        <w:t> </w:t>
      </w:r>
      <w:r>
        <w:rPr>
          <w:w w:val="115"/>
        </w:rPr>
        <w:t>estruturar</w:t>
      </w:r>
      <w:r>
        <w:rPr>
          <w:spacing w:val="-4"/>
          <w:w w:val="115"/>
        </w:rPr>
        <w:t> </w:t>
      </w:r>
      <w:r>
        <w:rPr>
          <w:w w:val="115"/>
        </w:rPr>
        <w:t>os</w:t>
      </w:r>
      <w:r>
        <w:rPr>
          <w:spacing w:val="-3"/>
          <w:w w:val="115"/>
        </w:rPr>
        <w:t> </w:t>
      </w:r>
      <w:r>
        <w:rPr>
          <w:w w:val="115"/>
        </w:rPr>
        <w:t>investimentos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curto</w:t>
      </w:r>
      <w:r>
        <w:rPr>
          <w:spacing w:val="-3"/>
          <w:w w:val="115"/>
        </w:rPr>
        <w:t> </w:t>
      </w:r>
      <w:r>
        <w:rPr>
          <w:w w:val="115"/>
        </w:rPr>
        <w:t>prazo: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fundo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emergência.</w:t>
      </w:r>
      <w:r>
        <w:rPr>
          <w:spacing w:val="-3"/>
          <w:w w:val="115"/>
        </w:rPr>
        <w:t> </w:t>
      </w:r>
      <w:r>
        <w:rPr>
          <w:w w:val="115"/>
        </w:rPr>
        <w:t>Assim,</w:t>
      </w:r>
      <w:r>
        <w:rPr>
          <w:spacing w:val="-4"/>
          <w:w w:val="115"/>
        </w:rPr>
        <w:t> </w:t>
      </w:r>
      <w:r>
        <w:rPr>
          <w:w w:val="115"/>
        </w:rPr>
        <w:t>por</w:t>
      </w:r>
      <w:r>
        <w:rPr>
          <w:spacing w:val="-3"/>
          <w:w w:val="115"/>
        </w:rPr>
        <w:t> </w:t>
      </w:r>
      <w:r>
        <w:rPr>
          <w:w w:val="115"/>
        </w:rPr>
        <w:t>mais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59"/>
          <w:w w:val="115"/>
        </w:rPr>
        <w:t> </w:t>
      </w:r>
      <w:r>
        <w:rPr>
          <w:w w:val="115"/>
        </w:rPr>
        <w:t>matematicamente faça sentido, devemos evitar ao máximo investir enquanto temos</w:t>
      </w:r>
      <w:r>
        <w:rPr>
          <w:spacing w:val="1"/>
          <w:w w:val="115"/>
        </w:rPr>
        <w:t> </w:t>
      </w:r>
      <w:r>
        <w:rPr>
          <w:w w:val="115"/>
        </w:rPr>
        <w:t>dívidas.</w:t>
      </w:r>
    </w:p>
    <w:p>
      <w:pPr>
        <w:pStyle w:val="BodyText"/>
        <w:spacing w:line="254" w:lineRule="auto" w:before="1"/>
        <w:ind w:left="113" w:right="372" w:firstLine="200"/>
        <w:jc w:val="both"/>
      </w:pPr>
      <w:r>
        <w:rPr>
          <w:w w:val="115"/>
        </w:rPr>
        <w:t>Para entender melhor, imagine um cassino. Estatisticamente, não faz diferença se</w:t>
      </w:r>
      <w:r>
        <w:rPr>
          <w:spacing w:val="1"/>
          <w:w w:val="115"/>
        </w:rPr>
        <w:t> </w:t>
      </w:r>
      <w:r>
        <w:rPr>
          <w:w w:val="115"/>
        </w:rPr>
        <w:t>cem</w:t>
      </w:r>
      <w:r>
        <w:rPr>
          <w:spacing w:val="-3"/>
          <w:w w:val="115"/>
        </w:rPr>
        <w:t> </w:t>
      </w:r>
      <w:r>
        <w:rPr>
          <w:w w:val="115"/>
        </w:rPr>
        <w:t>pessoas</w:t>
      </w:r>
      <w:r>
        <w:rPr>
          <w:spacing w:val="-2"/>
          <w:w w:val="115"/>
        </w:rPr>
        <w:t> </w:t>
      </w:r>
      <w:r>
        <w:rPr>
          <w:w w:val="115"/>
        </w:rPr>
        <w:t>jogam</w:t>
      </w:r>
      <w:r>
        <w:rPr>
          <w:spacing w:val="-2"/>
          <w:w w:val="115"/>
        </w:rPr>
        <w:t> </w:t>
      </w:r>
      <w:r>
        <w:rPr>
          <w:w w:val="115"/>
        </w:rPr>
        <w:t>no</w:t>
      </w:r>
      <w:r>
        <w:rPr>
          <w:spacing w:val="-2"/>
          <w:w w:val="115"/>
        </w:rPr>
        <w:t> </w:t>
      </w:r>
      <w:r>
        <w:rPr>
          <w:w w:val="115"/>
        </w:rPr>
        <w:t>cassino</w:t>
      </w:r>
      <w:r>
        <w:rPr>
          <w:spacing w:val="-2"/>
          <w:w w:val="115"/>
        </w:rPr>
        <w:t> </w:t>
      </w:r>
      <w:r>
        <w:rPr>
          <w:w w:val="115"/>
        </w:rPr>
        <w:t>no</w:t>
      </w:r>
      <w:r>
        <w:rPr>
          <w:spacing w:val="-2"/>
          <w:w w:val="115"/>
        </w:rPr>
        <w:t> </w:t>
      </w:r>
      <w:r>
        <w:rPr>
          <w:w w:val="115"/>
        </w:rPr>
        <w:t>mesmo</w:t>
      </w:r>
      <w:r>
        <w:rPr>
          <w:spacing w:val="-2"/>
          <w:w w:val="115"/>
        </w:rPr>
        <w:t> </w:t>
      </w:r>
      <w:r>
        <w:rPr>
          <w:w w:val="115"/>
        </w:rPr>
        <w:t>dia</w:t>
      </w:r>
      <w:r>
        <w:rPr>
          <w:spacing w:val="-2"/>
          <w:w w:val="115"/>
        </w:rPr>
        <w:t> </w:t>
      </w:r>
      <w:r>
        <w:rPr>
          <w:w w:val="115"/>
        </w:rPr>
        <w:t>ou</w:t>
      </w:r>
      <w:r>
        <w:rPr>
          <w:spacing w:val="-2"/>
          <w:w w:val="115"/>
        </w:rPr>
        <w:t> </w:t>
      </w:r>
      <w:r>
        <w:rPr>
          <w:w w:val="115"/>
        </w:rPr>
        <w:t>se</w:t>
      </w:r>
      <w:r>
        <w:rPr>
          <w:spacing w:val="-2"/>
          <w:w w:val="115"/>
        </w:rPr>
        <w:t> </w:t>
      </w:r>
      <w:r>
        <w:rPr>
          <w:w w:val="115"/>
        </w:rPr>
        <w:t>uma</w:t>
      </w:r>
      <w:r>
        <w:rPr>
          <w:spacing w:val="-2"/>
          <w:w w:val="115"/>
        </w:rPr>
        <w:t> </w:t>
      </w:r>
      <w:r>
        <w:rPr>
          <w:w w:val="115"/>
        </w:rPr>
        <w:t>pessoa</w:t>
      </w:r>
      <w:r>
        <w:rPr>
          <w:spacing w:val="-3"/>
          <w:w w:val="115"/>
        </w:rPr>
        <w:t> </w:t>
      </w:r>
      <w:r>
        <w:rPr>
          <w:w w:val="115"/>
        </w:rPr>
        <w:t>joga</w:t>
      </w:r>
      <w:r>
        <w:rPr>
          <w:spacing w:val="-2"/>
          <w:w w:val="115"/>
        </w:rPr>
        <w:t> </w:t>
      </w:r>
      <w:r>
        <w:rPr>
          <w:w w:val="115"/>
        </w:rPr>
        <w:t>durante</w:t>
      </w:r>
      <w:r>
        <w:rPr>
          <w:spacing w:val="-2"/>
          <w:w w:val="115"/>
        </w:rPr>
        <w:t> </w:t>
      </w:r>
      <w:r>
        <w:rPr>
          <w:w w:val="115"/>
        </w:rPr>
        <w:t>cem</w:t>
      </w:r>
      <w:r>
        <w:rPr>
          <w:spacing w:val="-2"/>
          <w:w w:val="115"/>
        </w:rPr>
        <w:t> </w:t>
      </w:r>
      <w:r>
        <w:rPr>
          <w:w w:val="115"/>
        </w:rPr>
        <w:t>dias</w:t>
      </w:r>
      <w:r>
        <w:rPr>
          <w:spacing w:val="-58"/>
          <w:w w:val="115"/>
        </w:rPr>
        <w:t> </w:t>
      </w:r>
      <w:r>
        <w:rPr>
          <w:w w:val="115"/>
        </w:rPr>
        <w:t>seguidos.</w:t>
      </w:r>
      <w:r>
        <w:rPr>
          <w:spacing w:val="-6"/>
          <w:w w:val="115"/>
        </w:rPr>
        <w:t> </w:t>
      </w:r>
      <w:r>
        <w:rPr>
          <w:w w:val="115"/>
        </w:rPr>
        <w:t>Só</w:t>
      </w:r>
      <w:r>
        <w:rPr>
          <w:spacing w:val="-6"/>
          <w:w w:val="115"/>
        </w:rPr>
        <w:t> </w:t>
      </w:r>
      <w:r>
        <w:rPr>
          <w:w w:val="115"/>
        </w:rPr>
        <w:t>que,</w:t>
      </w:r>
      <w:r>
        <w:rPr>
          <w:spacing w:val="-6"/>
          <w:w w:val="115"/>
        </w:rPr>
        <w:t> </w:t>
      </w:r>
      <w:r>
        <w:rPr>
          <w:w w:val="115"/>
        </w:rPr>
        <w:t>quando</w:t>
      </w:r>
      <w:r>
        <w:rPr>
          <w:spacing w:val="-6"/>
          <w:w w:val="115"/>
        </w:rPr>
        <w:t> </w:t>
      </w:r>
      <w:r>
        <w:rPr>
          <w:w w:val="115"/>
        </w:rPr>
        <w:t>uma</w:t>
      </w:r>
      <w:r>
        <w:rPr>
          <w:spacing w:val="-5"/>
          <w:w w:val="115"/>
        </w:rPr>
        <w:t> </w:t>
      </w:r>
      <w:r>
        <w:rPr>
          <w:w w:val="115"/>
        </w:rPr>
        <w:t>única</w:t>
      </w:r>
      <w:r>
        <w:rPr>
          <w:spacing w:val="-6"/>
          <w:w w:val="115"/>
        </w:rPr>
        <w:t> </w:t>
      </w:r>
      <w:r>
        <w:rPr>
          <w:w w:val="115"/>
        </w:rPr>
        <w:t>pessoa</w:t>
      </w:r>
      <w:r>
        <w:rPr>
          <w:spacing w:val="-6"/>
          <w:w w:val="115"/>
        </w:rPr>
        <w:t> </w:t>
      </w:r>
      <w:r>
        <w:rPr>
          <w:w w:val="115"/>
        </w:rPr>
        <w:t>joga,</w:t>
      </w:r>
      <w:r>
        <w:rPr>
          <w:spacing w:val="-6"/>
          <w:w w:val="115"/>
        </w:rPr>
        <w:t> </w:t>
      </w:r>
      <w:r>
        <w:rPr>
          <w:w w:val="115"/>
        </w:rPr>
        <w:t>ela</w:t>
      </w:r>
      <w:r>
        <w:rPr>
          <w:spacing w:val="-6"/>
          <w:w w:val="115"/>
        </w:rPr>
        <w:t> </w:t>
      </w:r>
      <w:r>
        <w:rPr>
          <w:w w:val="115"/>
        </w:rPr>
        <w:t>está</w:t>
      </w:r>
      <w:r>
        <w:rPr>
          <w:spacing w:val="-5"/>
          <w:w w:val="115"/>
        </w:rPr>
        <w:t> </w:t>
      </w:r>
      <w:r>
        <w:rPr>
          <w:w w:val="115"/>
        </w:rPr>
        <w:t>exposta</w:t>
      </w:r>
      <w:r>
        <w:rPr>
          <w:spacing w:val="-6"/>
          <w:w w:val="115"/>
        </w:rPr>
        <w:t> </w:t>
      </w:r>
      <w:r>
        <w:rPr>
          <w:w w:val="115"/>
        </w:rPr>
        <w:t>ao</w:t>
      </w:r>
      <w:r>
        <w:rPr>
          <w:spacing w:val="-6"/>
          <w:w w:val="115"/>
        </w:rPr>
        <w:t> </w:t>
      </w:r>
      <w:r>
        <w:rPr>
          <w:w w:val="115"/>
        </w:rPr>
        <w:t>risco</w:t>
      </w:r>
      <w:r>
        <w:rPr>
          <w:spacing w:val="-6"/>
          <w:w w:val="115"/>
        </w:rPr>
        <w:t> </w:t>
      </w:r>
      <w:r>
        <w:rPr>
          <w:w w:val="115"/>
        </w:rPr>
        <w:t>da</w:t>
      </w:r>
      <w:r>
        <w:rPr>
          <w:spacing w:val="-5"/>
          <w:w w:val="115"/>
        </w:rPr>
        <w:t> </w:t>
      </w:r>
      <w:r>
        <w:rPr>
          <w:w w:val="115"/>
        </w:rPr>
        <w:t>ruína:</w:t>
      </w:r>
      <w:r>
        <w:rPr>
          <w:spacing w:val="-6"/>
          <w:w w:val="115"/>
        </w:rPr>
        <w:t> </w:t>
      </w:r>
      <w:r>
        <w:rPr>
          <w:w w:val="115"/>
        </w:rPr>
        <w:t>se</w:t>
      </w:r>
      <w:r>
        <w:rPr>
          <w:spacing w:val="-59"/>
          <w:w w:val="115"/>
        </w:rPr>
        <w:t> </w:t>
      </w:r>
      <w:r>
        <w:rPr>
          <w:w w:val="115"/>
        </w:rPr>
        <w:t>em</w:t>
      </w:r>
      <w:r>
        <w:rPr>
          <w:spacing w:val="-6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dia</w:t>
      </w:r>
      <w:r>
        <w:rPr>
          <w:spacing w:val="-5"/>
          <w:w w:val="115"/>
        </w:rPr>
        <w:t> </w:t>
      </w:r>
      <w:r>
        <w:rPr>
          <w:w w:val="115"/>
        </w:rPr>
        <w:t>ela</w:t>
      </w:r>
      <w:r>
        <w:rPr>
          <w:spacing w:val="-5"/>
          <w:w w:val="115"/>
        </w:rPr>
        <w:t> </w:t>
      </w:r>
      <w:r>
        <w:rPr>
          <w:w w:val="115"/>
        </w:rPr>
        <w:t>quebrar,</w:t>
      </w:r>
      <w:r>
        <w:rPr>
          <w:spacing w:val="-5"/>
          <w:w w:val="115"/>
        </w:rPr>
        <w:t> </w:t>
      </w:r>
      <w:r>
        <w:rPr>
          <w:w w:val="115"/>
        </w:rPr>
        <w:t>não</w:t>
      </w:r>
      <w:r>
        <w:rPr>
          <w:spacing w:val="-5"/>
          <w:w w:val="115"/>
        </w:rPr>
        <w:t> </w:t>
      </w:r>
      <w:r>
        <w:rPr>
          <w:w w:val="115"/>
        </w:rPr>
        <w:t>vai</w:t>
      </w:r>
      <w:r>
        <w:rPr>
          <w:spacing w:val="-5"/>
          <w:w w:val="115"/>
        </w:rPr>
        <w:t> </w:t>
      </w:r>
      <w:r>
        <w:rPr>
          <w:w w:val="115"/>
        </w:rPr>
        <w:t>voltar</w:t>
      </w:r>
      <w:r>
        <w:rPr>
          <w:spacing w:val="-5"/>
          <w:w w:val="115"/>
        </w:rPr>
        <w:t> </w:t>
      </w:r>
      <w:r>
        <w:rPr>
          <w:w w:val="115"/>
        </w:rPr>
        <w:t>nunca</w:t>
      </w:r>
      <w:r>
        <w:rPr>
          <w:spacing w:val="-5"/>
          <w:w w:val="115"/>
        </w:rPr>
        <w:t> </w:t>
      </w:r>
      <w:r>
        <w:rPr>
          <w:w w:val="115"/>
        </w:rPr>
        <w:t>mais.</w:t>
      </w:r>
      <w:r>
        <w:rPr>
          <w:spacing w:val="-5"/>
          <w:w w:val="115"/>
        </w:rPr>
        <w:t> </w:t>
      </w:r>
      <w:r>
        <w:rPr>
          <w:w w:val="115"/>
        </w:rPr>
        <w:t>Esse</w:t>
      </w:r>
      <w:r>
        <w:rPr>
          <w:spacing w:val="-5"/>
          <w:w w:val="115"/>
        </w:rPr>
        <w:t> </w:t>
      </w:r>
      <w:r>
        <w:rPr>
          <w:w w:val="115"/>
        </w:rPr>
        <w:t>é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risco</w:t>
      </w:r>
      <w:r>
        <w:rPr>
          <w:spacing w:val="-5"/>
          <w:w w:val="115"/>
        </w:rPr>
        <w:t> </w:t>
      </w:r>
      <w:r>
        <w:rPr>
          <w:w w:val="115"/>
        </w:rPr>
        <w:t>da</w:t>
      </w:r>
      <w:r>
        <w:rPr>
          <w:spacing w:val="-5"/>
          <w:w w:val="115"/>
        </w:rPr>
        <w:t> </w:t>
      </w:r>
      <w:r>
        <w:rPr>
          <w:w w:val="115"/>
        </w:rPr>
        <w:t>ruína.</w:t>
      </w:r>
      <w:r>
        <w:rPr>
          <w:spacing w:val="-5"/>
          <w:w w:val="115"/>
        </w:rPr>
        <w:t> </w:t>
      </w:r>
      <w:r>
        <w:rPr>
          <w:w w:val="115"/>
        </w:rPr>
        <w:t>Por</w:t>
      </w:r>
      <w:r>
        <w:rPr>
          <w:spacing w:val="-5"/>
          <w:w w:val="115"/>
        </w:rPr>
        <w:t> </w:t>
      </w:r>
      <w:r>
        <w:rPr>
          <w:w w:val="115"/>
        </w:rPr>
        <w:t>isso,</w:t>
      </w:r>
      <w:r>
        <w:rPr>
          <w:spacing w:val="-5"/>
          <w:w w:val="115"/>
        </w:rPr>
        <w:t> </w:t>
      </w:r>
      <w:r>
        <w:rPr>
          <w:w w:val="115"/>
        </w:rPr>
        <w:t>para</w:t>
      </w:r>
      <w:r>
        <w:rPr>
          <w:spacing w:val="-59"/>
          <w:w w:val="115"/>
        </w:rPr>
        <w:t> </w:t>
      </w: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cassino</w:t>
      </w:r>
      <w:r>
        <w:rPr>
          <w:spacing w:val="-1"/>
          <w:w w:val="115"/>
        </w:rPr>
        <w:t> </w:t>
      </w:r>
      <w:r>
        <w:rPr>
          <w:w w:val="115"/>
        </w:rPr>
        <w:t>é</w:t>
      </w:r>
      <w:r>
        <w:rPr>
          <w:spacing w:val="-1"/>
          <w:w w:val="115"/>
        </w:rPr>
        <w:t> </w:t>
      </w:r>
      <w:r>
        <w:rPr>
          <w:w w:val="115"/>
        </w:rPr>
        <w:t>melhor</w:t>
      </w:r>
      <w:r>
        <w:rPr>
          <w:spacing w:val="-1"/>
          <w:w w:val="115"/>
        </w:rPr>
        <w:t> </w:t>
      </w:r>
      <w:r>
        <w:rPr>
          <w:w w:val="115"/>
        </w:rPr>
        <w:t>virem cem</w:t>
      </w:r>
      <w:r>
        <w:rPr>
          <w:spacing w:val="-1"/>
          <w:w w:val="115"/>
        </w:rPr>
        <w:t> </w:t>
      </w:r>
      <w:r>
        <w:rPr>
          <w:w w:val="115"/>
        </w:rPr>
        <w:t>pessoas</w:t>
      </w:r>
      <w:r>
        <w:rPr>
          <w:spacing w:val="-1"/>
          <w:w w:val="115"/>
        </w:rPr>
        <w:t> </w:t>
      </w:r>
      <w:r>
        <w:rPr>
          <w:w w:val="115"/>
        </w:rPr>
        <w:t>diferentes</w:t>
      </w:r>
      <w:r>
        <w:rPr>
          <w:spacing w:val="-1"/>
          <w:w w:val="115"/>
        </w:rPr>
        <w:t> </w:t>
      </w:r>
      <w:r>
        <w:rPr>
          <w:w w:val="115"/>
        </w:rPr>
        <w:t>do que</w:t>
      </w:r>
      <w:r>
        <w:rPr>
          <w:spacing w:val="-1"/>
          <w:w w:val="115"/>
        </w:rPr>
        <w:t> </w:t>
      </w:r>
      <w:r>
        <w:rPr>
          <w:w w:val="115"/>
        </w:rPr>
        <w:t>uma</w:t>
      </w:r>
      <w:r>
        <w:rPr>
          <w:spacing w:val="-1"/>
          <w:w w:val="115"/>
        </w:rPr>
        <w:t> </w:t>
      </w:r>
      <w:r>
        <w:rPr>
          <w:w w:val="115"/>
        </w:rPr>
        <w:t>só.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Já</w:t>
      </w:r>
      <w:r>
        <w:rPr>
          <w:spacing w:val="-4"/>
          <w:w w:val="115"/>
        </w:rPr>
        <w:t> </w:t>
      </w:r>
      <w:r>
        <w:rPr>
          <w:w w:val="115"/>
        </w:rPr>
        <w:t>falamos</w:t>
      </w:r>
      <w:r>
        <w:rPr>
          <w:spacing w:val="-3"/>
          <w:w w:val="115"/>
        </w:rPr>
        <w:t> </w:t>
      </w:r>
      <w:r>
        <w:rPr>
          <w:w w:val="115"/>
        </w:rPr>
        <w:t>sobre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fundo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emergência</w:t>
      </w:r>
      <w:r>
        <w:rPr>
          <w:spacing w:val="-4"/>
          <w:w w:val="115"/>
        </w:rPr>
        <w:t> </w:t>
      </w:r>
      <w:r>
        <w:rPr>
          <w:w w:val="115"/>
        </w:rPr>
        <w:t>antes,</w:t>
      </w:r>
      <w:r>
        <w:rPr>
          <w:spacing w:val="-3"/>
          <w:w w:val="115"/>
        </w:rPr>
        <w:t> </w:t>
      </w:r>
      <w:r>
        <w:rPr>
          <w:w w:val="115"/>
        </w:rPr>
        <w:t>mas</w:t>
      </w:r>
      <w:r>
        <w:rPr>
          <w:spacing w:val="-3"/>
          <w:w w:val="115"/>
        </w:rPr>
        <w:t> </w:t>
      </w:r>
      <w:r>
        <w:rPr>
          <w:w w:val="115"/>
        </w:rPr>
        <w:t>vale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pena</w:t>
      </w:r>
      <w:r>
        <w:rPr>
          <w:spacing w:val="-3"/>
          <w:w w:val="115"/>
        </w:rPr>
        <w:t> </w:t>
      </w:r>
      <w:r>
        <w:rPr>
          <w:w w:val="115"/>
        </w:rPr>
        <w:t>repetir,</w:t>
      </w:r>
      <w:r>
        <w:rPr>
          <w:spacing w:val="-3"/>
          <w:w w:val="115"/>
        </w:rPr>
        <w:t> </w:t>
      </w:r>
      <w:r>
        <w:rPr>
          <w:w w:val="115"/>
        </w:rPr>
        <w:t>para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não</w:t>
      </w:r>
      <w:r>
        <w:rPr>
          <w:spacing w:val="-58"/>
          <w:w w:val="115"/>
        </w:rPr>
        <w:t> </w:t>
      </w:r>
      <w:r>
        <w:rPr>
          <w:w w:val="115"/>
        </w:rPr>
        <w:t>seja deixado de lado em nenhum momento. É com ele que garantimos cobertura em</w:t>
      </w:r>
      <w:r>
        <w:rPr>
          <w:spacing w:val="1"/>
          <w:w w:val="115"/>
        </w:rPr>
        <w:t> </w:t>
      </w:r>
      <w:r>
        <w:rPr>
          <w:w w:val="115"/>
        </w:rPr>
        <w:t>caso</w:t>
      </w:r>
      <w:r>
        <w:rPr>
          <w:spacing w:val="-1"/>
          <w:w w:val="115"/>
        </w:rPr>
        <w:t> </w:t>
      </w:r>
      <w:r>
        <w:rPr>
          <w:w w:val="115"/>
        </w:rPr>
        <w:t>de imprevistos,</w:t>
      </w:r>
      <w:r>
        <w:rPr>
          <w:spacing w:val="-1"/>
          <w:w w:val="115"/>
        </w:rPr>
        <w:t> </w:t>
      </w:r>
      <w:r>
        <w:rPr>
          <w:w w:val="115"/>
        </w:rPr>
        <w:t>sem prejudicar</w:t>
      </w:r>
      <w:r>
        <w:rPr>
          <w:spacing w:val="-1"/>
          <w:w w:val="115"/>
        </w:rPr>
        <w:t> </w:t>
      </w:r>
      <w:r>
        <w:rPr>
          <w:w w:val="115"/>
        </w:rPr>
        <w:t>nossa estratégia</w:t>
      </w:r>
      <w:r>
        <w:rPr>
          <w:spacing w:val="-1"/>
          <w:w w:val="115"/>
        </w:rPr>
        <w:t> </w:t>
      </w:r>
      <w:r>
        <w:rPr>
          <w:w w:val="115"/>
        </w:rPr>
        <w:t>de investimentos.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Além</w:t>
      </w:r>
      <w:r>
        <w:rPr>
          <w:spacing w:val="11"/>
          <w:w w:val="115"/>
        </w:rPr>
        <w:t> </w:t>
      </w:r>
      <w:r>
        <w:rPr>
          <w:w w:val="115"/>
        </w:rPr>
        <w:t>do</w:t>
      </w:r>
      <w:r>
        <w:rPr>
          <w:spacing w:val="11"/>
          <w:w w:val="115"/>
        </w:rPr>
        <w:t> </w:t>
      </w:r>
      <w:r>
        <w:rPr>
          <w:w w:val="115"/>
        </w:rPr>
        <w:t>fator</w:t>
      </w:r>
      <w:r>
        <w:rPr>
          <w:spacing w:val="12"/>
          <w:w w:val="115"/>
        </w:rPr>
        <w:t> </w:t>
      </w:r>
      <w:r>
        <w:rPr>
          <w:w w:val="115"/>
        </w:rPr>
        <w:t>preventivo,</w:t>
      </w:r>
      <w:r>
        <w:rPr>
          <w:spacing w:val="11"/>
          <w:w w:val="115"/>
        </w:rPr>
        <w:t> </w:t>
      </w:r>
      <w:r>
        <w:rPr>
          <w:w w:val="115"/>
        </w:rPr>
        <w:t>o</w:t>
      </w:r>
      <w:r>
        <w:rPr>
          <w:spacing w:val="12"/>
          <w:w w:val="115"/>
        </w:rPr>
        <w:t> </w:t>
      </w:r>
      <w:r>
        <w:rPr>
          <w:w w:val="115"/>
        </w:rPr>
        <w:t>fundo</w:t>
      </w:r>
      <w:r>
        <w:rPr>
          <w:spacing w:val="11"/>
          <w:w w:val="115"/>
        </w:rPr>
        <w:t> </w:t>
      </w:r>
      <w:r>
        <w:rPr>
          <w:w w:val="115"/>
        </w:rPr>
        <w:t>de</w:t>
      </w:r>
      <w:r>
        <w:rPr>
          <w:spacing w:val="12"/>
          <w:w w:val="115"/>
        </w:rPr>
        <w:t> </w:t>
      </w:r>
      <w:r>
        <w:rPr>
          <w:w w:val="115"/>
        </w:rPr>
        <w:t>emergência</w:t>
      </w:r>
      <w:r>
        <w:rPr>
          <w:spacing w:val="11"/>
          <w:w w:val="115"/>
        </w:rPr>
        <w:t> </w:t>
      </w:r>
      <w:r>
        <w:rPr>
          <w:w w:val="115"/>
        </w:rPr>
        <w:t>pode</w:t>
      </w:r>
      <w:r>
        <w:rPr>
          <w:spacing w:val="12"/>
          <w:w w:val="115"/>
        </w:rPr>
        <w:t> </w:t>
      </w:r>
      <w:r>
        <w:rPr>
          <w:w w:val="115"/>
        </w:rPr>
        <w:t>ter</w:t>
      </w:r>
      <w:r>
        <w:rPr>
          <w:spacing w:val="11"/>
          <w:w w:val="115"/>
        </w:rPr>
        <w:t> </w:t>
      </w:r>
      <w:r>
        <w:rPr>
          <w:w w:val="115"/>
        </w:rPr>
        <w:t>outra</w:t>
      </w:r>
      <w:r>
        <w:rPr>
          <w:spacing w:val="12"/>
          <w:w w:val="115"/>
        </w:rPr>
        <w:t> </w:t>
      </w:r>
      <w:r>
        <w:rPr>
          <w:w w:val="115"/>
        </w:rPr>
        <w:t>função</w:t>
      </w:r>
      <w:r>
        <w:rPr>
          <w:spacing w:val="11"/>
          <w:w w:val="115"/>
        </w:rPr>
        <w:t> </w:t>
      </w:r>
      <w:r>
        <w:rPr>
          <w:w w:val="115"/>
        </w:rPr>
        <w:t>interessante,</w:t>
      </w:r>
      <w:r>
        <w:rPr>
          <w:spacing w:val="-58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de</w:t>
      </w:r>
      <w:r>
        <w:rPr>
          <w:spacing w:val="-12"/>
          <w:w w:val="115"/>
        </w:rPr>
        <w:t> </w:t>
      </w:r>
      <w:r>
        <w:rPr>
          <w:w w:val="115"/>
        </w:rPr>
        <w:t>fundo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12"/>
          <w:w w:val="115"/>
        </w:rPr>
        <w:t> </w:t>
      </w:r>
      <w:r>
        <w:rPr>
          <w:w w:val="115"/>
        </w:rPr>
        <w:t>oportunidades.</w:t>
      </w:r>
      <w:r>
        <w:rPr>
          <w:spacing w:val="-12"/>
          <w:w w:val="115"/>
        </w:rPr>
        <w:t> </w:t>
      </w:r>
      <w:r>
        <w:rPr>
          <w:w w:val="115"/>
        </w:rPr>
        <w:t>Isso</w:t>
      </w:r>
      <w:r>
        <w:rPr>
          <w:spacing w:val="-11"/>
          <w:w w:val="115"/>
        </w:rPr>
        <w:t> </w:t>
      </w:r>
      <w:r>
        <w:rPr>
          <w:w w:val="115"/>
        </w:rPr>
        <w:t>porque</w:t>
      </w:r>
      <w:r>
        <w:rPr>
          <w:spacing w:val="-12"/>
          <w:w w:val="115"/>
        </w:rPr>
        <w:t> </w:t>
      </w:r>
      <w:r>
        <w:rPr>
          <w:w w:val="115"/>
        </w:rPr>
        <w:t>há</w:t>
      </w:r>
      <w:r>
        <w:rPr>
          <w:spacing w:val="-12"/>
          <w:w w:val="115"/>
        </w:rPr>
        <w:t> </w:t>
      </w:r>
      <w:r>
        <w:rPr>
          <w:w w:val="115"/>
        </w:rPr>
        <w:t>casos</w:t>
      </w:r>
      <w:r>
        <w:rPr>
          <w:spacing w:val="-11"/>
          <w:w w:val="115"/>
        </w:rPr>
        <w:t> </w:t>
      </w:r>
      <w:r>
        <w:rPr>
          <w:w w:val="115"/>
        </w:rPr>
        <w:t>em</w:t>
      </w:r>
      <w:r>
        <w:rPr>
          <w:spacing w:val="-12"/>
          <w:w w:val="115"/>
        </w:rPr>
        <w:t> </w:t>
      </w:r>
      <w:r>
        <w:rPr>
          <w:w w:val="115"/>
        </w:rPr>
        <w:t>que</w:t>
      </w:r>
      <w:r>
        <w:rPr>
          <w:spacing w:val="-11"/>
          <w:w w:val="115"/>
        </w:rPr>
        <w:t> </w:t>
      </w:r>
      <w:r>
        <w:rPr>
          <w:w w:val="115"/>
        </w:rPr>
        <w:t>chances</w:t>
      </w:r>
      <w:r>
        <w:rPr>
          <w:spacing w:val="-12"/>
          <w:w w:val="115"/>
        </w:rPr>
        <w:t> </w:t>
      </w:r>
      <w:r>
        <w:rPr>
          <w:w w:val="115"/>
        </w:rPr>
        <w:t>únicas</w:t>
      </w:r>
      <w:r>
        <w:rPr>
          <w:spacing w:val="-12"/>
          <w:w w:val="115"/>
        </w:rPr>
        <w:t> </w:t>
      </w:r>
      <w:r>
        <w:rPr>
          <w:w w:val="115"/>
        </w:rPr>
        <w:t>surgem,</w:t>
      </w:r>
      <w:r>
        <w:rPr>
          <w:spacing w:val="-11"/>
          <w:w w:val="115"/>
        </w:rPr>
        <w:t> </w:t>
      </w:r>
      <w:r>
        <w:rPr>
          <w:w w:val="115"/>
        </w:rPr>
        <w:t>mas</w:t>
      </w:r>
      <w:r>
        <w:rPr>
          <w:spacing w:val="-59"/>
          <w:w w:val="115"/>
        </w:rPr>
        <w:t> </w:t>
      </w:r>
      <w:r>
        <w:rPr>
          <w:w w:val="115"/>
        </w:rPr>
        <w:t>acabam</w:t>
      </w:r>
      <w:r>
        <w:rPr>
          <w:spacing w:val="-3"/>
          <w:w w:val="115"/>
        </w:rPr>
        <w:t> </w:t>
      </w:r>
      <w:r>
        <w:rPr>
          <w:w w:val="115"/>
        </w:rPr>
        <w:t>exigindo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tenhamos</w:t>
      </w:r>
      <w:r>
        <w:rPr>
          <w:spacing w:val="-2"/>
          <w:w w:val="115"/>
        </w:rPr>
        <w:t> </w:t>
      </w:r>
      <w:r>
        <w:rPr>
          <w:w w:val="115"/>
        </w:rPr>
        <w:t>dinheiro</w:t>
      </w:r>
      <w:r>
        <w:rPr>
          <w:spacing w:val="-2"/>
          <w:w w:val="115"/>
        </w:rPr>
        <w:t> </w:t>
      </w:r>
      <w:r>
        <w:rPr>
          <w:w w:val="115"/>
        </w:rPr>
        <w:t>disponível.</w:t>
      </w:r>
      <w:r>
        <w:rPr>
          <w:spacing w:val="-2"/>
          <w:w w:val="115"/>
        </w:rPr>
        <w:t> </w:t>
      </w:r>
      <w:r>
        <w:rPr>
          <w:w w:val="115"/>
        </w:rPr>
        <w:t>Pode</w:t>
      </w:r>
      <w:r>
        <w:rPr>
          <w:spacing w:val="-2"/>
          <w:w w:val="115"/>
        </w:rPr>
        <w:t> </w:t>
      </w:r>
      <w:r>
        <w:rPr>
          <w:w w:val="115"/>
        </w:rPr>
        <w:t>ser</w:t>
      </w:r>
      <w:r>
        <w:rPr>
          <w:spacing w:val="-2"/>
          <w:w w:val="115"/>
        </w:rPr>
        <w:t> </w:t>
      </w:r>
      <w:r>
        <w:rPr>
          <w:w w:val="115"/>
        </w:rPr>
        <w:t>um</w:t>
      </w:r>
      <w:r>
        <w:rPr>
          <w:spacing w:val="-2"/>
          <w:w w:val="115"/>
        </w:rPr>
        <w:t> </w:t>
      </w:r>
      <w:r>
        <w:rPr>
          <w:w w:val="115"/>
        </w:rPr>
        <w:t>imóvel</w:t>
      </w:r>
      <w:r>
        <w:rPr>
          <w:spacing w:val="-2"/>
          <w:w w:val="115"/>
        </w:rPr>
        <w:t> </w:t>
      </w:r>
      <w:r>
        <w:rPr>
          <w:w w:val="115"/>
        </w:rPr>
        <w:t>bem</w:t>
      </w:r>
      <w:r>
        <w:rPr>
          <w:spacing w:val="-2"/>
          <w:w w:val="115"/>
        </w:rPr>
        <w:t> </w:t>
      </w:r>
      <w:r>
        <w:rPr>
          <w:w w:val="115"/>
        </w:rPr>
        <w:t>abaixo</w:t>
      </w:r>
      <w:r>
        <w:rPr>
          <w:spacing w:val="-2"/>
          <w:w w:val="115"/>
        </w:rPr>
        <w:t> </w:t>
      </w:r>
      <w:r>
        <w:rPr>
          <w:w w:val="115"/>
        </w:rPr>
        <w:t>do</w:t>
      </w:r>
      <w:r>
        <w:rPr>
          <w:spacing w:val="-59"/>
          <w:w w:val="115"/>
        </w:rPr>
        <w:t> </w:t>
      </w:r>
      <w:r>
        <w:rPr>
          <w:w w:val="115"/>
        </w:rPr>
        <w:t>valor de mercado, uma mudança de fundamentos de uma ação que a torne barata para</w:t>
      </w:r>
      <w:r>
        <w:rPr>
          <w:spacing w:val="-59"/>
          <w:w w:val="115"/>
        </w:rPr>
        <w:t> </w:t>
      </w:r>
      <w:r>
        <w:rPr>
          <w:w w:val="115"/>
        </w:rPr>
        <w:t>compra</w:t>
      </w:r>
      <w:r>
        <w:rPr>
          <w:spacing w:val="1"/>
          <w:w w:val="115"/>
        </w:rPr>
        <w:t> </w:t>
      </w:r>
      <w:r>
        <w:rPr>
          <w:w w:val="115"/>
        </w:rPr>
        <w:t>imediata,</w:t>
      </w:r>
      <w:r>
        <w:rPr>
          <w:spacing w:val="1"/>
          <w:w w:val="115"/>
        </w:rPr>
        <w:t> </w:t>
      </w:r>
      <w:r>
        <w:rPr>
          <w:w w:val="115"/>
        </w:rPr>
        <w:t>entre</w:t>
      </w:r>
      <w:r>
        <w:rPr>
          <w:spacing w:val="1"/>
          <w:w w:val="115"/>
        </w:rPr>
        <w:t> </w:t>
      </w:r>
      <w:r>
        <w:rPr>
          <w:w w:val="115"/>
        </w:rPr>
        <w:t>tantas</w:t>
      </w:r>
      <w:r>
        <w:rPr>
          <w:spacing w:val="1"/>
          <w:w w:val="115"/>
        </w:rPr>
        <w:t> </w:t>
      </w:r>
      <w:r>
        <w:rPr>
          <w:w w:val="115"/>
        </w:rPr>
        <w:t>outras</w:t>
      </w:r>
      <w:r>
        <w:rPr>
          <w:spacing w:val="1"/>
          <w:w w:val="115"/>
        </w:rPr>
        <w:t> </w:t>
      </w:r>
      <w:r>
        <w:rPr>
          <w:w w:val="115"/>
        </w:rPr>
        <w:t>possibilidades.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isso,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simplesmente</w:t>
      </w:r>
      <w:r>
        <w:rPr>
          <w:spacing w:val="1"/>
          <w:w w:val="115"/>
        </w:rPr>
        <w:t> </w:t>
      </w:r>
      <w:r>
        <w:rPr>
          <w:w w:val="115"/>
        </w:rPr>
        <w:t>apartar</w:t>
      </w:r>
      <w:r>
        <w:rPr>
          <w:spacing w:val="1"/>
          <w:w w:val="115"/>
        </w:rPr>
        <w:t> </w:t>
      </w:r>
      <w:r>
        <w:rPr>
          <w:w w:val="115"/>
        </w:rPr>
        <w:t>emergências,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importante</w:t>
      </w:r>
      <w:r>
        <w:rPr>
          <w:spacing w:val="1"/>
          <w:w w:val="115"/>
        </w:rPr>
        <w:t> </w:t>
      </w:r>
      <w:r>
        <w:rPr>
          <w:w w:val="115"/>
        </w:rPr>
        <w:t>considerar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fundo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emergência, com sua liquidez, pode servir como uma reserva inteligente para se ter</w:t>
      </w:r>
      <w:r>
        <w:rPr>
          <w:spacing w:val="1"/>
          <w:w w:val="115"/>
        </w:rPr>
        <w:t> </w:t>
      </w:r>
      <w:r>
        <w:rPr>
          <w:w w:val="115"/>
        </w:rPr>
        <w:t>dinheiro disponível sempre que</w:t>
      </w:r>
      <w:r>
        <w:rPr>
          <w:spacing w:val="1"/>
          <w:w w:val="115"/>
        </w:rPr>
        <w:t> </w:t>
      </w:r>
      <w:r>
        <w:rPr>
          <w:w w:val="115"/>
        </w:rPr>
        <w:t>uma oportunidade aparecer.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5"/>
        </w:rPr>
        <w:t>Recentemente, por exemplo, tive a oportunidade de comprar uma casa na praia por</w:t>
      </w:r>
      <w:r>
        <w:rPr>
          <w:spacing w:val="1"/>
          <w:w w:val="115"/>
        </w:rPr>
        <w:t> </w:t>
      </w:r>
      <w:r>
        <w:rPr>
          <w:w w:val="115"/>
        </w:rPr>
        <w:t>250 mil reais, sendo que o imóvel estava avaliado no mercado por 1,2 milhão de reais.</w:t>
      </w:r>
      <w:r>
        <w:rPr>
          <w:spacing w:val="1"/>
          <w:w w:val="115"/>
        </w:rPr>
        <w:t> </w:t>
      </w:r>
      <w:r>
        <w:rPr>
          <w:w w:val="115"/>
        </w:rPr>
        <w:t>Isso</w:t>
      </w:r>
      <w:r>
        <w:rPr>
          <w:spacing w:val="-9"/>
          <w:w w:val="115"/>
        </w:rPr>
        <w:t> </w:t>
      </w:r>
      <w:r>
        <w:rPr>
          <w:w w:val="115"/>
        </w:rPr>
        <w:t>só</w:t>
      </w:r>
      <w:r>
        <w:rPr>
          <w:spacing w:val="-9"/>
          <w:w w:val="115"/>
        </w:rPr>
        <w:t> </w:t>
      </w:r>
      <w:r>
        <w:rPr>
          <w:w w:val="115"/>
        </w:rPr>
        <w:t>aconteceu</w:t>
      </w:r>
      <w:r>
        <w:rPr>
          <w:spacing w:val="-8"/>
          <w:w w:val="115"/>
        </w:rPr>
        <w:t> </w:t>
      </w:r>
      <w:r>
        <w:rPr>
          <w:w w:val="115"/>
        </w:rPr>
        <w:t>por</w:t>
      </w:r>
      <w:r>
        <w:rPr>
          <w:spacing w:val="-9"/>
          <w:w w:val="115"/>
        </w:rPr>
        <w:t> </w:t>
      </w:r>
      <w:r>
        <w:rPr>
          <w:w w:val="115"/>
        </w:rPr>
        <w:t>problemas</w:t>
      </w:r>
      <w:r>
        <w:rPr>
          <w:spacing w:val="-9"/>
          <w:w w:val="115"/>
        </w:rPr>
        <w:t> </w:t>
      </w:r>
      <w:r>
        <w:rPr>
          <w:w w:val="115"/>
        </w:rPr>
        <w:t>familiares</w:t>
      </w:r>
      <w:r>
        <w:rPr>
          <w:spacing w:val="-8"/>
          <w:w w:val="115"/>
        </w:rPr>
        <w:t> </w:t>
      </w:r>
      <w:r>
        <w:rPr>
          <w:w w:val="115"/>
        </w:rPr>
        <w:t>dos</w:t>
      </w:r>
      <w:r>
        <w:rPr>
          <w:spacing w:val="-9"/>
          <w:w w:val="115"/>
        </w:rPr>
        <w:t> </w:t>
      </w:r>
      <w:r>
        <w:rPr>
          <w:w w:val="115"/>
        </w:rPr>
        <w:t>antigos</w:t>
      </w:r>
      <w:r>
        <w:rPr>
          <w:spacing w:val="-8"/>
          <w:w w:val="115"/>
        </w:rPr>
        <w:t> </w:t>
      </w:r>
      <w:r>
        <w:rPr>
          <w:w w:val="115"/>
        </w:rPr>
        <w:t>proprietários,</w:t>
      </w:r>
      <w:r>
        <w:rPr>
          <w:spacing w:val="-9"/>
          <w:w w:val="115"/>
        </w:rPr>
        <w:t> </w:t>
      </w:r>
      <w:r>
        <w:rPr>
          <w:w w:val="115"/>
        </w:rPr>
        <w:t>mas,</w:t>
      </w:r>
      <w:r>
        <w:rPr>
          <w:spacing w:val="-9"/>
          <w:w w:val="115"/>
        </w:rPr>
        <w:t> </w:t>
      </w:r>
      <w:r>
        <w:rPr>
          <w:w w:val="115"/>
        </w:rPr>
        <w:t>se</w:t>
      </w:r>
      <w:r>
        <w:rPr>
          <w:spacing w:val="-8"/>
          <w:w w:val="115"/>
        </w:rPr>
        <w:t> </w:t>
      </w:r>
      <w:r>
        <w:rPr>
          <w:w w:val="115"/>
        </w:rPr>
        <w:t>eu</w:t>
      </w:r>
      <w:r>
        <w:rPr>
          <w:spacing w:val="-9"/>
          <w:w w:val="115"/>
        </w:rPr>
        <w:t> </w:t>
      </w:r>
      <w:r>
        <w:rPr>
          <w:w w:val="115"/>
        </w:rPr>
        <w:t>tivesse</w:t>
      </w:r>
      <w:r>
        <w:rPr>
          <w:spacing w:val="-58"/>
          <w:w w:val="115"/>
        </w:rPr>
        <w:t> </w:t>
      </w:r>
      <w:r>
        <w:rPr>
          <w:w w:val="115"/>
        </w:rPr>
        <w:t>um grande montante aplicado apenas em algo que não fosse resgatável, poderia estar</w:t>
      </w:r>
      <w:r>
        <w:rPr>
          <w:spacing w:val="1"/>
          <w:w w:val="115"/>
        </w:rPr>
        <w:t> </w:t>
      </w:r>
      <w:r>
        <w:rPr>
          <w:w w:val="115"/>
        </w:rPr>
        <w:t>abrindo</w:t>
      </w:r>
      <w:r>
        <w:rPr>
          <w:spacing w:val="-1"/>
          <w:w w:val="115"/>
        </w:rPr>
        <w:t> </w:t>
      </w:r>
      <w:r>
        <w:rPr>
          <w:w w:val="115"/>
        </w:rPr>
        <w:t>mão dessa oportunidade que passava bem</w:t>
      </w:r>
      <w:r>
        <w:rPr>
          <w:spacing w:val="-1"/>
          <w:w w:val="115"/>
        </w:rPr>
        <w:t> </w:t>
      </w:r>
      <w:r>
        <w:rPr>
          <w:w w:val="115"/>
        </w:rPr>
        <w:t>na minha frente.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Assim</w:t>
      </w:r>
      <w:r>
        <w:rPr>
          <w:spacing w:val="1"/>
          <w:w w:val="115"/>
        </w:rPr>
        <w:t> </w:t>
      </w:r>
      <w:r>
        <w:rPr>
          <w:w w:val="115"/>
        </w:rPr>
        <w:t>como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maior</w:t>
      </w:r>
      <w:r>
        <w:rPr>
          <w:spacing w:val="1"/>
          <w:w w:val="115"/>
        </w:rPr>
        <w:t> </w:t>
      </w:r>
      <w:r>
        <w:rPr>
          <w:w w:val="115"/>
        </w:rPr>
        <w:t>parte</w:t>
      </w:r>
      <w:r>
        <w:rPr>
          <w:spacing w:val="1"/>
          <w:w w:val="115"/>
        </w:rPr>
        <w:t> </w:t>
      </w:r>
      <w:r>
        <w:rPr>
          <w:w w:val="115"/>
        </w:rPr>
        <w:t>dos</w:t>
      </w:r>
      <w:r>
        <w:rPr>
          <w:spacing w:val="1"/>
          <w:w w:val="115"/>
        </w:rPr>
        <w:t> </w:t>
      </w:r>
      <w:r>
        <w:rPr>
          <w:w w:val="115"/>
        </w:rPr>
        <w:t>imprevistos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1"/>
          <w:w w:val="115"/>
        </w:rPr>
        <w:t> </w:t>
      </w:r>
      <w:r>
        <w:rPr>
          <w:w w:val="115"/>
        </w:rPr>
        <w:t>são,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fato,</w:t>
      </w:r>
      <w:r>
        <w:rPr>
          <w:spacing w:val="1"/>
          <w:w w:val="115"/>
        </w:rPr>
        <w:t> </w:t>
      </w:r>
      <w:r>
        <w:rPr>
          <w:w w:val="115"/>
        </w:rPr>
        <w:t>imprevisíveis,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oportunidades</w:t>
      </w:r>
      <w:r>
        <w:rPr>
          <w:spacing w:val="-2"/>
          <w:w w:val="115"/>
        </w:rPr>
        <w:t> </w:t>
      </w:r>
      <w:r>
        <w:rPr>
          <w:w w:val="115"/>
        </w:rPr>
        <w:t>também</w:t>
      </w:r>
      <w:r>
        <w:rPr>
          <w:spacing w:val="-1"/>
          <w:w w:val="115"/>
        </w:rPr>
        <w:t> </w:t>
      </w:r>
      <w:r>
        <w:rPr>
          <w:w w:val="115"/>
        </w:rPr>
        <w:t>aparecem</w:t>
      </w:r>
      <w:r>
        <w:rPr>
          <w:spacing w:val="-2"/>
          <w:w w:val="115"/>
        </w:rPr>
        <w:t> </w:t>
      </w:r>
      <w:r>
        <w:rPr>
          <w:w w:val="115"/>
        </w:rPr>
        <w:t>aos</w:t>
      </w:r>
      <w:r>
        <w:rPr>
          <w:spacing w:val="-1"/>
          <w:w w:val="115"/>
        </w:rPr>
        <w:t> </w:t>
      </w:r>
      <w:r>
        <w:rPr>
          <w:w w:val="115"/>
        </w:rPr>
        <w:t>montes</w:t>
      </w:r>
      <w:r>
        <w:rPr>
          <w:spacing w:val="-1"/>
          <w:w w:val="115"/>
        </w:rPr>
        <w:t> </w:t>
      </w:r>
      <w:r>
        <w:rPr>
          <w:w w:val="140"/>
        </w:rPr>
        <w:t>–</w:t>
      </w:r>
      <w:r>
        <w:rPr>
          <w:spacing w:val="-15"/>
          <w:w w:val="140"/>
        </w:rPr>
        <w:t> </w:t>
      </w:r>
      <w:r>
        <w:rPr>
          <w:w w:val="115"/>
        </w:rPr>
        <w:t>principalmente</w:t>
      </w:r>
      <w:r>
        <w:rPr>
          <w:spacing w:val="-1"/>
          <w:w w:val="115"/>
        </w:rPr>
        <w:t> </w:t>
      </w:r>
      <w:r>
        <w:rPr>
          <w:w w:val="115"/>
        </w:rPr>
        <w:t>para</w:t>
      </w:r>
      <w:r>
        <w:rPr>
          <w:spacing w:val="-2"/>
          <w:w w:val="115"/>
        </w:rPr>
        <w:t> </w:t>
      </w:r>
      <w:r>
        <w:rPr>
          <w:w w:val="115"/>
        </w:rPr>
        <w:t>quem</w:t>
      </w:r>
      <w:r>
        <w:rPr>
          <w:spacing w:val="-1"/>
          <w:w w:val="115"/>
        </w:rPr>
        <w:t> </w:t>
      </w:r>
      <w:r>
        <w:rPr>
          <w:w w:val="115"/>
        </w:rPr>
        <w:t>tem</w:t>
      </w:r>
      <w:r>
        <w:rPr>
          <w:spacing w:val="-2"/>
          <w:w w:val="115"/>
        </w:rPr>
        <w:t> </w:t>
      </w:r>
      <w:r>
        <w:rPr>
          <w:w w:val="115"/>
        </w:rPr>
        <w:t>dinheiro.</w:t>
      </w:r>
      <w:r>
        <w:rPr>
          <w:spacing w:val="-58"/>
          <w:w w:val="115"/>
        </w:rPr>
        <w:t> </w:t>
      </w:r>
      <w:r>
        <w:rPr>
          <w:w w:val="115"/>
        </w:rPr>
        <w:t>Com o fundo de emergência preparado, temos o que é necessário para o curto prazo.</w:t>
      </w:r>
      <w:r>
        <w:rPr>
          <w:spacing w:val="1"/>
          <w:w w:val="115"/>
        </w:rPr>
        <w:t> </w:t>
      </w:r>
      <w:r>
        <w:rPr>
          <w:w w:val="115"/>
        </w:rPr>
        <w:t>Mas ao partir para o próximo passo de divisão de nossa carteira, temos que ter em</w:t>
      </w:r>
      <w:r>
        <w:rPr>
          <w:spacing w:val="1"/>
          <w:w w:val="115"/>
        </w:rPr>
        <w:t> </w:t>
      </w:r>
      <w:r>
        <w:rPr>
          <w:w w:val="115"/>
        </w:rPr>
        <w:t>mente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dois</w:t>
      </w:r>
      <w:r>
        <w:rPr>
          <w:spacing w:val="1"/>
          <w:w w:val="115"/>
        </w:rPr>
        <w:t> </w:t>
      </w:r>
      <w:r>
        <w:rPr>
          <w:w w:val="115"/>
        </w:rPr>
        <w:t>lotes</w:t>
      </w:r>
      <w:r>
        <w:rPr>
          <w:spacing w:val="1"/>
          <w:w w:val="115"/>
        </w:rPr>
        <w:t> </w:t>
      </w:r>
      <w:r>
        <w:rPr>
          <w:w w:val="115"/>
        </w:rPr>
        <w:t>imaginários: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investimentos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servirão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cobrir</w:t>
      </w:r>
      <w:r>
        <w:rPr>
          <w:spacing w:val="1"/>
          <w:w w:val="115"/>
        </w:rPr>
        <w:t> </w:t>
      </w:r>
      <w:r>
        <w:rPr>
          <w:w w:val="115"/>
        </w:rPr>
        <w:t>necessidades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os que</w:t>
      </w:r>
      <w:r>
        <w:rPr>
          <w:spacing w:val="-1"/>
          <w:w w:val="115"/>
        </w:rPr>
        <w:t> </w:t>
      </w:r>
      <w:r>
        <w:rPr>
          <w:w w:val="115"/>
        </w:rPr>
        <w:t>serão focados</w:t>
      </w:r>
      <w:r>
        <w:rPr>
          <w:spacing w:val="-1"/>
          <w:w w:val="115"/>
        </w:rPr>
        <w:t> </w:t>
      </w:r>
      <w:r>
        <w:rPr>
          <w:w w:val="115"/>
        </w:rPr>
        <w:t>no</w:t>
      </w:r>
      <w:r>
        <w:rPr>
          <w:spacing w:val="-1"/>
          <w:w w:val="115"/>
        </w:rPr>
        <w:t> </w:t>
      </w:r>
      <w:r>
        <w:rPr>
          <w:w w:val="115"/>
        </w:rPr>
        <w:t>longo prazo.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0"/>
        </w:rPr>
        <w:t>Os investimentos para necessidades são importantes porque, em muitos casos, temos</w:t>
      </w:r>
      <w:r>
        <w:rPr>
          <w:spacing w:val="1"/>
          <w:w w:val="110"/>
        </w:rPr>
        <w:t> </w:t>
      </w:r>
      <w:r>
        <w:rPr>
          <w:w w:val="110"/>
        </w:rPr>
        <w:t>objetivos</w:t>
      </w:r>
      <w:r>
        <w:rPr>
          <w:spacing w:val="31"/>
          <w:w w:val="110"/>
        </w:rPr>
        <w:t> </w:t>
      </w:r>
      <w:r>
        <w:rPr>
          <w:w w:val="110"/>
        </w:rPr>
        <w:t>de</w:t>
      </w:r>
      <w:r>
        <w:rPr>
          <w:spacing w:val="31"/>
          <w:w w:val="110"/>
        </w:rPr>
        <w:t> </w:t>
      </w:r>
      <w:r>
        <w:rPr>
          <w:w w:val="110"/>
        </w:rPr>
        <w:t>gastos</w:t>
      </w:r>
      <w:r>
        <w:rPr>
          <w:spacing w:val="32"/>
          <w:w w:val="110"/>
        </w:rPr>
        <w:t> </w:t>
      </w:r>
      <w:r>
        <w:rPr>
          <w:w w:val="110"/>
        </w:rPr>
        <w:t>deﬁnidos.</w:t>
      </w:r>
      <w:r>
        <w:rPr>
          <w:spacing w:val="31"/>
          <w:w w:val="110"/>
        </w:rPr>
        <w:t> </w:t>
      </w:r>
      <w:r>
        <w:rPr>
          <w:w w:val="110"/>
        </w:rPr>
        <w:t>Pode</w:t>
      </w:r>
      <w:r>
        <w:rPr>
          <w:spacing w:val="32"/>
          <w:w w:val="110"/>
        </w:rPr>
        <w:t> </w:t>
      </w:r>
      <w:r>
        <w:rPr>
          <w:w w:val="110"/>
        </w:rPr>
        <w:t>ser</w:t>
      </w:r>
      <w:r>
        <w:rPr>
          <w:spacing w:val="31"/>
          <w:w w:val="110"/>
        </w:rPr>
        <w:t> </w:t>
      </w:r>
      <w:r>
        <w:rPr>
          <w:w w:val="110"/>
        </w:rPr>
        <w:t>um</w:t>
      </w:r>
      <w:r>
        <w:rPr>
          <w:spacing w:val="31"/>
          <w:w w:val="110"/>
        </w:rPr>
        <w:t> </w:t>
      </w:r>
      <w:r>
        <w:rPr>
          <w:w w:val="110"/>
        </w:rPr>
        <w:t>casamento</w:t>
      </w:r>
      <w:r>
        <w:rPr>
          <w:spacing w:val="32"/>
          <w:w w:val="110"/>
        </w:rPr>
        <w:t> </w:t>
      </w:r>
      <w:r>
        <w:rPr>
          <w:w w:val="110"/>
        </w:rPr>
        <w:t>no</w:t>
      </w:r>
      <w:r>
        <w:rPr>
          <w:spacing w:val="31"/>
          <w:w w:val="110"/>
        </w:rPr>
        <w:t> </w:t>
      </w:r>
      <w:r>
        <w:rPr>
          <w:w w:val="110"/>
        </w:rPr>
        <w:t>próximo</w:t>
      </w:r>
      <w:r>
        <w:rPr>
          <w:spacing w:val="32"/>
          <w:w w:val="110"/>
        </w:rPr>
        <w:t> </w:t>
      </w:r>
      <w:r>
        <w:rPr>
          <w:w w:val="110"/>
        </w:rPr>
        <w:t>ano,</w:t>
      </w:r>
      <w:r>
        <w:rPr>
          <w:spacing w:val="31"/>
          <w:w w:val="110"/>
        </w:rPr>
        <w:t> </w:t>
      </w:r>
      <w:r>
        <w:rPr>
          <w:w w:val="110"/>
        </w:rPr>
        <w:t>uma</w:t>
      </w:r>
      <w:r>
        <w:rPr>
          <w:spacing w:val="31"/>
          <w:w w:val="110"/>
        </w:rPr>
        <w:t> </w:t>
      </w:r>
      <w:r>
        <w:rPr>
          <w:w w:val="110"/>
        </w:rPr>
        <w:t>viagem</w:t>
      </w:r>
      <w:r>
        <w:rPr>
          <w:spacing w:val="32"/>
          <w:w w:val="110"/>
        </w:rPr>
        <w:t> </w:t>
      </w:r>
      <w:r>
        <w:rPr>
          <w:w w:val="110"/>
        </w:rPr>
        <w:t>de</w:t>
      </w:r>
      <w:r>
        <w:rPr>
          <w:spacing w:val="-56"/>
          <w:w w:val="110"/>
        </w:rPr>
        <w:t> </w:t>
      </w:r>
      <w:r>
        <w:rPr>
          <w:w w:val="110"/>
        </w:rPr>
        <w:t>ﬁm</w:t>
      </w:r>
      <w:r>
        <w:rPr>
          <w:spacing w:val="35"/>
          <w:w w:val="110"/>
        </w:rPr>
        <w:t> </w:t>
      </w:r>
      <w:r>
        <w:rPr>
          <w:w w:val="110"/>
        </w:rPr>
        <w:t>de</w:t>
      </w:r>
      <w:r>
        <w:rPr>
          <w:spacing w:val="36"/>
          <w:w w:val="110"/>
        </w:rPr>
        <w:t> </w:t>
      </w:r>
      <w:r>
        <w:rPr>
          <w:w w:val="110"/>
        </w:rPr>
        <w:t>ano,</w:t>
      </w:r>
      <w:r>
        <w:rPr>
          <w:spacing w:val="36"/>
          <w:w w:val="110"/>
        </w:rPr>
        <w:t> </w:t>
      </w:r>
      <w:r>
        <w:rPr>
          <w:w w:val="110"/>
        </w:rPr>
        <w:t>o</w:t>
      </w:r>
      <w:r>
        <w:rPr>
          <w:spacing w:val="36"/>
          <w:w w:val="110"/>
        </w:rPr>
        <w:t> </w:t>
      </w:r>
      <w:r>
        <w:rPr>
          <w:w w:val="110"/>
        </w:rPr>
        <w:t>pagamento</w:t>
      </w:r>
      <w:r>
        <w:rPr>
          <w:spacing w:val="36"/>
          <w:w w:val="110"/>
        </w:rPr>
        <w:t> </w:t>
      </w:r>
      <w:r>
        <w:rPr>
          <w:w w:val="110"/>
        </w:rPr>
        <w:t>das</w:t>
      </w:r>
      <w:r>
        <w:rPr>
          <w:spacing w:val="36"/>
          <w:w w:val="110"/>
        </w:rPr>
        <w:t> </w:t>
      </w:r>
      <w:r>
        <w:rPr>
          <w:w w:val="110"/>
        </w:rPr>
        <w:t>chaves</w:t>
      </w:r>
      <w:r>
        <w:rPr>
          <w:spacing w:val="35"/>
          <w:w w:val="110"/>
        </w:rPr>
        <w:t> </w:t>
      </w:r>
      <w:r>
        <w:rPr>
          <w:w w:val="110"/>
        </w:rPr>
        <w:t>do</w:t>
      </w:r>
      <w:r>
        <w:rPr>
          <w:spacing w:val="36"/>
          <w:w w:val="110"/>
        </w:rPr>
        <w:t> </w:t>
      </w:r>
      <w:r>
        <w:rPr>
          <w:w w:val="110"/>
        </w:rPr>
        <w:t>imóvel,</w:t>
      </w:r>
      <w:r>
        <w:rPr>
          <w:spacing w:val="36"/>
          <w:w w:val="110"/>
        </w:rPr>
        <w:t> </w:t>
      </w:r>
      <w:r>
        <w:rPr>
          <w:w w:val="110"/>
        </w:rPr>
        <w:t>entre</w:t>
      </w:r>
      <w:r>
        <w:rPr>
          <w:spacing w:val="36"/>
          <w:w w:val="110"/>
        </w:rPr>
        <w:t> </w:t>
      </w:r>
      <w:r>
        <w:rPr>
          <w:w w:val="110"/>
        </w:rPr>
        <w:t>tantos</w:t>
      </w:r>
      <w:r>
        <w:rPr>
          <w:spacing w:val="36"/>
          <w:w w:val="110"/>
        </w:rPr>
        <w:t> </w:t>
      </w:r>
      <w:r>
        <w:rPr>
          <w:w w:val="110"/>
        </w:rPr>
        <w:t>outros</w:t>
      </w:r>
      <w:r>
        <w:rPr>
          <w:spacing w:val="36"/>
          <w:w w:val="110"/>
        </w:rPr>
        <w:t> </w:t>
      </w:r>
      <w:r>
        <w:rPr>
          <w:w w:val="110"/>
        </w:rPr>
        <w:t>compromissos</w:t>
      </w:r>
      <w:r>
        <w:rPr>
          <w:spacing w:val="35"/>
          <w:w w:val="110"/>
        </w:rPr>
        <w:t> </w:t>
      </w:r>
      <w:r>
        <w:rPr>
          <w:w w:val="110"/>
        </w:rPr>
        <w:t>que</w:t>
      </w:r>
      <w:r>
        <w:rPr>
          <w:spacing w:val="-56"/>
          <w:w w:val="110"/>
        </w:rPr>
        <w:t> </w:t>
      </w:r>
      <w:r>
        <w:rPr>
          <w:w w:val="110"/>
        </w:rPr>
        <w:t>já</w:t>
      </w:r>
      <w:r>
        <w:rPr>
          <w:spacing w:val="4"/>
          <w:w w:val="110"/>
        </w:rPr>
        <w:t> </w:t>
      </w:r>
      <w:r>
        <w:rPr>
          <w:w w:val="110"/>
        </w:rPr>
        <w:t>estão</w:t>
      </w:r>
      <w:r>
        <w:rPr>
          <w:spacing w:val="5"/>
          <w:w w:val="110"/>
        </w:rPr>
        <w:t> </w:t>
      </w:r>
      <w:r>
        <w:rPr>
          <w:w w:val="110"/>
        </w:rPr>
        <w:t>assumidos.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Para esses gastos, continua valendo a regra de procurar ativos de alta liquidez e</w:t>
      </w:r>
      <w:r>
        <w:rPr>
          <w:spacing w:val="1"/>
          <w:w w:val="115"/>
        </w:rPr>
        <w:t> </w:t>
      </w:r>
      <w:r>
        <w:rPr>
          <w:w w:val="115"/>
        </w:rPr>
        <w:t>segurança, como no fundo de emergência, pois você tem uma ideia de quando vai</w:t>
      </w:r>
      <w:r>
        <w:rPr>
          <w:spacing w:val="1"/>
          <w:w w:val="115"/>
        </w:rPr>
        <w:t> </w:t>
      </w:r>
      <w:r>
        <w:rPr>
          <w:w w:val="115"/>
        </w:rPr>
        <w:t>resgatá-los. De toda forma, pode começar a procurar títulos que garantam um pouco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rentabilidade.</w:t>
      </w:r>
      <w:r>
        <w:rPr>
          <w:spacing w:val="-6"/>
          <w:w w:val="115"/>
        </w:rPr>
        <w:t> </w:t>
      </w:r>
      <w:r>
        <w:rPr>
          <w:w w:val="115"/>
        </w:rPr>
        <w:t>Entram</w:t>
      </w:r>
      <w:r>
        <w:rPr>
          <w:spacing w:val="-7"/>
          <w:w w:val="115"/>
        </w:rPr>
        <w:t> </w:t>
      </w:r>
      <w:r>
        <w:rPr>
          <w:w w:val="115"/>
        </w:rPr>
        <w:t>nessa</w:t>
      </w:r>
      <w:r>
        <w:rPr>
          <w:spacing w:val="-6"/>
          <w:w w:val="115"/>
        </w:rPr>
        <w:t> </w:t>
      </w:r>
      <w:r>
        <w:rPr>
          <w:w w:val="115"/>
        </w:rPr>
        <w:t>categoria</w:t>
      </w:r>
      <w:r>
        <w:rPr>
          <w:spacing w:val="-6"/>
          <w:w w:val="115"/>
        </w:rPr>
        <w:t> </w:t>
      </w:r>
      <w:r>
        <w:rPr>
          <w:w w:val="115"/>
        </w:rPr>
        <w:t>os</w:t>
      </w:r>
      <w:r>
        <w:rPr>
          <w:spacing w:val="-7"/>
          <w:w w:val="115"/>
        </w:rPr>
        <w:t> </w:t>
      </w:r>
      <w:r>
        <w:rPr>
          <w:w w:val="115"/>
        </w:rPr>
        <w:t>CDBs</w:t>
      </w:r>
      <w:r>
        <w:rPr>
          <w:spacing w:val="-6"/>
          <w:w w:val="115"/>
        </w:rPr>
        <w:t> </w:t>
      </w:r>
      <w:r>
        <w:rPr>
          <w:w w:val="115"/>
        </w:rPr>
        <w:t>e</w:t>
      </w:r>
      <w:r>
        <w:rPr>
          <w:spacing w:val="-6"/>
          <w:w w:val="115"/>
        </w:rPr>
        <w:t> </w:t>
      </w:r>
      <w:r>
        <w:rPr>
          <w:w w:val="115"/>
        </w:rPr>
        <w:t>as</w:t>
      </w:r>
      <w:r>
        <w:rPr>
          <w:spacing w:val="-6"/>
          <w:w w:val="115"/>
        </w:rPr>
        <w:t> </w:t>
      </w:r>
      <w:r>
        <w:rPr>
          <w:w w:val="115"/>
        </w:rPr>
        <w:t>Letras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Créditos.</w:t>
      </w:r>
    </w:p>
    <w:p>
      <w:pPr>
        <w:pStyle w:val="BodyText"/>
        <w:spacing w:line="254" w:lineRule="auto" w:before="1"/>
        <w:ind w:left="113" w:right="379" w:firstLine="200"/>
        <w:jc w:val="both"/>
      </w:pPr>
      <w:r>
        <w:rPr>
          <w:w w:val="110"/>
        </w:rPr>
        <w:t>Já</w:t>
      </w:r>
      <w:r>
        <w:rPr>
          <w:spacing w:val="35"/>
          <w:w w:val="110"/>
        </w:rPr>
        <w:t> </w:t>
      </w:r>
      <w:r>
        <w:rPr>
          <w:w w:val="110"/>
        </w:rPr>
        <w:t>vimos</w:t>
      </w:r>
      <w:r>
        <w:rPr>
          <w:spacing w:val="36"/>
          <w:w w:val="110"/>
        </w:rPr>
        <w:t> </w:t>
      </w:r>
      <w:r>
        <w:rPr>
          <w:w w:val="110"/>
        </w:rPr>
        <w:t>como</w:t>
      </w:r>
      <w:r>
        <w:rPr>
          <w:spacing w:val="36"/>
          <w:w w:val="110"/>
        </w:rPr>
        <w:t> </w:t>
      </w:r>
      <w:r>
        <w:rPr>
          <w:w w:val="110"/>
        </w:rPr>
        <w:t>funcionam</w:t>
      </w:r>
      <w:r>
        <w:rPr>
          <w:spacing w:val="36"/>
          <w:w w:val="110"/>
        </w:rPr>
        <w:t> </w:t>
      </w:r>
      <w:r>
        <w:rPr>
          <w:w w:val="110"/>
        </w:rPr>
        <w:t>os</w:t>
      </w:r>
      <w:r>
        <w:rPr>
          <w:spacing w:val="36"/>
          <w:w w:val="110"/>
        </w:rPr>
        <w:t> </w:t>
      </w:r>
      <w:r>
        <w:rPr>
          <w:w w:val="110"/>
        </w:rPr>
        <w:t>CDBs,</w:t>
      </w:r>
      <w:r>
        <w:rPr>
          <w:spacing w:val="36"/>
          <w:w w:val="110"/>
        </w:rPr>
        <w:t> </w:t>
      </w:r>
      <w:r>
        <w:rPr>
          <w:w w:val="110"/>
        </w:rPr>
        <w:t>e</w:t>
      </w:r>
      <w:r>
        <w:rPr>
          <w:spacing w:val="35"/>
          <w:w w:val="110"/>
        </w:rPr>
        <w:t> </w:t>
      </w:r>
      <w:r>
        <w:rPr>
          <w:w w:val="110"/>
        </w:rPr>
        <w:t>agora</w:t>
      </w:r>
      <w:r>
        <w:rPr>
          <w:spacing w:val="36"/>
          <w:w w:val="110"/>
        </w:rPr>
        <w:t> </w:t>
      </w:r>
      <w:r>
        <w:rPr>
          <w:w w:val="110"/>
        </w:rPr>
        <w:t>é</w:t>
      </w:r>
      <w:r>
        <w:rPr>
          <w:spacing w:val="36"/>
          <w:w w:val="110"/>
        </w:rPr>
        <w:t> </w:t>
      </w:r>
      <w:r>
        <w:rPr>
          <w:w w:val="110"/>
        </w:rPr>
        <w:t>hora</w:t>
      </w:r>
      <w:r>
        <w:rPr>
          <w:spacing w:val="36"/>
          <w:w w:val="110"/>
        </w:rPr>
        <w:t> </w:t>
      </w:r>
      <w:r>
        <w:rPr>
          <w:w w:val="110"/>
        </w:rPr>
        <w:t>de</w:t>
      </w:r>
      <w:r>
        <w:rPr>
          <w:spacing w:val="36"/>
          <w:w w:val="110"/>
        </w:rPr>
        <w:t> </w:t>
      </w:r>
      <w:r>
        <w:rPr>
          <w:w w:val="110"/>
        </w:rPr>
        <w:t>entender</w:t>
      </w:r>
      <w:r>
        <w:rPr>
          <w:spacing w:val="36"/>
          <w:w w:val="110"/>
        </w:rPr>
        <w:t> </w:t>
      </w:r>
      <w:r>
        <w:rPr>
          <w:w w:val="110"/>
        </w:rPr>
        <w:t>um</w:t>
      </w:r>
      <w:r>
        <w:rPr>
          <w:spacing w:val="35"/>
          <w:w w:val="110"/>
        </w:rPr>
        <w:t> </w:t>
      </w:r>
      <w:r>
        <w:rPr>
          <w:w w:val="110"/>
        </w:rPr>
        <w:t>pouco</w:t>
      </w:r>
      <w:r>
        <w:rPr>
          <w:spacing w:val="36"/>
          <w:w w:val="110"/>
        </w:rPr>
        <w:t> </w:t>
      </w:r>
      <w:r>
        <w:rPr>
          <w:w w:val="110"/>
        </w:rPr>
        <w:t>melhor</w:t>
      </w:r>
      <w:r>
        <w:rPr>
          <w:spacing w:val="36"/>
          <w:w w:val="110"/>
        </w:rPr>
        <w:t> </w:t>
      </w:r>
      <w:r>
        <w:rPr>
          <w:w w:val="110"/>
        </w:rPr>
        <w:t>o</w:t>
      </w:r>
      <w:r>
        <w:rPr>
          <w:spacing w:val="-56"/>
          <w:w w:val="110"/>
        </w:rPr>
        <w:t> </w:t>
      </w:r>
      <w:r>
        <w:rPr>
          <w:w w:val="110"/>
        </w:rPr>
        <w:t>que</w:t>
      </w:r>
      <w:r>
        <w:rPr>
          <w:spacing w:val="5"/>
          <w:w w:val="110"/>
        </w:rPr>
        <w:t> </w:t>
      </w:r>
      <w:r>
        <w:rPr>
          <w:w w:val="110"/>
        </w:rPr>
        <w:t>são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tais</w:t>
      </w:r>
      <w:r>
        <w:rPr>
          <w:spacing w:val="5"/>
          <w:w w:val="110"/>
        </w:rPr>
        <w:t> </w:t>
      </w:r>
      <w:r>
        <w:rPr>
          <w:w w:val="110"/>
        </w:rPr>
        <w:t>Letras</w:t>
      </w:r>
      <w:r>
        <w:rPr>
          <w:spacing w:val="5"/>
          <w:w w:val="110"/>
        </w:rPr>
        <w:t> </w:t>
      </w:r>
      <w:r>
        <w:rPr>
          <w:w w:val="110"/>
        </w:rPr>
        <w:t>de</w:t>
      </w:r>
      <w:r>
        <w:rPr>
          <w:spacing w:val="5"/>
          <w:w w:val="110"/>
        </w:rPr>
        <w:t> </w:t>
      </w:r>
      <w:r>
        <w:rPr>
          <w:w w:val="110"/>
        </w:rPr>
        <w:t>Crédito.</w:t>
      </w:r>
    </w:p>
    <w:p>
      <w:pPr>
        <w:spacing w:before="196"/>
        <w:ind w:left="113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0"/>
          <w:sz w:val="20"/>
        </w:rPr>
        <w:t>EXERCÍCIO:</w:t>
      </w:r>
    </w:p>
    <w:p>
      <w:pPr>
        <w:pStyle w:val="BodyText"/>
        <w:tabs>
          <w:tab w:pos="3574" w:val="left" w:leader="none"/>
        </w:tabs>
        <w:spacing w:line="254" w:lineRule="auto" w:before="11"/>
        <w:ind w:left="313" w:right="3770"/>
        <w:rPr>
          <w:rFonts w:ascii="Times New Roman" w:hAnsi="Times New Roman"/>
        </w:rPr>
      </w:pPr>
      <w:r>
        <w:rPr>
          <w:w w:val="115"/>
        </w:rPr>
        <w:t>Etapa</w:t>
      </w:r>
      <w:r>
        <w:rPr>
          <w:spacing w:val="-12"/>
          <w:w w:val="115"/>
        </w:rPr>
        <w:t> </w:t>
      </w:r>
      <w:r>
        <w:rPr>
          <w:w w:val="115"/>
        </w:rPr>
        <w:t>1:</w:t>
      </w:r>
      <w:r>
        <w:rPr>
          <w:spacing w:val="-12"/>
          <w:w w:val="115"/>
        </w:rPr>
        <w:t> </w:t>
      </w:r>
      <w:r>
        <w:rPr>
          <w:w w:val="115"/>
        </w:rPr>
        <w:t>Fundo</w:t>
      </w:r>
      <w:r>
        <w:rPr>
          <w:spacing w:val="-12"/>
          <w:w w:val="115"/>
        </w:rPr>
        <w:t> </w:t>
      </w:r>
      <w:r>
        <w:rPr>
          <w:w w:val="115"/>
        </w:rPr>
        <w:t>de</w:t>
      </w:r>
      <w:r>
        <w:rPr>
          <w:spacing w:val="-12"/>
          <w:w w:val="115"/>
        </w:rPr>
        <w:t> </w:t>
      </w:r>
      <w:r>
        <w:rPr>
          <w:w w:val="115"/>
        </w:rPr>
        <w:t>emergência</w:t>
      </w:r>
      <w:r>
        <w:rPr>
          <w:spacing w:val="-12"/>
          <w:w w:val="115"/>
        </w:rPr>
        <w:t> </w:t>
      </w:r>
      <w:r>
        <w:rPr>
          <w:w w:val="115"/>
        </w:rPr>
        <w:t>(ou</w:t>
      </w:r>
      <w:r>
        <w:rPr>
          <w:spacing w:val="-12"/>
          <w:w w:val="115"/>
        </w:rPr>
        <w:t> </w:t>
      </w:r>
      <w:r>
        <w:rPr>
          <w:w w:val="115"/>
        </w:rPr>
        <w:t>de</w:t>
      </w:r>
      <w:r>
        <w:rPr>
          <w:spacing w:val="-12"/>
          <w:w w:val="115"/>
        </w:rPr>
        <w:t> </w:t>
      </w:r>
      <w:r>
        <w:rPr>
          <w:w w:val="115"/>
        </w:rPr>
        <w:t>oportunidade!)</w:t>
      </w:r>
      <w:r>
        <w:rPr>
          <w:spacing w:val="-58"/>
          <w:w w:val="115"/>
        </w:rPr>
        <w:t> </w:t>
      </w:r>
      <w:r>
        <w:rPr>
          <w:w w:val="110"/>
        </w:rPr>
        <w:t>Meta</w:t>
      </w:r>
      <w:r>
        <w:rPr>
          <w:spacing w:val="12"/>
          <w:w w:val="110"/>
        </w:rPr>
        <w:t> </w:t>
      </w:r>
      <w:r>
        <w:rPr>
          <w:w w:val="110"/>
        </w:rPr>
        <w:t>(R$):</w:t>
      </w:r>
      <w:r>
        <w:rPr>
          <w:spacing w:val="10"/>
        </w:rPr>
        <w:t> </w:t>
      </w:r>
      <w:r>
        <w:rPr>
          <w:rFonts w:ascii="Times New Roman" w:hAnsi="Times New Roman"/>
          <w:u w:val="single"/>
        </w:rPr>
        <w:t> </w:t>
        <w:tab/>
      </w:r>
    </w:p>
    <w:p>
      <w:pPr>
        <w:pStyle w:val="BodyText"/>
        <w:tabs>
          <w:tab w:pos="3759" w:val="left" w:leader="none"/>
        </w:tabs>
        <w:spacing w:before="1"/>
        <w:ind w:left="313"/>
        <w:rPr>
          <w:rFonts w:ascii="Times New Roman" w:hAnsi="Times New Roman"/>
        </w:rPr>
      </w:pPr>
      <w:r>
        <w:rPr>
          <w:w w:val="110"/>
        </w:rPr>
        <w:t>Aplicação(ões):</w:t>
      </w:r>
      <w:r>
        <w:rPr>
          <w:spacing w:val="10"/>
        </w:rPr>
        <w:t> </w:t>
      </w:r>
      <w:r>
        <w:rPr>
          <w:rFonts w:ascii="Times New Roman" w:hAnsi="Times New Roman"/>
          <w:u w:val="single"/>
        </w:rPr>
        <w:t> </w:t>
        <w:tab/>
      </w:r>
    </w:p>
    <w:p>
      <w:pPr>
        <w:spacing w:line="252" w:lineRule="auto" w:before="67"/>
        <w:ind w:left="113" w:right="374" w:firstLine="0"/>
        <w:jc w:val="both"/>
        <w:rPr>
          <w:sz w:val="15"/>
        </w:rPr>
      </w:pPr>
      <w:r>
        <w:rPr>
          <w:rFonts w:ascii="Trebuchet MS" w:hAnsi="Trebuchet MS"/>
          <w:b/>
          <w:w w:val="115"/>
          <w:sz w:val="15"/>
        </w:rPr>
        <w:t>(NOTA</w:t>
      </w:r>
      <w:r>
        <w:rPr>
          <w:color w:val="666666"/>
          <w:w w:val="115"/>
          <w:sz w:val="15"/>
        </w:rPr>
        <w:t>: A meta é o seu primeiro objetivo ﬁnanceiro. Para quem tem uma renda constante, como um trabalhador CLT</w:t>
      </w:r>
      <w:r>
        <w:rPr>
          <w:color w:val="666666"/>
          <w:spacing w:val="-43"/>
          <w:w w:val="115"/>
          <w:sz w:val="15"/>
        </w:rPr>
        <w:t> </w:t>
      </w:r>
      <w:r>
        <w:rPr>
          <w:color w:val="666666"/>
          <w:w w:val="115"/>
          <w:sz w:val="15"/>
        </w:rPr>
        <w:t>ou um funcionário público, a meta pode ser seis vezes seu custo mensal familiar. Para um empreendedor ou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autônomo,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a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meta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pode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ser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doze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vezes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seu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custo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mensal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familiar.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Esse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é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o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objetivo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número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1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antes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de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sair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buscando</w:t>
      </w:r>
    </w:p>
    <w:p>
      <w:pPr>
        <w:spacing w:after="0" w:line="252" w:lineRule="auto"/>
        <w:jc w:val="both"/>
        <w:rPr>
          <w:sz w:val="15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1"/>
        <w:ind w:left="113" w:right="376" w:firstLine="0"/>
        <w:jc w:val="both"/>
        <w:rPr>
          <w:sz w:val="15"/>
        </w:rPr>
      </w:pPr>
      <w:r>
        <w:rPr>
          <w:color w:val="666666"/>
          <w:w w:val="115"/>
          <w:sz w:val="15"/>
        </w:rPr>
        <w:t>aplicações de longo prazo. Nas Aplicações, quero que você escreva onde pretende colocar seu dinheiro para chegar</w:t>
      </w:r>
      <w:r>
        <w:rPr>
          <w:color w:val="666666"/>
          <w:spacing w:val="-43"/>
          <w:w w:val="115"/>
          <w:sz w:val="15"/>
        </w:rPr>
        <w:t> </w:t>
      </w:r>
      <w:r>
        <w:rPr>
          <w:color w:val="666666"/>
          <w:w w:val="115"/>
          <w:sz w:val="15"/>
        </w:rPr>
        <w:t>nesse primeiro objetivo. Lembre-se: não adianta olharmos para a etapa 2 </w:t>
      </w:r>
      <w:r>
        <w:rPr>
          <w:color w:val="666666"/>
          <w:w w:val="140"/>
          <w:sz w:val="15"/>
        </w:rPr>
        <w:t>– </w:t>
      </w:r>
      <w:r>
        <w:rPr>
          <w:color w:val="666666"/>
          <w:w w:val="115"/>
          <w:sz w:val="15"/>
        </w:rPr>
        <w:t>falaremos adiante </w:t>
      </w:r>
      <w:r>
        <w:rPr>
          <w:color w:val="666666"/>
          <w:w w:val="140"/>
          <w:sz w:val="15"/>
        </w:rPr>
        <w:t>– </w:t>
      </w:r>
      <w:r>
        <w:rPr>
          <w:color w:val="666666"/>
          <w:w w:val="115"/>
          <w:sz w:val="15"/>
        </w:rPr>
        <w:t>antes de atingirmos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esse primeiro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objetivo.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Degrau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a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degrau!)</w:t>
      </w:r>
    </w:p>
    <w:p>
      <w:pPr>
        <w:pStyle w:val="BodyText"/>
        <w:spacing w:before="114"/>
        <w:ind w:left="313"/>
      </w:pPr>
      <w:r>
        <w:rPr>
          <w:w w:val="110"/>
        </w:rPr>
        <w:t>Etapa</w:t>
      </w:r>
      <w:r>
        <w:rPr>
          <w:spacing w:val="19"/>
          <w:w w:val="110"/>
        </w:rPr>
        <w:t> </w:t>
      </w:r>
      <w:r>
        <w:rPr>
          <w:w w:val="110"/>
        </w:rPr>
        <w:t>2:</w:t>
      </w:r>
      <w:r>
        <w:rPr>
          <w:spacing w:val="19"/>
          <w:w w:val="110"/>
        </w:rPr>
        <w:t> </w:t>
      </w:r>
      <w:r>
        <w:rPr>
          <w:w w:val="110"/>
        </w:rPr>
        <w:t>Aposentadoria</w:t>
      </w:r>
    </w:p>
    <w:p>
      <w:pPr>
        <w:pStyle w:val="BodyText"/>
        <w:tabs>
          <w:tab w:pos="3574" w:val="left" w:leader="none"/>
        </w:tabs>
        <w:spacing w:before="14"/>
        <w:ind w:left="313"/>
        <w:rPr>
          <w:rFonts w:ascii="Times New Roman"/>
        </w:rPr>
      </w:pPr>
      <w:r>
        <w:rPr>
          <w:w w:val="110"/>
        </w:rPr>
        <w:t>Meta</w:t>
      </w:r>
      <w:r>
        <w:rPr>
          <w:spacing w:val="8"/>
          <w:w w:val="110"/>
        </w:rPr>
        <w:t> </w:t>
      </w:r>
      <w:r>
        <w:rPr>
          <w:w w:val="110"/>
        </w:rPr>
        <w:t>(R$):</w:t>
      </w:r>
      <w:r>
        <w:rPr>
          <w:spacing w:val="10"/>
        </w:rPr>
        <w:t> </w:t>
      </w:r>
      <w:r>
        <w:rPr>
          <w:rFonts w:ascii="Times New Roman"/>
          <w:u w:val="single"/>
        </w:rPr>
        <w:t> </w:t>
        <w:tab/>
      </w:r>
    </w:p>
    <w:p>
      <w:pPr>
        <w:pStyle w:val="BodyText"/>
        <w:tabs>
          <w:tab w:pos="3658" w:val="left" w:leader="none"/>
        </w:tabs>
        <w:spacing w:before="14"/>
        <w:ind w:left="313"/>
        <w:rPr>
          <w:rFonts w:ascii="Times New Roman" w:hAnsi="Times New Roman"/>
        </w:rPr>
      </w:pPr>
      <w:r>
        <w:rPr>
          <w:w w:val="110"/>
        </w:rPr>
        <w:t>Aplicações:</w:t>
      </w:r>
      <w:r>
        <w:rPr>
          <w:spacing w:val="10"/>
        </w:rPr>
        <w:t> </w:t>
      </w:r>
      <w:r>
        <w:rPr>
          <w:rFonts w:ascii="Times New Roman" w:hAnsi="Times New Roman"/>
          <w:u w:val="single"/>
        </w:rPr>
        <w:t> </w:t>
        <w:tab/>
      </w:r>
    </w:p>
    <w:p>
      <w:pPr>
        <w:spacing w:line="252" w:lineRule="auto" w:before="67"/>
        <w:ind w:left="113" w:right="371" w:firstLine="0"/>
        <w:jc w:val="both"/>
        <w:rPr>
          <w:sz w:val="15"/>
        </w:rPr>
      </w:pPr>
      <w:r>
        <w:rPr>
          <w:rFonts w:ascii="Trebuchet MS" w:hAnsi="Trebuchet MS"/>
          <w:b/>
          <w:w w:val="115"/>
          <w:sz w:val="15"/>
        </w:rPr>
        <w:t>(NOTA</w:t>
      </w:r>
      <w:r>
        <w:rPr>
          <w:color w:val="666666"/>
          <w:w w:val="115"/>
          <w:sz w:val="15"/>
        </w:rPr>
        <w:t>: Para você calcular o quanto precisa ter para se aposentar, o racional é ter dinheiro suﬁciente para que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apenas</w:t>
      </w:r>
      <w:r>
        <w:rPr>
          <w:color w:val="666666"/>
          <w:spacing w:val="-6"/>
          <w:w w:val="115"/>
          <w:sz w:val="15"/>
        </w:rPr>
        <w:t> </w:t>
      </w:r>
      <w:r>
        <w:rPr>
          <w:color w:val="666666"/>
          <w:w w:val="115"/>
          <w:sz w:val="15"/>
        </w:rPr>
        <w:t>os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rendimentos</w:t>
      </w:r>
      <w:r>
        <w:rPr>
          <w:color w:val="666666"/>
          <w:spacing w:val="-6"/>
          <w:w w:val="115"/>
          <w:sz w:val="15"/>
        </w:rPr>
        <w:t> </w:t>
      </w:r>
      <w:r>
        <w:rPr>
          <w:color w:val="666666"/>
          <w:w w:val="115"/>
          <w:sz w:val="15"/>
        </w:rPr>
        <w:t>paguem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o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que</w:t>
      </w:r>
      <w:r>
        <w:rPr>
          <w:color w:val="666666"/>
          <w:spacing w:val="-6"/>
          <w:w w:val="115"/>
          <w:sz w:val="15"/>
        </w:rPr>
        <w:t> </w:t>
      </w:r>
      <w:r>
        <w:rPr>
          <w:color w:val="666666"/>
          <w:w w:val="115"/>
          <w:sz w:val="15"/>
        </w:rPr>
        <w:t>você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precisa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receber</w:t>
      </w:r>
      <w:r>
        <w:rPr>
          <w:color w:val="666666"/>
          <w:spacing w:val="-6"/>
          <w:w w:val="115"/>
          <w:sz w:val="15"/>
        </w:rPr>
        <w:t> </w:t>
      </w:r>
      <w:r>
        <w:rPr>
          <w:color w:val="666666"/>
          <w:w w:val="115"/>
          <w:sz w:val="15"/>
        </w:rPr>
        <w:t>por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mês,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como</w:t>
      </w:r>
      <w:r>
        <w:rPr>
          <w:color w:val="666666"/>
          <w:spacing w:val="-6"/>
          <w:w w:val="115"/>
          <w:sz w:val="15"/>
        </w:rPr>
        <w:t> </w:t>
      </w:r>
      <w:r>
        <w:rPr>
          <w:color w:val="666666"/>
          <w:w w:val="115"/>
          <w:sz w:val="15"/>
        </w:rPr>
        <w:t>se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seu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dinheiro</w:t>
      </w:r>
      <w:r>
        <w:rPr>
          <w:color w:val="666666"/>
          <w:spacing w:val="-6"/>
          <w:w w:val="115"/>
          <w:sz w:val="15"/>
        </w:rPr>
        <w:t> </w:t>
      </w:r>
      <w:r>
        <w:rPr>
          <w:color w:val="666666"/>
          <w:w w:val="115"/>
          <w:sz w:val="15"/>
        </w:rPr>
        <w:t>pagasse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um</w:t>
      </w:r>
      <w:r>
        <w:rPr>
          <w:color w:val="666666"/>
          <w:spacing w:val="-5"/>
          <w:w w:val="115"/>
          <w:sz w:val="15"/>
        </w:rPr>
        <w:t> </w:t>
      </w:r>
      <w:r>
        <w:rPr>
          <w:color w:val="666666"/>
          <w:w w:val="115"/>
          <w:sz w:val="15"/>
        </w:rPr>
        <w:t>“salário”</w:t>
      </w:r>
      <w:r>
        <w:rPr>
          <w:color w:val="666666"/>
          <w:spacing w:val="-6"/>
          <w:w w:val="115"/>
          <w:sz w:val="15"/>
        </w:rPr>
        <w:t> </w:t>
      </w:r>
      <w:r>
        <w:rPr>
          <w:color w:val="666666"/>
          <w:w w:val="115"/>
          <w:sz w:val="15"/>
        </w:rPr>
        <w:t>para</w:t>
      </w:r>
      <w:r>
        <w:rPr>
          <w:color w:val="666666"/>
          <w:spacing w:val="-43"/>
          <w:w w:val="115"/>
          <w:sz w:val="15"/>
        </w:rPr>
        <w:t> </w:t>
      </w:r>
      <w:r>
        <w:rPr>
          <w:color w:val="666666"/>
          <w:w w:val="115"/>
          <w:sz w:val="15"/>
        </w:rPr>
        <w:t>você.</w:t>
      </w:r>
      <w:r>
        <w:rPr>
          <w:color w:val="666666"/>
          <w:spacing w:val="-3"/>
          <w:w w:val="115"/>
          <w:sz w:val="15"/>
        </w:rPr>
        <w:t> </w:t>
      </w:r>
      <w:r>
        <w:rPr>
          <w:color w:val="666666"/>
          <w:w w:val="115"/>
          <w:sz w:val="15"/>
        </w:rPr>
        <w:t>Para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você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descobrir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quanto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dinheiro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precisa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ter,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basta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você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seguir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esse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passo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a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passo:</w:t>
      </w:r>
    </w:p>
    <w:p>
      <w:pPr>
        <w:spacing w:line="254" w:lineRule="auto" w:before="3"/>
        <w:ind w:left="113" w:right="372" w:firstLine="0"/>
        <w:jc w:val="both"/>
        <w:rPr>
          <w:sz w:val="15"/>
        </w:rPr>
      </w:pPr>
      <w:r>
        <w:rPr>
          <w:color w:val="666666"/>
          <w:w w:val="115"/>
          <w:sz w:val="15"/>
        </w:rPr>
        <w:t>1) Quanto você quer receber por mês no futuro? 2) Multiplique esse valor por trezentos se você acredita que seu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dinheiro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vai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render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4%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ao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ano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no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futuro.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Multiplique</w:t>
      </w:r>
      <w:r>
        <w:rPr>
          <w:color w:val="666666"/>
          <w:spacing w:val="-3"/>
          <w:w w:val="115"/>
          <w:sz w:val="15"/>
        </w:rPr>
        <w:t> </w:t>
      </w:r>
      <w:r>
        <w:rPr>
          <w:color w:val="666666"/>
          <w:w w:val="115"/>
          <w:sz w:val="15"/>
        </w:rPr>
        <w:t>esse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valor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por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quatrocentos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se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você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acredita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que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seu</w:t>
      </w:r>
      <w:r>
        <w:rPr>
          <w:color w:val="666666"/>
          <w:spacing w:val="-3"/>
          <w:w w:val="115"/>
          <w:sz w:val="15"/>
        </w:rPr>
        <w:t> </w:t>
      </w:r>
      <w:r>
        <w:rPr>
          <w:color w:val="666666"/>
          <w:w w:val="115"/>
          <w:sz w:val="15"/>
        </w:rPr>
        <w:t>dinheiro</w:t>
      </w:r>
      <w:r>
        <w:rPr>
          <w:color w:val="666666"/>
          <w:spacing w:val="-4"/>
          <w:w w:val="115"/>
          <w:sz w:val="15"/>
        </w:rPr>
        <w:t> </w:t>
      </w:r>
      <w:r>
        <w:rPr>
          <w:color w:val="666666"/>
          <w:w w:val="115"/>
          <w:sz w:val="15"/>
        </w:rPr>
        <w:t>vai</w:t>
      </w:r>
      <w:r>
        <w:rPr>
          <w:color w:val="666666"/>
          <w:spacing w:val="-44"/>
          <w:w w:val="115"/>
          <w:sz w:val="15"/>
        </w:rPr>
        <w:t> </w:t>
      </w:r>
      <w:r>
        <w:rPr>
          <w:color w:val="666666"/>
          <w:w w:val="115"/>
          <w:sz w:val="15"/>
        </w:rPr>
        <w:t>render 3% ao ano no futuro. Multiplique esse valor por quinhentos se você acredita que seu dinheiro vai render 2,4%</w:t>
      </w:r>
      <w:r>
        <w:rPr>
          <w:color w:val="666666"/>
          <w:spacing w:val="-43"/>
          <w:w w:val="115"/>
          <w:sz w:val="15"/>
        </w:rPr>
        <w:t> </w:t>
      </w:r>
      <w:r>
        <w:rPr>
          <w:color w:val="666666"/>
          <w:w w:val="115"/>
          <w:sz w:val="15"/>
        </w:rPr>
        <w:t>no futuro. Não se preocupe, esse “macete” serve para você simpliﬁcar a matemática. Se você acredita que seu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dinheiro vai render 4% ao ano e acredita que precisa ganhar 5 mil reais ao mês para se aposentar, então você vai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preencher “1,5 milhão de reais”. Sobre a matemática, se quiser simular com qualquer taxa </w:t>
      </w:r>
      <w:r>
        <w:rPr>
          <w:color w:val="666666"/>
          <w:w w:val="140"/>
          <w:sz w:val="15"/>
        </w:rPr>
        <w:t>– </w:t>
      </w:r>
      <w:r>
        <w:rPr>
          <w:color w:val="666666"/>
          <w:w w:val="115"/>
          <w:sz w:val="15"/>
        </w:rPr>
        <w:t>usando a calculadora </w:t>
      </w:r>
      <w:r>
        <w:rPr>
          <w:color w:val="666666"/>
          <w:w w:val="140"/>
          <w:sz w:val="15"/>
        </w:rPr>
        <w:t>–</w:t>
      </w:r>
      <w:r>
        <w:rPr>
          <w:color w:val="666666"/>
          <w:spacing w:val="1"/>
          <w:w w:val="140"/>
          <w:sz w:val="15"/>
        </w:rPr>
        <w:t> </w:t>
      </w:r>
      <w:r>
        <w:rPr>
          <w:color w:val="666666"/>
          <w:w w:val="115"/>
          <w:sz w:val="15"/>
        </w:rPr>
        <w:t>basta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dividir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o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quanto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você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quer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receber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por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ano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40"/>
          <w:sz w:val="15"/>
        </w:rPr>
        <w:t>–</w:t>
      </w:r>
      <w:r>
        <w:rPr>
          <w:color w:val="666666"/>
          <w:spacing w:val="-11"/>
          <w:w w:val="140"/>
          <w:sz w:val="15"/>
        </w:rPr>
        <w:t> </w:t>
      </w:r>
      <w:r>
        <w:rPr>
          <w:color w:val="666666"/>
          <w:w w:val="115"/>
          <w:sz w:val="15"/>
        </w:rPr>
        <w:t>não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por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mês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40"/>
          <w:sz w:val="15"/>
        </w:rPr>
        <w:t>–</w:t>
      </w:r>
      <w:r>
        <w:rPr>
          <w:color w:val="666666"/>
          <w:spacing w:val="-10"/>
          <w:w w:val="140"/>
          <w:sz w:val="15"/>
        </w:rPr>
        <w:t> </w:t>
      </w:r>
      <w:r>
        <w:rPr>
          <w:color w:val="666666"/>
          <w:w w:val="115"/>
          <w:sz w:val="15"/>
        </w:rPr>
        <w:t>pela</w:t>
      </w:r>
      <w:r>
        <w:rPr>
          <w:color w:val="666666"/>
          <w:spacing w:val="-2"/>
          <w:w w:val="115"/>
          <w:sz w:val="15"/>
        </w:rPr>
        <w:t> </w:t>
      </w:r>
      <w:r>
        <w:rPr>
          <w:color w:val="666666"/>
          <w:w w:val="115"/>
          <w:sz w:val="15"/>
        </w:rPr>
        <w:t>taxa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de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rentabilidade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anual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que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espera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ter.)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7"/>
        <w:spacing w:line="244" w:lineRule="auto"/>
        <w:ind w:left="463" w:right="1542"/>
      </w:pPr>
      <w:r>
        <w:rPr/>
        <w:pict>
          <v:rect style="position:absolute;margin-left:82.75pt;margin-top:-10.104527pt;width:446.499973pt;height:462.499972pt;mso-position-horizontal-relative:page;mso-position-vertical-relative:paragraph;z-index:-19513856" filled="false" stroked="true" strokeweight=".5pt" strokecolor="#181818">
            <v:stroke dashstyle="solid"/>
            <w10:wrap type="none"/>
          </v:rect>
        </w:pict>
      </w:r>
      <w:r>
        <w:rPr>
          <w:w w:val="120"/>
        </w:rPr>
        <w:t>Letras</w:t>
      </w:r>
      <w:r>
        <w:rPr>
          <w:spacing w:val="17"/>
          <w:w w:val="120"/>
        </w:rPr>
        <w:t> </w:t>
      </w:r>
      <w:r>
        <w:rPr>
          <w:w w:val="120"/>
        </w:rPr>
        <w:t>de</w:t>
      </w:r>
      <w:r>
        <w:rPr>
          <w:spacing w:val="17"/>
          <w:w w:val="120"/>
        </w:rPr>
        <w:t> </w:t>
      </w:r>
      <w:r>
        <w:rPr>
          <w:w w:val="120"/>
        </w:rPr>
        <w:t>Crédito</w:t>
      </w:r>
      <w:r>
        <w:rPr>
          <w:spacing w:val="17"/>
          <w:w w:val="120"/>
        </w:rPr>
        <w:t> </w:t>
      </w:r>
      <w:r>
        <w:rPr>
          <w:w w:val="120"/>
        </w:rPr>
        <w:t>do</w:t>
      </w:r>
      <w:r>
        <w:rPr>
          <w:spacing w:val="17"/>
          <w:w w:val="120"/>
        </w:rPr>
        <w:t> </w:t>
      </w:r>
      <w:r>
        <w:rPr>
          <w:w w:val="120"/>
        </w:rPr>
        <w:t>Agronegócio</w:t>
      </w:r>
      <w:r>
        <w:rPr>
          <w:spacing w:val="17"/>
          <w:w w:val="120"/>
        </w:rPr>
        <w:t> </w:t>
      </w:r>
      <w:r>
        <w:rPr>
          <w:w w:val="120"/>
        </w:rPr>
        <w:t>(LCA)/</w:t>
      </w:r>
      <w:r>
        <w:rPr>
          <w:spacing w:val="-98"/>
          <w:w w:val="120"/>
        </w:rPr>
        <w:t> </w:t>
      </w:r>
      <w:r>
        <w:rPr>
          <w:w w:val="125"/>
        </w:rPr>
        <w:t>Letras</w:t>
      </w:r>
      <w:r>
        <w:rPr>
          <w:spacing w:val="-9"/>
          <w:w w:val="125"/>
        </w:rPr>
        <w:t> </w:t>
      </w:r>
      <w:r>
        <w:rPr>
          <w:w w:val="125"/>
        </w:rPr>
        <w:t>de</w:t>
      </w:r>
      <w:r>
        <w:rPr>
          <w:spacing w:val="-9"/>
          <w:w w:val="125"/>
        </w:rPr>
        <w:t> </w:t>
      </w:r>
      <w:r>
        <w:rPr>
          <w:w w:val="125"/>
        </w:rPr>
        <w:t>Crédito</w:t>
      </w:r>
    </w:p>
    <w:p>
      <w:pPr>
        <w:spacing w:line="322" w:lineRule="exact" w:before="0"/>
        <w:ind w:left="463" w:right="0" w:firstLine="0"/>
        <w:jc w:val="left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w w:val="125"/>
          <w:sz w:val="28"/>
        </w:rPr>
        <w:t>Imobiliárias</w:t>
      </w:r>
      <w:r>
        <w:rPr>
          <w:rFonts w:ascii="Trebuchet MS" w:hAnsi="Trebuchet MS"/>
          <w:b/>
          <w:spacing w:val="-22"/>
          <w:w w:val="125"/>
          <w:sz w:val="28"/>
        </w:rPr>
        <w:t> </w:t>
      </w:r>
      <w:r>
        <w:rPr>
          <w:rFonts w:ascii="Trebuchet MS" w:hAnsi="Trebuchet MS"/>
          <w:b/>
          <w:w w:val="125"/>
          <w:sz w:val="28"/>
        </w:rPr>
        <w:t>(LCI)</w:t>
      </w:r>
    </w:p>
    <w:p>
      <w:pPr>
        <w:pStyle w:val="BodyText"/>
        <w:spacing w:line="254" w:lineRule="auto" w:before="183"/>
        <w:ind w:left="463" w:right="722"/>
        <w:jc w:val="both"/>
      </w:pPr>
      <w:r>
        <w:rPr>
          <w:w w:val="115"/>
        </w:rPr>
        <w:t>As LCA e as LCI são títulos emitidos por instituições ﬁnanceiras públicas e</w:t>
      </w:r>
      <w:r>
        <w:rPr>
          <w:spacing w:val="1"/>
          <w:w w:val="115"/>
        </w:rPr>
        <w:t> </w:t>
      </w:r>
      <w:r>
        <w:rPr>
          <w:w w:val="115"/>
        </w:rPr>
        <w:t>privadas. Uma é vinculada a direitos creditórios originários de negócios na área</w:t>
      </w:r>
      <w:r>
        <w:rPr>
          <w:spacing w:val="1"/>
          <w:w w:val="115"/>
        </w:rPr>
        <w:t> </w:t>
      </w:r>
      <w:r>
        <w:rPr>
          <w:w w:val="115"/>
        </w:rPr>
        <w:t>imobiliária</w:t>
      </w:r>
      <w:r>
        <w:rPr>
          <w:spacing w:val="-2"/>
          <w:w w:val="115"/>
        </w:rPr>
        <w:t> </w:t>
      </w:r>
      <w:r>
        <w:rPr>
          <w:w w:val="115"/>
        </w:rPr>
        <w:t>(LCI),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outra,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negócios</w:t>
      </w:r>
      <w:r>
        <w:rPr>
          <w:spacing w:val="-1"/>
          <w:w w:val="115"/>
        </w:rPr>
        <w:t> </w:t>
      </w:r>
      <w:r>
        <w:rPr>
          <w:w w:val="115"/>
        </w:rPr>
        <w:t>da</w:t>
      </w:r>
      <w:r>
        <w:rPr>
          <w:spacing w:val="-1"/>
          <w:w w:val="115"/>
        </w:rPr>
        <w:t> </w:t>
      </w:r>
      <w:r>
        <w:rPr>
          <w:w w:val="115"/>
        </w:rPr>
        <w:t>área</w:t>
      </w:r>
      <w:r>
        <w:rPr>
          <w:spacing w:val="-1"/>
          <w:w w:val="115"/>
        </w:rPr>
        <w:t> </w:t>
      </w:r>
      <w:r>
        <w:rPr>
          <w:w w:val="115"/>
        </w:rPr>
        <w:t>rural</w:t>
      </w:r>
      <w:r>
        <w:rPr>
          <w:spacing w:val="-1"/>
          <w:w w:val="115"/>
        </w:rPr>
        <w:t> </w:t>
      </w:r>
      <w:r>
        <w:rPr>
          <w:w w:val="115"/>
        </w:rPr>
        <w:t>(LCA).</w:t>
      </w:r>
    </w:p>
    <w:p>
      <w:pPr>
        <w:pStyle w:val="BodyText"/>
        <w:spacing w:line="254" w:lineRule="auto" w:before="1"/>
        <w:ind w:left="463" w:right="728" w:firstLine="200"/>
        <w:jc w:val="both"/>
        <w:rPr>
          <w:sz w:val="15"/>
        </w:rPr>
      </w:pPr>
      <w:r>
        <w:rPr>
          <w:w w:val="115"/>
        </w:rPr>
        <w:t>A LCI é um dos instrumentos de renda ﬁxa mais procurados pelo investidor</w:t>
      </w:r>
      <w:r>
        <w:rPr>
          <w:spacing w:val="1"/>
          <w:w w:val="115"/>
        </w:rPr>
        <w:t> </w:t>
      </w:r>
      <w:r>
        <w:rPr>
          <w:w w:val="115"/>
        </w:rPr>
        <w:t>pessoa física nos últimos anos, porque, ao contrário do CDB, conta com isenção</w:t>
      </w:r>
      <w:r>
        <w:rPr>
          <w:spacing w:val="-59"/>
          <w:w w:val="115"/>
        </w:rPr>
        <w:t> </w:t>
      </w:r>
      <w:r>
        <w:rPr>
          <w:w w:val="115"/>
        </w:rPr>
        <w:t>de IR para esse público. Ela pode ser remunerada por taxa pós ou preﬁxada e</w:t>
      </w:r>
      <w:r>
        <w:rPr>
          <w:spacing w:val="1"/>
          <w:w w:val="115"/>
        </w:rPr>
        <w:t> </w:t>
      </w:r>
      <w:r>
        <w:rPr>
          <w:w w:val="115"/>
        </w:rPr>
        <w:t>ainda possui</w:t>
      </w:r>
      <w:r>
        <w:rPr>
          <w:spacing w:val="1"/>
          <w:w w:val="115"/>
        </w:rPr>
        <w:t> </w:t>
      </w:r>
      <w:r>
        <w:rPr>
          <w:w w:val="115"/>
        </w:rPr>
        <w:t>garantia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bookmarkStart w:name="_bookmark48" w:id="59"/>
      <w:bookmarkEnd w:id="59"/>
      <w:r>
        <w:rPr>
          <w:w w:val="115"/>
        </w:rPr>
        <w:t>FGC.</w:t>
      </w:r>
      <w:r>
        <w:rPr>
          <w:spacing w:val="-32"/>
          <w:w w:val="115"/>
        </w:rPr>
        <w:t> </w:t>
      </w:r>
      <w:hyperlink w:history="true" w:anchor="_bookmark116">
        <w:r>
          <w:rPr>
            <w:color w:val="0000ED"/>
            <w:w w:val="115"/>
            <w:position w:val="4"/>
            <w:sz w:val="15"/>
          </w:rPr>
          <w:t>[</w:t>
        </w:r>
        <w:r>
          <w:rPr>
            <w:color w:val="0000ED"/>
            <w:w w:val="115"/>
            <w:position w:val="4"/>
            <w:sz w:val="15"/>
            <w:u w:val="single" w:color="0000ED"/>
          </w:rPr>
          <w:t>41]</w:t>
        </w:r>
      </w:hyperlink>
    </w:p>
    <w:p>
      <w:pPr>
        <w:pStyle w:val="BodyText"/>
        <w:spacing w:line="254" w:lineRule="auto"/>
        <w:ind w:left="463" w:right="721" w:firstLine="200"/>
        <w:jc w:val="both"/>
      </w:pP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w w:val="110"/>
        </w:rPr>
        <w:t>rentabilidades</w:t>
      </w:r>
      <w:r>
        <w:rPr>
          <w:spacing w:val="37"/>
          <w:w w:val="110"/>
        </w:rPr>
        <w:t> </w:t>
      </w:r>
      <w:r>
        <w:rPr>
          <w:w w:val="110"/>
        </w:rPr>
        <w:t>das</w:t>
      </w:r>
      <w:r>
        <w:rPr>
          <w:spacing w:val="37"/>
          <w:w w:val="110"/>
        </w:rPr>
        <w:t> </w:t>
      </w:r>
      <w:r>
        <w:rPr>
          <w:w w:val="110"/>
        </w:rPr>
        <w:t>Letras</w:t>
      </w:r>
      <w:r>
        <w:rPr>
          <w:spacing w:val="38"/>
          <w:w w:val="110"/>
        </w:rPr>
        <w:t> </w:t>
      </w:r>
      <w:r>
        <w:rPr>
          <w:w w:val="110"/>
        </w:rPr>
        <w:t>podem</w:t>
      </w:r>
      <w:r>
        <w:rPr>
          <w:spacing w:val="37"/>
          <w:w w:val="110"/>
        </w:rPr>
        <w:t> </w:t>
      </w:r>
      <w:r>
        <w:rPr>
          <w:w w:val="110"/>
        </w:rPr>
        <w:t>parecer</w:t>
      </w:r>
      <w:r>
        <w:rPr>
          <w:spacing w:val="37"/>
          <w:w w:val="110"/>
        </w:rPr>
        <w:t> </w:t>
      </w:r>
      <w:r>
        <w:rPr>
          <w:w w:val="110"/>
        </w:rPr>
        <w:t>nominalmente</w:t>
      </w:r>
      <w:r>
        <w:rPr>
          <w:spacing w:val="38"/>
          <w:w w:val="110"/>
        </w:rPr>
        <w:t> </w:t>
      </w:r>
      <w:r>
        <w:rPr>
          <w:w w:val="110"/>
        </w:rPr>
        <w:t>um</w:t>
      </w:r>
      <w:r>
        <w:rPr>
          <w:spacing w:val="37"/>
          <w:w w:val="110"/>
        </w:rPr>
        <w:t> </w:t>
      </w:r>
      <w:r>
        <w:rPr>
          <w:w w:val="110"/>
        </w:rPr>
        <w:t>pouco</w:t>
      </w:r>
      <w:r>
        <w:rPr>
          <w:spacing w:val="37"/>
          <w:w w:val="110"/>
        </w:rPr>
        <w:t> </w:t>
      </w:r>
      <w:r>
        <w:rPr>
          <w:w w:val="110"/>
        </w:rPr>
        <w:t>menores</w:t>
      </w:r>
      <w:r>
        <w:rPr>
          <w:spacing w:val="-56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dos</w:t>
      </w:r>
      <w:r>
        <w:rPr>
          <w:spacing w:val="1"/>
          <w:w w:val="110"/>
        </w:rPr>
        <w:t> </w:t>
      </w:r>
      <w:r>
        <w:rPr>
          <w:w w:val="110"/>
        </w:rPr>
        <w:t>demais</w:t>
      </w:r>
      <w:r>
        <w:rPr>
          <w:spacing w:val="1"/>
          <w:w w:val="110"/>
        </w:rPr>
        <w:t> </w:t>
      </w:r>
      <w:r>
        <w:rPr>
          <w:w w:val="110"/>
        </w:rPr>
        <w:t>investimentos,</w:t>
      </w:r>
      <w:r>
        <w:rPr>
          <w:spacing w:val="1"/>
          <w:w w:val="110"/>
        </w:rPr>
        <w:t> </w:t>
      </w:r>
      <w:r>
        <w:rPr>
          <w:w w:val="110"/>
        </w:rPr>
        <w:t>mas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isenção  de  IR,  principalmente  no</w:t>
      </w:r>
      <w:r>
        <w:rPr>
          <w:spacing w:val="-56"/>
          <w:w w:val="110"/>
        </w:rPr>
        <w:t> </w:t>
      </w:r>
      <w:r>
        <w:rPr>
          <w:w w:val="110"/>
        </w:rPr>
        <w:t>curto</w:t>
      </w:r>
      <w:r>
        <w:rPr>
          <w:spacing w:val="1"/>
          <w:w w:val="110"/>
        </w:rPr>
        <w:t> </w:t>
      </w:r>
      <w:r>
        <w:rPr>
          <w:w w:val="110"/>
        </w:rPr>
        <w:t>prazo,</w:t>
      </w:r>
      <w:r>
        <w:rPr>
          <w:spacing w:val="1"/>
          <w:w w:val="110"/>
        </w:rPr>
        <w:t> </w:t>
      </w:r>
      <w:r>
        <w:rPr>
          <w:w w:val="110"/>
        </w:rPr>
        <w:t>tende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deixar</w:t>
      </w:r>
      <w:r>
        <w:rPr>
          <w:spacing w:val="1"/>
          <w:w w:val="110"/>
        </w:rPr>
        <w:t> </w:t>
      </w:r>
      <w:r>
        <w:rPr>
          <w:w w:val="110"/>
        </w:rPr>
        <w:t>esses </w:t>
      </w:r>
      <w:r>
        <w:rPr>
          <w:spacing w:val="1"/>
          <w:w w:val="110"/>
        </w:rPr>
        <w:t> </w:t>
      </w:r>
      <w:r>
        <w:rPr>
          <w:w w:val="110"/>
        </w:rPr>
        <w:t>títulos </w:t>
      </w:r>
      <w:r>
        <w:rPr>
          <w:spacing w:val="1"/>
          <w:w w:val="110"/>
        </w:rPr>
        <w:t> </w:t>
      </w:r>
      <w:r>
        <w:rPr>
          <w:w w:val="110"/>
        </w:rPr>
        <w:t>bem </w:t>
      </w:r>
      <w:r>
        <w:rPr>
          <w:spacing w:val="1"/>
          <w:w w:val="110"/>
        </w:rPr>
        <w:t> </w:t>
      </w:r>
      <w:r>
        <w:rPr>
          <w:w w:val="110"/>
        </w:rPr>
        <w:t>interessantes. </w:t>
      </w:r>
      <w:r>
        <w:rPr>
          <w:spacing w:val="1"/>
          <w:w w:val="110"/>
        </w:rPr>
        <w:t> </w:t>
      </w:r>
      <w:r>
        <w:rPr>
          <w:w w:val="110"/>
        </w:rPr>
        <w:t>Quando</w:t>
      </w:r>
      <w:r>
        <w:rPr>
          <w:spacing w:val="-56"/>
          <w:w w:val="110"/>
        </w:rPr>
        <w:t> </w:t>
      </w:r>
      <w:r>
        <w:rPr>
          <w:w w:val="110"/>
        </w:rPr>
        <w:t>consideramos um horizonte de prazo maior, não é tão difícil encontrar CDBs que,</w:t>
      </w:r>
      <w:r>
        <w:rPr>
          <w:spacing w:val="1"/>
          <w:w w:val="110"/>
        </w:rPr>
        <w:t> </w:t>
      </w:r>
      <w:r>
        <w:rPr>
          <w:w w:val="110"/>
        </w:rPr>
        <w:t>mesmo pagando IR, acabam rendendo mais que as LCI/LCA, pois a partir de dois</w:t>
      </w:r>
      <w:r>
        <w:rPr>
          <w:spacing w:val="1"/>
          <w:w w:val="110"/>
        </w:rPr>
        <w:t> </w:t>
      </w:r>
      <w:r>
        <w:rPr>
          <w:w w:val="110"/>
        </w:rPr>
        <w:t>anos</w:t>
      </w:r>
      <w:r>
        <w:rPr>
          <w:spacing w:val="6"/>
          <w:w w:val="110"/>
        </w:rPr>
        <w:t> </w:t>
      </w:r>
      <w:r>
        <w:rPr>
          <w:w w:val="110"/>
        </w:rPr>
        <w:t>de</w:t>
      </w:r>
      <w:r>
        <w:rPr>
          <w:spacing w:val="7"/>
          <w:w w:val="110"/>
        </w:rPr>
        <w:t> </w:t>
      </w:r>
      <w:r>
        <w:rPr>
          <w:w w:val="110"/>
        </w:rPr>
        <w:t>investimento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alíquota</w:t>
      </w:r>
      <w:r>
        <w:rPr>
          <w:spacing w:val="7"/>
          <w:w w:val="110"/>
        </w:rPr>
        <w:t> </w:t>
      </w:r>
      <w:r>
        <w:rPr>
          <w:w w:val="110"/>
        </w:rPr>
        <w:t>do</w:t>
      </w:r>
      <w:r>
        <w:rPr>
          <w:spacing w:val="6"/>
          <w:w w:val="110"/>
        </w:rPr>
        <w:t> </w:t>
      </w:r>
      <w:r>
        <w:rPr>
          <w:w w:val="110"/>
        </w:rPr>
        <w:t>IR</w:t>
      </w:r>
      <w:r>
        <w:rPr>
          <w:spacing w:val="7"/>
          <w:w w:val="110"/>
        </w:rPr>
        <w:t> </w:t>
      </w:r>
      <w:r>
        <w:rPr>
          <w:w w:val="110"/>
        </w:rPr>
        <w:t>passa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ser</w:t>
      </w:r>
      <w:r>
        <w:rPr>
          <w:spacing w:val="7"/>
          <w:w w:val="110"/>
        </w:rPr>
        <w:t> </w:t>
      </w:r>
      <w:r>
        <w:rPr>
          <w:w w:val="110"/>
        </w:rPr>
        <w:t>de</w:t>
      </w:r>
      <w:r>
        <w:rPr>
          <w:spacing w:val="7"/>
          <w:w w:val="110"/>
        </w:rPr>
        <w:t> </w:t>
      </w:r>
      <w:r>
        <w:rPr>
          <w:w w:val="110"/>
        </w:rPr>
        <w:t>15%.</w:t>
      </w:r>
    </w:p>
    <w:p>
      <w:pPr>
        <w:pStyle w:val="BodyText"/>
        <w:spacing w:line="254" w:lineRule="auto"/>
        <w:ind w:left="463" w:right="724" w:firstLine="200"/>
        <w:jc w:val="both"/>
      </w:pPr>
      <w:r>
        <w:rPr>
          <w:w w:val="115"/>
        </w:rPr>
        <w:t>Para ﬁcar clara essa vantagem das LCI/LCA no curto prazo, vamos imaginar</w:t>
      </w:r>
      <w:r>
        <w:rPr>
          <w:spacing w:val="1"/>
          <w:w w:val="115"/>
        </w:rPr>
        <w:t> </w:t>
      </w:r>
      <w:r>
        <w:rPr>
          <w:w w:val="115"/>
        </w:rPr>
        <w:t>dois investimentos: uma LCI que renda 88% do CDI em um ano e seis meses e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-1"/>
          <w:w w:val="115"/>
        </w:rPr>
        <w:t> </w:t>
      </w:r>
      <w:r>
        <w:rPr>
          <w:w w:val="115"/>
        </w:rPr>
        <w:t>CDB</w:t>
      </w:r>
      <w:r>
        <w:rPr>
          <w:spacing w:val="-1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renda</w:t>
      </w:r>
      <w:r>
        <w:rPr>
          <w:spacing w:val="-1"/>
          <w:w w:val="115"/>
        </w:rPr>
        <w:t> </w:t>
      </w:r>
      <w:r>
        <w:rPr>
          <w:w w:val="115"/>
        </w:rPr>
        <w:t>105%</w:t>
      </w:r>
      <w:r>
        <w:rPr>
          <w:spacing w:val="-1"/>
          <w:w w:val="115"/>
        </w:rPr>
        <w:t> </w:t>
      </w:r>
      <w:r>
        <w:rPr>
          <w:w w:val="115"/>
        </w:rPr>
        <w:t>do</w:t>
      </w:r>
      <w:r>
        <w:rPr>
          <w:spacing w:val="-1"/>
          <w:w w:val="115"/>
        </w:rPr>
        <w:t> </w:t>
      </w:r>
      <w:r>
        <w:rPr>
          <w:w w:val="115"/>
        </w:rPr>
        <w:t>CDI</w:t>
      </w:r>
      <w:r>
        <w:rPr>
          <w:spacing w:val="-1"/>
          <w:w w:val="115"/>
        </w:rPr>
        <w:t> </w:t>
      </w:r>
      <w:r>
        <w:rPr>
          <w:w w:val="115"/>
        </w:rPr>
        <w:t>no</w:t>
      </w:r>
      <w:r>
        <w:rPr>
          <w:spacing w:val="-1"/>
          <w:w w:val="115"/>
        </w:rPr>
        <w:t> </w:t>
      </w:r>
      <w:r>
        <w:rPr>
          <w:w w:val="115"/>
        </w:rPr>
        <w:t>mesmo</w:t>
      </w:r>
      <w:r>
        <w:rPr>
          <w:spacing w:val="-1"/>
          <w:w w:val="115"/>
        </w:rPr>
        <w:t> </w:t>
      </w:r>
      <w:r>
        <w:rPr>
          <w:w w:val="115"/>
        </w:rPr>
        <w:t>prazo.</w:t>
      </w:r>
    </w:p>
    <w:p>
      <w:pPr>
        <w:pStyle w:val="BodyText"/>
        <w:spacing w:line="254" w:lineRule="auto"/>
        <w:ind w:left="463" w:right="722" w:firstLine="200"/>
        <w:jc w:val="both"/>
      </w:pPr>
      <w:r>
        <w:rPr>
          <w:w w:val="115"/>
        </w:rPr>
        <w:t>O</w:t>
      </w:r>
      <w:r>
        <w:rPr>
          <w:spacing w:val="-11"/>
          <w:w w:val="115"/>
        </w:rPr>
        <w:t> </w:t>
      </w:r>
      <w:r>
        <w:rPr>
          <w:w w:val="115"/>
        </w:rPr>
        <w:t>CDI</w:t>
      </w:r>
      <w:r>
        <w:rPr>
          <w:spacing w:val="-11"/>
          <w:w w:val="115"/>
        </w:rPr>
        <w:t> </w:t>
      </w:r>
      <w:r>
        <w:rPr>
          <w:w w:val="115"/>
        </w:rPr>
        <w:t>considerado</w:t>
      </w:r>
      <w:r>
        <w:rPr>
          <w:spacing w:val="-10"/>
          <w:w w:val="115"/>
        </w:rPr>
        <w:t> </w:t>
      </w:r>
      <w:r>
        <w:rPr>
          <w:w w:val="115"/>
        </w:rPr>
        <w:t>foi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7%</w:t>
      </w:r>
      <w:r>
        <w:rPr>
          <w:spacing w:val="-11"/>
          <w:w w:val="115"/>
        </w:rPr>
        <w:t> </w:t>
      </w:r>
      <w:r>
        <w:rPr>
          <w:w w:val="115"/>
        </w:rPr>
        <w:t>ao</w:t>
      </w:r>
      <w:r>
        <w:rPr>
          <w:spacing w:val="-11"/>
          <w:w w:val="115"/>
        </w:rPr>
        <w:t> </w:t>
      </w:r>
      <w:r>
        <w:rPr>
          <w:w w:val="115"/>
        </w:rPr>
        <w:t>ano,</w:t>
      </w:r>
      <w:r>
        <w:rPr>
          <w:spacing w:val="-10"/>
          <w:w w:val="115"/>
        </w:rPr>
        <w:t> </w:t>
      </w:r>
      <w:r>
        <w:rPr>
          <w:w w:val="115"/>
        </w:rPr>
        <w:t>enquanto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alíquota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IR</w:t>
      </w:r>
      <w:r>
        <w:rPr>
          <w:spacing w:val="-11"/>
          <w:w w:val="115"/>
        </w:rPr>
        <w:t> </w:t>
      </w:r>
      <w:r>
        <w:rPr>
          <w:w w:val="115"/>
        </w:rPr>
        <w:t>para</w:t>
      </w:r>
      <w:r>
        <w:rPr>
          <w:spacing w:val="-11"/>
          <w:w w:val="115"/>
        </w:rPr>
        <w:t> </w:t>
      </w:r>
      <w:r>
        <w:rPr>
          <w:w w:val="115"/>
        </w:rPr>
        <w:t>esse</w:t>
      </w:r>
      <w:r>
        <w:rPr>
          <w:spacing w:val="-10"/>
          <w:w w:val="115"/>
        </w:rPr>
        <w:t> </w:t>
      </w:r>
      <w:r>
        <w:rPr>
          <w:w w:val="115"/>
        </w:rPr>
        <w:t>prazo</w:t>
      </w:r>
      <w:r>
        <w:rPr>
          <w:spacing w:val="-59"/>
          <w:w w:val="115"/>
        </w:rPr>
        <w:t> </w:t>
      </w:r>
      <w:r>
        <w:rPr>
          <w:w w:val="115"/>
        </w:rPr>
        <w:t>ﬁca na casa dos 17,5%, lembrando que quanto mais tempo o investimento é</w:t>
      </w:r>
      <w:r>
        <w:rPr>
          <w:spacing w:val="1"/>
          <w:w w:val="115"/>
        </w:rPr>
        <w:t> </w:t>
      </w:r>
      <w:r>
        <w:rPr>
          <w:w w:val="115"/>
        </w:rPr>
        <w:t>mantido, menos imposto ele paga. Qual dos dois investimentos renderia mais?</w:t>
      </w:r>
      <w:r>
        <w:rPr>
          <w:spacing w:val="1"/>
          <w:w w:val="115"/>
        </w:rPr>
        <w:t> </w:t>
      </w:r>
      <w:r>
        <w:rPr>
          <w:w w:val="115"/>
        </w:rPr>
        <w:t>Algo mudaria se o investimento tivesse, na realidade, vencimento em dois anos,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IR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15%?</w:t>
      </w:r>
    </w:p>
    <w:p>
      <w:pPr>
        <w:pStyle w:val="BodyText"/>
        <w:spacing w:line="254" w:lineRule="auto" w:before="1"/>
        <w:ind w:left="463" w:right="724" w:firstLine="200"/>
        <w:jc w:val="both"/>
      </w:pPr>
      <w:r>
        <w:rPr>
          <w:w w:val="115"/>
        </w:rPr>
        <w:t>Não</w:t>
      </w:r>
      <w:r>
        <w:rPr>
          <w:spacing w:val="-13"/>
          <w:w w:val="115"/>
        </w:rPr>
        <w:t> </w:t>
      </w:r>
      <w:r>
        <w:rPr>
          <w:w w:val="115"/>
        </w:rPr>
        <w:t>precisamos</w:t>
      </w:r>
      <w:r>
        <w:rPr>
          <w:spacing w:val="-12"/>
          <w:w w:val="115"/>
        </w:rPr>
        <w:t> </w:t>
      </w:r>
      <w:r>
        <w:rPr>
          <w:w w:val="115"/>
        </w:rPr>
        <w:t>nem</w:t>
      </w:r>
      <w:r>
        <w:rPr>
          <w:spacing w:val="-13"/>
          <w:w w:val="115"/>
        </w:rPr>
        <w:t> </w:t>
      </w:r>
      <w:r>
        <w:rPr>
          <w:w w:val="115"/>
        </w:rPr>
        <w:t>entrar</w:t>
      </w:r>
      <w:r>
        <w:rPr>
          <w:spacing w:val="-12"/>
          <w:w w:val="115"/>
        </w:rPr>
        <w:t> </w:t>
      </w:r>
      <w:r>
        <w:rPr>
          <w:w w:val="115"/>
        </w:rPr>
        <w:t>em</w:t>
      </w:r>
      <w:r>
        <w:rPr>
          <w:spacing w:val="-13"/>
          <w:w w:val="115"/>
        </w:rPr>
        <w:t> </w:t>
      </w:r>
      <w:r>
        <w:rPr>
          <w:w w:val="115"/>
        </w:rPr>
        <w:t>valores.</w:t>
      </w:r>
      <w:r>
        <w:rPr>
          <w:spacing w:val="-12"/>
          <w:w w:val="115"/>
        </w:rPr>
        <w:t> </w:t>
      </w:r>
      <w:r>
        <w:rPr>
          <w:w w:val="115"/>
        </w:rPr>
        <w:t>Em</w:t>
      </w:r>
      <w:r>
        <w:rPr>
          <w:spacing w:val="-13"/>
          <w:w w:val="115"/>
        </w:rPr>
        <w:t> </w:t>
      </w:r>
      <w:r>
        <w:rPr>
          <w:w w:val="115"/>
        </w:rPr>
        <w:t>uma</w:t>
      </w:r>
      <w:r>
        <w:rPr>
          <w:spacing w:val="-12"/>
          <w:w w:val="115"/>
        </w:rPr>
        <w:t> </w:t>
      </w:r>
      <w:r>
        <w:rPr>
          <w:w w:val="115"/>
        </w:rPr>
        <w:t>análise</w:t>
      </w:r>
      <w:r>
        <w:rPr>
          <w:spacing w:val="-13"/>
          <w:w w:val="115"/>
        </w:rPr>
        <w:t> </w:t>
      </w:r>
      <w:r>
        <w:rPr>
          <w:w w:val="115"/>
        </w:rPr>
        <w:t>rápida,</w:t>
      </w:r>
      <w:r>
        <w:rPr>
          <w:spacing w:val="-12"/>
          <w:w w:val="115"/>
        </w:rPr>
        <w:t> </w:t>
      </w:r>
      <w:r>
        <w:rPr>
          <w:w w:val="115"/>
        </w:rPr>
        <w:t>apenas</w:t>
      </w:r>
      <w:r>
        <w:rPr>
          <w:spacing w:val="-13"/>
          <w:w w:val="115"/>
        </w:rPr>
        <w:t> </w:t>
      </w:r>
      <w:r>
        <w:rPr>
          <w:w w:val="115"/>
        </w:rPr>
        <w:t>com</w:t>
      </w:r>
      <w:r>
        <w:rPr>
          <w:spacing w:val="-12"/>
          <w:w w:val="115"/>
        </w:rPr>
        <w:t> </w:t>
      </w:r>
      <w:r>
        <w:rPr>
          <w:w w:val="115"/>
        </w:rPr>
        <w:t>as</w:t>
      </w:r>
      <w:r>
        <w:rPr>
          <w:spacing w:val="-59"/>
          <w:w w:val="115"/>
        </w:rPr>
        <w:t> </w:t>
      </w:r>
      <w:r>
        <w:rPr>
          <w:w w:val="115"/>
        </w:rPr>
        <w:t>taxas,</w:t>
      </w:r>
      <w:r>
        <w:rPr>
          <w:spacing w:val="1"/>
          <w:w w:val="115"/>
        </w:rPr>
        <w:t> </w:t>
      </w:r>
      <w:r>
        <w:rPr>
          <w:w w:val="115"/>
        </w:rPr>
        <w:t>encontramos:</w:t>
      </w:r>
    </w:p>
    <w:p>
      <w:pPr>
        <w:pStyle w:val="BodyText"/>
        <w:ind w:left="663"/>
        <w:jc w:val="both"/>
      </w:pPr>
      <w:r>
        <w:rPr>
          <w:w w:val="110"/>
        </w:rPr>
        <w:t>CDI:</w:t>
      </w:r>
      <w:r>
        <w:rPr>
          <w:spacing w:val="-1"/>
          <w:w w:val="110"/>
        </w:rPr>
        <w:t> </w:t>
      </w:r>
      <w:r>
        <w:rPr>
          <w:w w:val="110"/>
        </w:rPr>
        <w:t>7% a.a.</w:t>
      </w:r>
    </w:p>
    <w:p>
      <w:pPr>
        <w:pStyle w:val="BodyText"/>
        <w:spacing w:before="13"/>
        <w:ind w:left="663"/>
        <w:jc w:val="both"/>
      </w:pPr>
      <w:r>
        <w:rPr>
          <w:w w:val="115"/>
        </w:rPr>
        <w:t>CDB:</w:t>
      </w:r>
      <w:r>
        <w:rPr>
          <w:spacing w:val="-10"/>
          <w:w w:val="115"/>
        </w:rPr>
        <w:t> </w:t>
      </w:r>
      <w:r>
        <w:rPr>
          <w:w w:val="115"/>
        </w:rPr>
        <w:t>105%</w:t>
      </w:r>
      <w:r>
        <w:rPr>
          <w:spacing w:val="-10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7%</w:t>
      </w:r>
      <w:r>
        <w:rPr>
          <w:spacing w:val="-10"/>
          <w:w w:val="115"/>
        </w:rPr>
        <w:t> </w:t>
      </w:r>
      <w:r>
        <w:rPr>
          <w:w w:val="115"/>
        </w:rPr>
        <w:t>=</w:t>
      </w:r>
      <w:r>
        <w:rPr>
          <w:spacing w:val="-10"/>
          <w:w w:val="115"/>
        </w:rPr>
        <w:t> </w:t>
      </w:r>
      <w:r>
        <w:rPr>
          <w:w w:val="115"/>
        </w:rPr>
        <w:t>7,35%</w:t>
      </w:r>
      <w:r>
        <w:rPr>
          <w:spacing w:val="-9"/>
          <w:w w:val="115"/>
        </w:rPr>
        <w:t> </w:t>
      </w:r>
      <w:r>
        <w:rPr>
          <w:w w:val="115"/>
        </w:rPr>
        <w:t>a.a.</w:t>
      </w:r>
    </w:p>
    <w:p>
      <w:pPr>
        <w:pStyle w:val="BodyText"/>
        <w:spacing w:line="254" w:lineRule="auto" w:before="14"/>
        <w:ind w:left="663" w:right="2757"/>
        <w:jc w:val="both"/>
      </w:pPr>
      <w:r>
        <w:rPr>
          <w:w w:val="115"/>
        </w:rPr>
        <w:t>7,35%</w:t>
      </w:r>
      <w:r>
        <w:rPr>
          <w:spacing w:val="-10"/>
          <w:w w:val="115"/>
        </w:rPr>
        <w:t> </w:t>
      </w:r>
      <w:r>
        <w:rPr>
          <w:w w:val="115"/>
        </w:rPr>
        <w:t>‒</w:t>
      </w:r>
      <w:r>
        <w:rPr>
          <w:spacing w:val="-10"/>
          <w:w w:val="115"/>
        </w:rPr>
        <w:t> </w:t>
      </w:r>
      <w:r>
        <w:rPr>
          <w:w w:val="115"/>
        </w:rPr>
        <w:t>17,5%</w:t>
      </w:r>
      <w:r>
        <w:rPr>
          <w:spacing w:val="-9"/>
          <w:w w:val="115"/>
        </w:rPr>
        <w:t> </w:t>
      </w:r>
      <w:r>
        <w:rPr>
          <w:w w:val="115"/>
        </w:rPr>
        <w:t>(IR</w:t>
      </w:r>
      <w:r>
        <w:rPr>
          <w:spacing w:val="-10"/>
          <w:w w:val="115"/>
        </w:rPr>
        <w:t> </w:t>
      </w:r>
      <w:r>
        <w:rPr>
          <w:w w:val="115"/>
        </w:rPr>
        <w:t>para</w:t>
      </w:r>
      <w:r>
        <w:rPr>
          <w:spacing w:val="-9"/>
          <w:w w:val="115"/>
        </w:rPr>
        <w:t> </w:t>
      </w:r>
      <w:r>
        <w:rPr>
          <w:w w:val="115"/>
        </w:rPr>
        <w:t>um</w:t>
      </w:r>
      <w:r>
        <w:rPr>
          <w:spacing w:val="-10"/>
          <w:w w:val="115"/>
        </w:rPr>
        <w:t> </w:t>
      </w:r>
      <w:r>
        <w:rPr>
          <w:w w:val="115"/>
        </w:rPr>
        <w:t>ano</w:t>
      </w:r>
      <w:r>
        <w:rPr>
          <w:spacing w:val="-9"/>
          <w:w w:val="115"/>
        </w:rPr>
        <w:t> </w:t>
      </w:r>
      <w:r>
        <w:rPr>
          <w:w w:val="115"/>
        </w:rPr>
        <w:t>e</w:t>
      </w:r>
      <w:r>
        <w:rPr>
          <w:spacing w:val="-10"/>
          <w:w w:val="115"/>
        </w:rPr>
        <w:t> </w:t>
      </w:r>
      <w:r>
        <w:rPr>
          <w:w w:val="115"/>
        </w:rPr>
        <w:t>seis</w:t>
      </w:r>
      <w:r>
        <w:rPr>
          <w:spacing w:val="-9"/>
          <w:w w:val="115"/>
        </w:rPr>
        <w:t> </w:t>
      </w:r>
      <w:r>
        <w:rPr>
          <w:w w:val="115"/>
        </w:rPr>
        <w:t>meses)</w:t>
      </w:r>
      <w:r>
        <w:rPr>
          <w:spacing w:val="-10"/>
          <w:w w:val="115"/>
        </w:rPr>
        <w:t> </w:t>
      </w:r>
      <w:r>
        <w:rPr>
          <w:w w:val="115"/>
        </w:rPr>
        <w:t>=</w:t>
      </w:r>
      <w:r>
        <w:rPr>
          <w:spacing w:val="-9"/>
          <w:w w:val="115"/>
        </w:rPr>
        <w:t> </w:t>
      </w:r>
      <w:r>
        <w:rPr>
          <w:w w:val="115"/>
        </w:rPr>
        <w:t>6,06%</w:t>
      </w:r>
      <w:r>
        <w:rPr>
          <w:spacing w:val="-10"/>
          <w:w w:val="115"/>
        </w:rPr>
        <w:t> </w:t>
      </w:r>
      <w:r>
        <w:rPr>
          <w:w w:val="115"/>
        </w:rPr>
        <w:t>a.a.</w:t>
      </w:r>
      <w:r>
        <w:rPr>
          <w:spacing w:val="-58"/>
          <w:w w:val="115"/>
        </w:rPr>
        <w:t> </w:t>
      </w:r>
      <w:r>
        <w:rPr>
          <w:w w:val="115"/>
        </w:rPr>
        <w:t>7,35%</w:t>
      </w:r>
      <w:r>
        <w:rPr>
          <w:spacing w:val="-2"/>
          <w:w w:val="115"/>
        </w:rPr>
        <w:t> </w:t>
      </w:r>
      <w:r>
        <w:rPr>
          <w:w w:val="115"/>
        </w:rPr>
        <w:t>‒</w:t>
      </w:r>
      <w:r>
        <w:rPr>
          <w:spacing w:val="-1"/>
          <w:w w:val="115"/>
        </w:rPr>
        <w:t> </w:t>
      </w:r>
      <w:r>
        <w:rPr>
          <w:w w:val="115"/>
        </w:rPr>
        <w:t>15%</w:t>
      </w:r>
      <w:r>
        <w:rPr>
          <w:spacing w:val="-1"/>
          <w:w w:val="115"/>
        </w:rPr>
        <w:t> </w:t>
      </w:r>
      <w:r>
        <w:rPr>
          <w:w w:val="115"/>
        </w:rPr>
        <w:t>(IR</w:t>
      </w:r>
      <w:r>
        <w:rPr>
          <w:spacing w:val="-2"/>
          <w:w w:val="115"/>
        </w:rPr>
        <w:t> </w:t>
      </w:r>
      <w:r>
        <w:rPr>
          <w:w w:val="115"/>
        </w:rPr>
        <w:t>para</w:t>
      </w:r>
      <w:r>
        <w:rPr>
          <w:spacing w:val="-1"/>
          <w:w w:val="115"/>
        </w:rPr>
        <w:t> </w:t>
      </w:r>
      <w:r>
        <w:rPr>
          <w:w w:val="115"/>
        </w:rPr>
        <w:t>dois</w:t>
      </w:r>
      <w:r>
        <w:rPr>
          <w:spacing w:val="-1"/>
          <w:w w:val="115"/>
        </w:rPr>
        <w:t> </w:t>
      </w:r>
      <w:r>
        <w:rPr>
          <w:w w:val="115"/>
        </w:rPr>
        <w:t>anos)</w:t>
      </w:r>
      <w:r>
        <w:rPr>
          <w:spacing w:val="-1"/>
          <w:w w:val="115"/>
        </w:rPr>
        <w:t> </w:t>
      </w:r>
      <w:r>
        <w:rPr>
          <w:w w:val="115"/>
        </w:rPr>
        <w:t>=</w:t>
      </w:r>
      <w:r>
        <w:rPr>
          <w:spacing w:val="-2"/>
          <w:w w:val="115"/>
        </w:rPr>
        <w:t> </w:t>
      </w:r>
      <w:r>
        <w:rPr>
          <w:w w:val="115"/>
        </w:rPr>
        <w:t>6,25%</w:t>
      </w:r>
      <w:r>
        <w:rPr>
          <w:spacing w:val="-1"/>
          <w:w w:val="115"/>
        </w:rPr>
        <w:t> </w:t>
      </w:r>
      <w:r>
        <w:rPr>
          <w:w w:val="115"/>
        </w:rPr>
        <w:t>a.a.</w:t>
      </w:r>
    </w:p>
    <w:p>
      <w:pPr>
        <w:pStyle w:val="BodyText"/>
        <w:ind w:left="663"/>
        <w:jc w:val="both"/>
      </w:pPr>
      <w:r>
        <w:rPr>
          <w:w w:val="115"/>
        </w:rPr>
        <w:t>LCI:</w:t>
      </w:r>
      <w:r>
        <w:rPr>
          <w:spacing w:val="-9"/>
          <w:w w:val="115"/>
        </w:rPr>
        <w:t> </w:t>
      </w:r>
      <w:r>
        <w:rPr>
          <w:w w:val="115"/>
        </w:rPr>
        <w:t>88%</w:t>
      </w:r>
      <w:r>
        <w:rPr>
          <w:spacing w:val="-9"/>
          <w:w w:val="115"/>
        </w:rPr>
        <w:t> </w:t>
      </w:r>
      <w:r>
        <w:rPr>
          <w:w w:val="115"/>
        </w:rPr>
        <w:t>de</w:t>
      </w:r>
      <w:r>
        <w:rPr>
          <w:spacing w:val="-9"/>
          <w:w w:val="115"/>
        </w:rPr>
        <w:t> </w:t>
      </w:r>
      <w:r>
        <w:rPr>
          <w:w w:val="115"/>
        </w:rPr>
        <w:t>7%</w:t>
      </w:r>
      <w:r>
        <w:rPr>
          <w:spacing w:val="-8"/>
          <w:w w:val="115"/>
        </w:rPr>
        <w:t> </w:t>
      </w:r>
      <w:r>
        <w:rPr>
          <w:w w:val="115"/>
        </w:rPr>
        <w:t>=</w:t>
      </w:r>
      <w:r>
        <w:rPr>
          <w:spacing w:val="-9"/>
          <w:w w:val="115"/>
        </w:rPr>
        <w:t> </w:t>
      </w:r>
      <w:r>
        <w:rPr>
          <w:w w:val="115"/>
        </w:rPr>
        <w:t>6,16%</w:t>
      </w:r>
      <w:r>
        <w:rPr>
          <w:spacing w:val="-9"/>
          <w:w w:val="115"/>
        </w:rPr>
        <w:t> </w:t>
      </w:r>
      <w:r>
        <w:rPr>
          <w:w w:val="115"/>
        </w:rPr>
        <w:t>a.a.</w:t>
      </w:r>
    </w:p>
    <w:p>
      <w:pPr>
        <w:pStyle w:val="BodyText"/>
        <w:spacing w:line="254" w:lineRule="auto" w:before="14"/>
        <w:ind w:left="463" w:right="721" w:firstLine="200"/>
        <w:jc w:val="both"/>
      </w:pPr>
      <w:r>
        <w:rPr>
          <w:w w:val="115"/>
        </w:rPr>
        <w:t>Ou</w:t>
      </w:r>
      <w:r>
        <w:rPr>
          <w:spacing w:val="-2"/>
          <w:w w:val="115"/>
        </w:rPr>
        <w:t> </w:t>
      </w:r>
      <w:r>
        <w:rPr>
          <w:w w:val="115"/>
        </w:rPr>
        <w:t>seja:</w:t>
      </w:r>
      <w:r>
        <w:rPr>
          <w:spacing w:val="-1"/>
          <w:w w:val="115"/>
        </w:rPr>
        <w:t> </w:t>
      </w:r>
      <w:r>
        <w:rPr>
          <w:w w:val="115"/>
        </w:rPr>
        <w:t>entre</w:t>
      </w:r>
      <w:r>
        <w:rPr>
          <w:spacing w:val="-1"/>
          <w:w w:val="115"/>
        </w:rPr>
        <w:t> </w:t>
      </w:r>
      <w:r>
        <w:rPr>
          <w:w w:val="115"/>
        </w:rPr>
        <w:t>um</w:t>
      </w:r>
      <w:r>
        <w:rPr>
          <w:spacing w:val="-1"/>
          <w:w w:val="115"/>
        </w:rPr>
        <w:t> </w:t>
      </w:r>
      <w:r>
        <w:rPr>
          <w:w w:val="115"/>
        </w:rPr>
        <w:t>CDB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105%</w:t>
      </w:r>
      <w:r>
        <w:rPr>
          <w:spacing w:val="-2"/>
          <w:w w:val="115"/>
        </w:rPr>
        <w:t> </w:t>
      </w:r>
      <w:r>
        <w:rPr>
          <w:w w:val="115"/>
        </w:rPr>
        <w:t>do</w:t>
      </w:r>
      <w:r>
        <w:rPr>
          <w:spacing w:val="-1"/>
          <w:w w:val="115"/>
        </w:rPr>
        <w:t> </w:t>
      </w:r>
      <w:r>
        <w:rPr>
          <w:w w:val="115"/>
        </w:rPr>
        <w:t>CDI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uma</w:t>
      </w:r>
      <w:r>
        <w:rPr>
          <w:spacing w:val="-1"/>
          <w:w w:val="115"/>
        </w:rPr>
        <w:t> </w:t>
      </w:r>
      <w:r>
        <w:rPr>
          <w:w w:val="115"/>
        </w:rPr>
        <w:t>LCI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88%</w:t>
      </w:r>
      <w:r>
        <w:rPr>
          <w:spacing w:val="-1"/>
          <w:w w:val="115"/>
        </w:rPr>
        <w:t> </w:t>
      </w:r>
      <w:r>
        <w:rPr>
          <w:w w:val="115"/>
        </w:rPr>
        <w:t>do</w:t>
      </w:r>
      <w:r>
        <w:rPr>
          <w:spacing w:val="-1"/>
          <w:w w:val="115"/>
        </w:rPr>
        <w:t> </w:t>
      </w:r>
      <w:r>
        <w:rPr>
          <w:w w:val="115"/>
        </w:rPr>
        <w:t>CDI,</w:t>
      </w:r>
      <w:r>
        <w:rPr>
          <w:spacing w:val="-1"/>
          <w:w w:val="115"/>
        </w:rPr>
        <w:t> </w:t>
      </w: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prazo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um ano e meio favorece a rentabilidade da LCI, enquanto para dois anos o CDB</w:t>
      </w:r>
      <w:r>
        <w:rPr>
          <w:spacing w:val="1"/>
          <w:w w:val="115"/>
        </w:rPr>
        <w:t> </w:t>
      </w:r>
      <w:r>
        <w:rPr>
          <w:w w:val="115"/>
        </w:rPr>
        <w:t>será</w:t>
      </w:r>
      <w:r>
        <w:rPr>
          <w:spacing w:val="-7"/>
          <w:w w:val="115"/>
        </w:rPr>
        <w:t> </w:t>
      </w:r>
      <w:r>
        <w:rPr>
          <w:w w:val="115"/>
        </w:rPr>
        <w:t>um</w:t>
      </w:r>
      <w:r>
        <w:rPr>
          <w:spacing w:val="-7"/>
          <w:w w:val="115"/>
        </w:rPr>
        <w:t> </w:t>
      </w:r>
      <w:r>
        <w:rPr>
          <w:w w:val="115"/>
        </w:rPr>
        <w:t>melhor</w:t>
      </w:r>
      <w:r>
        <w:rPr>
          <w:spacing w:val="-6"/>
          <w:w w:val="115"/>
        </w:rPr>
        <w:t> </w:t>
      </w:r>
      <w:r>
        <w:rPr>
          <w:w w:val="115"/>
        </w:rPr>
        <w:t>negócio.</w:t>
      </w:r>
      <w:r>
        <w:rPr>
          <w:spacing w:val="-7"/>
          <w:w w:val="115"/>
        </w:rPr>
        <w:t> </w:t>
      </w:r>
      <w:r>
        <w:rPr>
          <w:w w:val="115"/>
        </w:rPr>
        <w:t>Por</w:t>
      </w:r>
      <w:r>
        <w:rPr>
          <w:spacing w:val="-7"/>
          <w:w w:val="115"/>
        </w:rPr>
        <w:t> </w:t>
      </w:r>
      <w:r>
        <w:rPr>
          <w:w w:val="115"/>
        </w:rPr>
        <w:t>isso,</w:t>
      </w:r>
      <w:r>
        <w:rPr>
          <w:spacing w:val="-6"/>
          <w:w w:val="115"/>
        </w:rPr>
        <w:t> </w:t>
      </w:r>
      <w:r>
        <w:rPr>
          <w:w w:val="115"/>
        </w:rPr>
        <w:t>quem</w:t>
      </w:r>
      <w:r>
        <w:rPr>
          <w:spacing w:val="-7"/>
          <w:w w:val="115"/>
        </w:rPr>
        <w:t> </w:t>
      </w:r>
      <w:r>
        <w:rPr>
          <w:w w:val="115"/>
        </w:rPr>
        <w:t>escolhe</w:t>
      </w:r>
      <w:r>
        <w:rPr>
          <w:spacing w:val="-6"/>
          <w:w w:val="115"/>
        </w:rPr>
        <w:t> </w:t>
      </w:r>
      <w:r>
        <w:rPr>
          <w:w w:val="115"/>
        </w:rPr>
        <w:t>uma</w:t>
      </w:r>
      <w:r>
        <w:rPr>
          <w:spacing w:val="-7"/>
          <w:w w:val="115"/>
        </w:rPr>
        <w:t> </w:t>
      </w:r>
      <w:r>
        <w:rPr>
          <w:w w:val="115"/>
        </w:rPr>
        <w:t>LCI</w:t>
      </w:r>
      <w:r>
        <w:rPr>
          <w:spacing w:val="-7"/>
          <w:w w:val="115"/>
        </w:rPr>
        <w:t> </w:t>
      </w:r>
      <w:r>
        <w:rPr>
          <w:w w:val="115"/>
        </w:rPr>
        <w:t>deve</w:t>
      </w:r>
      <w:r>
        <w:rPr>
          <w:spacing w:val="-6"/>
          <w:w w:val="115"/>
        </w:rPr>
        <w:t> </w:t>
      </w:r>
      <w:r>
        <w:rPr>
          <w:w w:val="115"/>
        </w:rPr>
        <w:t>ter</w:t>
      </w:r>
      <w:r>
        <w:rPr>
          <w:spacing w:val="-7"/>
          <w:w w:val="115"/>
        </w:rPr>
        <w:t> </w:t>
      </w:r>
      <w:r>
        <w:rPr>
          <w:w w:val="115"/>
        </w:rPr>
        <w:t>em</w:t>
      </w:r>
      <w:r>
        <w:rPr>
          <w:spacing w:val="-6"/>
          <w:w w:val="115"/>
        </w:rPr>
        <w:t> </w:t>
      </w:r>
      <w:r>
        <w:rPr>
          <w:w w:val="115"/>
        </w:rPr>
        <w:t>mente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59"/>
          <w:w w:val="115"/>
        </w:rPr>
        <w:t> </w:t>
      </w:r>
      <w:r>
        <w:rPr>
          <w:w w:val="115"/>
        </w:rPr>
        <w:t>elas são muito</w:t>
      </w:r>
      <w:r>
        <w:rPr>
          <w:spacing w:val="1"/>
          <w:w w:val="115"/>
        </w:rPr>
        <w:t> </w:t>
      </w:r>
      <w:r>
        <w:rPr>
          <w:w w:val="115"/>
        </w:rPr>
        <w:t>atrativas no curto</w:t>
      </w:r>
      <w:r>
        <w:rPr>
          <w:spacing w:val="1"/>
          <w:w w:val="115"/>
        </w:rPr>
        <w:t> </w:t>
      </w:r>
      <w:r>
        <w:rPr>
          <w:w w:val="115"/>
        </w:rPr>
        <w:t>prazo, nem sempre</w:t>
      </w:r>
      <w:r>
        <w:rPr>
          <w:spacing w:val="1"/>
          <w:w w:val="115"/>
        </w:rPr>
        <w:t> </w:t>
      </w:r>
      <w:r>
        <w:rPr>
          <w:w w:val="115"/>
        </w:rPr>
        <w:t>no longo.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before="1"/>
        <w:rPr>
          <w:sz w:val="25"/>
        </w:rPr>
      </w:pPr>
    </w:p>
    <w:p>
      <w:pPr>
        <w:spacing w:before="98"/>
        <w:ind w:left="11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w w:val="125"/>
          <w:sz w:val="20"/>
        </w:rPr>
        <w:t>ENCONTRE</w:t>
      </w:r>
      <w:r>
        <w:rPr>
          <w:rFonts w:ascii="Trebuchet MS"/>
          <w:b/>
          <w:spacing w:val="-12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OS</w:t>
      </w:r>
      <w:r>
        <w:rPr>
          <w:rFonts w:ascii="Trebuchet MS"/>
          <w:b/>
          <w:spacing w:val="-12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MELHORES</w:t>
      </w:r>
      <w:r>
        <w:rPr>
          <w:rFonts w:ascii="Trebuchet MS"/>
          <w:b/>
          <w:spacing w:val="-12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INVESTIMENTOS</w:t>
      </w:r>
    </w:p>
    <w:p>
      <w:pPr>
        <w:pStyle w:val="BodyText"/>
        <w:spacing w:line="254" w:lineRule="auto" w:before="11"/>
        <w:ind w:left="113" w:right="372"/>
        <w:jc w:val="both"/>
      </w:pPr>
      <w:r>
        <w:rPr>
          <w:w w:val="115"/>
        </w:rPr>
        <w:t>Com o aumento da procura por investimentos melhores que a poupança, a oferta de</w:t>
      </w:r>
      <w:r>
        <w:rPr>
          <w:spacing w:val="1"/>
          <w:w w:val="115"/>
        </w:rPr>
        <w:t> </w:t>
      </w:r>
      <w:r>
        <w:rPr>
          <w:w w:val="115"/>
        </w:rPr>
        <w:t>serviços</w:t>
      </w:r>
      <w:r>
        <w:rPr>
          <w:spacing w:val="-6"/>
          <w:w w:val="115"/>
        </w:rPr>
        <w:t> </w:t>
      </w:r>
      <w:r>
        <w:rPr>
          <w:w w:val="115"/>
        </w:rPr>
        <w:t>ﬁnanceiros</w:t>
      </w:r>
      <w:r>
        <w:rPr>
          <w:spacing w:val="-5"/>
          <w:w w:val="115"/>
        </w:rPr>
        <w:t> </w:t>
      </w:r>
      <w:r>
        <w:rPr>
          <w:w w:val="115"/>
        </w:rPr>
        <w:t>cresceu</w:t>
      </w:r>
      <w:r>
        <w:rPr>
          <w:spacing w:val="-5"/>
          <w:w w:val="115"/>
        </w:rPr>
        <w:t> </w:t>
      </w:r>
      <w:r>
        <w:rPr>
          <w:w w:val="115"/>
        </w:rPr>
        <w:t>exponencialmente.</w:t>
      </w:r>
      <w:r>
        <w:rPr>
          <w:spacing w:val="-5"/>
          <w:w w:val="115"/>
        </w:rPr>
        <w:t> </w:t>
      </w:r>
      <w:r>
        <w:rPr>
          <w:w w:val="115"/>
        </w:rPr>
        <w:t>Abaixo</w:t>
      </w:r>
      <w:r>
        <w:rPr>
          <w:spacing w:val="-5"/>
          <w:w w:val="115"/>
        </w:rPr>
        <w:t> </w:t>
      </w:r>
      <w:r>
        <w:rPr>
          <w:w w:val="115"/>
        </w:rPr>
        <w:t>estão</w:t>
      </w:r>
      <w:r>
        <w:rPr>
          <w:spacing w:val="-5"/>
          <w:w w:val="115"/>
        </w:rPr>
        <w:t> </w:t>
      </w:r>
      <w:r>
        <w:rPr>
          <w:w w:val="115"/>
        </w:rPr>
        <w:t>listados</w:t>
      </w:r>
      <w:r>
        <w:rPr>
          <w:spacing w:val="-5"/>
          <w:w w:val="115"/>
        </w:rPr>
        <w:t> </w:t>
      </w:r>
      <w:r>
        <w:rPr>
          <w:w w:val="115"/>
        </w:rPr>
        <w:t>cinco</w:t>
      </w:r>
      <w:r>
        <w:rPr>
          <w:spacing w:val="-6"/>
          <w:w w:val="115"/>
        </w:rPr>
        <w:t> </w:t>
      </w:r>
      <w:r>
        <w:rPr>
          <w:w w:val="115"/>
        </w:rPr>
        <w:t>métodos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58"/>
          <w:w w:val="115"/>
        </w:rPr>
        <w:t> </w:t>
      </w:r>
      <w:r>
        <w:rPr>
          <w:w w:val="115"/>
        </w:rPr>
        <w:t>pesquisa bem</w:t>
      </w:r>
      <w:r>
        <w:rPr>
          <w:spacing w:val="1"/>
          <w:w w:val="115"/>
        </w:rPr>
        <w:t> </w:t>
      </w:r>
      <w:r>
        <w:rPr>
          <w:w w:val="115"/>
        </w:rPr>
        <w:t>práticos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quem está</w:t>
      </w:r>
      <w:r>
        <w:rPr>
          <w:spacing w:val="1"/>
          <w:w w:val="115"/>
        </w:rPr>
        <w:t> </w:t>
      </w:r>
      <w:r>
        <w:rPr>
          <w:w w:val="115"/>
        </w:rPr>
        <w:t>começando: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1500" w:bottom="280" w:left="1540" w:right="1280"/>
        </w:sectPr>
      </w:pPr>
    </w:p>
    <w:p>
      <w:pPr>
        <w:spacing w:before="98"/>
        <w:ind w:left="1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25"/>
          <w:sz w:val="20"/>
        </w:rPr>
        <w:t>Bancos:</w:t>
      </w: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spacing w:before="8"/>
        <w:rPr>
          <w:rFonts w:ascii="Trebuchet MS"/>
          <w:b/>
          <w:sz w:val="24"/>
        </w:rPr>
      </w:pPr>
    </w:p>
    <w:p>
      <w:pPr>
        <w:spacing w:before="0"/>
        <w:ind w:left="1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20"/>
          <w:sz w:val="20"/>
        </w:rPr>
        <w:t>Corretora:</w:t>
      </w:r>
    </w:p>
    <w:p>
      <w:pPr>
        <w:pStyle w:val="BodyText"/>
        <w:spacing w:line="254" w:lineRule="auto" w:before="101"/>
        <w:ind w:left="113" w:right="371"/>
        <w:jc w:val="both"/>
      </w:pPr>
      <w:r>
        <w:rPr/>
        <w:br w:type="column"/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instituições</w:t>
      </w:r>
      <w:r>
        <w:rPr>
          <w:spacing w:val="1"/>
          <w:w w:val="110"/>
        </w:rPr>
        <w:t> </w:t>
      </w:r>
      <w:r>
        <w:rPr>
          <w:w w:val="110"/>
        </w:rPr>
        <w:t>bancárias</w:t>
      </w:r>
      <w:r>
        <w:rPr>
          <w:spacing w:val="1"/>
          <w:w w:val="110"/>
        </w:rPr>
        <w:t> </w:t>
      </w:r>
      <w:r>
        <w:rPr>
          <w:w w:val="110"/>
        </w:rPr>
        <w:t>brasileiras</w:t>
      </w:r>
      <w:r>
        <w:rPr>
          <w:spacing w:val="1"/>
          <w:w w:val="110"/>
        </w:rPr>
        <w:t> </w:t>
      </w:r>
      <w:r>
        <w:rPr>
          <w:w w:val="110"/>
        </w:rPr>
        <w:t>por  muitos  anos  reinaram  como</w:t>
      </w:r>
      <w:r>
        <w:rPr>
          <w:spacing w:val="1"/>
          <w:w w:val="110"/>
        </w:rPr>
        <w:t> </w:t>
      </w:r>
      <w:r>
        <w:rPr>
          <w:w w:val="110"/>
        </w:rPr>
        <w:t>opção</w:t>
      </w:r>
      <w:r>
        <w:rPr>
          <w:spacing w:val="1"/>
          <w:w w:val="110"/>
        </w:rPr>
        <w:t> </w:t>
      </w:r>
      <w:r>
        <w:rPr>
          <w:w w:val="110"/>
        </w:rPr>
        <w:t>única</w:t>
      </w:r>
      <w:r>
        <w:rPr>
          <w:spacing w:val="1"/>
          <w:w w:val="110"/>
        </w:rPr>
        <w:t> 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absoluta.</w:t>
      </w:r>
      <w:r>
        <w:rPr>
          <w:spacing w:val="1"/>
          <w:w w:val="110"/>
        </w:rPr>
        <w:t> </w:t>
      </w:r>
      <w:r>
        <w:rPr>
          <w:w w:val="110"/>
        </w:rPr>
        <w:t>Isso</w:t>
      </w:r>
      <w:r>
        <w:rPr>
          <w:spacing w:val="1"/>
          <w:w w:val="110"/>
        </w:rPr>
        <w:t> </w:t>
      </w:r>
      <w:r>
        <w:rPr>
          <w:w w:val="110"/>
        </w:rPr>
        <w:t>acabou</w:t>
      </w:r>
      <w:r>
        <w:rPr>
          <w:spacing w:val="1"/>
          <w:w w:val="110"/>
        </w:rPr>
        <w:t> </w:t>
      </w:r>
      <w:r>
        <w:rPr>
          <w:w w:val="110"/>
        </w:rPr>
        <w:t>criando</w:t>
      </w:r>
      <w:r>
        <w:rPr>
          <w:spacing w:val="1"/>
          <w:w w:val="110"/>
        </w:rPr>
        <w:t> </w:t>
      </w:r>
      <w:r>
        <w:rPr>
          <w:w w:val="110"/>
        </w:rPr>
        <w:t>organizações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r>
        <w:rPr>
          <w:w w:val="110"/>
        </w:rPr>
        <w:t>não</w:t>
      </w:r>
      <w:r>
        <w:rPr>
          <w:spacing w:val="1"/>
          <w:w w:val="110"/>
        </w:rPr>
        <w:t> </w:t>
      </w:r>
      <w:r>
        <w:rPr>
          <w:w w:val="110"/>
        </w:rPr>
        <w:t>precisavam</w:t>
      </w:r>
      <w:r>
        <w:rPr>
          <w:spacing w:val="1"/>
          <w:w w:val="110"/>
        </w:rPr>
        <w:t> </w:t>
      </w:r>
      <w:r>
        <w:rPr>
          <w:w w:val="110"/>
        </w:rPr>
        <w:t>considerar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cliente,</w:t>
      </w:r>
      <w:r>
        <w:rPr>
          <w:spacing w:val="1"/>
          <w:w w:val="110"/>
        </w:rPr>
        <w:t> </w:t>
      </w:r>
      <w:r>
        <w:rPr>
          <w:w w:val="110"/>
        </w:rPr>
        <w:t>pois</w:t>
      </w:r>
      <w:r>
        <w:rPr>
          <w:spacing w:val="1"/>
          <w:w w:val="110"/>
        </w:rPr>
        <w:t> </w:t>
      </w:r>
      <w:r>
        <w:rPr>
          <w:w w:val="110"/>
        </w:rPr>
        <w:t>todo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ecossistema</w:t>
      </w:r>
      <w:r>
        <w:rPr>
          <w:spacing w:val="1"/>
          <w:w w:val="110"/>
        </w:rPr>
        <w:t> </w:t>
      </w:r>
      <w:r>
        <w:rPr>
          <w:w w:val="110"/>
        </w:rPr>
        <w:t>havia</w:t>
      </w:r>
      <w:r>
        <w:rPr>
          <w:spacing w:val="1"/>
          <w:w w:val="110"/>
        </w:rPr>
        <w:t> </w:t>
      </w:r>
      <w:r>
        <w:rPr>
          <w:w w:val="110"/>
        </w:rPr>
        <w:t>sido</w:t>
      </w:r>
      <w:r>
        <w:rPr>
          <w:spacing w:val="1"/>
          <w:w w:val="110"/>
        </w:rPr>
        <w:t> </w:t>
      </w:r>
      <w:r>
        <w:rPr>
          <w:w w:val="110"/>
        </w:rPr>
        <w:t>arquitetado</w:t>
      </w:r>
      <w:r>
        <w:rPr>
          <w:spacing w:val="1"/>
          <w:w w:val="110"/>
        </w:rPr>
        <w:t> </w:t>
      </w:r>
      <w:r>
        <w:rPr>
          <w:w w:val="110"/>
        </w:rPr>
        <w:t>para</w:t>
      </w:r>
      <w:r>
        <w:rPr>
          <w:spacing w:val="1"/>
          <w:w w:val="110"/>
        </w:rPr>
        <w:t> </w:t>
      </w:r>
      <w:r>
        <w:rPr>
          <w:w w:val="110"/>
        </w:rPr>
        <w:t>tirar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maior  dinheiro  possível  do  pequeno  poupador</w:t>
      </w:r>
      <w:r>
        <w:rPr>
          <w:spacing w:val="1"/>
          <w:w w:val="110"/>
        </w:rPr>
        <w:t> </w:t>
      </w:r>
      <w:r>
        <w:rPr>
          <w:w w:val="110"/>
        </w:rPr>
        <w:t>(que</w:t>
      </w:r>
      <w:r>
        <w:rPr>
          <w:spacing w:val="5"/>
          <w:w w:val="110"/>
        </w:rPr>
        <w:t> </w:t>
      </w:r>
      <w:r>
        <w:rPr>
          <w:w w:val="110"/>
        </w:rPr>
        <w:t>se</w:t>
      </w:r>
      <w:r>
        <w:rPr>
          <w:spacing w:val="5"/>
          <w:w w:val="110"/>
        </w:rPr>
        <w:t> </w:t>
      </w:r>
      <w:r>
        <w:rPr>
          <w:w w:val="110"/>
        </w:rPr>
        <w:t>endividava).</w:t>
      </w:r>
    </w:p>
    <w:p>
      <w:pPr>
        <w:pStyle w:val="BodyText"/>
        <w:spacing w:line="254" w:lineRule="auto" w:before="1"/>
        <w:ind w:left="113" w:right="371"/>
        <w:jc w:val="both"/>
      </w:pPr>
      <w:r>
        <w:rPr>
          <w:w w:val="110"/>
        </w:rPr>
        <w:t>Isso</w:t>
      </w:r>
      <w:r>
        <w:rPr>
          <w:spacing w:val="1"/>
          <w:w w:val="110"/>
        </w:rPr>
        <w:t> </w:t>
      </w:r>
      <w:r>
        <w:rPr>
          <w:w w:val="110"/>
        </w:rPr>
        <w:t>gerou</w:t>
      </w:r>
      <w:r>
        <w:rPr>
          <w:spacing w:val="1"/>
          <w:w w:val="110"/>
        </w:rPr>
        <w:t> </w:t>
      </w:r>
      <w:r>
        <w:rPr>
          <w:w w:val="110"/>
        </w:rPr>
        <w:t>um</w:t>
      </w:r>
      <w:r>
        <w:rPr>
          <w:spacing w:val="1"/>
          <w:w w:val="110"/>
        </w:rPr>
        <w:t> </w:t>
      </w:r>
      <w:r>
        <w:rPr>
          <w:w w:val="110"/>
        </w:rPr>
        <w:t>foco</w:t>
      </w:r>
      <w:r>
        <w:rPr>
          <w:spacing w:val="1"/>
          <w:w w:val="110"/>
        </w:rPr>
        <w:t> </w:t>
      </w:r>
      <w:r>
        <w:rPr>
          <w:w w:val="110"/>
        </w:rPr>
        <w:t>extremo</w:t>
      </w:r>
      <w:r>
        <w:rPr>
          <w:spacing w:val="1"/>
          <w:w w:val="110"/>
        </w:rPr>
        <w:t> </w:t>
      </w:r>
      <w:r>
        <w:rPr>
          <w:w w:val="110"/>
        </w:rPr>
        <w:t>no</w:t>
      </w:r>
      <w:r>
        <w:rPr>
          <w:spacing w:val="1"/>
          <w:w w:val="110"/>
        </w:rPr>
        <w:t> </w:t>
      </w:r>
      <w:r>
        <w:rPr>
          <w:w w:val="110"/>
        </w:rPr>
        <w:t>próprio </w:t>
      </w:r>
      <w:r>
        <w:rPr>
          <w:spacing w:val="1"/>
          <w:w w:val="110"/>
        </w:rPr>
        <w:t> </w:t>
      </w:r>
      <w:r>
        <w:rPr>
          <w:w w:val="110"/>
        </w:rPr>
        <w:t>negócio </w:t>
      </w:r>
      <w:r>
        <w:rPr>
          <w:spacing w:val="1"/>
          <w:w w:val="110"/>
        </w:rPr>
        <w:t> </w:t>
      </w:r>
      <w:r>
        <w:rPr>
          <w:w w:val="110"/>
        </w:rPr>
        <w:t>e </w:t>
      </w:r>
      <w:r>
        <w:rPr>
          <w:spacing w:val="1"/>
          <w:w w:val="110"/>
        </w:rPr>
        <w:t> </w:t>
      </w:r>
      <w:r>
        <w:rPr>
          <w:w w:val="110"/>
        </w:rPr>
        <w:t>nas </w:t>
      </w:r>
      <w:r>
        <w:rPr>
          <w:spacing w:val="1"/>
          <w:w w:val="110"/>
        </w:rPr>
        <w:t> </w:t>
      </w:r>
      <w:r>
        <w:rPr>
          <w:w w:val="110"/>
        </w:rPr>
        <w:t>metas</w:t>
      </w:r>
      <w:r>
        <w:rPr>
          <w:spacing w:val="1"/>
          <w:w w:val="110"/>
        </w:rPr>
        <w:t> </w:t>
      </w:r>
      <w:r>
        <w:rPr>
          <w:w w:val="110"/>
        </w:rPr>
        <w:t>extremamente</w:t>
      </w:r>
      <w:r>
        <w:rPr>
          <w:spacing w:val="1"/>
          <w:w w:val="110"/>
        </w:rPr>
        <w:t> </w:t>
      </w:r>
      <w:r>
        <w:rPr>
          <w:w w:val="110"/>
        </w:rPr>
        <w:t>agressivas</w:t>
      </w:r>
      <w:r>
        <w:rPr>
          <w:spacing w:val="1"/>
          <w:w w:val="110"/>
        </w:rPr>
        <w:t> </w:t>
      </w:r>
      <w:r>
        <w:rPr>
          <w:w w:val="110"/>
        </w:rPr>
        <w:t>impostas</w:t>
      </w:r>
      <w:r>
        <w:rPr>
          <w:spacing w:val="1"/>
          <w:w w:val="110"/>
        </w:rPr>
        <w:t> </w:t>
      </w:r>
      <w:r>
        <w:rPr>
          <w:w w:val="110"/>
        </w:rPr>
        <w:t>aos  gerentes,  que  eram  treinados</w:t>
      </w:r>
      <w:r>
        <w:rPr>
          <w:spacing w:val="1"/>
          <w:w w:val="110"/>
        </w:rPr>
        <w:t> </w:t>
      </w:r>
      <w:r>
        <w:rPr>
          <w:w w:val="110"/>
        </w:rPr>
        <w:t>para</w:t>
      </w:r>
      <w:r>
        <w:rPr>
          <w:spacing w:val="16"/>
          <w:w w:val="110"/>
        </w:rPr>
        <w:t> </w:t>
      </w:r>
      <w:r>
        <w:rPr>
          <w:w w:val="110"/>
        </w:rPr>
        <w:t>vender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maior</w:t>
      </w:r>
      <w:r>
        <w:rPr>
          <w:spacing w:val="17"/>
          <w:w w:val="110"/>
        </w:rPr>
        <w:t> </w:t>
      </w:r>
      <w:r>
        <w:rPr>
          <w:w w:val="110"/>
        </w:rPr>
        <w:t>quantidade</w:t>
      </w:r>
      <w:r>
        <w:rPr>
          <w:spacing w:val="16"/>
          <w:w w:val="110"/>
        </w:rPr>
        <w:t> </w:t>
      </w:r>
      <w:r>
        <w:rPr>
          <w:w w:val="110"/>
        </w:rPr>
        <w:t>de</w:t>
      </w:r>
      <w:r>
        <w:rPr>
          <w:spacing w:val="16"/>
          <w:w w:val="110"/>
        </w:rPr>
        <w:t> </w:t>
      </w:r>
      <w:r>
        <w:rPr>
          <w:w w:val="110"/>
        </w:rPr>
        <w:t>produtos</w:t>
      </w:r>
      <w:r>
        <w:rPr>
          <w:spacing w:val="17"/>
          <w:w w:val="110"/>
        </w:rPr>
        <w:t> </w:t>
      </w:r>
      <w:r>
        <w:rPr>
          <w:w w:val="110"/>
        </w:rPr>
        <w:t>desnecessários</w:t>
      </w:r>
      <w:r>
        <w:rPr>
          <w:spacing w:val="16"/>
          <w:w w:val="110"/>
        </w:rPr>
        <w:t> </w:t>
      </w:r>
      <w:r>
        <w:rPr>
          <w:w w:val="110"/>
        </w:rPr>
        <w:t>possível.</w:t>
      </w:r>
    </w:p>
    <w:p>
      <w:pPr>
        <w:pStyle w:val="BodyText"/>
        <w:spacing w:line="252" w:lineRule="auto"/>
        <w:ind w:left="113" w:right="373"/>
        <w:jc w:val="both"/>
      </w:pP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já</w:t>
      </w:r>
      <w:r>
        <w:rPr>
          <w:spacing w:val="1"/>
          <w:w w:val="115"/>
        </w:rPr>
        <w:t> </w:t>
      </w:r>
      <w:r>
        <w:rPr>
          <w:w w:val="115"/>
        </w:rPr>
        <w:t>têm</w:t>
      </w:r>
      <w:r>
        <w:rPr>
          <w:spacing w:val="1"/>
          <w:w w:val="115"/>
        </w:rPr>
        <w:t> </w:t>
      </w:r>
      <w:r>
        <w:rPr>
          <w:w w:val="115"/>
        </w:rPr>
        <w:t>alguns</w:t>
      </w:r>
      <w:r>
        <w:rPr>
          <w:spacing w:val="1"/>
          <w:w w:val="115"/>
        </w:rPr>
        <w:t> </w:t>
      </w:r>
      <w:r>
        <w:rPr>
          <w:w w:val="115"/>
        </w:rPr>
        <w:t>milhões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conta,</w:t>
      </w:r>
      <w:r>
        <w:rPr>
          <w:spacing w:val="1"/>
          <w:w w:val="115"/>
        </w:rPr>
        <w:t> </w:t>
      </w:r>
      <w:r>
        <w:rPr>
          <w:w w:val="115"/>
        </w:rPr>
        <w:t>porém,</w:t>
      </w:r>
      <w:r>
        <w:rPr>
          <w:spacing w:val="1"/>
          <w:w w:val="115"/>
        </w:rPr>
        <w:t> </w:t>
      </w:r>
      <w:r>
        <w:rPr>
          <w:w w:val="115"/>
        </w:rPr>
        <w:t>existe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categoria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atendimento</w:t>
      </w:r>
      <w:r>
        <w:rPr>
          <w:spacing w:val="1"/>
          <w:w w:val="115"/>
        </w:rPr>
        <w:t> </w:t>
      </w:r>
      <w:r>
        <w:rPr>
          <w:w w:val="115"/>
        </w:rPr>
        <w:t>conhecida</w:t>
      </w:r>
      <w:r>
        <w:rPr>
          <w:spacing w:val="1"/>
          <w:w w:val="115"/>
        </w:rPr>
        <w:t> </w:t>
      </w:r>
      <w:r>
        <w:rPr>
          <w:w w:val="115"/>
        </w:rPr>
        <w:t>como</w:t>
      </w:r>
      <w:r>
        <w:rPr>
          <w:spacing w:val="1"/>
          <w:w w:val="115"/>
        </w:rPr>
        <w:t> </w:t>
      </w:r>
      <w:r>
        <w:rPr>
          <w:rFonts w:ascii="Arial" w:hAnsi="Arial"/>
          <w:i/>
          <w:w w:val="115"/>
        </w:rPr>
        <w:t>private</w:t>
      </w:r>
      <w:r>
        <w:rPr>
          <w:w w:val="115"/>
        </w:rPr>
        <w:t>,</w:t>
      </w:r>
      <w:r>
        <w:rPr>
          <w:spacing w:val="1"/>
          <w:w w:val="115"/>
        </w:rPr>
        <w:t> </w:t>
      </w: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qual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cliente</w:t>
      </w:r>
      <w:r>
        <w:rPr>
          <w:spacing w:val="-59"/>
          <w:w w:val="115"/>
        </w:rPr>
        <w:t> </w:t>
      </w:r>
      <w:r>
        <w:rPr>
          <w:w w:val="115"/>
        </w:rPr>
        <w:t>consegue ter acesso a opções, algumas bem interessantes, que não são</w:t>
      </w:r>
      <w:r>
        <w:rPr>
          <w:spacing w:val="-59"/>
          <w:w w:val="115"/>
        </w:rPr>
        <w:t> </w:t>
      </w:r>
      <w:r>
        <w:rPr>
          <w:w w:val="115"/>
        </w:rPr>
        <w:t>oferecidas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2"/>
          <w:w w:val="115"/>
        </w:rPr>
        <w:t> </w:t>
      </w:r>
      <w:r>
        <w:rPr>
          <w:w w:val="115"/>
        </w:rPr>
        <w:t>cliente</w:t>
      </w:r>
      <w:r>
        <w:rPr>
          <w:spacing w:val="1"/>
          <w:w w:val="115"/>
        </w:rPr>
        <w:t> </w:t>
      </w:r>
      <w:r>
        <w:rPr>
          <w:w w:val="115"/>
        </w:rPr>
        <w:t>comum.</w:t>
      </w:r>
    </w:p>
    <w:p>
      <w:pPr>
        <w:pStyle w:val="BodyText"/>
        <w:spacing w:line="254" w:lineRule="auto" w:before="5"/>
        <w:ind w:left="113" w:right="372"/>
        <w:jc w:val="both"/>
      </w:pPr>
      <w:r>
        <w:rPr>
          <w:w w:val="115"/>
        </w:rPr>
        <w:t>Ao</w:t>
      </w:r>
      <w:r>
        <w:rPr>
          <w:spacing w:val="-2"/>
          <w:w w:val="115"/>
        </w:rPr>
        <w:t> </w:t>
      </w:r>
      <w:r>
        <w:rPr>
          <w:w w:val="115"/>
        </w:rPr>
        <w:t>lidar</w:t>
      </w:r>
      <w:r>
        <w:rPr>
          <w:spacing w:val="-2"/>
          <w:w w:val="115"/>
        </w:rPr>
        <w:t> </w:t>
      </w:r>
      <w:r>
        <w:rPr>
          <w:w w:val="115"/>
        </w:rPr>
        <w:t>com</w:t>
      </w:r>
      <w:r>
        <w:rPr>
          <w:spacing w:val="-2"/>
          <w:w w:val="115"/>
        </w:rPr>
        <w:t> </w:t>
      </w:r>
      <w:r>
        <w:rPr>
          <w:w w:val="115"/>
        </w:rPr>
        <w:t>bancos,</w:t>
      </w:r>
      <w:r>
        <w:rPr>
          <w:spacing w:val="-2"/>
          <w:w w:val="115"/>
        </w:rPr>
        <w:t> </w:t>
      </w:r>
      <w:r>
        <w:rPr>
          <w:w w:val="115"/>
        </w:rPr>
        <w:t>sempre</w:t>
      </w:r>
      <w:r>
        <w:rPr>
          <w:spacing w:val="-2"/>
          <w:w w:val="115"/>
        </w:rPr>
        <w:t> </w:t>
      </w:r>
      <w:r>
        <w:rPr>
          <w:w w:val="115"/>
        </w:rPr>
        <w:t>tenha</w:t>
      </w:r>
      <w:r>
        <w:rPr>
          <w:spacing w:val="-1"/>
          <w:w w:val="115"/>
        </w:rPr>
        <w:t> </w:t>
      </w:r>
      <w:r>
        <w:rPr>
          <w:w w:val="115"/>
        </w:rPr>
        <w:t>em</w:t>
      </w:r>
      <w:r>
        <w:rPr>
          <w:spacing w:val="-2"/>
          <w:w w:val="115"/>
        </w:rPr>
        <w:t> </w:t>
      </w:r>
      <w:r>
        <w:rPr>
          <w:w w:val="115"/>
        </w:rPr>
        <w:t>vista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2"/>
          <w:w w:val="115"/>
        </w:rPr>
        <w:t> </w:t>
      </w:r>
      <w:r>
        <w:rPr>
          <w:w w:val="115"/>
        </w:rPr>
        <w:t>principal</w:t>
      </w:r>
      <w:r>
        <w:rPr>
          <w:spacing w:val="-2"/>
          <w:w w:val="115"/>
        </w:rPr>
        <w:t> </w:t>
      </w:r>
      <w:r>
        <w:rPr>
          <w:w w:val="115"/>
        </w:rPr>
        <w:t>negócio</w:t>
      </w:r>
      <w:r>
        <w:rPr>
          <w:spacing w:val="-1"/>
          <w:w w:val="115"/>
        </w:rPr>
        <w:t> </w:t>
      </w:r>
      <w:r>
        <w:rPr>
          <w:w w:val="115"/>
        </w:rPr>
        <w:t>dele</w:t>
      </w:r>
      <w:r>
        <w:rPr>
          <w:spacing w:val="-59"/>
          <w:w w:val="115"/>
        </w:rPr>
        <w:t> </w:t>
      </w:r>
      <w:r>
        <w:rPr>
          <w:w w:val="115"/>
        </w:rPr>
        <w:t>é lucrar com empréstimos, não com investimento. Você não entra numa</w:t>
      </w:r>
      <w:r>
        <w:rPr>
          <w:spacing w:val="1"/>
          <w:w w:val="115"/>
        </w:rPr>
        <w:t> </w:t>
      </w:r>
      <w:r>
        <w:rPr>
          <w:w w:val="115"/>
        </w:rPr>
        <w:t>loja de roupas para comer</w:t>
      </w:r>
      <w:r>
        <w:rPr>
          <w:spacing w:val="1"/>
          <w:w w:val="115"/>
        </w:rPr>
        <w:t> </w:t>
      </w:r>
      <w:r>
        <w:rPr>
          <w:w w:val="115"/>
        </w:rPr>
        <w:t>um hambúrguer, correto?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4" w:lineRule="auto"/>
        <w:ind w:left="113" w:right="359"/>
      </w:pP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corretora</w:t>
      </w:r>
      <w:r>
        <w:rPr>
          <w:spacing w:val="31"/>
          <w:w w:val="115"/>
        </w:rPr>
        <w:t> </w:t>
      </w:r>
      <w:r>
        <w:rPr>
          <w:w w:val="115"/>
        </w:rPr>
        <w:t>é</w:t>
      </w:r>
      <w:r>
        <w:rPr>
          <w:spacing w:val="31"/>
          <w:w w:val="115"/>
        </w:rPr>
        <w:t> </w:t>
      </w:r>
      <w:r>
        <w:rPr>
          <w:w w:val="115"/>
        </w:rPr>
        <w:t>uma</w:t>
      </w:r>
      <w:r>
        <w:rPr>
          <w:spacing w:val="32"/>
          <w:w w:val="115"/>
        </w:rPr>
        <w:t> </w:t>
      </w:r>
      <w:r>
        <w:rPr>
          <w:w w:val="115"/>
        </w:rPr>
        <w:t>das</w:t>
      </w:r>
      <w:r>
        <w:rPr>
          <w:spacing w:val="31"/>
          <w:w w:val="115"/>
        </w:rPr>
        <w:t> </w:t>
      </w:r>
      <w:r>
        <w:rPr>
          <w:w w:val="115"/>
        </w:rPr>
        <w:t>melhores</w:t>
      </w:r>
      <w:r>
        <w:rPr>
          <w:spacing w:val="31"/>
          <w:w w:val="115"/>
        </w:rPr>
        <w:t> </w:t>
      </w:r>
      <w:r>
        <w:rPr>
          <w:w w:val="115"/>
        </w:rPr>
        <w:t>opções</w:t>
      </w:r>
      <w:r>
        <w:rPr>
          <w:spacing w:val="31"/>
          <w:w w:val="115"/>
        </w:rPr>
        <w:t> </w:t>
      </w:r>
      <w:r>
        <w:rPr>
          <w:w w:val="115"/>
        </w:rPr>
        <w:t>para</w:t>
      </w:r>
      <w:r>
        <w:rPr>
          <w:spacing w:val="32"/>
          <w:w w:val="115"/>
        </w:rPr>
        <w:t> </w:t>
      </w:r>
      <w:r>
        <w:rPr>
          <w:w w:val="115"/>
        </w:rPr>
        <w:t>os</w:t>
      </w:r>
      <w:r>
        <w:rPr>
          <w:spacing w:val="31"/>
          <w:w w:val="115"/>
        </w:rPr>
        <w:t> </w:t>
      </w:r>
      <w:r>
        <w:rPr>
          <w:w w:val="115"/>
        </w:rPr>
        <w:t>investidores</w:t>
      </w:r>
      <w:r>
        <w:rPr>
          <w:spacing w:val="31"/>
          <w:w w:val="115"/>
        </w:rPr>
        <w:t> </w:t>
      </w:r>
      <w:r>
        <w:rPr>
          <w:w w:val="115"/>
        </w:rPr>
        <w:t>que</w:t>
      </w:r>
      <w:r>
        <w:rPr>
          <w:spacing w:val="31"/>
          <w:w w:val="115"/>
        </w:rPr>
        <w:t> </w:t>
      </w:r>
      <w:r>
        <w:rPr>
          <w:w w:val="115"/>
        </w:rPr>
        <w:t>não</w:t>
      </w:r>
      <w:r>
        <w:rPr>
          <w:spacing w:val="-58"/>
          <w:w w:val="115"/>
        </w:rPr>
        <w:t> </w:t>
      </w:r>
      <w:r>
        <w:rPr>
          <w:w w:val="115"/>
        </w:rPr>
        <w:t>fazem</w:t>
      </w:r>
      <w:r>
        <w:rPr>
          <w:spacing w:val="6"/>
          <w:w w:val="115"/>
        </w:rPr>
        <w:t> </w:t>
      </w:r>
      <w:r>
        <w:rPr>
          <w:w w:val="115"/>
        </w:rPr>
        <w:t>parte</w:t>
      </w:r>
      <w:r>
        <w:rPr>
          <w:spacing w:val="7"/>
          <w:w w:val="115"/>
        </w:rPr>
        <w:t> </w:t>
      </w:r>
      <w:r>
        <w:rPr>
          <w:w w:val="115"/>
        </w:rPr>
        <w:t>do</w:t>
      </w:r>
      <w:r>
        <w:rPr>
          <w:spacing w:val="6"/>
          <w:w w:val="115"/>
        </w:rPr>
        <w:t> </w:t>
      </w:r>
      <w:r>
        <w:rPr>
          <w:rFonts w:ascii="Arial" w:hAnsi="Arial"/>
          <w:i/>
          <w:w w:val="115"/>
        </w:rPr>
        <w:t>private</w:t>
      </w:r>
      <w:r>
        <w:rPr>
          <w:w w:val="115"/>
        </w:rPr>
        <w:t>,</w:t>
      </w:r>
      <w:r>
        <w:rPr>
          <w:spacing w:val="7"/>
          <w:w w:val="115"/>
        </w:rPr>
        <w:t> </w:t>
      </w:r>
      <w:r>
        <w:rPr>
          <w:w w:val="115"/>
        </w:rPr>
        <w:t>oferecendo</w:t>
      </w:r>
      <w:r>
        <w:rPr>
          <w:spacing w:val="8"/>
          <w:w w:val="115"/>
        </w:rPr>
        <w:t> </w:t>
      </w:r>
      <w:r>
        <w:rPr>
          <w:w w:val="115"/>
        </w:rPr>
        <w:t>maior</w:t>
      </w:r>
      <w:r>
        <w:rPr>
          <w:spacing w:val="7"/>
          <w:w w:val="115"/>
        </w:rPr>
        <w:t> </w:t>
      </w:r>
      <w:r>
        <w:rPr>
          <w:w w:val="115"/>
        </w:rPr>
        <w:t>poder</w:t>
      </w:r>
      <w:r>
        <w:rPr>
          <w:spacing w:val="8"/>
          <w:w w:val="115"/>
        </w:rPr>
        <w:t> </w:t>
      </w:r>
      <w:r>
        <w:rPr>
          <w:w w:val="115"/>
        </w:rPr>
        <w:t>de</w:t>
      </w:r>
      <w:r>
        <w:rPr>
          <w:spacing w:val="7"/>
          <w:w w:val="115"/>
        </w:rPr>
        <w:t> </w:t>
      </w:r>
      <w:r>
        <w:rPr>
          <w:w w:val="115"/>
        </w:rPr>
        <w:t>escolha</w:t>
      </w:r>
      <w:r>
        <w:rPr>
          <w:spacing w:val="7"/>
          <w:w w:val="115"/>
        </w:rPr>
        <w:t> </w:t>
      </w:r>
      <w:r>
        <w:rPr>
          <w:w w:val="115"/>
        </w:rPr>
        <w:t>aos</w:t>
      </w:r>
      <w:r>
        <w:rPr>
          <w:spacing w:val="8"/>
          <w:w w:val="115"/>
        </w:rPr>
        <w:t> </w:t>
      </w:r>
      <w:r>
        <w:rPr>
          <w:w w:val="115"/>
        </w:rPr>
        <w:t>clientes.</w:t>
      </w:r>
      <w:r>
        <w:rPr>
          <w:spacing w:val="-58"/>
          <w:w w:val="115"/>
        </w:rPr>
        <w:t> </w:t>
      </w:r>
      <w:r>
        <w:rPr>
          <w:w w:val="115"/>
        </w:rPr>
        <w:t>Mesmo</w:t>
      </w:r>
      <w:r>
        <w:rPr>
          <w:spacing w:val="26"/>
          <w:w w:val="115"/>
        </w:rPr>
        <w:t> </w:t>
      </w:r>
      <w:r>
        <w:rPr>
          <w:w w:val="115"/>
        </w:rPr>
        <w:t>existindo</w:t>
      </w:r>
      <w:r>
        <w:rPr>
          <w:spacing w:val="27"/>
          <w:w w:val="115"/>
        </w:rPr>
        <w:t> </w:t>
      </w:r>
      <w:r>
        <w:rPr>
          <w:w w:val="115"/>
        </w:rPr>
        <w:t>uma</w:t>
      </w:r>
      <w:r>
        <w:rPr>
          <w:spacing w:val="26"/>
          <w:w w:val="115"/>
        </w:rPr>
        <w:t> </w:t>
      </w:r>
      <w:r>
        <w:rPr>
          <w:w w:val="115"/>
        </w:rPr>
        <w:t>curadoria</w:t>
      </w:r>
      <w:r>
        <w:rPr>
          <w:spacing w:val="27"/>
          <w:w w:val="115"/>
        </w:rPr>
        <w:t> </w:t>
      </w:r>
      <w:r>
        <w:rPr>
          <w:w w:val="115"/>
        </w:rPr>
        <w:t>que</w:t>
      </w:r>
      <w:r>
        <w:rPr>
          <w:spacing w:val="26"/>
          <w:w w:val="115"/>
        </w:rPr>
        <w:t> </w:t>
      </w:r>
      <w:r>
        <w:rPr>
          <w:w w:val="115"/>
        </w:rPr>
        <w:t>lhe</w:t>
      </w:r>
      <w:r>
        <w:rPr>
          <w:spacing w:val="27"/>
          <w:w w:val="115"/>
        </w:rPr>
        <w:t> </w:t>
      </w:r>
      <w:r>
        <w:rPr>
          <w:w w:val="115"/>
        </w:rPr>
        <w:t>indicará</w:t>
      </w:r>
      <w:r>
        <w:rPr>
          <w:spacing w:val="26"/>
          <w:w w:val="115"/>
        </w:rPr>
        <w:t> </w:t>
      </w:r>
      <w:r>
        <w:rPr>
          <w:w w:val="115"/>
        </w:rPr>
        <w:t>boas</w:t>
      </w:r>
      <w:r>
        <w:rPr>
          <w:spacing w:val="27"/>
          <w:w w:val="115"/>
        </w:rPr>
        <w:t> </w:t>
      </w:r>
      <w:r>
        <w:rPr>
          <w:w w:val="115"/>
        </w:rPr>
        <w:t>aplicações,</w:t>
      </w:r>
      <w:r>
        <w:rPr>
          <w:spacing w:val="26"/>
          <w:w w:val="115"/>
        </w:rPr>
        <w:t> </w:t>
      </w:r>
      <w:r>
        <w:rPr>
          <w:w w:val="115"/>
        </w:rPr>
        <w:t>isso</w:t>
      </w:r>
      <w:r>
        <w:rPr>
          <w:spacing w:val="-58"/>
          <w:w w:val="115"/>
        </w:rPr>
        <w:t> </w:t>
      </w:r>
      <w:r>
        <w:rPr>
          <w:w w:val="115"/>
        </w:rPr>
        <w:t>não</w:t>
      </w:r>
      <w:r>
        <w:rPr>
          <w:spacing w:val="-7"/>
          <w:w w:val="115"/>
        </w:rPr>
        <w:t> </w:t>
      </w:r>
      <w:r>
        <w:rPr>
          <w:w w:val="115"/>
        </w:rPr>
        <w:t>garante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você</w:t>
      </w:r>
      <w:r>
        <w:rPr>
          <w:spacing w:val="-7"/>
          <w:w w:val="115"/>
        </w:rPr>
        <w:t> </w:t>
      </w:r>
      <w:r>
        <w:rPr>
          <w:w w:val="115"/>
        </w:rPr>
        <w:t>não</w:t>
      </w:r>
      <w:r>
        <w:rPr>
          <w:spacing w:val="-6"/>
          <w:w w:val="115"/>
        </w:rPr>
        <w:t> </w:t>
      </w:r>
      <w:r>
        <w:rPr>
          <w:w w:val="115"/>
        </w:rPr>
        <w:t>terá</w:t>
      </w:r>
      <w:r>
        <w:rPr>
          <w:spacing w:val="-7"/>
          <w:w w:val="115"/>
        </w:rPr>
        <w:t> </w:t>
      </w:r>
      <w:r>
        <w:rPr>
          <w:w w:val="115"/>
        </w:rPr>
        <w:t>algumas</w:t>
      </w:r>
      <w:r>
        <w:rPr>
          <w:spacing w:val="-6"/>
          <w:w w:val="115"/>
        </w:rPr>
        <w:t> </w:t>
      </w:r>
      <w:r>
        <w:rPr>
          <w:w w:val="115"/>
        </w:rPr>
        <w:t>aplicações</w:t>
      </w:r>
      <w:r>
        <w:rPr>
          <w:spacing w:val="-7"/>
          <w:w w:val="115"/>
        </w:rPr>
        <w:t> </w:t>
      </w:r>
      <w:r>
        <w:rPr>
          <w:w w:val="115"/>
        </w:rPr>
        <w:t>ruins</w:t>
      </w:r>
      <w:r>
        <w:rPr>
          <w:spacing w:val="-6"/>
          <w:w w:val="115"/>
        </w:rPr>
        <w:t> </w:t>
      </w:r>
      <w:r>
        <w:rPr>
          <w:w w:val="115"/>
        </w:rPr>
        <w:t>em</w:t>
      </w:r>
      <w:r>
        <w:rPr>
          <w:spacing w:val="-7"/>
          <w:w w:val="115"/>
        </w:rPr>
        <w:t> </w:t>
      </w:r>
      <w:r>
        <w:rPr>
          <w:w w:val="115"/>
        </w:rPr>
        <w:t>sua</w:t>
      </w:r>
      <w:r>
        <w:rPr>
          <w:spacing w:val="-6"/>
          <w:w w:val="115"/>
        </w:rPr>
        <w:t> </w:t>
      </w:r>
      <w:r>
        <w:rPr>
          <w:w w:val="115"/>
        </w:rPr>
        <w:t>carteira.</w:t>
      </w:r>
      <w:r>
        <w:rPr>
          <w:spacing w:val="-58"/>
          <w:w w:val="115"/>
        </w:rPr>
        <w:t> </w:t>
      </w:r>
      <w:r>
        <w:rPr>
          <w:w w:val="115"/>
        </w:rPr>
        <w:t>Entre</w:t>
      </w:r>
      <w:r>
        <w:rPr>
          <w:spacing w:val="4"/>
          <w:w w:val="115"/>
        </w:rPr>
        <w:t> </w:t>
      </w:r>
      <w:r>
        <w:rPr>
          <w:w w:val="115"/>
        </w:rPr>
        <w:t>as</w:t>
      </w:r>
      <w:r>
        <w:rPr>
          <w:spacing w:val="4"/>
          <w:w w:val="115"/>
        </w:rPr>
        <w:t> </w:t>
      </w:r>
      <w:r>
        <w:rPr>
          <w:w w:val="115"/>
        </w:rPr>
        <w:t>vantagens</w:t>
      </w:r>
      <w:r>
        <w:rPr>
          <w:spacing w:val="4"/>
          <w:w w:val="115"/>
        </w:rPr>
        <w:t> </w:t>
      </w:r>
      <w:r>
        <w:rPr>
          <w:w w:val="115"/>
        </w:rPr>
        <w:t>de</w:t>
      </w:r>
      <w:r>
        <w:rPr>
          <w:spacing w:val="4"/>
          <w:w w:val="115"/>
        </w:rPr>
        <w:t> </w:t>
      </w:r>
      <w:r>
        <w:rPr>
          <w:w w:val="115"/>
        </w:rPr>
        <w:t>se</w:t>
      </w:r>
      <w:r>
        <w:rPr>
          <w:spacing w:val="4"/>
          <w:w w:val="115"/>
        </w:rPr>
        <w:t> </w:t>
      </w:r>
      <w:r>
        <w:rPr>
          <w:w w:val="115"/>
        </w:rPr>
        <w:t>usar</w:t>
      </w:r>
      <w:r>
        <w:rPr>
          <w:spacing w:val="4"/>
          <w:w w:val="115"/>
        </w:rPr>
        <w:t> </w:t>
      </w:r>
      <w:r>
        <w:rPr>
          <w:w w:val="115"/>
        </w:rPr>
        <w:t>uma</w:t>
      </w:r>
      <w:r>
        <w:rPr>
          <w:spacing w:val="4"/>
          <w:w w:val="115"/>
        </w:rPr>
        <w:t> </w:t>
      </w:r>
      <w:r>
        <w:rPr>
          <w:w w:val="115"/>
        </w:rPr>
        <w:t>corretora</w:t>
      </w:r>
      <w:r>
        <w:rPr>
          <w:spacing w:val="4"/>
          <w:w w:val="115"/>
        </w:rPr>
        <w:t> </w:t>
      </w:r>
      <w:r>
        <w:rPr>
          <w:w w:val="115"/>
        </w:rPr>
        <w:t>é</w:t>
      </w:r>
      <w:r>
        <w:rPr>
          <w:spacing w:val="4"/>
          <w:w w:val="115"/>
        </w:rPr>
        <w:t> </w:t>
      </w:r>
      <w:r>
        <w:rPr>
          <w:w w:val="115"/>
        </w:rPr>
        <w:t>que</w:t>
      </w:r>
      <w:r>
        <w:rPr>
          <w:spacing w:val="4"/>
          <w:w w:val="115"/>
        </w:rPr>
        <w:t> </w:t>
      </w:r>
      <w:r>
        <w:rPr>
          <w:w w:val="115"/>
        </w:rPr>
        <w:t>com</w:t>
      </w:r>
      <w:r>
        <w:rPr>
          <w:spacing w:val="4"/>
          <w:w w:val="115"/>
        </w:rPr>
        <w:t> </w:t>
      </w:r>
      <w:r>
        <w:rPr>
          <w:w w:val="115"/>
        </w:rPr>
        <w:t>ela</w:t>
      </w:r>
      <w:r>
        <w:rPr>
          <w:spacing w:val="4"/>
          <w:w w:val="115"/>
        </w:rPr>
        <w:t> </w:t>
      </w:r>
      <w:r>
        <w:rPr>
          <w:w w:val="115"/>
        </w:rPr>
        <w:t>você</w:t>
      </w:r>
      <w:r>
        <w:rPr>
          <w:spacing w:val="-59"/>
          <w:w w:val="115"/>
        </w:rPr>
        <w:t> </w:t>
      </w:r>
      <w:r>
        <w:rPr>
          <w:w w:val="115"/>
        </w:rPr>
        <w:t>consegue</w:t>
      </w:r>
      <w:r>
        <w:rPr>
          <w:spacing w:val="14"/>
          <w:w w:val="115"/>
        </w:rPr>
        <w:t> </w:t>
      </w:r>
      <w:r>
        <w:rPr>
          <w:w w:val="115"/>
        </w:rPr>
        <w:t>comparar</w:t>
      </w:r>
      <w:r>
        <w:rPr>
          <w:spacing w:val="14"/>
          <w:w w:val="115"/>
        </w:rPr>
        <w:t> </w:t>
      </w:r>
      <w:r>
        <w:rPr>
          <w:w w:val="115"/>
        </w:rPr>
        <w:t>muitas</w:t>
      </w:r>
      <w:r>
        <w:rPr>
          <w:spacing w:val="14"/>
          <w:w w:val="115"/>
        </w:rPr>
        <w:t> </w:t>
      </w:r>
      <w:r>
        <w:rPr>
          <w:w w:val="115"/>
        </w:rPr>
        <w:t>aplicações</w:t>
      </w:r>
      <w:r>
        <w:rPr>
          <w:spacing w:val="14"/>
          <w:w w:val="115"/>
        </w:rPr>
        <w:t> </w:t>
      </w:r>
      <w:r>
        <w:rPr>
          <w:w w:val="115"/>
        </w:rPr>
        <w:t>sem</w:t>
      </w:r>
      <w:r>
        <w:rPr>
          <w:spacing w:val="14"/>
          <w:w w:val="115"/>
        </w:rPr>
        <w:t> </w:t>
      </w:r>
      <w:r>
        <w:rPr>
          <w:w w:val="115"/>
        </w:rPr>
        <w:t>precisar</w:t>
      </w:r>
      <w:r>
        <w:rPr>
          <w:spacing w:val="14"/>
          <w:w w:val="115"/>
        </w:rPr>
        <w:t> </w:t>
      </w:r>
      <w:r>
        <w:rPr>
          <w:w w:val="115"/>
        </w:rPr>
        <w:t>abrir</w:t>
      </w:r>
      <w:r>
        <w:rPr>
          <w:spacing w:val="14"/>
          <w:w w:val="115"/>
        </w:rPr>
        <w:t> </w:t>
      </w:r>
      <w:r>
        <w:rPr>
          <w:w w:val="115"/>
        </w:rPr>
        <w:t>conta</w:t>
      </w:r>
      <w:r>
        <w:rPr>
          <w:spacing w:val="14"/>
          <w:w w:val="115"/>
        </w:rPr>
        <w:t> </w:t>
      </w:r>
      <w:r>
        <w:rPr>
          <w:w w:val="115"/>
        </w:rPr>
        <w:t>em</w:t>
      </w:r>
      <w:r>
        <w:rPr>
          <w:spacing w:val="-59"/>
          <w:w w:val="115"/>
        </w:rPr>
        <w:t> </w:t>
      </w:r>
      <w:r>
        <w:rPr>
          <w:w w:val="115"/>
        </w:rPr>
        <w:t>diversos</w:t>
      </w:r>
      <w:r>
        <w:rPr>
          <w:spacing w:val="37"/>
          <w:w w:val="115"/>
        </w:rPr>
        <w:t> </w:t>
      </w:r>
      <w:r>
        <w:rPr>
          <w:w w:val="115"/>
        </w:rPr>
        <w:t>lugares.</w:t>
      </w:r>
      <w:r>
        <w:rPr>
          <w:spacing w:val="37"/>
          <w:w w:val="115"/>
        </w:rPr>
        <w:t> </w:t>
      </w:r>
      <w:r>
        <w:rPr>
          <w:w w:val="115"/>
        </w:rPr>
        <w:t>Por</w:t>
      </w:r>
      <w:r>
        <w:rPr>
          <w:spacing w:val="37"/>
          <w:w w:val="115"/>
        </w:rPr>
        <w:t> </w:t>
      </w:r>
      <w:r>
        <w:rPr>
          <w:w w:val="115"/>
        </w:rPr>
        <w:t>exemplo,</w:t>
      </w:r>
      <w:r>
        <w:rPr>
          <w:spacing w:val="37"/>
          <w:w w:val="115"/>
        </w:rPr>
        <w:t> </w:t>
      </w:r>
      <w:r>
        <w:rPr>
          <w:w w:val="115"/>
        </w:rPr>
        <w:t>numa</w:t>
      </w:r>
      <w:r>
        <w:rPr>
          <w:spacing w:val="38"/>
          <w:w w:val="115"/>
        </w:rPr>
        <w:t> </w:t>
      </w:r>
      <w:r>
        <w:rPr>
          <w:w w:val="115"/>
        </w:rPr>
        <w:t>corretora</w:t>
      </w:r>
      <w:r>
        <w:rPr>
          <w:spacing w:val="37"/>
          <w:w w:val="115"/>
        </w:rPr>
        <w:t> </w:t>
      </w:r>
      <w:r>
        <w:rPr>
          <w:w w:val="115"/>
        </w:rPr>
        <w:t>você</w:t>
      </w:r>
      <w:r>
        <w:rPr>
          <w:spacing w:val="37"/>
          <w:w w:val="115"/>
        </w:rPr>
        <w:t> </w:t>
      </w:r>
      <w:r>
        <w:rPr>
          <w:w w:val="115"/>
        </w:rPr>
        <w:t>poderá</w:t>
      </w:r>
      <w:r>
        <w:rPr>
          <w:spacing w:val="37"/>
          <w:w w:val="115"/>
        </w:rPr>
        <w:t> </w:t>
      </w:r>
      <w:r>
        <w:rPr>
          <w:w w:val="115"/>
        </w:rPr>
        <w:t>encontrar</w:t>
      </w:r>
      <w:r>
        <w:rPr>
          <w:spacing w:val="-58"/>
          <w:w w:val="115"/>
        </w:rPr>
        <w:t> </w:t>
      </w:r>
      <w:r>
        <w:rPr>
          <w:w w:val="115"/>
        </w:rPr>
        <w:t>CDBs</w:t>
      </w:r>
      <w:r>
        <w:rPr>
          <w:spacing w:val="33"/>
          <w:w w:val="115"/>
        </w:rPr>
        <w:t> </w:t>
      </w:r>
      <w:r>
        <w:rPr>
          <w:w w:val="115"/>
        </w:rPr>
        <w:t>oferecidos</w:t>
      </w:r>
      <w:r>
        <w:rPr>
          <w:spacing w:val="34"/>
          <w:w w:val="115"/>
        </w:rPr>
        <w:t> </w:t>
      </w:r>
      <w:r>
        <w:rPr>
          <w:w w:val="115"/>
        </w:rPr>
        <w:t>por</w:t>
      </w:r>
      <w:r>
        <w:rPr>
          <w:spacing w:val="33"/>
          <w:w w:val="115"/>
        </w:rPr>
        <w:t> </w:t>
      </w:r>
      <w:r>
        <w:rPr>
          <w:w w:val="115"/>
        </w:rPr>
        <w:t>bancos</w:t>
      </w:r>
      <w:r>
        <w:rPr>
          <w:spacing w:val="34"/>
          <w:w w:val="115"/>
        </w:rPr>
        <w:t> </w:t>
      </w:r>
      <w:r>
        <w:rPr>
          <w:w w:val="115"/>
        </w:rPr>
        <w:t>como</w:t>
      </w:r>
      <w:r>
        <w:rPr>
          <w:spacing w:val="33"/>
          <w:w w:val="115"/>
        </w:rPr>
        <w:t> </w:t>
      </w:r>
      <w:r>
        <w:rPr>
          <w:w w:val="115"/>
        </w:rPr>
        <w:t>Itaú,</w:t>
      </w:r>
      <w:r>
        <w:rPr>
          <w:spacing w:val="34"/>
          <w:w w:val="115"/>
        </w:rPr>
        <w:t> </w:t>
      </w:r>
      <w:r>
        <w:rPr>
          <w:w w:val="115"/>
        </w:rPr>
        <w:t>Bradesco</w:t>
      </w:r>
      <w:r>
        <w:rPr>
          <w:spacing w:val="34"/>
          <w:w w:val="115"/>
        </w:rPr>
        <w:t> </w:t>
      </w:r>
      <w:r>
        <w:rPr>
          <w:w w:val="115"/>
        </w:rPr>
        <w:t>e</w:t>
      </w:r>
      <w:r>
        <w:rPr>
          <w:spacing w:val="33"/>
          <w:w w:val="115"/>
        </w:rPr>
        <w:t> </w:t>
      </w:r>
      <w:r>
        <w:rPr>
          <w:w w:val="115"/>
        </w:rPr>
        <w:t>Caixa</w:t>
      </w:r>
      <w:r>
        <w:rPr>
          <w:spacing w:val="34"/>
          <w:w w:val="115"/>
        </w:rPr>
        <w:t> </w:t>
      </w:r>
      <w:r>
        <w:rPr>
          <w:w w:val="115"/>
        </w:rPr>
        <w:t>Econômica</w:t>
      </w:r>
      <w:r>
        <w:rPr>
          <w:spacing w:val="-58"/>
          <w:w w:val="115"/>
        </w:rPr>
        <w:t> </w:t>
      </w:r>
      <w:r>
        <w:rPr>
          <w:w w:val="115"/>
        </w:rPr>
        <w:t>Federal, sem precisar ter conta aberta em cada uma dessas instituições.</w:t>
      </w:r>
      <w:r>
        <w:rPr>
          <w:spacing w:val="-59"/>
          <w:w w:val="115"/>
        </w:rPr>
        <w:t> </w:t>
      </w:r>
      <w:r>
        <w:rPr>
          <w:w w:val="115"/>
        </w:rPr>
        <w:t>Algumas</w:t>
      </w:r>
      <w:r>
        <w:rPr>
          <w:spacing w:val="48"/>
          <w:w w:val="115"/>
        </w:rPr>
        <w:t> </w:t>
      </w:r>
      <w:r>
        <w:rPr>
          <w:w w:val="115"/>
        </w:rPr>
        <w:t>corretoras</w:t>
      </w:r>
      <w:r>
        <w:rPr>
          <w:spacing w:val="49"/>
          <w:w w:val="115"/>
        </w:rPr>
        <w:t> </w:t>
      </w:r>
      <w:r>
        <w:rPr>
          <w:w w:val="115"/>
        </w:rPr>
        <w:t>oferecem</w:t>
      </w:r>
      <w:r>
        <w:rPr>
          <w:spacing w:val="49"/>
          <w:w w:val="115"/>
        </w:rPr>
        <w:t> </w:t>
      </w:r>
      <w:r>
        <w:rPr>
          <w:w w:val="115"/>
        </w:rPr>
        <w:t>taxa</w:t>
      </w:r>
      <w:r>
        <w:rPr>
          <w:spacing w:val="49"/>
          <w:w w:val="115"/>
        </w:rPr>
        <w:t> </w:t>
      </w:r>
      <w:r>
        <w:rPr>
          <w:w w:val="115"/>
        </w:rPr>
        <w:t>zero</w:t>
      </w:r>
      <w:r>
        <w:rPr>
          <w:spacing w:val="49"/>
          <w:w w:val="115"/>
        </w:rPr>
        <w:t> </w:t>
      </w:r>
      <w:r>
        <w:rPr>
          <w:w w:val="115"/>
        </w:rPr>
        <w:t>para</w:t>
      </w:r>
      <w:r>
        <w:rPr>
          <w:spacing w:val="49"/>
          <w:w w:val="115"/>
        </w:rPr>
        <w:t> </w:t>
      </w:r>
      <w:r>
        <w:rPr>
          <w:w w:val="115"/>
        </w:rPr>
        <w:t>alguns</w:t>
      </w:r>
      <w:r>
        <w:rPr>
          <w:spacing w:val="49"/>
          <w:w w:val="115"/>
        </w:rPr>
        <w:t> </w:t>
      </w:r>
      <w:r>
        <w:rPr>
          <w:w w:val="115"/>
        </w:rPr>
        <w:t>produtos,</w:t>
      </w:r>
      <w:r>
        <w:rPr>
          <w:spacing w:val="49"/>
          <w:w w:val="115"/>
        </w:rPr>
        <w:t> </w:t>
      </w:r>
      <w:r>
        <w:rPr>
          <w:w w:val="115"/>
        </w:rPr>
        <w:t>mas</w:t>
      </w:r>
      <w:r>
        <w:rPr>
          <w:spacing w:val="48"/>
          <w:w w:val="115"/>
        </w:rPr>
        <w:t> </w:t>
      </w:r>
      <w:r>
        <w:rPr>
          <w:w w:val="115"/>
        </w:rPr>
        <w:t>é</w:t>
      </w:r>
      <w:r>
        <w:rPr>
          <w:spacing w:val="-58"/>
          <w:w w:val="115"/>
        </w:rPr>
        <w:t> </w:t>
      </w:r>
      <w:r>
        <w:rPr>
          <w:w w:val="115"/>
        </w:rPr>
        <w:t>preciso</w:t>
      </w:r>
      <w:r>
        <w:rPr>
          <w:spacing w:val="57"/>
          <w:w w:val="115"/>
        </w:rPr>
        <w:t> </w:t>
      </w:r>
      <w:r>
        <w:rPr>
          <w:w w:val="115"/>
        </w:rPr>
        <w:t>entender</w:t>
      </w:r>
      <w:r>
        <w:rPr>
          <w:spacing w:val="57"/>
          <w:w w:val="115"/>
        </w:rPr>
        <w:t> </w:t>
      </w:r>
      <w:r>
        <w:rPr>
          <w:w w:val="115"/>
        </w:rPr>
        <w:t>que</w:t>
      </w:r>
      <w:r>
        <w:rPr>
          <w:spacing w:val="58"/>
          <w:w w:val="115"/>
        </w:rPr>
        <w:t> </w:t>
      </w:r>
      <w:r>
        <w:rPr>
          <w:w w:val="115"/>
        </w:rPr>
        <w:t>as</w:t>
      </w:r>
      <w:r>
        <w:rPr>
          <w:spacing w:val="57"/>
          <w:w w:val="115"/>
        </w:rPr>
        <w:t> </w:t>
      </w:r>
      <w:r>
        <w:rPr>
          <w:w w:val="115"/>
        </w:rPr>
        <w:t>corretoras</w:t>
      </w:r>
      <w:r>
        <w:rPr>
          <w:spacing w:val="57"/>
          <w:w w:val="115"/>
        </w:rPr>
        <w:t> </w:t>
      </w:r>
      <w:r>
        <w:rPr>
          <w:w w:val="115"/>
        </w:rPr>
        <w:t>também</w:t>
      </w:r>
      <w:r>
        <w:rPr>
          <w:spacing w:val="58"/>
          <w:w w:val="115"/>
        </w:rPr>
        <w:t> </w:t>
      </w:r>
      <w:r>
        <w:rPr>
          <w:w w:val="115"/>
        </w:rPr>
        <w:t>ganham</w:t>
      </w:r>
      <w:r>
        <w:rPr>
          <w:spacing w:val="57"/>
          <w:w w:val="115"/>
        </w:rPr>
        <w:t> </w:t>
      </w:r>
      <w:r>
        <w:rPr>
          <w:w w:val="115"/>
        </w:rPr>
        <w:t>dinheiro</w:t>
      </w:r>
      <w:r>
        <w:rPr>
          <w:spacing w:val="58"/>
          <w:w w:val="115"/>
        </w:rPr>
        <w:t> </w:t>
      </w:r>
      <w:r>
        <w:rPr>
          <w:w w:val="115"/>
        </w:rPr>
        <w:t>com</w:t>
      </w:r>
      <w:r>
        <w:rPr>
          <w:spacing w:val="57"/>
          <w:w w:val="115"/>
        </w:rPr>
        <w:t> </w:t>
      </w:r>
      <w:r>
        <w:rPr>
          <w:w w:val="115"/>
        </w:rPr>
        <w:t>o</w:t>
      </w:r>
      <w:r>
        <w:rPr>
          <w:spacing w:val="-58"/>
          <w:w w:val="115"/>
        </w:rPr>
        <w:t> </w:t>
      </w:r>
      <w:r>
        <w:rPr>
          <w:rFonts w:ascii="Arial" w:hAnsi="Arial"/>
          <w:i/>
          <w:w w:val="110"/>
        </w:rPr>
        <w:t>spr</w:t>
      </w:r>
      <w:bookmarkStart w:name="_bookmark49" w:id="60"/>
      <w:bookmarkEnd w:id="60"/>
      <w:r>
        <w:rPr>
          <w:rFonts w:ascii="Arial" w:hAnsi="Arial"/>
          <w:i/>
          <w:w w:val="110"/>
        </w:rPr>
        <w:t>ead</w:t>
      </w:r>
      <w:r>
        <w:rPr>
          <w:rFonts w:ascii="Arial" w:hAnsi="Arial"/>
          <w:i/>
          <w:spacing w:val="-28"/>
          <w:w w:val="110"/>
        </w:rPr>
        <w:t> </w:t>
      </w:r>
      <w:hyperlink w:history="true" w:anchor="_bookmark117">
        <w:r>
          <w:rPr>
            <w:color w:val="0000ED"/>
            <w:w w:val="110"/>
            <w:position w:val="4"/>
            <w:sz w:val="15"/>
          </w:rPr>
          <w:t>[</w:t>
        </w:r>
        <w:r>
          <w:rPr>
            <w:color w:val="0000ED"/>
            <w:w w:val="110"/>
            <w:position w:val="4"/>
            <w:sz w:val="15"/>
            <w:u w:val="single" w:color="0000ED"/>
          </w:rPr>
          <w:t>42]</w:t>
        </w:r>
      </w:hyperlink>
      <w:r>
        <w:rPr>
          <w:color w:val="0000ED"/>
          <w:spacing w:val="1"/>
          <w:w w:val="110"/>
          <w:position w:val="4"/>
          <w:sz w:val="15"/>
        </w:rPr>
        <w:t> </w:t>
      </w:r>
      <w:r>
        <w:rPr>
          <w:w w:val="110"/>
        </w:rPr>
        <w:t>na</w:t>
      </w:r>
      <w:r>
        <w:rPr>
          <w:spacing w:val="16"/>
          <w:w w:val="110"/>
        </w:rPr>
        <w:t> </w:t>
      </w:r>
      <w:r>
        <w:rPr>
          <w:w w:val="110"/>
        </w:rPr>
        <w:t>venda</w:t>
      </w:r>
      <w:r>
        <w:rPr>
          <w:spacing w:val="16"/>
          <w:w w:val="110"/>
        </w:rPr>
        <w:t> </w:t>
      </w:r>
      <w:r>
        <w:rPr>
          <w:w w:val="110"/>
        </w:rPr>
        <w:t>de</w:t>
      </w:r>
      <w:r>
        <w:rPr>
          <w:spacing w:val="16"/>
          <w:w w:val="110"/>
        </w:rPr>
        <w:t> </w:t>
      </w:r>
      <w:r>
        <w:rPr>
          <w:w w:val="110"/>
        </w:rPr>
        <w:t>alguns</w:t>
      </w:r>
      <w:r>
        <w:rPr>
          <w:spacing w:val="16"/>
          <w:w w:val="110"/>
        </w:rPr>
        <w:t> </w:t>
      </w:r>
      <w:r>
        <w:rPr>
          <w:w w:val="110"/>
        </w:rPr>
        <w:t>produtos</w:t>
      </w:r>
      <w:r>
        <w:rPr>
          <w:spacing w:val="16"/>
          <w:w w:val="110"/>
        </w:rPr>
        <w:t> </w:t>
      </w:r>
      <w:r>
        <w:rPr>
          <w:w w:val="110"/>
        </w:rPr>
        <w:t>ﬁnanceiros</w:t>
      </w:r>
      <w:r>
        <w:rPr>
          <w:spacing w:val="16"/>
          <w:w w:val="110"/>
        </w:rPr>
        <w:t> </w:t>
      </w:r>
      <w:r>
        <w:rPr>
          <w:w w:val="110"/>
        </w:rPr>
        <w:t>e</w:t>
      </w:r>
      <w:r>
        <w:rPr>
          <w:spacing w:val="16"/>
          <w:w w:val="110"/>
        </w:rPr>
        <w:t> </w:t>
      </w:r>
      <w:r>
        <w:rPr>
          <w:w w:val="110"/>
        </w:rPr>
        <w:t>com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taxa</w:t>
      </w:r>
      <w:r>
        <w:rPr>
          <w:spacing w:val="16"/>
          <w:w w:val="110"/>
        </w:rPr>
        <w:t> </w:t>
      </w:r>
      <w:r>
        <w:rPr>
          <w:w w:val="110"/>
        </w:rPr>
        <w:t>de</w:t>
      </w:r>
      <w:r>
        <w:rPr>
          <w:spacing w:val="-56"/>
          <w:w w:val="110"/>
        </w:rPr>
        <w:t> </w:t>
      </w:r>
      <w:r>
        <w:rPr>
          <w:w w:val="115"/>
        </w:rPr>
        <w:t>corretagem</w:t>
      </w:r>
      <w:r>
        <w:rPr>
          <w:spacing w:val="19"/>
          <w:w w:val="115"/>
        </w:rPr>
        <w:t> </w:t>
      </w:r>
      <w:r>
        <w:rPr>
          <w:w w:val="115"/>
        </w:rPr>
        <w:t>pelo</w:t>
      </w:r>
      <w:r>
        <w:rPr>
          <w:spacing w:val="19"/>
          <w:w w:val="115"/>
        </w:rPr>
        <w:t> </w:t>
      </w:r>
      <w:r>
        <w:rPr>
          <w:w w:val="115"/>
        </w:rPr>
        <w:t>giro</w:t>
      </w:r>
      <w:r>
        <w:rPr>
          <w:spacing w:val="19"/>
          <w:w w:val="115"/>
        </w:rPr>
        <w:t> </w:t>
      </w:r>
      <w:r>
        <w:rPr>
          <w:w w:val="115"/>
        </w:rPr>
        <w:t>das</w:t>
      </w:r>
      <w:r>
        <w:rPr>
          <w:spacing w:val="19"/>
          <w:w w:val="115"/>
        </w:rPr>
        <w:t> </w:t>
      </w:r>
      <w:r>
        <w:rPr>
          <w:w w:val="115"/>
        </w:rPr>
        <w:t>aplicações.</w:t>
      </w:r>
      <w:r>
        <w:rPr>
          <w:spacing w:val="20"/>
          <w:w w:val="115"/>
        </w:rPr>
        <w:t> </w:t>
      </w:r>
      <w:r>
        <w:rPr>
          <w:w w:val="115"/>
        </w:rPr>
        <w:t>Os</w:t>
      </w:r>
      <w:r>
        <w:rPr>
          <w:spacing w:val="19"/>
          <w:w w:val="115"/>
        </w:rPr>
        <w:t> </w:t>
      </w:r>
      <w:r>
        <w:rPr>
          <w:w w:val="115"/>
        </w:rPr>
        <w:t>interesses</w:t>
      </w:r>
      <w:r>
        <w:rPr>
          <w:spacing w:val="19"/>
          <w:w w:val="115"/>
        </w:rPr>
        <w:t> </w:t>
      </w:r>
      <w:r>
        <w:rPr>
          <w:w w:val="115"/>
        </w:rPr>
        <w:t>são</w:t>
      </w:r>
      <w:r>
        <w:rPr>
          <w:spacing w:val="19"/>
          <w:w w:val="115"/>
        </w:rPr>
        <w:t> </w:t>
      </w:r>
      <w:r>
        <w:rPr>
          <w:w w:val="115"/>
        </w:rPr>
        <w:t>mais</w:t>
      </w:r>
      <w:r>
        <w:rPr>
          <w:spacing w:val="20"/>
          <w:w w:val="115"/>
        </w:rPr>
        <w:t> </w:t>
      </w:r>
      <w:r>
        <w:rPr>
          <w:w w:val="115"/>
        </w:rPr>
        <w:t>alinhados</w:t>
      </w:r>
      <w:r>
        <w:rPr>
          <w:spacing w:val="-58"/>
          <w:w w:val="115"/>
        </w:rPr>
        <w:t> </w:t>
      </w:r>
      <w:r>
        <w:rPr>
          <w:w w:val="115"/>
        </w:rPr>
        <w:t>aos</w:t>
      </w:r>
      <w:r>
        <w:rPr>
          <w:spacing w:val="-14"/>
          <w:w w:val="115"/>
        </w:rPr>
        <w:t> </w:t>
      </w:r>
      <w:r>
        <w:rPr>
          <w:w w:val="115"/>
        </w:rPr>
        <w:t>seus</w:t>
      </w:r>
      <w:r>
        <w:rPr>
          <w:spacing w:val="-14"/>
          <w:w w:val="115"/>
        </w:rPr>
        <w:t> </w:t>
      </w:r>
      <w:r>
        <w:rPr>
          <w:w w:val="115"/>
        </w:rPr>
        <w:t>do</w:t>
      </w:r>
      <w:r>
        <w:rPr>
          <w:spacing w:val="-14"/>
          <w:w w:val="115"/>
        </w:rPr>
        <w:t> </w:t>
      </w:r>
      <w:r>
        <w:rPr>
          <w:w w:val="115"/>
        </w:rPr>
        <w:t>que</w:t>
      </w:r>
      <w:r>
        <w:rPr>
          <w:spacing w:val="-14"/>
          <w:w w:val="115"/>
        </w:rPr>
        <w:t> </w:t>
      </w:r>
      <w:r>
        <w:rPr>
          <w:w w:val="115"/>
        </w:rPr>
        <w:t>nos</w:t>
      </w:r>
      <w:r>
        <w:rPr>
          <w:spacing w:val="-14"/>
          <w:w w:val="115"/>
        </w:rPr>
        <w:t> </w:t>
      </w:r>
      <w:r>
        <w:rPr>
          <w:w w:val="115"/>
        </w:rPr>
        <w:t>bancos,</w:t>
      </w:r>
      <w:r>
        <w:rPr>
          <w:spacing w:val="-14"/>
          <w:w w:val="115"/>
        </w:rPr>
        <w:t> </w:t>
      </w:r>
      <w:r>
        <w:rPr>
          <w:w w:val="115"/>
        </w:rPr>
        <w:t>mas</w:t>
      </w:r>
      <w:r>
        <w:rPr>
          <w:spacing w:val="-13"/>
          <w:w w:val="115"/>
        </w:rPr>
        <w:t> </w:t>
      </w:r>
      <w:r>
        <w:rPr>
          <w:w w:val="115"/>
        </w:rPr>
        <w:t>ainda</w:t>
      </w:r>
      <w:r>
        <w:rPr>
          <w:spacing w:val="-14"/>
          <w:w w:val="115"/>
        </w:rPr>
        <w:t> </w:t>
      </w:r>
      <w:r>
        <w:rPr>
          <w:w w:val="115"/>
        </w:rPr>
        <w:t>assim</w:t>
      </w:r>
      <w:r>
        <w:rPr>
          <w:spacing w:val="-14"/>
          <w:w w:val="115"/>
        </w:rPr>
        <w:t> </w:t>
      </w:r>
      <w:r>
        <w:rPr>
          <w:w w:val="115"/>
        </w:rPr>
        <w:t>não</w:t>
      </w:r>
      <w:r>
        <w:rPr>
          <w:spacing w:val="-14"/>
          <w:w w:val="115"/>
        </w:rPr>
        <w:t> </w:t>
      </w:r>
      <w:r>
        <w:rPr>
          <w:w w:val="115"/>
        </w:rPr>
        <w:t>são</w:t>
      </w:r>
      <w:r>
        <w:rPr>
          <w:spacing w:val="-14"/>
          <w:w w:val="115"/>
        </w:rPr>
        <w:t> </w:t>
      </w:r>
      <w:r>
        <w:rPr>
          <w:w w:val="115"/>
        </w:rPr>
        <w:t>exclusivamente</w:t>
      </w:r>
      <w:r>
        <w:rPr>
          <w:spacing w:val="-14"/>
          <w:w w:val="115"/>
        </w:rPr>
        <w:t> </w:t>
      </w:r>
      <w:r>
        <w:rPr>
          <w:w w:val="115"/>
        </w:rPr>
        <w:t>os</w:t>
      </w:r>
      <w:r>
        <w:rPr>
          <w:spacing w:val="-58"/>
          <w:w w:val="115"/>
        </w:rPr>
        <w:t> </w:t>
      </w:r>
      <w:r>
        <w:rPr>
          <w:w w:val="115"/>
        </w:rPr>
        <w:t>seus.</w:t>
      </w:r>
    </w:p>
    <w:p>
      <w:pPr>
        <w:spacing w:after="0" w:line="254" w:lineRule="auto"/>
        <w:sectPr>
          <w:type w:val="continuous"/>
          <w:pgSz w:w="12240" w:h="15840"/>
          <w:pgMar w:top="1500" w:bottom="280" w:left="1540" w:right="1280"/>
          <w:cols w:num="2" w:equalWidth="0">
            <w:col w:w="1317" w:space="183"/>
            <w:col w:w="792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54" w:lineRule="auto" w:before="98"/>
        <w:ind w:left="1613" w:right="371" w:hanging="1500"/>
        <w:jc w:val="both"/>
      </w:pPr>
      <w:r>
        <w:rPr>
          <w:rFonts w:ascii="Trebuchet MS" w:hAnsi="Trebuchet MS"/>
          <w:b/>
          <w:w w:val="115"/>
        </w:rPr>
        <w:t>Banco digital:</w:t>
      </w:r>
      <w:r>
        <w:rPr>
          <w:w w:val="115"/>
        </w:rPr>
        <w:t>São instituições ﬁnanceiras sem agências, que funcionam de maneira</w:t>
      </w:r>
      <w:r>
        <w:rPr>
          <w:spacing w:val="1"/>
          <w:w w:val="115"/>
        </w:rPr>
        <w:t> </w:t>
      </w:r>
      <w:r>
        <w:rPr>
          <w:w w:val="115"/>
        </w:rPr>
        <w:t>100% digital. Para o pequeno investidor/poupador, é uma opção com</w:t>
      </w:r>
      <w:r>
        <w:rPr>
          <w:spacing w:val="1"/>
          <w:w w:val="115"/>
        </w:rPr>
        <w:t> </w:t>
      </w:r>
      <w:r>
        <w:rPr>
          <w:w w:val="115"/>
        </w:rPr>
        <w:t>baixos custos e que apresenta títulos com rendimentos superiores aos</w:t>
      </w:r>
      <w:r>
        <w:rPr>
          <w:spacing w:val="1"/>
          <w:w w:val="115"/>
        </w:rPr>
        <w:t> </w:t>
      </w:r>
      <w:r>
        <w:rPr>
          <w:w w:val="115"/>
        </w:rPr>
        <w:t>dos bancos convencionais. Porém, pelo pouco tempo há que estão no</w:t>
      </w:r>
      <w:r>
        <w:rPr>
          <w:spacing w:val="1"/>
          <w:w w:val="115"/>
        </w:rPr>
        <w:t> </w:t>
      </w:r>
      <w:r>
        <w:rPr>
          <w:w w:val="115"/>
        </w:rPr>
        <w:t>mercado, a oferta ainda é bem limitada e nem todos os bancos digitais</w:t>
      </w:r>
      <w:r>
        <w:rPr>
          <w:spacing w:val="1"/>
          <w:w w:val="115"/>
        </w:rPr>
        <w:t> </w:t>
      </w:r>
      <w:r>
        <w:rPr>
          <w:w w:val="115"/>
        </w:rPr>
        <w:t>oferecem</w:t>
      </w:r>
      <w:r>
        <w:rPr>
          <w:spacing w:val="-14"/>
          <w:w w:val="115"/>
        </w:rPr>
        <w:t> </w:t>
      </w:r>
      <w:r>
        <w:rPr>
          <w:w w:val="115"/>
        </w:rPr>
        <w:t>pacotes</w:t>
      </w:r>
      <w:r>
        <w:rPr>
          <w:spacing w:val="-13"/>
          <w:w w:val="115"/>
        </w:rPr>
        <w:t> </w:t>
      </w:r>
      <w:r>
        <w:rPr>
          <w:w w:val="115"/>
        </w:rPr>
        <w:t>de</w:t>
      </w:r>
      <w:r>
        <w:rPr>
          <w:spacing w:val="-13"/>
          <w:w w:val="115"/>
        </w:rPr>
        <w:t> </w:t>
      </w:r>
      <w:r>
        <w:rPr>
          <w:w w:val="115"/>
        </w:rPr>
        <w:t>serviços</w:t>
      </w:r>
      <w:r>
        <w:rPr>
          <w:spacing w:val="-13"/>
          <w:w w:val="115"/>
        </w:rPr>
        <w:t> </w:t>
      </w:r>
      <w:r>
        <w:rPr>
          <w:w w:val="115"/>
        </w:rPr>
        <w:t>que</w:t>
      </w:r>
      <w:r>
        <w:rPr>
          <w:spacing w:val="-13"/>
          <w:w w:val="115"/>
        </w:rPr>
        <w:t> </w:t>
      </w:r>
      <w:r>
        <w:rPr>
          <w:w w:val="115"/>
        </w:rPr>
        <w:t>atendem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todas</w:t>
      </w:r>
      <w:r>
        <w:rPr>
          <w:spacing w:val="-13"/>
          <w:w w:val="115"/>
        </w:rPr>
        <w:t> </w:t>
      </w:r>
      <w:r>
        <w:rPr>
          <w:w w:val="115"/>
        </w:rPr>
        <w:t>as</w:t>
      </w:r>
      <w:r>
        <w:rPr>
          <w:spacing w:val="-14"/>
          <w:w w:val="115"/>
        </w:rPr>
        <w:t> </w:t>
      </w:r>
      <w:r>
        <w:rPr>
          <w:w w:val="115"/>
        </w:rPr>
        <w:t>demandas</w:t>
      </w:r>
      <w:r>
        <w:rPr>
          <w:spacing w:val="-13"/>
          <w:w w:val="115"/>
        </w:rPr>
        <w:t> </w:t>
      </w:r>
      <w:r>
        <w:rPr>
          <w:w w:val="115"/>
        </w:rPr>
        <w:t>de</w:t>
      </w:r>
      <w:r>
        <w:rPr>
          <w:spacing w:val="-13"/>
          <w:w w:val="115"/>
        </w:rPr>
        <w:t> </w:t>
      </w:r>
      <w:r>
        <w:rPr>
          <w:w w:val="115"/>
        </w:rPr>
        <w:t>seus</w:t>
      </w:r>
      <w:r>
        <w:rPr>
          <w:spacing w:val="-58"/>
          <w:w w:val="115"/>
        </w:rPr>
        <w:t> </w:t>
      </w:r>
      <w:r>
        <w:rPr>
          <w:w w:val="115"/>
        </w:rPr>
        <w:t>clientes.</w:t>
      </w: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spacing w:before="98"/>
        <w:ind w:left="1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20"/>
          <w:sz w:val="20"/>
        </w:rPr>
        <w:t>Gestora:</w:t>
      </w:r>
    </w:p>
    <w:p>
      <w:pPr>
        <w:pStyle w:val="BodyText"/>
        <w:spacing w:before="102"/>
        <w:ind w:left="113"/>
        <w:jc w:val="both"/>
      </w:pPr>
      <w:r>
        <w:rPr/>
        <w:br w:type="column"/>
      </w:r>
      <w:r>
        <w:rPr>
          <w:w w:val="115"/>
        </w:rPr>
        <w:t>Na</w:t>
      </w:r>
      <w:r>
        <w:rPr>
          <w:spacing w:val="-9"/>
          <w:w w:val="115"/>
        </w:rPr>
        <w:t> </w:t>
      </w:r>
      <w:r>
        <w:rPr>
          <w:w w:val="115"/>
        </w:rPr>
        <w:t>maioria</w:t>
      </w:r>
      <w:r>
        <w:rPr>
          <w:spacing w:val="-8"/>
          <w:w w:val="115"/>
        </w:rPr>
        <w:t> </w:t>
      </w:r>
      <w:r>
        <w:rPr>
          <w:w w:val="115"/>
        </w:rPr>
        <w:t>dos</w:t>
      </w:r>
      <w:r>
        <w:rPr>
          <w:spacing w:val="-9"/>
          <w:w w:val="115"/>
        </w:rPr>
        <w:t> </w:t>
      </w:r>
      <w:r>
        <w:rPr>
          <w:w w:val="115"/>
        </w:rPr>
        <w:t>casos,</w:t>
      </w:r>
      <w:r>
        <w:rPr>
          <w:spacing w:val="-8"/>
          <w:w w:val="115"/>
        </w:rPr>
        <w:t> </w:t>
      </w:r>
      <w:r>
        <w:rPr>
          <w:w w:val="115"/>
        </w:rPr>
        <w:t>não</w:t>
      </w:r>
      <w:r>
        <w:rPr>
          <w:spacing w:val="-9"/>
          <w:w w:val="115"/>
        </w:rPr>
        <w:t> </w:t>
      </w:r>
      <w:r>
        <w:rPr>
          <w:w w:val="115"/>
        </w:rPr>
        <w:t>faz</w:t>
      </w:r>
      <w:r>
        <w:rPr>
          <w:spacing w:val="-8"/>
          <w:w w:val="115"/>
        </w:rPr>
        <w:t> </w:t>
      </w:r>
      <w:r>
        <w:rPr>
          <w:w w:val="115"/>
        </w:rPr>
        <w:t>sentido</w:t>
      </w:r>
      <w:r>
        <w:rPr>
          <w:spacing w:val="-9"/>
          <w:w w:val="115"/>
        </w:rPr>
        <w:t> </w:t>
      </w:r>
      <w:r>
        <w:rPr>
          <w:w w:val="115"/>
        </w:rPr>
        <w:t>investir</w:t>
      </w:r>
      <w:r>
        <w:rPr>
          <w:spacing w:val="-8"/>
          <w:w w:val="115"/>
        </w:rPr>
        <w:t> </w:t>
      </w:r>
      <w:r>
        <w:rPr>
          <w:w w:val="115"/>
        </w:rPr>
        <w:t>diretamente</w:t>
      </w:r>
      <w:r>
        <w:rPr>
          <w:spacing w:val="-9"/>
          <w:w w:val="115"/>
        </w:rPr>
        <w:t> </w:t>
      </w:r>
      <w:r>
        <w:rPr>
          <w:w w:val="115"/>
        </w:rPr>
        <w:t>pelas</w:t>
      </w:r>
      <w:r>
        <w:rPr>
          <w:spacing w:val="-8"/>
          <w:w w:val="115"/>
        </w:rPr>
        <w:t> </w:t>
      </w:r>
      <w:r>
        <w:rPr>
          <w:w w:val="115"/>
        </w:rPr>
        <w:t>gestoras</w:t>
      </w:r>
    </w:p>
    <w:p>
      <w:pPr>
        <w:pStyle w:val="BodyText"/>
        <w:spacing w:line="254" w:lineRule="auto" w:before="13"/>
        <w:ind w:left="113" w:right="371"/>
        <w:jc w:val="both"/>
      </w:pPr>
      <w:r>
        <w:rPr>
          <w:w w:val="115"/>
        </w:rPr>
        <w:t>– empresas do setor ﬁnanceiro que criam um fundo e decidem para onde</w:t>
      </w:r>
      <w:r>
        <w:rPr>
          <w:spacing w:val="-59"/>
          <w:w w:val="115"/>
        </w:rPr>
        <w:t> </w:t>
      </w:r>
      <w:r>
        <w:rPr>
          <w:w w:val="120"/>
        </w:rPr>
        <w:t>vão seus recursos –, pois com as corretoras você tem acesso direto a</w:t>
      </w:r>
      <w:r>
        <w:rPr>
          <w:spacing w:val="1"/>
          <w:w w:val="120"/>
        </w:rPr>
        <w:t> </w:t>
      </w:r>
      <w:r>
        <w:rPr>
          <w:w w:val="115"/>
        </w:rPr>
        <w:t>vários fundos de uma só vez e pode compará-los de maneira muito mais</w:t>
      </w:r>
      <w:r>
        <w:rPr>
          <w:spacing w:val="-59"/>
          <w:w w:val="115"/>
        </w:rPr>
        <w:t> </w:t>
      </w:r>
      <w:r>
        <w:rPr>
          <w:w w:val="115"/>
        </w:rPr>
        <w:t>fácil. Um ponto positivo das gestoras, no entanto, é que elas não cobram</w:t>
      </w:r>
      <w:r>
        <w:rPr>
          <w:spacing w:val="-59"/>
          <w:w w:val="115"/>
        </w:rPr>
        <w:t> </w:t>
      </w:r>
      <w:r>
        <w:rPr>
          <w:w w:val="120"/>
        </w:rPr>
        <w:t>comissão</w:t>
      </w:r>
      <w:r>
        <w:rPr>
          <w:spacing w:val="-13"/>
          <w:w w:val="120"/>
        </w:rPr>
        <w:t> </w:t>
      </w:r>
      <w:r>
        <w:rPr>
          <w:w w:val="120"/>
        </w:rPr>
        <w:t>e</w:t>
      </w:r>
      <w:r>
        <w:rPr>
          <w:spacing w:val="-13"/>
          <w:w w:val="120"/>
        </w:rPr>
        <w:t> </w:t>
      </w:r>
      <w:r>
        <w:rPr>
          <w:w w:val="120"/>
        </w:rPr>
        <w:t>costumam</w:t>
      </w:r>
      <w:r>
        <w:rPr>
          <w:spacing w:val="-13"/>
          <w:w w:val="120"/>
        </w:rPr>
        <w:t> </w:t>
      </w:r>
      <w:r>
        <w:rPr>
          <w:w w:val="120"/>
        </w:rPr>
        <w:t>prestar</w:t>
      </w:r>
      <w:r>
        <w:rPr>
          <w:spacing w:val="-12"/>
          <w:w w:val="120"/>
        </w:rPr>
        <w:t> </w:t>
      </w:r>
      <w:r>
        <w:rPr>
          <w:w w:val="120"/>
        </w:rPr>
        <w:t>um</w:t>
      </w:r>
      <w:r>
        <w:rPr>
          <w:spacing w:val="-13"/>
          <w:w w:val="120"/>
        </w:rPr>
        <w:t> </w:t>
      </w:r>
      <w:r>
        <w:rPr>
          <w:w w:val="120"/>
        </w:rPr>
        <w:t>bom</w:t>
      </w:r>
      <w:r>
        <w:rPr>
          <w:spacing w:val="-13"/>
          <w:w w:val="120"/>
        </w:rPr>
        <w:t> </w:t>
      </w:r>
      <w:r>
        <w:rPr>
          <w:w w:val="120"/>
        </w:rPr>
        <w:t>atendimento</w:t>
      </w:r>
      <w:r>
        <w:rPr>
          <w:spacing w:val="-12"/>
          <w:w w:val="120"/>
        </w:rPr>
        <w:t> </w:t>
      </w:r>
      <w:r>
        <w:rPr>
          <w:w w:val="120"/>
        </w:rPr>
        <w:t>ao</w:t>
      </w:r>
      <w:r>
        <w:rPr>
          <w:spacing w:val="-13"/>
          <w:w w:val="120"/>
        </w:rPr>
        <w:t> </w:t>
      </w:r>
      <w:r>
        <w:rPr>
          <w:w w:val="120"/>
        </w:rPr>
        <w:t>cliente.</w:t>
      </w:r>
    </w:p>
    <w:p>
      <w:pPr>
        <w:spacing w:after="0" w:line="254" w:lineRule="auto"/>
        <w:jc w:val="both"/>
        <w:sectPr>
          <w:type w:val="continuous"/>
          <w:pgSz w:w="12240" w:h="15840"/>
          <w:pgMar w:top="1500" w:bottom="280" w:left="1540" w:right="1280"/>
          <w:cols w:num="2" w:equalWidth="0">
            <w:col w:w="1119" w:space="381"/>
            <w:col w:w="7920"/>
          </w:cols>
        </w:sectPr>
      </w:pPr>
    </w:p>
    <w:p>
      <w:pPr>
        <w:pStyle w:val="BodyText"/>
        <w:tabs>
          <w:tab w:pos="1613" w:val="left" w:leader="none"/>
        </w:tabs>
        <w:spacing w:line="254" w:lineRule="auto" w:before="82"/>
        <w:ind w:left="1613" w:right="373" w:hanging="1500"/>
        <w:jc w:val="both"/>
      </w:pPr>
      <w:r>
        <w:rPr>
          <w:rFonts w:ascii="Trebuchet MS" w:hAnsi="Trebuchet MS"/>
          <w:b/>
          <w:w w:val="115"/>
        </w:rPr>
        <w:t>Robôs:</w:t>
        <w:tab/>
      </w:r>
      <w:r>
        <w:rPr>
          <w:w w:val="115"/>
        </w:rPr>
        <w:t>Investir por meio de robôs tem ganhando bastante popularidade. Um</w:t>
      </w:r>
      <w:r>
        <w:rPr>
          <w:spacing w:val="1"/>
          <w:w w:val="115"/>
        </w:rPr>
        <w:t> </w:t>
      </w:r>
      <w:r>
        <w:rPr>
          <w:w w:val="115"/>
        </w:rPr>
        <w:t>sistema avalia seu perﬁl de risco e faz os investimentos por você. É bom</w:t>
      </w:r>
      <w:r>
        <w:rPr>
          <w:spacing w:val="-59"/>
          <w:w w:val="115"/>
        </w:rPr>
        <w:t> </w:t>
      </w:r>
      <w:r>
        <w:rPr>
          <w:w w:val="115"/>
        </w:rPr>
        <w:t>para leigos e não custa tão caro para o nível de serviço que prestam.</w:t>
      </w:r>
      <w:r>
        <w:rPr>
          <w:spacing w:val="1"/>
          <w:w w:val="115"/>
        </w:rPr>
        <w:t> </w:t>
      </w:r>
      <w:r>
        <w:rPr>
          <w:w w:val="115"/>
        </w:rPr>
        <w:t>Mas, para quem entende um pouco mais do assunto ou quem gosta de</w:t>
      </w:r>
      <w:r>
        <w:rPr>
          <w:spacing w:val="1"/>
          <w:w w:val="115"/>
        </w:rPr>
        <w:t> </w:t>
      </w:r>
      <w:r>
        <w:rPr>
          <w:w w:val="115"/>
        </w:rPr>
        <w:t>autonomia, o robô acaba limitando o poder de decisão e tendo um custo</w:t>
      </w:r>
      <w:r>
        <w:rPr>
          <w:spacing w:val="1"/>
          <w:w w:val="115"/>
        </w:rPr>
        <w:t> </w:t>
      </w:r>
      <w:r>
        <w:rPr>
          <w:w w:val="115"/>
        </w:rPr>
        <w:t>superior ao</w:t>
      </w:r>
      <w:r>
        <w:rPr>
          <w:spacing w:val="1"/>
          <w:w w:val="115"/>
        </w:rPr>
        <w:t> </w:t>
      </w:r>
      <w:r>
        <w:rPr>
          <w:w w:val="115"/>
        </w:rPr>
        <w:t>encontrado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outros tipos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instituições.</w:t>
      </w:r>
    </w:p>
    <w:p>
      <w:pPr>
        <w:spacing w:before="194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OLHE</w:t>
      </w:r>
      <w:r>
        <w:rPr>
          <w:rFonts w:ascii="Trebuchet MS" w:hAnsi="Trebuchet MS"/>
          <w:b/>
          <w:spacing w:val="-13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OS</w:t>
      </w:r>
      <w:r>
        <w:rPr>
          <w:rFonts w:ascii="Trebuchet MS" w:hAnsi="Trebuchet MS"/>
          <w:b/>
          <w:spacing w:val="-13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SINAIS,</w:t>
      </w:r>
      <w:r>
        <w:rPr>
          <w:rFonts w:ascii="Trebuchet MS" w:hAnsi="Trebuchet MS"/>
          <w:b/>
          <w:spacing w:val="-13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FUJA</w:t>
      </w:r>
      <w:r>
        <w:rPr>
          <w:rFonts w:ascii="Trebuchet MS" w:hAnsi="Trebuchet MS"/>
          <w:b/>
          <w:spacing w:val="-12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DOS</w:t>
      </w:r>
      <w:r>
        <w:rPr>
          <w:rFonts w:ascii="Trebuchet MS" w:hAnsi="Trebuchet MS"/>
          <w:b/>
          <w:spacing w:val="-13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RUÍDOS</w:t>
      </w:r>
    </w:p>
    <w:p>
      <w:pPr>
        <w:pStyle w:val="BodyText"/>
        <w:spacing w:line="254" w:lineRule="auto" w:before="11"/>
        <w:ind w:left="113" w:right="373"/>
        <w:jc w:val="both"/>
      </w:pPr>
      <w:r>
        <w:rPr>
          <w:w w:val="115"/>
        </w:rPr>
        <w:t>Todos os dias nós nos deparamos com uma série de informações que interferem na</w:t>
      </w:r>
      <w:r>
        <w:rPr>
          <w:spacing w:val="1"/>
          <w:w w:val="115"/>
        </w:rPr>
        <w:t> </w:t>
      </w:r>
      <w:r>
        <w:rPr>
          <w:w w:val="115"/>
        </w:rPr>
        <w:t>forma como tomamos decisões. Algumas dessas informações são úteis, mas uma</w:t>
      </w:r>
      <w:r>
        <w:rPr>
          <w:spacing w:val="1"/>
          <w:w w:val="115"/>
        </w:rPr>
        <w:t> </w:t>
      </w:r>
      <w:r>
        <w:rPr>
          <w:w w:val="115"/>
        </w:rPr>
        <w:t>grande parte delas não é e pode, inclusive, atrapalhar a tomar a decisão correta. Por</w:t>
      </w:r>
      <w:r>
        <w:rPr>
          <w:spacing w:val="1"/>
          <w:w w:val="115"/>
        </w:rPr>
        <w:t> </w:t>
      </w:r>
      <w:r>
        <w:rPr>
          <w:w w:val="115"/>
        </w:rPr>
        <w:t>isso, uma das coisas mais importantes para o investidor ter sucesso é a capacidade de</w:t>
      </w:r>
      <w:r>
        <w:rPr>
          <w:spacing w:val="1"/>
          <w:w w:val="115"/>
        </w:rPr>
        <w:t> </w:t>
      </w:r>
      <w:r>
        <w:rPr>
          <w:w w:val="115"/>
        </w:rPr>
        <w:t>separar o que é “ruído” do que é “sinal”. Em outras palavras, determinar quais são as</w:t>
      </w:r>
      <w:r>
        <w:rPr>
          <w:spacing w:val="1"/>
          <w:w w:val="115"/>
        </w:rPr>
        <w:t> </w:t>
      </w:r>
      <w:r>
        <w:rPr>
          <w:w w:val="115"/>
        </w:rPr>
        <w:t>informações úteis e as que apenas servem para confundir.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Isso nem sempre é fácil. Apesar de a teoria parecer tranquila, o ser humano, em</w:t>
      </w:r>
      <w:r>
        <w:rPr>
          <w:spacing w:val="1"/>
          <w:w w:val="115"/>
        </w:rPr>
        <w:t> </w:t>
      </w:r>
      <w:r>
        <w:rPr>
          <w:w w:val="115"/>
        </w:rPr>
        <w:t>grupo,</w:t>
      </w:r>
      <w:r>
        <w:rPr>
          <w:spacing w:val="-8"/>
          <w:w w:val="115"/>
        </w:rPr>
        <w:t> </w:t>
      </w:r>
      <w:r>
        <w:rPr>
          <w:w w:val="115"/>
        </w:rPr>
        <w:t>possui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tendência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fazer</w:t>
      </w:r>
      <w:r>
        <w:rPr>
          <w:spacing w:val="-7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coisas</w:t>
      </w:r>
      <w:r>
        <w:rPr>
          <w:spacing w:val="-8"/>
          <w:w w:val="115"/>
        </w:rPr>
        <w:t> </w:t>
      </w:r>
      <w:r>
        <w:rPr>
          <w:w w:val="115"/>
        </w:rPr>
        <w:t>da</w:t>
      </w:r>
      <w:r>
        <w:rPr>
          <w:spacing w:val="-7"/>
          <w:w w:val="115"/>
        </w:rPr>
        <w:t> </w:t>
      </w:r>
      <w:r>
        <w:rPr>
          <w:w w:val="115"/>
        </w:rPr>
        <w:t>mesma</w:t>
      </w:r>
      <w:r>
        <w:rPr>
          <w:spacing w:val="-7"/>
          <w:w w:val="115"/>
        </w:rPr>
        <w:t> </w:t>
      </w:r>
      <w:r>
        <w:rPr>
          <w:w w:val="115"/>
        </w:rPr>
        <w:t>forma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os</w:t>
      </w:r>
      <w:r>
        <w:rPr>
          <w:spacing w:val="-7"/>
          <w:w w:val="115"/>
        </w:rPr>
        <w:t> </w:t>
      </w:r>
      <w:r>
        <w:rPr>
          <w:w w:val="115"/>
        </w:rPr>
        <w:t>demais.</w:t>
      </w:r>
      <w:r>
        <w:rPr>
          <w:spacing w:val="-7"/>
          <w:w w:val="115"/>
        </w:rPr>
        <w:t> </w:t>
      </w:r>
      <w:r>
        <w:rPr>
          <w:w w:val="115"/>
        </w:rPr>
        <w:t>Por</w:t>
      </w:r>
      <w:r>
        <w:rPr>
          <w:spacing w:val="-7"/>
          <w:w w:val="115"/>
        </w:rPr>
        <w:t> </w:t>
      </w:r>
      <w:r>
        <w:rPr>
          <w:w w:val="115"/>
        </w:rPr>
        <w:t>causa</w:t>
      </w:r>
      <w:r>
        <w:rPr>
          <w:spacing w:val="-59"/>
          <w:w w:val="115"/>
        </w:rPr>
        <w:t> </w:t>
      </w:r>
      <w:r>
        <w:rPr>
          <w:w w:val="115"/>
        </w:rPr>
        <w:t>disso, muitos investidores, em vez de olhar para os fundamentos de uma empresa,</w:t>
      </w:r>
      <w:r>
        <w:rPr>
          <w:spacing w:val="1"/>
          <w:w w:val="115"/>
        </w:rPr>
        <w:t> </w:t>
      </w:r>
      <w:r>
        <w:rPr>
          <w:w w:val="115"/>
        </w:rPr>
        <w:t>observar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suas</w:t>
      </w:r>
      <w:r>
        <w:rPr>
          <w:spacing w:val="1"/>
          <w:w w:val="115"/>
        </w:rPr>
        <w:t> </w:t>
      </w:r>
      <w:r>
        <w:rPr>
          <w:w w:val="115"/>
        </w:rPr>
        <w:t>projeções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saúde</w:t>
      </w:r>
      <w:r>
        <w:rPr>
          <w:spacing w:val="1"/>
          <w:w w:val="115"/>
        </w:rPr>
        <w:t> </w:t>
      </w:r>
      <w:r>
        <w:rPr>
          <w:w w:val="115"/>
        </w:rPr>
        <w:t>ﬁnanceira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negócio,</w:t>
      </w:r>
      <w:r>
        <w:rPr>
          <w:spacing w:val="1"/>
          <w:w w:val="115"/>
        </w:rPr>
        <w:t> </w:t>
      </w:r>
      <w:r>
        <w:rPr>
          <w:w w:val="115"/>
        </w:rPr>
        <w:t>acabam</w:t>
      </w:r>
      <w:r>
        <w:rPr>
          <w:spacing w:val="1"/>
          <w:w w:val="115"/>
        </w:rPr>
        <w:t> </w:t>
      </w:r>
      <w:r>
        <w:rPr>
          <w:w w:val="115"/>
        </w:rPr>
        <w:t>sendo</w:t>
      </w:r>
      <w:r>
        <w:rPr>
          <w:spacing w:val="1"/>
          <w:w w:val="115"/>
        </w:rPr>
        <w:t> </w:t>
      </w:r>
      <w:r>
        <w:rPr>
          <w:w w:val="115"/>
        </w:rPr>
        <w:t>inﬂuenciados por dicas informais que receberam de conhecidos ou por notícias que</w:t>
      </w:r>
      <w:r>
        <w:rPr>
          <w:spacing w:val="1"/>
          <w:w w:val="115"/>
        </w:rPr>
        <w:t> </w:t>
      </w:r>
      <w:r>
        <w:rPr>
          <w:w w:val="115"/>
        </w:rPr>
        <w:t>leram na mídia de maneira descontextualizada. Quando você age dessa forma, está</w:t>
      </w:r>
      <w:r>
        <w:rPr>
          <w:spacing w:val="1"/>
          <w:w w:val="115"/>
        </w:rPr>
        <w:t> </w:t>
      </w:r>
      <w:r>
        <w:rPr>
          <w:w w:val="115"/>
        </w:rPr>
        <w:t>apenas</w:t>
      </w:r>
      <w:r>
        <w:rPr>
          <w:spacing w:val="1"/>
          <w:w w:val="115"/>
        </w:rPr>
        <w:t> </w:t>
      </w:r>
      <w:r>
        <w:rPr>
          <w:w w:val="115"/>
        </w:rPr>
        <w:t>prestando</w:t>
      </w:r>
      <w:r>
        <w:rPr>
          <w:spacing w:val="1"/>
          <w:w w:val="115"/>
        </w:rPr>
        <w:t> </w:t>
      </w:r>
      <w:r>
        <w:rPr>
          <w:w w:val="115"/>
        </w:rPr>
        <w:t>atenção</w:t>
      </w:r>
      <w:r>
        <w:rPr>
          <w:spacing w:val="1"/>
          <w:w w:val="115"/>
        </w:rPr>
        <w:t> </w:t>
      </w:r>
      <w:r>
        <w:rPr>
          <w:w w:val="115"/>
        </w:rPr>
        <w:t>aos</w:t>
      </w:r>
      <w:r>
        <w:rPr>
          <w:spacing w:val="1"/>
          <w:w w:val="115"/>
        </w:rPr>
        <w:t> </w:t>
      </w:r>
      <w:r>
        <w:rPr>
          <w:w w:val="115"/>
        </w:rPr>
        <w:t>ruídos.</w:t>
      </w:r>
    </w:p>
    <w:p>
      <w:pPr>
        <w:pStyle w:val="BodyText"/>
        <w:spacing w:line="254" w:lineRule="auto" w:before="1"/>
        <w:ind w:left="113" w:right="374" w:firstLine="200"/>
        <w:jc w:val="both"/>
      </w:pPr>
      <w:r>
        <w:rPr>
          <w:w w:val="110"/>
        </w:rPr>
        <w:t>Um bom exemplo é o ano de 2002 no Brasil. Naquele momento, a possível eleição de</w:t>
      </w:r>
      <w:r>
        <w:rPr>
          <w:spacing w:val="1"/>
          <w:w w:val="110"/>
        </w:rPr>
        <w:t> </w:t>
      </w:r>
      <w:r>
        <w:rPr>
          <w:w w:val="110"/>
        </w:rPr>
        <w:t>Luiz Inácio Lula da Silva era vista com grande pessimismo pelo mercado. De janeiro a</w:t>
      </w:r>
      <w:r>
        <w:rPr>
          <w:spacing w:val="1"/>
          <w:w w:val="110"/>
        </w:rPr>
        <w:t> </w:t>
      </w:r>
      <w:r>
        <w:rPr>
          <w:w w:val="110"/>
        </w:rPr>
        <w:t>outubro, período das eleições, a Bolsa chegou a despencar mais de 30%, enquanto a</w:t>
      </w:r>
      <w:r>
        <w:rPr>
          <w:spacing w:val="1"/>
          <w:w w:val="110"/>
        </w:rPr>
        <w:t> </w:t>
      </w:r>
      <w:r>
        <w:rPr>
          <w:w w:val="110"/>
        </w:rPr>
        <w:t>cotação</w:t>
      </w:r>
      <w:r>
        <w:rPr>
          <w:spacing w:val="11"/>
          <w:w w:val="110"/>
        </w:rPr>
        <w:t> </w:t>
      </w:r>
      <w:r>
        <w:rPr>
          <w:w w:val="110"/>
        </w:rPr>
        <w:t>do</w:t>
      </w:r>
      <w:r>
        <w:rPr>
          <w:spacing w:val="12"/>
          <w:w w:val="110"/>
        </w:rPr>
        <w:t> </w:t>
      </w:r>
      <w:r>
        <w:rPr>
          <w:w w:val="110"/>
        </w:rPr>
        <w:t>dólar</w:t>
      </w:r>
      <w:r>
        <w:rPr>
          <w:spacing w:val="12"/>
          <w:w w:val="110"/>
        </w:rPr>
        <w:t> </w:t>
      </w:r>
      <w:r>
        <w:rPr>
          <w:w w:val="110"/>
        </w:rPr>
        <w:t>disparava</w:t>
      </w:r>
      <w:r>
        <w:rPr>
          <w:spacing w:val="11"/>
          <w:w w:val="110"/>
        </w:rPr>
        <w:t> </w:t>
      </w:r>
      <w:r>
        <w:rPr>
          <w:w w:val="110"/>
        </w:rPr>
        <w:t>em</w:t>
      </w:r>
      <w:r>
        <w:rPr>
          <w:spacing w:val="12"/>
          <w:w w:val="110"/>
        </w:rPr>
        <w:t> </w:t>
      </w:r>
      <w:r>
        <w:rPr>
          <w:w w:val="110"/>
        </w:rPr>
        <w:t>mais</w:t>
      </w:r>
      <w:r>
        <w:rPr>
          <w:spacing w:val="12"/>
          <w:w w:val="110"/>
        </w:rPr>
        <w:t> </w:t>
      </w:r>
      <w:r>
        <w:rPr>
          <w:w w:val="110"/>
        </w:rPr>
        <w:t>de</w:t>
      </w:r>
      <w:r>
        <w:rPr>
          <w:spacing w:val="12"/>
          <w:w w:val="110"/>
        </w:rPr>
        <w:t> </w:t>
      </w:r>
      <w:r>
        <w:rPr>
          <w:w w:val="110"/>
        </w:rPr>
        <w:t>50%,</w:t>
      </w:r>
      <w:r>
        <w:rPr>
          <w:spacing w:val="11"/>
          <w:w w:val="110"/>
        </w:rPr>
        <w:t> </w:t>
      </w:r>
      <w:r>
        <w:rPr>
          <w:w w:val="110"/>
        </w:rPr>
        <w:t>até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véspera</w:t>
      </w:r>
      <w:r>
        <w:rPr>
          <w:spacing w:val="11"/>
          <w:w w:val="110"/>
        </w:rPr>
        <w:t> </w:t>
      </w:r>
      <w:r>
        <w:rPr>
          <w:w w:val="110"/>
        </w:rPr>
        <w:t>do</w:t>
      </w:r>
      <w:r>
        <w:rPr>
          <w:spacing w:val="12"/>
          <w:w w:val="110"/>
        </w:rPr>
        <w:t> </w:t>
      </w:r>
      <w:r>
        <w:rPr>
          <w:w w:val="110"/>
        </w:rPr>
        <w:t>primeiro</w:t>
      </w:r>
      <w:r>
        <w:rPr>
          <w:spacing w:val="12"/>
          <w:w w:val="110"/>
        </w:rPr>
        <w:t> </w:t>
      </w:r>
      <w:r>
        <w:rPr>
          <w:w w:val="110"/>
        </w:rPr>
        <w:t>turno.</w:t>
      </w:r>
    </w:p>
    <w:p>
      <w:pPr>
        <w:pStyle w:val="BodyText"/>
        <w:ind w:left="313"/>
        <w:jc w:val="both"/>
      </w:pPr>
      <w:r>
        <w:rPr>
          <w:w w:val="110"/>
        </w:rPr>
        <w:t>No</w:t>
      </w:r>
      <w:r>
        <w:rPr>
          <w:spacing w:val="12"/>
          <w:w w:val="110"/>
        </w:rPr>
        <w:t> </w:t>
      </w:r>
      <w:r>
        <w:rPr>
          <w:w w:val="110"/>
        </w:rPr>
        <w:t>ﬁm,</w:t>
      </w:r>
      <w:r>
        <w:rPr>
          <w:spacing w:val="13"/>
          <w:w w:val="110"/>
        </w:rPr>
        <w:t> </w:t>
      </w:r>
      <w:r>
        <w:rPr>
          <w:w w:val="110"/>
        </w:rPr>
        <w:t>o</w:t>
      </w:r>
      <w:r>
        <w:rPr>
          <w:spacing w:val="13"/>
          <w:w w:val="110"/>
        </w:rPr>
        <w:t> </w:t>
      </w:r>
      <w:r>
        <w:rPr>
          <w:w w:val="110"/>
        </w:rPr>
        <w:t>que</w:t>
      </w:r>
      <w:r>
        <w:rPr>
          <w:spacing w:val="12"/>
          <w:w w:val="110"/>
        </w:rPr>
        <w:t> </w:t>
      </w:r>
      <w:r>
        <w:rPr>
          <w:w w:val="110"/>
        </w:rPr>
        <w:t>aconteceu?</w:t>
      </w:r>
      <w:r>
        <w:rPr>
          <w:spacing w:val="13"/>
          <w:w w:val="110"/>
        </w:rPr>
        <w:t> </w:t>
      </w:r>
      <w:r>
        <w:rPr>
          <w:w w:val="110"/>
        </w:rPr>
        <w:t>De</w:t>
      </w:r>
      <w:r>
        <w:rPr>
          <w:spacing w:val="13"/>
          <w:w w:val="110"/>
        </w:rPr>
        <w:t> </w:t>
      </w:r>
      <w:r>
        <w:rPr>
          <w:w w:val="110"/>
        </w:rPr>
        <w:t>2002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2008,</w:t>
      </w:r>
      <w:r>
        <w:rPr>
          <w:spacing w:val="13"/>
          <w:w w:val="110"/>
        </w:rPr>
        <w:t> </w:t>
      </w:r>
      <w:r>
        <w:rPr>
          <w:w w:val="110"/>
        </w:rPr>
        <w:t>vimos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Bolsa</w:t>
      </w:r>
      <w:r>
        <w:rPr>
          <w:spacing w:val="13"/>
          <w:w w:val="110"/>
        </w:rPr>
        <w:t> </w:t>
      </w:r>
      <w:r>
        <w:rPr>
          <w:w w:val="110"/>
        </w:rPr>
        <w:t>subir</w:t>
      </w:r>
      <w:r>
        <w:rPr>
          <w:spacing w:val="13"/>
          <w:w w:val="110"/>
        </w:rPr>
        <w:t> </w:t>
      </w:r>
      <w:r>
        <w:rPr>
          <w:w w:val="110"/>
        </w:rPr>
        <w:t>cerca</w:t>
      </w:r>
      <w:r>
        <w:rPr>
          <w:spacing w:val="12"/>
          <w:w w:val="110"/>
        </w:rPr>
        <w:t> </w:t>
      </w:r>
      <w:r>
        <w:rPr>
          <w:w w:val="110"/>
        </w:rPr>
        <w:t>de</w:t>
      </w:r>
      <w:r>
        <w:rPr>
          <w:spacing w:val="13"/>
          <w:w w:val="110"/>
        </w:rPr>
        <w:t> </w:t>
      </w:r>
      <w:r>
        <w:rPr>
          <w:w w:val="110"/>
        </w:rPr>
        <w:t>400%.</w:t>
      </w:r>
    </w:p>
    <w:p>
      <w:pPr>
        <w:pStyle w:val="BodyText"/>
        <w:spacing w:line="252" w:lineRule="auto" w:before="14"/>
        <w:ind w:left="113" w:right="371" w:firstLine="200"/>
        <w:jc w:val="both"/>
        <w:rPr>
          <w:sz w:val="15"/>
        </w:rPr>
      </w:pP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sinais</w:t>
      </w:r>
      <w:r>
        <w:rPr>
          <w:spacing w:val="1"/>
          <w:w w:val="115"/>
        </w:rPr>
        <w:t> </w:t>
      </w:r>
      <w:r>
        <w:rPr>
          <w:w w:val="115"/>
        </w:rPr>
        <w:t>positivos</w:t>
      </w:r>
      <w:r>
        <w:rPr>
          <w:spacing w:val="1"/>
          <w:w w:val="115"/>
        </w:rPr>
        <w:t> </w:t>
      </w:r>
      <w:r>
        <w:rPr>
          <w:w w:val="115"/>
        </w:rPr>
        <w:t>sempre</w:t>
      </w:r>
      <w:r>
        <w:rPr>
          <w:spacing w:val="1"/>
          <w:w w:val="115"/>
        </w:rPr>
        <w:t> </w:t>
      </w:r>
      <w:r>
        <w:rPr>
          <w:w w:val="115"/>
        </w:rPr>
        <w:t>estiveram</w:t>
      </w:r>
      <w:r>
        <w:rPr>
          <w:spacing w:val="1"/>
          <w:w w:val="115"/>
        </w:rPr>
        <w:t> </w:t>
      </w:r>
      <w:r>
        <w:rPr>
          <w:w w:val="115"/>
        </w:rPr>
        <w:t>presentes: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ações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2002,</w:t>
      </w:r>
      <w:r>
        <w:rPr>
          <w:spacing w:val="1"/>
          <w:w w:val="115"/>
        </w:rPr>
        <w:t> </w:t>
      </w:r>
      <w:r>
        <w:rPr>
          <w:w w:val="115"/>
        </w:rPr>
        <w:t>devido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0"/>
        </w:rPr>
        <w:t>pessimismo</w:t>
      </w:r>
      <w:r>
        <w:rPr>
          <w:spacing w:val="38"/>
          <w:w w:val="110"/>
        </w:rPr>
        <w:t> </w:t>
      </w:r>
      <w:r>
        <w:rPr>
          <w:w w:val="110"/>
        </w:rPr>
        <w:t>do</w:t>
      </w:r>
      <w:r>
        <w:rPr>
          <w:spacing w:val="38"/>
          <w:w w:val="110"/>
        </w:rPr>
        <w:t> </w:t>
      </w:r>
      <w:r>
        <w:rPr>
          <w:w w:val="110"/>
        </w:rPr>
        <w:t>mercado,</w:t>
      </w:r>
      <w:r>
        <w:rPr>
          <w:spacing w:val="39"/>
          <w:w w:val="110"/>
        </w:rPr>
        <w:t> </w:t>
      </w:r>
      <w:r>
        <w:rPr>
          <w:w w:val="110"/>
        </w:rPr>
        <w:t>estavam</w:t>
      </w:r>
      <w:r>
        <w:rPr>
          <w:spacing w:val="38"/>
          <w:w w:val="110"/>
        </w:rPr>
        <w:t> </w:t>
      </w:r>
      <w:r>
        <w:rPr>
          <w:w w:val="110"/>
        </w:rPr>
        <w:t>com</w:t>
      </w:r>
      <w:r>
        <w:rPr>
          <w:spacing w:val="38"/>
          <w:w w:val="110"/>
        </w:rPr>
        <w:t> </w:t>
      </w:r>
      <w:r>
        <w:rPr>
          <w:w w:val="110"/>
        </w:rPr>
        <w:t>um</w:t>
      </w:r>
      <w:r>
        <w:rPr>
          <w:spacing w:val="39"/>
          <w:w w:val="110"/>
        </w:rPr>
        <w:t> </w:t>
      </w:r>
      <w:bookmarkStart w:name="_bookmark50" w:id="61"/>
      <w:bookmarkEnd w:id="61"/>
      <w:r>
        <w:rPr>
          <w:rFonts w:ascii="Arial" w:hAnsi="Arial"/>
          <w:i/>
          <w:w w:val="110"/>
        </w:rPr>
        <w:t>valuation</w:t>
      </w:r>
      <w:r>
        <w:rPr>
          <w:rFonts w:ascii="Arial" w:hAnsi="Arial"/>
          <w:i/>
          <w:spacing w:val="-23"/>
          <w:w w:val="110"/>
        </w:rPr>
        <w:t> </w:t>
      </w:r>
      <w:hyperlink w:history="true" w:anchor="_bookmark118">
        <w:r>
          <w:rPr>
            <w:color w:val="0000ED"/>
            <w:w w:val="110"/>
            <w:position w:val="4"/>
            <w:sz w:val="15"/>
          </w:rPr>
          <w:t>[</w:t>
        </w:r>
        <w:r>
          <w:rPr>
            <w:color w:val="0000ED"/>
            <w:w w:val="110"/>
            <w:position w:val="4"/>
            <w:sz w:val="15"/>
            <w:u w:val="single" w:color="0000ED"/>
          </w:rPr>
          <w:t>43]</w:t>
        </w:r>
      </w:hyperlink>
      <w:r>
        <w:rPr>
          <w:color w:val="0000ED"/>
          <w:spacing w:val="7"/>
          <w:w w:val="110"/>
          <w:position w:val="4"/>
          <w:sz w:val="15"/>
        </w:rPr>
        <w:t> </w:t>
      </w:r>
      <w:r>
        <w:rPr>
          <w:w w:val="110"/>
        </w:rPr>
        <w:t>muito</w:t>
      </w:r>
      <w:r>
        <w:rPr>
          <w:spacing w:val="35"/>
          <w:w w:val="110"/>
        </w:rPr>
        <w:t> </w:t>
      </w:r>
      <w:r>
        <w:rPr>
          <w:w w:val="110"/>
        </w:rPr>
        <w:t>baixo</w:t>
      </w:r>
      <w:r>
        <w:rPr>
          <w:spacing w:val="39"/>
          <w:w w:val="110"/>
        </w:rPr>
        <w:t> </w:t>
      </w:r>
      <w:r>
        <w:rPr>
          <w:w w:val="110"/>
        </w:rPr>
        <w:t>e</w:t>
      </w:r>
      <w:r>
        <w:rPr>
          <w:spacing w:val="38"/>
          <w:w w:val="110"/>
        </w:rPr>
        <w:t> </w:t>
      </w:r>
      <w:r>
        <w:rPr>
          <w:w w:val="110"/>
        </w:rPr>
        <w:t>com</w:t>
      </w:r>
      <w:r>
        <w:rPr>
          <w:spacing w:val="39"/>
          <w:w w:val="110"/>
        </w:rPr>
        <w:t> </w:t>
      </w:r>
      <w:r>
        <w:rPr>
          <w:w w:val="110"/>
        </w:rPr>
        <w:t>baixo</w:t>
      </w:r>
      <w:r>
        <w:rPr>
          <w:spacing w:val="38"/>
          <w:w w:val="110"/>
        </w:rPr>
        <w:t> </w:t>
      </w:r>
      <w:r>
        <w:rPr>
          <w:w w:val="110"/>
        </w:rPr>
        <w:t>preço</w:t>
      </w:r>
      <w:r>
        <w:rPr>
          <w:spacing w:val="-57"/>
          <w:w w:val="110"/>
        </w:rPr>
        <w:t> </w:t>
      </w:r>
      <w:r>
        <w:rPr>
          <w:w w:val="115"/>
        </w:rPr>
        <w:t>em dólar, já que o câmbio havia depreciado demais. Além disso, tivemos um governo</w:t>
      </w:r>
      <w:r>
        <w:rPr>
          <w:spacing w:val="1"/>
          <w:w w:val="115"/>
        </w:rPr>
        <w:t> </w:t>
      </w:r>
      <w:r>
        <w:rPr>
          <w:w w:val="115"/>
        </w:rPr>
        <w:t>Lula que, em matéria econômica, mostrava-se prudente; havia indicadores mostrando</w:t>
      </w:r>
      <w:r>
        <w:rPr>
          <w:spacing w:val="1"/>
          <w:w w:val="115"/>
        </w:rPr>
        <w:t> </w:t>
      </w:r>
      <w:r>
        <w:rPr>
          <w:w w:val="115"/>
        </w:rPr>
        <w:t>melhora</w:t>
      </w:r>
      <w:r>
        <w:rPr>
          <w:spacing w:val="-8"/>
          <w:w w:val="115"/>
        </w:rPr>
        <w:t> </w:t>
      </w:r>
      <w:r>
        <w:rPr>
          <w:w w:val="115"/>
        </w:rPr>
        <w:t>na</w:t>
      </w:r>
      <w:r>
        <w:rPr>
          <w:spacing w:val="-7"/>
          <w:w w:val="115"/>
        </w:rPr>
        <w:t> </w:t>
      </w:r>
      <w:r>
        <w:rPr>
          <w:w w:val="115"/>
        </w:rPr>
        <w:t>economia</w:t>
      </w:r>
      <w:r>
        <w:rPr>
          <w:spacing w:val="-7"/>
          <w:w w:val="115"/>
        </w:rPr>
        <w:t> </w:t>
      </w:r>
      <w:r>
        <w:rPr>
          <w:w w:val="115"/>
        </w:rPr>
        <w:t>ainda</w:t>
      </w:r>
      <w:r>
        <w:rPr>
          <w:spacing w:val="-7"/>
          <w:w w:val="115"/>
        </w:rPr>
        <w:t> </w:t>
      </w:r>
      <w:r>
        <w:rPr>
          <w:w w:val="115"/>
        </w:rPr>
        <w:t>no</w:t>
      </w:r>
      <w:r>
        <w:rPr>
          <w:spacing w:val="-7"/>
          <w:w w:val="115"/>
        </w:rPr>
        <w:t> </w:t>
      </w:r>
      <w:r>
        <w:rPr>
          <w:w w:val="115"/>
        </w:rPr>
        <w:t>ﬁnal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2002,</w:t>
      </w:r>
      <w:r>
        <w:rPr>
          <w:spacing w:val="-7"/>
          <w:w w:val="115"/>
        </w:rPr>
        <w:t> </w:t>
      </w:r>
      <w:r>
        <w:rPr>
          <w:w w:val="115"/>
        </w:rPr>
        <w:t>e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mundo</w:t>
      </w:r>
      <w:r>
        <w:rPr>
          <w:spacing w:val="-7"/>
          <w:w w:val="115"/>
        </w:rPr>
        <w:t> </w:t>
      </w:r>
      <w:r>
        <w:rPr>
          <w:w w:val="115"/>
        </w:rPr>
        <w:t>passava</w:t>
      </w:r>
      <w:r>
        <w:rPr>
          <w:spacing w:val="-7"/>
          <w:w w:val="115"/>
        </w:rPr>
        <w:t> </w:t>
      </w:r>
      <w:r>
        <w:rPr>
          <w:w w:val="115"/>
        </w:rPr>
        <w:t>pelo</w:t>
      </w:r>
      <w:r>
        <w:rPr>
          <w:spacing w:val="-7"/>
          <w:w w:val="115"/>
        </w:rPr>
        <w:t> </w:t>
      </w:r>
      <w:r>
        <w:rPr>
          <w:w w:val="115"/>
        </w:rPr>
        <w:t>famoso</w:t>
      </w:r>
      <w:r>
        <w:rPr>
          <w:spacing w:val="-7"/>
          <w:w w:val="115"/>
        </w:rPr>
        <w:t> </w:t>
      </w:r>
      <w:r>
        <w:rPr>
          <w:rFonts w:ascii="Arial" w:hAnsi="Arial"/>
          <w:i/>
          <w:w w:val="115"/>
        </w:rPr>
        <w:t>boom</w:t>
      </w:r>
      <w:r>
        <w:rPr>
          <w:rFonts w:ascii="Arial" w:hAnsi="Arial"/>
          <w:i/>
          <w:spacing w:val="-11"/>
          <w:w w:val="115"/>
        </w:rPr>
        <w:t> </w:t>
      </w:r>
      <w:r>
        <w:rPr>
          <w:w w:val="115"/>
        </w:rPr>
        <w:t>das</w:t>
      </w:r>
      <w:r>
        <w:rPr>
          <w:spacing w:val="-59"/>
          <w:w w:val="115"/>
        </w:rPr>
        <w:t> </w:t>
      </w:r>
      <w:r>
        <w:rPr>
          <w:rFonts w:ascii="Arial" w:hAnsi="Arial"/>
          <w:i/>
          <w:w w:val="110"/>
        </w:rPr>
        <w:t>commodities</w:t>
      </w:r>
      <w:r>
        <w:rPr>
          <w:rFonts w:ascii="Arial" w:hAnsi="Arial"/>
          <w:i/>
          <w:spacing w:val="7"/>
          <w:w w:val="110"/>
        </w:rPr>
        <w:t> </w:t>
      </w:r>
      <w:r>
        <w:rPr>
          <w:w w:val="110"/>
        </w:rPr>
        <w:t>–</w:t>
      </w:r>
      <w:r>
        <w:rPr>
          <w:spacing w:val="12"/>
          <w:w w:val="110"/>
        </w:rPr>
        <w:t> </w:t>
      </w:r>
      <w:r>
        <w:rPr>
          <w:w w:val="110"/>
        </w:rPr>
        <w:t>este</w:t>
      </w:r>
      <w:r>
        <w:rPr>
          <w:spacing w:val="11"/>
          <w:w w:val="110"/>
        </w:rPr>
        <w:t> </w:t>
      </w:r>
      <w:r>
        <w:rPr>
          <w:w w:val="110"/>
        </w:rPr>
        <w:t>sim,</w:t>
      </w:r>
      <w:r>
        <w:rPr>
          <w:spacing w:val="11"/>
          <w:w w:val="110"/>
        </w:rPr>
        <w:t> </w:t>
      </w:r>
      <w:r>
        <w:rPr>
          <w:w w:val="110"/>
        </w:rPr>
        <w:t>um</w:t>
      </w:r>
      <w:r>
        <w:rPr>
          <w:spacing w:val="11"/>
          <w:w w:val="110"/>
        </w:rPr>
        <w:t> </w:t>
      </w:r>
      <w:r>
        <w:rPr>
          <w:w w:val="110"/>
        </w:rPr>
        <w:t>grande</w:t>
      </w:r>
      <w:r>
        <w:rPr>
          <w:spacing w:val="11"/>
          <w:w w:val="110"/>
        </w:rPr>
        <w:t> </w:t>
      </w:r>
      <w:r>
        <w:rPr>
          <w:w w:val="110"/>
        </w:rPr>
        <w:t>impulso</w:t>
      </w:r>
      <w:r>
        <w:rPr>
          <w:spacing w:val="12"/>
          <w:w w:val="110"/>
        </w:rPr>
        <w:t> </w:t>
      </w:r>
      <w:r>
        <w:rPr>
          <w:w w:val="110"/>
        </w:rPr>
        <w:t>para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nossa</w:t>
      </w:r>
      <w:r>
        <w:rPr>
          <w:spacing w:val="11"/>
          <w:w w:val="110"/>
        </w:rPr>
        <w:t> </w:t>
      </w:r>
      <w:bookmarkStart w:name="_bookmark51" w:id="62"/>
      <w:bookmarkEnd w:id="62"/>
      <w:r>
        <w:rPr>
          <w:w w:val="110"/>
        </w:rPr>
        <w:t>economia.</w:t>
      </w:r>
      <w:r>
        <w:rPr>
          <w:spacing w:val="-26"/>
          <w:w w:val="110"/>
        </w:rPr>
        <w:t> </w:t>
      </w:r>
      <w:hyperlink w:history="true" w:anchor="_bookmark119">
        <w:r>
          <w:rPr>
            <w:color w:val="0000ED"/>
            <w:w w:val="110"/>
            <w:position w:val="4"/>
            <w:sz w:val="15"/>
          </w:rPr>
          <w:t>[</w:t>
        </w:r>
        <w:r>
          <w:rPr>
            <w:color w:val="0000ED"/>
            <w:w w:val="110"/>
            <w:position w:val="4"/>
            <w:sz w:val="15"/>
            <w:u w:val="single" w:color="0000ED"/>
          </w:rPr>
          <w:t>44]</w:t>
        </w:r>
      </w:hyperlink>
    </w:p>
    <w:p>
      <w:pPr>
        <w:pStyle w:val="BodyText"/>
        <w:spacing w:line="254" w:lineRule="auto" w:before="2"/>
        <w:ind w:left="113" w:right="371" w:firstLine="200"/>
        <w:jc w:val="both"/>
      </w:pPr>
      <w:r>
        <w:rPr>
          <w:w w:val="110"/>
        </w:rPr>
        <w:t>Mas como seria possível identiﬁcar esses sinais quando se vive um momento de maior</w:t>
      </w:r>
      <w:r>
        <w:rPr>
          <w:spacing w:val="1"/>
          <w:w w:val="110"/>
        </w:rPr>
        <w:t> </w:t>
      </w:r>
      <w:r>
        <w:rPr>
          <w:w w:val="110"/>
        </w:rPr>
        <w:t>turbulência econômica? Uma das formas mais úteis é olhar para os grandes ciclos do</w:t>
      </w:r>
      <w:r>
        <w:rPr>
          <w:spacing w:val="1"/>
          <w:w w:val="110"/>
        </w:rPr>
        <w:t> </w:t>
      </w:r>
      <w:r>
        <w:rPr>
          <w:w w:val="110"/>
        </w:rPr>
        <w:t>mercado.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método</w:t>
      </w:r>
      <w:r>
        <w:rPr>
          <w:spacing w:val="-1"/>
          <w:w w:val="115"/>
        </w:rPr>
        <w:t> </w:t>
      </w:r>
      <w:r>
        <w:rPr>
          <w:w w:val="115"/>
        </w:rPr>
        <w:t>parte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uma</w:t>
      </w:r>
      <w:r>
        <w:rPr>
          <w:spacing w:val="-1"/>
          <w:w w:val="115"/>
        </w:rPr>
        <w:t> </w:t>
      </w:r>
      <w:r>
        <w:rPr>
          <w:w w:val="115"/>
        </w:rPr>
        <w:t>abordagem</w:t>
      </w:r>
      <w:r>
        <w:rPr>
          <w:spacing w:val="-1"/>
          <w:w w:val="115"/>
        </w:rPr>
        <w:t> </w:t>
      </w:r>
      <w:r>
        <w:rPr>
          <w:w w:val="115"/>
        </w:rPr>
        <w:t>em que</w:t>
      </w:r>
      <w:r>
        <w:rPr>
          <w:spacing w:val="-1"/>
          <w:w w:val="115"/>
        </w:rPr>
        <w:t> </w:t>
      </w:r>
      <w:r>
        <w:rPr>
          <w:w w:val="115"/>
        </w:rPr>
        <w:t>se</w:t>
      </w:r>
      <w:r>
        <w:rPr>
          <w:spacing w:val="-1"/>
          <w:w w:val="115"/>
        </w:rPr>
        <w:t> </w:t>
      </w:r>
      <w:r>
        <w:rPr>
          <w:w w:val="115"/>
        </w:rPr>
        <w:t>avalia</w:t>
      </w:r>
      <w:r>
        <w:rPr>
          <w:spacing w:val="-1"/>
          <w:w w:val="115"/>
        </w:rPr>
        <w:t> </w:t>
      </w:r>
      <w:r>
        <w:rPr>
          <w:w w:val="115"/>
        </w:rPr>
        <w:t>primeiro</w:t>
      </w:r>
      <w:r>
        <w:rPr>
          <w:spacing w:val="-1"/>
          <w:w w:val="115"/>
        </w:rPr>
        <w:t> </w:t>
      </w: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quadro de</w:t>
      </w:r>
      <w:r>
        <w:rPr>
          <w:spacing w:val="-1"/>
          <w:w w:val="115"/>
        </w:rPr>
        <w:t> </w:t>
      </w:r>
      <w:r>
        <w:rPr>
          <w:w w:val="115"/>
        </w:rPr>
        <w:t>valoração,</w:t>
      </w:r>
      <w:r>
        <w:rPr>
          <w:spacing w:val="-59"/>
          <w:w w:val="115"/>
        </w:rPr>
        <w:t> </w:t>
      </w:r>
      <w:r>
        <w:rPr>
          <w:w w:val="115"/>
        </w:rPr>
        <w:t>ou seja, se o mercado está caro ou barato pelos fundamentos das empresas. Em</w:t>
      </w:r>
      <w:r>
        <w:rPr>
          <w:spacing w:val="1"/>
          <w:w w:val="115"/>
        </w:rPr>
        <w:t> </w:t>
      </w:r>
      <w:r>
        <w:rPr>
          <w:w w:val="115"/>
        </w:rPr>
        <w:t>seguida,</w:t>
      </w:r>
      <w:r>
        <w:rPr>
          <w:spacing w:val="1"/>
          <w:w w:val="115"/>
        </w:rPr>
        <w:t> </w:t>
      </w:r>
      <w:r>
        <w:rPr>
          <w:w w:val="115"/>
        </w:rPr>
        <w:t>olha-se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cenário</w:t>
      </w:r>
      <w:r>
        <w:rPr>
          <w:spacing w:val="1"/>
          <w:w w:val="115"/>
        </w:rPr>
        <w:t> </w:t>
      </w:r>
      <w:r>
        <w:rPr>
          <w:w w:val="115"/>
        </w:rPr>
        <w:t>macroeconômico,</w:t>
      </w:r>
      <w:r>
        <w:rPr>
          <w:spacing w:val="1"/>
          <w:w w:val="115"/>
        </w:rPr>
        <w:t> </w:t>
      </w:r>
      <w:r>
        <w:rPr>
          <w:w w:val="115"/>
        </w:rPr>
        <w:t>passando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indicadores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mensuram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pulso</w:t>
      </w:r>
      <w:r>
        <w:rPr>
          <w:spacing w:val="-5"/>
          <w:w w:val="115"/>
        </w:rPr>
        <w:t> </w:t>
      </w:r>
      <w:r>
        <w:rPr>
          <w:w w:val="115"/>
        </w:rPr>
        <w:t>da</w:t>
      </w:r>
      <w:r>
        <w:rPr>
          <w:spacing w:val="-6"/>
          <w:w w:val="115"/>
        </w:rPr>
        <w:t> </w:t>
      </w:r>
      <w:r>
        <w:rPr>
          <w:w w:val="115"/>
        </w:rPr>
        <w:t>atividade</w:t>
      </w:r>
      <w:r>
        <w:rPr>
          <w:spacing w:val="-5"/>
          <w:w w:val="115"/>
        </w:rPr>
        <w:t> </w:t>
      </w:r>
      <w:r>
        <w:rPr>
          <w:w w:val="115"/>
        </w:rPr>
        <w:t>econômica</w:t>
      </w:r>
      <w:r>
        <w:rPr>
          <w:spacing w:val="-6"/>
          <w:w w:val="115"/>
        </w:rPr>
        <w:t> </w:t>
      </w:r>
      <w:r>
        <w:rPr>
          <w:w w:val="115"/>
        </w:rPr>
        <w:t>e</w:t>
      </w:r>
      <w:r>
        <w:rPr>
          <w:spacing w:val="-5"/>
          <w:w w:val="115"/>
        </w:rPr>
        <w:t> </w:t>
      </w:r>
      <w:r>
        <w:rPr>
          <w:w w:val="115"/>
        </w:rPr>
        <w:t>os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sentimento</w:t>
      </w:r>
      <w:r>
        <w:rPr>
          <w:spacing w:val="-5"/>
          <w:w w:val="115"/>
        </w:rPr>
        <w:t> </w:t>
      </w:r>
      <w:r>
        <w:rPr>
          <w:w w:val="115"/>
        </w:rPr>
        <w:t>empresarial,</w:t>
      </w:r>
      <w:r>
        <w:rPr>
          <w:spacing w:val="-6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indicam</w:t>
      </w:r>
      <w:r>
        <w:rPr>
          <w:spacing w:val="-59"/>
          <w:w w:val="115"/>
        </w:rPr>
        <w:t> </w:t>
      </w:r>
      <w:r>
        <w:rPr>
          <w:w w:val="115"/>
        </w:rPr>
        <w:t>se o humor para investimentos está se deteriorando ou ﬁcando mais positivo ao longo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2"/>
          <w:w w:val="115"/>
        </w:rPr>
        <w:t> </w:t>
      </w:r>
      <w:r>
        <w:rPr>
          <w:w w:val="115"/>
        </w:rPr>
        <w:t>tempo.</w:t>
      </w:r>
    </w:p>
    <w:p>
      <w:pPr>
        <w:pStyle w:val="BodyText"/>
        <w:spacing w:line="254" w:lineRule="auto" w:before="1"/>
        <w:ind w:left="113" w:right="372" w:firstLine="200"/>
        <w:jc w:val="both"/>
      </w:pPr>
      <w:r>
        <w:rPr>
          <w:w w:val="115"/>
        </w:rPr>
        <w:t>O objetivo tem de ser o de identiﬁcar situações de baixo e alto risco para o sistema</w:t>
      </w:r>
      <w:r>
        <w:rPr>
          <w:spacing w:val="1"/>
          <w:w w:val="115"/>
        </w:rPr>
        <w:t> </w:t>
      </w:r>
      <w:r>
        <w:rPr>
          <w:w w:val="115"/>
        </w:rPr>
        <w:t>ﬁnanceiro, ter visão de longo prazo e reduzir os vícios de leitura de informações de</w:t>
      </w:r>
      <w:r>
        <w:rPr>
          <w:spacing w:val="1"/>
          <w:w w:val="115"/>
        </w:rPr>
        <w:t> </w:t>
      </w:r>
      <w:r>
        <w:rPr>
          <w:w w:val="115"/>
        </w:rPr>
        <w:t>mercado,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podem</w:t>
      </w:r>
      <w:r>
        <w:rPr>
          <w:spacing w:val="-1"/>
          <w:w w:val="115"/>
        </w:rPr>
        <w:t> </w:t>
      </w:r>
      <w:r>
        <w:rPr>
          <w:w w:val="115"/>
        </w:rPr>
        <w:t>estar</w:t>
      </w:r>
      <w:r>
        <w:rPr>
          <w:spacing w:val="-2"/>
          <w:w w:val="115"/>
        </w:rPr>
        <w:t> </w:t>
      </w:r>
      <w:r>
        <w:rPr>
          <w:w w:val="115"/>
        </w:rPr>
        <w:t>enviesados</w:t>
      </w:r>
      <w:r>
        <w:rPr>
          <w:spacing w:val="-1"/>
          <w:w w:val="115"/>
        </w:rPr>
        <w:t> </w:t>
      </w:r>
      <w:r>
        <w:rPr>
          <w:w w:val="115"/>
        </w:rPr>
        <w:t>naquele</w:t>
      </w:r>
      <w:r>
        <w:rPr>
          <w:spacing w:val="-2"/>
          <w:w w:val="115"/>
        </w:rPr>
        <w:t> </w:t>
      </w:r>
      <w:r>
        <w:rPr>
          <w:w w:val="115"/>
        </w:rPr>
        <w:t>momento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maior</w:t>
      </w:r>
      <w:r>
        <w:rPr>
          <w:spacing w:val="-1"/>
          <w:w w:val="115"/>
        </w:rPr>
        <w:t> </w:t>
      </w:r>
      <w:r>
        <w:rPr>
          <w:w w:val="115"/>
        </w:rPr>
        <w:t>volatilidade.</w:t>
      </w:r>
    </w:p>
    <w:p>
      <w:pPr>
        <w:spacing w:before="196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DIMENSÃO</w:t>
      </w:r>
      <w:r>
        <w:rPr>
          <w:rFonts w:ascii="Trebuchet MS" w:hAnsi="Trebuchet MS"/>
          <w:b/>
          <w:spacing w:val="-18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DA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VALORAÇÃO</w:t>
      </w:r>
    </w:p>
    <w:p>
      <w:pPr>
        <w:pStyle w:val="BodyText"/>
        <w:spacing w:line="254" w:lineRule="auto" w:before="12"/>
        <w:ind w:left="113" w:right="376"/>
        <w:jc w:val="both"/>
      </w:pPr>
      <w:r>
        <w:rPr>
          <w:w w:val="115"/>
        </w:rPr>
        <w:t>Sem</w:t>
      </w:r>
      <w:r>
        <w:rPr>
          <w:spacing w:val="1"/>
          <w:w w:val="115"/>
        </w:rPr>
        <w:t> </w:t>
      </w:r>
      <w:r>
        <w:rPr>
          <w:w w:val="115"/>
        </w:rPr>
        <w:t>ter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noção</w:t>
      </w:r>
      <w:r>
        <w:rPr>
          <w:spacing w:val="1"/>
          <w:w w:val="115"/>
        </w:rPr>
        <w:t> </w:t>
      </w:r>
      <w:r>
        <w:rPr>
          <w:w w:val="115"/>
        </w:rPr>
        <w:t>da</w:t>
      </w:r>
      <w:r>
        <w:rPr>
          <w:spacing w:val="1"/>
          <w:w w:val="115"/>
        </w:rPr>
        <w:t> </w:t>
      </w:r>
      <w:r>
        <w:rPr>
          <w:w w:val="115"/>
        </w:rPr>
        <w:t>valoração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mercado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ações,</w:t>
      </w:r>
      <w:r>
        <w:rPr>
          <w:spacing w:val="1"/>
          <w:w w:val="115"/>
        </w:rPr>
        <w:t> </w:t>
      </w:r>
      <w:r>
        <w:rPr>
          <w:w w:val="115"/>
        </w:rPr>
        <w:t>ou</w:t>
      </w:r>
      <w:r>
        <w:rPr>
          <w:spacing w:val="1"/>
          <w:w w:val="115"/>
        </w:rPr>
        <w:t> </w:t>
      </w:r>
      <w:r>
        <w:rPr>
          <w:w w:val="115"/>
        </w:rPr>
        <w:t>seja,</w:t>
      </w:r>
      <w:r>
        <w:rPr>
          <w:spacing w:val="1"/>
          <w:w w:val="115"/>
        </w:rPr>
        <w:t> </w:t>
      </w:r>
      <w:r>
        <w:rPr>
          <w:w w:val="115"/>
        </w:rPr>
        <w:t>sem</w:t>
      </w:r>
      <w:r>
        <w:rPr>
          <w:spacing w:val="1"/>
          <w:w w:val="115"/>
        </w:rPr>
        <w:t> </w:t>
      </w:r>
      <w:r>
        <w:rPr>
          <w:w w:val="115"/>
        </w:rPr>
        <w:t>saber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determinado ativo está caro ou barato, o investidor não saberá de forma mais exata</w:t>
      </w:r>
      <w:r>
        <w:rPr>
          <w:spacing w:val="1"/>
          <w:w w:val="115"/>
        </w:rPr>
        <w:t> </w:t>
      </w:r>
      <w:r>
        <w:rPr>
          <w:w w:val="115"/>
        </w:rPr>
        <w:t>sobre o risco</w:t>
      </w:r>
      <w:r>
        <w:rPr>
          <w:spacing w:val="1"/>
          <w:w w:val="115"/>
        </w:rPr>
        <w:t> </w:t>
      </w:r>
      <w:r>
        <w:rPr>
          <w:w w:val="115"/>
        </w:rPr>
        <w:t>que está assumindo</w:t>
      </w:r>
      <w:r>
        <w:rPr>
          <w:spacing w:val="1"/>
          <w:w w:val="115"/>
        </w:rPr>
        <w:t> </w:t>
      </w:r>
      <w:r>
        <w:rPr>
          <w:w w:val="115"/>
        </w:rPr>
        <w:t>no longo prazo.</w:t>
      </w:r>
    </w:p>
    <w:p>
      <w:pPr>
        <w:pStyle w:val="BodyText"/>
        <w:spacing w:line="254" w:lineRule="auto"/>
        <w:ind w:left="113" w:right="366" w:firstLine="200"/>
      </w:pPr>
      <w:r>
        <w:rPr>
          <w:w w:val="115"/>
        </w:rPr>
        <w:t>Para</w:t>
      </w:r>
      <w:r>
        <w:rPr>
          <w:spacing w:val="-2"/>
          <w:w w:val="115"/>
        </w:rPr>
        <w:t> </w:t>
      </w:r>
      <w:r>
        <w:rPr>
          <w:w w:val="115"/>
        </w:rPr>
        <w:t>entender</w:t>
      </w:r>
      <w:r>
        <w:rPr>
          <w:spacing w:val="-1"/>
          <w:w w:val="115"/>
        </w:rPr>
        <w:t> </w:t>
      </w:r>
      <w:r>
        <w:rPr>
          <w:w w:val="115"/>
        </w:rPr>
        <w:t>como</w:t>
      </w:r>
      <w:r>
        <w:rPr>
          <w:spacing w:val="-1"/>
          <w:w w:val="115"/>
        </w:rPr>
        <w:t> </w:t>
      </w:r>
      <w:r>
        <w:rPr>
          <w:w w:val="115"/>
        </w:rPr>
        <w:t>isso</w:t>
      </w:r>
      <w:r>
        <w:rPr>
          <w:spacing w:val="-1"/>
          <w:w w:val="115"/>
        </w:rPr>
        <w:t> </w:t>
      </w:r>
      <w:r>
        <w:rPr>
          <w:w w:val="115"/>
        </w:rPr>
        <w:t>pode</w:t>
      </w:r>
      <w:r>
        <w:rPr>
          <w:spacing w:val="-1"/>
          <w:w w:val="115"/>
        </w:rPr>
        <w:t> </w:t>
      </w:r>
      <w:r>
        <w:rPr>
          <w:w w:val="115"/>
        </w:rPr>
        <w:t>funcionar</w:t>
      </w:r>
      <w:r>
        <w:rPr>
          <w:spacing w:val="-2"/>
          <w:w w:val="115"/>
        </w:rPr>
        <w:t> </w:t>
      </w:r>
      <w:r>
        <w:rPr>
          <w:w w:val="115"/>
        </w:rPr>
        <w:t>na</w:t>
      </w:r>
      <w:r>
        <w:rPr>
          <w:spacing w:val="-1"/>
          <w:w w:val="115"/>
        </w:rPr>
        <w:t> </w:t>
      </w:r>
      <w:r>
        <w:rPr>
          <w:w w:val="115"/>
        </w:rPr>
        <w:t>prática,</w:t>
      </w:r>
      <w:r>
        <w:rPr>
          <w:spacing w:val="-1"/>
          <w:w w:val="115"/>
        </w:rPr>
        <w:t> </w:t>
      </w:r>
      <w:r>
        <w:rPr>
          <w:w w:val="115"/>
        </w:rPr>
        <w:t>um</w:t>
      </w:r>
      <w:r>
        <w:rPr>
          <w:spacing w:val="-1"/>
          <w:w w:val="115"/>
        </w:rPr>
        <w:t> </w:t>
      </w:r>
      <w:r>
        <w:rPr>
          <w:w w:val="115"/>
        </w:rPr>
        <w:t>dos</w:t>
      </w:r>
      <w:r>
        <w:rPr>
          <w:spacing w:val="-1"/>
          <w:w w:val="115"/>
        </w:rPr>
        <w:t> </w:t>
      </w:r>
      <w:r>
        <w:rPr>
          <w:w w:val="115"/>
        </w:rPr>
        <w:t>cálculos</w:t>
      </w:r>
      <w:r>
        <w:rPr>
          <w:spacing w:val="-2"/>
          <w:w w:val="115"/>
        </w:rPr>
        <w:t> </w:t>
      </w:r>
      <w:r>
        <w:rPr>
          <w:w w:val="115"/>
        </w:rPr>
        <w:t>mais</w:t>
      </w:r>
      <w:r>
        <w:rPr>
          <w:spacing w:val="-1"/>
          <w:w w:val="115"/>
        </w:rPr>
        <w:t> </w:t>
      </w:r>
      <w:r>
        <w:rPr>
          <w:w w:val="115"/>
        </w:rPr>
        <w:t>utilizados</w:t>
      </w:r>
      <w:r>
        <w:rPr>
          <w:spacing w:val="-1"/>
          <w:w w:val="115"/>
        </w:rPr>
        <w:t> </w:t>
      </w:r>
      <w:r>
        <w:rPr>
          <w:w w:val="115"/>
        </w:rPr>
        <w:t>é</w:t>
      </w:r>
      <w:r>
        <w:rPr>
          <w:spacing w:val="-58"/>
          <w:w w:val="115"/>
        </w:rPr>
        <w:t> </w:t>
      </w:r>
      <w:r>
        <w:rPr>
          <w:w w:val="115"/>
        </w:rPr>
        <w:t>o</w:t>
      </w:r>
      <w:r>
        <w:rPr>
          <w:spacing w:val="-11"/>
          <w:w w:val="115"/>
        </w:rPr>
        <w:t> </w:t>
      </w:r>
      <w:r>
        <w:rPr>
          <w:w w:val="115"/>
        </w:rPr>
        <w:t>do</w:t>
      </w:r>
      <w:r>
        <w:rPr>
          <w:spacing w:val="-10"/>
          <w:w w:val="115"/>
        </w:rPr>
        <w:t> </w:t>
      </w:r>
      <w:r>
        <w:rPr>
          <w:w w:val="115"/>
        </w:rPr>
        <w:t>Preço</w:t>
      </w:r>
      <w:r>
        <w:rPr>
          <w:spacing w:val="-11"/>
          <w:w w:val="115"/>
        </w:rPr>
        <w:t> </w:t>
      </w:r>
      <w:r>
        <w:rPr>
          <w:w w:val="115"/>
        </w:rPr>
        <w:t>sobre</w:t>
      </w:r>
      <w:r>
        <w:rPr>
          <w:spacing w:val="-10"/>
          <w:w w:val="115"/>
        </w:rPr>
        <w:t> </w:t>
      </w:r>
      <w:r>
        <w:rPr>
          <w:w w:val="115"/>
        </w:rPr>
        <w:t>Lucro,</w:t>
      </w:r>
      <w:r>
        <w:rPr>
          <w:spacing w:val="-10"/>
          <w:w w:val="115"/>
        </w:rPr>
        <w:t> </w:t>
      </w:r>
      <w:r>
        <w:rPr>
          <w:w w:val="115"/>
        </w:rPr>
        <w:t>o</w:t>
      </w:r>
      <w:r>
        <w:rPr>
          <w:spacing w:val="-11"/>
          <w:w w:val="115"/>
        </w:rPr>
        <w:t> </w:t>
      </w:r>
      <w:r>
        <w:rPr>
          <w:w w:val="115"/>
        </w:rPr>
        <w:t>famoso</w:t>
      </w:r>
      <w:r>
        <w:rPr>
          <w:spacing w:val="-10"/>
          <w:w w:val="115"/>
        </w:rPr>
        <w:t> </w:t>
      </w:r>
      <w:r>
        <w:rPr>
          <w:w w:val="115"/>
        </w:rPr>
        <w:t>P/L.</w:t>
      </w:r>
      <w:r>
        <w:rPr>
          <w:spacing w:val="-11"/>
          <w:w w:val="115"/>
        </w:rPr>
        <w:t> </w:t>
      </w:r>
      <w:r>
        <w:rPr>
          <w:w w:val="115"/>
        </w:rPr>
        <w:t>Na</w:t>
      </w:r>
      <w:r>
        <w:rPr>
          <w:spacing w:val="-10"/>
          <w:w w:val="115"/>
        </w:rPr>
        <w:t> </w:t>
      </w:r>
      <w:r>
        <w:rPr>
          <w:w w:val="115"/>
        </w:rPr>
        <w:t>prática,</w:t>
      </w:r>
      <w:r>
        <w:rPr>
          <w:spacing w:val="-10"/>
          <w:w w:val="115"/>
        </w:rPr>
        <w:t> </w:t>
      </w:r>
      <w:r>
        <w:rPr>
          <w:w w:val="115"/>
        </w:rPr>
        <w:t>quanto</w:t>
      </w:r>
      <w:r>
        <w:rPr>
          <w:spacing w:val="-11"/>
          <w:w w:val="115"/>
        </w:rPr>
        <w:t> </w:t>
      </w:r>
      <w:r>
        <w:rPr>
          <w:w w:val="115"/>
        </w:rPr>
        <w:t>menor</w:t>
      </w:r>
      <w:r>
        <w:rPr>
          <w:spacing w:val="-10"/>
          <w:w w:val="115"/>
        </w:rPr>
        <w:t> </w:t>
      </w:r>
      <w:r>
        <w:rPr>
          <w:w w:val="115"/>
        </w:rPr>
        <w:t>ele</w:t>
      </w:r>
      <w:r>
        <w:rPr>
          <w:spacing w:val="-11"/>
          <w:w w:val="115"/>
        </w:rPr>
        <w:t> </w:t>
      </w:r>
      <w:r>
        <w:rPr>
          <w:w w:val="115"/>
        </w:rPr>
        <w:t>for,</w:t>
      </w:r>
      <w:r>
        <w:rPr>
          <w:spacing w:val="-10"/>
          <w:w w:val="115"/>
        </w:rPr>
        <w:t> </w:t>
      </w:r>
      <w:r>
        <w:rPr>
          <w:w w:val="115"/>
        </w:rPr>
        <w:t>mais</w:t>
      </w:r>
      <w:r>
        <w:rPr>
          <w:spacing w:val="-10"/>
          <w:w w:val="115"/>
        </w:rPr>
        <w:t> </w:t>
      </w:r>
      <w:r>
        <w:rPr>
          <w:w w:val="115"/>
        </w:rPr>
        <w:t>barato</w:t>
      </w:r>
      <w:r>
        <w:rPr>
          <w:spacing w:val="-11"/>
          <w:w w:val="115"/>
        </w:rPr>
        <w:t> </w:t>
      </w:r>
      <w:r>
        <w:rPr>
          <w:w w:val="115"/>
        </w:rPr>
        <w:t>está</w:t>
      </w:r>
    </w:p>
    <w:p>
      <w:pPr>
        <w:pStyle w:val="BodyText"/>
        <w:ind w:left="113"/>
      </w:pPr>
      <w:r>
        <w:rPr>
          <w:w w:val="115"/>
        </w:rPr>
        <w:t>o</w:t>
      </w:r>
      <w:r>
        <w:rPr>
          <w:spacing w:val="2"/>
          <w:w w:val="115"/>
        </w:rPr>
        <w:t> </w:t>
      </w:r>
      <w:r>
        <w:rPr>
          <w:w w:val="115"/>
        </w:rPr>
        <w:t>ativo.</w:t>
      </w:r>
    </w:p>
    <w:p>
      <w:pPr>
        <w:pStyle w:val="BodyText"/>
        <w:spacing w:line="254" w:lineRule="auto" w:before="13"/>
        <w:ind w:left="113" w:right="365" w:firstLine="200"/>
      </w:pPr>
      <w:r>
        <w:rPr>
          <w:w w:val="115"/>
        </w:rPr>
        <w:t>Imagine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você</w:t>
      </w:r>
      <w:r>
        <w:rPr>
          <w:spacing w:val="1"/>
          <w:w w:val="115"/>
        </w:rPr>
        <w:t> </w:t>
      </w:r>
      <w:r>
        <w:rPr>
          <w:w w:val="115"/>
        </w:rPr>
        <w:t>comprou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empresa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1</w:t>
      </w:r>
      <w:r>
        <w:rPr>
          <w:spacing w:val="1"/>
          <w:w w:val="115"/>
        </w:rPr>
        <w:t> </w:t>
      </w:r>
      <w:r>
        <w:rPr>
          <w:w w:val="115"/>
        </w:rPr>
        <w:t>milhão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reais,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ela</w:t>
      </w:r>
      <w:r>
        <w:rPr>
          <w:spacing w:val="1"/>
          <w:w w:val="115"/>
        </w:rPr>
        <w:t> </w:t>
      </w:r>
      <w:r>
        <w:rPr>
          <w:w w:val="115"/>
        </w:rPr>
        <w:t>distribui</w:t>
      </w:r>
      <w:r>
        <w:rPr>
          <w:spacing w:val="-59"/>
          <w:w w:val="115"/>
        </w:rPr>
        <w:t> </w:t>
      </w:r>
      <w:r>
        <w:rPr>
          <w:w w:val="115"/>
        </w:rPr>
        <w:t>anualmente</w:t>
      </w:r>
      <w:r>
        <w:rPr>
          <w:spacing w:val="-5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lucro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100</w:t>
      </w:r>
      <w:r>
        <w:rPr>
          <w:spacing w:val="-5"/>
          <w:w w:val="115"/>
        </w:rPr>
        <w:t> </w:t>
      </w:r>
      <w:r>
        <w:rPr>
          <w:w w:val="115"/>
        </w:rPr>
        <w:t>mil</w:t>
      </w:r>
      <w:r>
        <w:rPr>
          <w:spacing w:val="-5"/>
          <w:w w:val="115"/>
        </w:rPr>
        <w:t> </w:t>
      </w:r>
      <w:r>
        <w:rPr>
          <w:w w:val="115"/>
        </w:rPr>
        <w:t>reais.</w:t>
      </w:r>
      <w:r>
        <w:rPr>
          <w:spacing w:val="-4"/>
          <w:w w:val="115"/>
        </w:rPr>
        <w:t> </w:t>
      </w:r>
      <w:r>
        <w:rPr>
          <w:w w:val="115"/>
        </w:rPr>
        <w:t>Se</w:t>
      </w:r>
      <w:r>
        <w:rPr>
          <w:spacing w:val="-5"/>
          <w:w w:val="115"/>
        </w:rPr>
        <w:t> </w:t>
      </w:r>
      <w:r>
        <w:rPr>
          <w:w w:val="115"/>
        </w:rPr>
        <w:t>fôssemos</w:t>
      </w:r>
      <w:r>
        <w:rPr>
          <w:spacing w:val="-5"/>
          <w:w w:val="115"/>
        </w:rPr>
        <w:t> </w:t>
      </w:r>
      <w:r>
        <w:rPr>
          <w:w w:val="115"/>
        </w:rPr>
        <w:t>utilizar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indicador</w:t>
      </w:r>
      <w:r>
        <w:rPr>
          <w:spacing w:val="-5"/>
          <w:w w:val="115"/>
        </w:rPr>
        <w:t> </w:t>
      </w:r>
      <w:r>
        <w:rPr>
          <w:w w:val="115"/>
        </w:rPr>
        <w:t>P/L,</w:t>
      </w:r>
      <w:r>
        <w:rPr>
          <w:spacing w:val="-5"/>
          <w:w w:val="115"/>
        </w:rPr>
        <w:t> </w:t>
      </w:r>
      <w:r>
        <w:rPr>
          <w:w w:val="115"/>
        </w:rPr>
        <w:t>teríamos</w:t>
      </w:r>
      <w:r>
        <w:rPr>
          <w:spacing w:val="-4"/>
          <w:w w:val="115"/>
        </w:rPr>
        <w:t> </w:t>
      </w:r>
      <w:r>
        <w:rPr>
          <w:w w:val="115"/>
        </w:rPr>
        <w:t>um</w:t>
      </w:r>
    </w:p>
    <w:p>
      <w:pPr>
        <w:spacing w:after="0" w:line="254" w:lineRule="auto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4" w:lineRule="auto" w:before="85"/>
        <w:ind w:left="113" w:right="379"/>
        <w:jc w:val="both"/>
      </w:pPr>
      <w:r>
        <w:rPr>
          <w:w w:val="115"/>
        </w:rPr>
        <w:t>Preço (1 milhão de reais) sobre Lucro (100 mil reais) de dez, o que signiﬁca que dez</w:t>
      </w:r>
      <w:r>
        <w:rPr>
          <w:spacing w:val="1"/>
          <w:w w:val="115"/>
        </w:rPr>
        <w:t> </w:t>
      </w:r>
      <w:r>
        <w:rPr>
          <w:w w:val="115"/>
        </w:rPr>
        <w:t>anos</w:t>
      </w:r>
      <w:r>
        <w:rPr>
          <w:spacing w:val="-8"/>
          <w:w w:val="115"/>
        </w:rPr>
        <w:t> </w:t>
      </w:r>
      <w:r>
        <w:rPr>
          <w:w w:val="115"/>
        </w:rPr>
        <w:t>serão</w:t>
      </w:r>
      <w:r>
        <w:rPr>
          <w:spacing w:val="-7"/>
          <w:w w:val="115"/>
        </w:rPr>
        <w:t> </w:t>
      </w:r>
      <w:r>
        <w:rPr>
          <w:w w:val="115"/>
        </w:rPr>
        <w:t>necessários</w:t>
      </w:r>
      <w:r>
        <w:rPr>
          <w:spacing w:val="-7"/>
          <w:w w:val="115"/>
        </w:rPr>
        <w:t> </w:t>
      </w:r>
      <w:r>
        <w:rPr>
          <w:w w:val="115"/>
        </w:rPr>
        <w:t>para</w:t>
      </w:r>
      <w:r>
        <w:rPr>
          <w:spacing w:val="-7"/>
          <w:w w:val="115"/>
        </w:rPr>
        <w:t> </w:t>
      </w:r>
      <w:r>
        <w:rPr>
          <w:w w:val="115"/>
        </w:rPr>
        <w:t>obter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capital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8"/>
          <w:w w:val="115"/>
        </w:rPr>
        <w:t> </w:t>
      </w:r>
      <w:r>
        <w:rPr>
          <w:w w:val="115"/>
        </w:rPr>
        <w:t>volta</w:t>
      </w:r>
      <w:r>
        <w:rPr>
          <w:spacing w:val="-7"/>
          <w:w w:val="115"/>
        </w:rPr>
        <w:t> </w:t>
      </w:r>
      <w:r>
        <w:rPr>
          <w:w w:val="115"/>
        </w:rPr>
        <w:t>por</w:t>
      </w:r>
      <w:r>
        <w:rPr>
          <w:spacing w:val="-7"/>
          <w:w w:val="115"/>
        </w:rPr>
        <w:t> </w:t>
      </w:r>
      <w:r>
        <w:rPr>
          <w:w w:val="115"/>
        </w:rPr>
        <w:t>meio</w:t>
      </w:r>
      <w:r>
        <w:rPr>
          <w:spacing w:val="-7"/>
          <w:w w:val="115"/>
        </w:rPr>
        <w:t> </w:t>
      </w:r>
      <w:r>
        <w:rPr>
          <w:w w:val="115"/>
        </w:rPr>
        <w:t>dos</w:t>
      </w:r>
      <w:r>
        <w:rPr>
          <w:spacing w:val="-7"/>
          <w:w w:val="115"/>
        </w:rPr>
        <w:t> </w:t>
      </w:r>
      <w:r>
        <w:rPr>
          <w:w w:val="115"/>
        </w:rPr>
        <w:t>lucros</w:t>
      </w:r>
      <w:r>
        <w:rPr>
          <w:spacing w:val="-7"/>
          <w:w w:val="115"/>
        </w:rPr>
        <w:t> </w:t>
      </w:r>
      <w:r>
        <w:rPr>
          <w:w w:val="115"/>
        </w:rPr>
        <w:t>distribuídos.</w:t>
      </w:r>
      <w:r>
        <w:rPr>
          <w:spacing w:val="-7"/>
          <w:w w:val="115"/>
        </w:rPr>
        <w:t> </w:t>
      </w:r>
      <w:r>
        <w:rPr>
          <w:w w:val="115"/>
        </w:rPr>
        <w:t>Se</w:t>
      </w:r>
      <w:r>
        <w:rPr>
          <w:spacing w:val="-59"/>
          <w:w w:val="115"/>
        </w:rPr>
        <w:t> </w:t>
      </w:r>
      <w:r>
        <w:rPr>
          <w:w w:val="115"/>
        </w:rPr>
        <w:t>essa</w:t>
      </w:r>
      <w:r>
        <w:rPr>
          <w:spacing w:val="-9"/>
          <w:w w:val="115"/>
        </w:rPr>
        <w:t> </w:t>
      </w:r>
      <w:r>
        <w:rPr>
          <w:w w:val="115"/>
        </w:rPr>
        <w:t>mesma</w:t>
      </w:r>
      <w:r>
        <w:rPr>
          <w:spacing w:val="-9"/>
          <w:w w:val="115"/>
        </w:rPr>
        <w:t> </w:t>
      </w:r>
      <w:r>
        <w:rPr>
          <w:w w:val="115"/>
        </w:rPr>
        <w:t>companhia</w:t>
      </w:r>
      <w:r>
        <w:rPr>
          <w:spacing w:val="-9"/>
          <w:w w:val="115"/>
        </w:rPr>
        <w:t> </w:t>
      </w:r>
      <w:r>
        <w:rPr>
          <w:w w:val="115"/>
        </w:rPr>
        <w:t>distribuísse</w:t>
      </w:r>
      <w:r>
        <w:rPr>
          <w:spacing w:val="-9"/>
          <w:w w:val="115"/>
        </w:rPr>
        <w:t> </w:t>
      </w:r>
      <w:r>
        <w:rPr>
          <w:w w:val="115"/>
        </w:rPr>
        <w:t>200</w:t>
      </w:r>
      <w:r>
        <w:rPr>
          <w:spacing w:val="-9"/>
          <w:w w:val="115"/>
        </w:rPr>
        <w:t> </w:t>
      </w:r>
      <w:r>
        <w:rPr>
          <w:w w:val="115"/>
        </w:rPr>
        <w:t>mil</w:t>
      </w:r>
      <w:r>
        <w:rPr>
          <w:spacing w:val="-9"/>
          <w:w w:val="115"/>
        </w:rPr>
        <w:t> </w:t>
      </w:r>
      <w:r>
        <w:rPr>
          <w:w w:val="115"/>
        </w:rPr>
        <w:t>reais</w:t>
      </w:r>
      <w:r>
        <w:rPr>
          <w:spacing w:val="-9"/>
          <w:w w:val="115"/>
        </w:rPr>
        <w:t> </w:t>
      </w:r>
      <w:r>
        <w:rPr>
          <w:w w:val="115"/>
        </w:rPr>
        <w:t>de</w:t>
      </w:r>
      <w:r>
        <w:rPr>
          <w:spacing w:val="-8"/>
          <w:w w:val="115"/>
        </w:rPr>
        <w:t> </w:t>
      </w:r>
      <w:r>
        <w:rPr>
          <w:w w:val="115"/>
        </w:rPr>
        <w:t>lucro,</w:t>
      </w:r>
      <w:r>
        <w:rPr>
          <w:spacing w:val="-9"/>
          <w:w w:val="115"/>
        </w:rPr>
        <w:t> </w:t>
      </w:r>
      <w:r>
        <w:rPr>
          <w:w w:val="115"/>
        </w:rPr>
        <w:t>teríamos</w:t>
      </w:r>
      <w:r>
        <w:rPr>
          <w:spacing w:val="-9"/>
          <w:w w:val="115"/>
        </w:rPr>
        <w:t> </w:t>
      </w:r>
      <w:r>
        <w:rPr>
          <w:w w:val="115"/>
        </w:rPr>
        <w:t>um</w:t>
      </w:r>
      <w:r>
        <w:rPr>
          <w:spacing w:val="-9"/>
          <w:w w:val="115"/>
        </w:rPr>
        <w:t> </w:t>
      </w:r>
      <w:r>
        <w:rPr>
          <w:w w:val="115"/>
        </w:rPr>
        <w:t>P/L</w:t>
      </w:r>
      <w:r>
        <w:rPr>
          <w:spacing w:val="-9"/>
          <w:w w:val="115"/>
        </w:rPr>
        <w:t> </w:t>
      </w:r>
      <w:r>
        <w:rPr>
          <w:w w:val="115"/>
        </w:rPr>
        <w:t>de</w:t>
      </w:r>
      <w:r>
        <w:rPr>
          <w:spacing w:val="-9"/>
          <w:w w:val="115"/>
        </w:rPr>
        <w:t> </w:t>
      </w:r>
      <w:r>
        <w:rPr>
          <w:w w:val="115"/>
        </w:rPr>
        <w:t>cinco,</w:t>
      </w:r>
      <w:r>
        <w:rPr>
          <w:spacing w:val="-9"/>
          <w:w w:val="115"/>
        </w:rPr>
        <w:t> </w:t>
      </w:r>
      <w:r>
        <w:rPr>
          <w:w w:val="115"/>
        </w:rPr>
        <w:t>ou</w:t>
      </w:r>
      <w:r>
        <w:rPr>
          <w:spacing w:val="-58"/>
          <w:w w:val="115"/>
        </w:rPr>
        <w:t> </w:t>
      </w:r>
      <w:r>
        <w:rPr>
          <w:w w:val="115"/>
        </w:rPr>
        <w:t>seja,</w:t>
      </w:r>
      <w:r>
        <w:rPr>
          <w:spacing w:val="1"/>
          <w:w w:val="115"/>
        </w:rPr>
        <w:t> </w:t>
      </w:r>
      <w:r>
        <w:rPr>
          <w:w w:val="115"/>
        </w:rPr>
        <w:t>ela</w:t>
      </w:r>
      <w:r>
        <w:rPr>
          <w:spacing w:val="1"/>
          <w:w w:val="115"/>
        </w:rPr>
        <w:t> </w:t>
      </w:r>
      <w:r>
        <w:rPr>
          <w:w w:val="115"/>
        </w:rPr>
        <w:t>estaria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2"/>
          <w:w w:val="115"/>
        </w:rPr>
        <w:t> </w:t>
      </w:r>
      <w:r>
        <w:rPr>
          <w:w w:val="115"/>
        </w:rPr>
        <w:t>barata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compra.</w:t>
      </w:r>
    </w:p>
    <w:p>
      <w:pPr>
        <w:pStyle w:val="BodyText"/>
        <w:spacing w:line="254" w:lineRule="auto" w:before="1"/>
        <w:ind w:left="113" w:right="378" w:firstLine="200"/>
        <w:jc w:val="both"/>
      </w:pPr>
      <w:r>
        <w:rPr>
          <w:w w:val="115"/>
        </w:rPr>
        <w:t>É</w:t>
      </w:r>
      <w:r>
        <w:rPr>
          <w:spacing w:val="-2"/>
          <w:w w:val="115"/>
        </w:rPr>
        <w:t> </w:t>
      </w:r>
      <w:r>
        <w:rPr>
          <w:w w:val="115"/>
        </w:rPr>
        <w:t>claro</w:t>
      </w:r>
      <w:r>
        <w:rPr>
          <w:spacing w:val="-1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olhar</w:t>
      </w:r>
      <w:r>
        <w:rPr>
          <w:spacing w:val="-1"/>
          <w:w w:val="115"/>
        </w:rPr>
        <w:t> </w:t>
      </w:r>
      <w:r>
        <w:rPr>
          <w:w w:val="115"/>
        </w:rPr>
        <w:t>para</w:t>
      </w:r>
      <w:r>
        <w:rPr>
          <w:spacing w:val="-2"/>
          <w:w w:val="115"/>
        </w:rPr>
        <w:t> </w:t>
      </w:r>
      <w:r>
        <w:rPr>
          <w:w w:val="115"/>
        </w:rPr>
        <w:t>esse</w:t>
      </w:r>
      <w:r>
        <w:rPr>
          <w:spacing w:val="-1"/>
          <w:w w:val="115"/>
        </w:rPr>
        <w:t> </w:t>
      </w:r>
      <w:r>
        <w:rPr>
          <w:w w:val="115"/>
        </w:rPr>
        <w:t>indicador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forma</w:t>
      </w:r>
      <w:r>
        <w:rPr>
          <w:spacing w:val="-1"/>
          <w:w w:val="115"/>
        </w:rPr>
        <w:t> </w:t>
      </w:r>
      <w:r>
        <w:rPr>
          <w:w w:val="115"/>
        </w:rPr>
        <w:t>isolada</w:t>
      </w:r>
      <w:r>
        <w:rPr>
          <w:spacing w:val="-2"/>
          <w:w w:val="115"/>
        </w:rPr>
        <w:t> </w:t>
      </w:r>
      <w:r>
        <w:rPr>
          <w:w w:val="115"/>
        </w:rPr>
        <w:t>pode</w:t>
      </w:r>
      <w:r>
        <w:rPr>
          <w:spacing w:val="-1"/>
          <w:w w:val="115"/>
        </w:rPr>
        <w:t> </w:t>
      </w:r>
      <w:r>
        <w:rPr>
          <w:w w:val="115"/>
        </w:rPr>
        <w:t>ser</w:t>
      </w:r>
      <w:r>
        <w:rPr>
          <w:spacing w:val="-1"/>
          <w:w w:val="115"/>
        </w:rPr>
        <w:t> </w:t>
      </w:r>
      <w:r>
        <w:rPr>
          <w:w w:val="115"/>
        </w:rPr>
        <w:t>prejudicial,</w:t>
      </w:r>
      <w:r>
        <w:rPr>
          <w:spacing w:val="-1"/>
          <w:w w:val="115"/>
        </w:rPr>
        <w:t> </w:t>
      </w:r>
      <w:r>
        <w:rPr>
          <w:w w:val="115"/>
        </w:rPr>
        <w:t>mas</w:t>
      </w:r>
      <w:r>
        <w:rPr>
          <w:spacing w:val="-1"/>
          <w:w w:val="115"/>
        </w:rPr>
        <w:t> </w:t>
      </w:r>
      <w:r>
        <w:rPr>
          <w:w w:val="115"/>
        </w:rPr>
        <w:t>ele</w:t>
      </w:r>
      <w:r>
        <w:rPr>
          <w:spacing w:val="-2"/>
          <w:w w:val="115"/>
        </w:rPr>
        <w:t> </w:t>
      </w:r>
      <w:r>
        <w:rPr>
          <w:w w:val="115"/>
        </w:rPr>
        <w:t>é</w:t>
      </w:r>
      <w:r>
        <w:rPr>
          <w:spacing w:val="-58"/>
          <w:w w:val="115"/>
        </w:rPr>
        <w:t> </w:t>
      </w:r>
      <w:r>
        <w:rPr>
          <w:w w:val="115"/>
        </w:rPr>
        <w:t>importante</w:t>
      </w:r>
      <w:r>
        <w:rPr>
          <w:spacing w:val="-4"/>
          <w:w w:val="115"/>
        </w:rPr>
        <w:t> </w:t>
      </w:r>
      <w:r>
        <w:rPr>
          <w:w w:val="115"/>
        </w:rPr>
        <w:t>como</w:t>
      </w:r>
      <w:r>
        <w:rPr>
          <w:spacing w:val="-4"/>
          <w:w w:val="115"/>
        </w:rPr>
        <w:t> </w:t>
      </w:r>
      <w:r>
        <w:rPr>
          <w:w w:val="115"/>
        </w:rPr>
        <w:t>um</w:t>
      </w:r>
      <w:r>
        <w:rPr>
          <w:spacing w:val="-3"/>
          <w:w w:val="115"/>
        </w:rPr>
        <w:t> </w:t>
      </w:r>
      <w:r>
        <w:rPr>
          <w:w w:val="115"/>
        </w:rPr>
        <w:t>complemento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análise.</w:t>
      </w:r>
      <w:r>
        <w:rPr>
          <w:spacing w:val="-4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indicador</w:t>
      </w:r>
      <w:r>
        <w:rPr>
          <w:spacing w:val="-3"/>
          <w:w w:val="115"/>
        </w:rPr>
        <w:t> </w:t>
      </w:r>
      <w:r>
        <w:rPr>
          <w:w w:val="115"/>
        </w:rPr>
        <w:t>aponta,</w:t>
      </w:r>
      <w:r>
        <w:rPr>
          <w:spacing w:val="-4"/>
          <w:w w:val="115"/>
        </w:rPr>
        <w:t> </w:t>
      </w:r>
      <w:r>
        <w:rPr>
          <w:w w:val="115"/>
        </w:rPr>
        <w:t>mas</w:t>
      </w:r>
      <w:r>
        <w:rPr>
          <w:spacing w:val="-3"/>
          <w:w w:val="115"/>
        </w:rPr>
        <w:t> </w:t>
      </w:r>
      <w:r>
        <w:rPr>
          <w:w w:val="115"/>
        </w:rPr>
        <w:t>não</w:t>
      </w:r>
      <w:r>
        <w:rPr>
          <w:spacing w:val="-4"/>
          <w:w w:val="115"/>
        </w:rPr>
        <w:t> </w:t>
      </w:r>
      <w:r>
        <w:rPr>
          <w:w w:val="115"/>
        </w:rPr>
        <w:t>determina.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Diferentemente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mercados</w:t>
      </w:r>
      <w:r>
        <w:rPr>
          <w:spacing w:val="1"/>
          <w:w w:val="115"/>
        </w:rPr>
        <w:t> </w:t>
      </w:r>
      <w:r>
        <w:rPr>
          <w:w w:val="115"/>
        </w:rPr>
        <w:t>maduros,</w:t>
      </w:r>
      <w:r>
        <w:rPr>
          <w:spacing w:val="1"/>
          <w:w w:val="115"/>
        </w:rPr>
        <w:t> </w:t>
      </w:r>
      <w:r>
        <w:rPr>
          <w:w w:val="115"/>
        </w:rPr>
        <w:t>como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norte-americano,</w:t>
      </w:r>
      <w:r>
        <w:rPr>
          <w:spacing w:val="1"/>
          <w:w w:val="115"/>
        </w:rPr>
        <w:t> </w:t>
      </w:r>
      <w:r>
        <w:rPr>
          <w:w w:val="115"/>
        </w:rPr>
        <w:t>encontrar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histórico completo de P/L dos ativos negociados pela Bolsa brasileira é bem difícil.</w:t>
      </w:r>
      <w:r>
        <w:rPr>
          <w:spacing w:val="1"/>
          <w:w w:val="115"/>
        </w:rPr>
        <w:t> </w:t>
      </w:r>
      <w:r>
        <w:rPr>
          <w:w w:val="115"/>
        </w:rPr>
        <w:t>Muitas empresas quebraram, compraram ativos ou foram compradas, e existem P/Ls</w:t>
      </w:r>
      <w:r>
        <w:rPr>
          <w:spacing w:val="1"/>
          <w:w w:val="115"/>
        </w:rPr>
        <w:t> </w:t>
      </w:r>
      <w:r>
        <w:rPr>
          <w:w w:val="115"/>
        </w:rPr>
        <w:t>distorcidos por resultados estratosféricos ou muito baixos daquelas empresas, o que</w:t>
      </w:r>
      <w:r>
        <w:rPr>
          <w:spacing w:val="1"/>
          <w:w w:val="115"/>
        </w:rPr>
        <w:t> </w:t>
      </w:r>
      <w:r>
        <w:rPr>
          <w:w w:val="115"/>
        </w:rPr>
        <w:t>prejudica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média.</w:t>
      </w:r>
    </w:p>
    <w:p>
      <w:pPr>
        <w:pStyle w:val="BodyText"/>
        <w:spacing w:line="252" w:lineRule="auto"/>
        <w:ind w:left="113" w:right="373" w:firstLine="200"/>
        <w:jc w:val="both"/>
      </w:pP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internet,</w:t>
      </w:r>
      <w:r>
        <w:rPr>
          <w:spacing w:val="1"/>
          <w:w w:val="115"/>
        </w:rPr>
        <w:t> </w:t>
      </w:r>
      <w:r>
        <w:rPr>
          <w:w w:val="115"/>
        </w:rPr>
        <w:t>pesquisando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ferramenta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auxiliasse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uso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P/L</w:t>
      </w:r>
      <w:r>
        <w:rPr>
          <w:spacing w:val="1"/>
          <w:w w:val="115"/>
        </w:rPr>
        <w:t> </w:t>
      </w:r>
      <w:r>
        <w:rPr>
          <w:w w:val="115"/>
        </w:rPr>
        <w:t>nas</w:t>
      </w:r>
      <w:r>
        <w:rPr>
          <w:spacing w:val="1"/>
          <w:w w:val="115"/>
        </w:rPr>
        <w:t> </w:t>
      </w:r>
      <w:r>
        <w:rPr>
          <w:w w:val="115"/>
        </w:rPr>
        <w:t>avaliações, me deparei com o blog </w:t>
      </w:r>
      <w:r>
        <w:rPr>
          <w:rFonts w:ascii="Arial" w:hAnsi="Arial"/>
          <w:i/>
          <w:w w:val="115"/>
        </w:rPr>
        <w:t>HC Investimentos</w:t>
      </w:r>
      <w:r>
        <w:rPr>
          <w:w w:val="115"/>
        </w:rPr>
        <w:t>, que havia realizado um estudo</w:t>
      </w:r>
      <w:r>
        <w:rPr>
          <w:spacing w:val="1"/>
          <w:w w:val="115"/>
        </w:rPr>
        <w:t> </w:t>
      </w:r>
      <w:r>
        <w:rPr>
          <w:w w:val="115"/>
        </w:rPr>
        <w:t>com o cálculo histórico até 2011. Conversei com o Ricardo Kerbej, um dos autores do</w:t>
      </w:r>
      <w:r>
        <w:rPr>
          <w:spacing w:val="1"/>
          <w:w w:val="115"/>
        </w:rPr>
        <w:t> </w:t>
      </w:r>
      <w:r>
        <w:rPr>
          <w:w w:val="115"/>
        </w:rPr>
        <w:t>estudo, e</w:t>
      </w:r>
      <w:r>
        <w:rPr>
          <w:spacing w:val="1"/>
          <w:w w:val="115"/>
        </w:rPr>
        <w:t> </w:t>
      </w:r>
      <w:r>
        <w:rPr>
          <w:w w:val="115"/>
        </w:rPr>
        <w:t>juntos</w:t>
      </w:r>
      <w:r>
        <w:rPr>
          <w:spacing w:val="1"/>
          <w:w w:val="115"/>
        </w:rPr>
        <w:t> </w:t>
      </w:r>
      <w:r>
        <w:rPr>
          <w:w w:val="115"/>
        </w:rPr>
        <w:t>alimentamos uma</w:t>
      </w:r>
      <w:r>
        <w:rPr>
          <w:spacing w:val="1"/>
          <w:w w:val="115"/>
        </w:rPr>
        <w:t> </w:t>
      </w:r>
      <w:r>
        <w:rPr>
          <w:w w:val="115"/>
        </w:rPr>
        <w:t>planilha</w:t>
      </w:r>
      <w:r>
        <w:rPr>
          <w:spacing w:val="1"/>
          <w:w w:val="115"/>
        </w:rPr>
        <w:t> </w:t>
      </w:r>
      <w:r>
        <w:rPr>
          <w:w w:val="115"/>
        </w:rPr>
        <w:t>até os</w:t>
      </w:r>
      <w:r>
        <w:rPr>
          <w:spacing w:val="1"/>
          <w:w w:val="115"/>
        </w:rPr>
        <w:t> </w:t>
      </w:r>
      <w:r>
        <w:rPr>
          <w:w w:val="115"/>
        </w:rPr>
        <w:t>dias</w:t>
      </w:r>
      <w:r>
        <w:rPr>
          <w:spacing w:val="1"/>
          <w:w w:val="115"/>
        </w:rPr>
        <w:t> </w:t>
      </w:r>
      <w:r>
        <w:rPr>
          <w:w w:val="115"/>
        </w:rPr>
        <w:t>de hoje.</w:t>
      </w:r>
    </w:p>
    <w:p>
      <w:pPr>
        <w:pStyle w:val="BodyText"/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1905000</wp:posOffset>
            </wp:positionH>
            <wp:positionV relativeFrom="paragraph">
              <wp:posOffset>135647</wp:posOffset>
            </wp:positionV>
            <wp:extent cx="3997101" cy="3136392"/>
            <wp:effectExtent l="0" t="0" r="0" b="0"/>
            <wp:wrapTopAndBottom/>
            <wp:docPr id="9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101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249" w:lineRule="auto" w:before="101"/>
        <w:ind w:left="113" w:firstLine="200"/>
      </w:pPr>
      <w:bookmarkStart w:name="_bookmark53" w:id="63"/>
      <w:bookmarkEnd w:id="63"/>
      <w:r>
        <w:rPr/>
      </w:r>
      <w:r>
        <w:rPr>
          <w:w w:val="110"/>
        </w:rPr>
        <w:t>Agora,</w:t>
      </w:r>
      <w:r>
        <w:rPr>
          <w:spacing w:val="38"/>
          <w:w w:val="110"/>
        </w:rPr>
        <w:t> </w:t>
      </w:r>
      <w:r>
        <w:rPr>
          <w:w w:val="110"/>
        </w:rPr>
        <w:t>veja</w:t>
      </w:r>
      <w:r>
        <w:rPr>
          <w:spacing w:val="38"/>
          <w:w w:val="110"/>
        </w:rPr>
        <w:t> </w:t>
      </w:r>
      <w:r>
        <w:rPr>
          <w:w w:val="110"/>
        </w:rPr>
        <w:t>abaixo</w:t>
      </w:r>
      <w:r>
        <w:rPr>
          <w:spacing w:val="38"/>
          <w:w w:val="110"/>
        </w:rPr>
        <w:t> </w:t>
      </w:r>
      <w:r>
        <w:rPr>
          <w:w w:val="110"/>
        </w:rPr>
        <w:t>o</w:t>
      </w:r>
      <w:r>
        <w:rPr>
          <w:spacing w:val="38"/>
          <w:w w:val="110"/>
        </w:rPr>
        <w:t> </w:t>
      </w:r>
      <w:r>
        <w:rPr>
          <w:w w:val="110"/>
        </w:rPr>
        <w:t>P/L</w:t>
      </w:r>
      <w:r>
        <w:rPr>
          <w:spacing w:val="38"/>
          <w:w w:val="110"/>
        </w:rPr>
        <w:t> </w:t>
      </w:r>
      <w:r>
        <w:rPr>
          <w:w w:val="110"/>
        </w:rPr>
        <w:t>do</w:t>
      </w:r>
      <w:r>
        <w:rPr>
          <w:spacing w:val="38"/>
          <w:w w:val="110"/>
        </w:rPr>
        <w:t> </w:t>
      </w:r>
      <w:r>
        <w:rPr>
          <w:w w:val="110"/>
        </w:rPr>
        <w:t>S&amp;P</w:t>
      </w:r>
      <w:r>
        <w:rPr>
          <w:spacing w:val="38"/>
          <w:w w:val="110"/>
        </w:rPr>
        <w:t> </w:t>
      </w:r>
      <w:bookmarkStart w:name="_bookmark52" w:id="64"/>
      <w:bookmarkEnd w:id="64"/>
      <w:r>
        <w:rPr>
          <w:w w:val="110"/>
        </w:rPr>
        <w:t>500</w:t>
      </w:r>
      <w:r>
        <w:rPr>
          <w:spacing w:val="-27"/>
          <w:w w:val="110"/>
        </w:rPr>
        <w:t> </w:t>
      </w:r>
      <w:hyperlink w:history="true" w:anchor="_bookmark120">
        <w:r>
          <w:rPr>
            <w:color w:val="0000ED"/>
            <w:w w:val="110"/>
            <w:position w:val="5"/>
            <w:sz w:val="15"/>
          </w:rPr>
          <w:t>[</w:t>
        </w:r>
        <w:r>
          <w:rPr>
            <w:color w:val="0000ED"/>
            <w:w w:val="110"/>
            <w:position w:val="5"/>
            <w:sz w:val="15"/>
            <w:u w:val="single" w:color="0000ED"/>
          </w:rPr>
          <w:t>45]</w:t>
        </w:r>
      </w:hyperlink>
      <w:r>
        <w:rPr>
          <w:color w:val="0000ED"/>
          <w:spacing w:val="11"/>
          <w:w w:val="110"/>
          <w:position w:val="5"/>
          <w:sz w:val="15"/>
        </w:rPr>
        <w:t> </w:t>
      </w:r>
      <w:r>
        <w:rPr>
          <w:w w:val="110"/>
        </w:rPr>
        <w:t>e</w:t>
      </w:r>
      <w:r>
        <w:rPr>
          <w:spacing w:val="39"/>
          <w:w w:val="110"/>
        </w:rPr>
        <w:t> </w:t>
      </w:r>
      <w:r>
        <w:rPr>
          <w:w w:val="110"/>
        </w:rPr>
        <w:t>repare</w:t>
      </w:r>
      <w:r>
        <w:rPr>
          <w:spacing w:val="39"/>
          <w:w w:val="110"/>
        </w:rPr>
        <w:t> </w:t>
      </w:r>
      <w:r>
        <w:rPr>
          <w:w w:val="110"/>
        </w:rPr>
        <w:t>que,</w:t>
      </w:r>
      <w:r>
        <w:rPr>
          <w:spacing w:val="40"/>
          <w:w w:val="110"/>
        </w:rPr>
        <w:t> </w:t>
      </w:r>
      <w:r>
        <w:rPr>
          <w:w w:val="110"/>
        </w:rPr>
        <w:t>no</w:t>
      </w:r>
      <w:r>
        <w:rPr>
          <w:spacing w:val="39"/>
          <w:w w:val="110"/>
        </w:rPr>
        <w:t> </w:t>
      </w:r>
      <w:r>
        <w:rPr>
          <w:w w:val="110"/>
        </w:rPr>
        <w:t>último</w:t>
      </w:r>
      <w:r>
        <w:rPr>
          <w:spacing w:val="39"/>
          <w:w w:val="110"/>
        </w:rPr>
        <w:t> </w:t>
      </w:r>
      <w:r>
        <w:rPr>
          <w:w w:val="110"/>
        </w:rPr>
        <w:t>ponto,</w:t>
      </w:r>
      <w:r>
        <w:rPr>
          <w:spacing w:val="39"/>
          <w:w w:val="110"/>
        </w:rPr>
        <w:t> </w:t>
      </w:r>
      <w:r>
        <w:rPr>
          <w:w w:val="110"/>
        </w:rPr>
        <w:t>ele</w:t>
      </w:r>
      <w:r>
        <w:rPr>
          <w:spacing w:val="39"/>
          <w:w w:val="110"/>
        </w:rPr>
        <w:t> </w:t>
      </w:r>
      <w:r>
        <w:rPr>
          <w:w w:val="110"/>
        </w:rPr>
        <w:t>está</w:t>
      </w:r>
      <w:r>
        <w:rPr>
          <w:spacing w:val="39"/>
          <w:w w:val="110"/>
        </w:rPr>
        <w:t> </w:t>
      </w:r>
      <w:r>
        <w:rPr>
          <w:w w:val="110"/>
        </w:rPr>
        <w:t>em</w:t>
      </w:r>
      <w:r>
        <w:rPr>
          <w:spacing w:val="-56"/>
          <w:w w:val="110"/>
        </w:rPr>
        <w:t> </w:t>
      </w:r>
      <w:r>
        <w:rPr>
          <w:w w:val="110"/>
        </w:rPr>
        <w:t>24,12.</w:t>
      </w:r>
      <w:r>
        <w:rPr>
          <w:spacing w:val="-29"/>
          <w:w w:val="110"/>
        </w:rPr>
        <w:t> </w:t>
      </w:r>
      <w:hyperlink w:history="true" w:anchor="_bookmark121">
        <w:r>
          <w:rPr>
            <w:color w:val="0000ED"/>
            <w:w w:val="110"/>
            <w:position w:val="5"/>
            <w:sz w:val="15"/>
          </w:rPr>
          <w:t>[</w:t>
        </w:r>
        <w:r>
          <w:rPr>
            <w:color w:val="0000ED"/>
            <w:w w:val="110"/>
            <w:position w:val="5"/>
            <w:sz w:val="15"/>
            <w:u w:val="single" w:color="0000ED"/>
          </w:rPr>
          <w:t>46]</w:t>
        </w:r>
      </w:hyperlink>
      <w:r>
        <w:rPr>
          <w:color w:val="0000ED"/>
          <w:spacing w:val="21"/>
          <w:w w:val="110"/>
          <w:position w:val="5"/>
          <w:sz w:val="15"/>
        </w:rPr>
        <w:t> </w:t>
      </w:r>
      <w:r>
        <w:rPr>
          <w:w w:val="110"/>
        </w:rPr>
        <w:t>No</w:t>
      </w:r>
      <w:r>
        <w:rPr>
          <w:spacing w:val="7"/>
          <w:w w:val="110"/>
        </w:rPr>
        <w:t> </w:t>
      </w:r>
      <w:r>
        <w:rPr>
          <w:w w:val="110"/>
        </w:rPr>
        <w:t>mesmo</w:t>
      </w:r>
      <w:r>
        <w:rPr>
          <w:spacing w:val="7"/>
          <w:w w:val="110"/>
        </w:rPr>
        <w:t> </w:t>
      </w:r>
      <w:r>
        <w:rPr>
          <w:w w:val="110"/>
        </w:rPr>
        <w:t>período,</w:t>
      </w:r>
      <w:r>
        <w:rPr>
          <w:spacing w:val="7"/>
          <w:w w:val="110"/>
        </w:rPr>
        <w:t> </w:t>
      </w:r>
      <w:r>
        <w:rPr>
          <w:w w:val="110"/>
        </w:rPr>
        <w:t>o</w:t>
      </w:r>
      <w:r>
        <w:rPr>
          <w:spacing w:val="7"/>
          <w:w w:val="110"/>
        </w:rPr>
        <w:t> </w:t>
      </w:r>
      <w:r>
        <w:rPr>
          <w:w w:val="110"/>
        </w:rPr>
        <w:t>P/L</w:t>
      </w:r>
      <w:r>
        <w:rPr>
          <w:spacing w:val="7"/>
          <w:w w:val="110"/>
        </w:rPr>
        <w:t> </w:t>
      </w:r>
      <w:r>
        <w:rPr>
          <w:w w:val="110"/>
        </w:rPr>
        <w:t>do</w:t>
      </w:r>
      <w:r>
        <w:rPr>
          <w:spacing w:val="7"/>
          <w:w w:val="110"/>
        </w:rPr>
        <w:t> </w:t>
      </w:r>
      <w:r>
        <w:rPr>
          <w:w w:val="110"/>
        </w:rPr>
        <w:t>Ibovespa</w:t>
      </w:r>
      <w:r>
        <w:rPr>
          <w:spacing w:val="7"/>
          <w:w w:val="110"/>
        </w:rPr>
        <w:t> </w:t>
      </w:r>
      <w:r>
        <w:rPr>
          <w:w w:val="110"/>
        </w:rPr>
        <w:t>foi</w:t>
      </w:r>
      <w:r>
        <w:rPr>
          <w:spacing w:val="7"/>
          <w:w w:val="110"/>
        </w:rPr>
        <w:t> </w:t>
      </w:r>
      <w:r>
        <w:rPr>
          <w:w w:val="110"/>
        </w:rPr>
        <w:t>de</w:t>
      </w:r>
      <w:r>
        <w:rPr>
          <w:spacing w:val="7"/>
          <w:w w:val="110"/>
        </w:rPr>
        <w:t> </w:t>
      </w:r>
      <w:r>
        <w:rPr>
          <w:w w:val="110"/>
        </w:rPr>
        <w:t>15,37.</w:t>
      </w:r>
    </w:p>
    <w:p>
      <w:pPr>
        <w:spacing w:after="0" w:line="249" w:lineRule="auto"/>
        <w:sectPr>
          <w:pgSz w:w="12240" w:h="15840"/>
          <w:pgMar w:top="1360" w:bottom="280" w:left="1540" w:right="1280"/>
        </w:sectPr>
      </w:pPr>
    </w:p>
    <w:p>
      <w:pPr>
        <w:pStyle w:val="BodyText"/>
        <w:ind w:left="1509"/>
      </w:pPr>
      <w:r>
        <w:rPr/>
        <w:drawing>
          <wp:inline distT="0" distB="0" distL="0" distR="0">
            <wp:extent cx="3967471" cy="3520440"/>
            <wp:effectExtent l="0" t="0" r="0" b="0"/>
            <wp:docPr id="9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471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52" w:lineRule="auto" w:before="101"/>
        <w:ind w:left="113" w:right="372" w:firstLine="200"/>
        <w:jc w:val="both"/>
        <w:rPr>
          <w:sz w:val="15"/>
        </w:rPr>
      </w:pPr>
      <w:r>
        <w:rPr>
          <w:w w:val="110"/>
        </w:rPr>
        <w:t>De</w:t>
      </w:r>
      <w:r>
        <w:rPr>
          <w:spacing w:val="39"/>
          <w:w w:val="110"/>
        </w:rPr>
        <w:t> </w:t>
      </w:r>
      <w:r>
        <w:rPr>
          <w:w w:val="110"/>
        </w:rPr>
        <w:t>forma</w:t>
      </w:r>
      <w:r>
        <w:rPr>
          <w:spacing w:val="39"/>
          <w:w w:val="110"/>
        </w:rPr>
        <w:t> </w:t>
      </w:r>
      <w:r>
        <w:rPr>
          <w:w w:val="110"/>
        </w:rPr>
        <w:t>geral,</w:t>
      </w:r>
      <w:r>
        <w:rPr>
          <w:spacing w:val="39"/>
          <w:w w:val="110"/>
        </w:rPr>
        <w:t> </w:t>
      </w:r>
      <w:r>
        <w:rPr>
          <w:w w:val="110"/>
        </w:rPr>
        <w:t>o</w:t>
      </w:r>
      <w:r>
        <w:rPr>
          <w:spacing w:val="39"/>
          <w:w w:val="110"/>
        </w:rPr>
        <w:t> </w:t>
      </w:r>
      <w:r>
        <w:rPr>
          <w:w w:val="110"/>
        </w:rPr>
        <w:t>P/L</w:t>
      </w:r>
      <w:r>
        <w:rPr>
          <w:spacing w:val="39"/>
          <w:w w:val="110"/>
        </w:rPr>
        <w:t> </w:t>
      </w:r>
      <w:r>
        <w:rPr>
          <w:w w:val="110"/>
        </w:rPr>
        <w:t>das</w:t>
      </w:r>
      <w:r>
        <w:rPr>
          <w:spacing w:val="39"/>
          <w:w w:val="110"/>
        </w:rPr>
        <w:t> </w:t>
      </w:r>
      <w:r>
        <w:rPr>
          <w:w w:val="110"/>
        </w:rPr>
        <w:t>ações</w:t>
      </w:r>
      <w:r>
        <w:rPr>
          <w:spacing w:val="39"/>
          <w:w w:val="110"/>
        </w:rPr>
        <w:t> </w:t>
      </w:r>
      <w:r>
        <w:rPr>
          <w:w w:val="110"/>
        </w:rPr>
        <w:t>no</w:t>
      </w:r>
      <w:r>
        <w:rPr>
          <w:spacing w:val="39"/>
          <w:w w:val="110"/>
        </w:rPr>
        <w:t> </w:t>
      </w:r>
      <w:r>
        <w:rPr>
          <w:w w:val="110"/>
        </w:rPr>
        <w:t>Brasil</w:t>
      </w:r>
      <w:r>
        <w:rPr>
          <w:spacing w:val="39"/>
          <w:w w:val="110"/>
        </w:rPr>
        <w:t> </w:t>
      </w:r>
      <w:r>
        <w:rPr>
          <w:w w:val="110"/>
        </w:rPr>
        <w:t>é</w:t>
      </w:r>
      <w:r>
        <w:rPr>
          <w:spacing w:val="39"/>
          <w:w w:val="110"/>
        </w:rPr>
        <w:t> </w:t>
      </w:r>
      <w:r>
        <w:rPr>
          <w:w w:val="110"/>
        </w:rPr>
        <w:t>mais</w:t>
      </w:r>
      <w:r>
        <w:rPr>
          <w:spacing w:val="39"/>
          <w:w w:val="110"/>
        </w:rPr>
        <w:t> </w:t>
      </w:r>
      <w:r>
        <w:rPr>
          <w:w w:val="110"/>
        </w:rPr>
        <w:t>baixo.</w:t>
      </w:r>
      <w:r>
        <w:rPr>
          <w:spacing w:val="39"/>
          <w:w w:val="110"/>
        </w:rPr>
        <w:t> </w:t>
      </w:r>
      <w:r>
        <w:rPr>
          <w:w w:val="110"/>
        </w:rPr>
        <w:t>Isso</w:t>
      </w:r>
      <w:r>
        <w:rPr>
          <w:spacing w:val="39"/>
          <w:w w:val="110"/>
        </w:rPr>
        <w:t> </w:t>
      </w:r>
      <w:r>
        <w:rPr>
          <w:w w:val="110"/>
        </w:rPr>
        <w:t>pode</w:t>
      </w:r>
      <w:r>
        <w:rPr>
          <w:spacing w:val="39"/>
          <w:w w:val="110"/>
        </w:rPr>
        <w:t> </w:t>
      </w:r>
      <w:r>
        <w:rPr>
          <w:w w:val="110"/>
        </w:rPr>
        <w:t>ser</w:t>
      </w:r>
      <w:r>
        <w:rPr>
          <w:spacing w:val="39"/>
          <w:w w:val="110"/>
        </w:rPr>
        <w:t> </w:t>
      </w:r>
      <w:r>
        <w:rPr>
          <w:w w:val="110"/>
        </w:rPr>
        <w:t>um</w:t>
      </w:r>
      <w:r>
        <w:rPr>
          <w:spacing w:val="39"/>
          <w:w w:val="110"/>
        </w:rPr>
        <w:t> </w:t>
      </w:r>
      <w:r>
        <w:rPr>
          <w:w w:val="110"/>
        </w:rPr>
        <w:t>benefício</w:t>
      </w:r>
      <w:r>
        <w:rPr>
          <w:spacing w:val="-56"/>
          <w:w w:val="110"/>
        </w:rPr>
        <w:t> </w:t>
      </w:r>
      <w:r>
        <w:rPr>
          <w:w w:val="110"/>
        </w:rPr>
        <w:t>muito</w:t>
      </w:r>
      <w:r>
        <w:rPr>
          <w:spacing w:val="1"/>
          <w:w w:val="110"/>
        </w:rPr>
        <w:t> </w:t>
      </w:r>
      <w:r>
        <w:rPr>
          <w:w w:val="110"/>
        </w:rPr>
        <w:t>importante</w:t>
      </w:r>
      <w:r>
        <w:rPr>
          <w:spacing w:val="1"/>
          <w:w w:val="110"/>
        </w:rPr>
        <w:t> </w:t>
      </w:r>
      <w:r>
        <w:rPr>
          <w:w w:val="110"/>
        </w:rPr>
        <w:t>para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futuro,</w:t>
      </w:r>
      <w:r>
        <w:rPr>
          <w:spacing w:val="1"/>
          <w:w w:val="110"/>
        </w:rPr>
        <w:t> </w:t>
      </w:r>
      <w:r>
        <w:rPr>
          <w:w w:val="110"/>
        </w:rPr>
        <w:t>mesmo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bookmarkStart w:name="_bookmark54" w:id="65"/>
      <w:bookmarkEnd w:id="65"/>
      <w:r>
        <w:rPr>
          <w:w w:val="110"/>
        </w:rPr>
        <w:t>o</w:t>
      </w:r>
      <w:r>
        <w:rPr>
          <w:w w:val="110"/>
        </w:rPr>
        <w:t>  investidor  saiba  que  existem  alguns</w:t>
      </w:r>
      <w:r>
        <w:rPr>
          <w:spacing w:val="1"/>
          <w:w w:val="110"/>
        </w:rPr>
        <w:t> </w:t>
      </w:r>
      <w:r>
        <w:rPr>
          <w:w w:val="110"/>
        </w:rPr>
        <w:t>motivos</w:t>
      </w:r>
      <w:r>
        <w:rPr>
          <w:spacing w:val="6"/>
          <w:w w:val="110"/>
        </w:rPr>
        <w:t> </w:t>
      </w:r>
      <w:r>
        <w:rPr>
          <w:w w:val="110"/>
        </w:rPr>
        <w:t>tangíveis</w:t>
      </w:r>
      <w:r>
        <w:rPr>
          <w:spacing w:val="7"/>
          <w:w w:val="110"/>
        </w:rPr>
        <w:t> </w:t>
      </w:r>
      <w:r>
        <w:rPr>
          <w:w w:val="110"/>
        </w:rPr>
        <w:t>para</w:t>
      </w:r>
      <w:r>
        <w:rPr>
          <w:spacing w:val="7"/>
          <w:w w:val="110"/>
        </w:rPr>
        <w:t> </w:t>
      </w:r>
      <w:r>
        <w:rPr>
          <w:w w:val="110"/>
        </w:rPr>
        <w:t>isso,</w:t>
      </w:r>
      <w:r>
        <w:rPr>
          <w:spacing w:val="7"/>
          <w:w w:val="110"/>
        </w:rPr>
        <w:t> </w:t>
      </w:r>
      <w:r>
        <w:rPr>
          <w:w w:val="110"/>
        </w:rPr>
        <w:t>como</w:t>
      </w:r>
      <w:r>
        <w:rPr>
          <w:spacing w:val="7"/>
          <w:w w:val="110"/>
        </w:rPr>
        <w:t> </w:t>
      </w:r>
      <w:r>
        <w:rPr>
          <w:w w:val="110"/>
        </w:rPr>
        <w:t>o</w:t>
      </w:r>
      <w:r>
        <w:rPr>
          <w:spacing w:val="6"/>
          <w:w w:val="110"/>
        </w:rPr>
        <w:t> </w:t>
      </w:r>
      <w:r>
        <w:rPr>
          <w:w w:val="110"/>
        </w:rPr>
        <w:t>risco-Brasil.</w:t>
      </w:r>
      <w:r>
        <w:rPr>
          <w:spacing w:val="-28"/>
          <w:w w:val="110"/>
        </w:rPr>
        <w:t> </w:t>
      </w:r>
      <w:hyperlink w:history="true" w:anchor="_bookmark122">
        <w:r>
          <w:rPr>
            <w:color w:val="0000ED"/>
            <w:w w:val="110"/>
            <w:position w:val="5"/>
            <w:sz w:val="15"/>
          </w:rPr>
          <w:t>[</w:t>
        </w:r>
        <w:r>
          <w:rPr>
            <w:color w:val="0000ED"/>
            <w:w w:val="110"/>
            <w:position w:val="5"/>
            <w:sz w:val="15"/>
            <w:u w:val="single" w:color="0000ED"/>
          </w:rPr>
          <w:t>47]</w:t>
        </w:r>
      </w:hyperlink>
    </w:p>
    <w:p>
      <w:pPr>
        <w:pStyle w:val="BodyText"/>
        <w:spacing w:line="252" w:lineRule="auto" w:before="3"/>
        <w:ind w:left="113" w:right="374" w:firstLine="200"/>
        <w:jc w:val="both"/>
      </w:pPr>
      <w:r>
        <w:rPr>
          <w:w w:val="115"/>
        </w:rPr>
        <w:t>Recentemente, tomei a decisão de trocar minhas posições de ITUB3 (ações de Itaú</w:t>
      </w:r>
      <w:r>
        <w:rPr>
          <w:spacing w:val="1"/>
          <w:w w:val="115"/>
        </w:rPr>
        <w:t> </w:t>
      </w:r>
      <w:r>
        <w:rPr>
          <w:w w:val="115"/>
        </w:rPr>
        <w:t>or</w:t>
      </w:r>
      <w:bookmarkStart w:name="_bookmark55" w:id="66"/>
      <w:bookmarkEnd w:id="66"/>
      <w:r>
        <w:rPr>
          <w:w w:val="115"/>
        </w:rPr>
        <w:t>dinárias)</w:t>
      </w:r>
      <w:r>
        <w:rPr>
          <w:w w:val="115"/>
        </w:rPr>
        <w:t> por ações de ITSA4 (ações de Itaúsa Preferenciais), pois elas estavam com</w:t>
      </w:r>
      <w:r>
        <w:rPr>
          <w:spacing w:val="-59"/>
          <w:w w:val="115"/>
        </w:rPr>
        <w:t> </w:t>
      </w:r>
      <w:r>
        <w:rPr>
          <w:w w:val="115"/>
        </w:rPr>
        <w:t>um P/L</w:t>
      </w:r>
      <w:r>
        <w:rPr>
          <w:spacing w:val="-32"/>
          <w:w w:val="115"/>
        </w:rPr>
        <w:t> </w:t>
      </w:r>
      <w:hyperlink w:history="true" w:anchor="_bookmark123">
        <w:r>
          <w:rPr>
            <w:color w:val="0000ED"/>
            <w:w w:val="115"/>
            <w:position w:val="5"/>
            <w:sz w:val="15"/>
          </w:rPr>
          <w:t>[</w:t>
        </w:r>
        <w:r>
          <w:rPr>
            <w:color w:val="0000ED"/>
            <w:w w:val="115"/>
            <w:position w:val="5"/>
            <w:sz w:val="15"/>
            <w:u w:val="single" w:color="0000ED"/>
          </w:rPr>
          <w:t>48]</w:t>
        </w:r>
      </w:hyperlink>
      <w:r>
        <w:rPr>
          <w:color w:val="0000ED"/>
          <w:spacing w:val="15"/>
          <w:w w:val="115"/>
          <w:position w:val="5"/>
          <w:sz w:val="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caro, como</w:t>
      </w:r>
      <w:r>
        <w:rPr>
          <w:spacing w:val="1"/>
          <w:w w:val="115"/>
        </w:rPr>
        <w:t> </w:t>
      </w:r>
      <w:r>
        <w:rPr>
          <w:w w:val="115"/>
        </w:rPr>
        <w:t>você</w:t>
      </w:r>
      <w:r>
        <w:rPr>
          <w:spacing w:val="1"/>
          <w:w w:val="115"/>
        </w:rPr>
        <w:t> </w:t>
      </w:r>
      <w:r>
        <w:rPr>
          <w:w w:val="115"/>
        </w:rPr>
        <w:t>pode ver</w:t>
      </w:r>
      <w:r>
        <w:rPr>
          <w:spacing w:val="1"/>
          <w:w w:val="115"/>
        </w:rPr>
        <w:t> </w:t>
      </w:r>
      <w:r>
        <w:rPr>
          <w:w w:val="115"/>
        </w:rPr>
        <w:t>a seguir:</w:t>
      </w:r>
    </w:p>
    <w:p>
      <w:pPr>
        <w:pStyle w:val="BodyText"/>
        <w:rPr>
          <w:sz w:val="21"/>
        </w:rPr>
      </w:pPr>
    </w:p>
    <w:tbl>
      <w:tblPr>
        <w:tblW w:w="0" w:type="auto"/>
        <w:jc w:val="left"/>
        <w:tblInd w:w="129" w:type="dxa"/>
        <w:tblBorders>
          <w:top w:val="single" w:sz="4" w:space="0" w:color="181818"/>
          <w:left w:val="single" w:sz="4" w:space="0" w:color="181818"/>
          <w:bottom w:val="single" w:sz="4" w:space="0" w:color="181818"/>
          <w:right w:val="single" w:sz="4" w:space="0" w:color="181818"/>
          <w:insideH w:val="single" w:sz="4" w:space="0" w:color="181818"/>
          <w:insideV w:val="single" w:sz="4" w:space="0" w:color="18181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30"/>
        <w:gridCol w:w="1330"/>
        <w:gridCol w:w="1330"/>
        <w:gridCol w:w="1310"/>
        <w:gridCol w:w="1320"/>
      </w:tblGrid>
      <w:tr>
        <w:trPr>
          <w:trHeight w:val="299" w:hRule="atLeast"/>
        </w:trPr>
        <w:tc>
          <w:tcPr>
            <w:tcW w:w="363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ind w:left="416" w:right="416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ITUB3</w:t>
            </w:r>
          </w:p>
        </w:tc>
        <w:tc>
          <w:tcPr>
            <w:tcW w:w="1330" w:type="dxa"/>
          </w:tcPr>
          <w:p>
            <w:pPr>
              <w:pStyle w:val="TableParagraph"/>
              <w:ind w:left="437"/>
              <w:rPr>
                <w:sz w:val="15"/>
              </w:rPr>
            </w:pPr>
            <w:r>
              <w:rPr>
                <w:w w:val="105"/>
                <w:sz w:val="15"/>
              </w:rPr>
              <w:t>ITUB4</w:t>
            </w:r>
          </w:p>
        </w:tc>
        <w:tc>
          <w:tcPr>
            <w:tcW w:w="1310" w:type="dxa"/>
          </w:tcPr>
          <w:p>
            <w:pPr>
              <w:pStyle w:val="TableParagraph"/>
              <w:ind w:left="411" w:right="411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ITSA4</w:t>
            </w:r>
          </w:p>
        </w:tc>
        <w:tc>
          <w:tcPr>
            <w:tcW w:w="1320" w:type="dxa"/>
          </w:tcPr>
          <w:p>
            <w:pPr>
              <w:pStyle w:val="TableParagraph"/>
              <w:ind w:left="439"/>
              <w:rPr>
                <w:sz w:val="15"/>
              </w:rPr>
            </w:pPr>
            <w:r>
              <w:rPr>
                <w:w w:val="105"/>
                <w:sz w:val="15"/>
              </w:rPr>
              <w:t>ITSA3</w:t>
            </w:r>
          </w:p>
        </w:tc>
      </w:tr>
      <w:tr>
        <w:trPr>
          <w:trHeight w:val="299" w:hRule="atLeast"/>
        </w:trPr>
        <w:tc>
          <w:tcPr>
            <w:tcW w:w="3630" w:type="dxa"/>
          </w:tcPr>
          <w:p>
            <w:pPr>
              <w:pStyle w:val="TableParagraph"/>
              <w:ind w:left="1072" w:right="1072"/>
              <w:jc w:val="center"/>
              <w:rPr>
                <w:sz w:val="15"/>
              </w:rPr>
            </w:pPr>
            <w:r>
              <w:rPr>
                <w:w w:val="110"/>
                <w:sz w:val="15"/>
              </w:rPr>
              <w:t>Preço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da</w:t>
            </w:r>
            <w:r>
              <w:rPr>
                <w:spacing w:val="-2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ação</w:t>
            </w:r>
          </w:p>
        </w:tc>
        <w:tc>
          <w:tcPr>
            <w:tcW w:w="1330" w:type="dxa"/>
          </w:tcPr>
          <w:p>
            <w:pPr>
              <w:pStyle w:val="TableParagraph"/>
              <w:ind w:left="416" w:right="416"/>
              <w:jc w:val="center"/>
              <w:rPr>
                <w:sz w:val="15"/>
              </w:rPr>
            </w:pPr>
            <w:r>
              <w:rPr>
                <w:w w:val="115"/>
                <w:sz w:val="15"/>
              </w:rPr>
              <w:t>36,81</w:t>
            </w:r>
          </w:p>
        </w:tc>
        <w:tc>
          <w:tcPr>
            <w:tcW w:w="1330" w:type="dxa"/>
          </w:tcPr>
          <w:p>
            <w:pPr>
              <w:pStyle w:val="TableParagraph"/>
              <w:ind w:left="445"/>
              <w:rPr>
                <w:sz w:val="15"/>
              </w:rPr>
            </w:pPr>
            <w:r>
              <w:rPr>
                <w:w w:val="115"/>
                <w:sz w:val="15"/>
              </w:rPr>
              <w:t>42,08</w:t>
            </w:r>
          </w:p>
        </w:tc>
        <w:tc>
          <w:tcPr>
            <w:tcW w:w="1310" w:type="dxa"/>
          </w:tcPr>
          <w:p>
            <w:pPr>
              <w:pStyle w:val="TableParagraph"/>
              <w:ind w:left="411" w:right="411"/>
              <w:jc w:val="center"/>
              <w:rPr>
                <w:sz w:val="15"/>
              </w:rPr>
            </w:pPr>
            <w:r>
              <w:rPr>
                <w:w w:val="115"/>
                <w:sz w:val="15"/>
              </w:rPr>
              <w:t>9,72</w:t>
            </w:r>
          </w:p>
        </w:tc>
        <w:tc>
          <w:tcPr>
            <w:tcW w:w="1320" w:type="dxa"/>
          </w:tcPr>
          <w:p>
            <w:pPr>
              <w:pStyle w:val="TableParagraph"/>
              <w:ind w:left="440"/>
              <w:rPr>
                <w:sz w:val="15"/>
              </w:rPr>
            </w:pPr>
            <w:r>
              <w:rPr>
                <w:w w:val="115"/>
                <w:sz w:val="15"/>
              </w:rPr>
              <w:t>10,55</w:t>
            </w:r>
          </w:p>
        </w:tc>
      </w:tr>
      <w:tr>
        <w:trPr>
          <w:trHeight w:val="349" w:hRule="atLeast"/>
        </w:trPr>
        <w:tc>
          <w:tcPr>
            <w:tcW w:w="3630" w:type="dxa"/>
          </w:tcPr>
          <w:p>
            <w:pPr>
              <w:pStyle w:val="TableParagraph"/>
              <w:ind w:left="1072" w:right="1072"/>
              <w:jc w:val="center"/>
              <w:rPr>
                <w:sz w:val="15"/>
              </w:rPr>
            </w:pPr>
            <w:r>
              <w:rPr>
                <w:w w:val="110"/>
                <w:sz w:val="15"/>
              </w:rPr>
              <w:t>Lucro</w:t>
            </w:r>
            <w:r>
              <w:rPr>
                <w:spacing w:val="13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por</w:t>
            </w:r>
            <w:r>
              <w:rPr>
                <w:spacing w:val="13"/>
                <w:w w:val="110"/>
                <w:sz w:val="15"/>
              </w:rPr>
              <w:t> </w:t>
            </w:r>
            <w:bookmarkStart w:name="_bookmark56" w:id="67"/>
            <w:bookmarkEnd w:id="67"/>
            <w:r>
              <w:rPr>
                <w:w w:val="110"/>
                <w:sz w:val="15"/>
              </w:rPr>
              <w:t>ação</w:t>
            </w:r>
            <w:r>
              <w:rPr>
                <w:spacing w:val="-7"/>
                <w:w w:val="110"/>
                <w:sz w:val="15"/>
              </w:rPr>
              <w:t> </w:t>
            </w:r>
            <w:hyperlink w:history="true" w:anchor="_bookmark124">
              <w:r>
                <w:rPr>
                  <w:color w:val="0000ED"/>
                  <w:w w:val="110"/>
                  <w:position w:val="4"/>
                  <w:sz w:val="15"/>
                </w:rPr>
                <w:t>[</w:t>
              </w:r>
              <w:r>
                <w:rPr>
                  <w:color w:val="0000ED"/>
                  <w:w w:val="110"/>
                  <w:position w:val="4"/>
                  <w:sz w:val="15"/>
                  <w:u w:val="single" w:color="0000ED"/>
                </w:rPr>
                <w:t>49]</w:t>
              </w:r>
            </w:hyperlink>
          </w:p>
        </w:tc>
        <w:tc>
          <w:tcPr>
            <w:tcW w:w="1330" w:type="dxa"/>
          </w:tcPr>
          <w:p>
            <w:pPr>
              <w:pStyle w:val="TableParagraph"/>
              <w:spacing w:before="81"/>
              <w:ind w:left="416" w:right="416"/>
              <w:jc w:val="center"/>
              <w:rPr>
                <w:sz w:val="15"/>
              </w:rPr>
            </w:pPr>
            <w:r>
              <w:rPr>
                <w:w w:val="115"/>
                <w:sz w:val="15"/>
              </w:rPr>
              <w:t>3,19</w:t>
            </w:r>
          </w:p>
        </w:tc>
        <w:tc>
          <w:tcPr>
            <w:tcW w:w="1330" w:type="dxa"/>
          </w:tcPr>
          <w:p>
            <w:pPr>
              <w:pStyle w:val="TableParagraph"/>
              <w:spacing w:before="81"/>
              <w:ind w:left="492"/>
              <w:rPr>
                <w:sz w:val="15"/>
              </w:rPr>
            </w:pPr>
            <w:r>
              <w:rPr>
                <w:w w:val="115"/>
                <w:sz w:val="15"/>
              </w:rPr>
              <w:t>3,19</w:t>
            </w:r>
          </w:p>
        </w:tc>
        <w:tc>
          <w:tcPr>
            <w:tcW w:w="1310" w:type="dxa"/>
          </w:tcPr>
          <w:p>
            <w:pPr>
              <w:pStyle w:val="TableParagraph"/>
              <w:spacing w:before="81"/>
              <w:ind w:left="411" w:right="411"/>
              <w:jc w:val="center"/>
              <w:rPr>
                <w:sz w:val="15"/>
              </w:rPr>
            </w:pPr>
            <w:r>
              <w:rPr>
                <w:w w:val="115"/>
                <w:sz w:val="15"/>
              </w:rPr>
              <w:t>1,06</w:t>
            </w:r>
          </w:p>
        </w:tc>
        <w:tc>
          <w:tcPr>
            <w:tcW w:w="1320" w:type="dxa"/>
          </w:tcPr>
          <w:p>
            <w:pPr>
              <w:pStyle w:val="TableParagraph"/>
              <w:spacing w:before="81"/>
              <w:ind w:left="487"/>
              <w:rPr>
                <w:sz w:val="15"/>
              </w:rPr>
            </w:pPr>
            <w:r>
              <w:rPr>
                <w:w w:val="115"/>
                <w:sz w:val="15"/>
              </w:rPr>
              <w:t>1,06</w:t>
            </w:r>
          </w:p>
        </w:tc>
      </w:tr>
      <w:tr>
        <w:trPr>
          <w:trHeight w:val="299" w:hRule="atLeast"/>
        </w:trPr>
        <w:tc>
          <w:tcPr>
            <w:tcW w:w="3630" w:type="dxa"/>
          </w:tcPr>
          <w:p>
            <w:pPr>
              <w:pStyle w:val="TableParagraph"/>
              <w:ind w:left="1072" w:right="1072"/>
              <w:jc w:val="center"/>
              <w:rPr>
                <w:sz w:val="15"/>
              </w:rPr>
            </w:pPr>
            <w:r>
              <w:rPr>
                <w:sz w:val="15"/>
              </w:rPr>
              <w:t>P/L</w:t>
            </w:r>
          </w:p>
        </w:tc>
        <w:tc>
          <w:tcPr>
            <w:tcW w:w="1330" w:type="dxa"/>
          </w:tcPr>
          <w:p>
            <w:pPr>
              <w:pStyle w:val="TableParagraph"/>
              <w:ind w:left="416" w:right="416"/>
              <w:jc w:val="center"/>
              <w:rPr>
                <w:sz w:val="15"/>
              </w:rPr>
            </w:pPr>
            <w:r>
              <w:rPr>
                <w:w w:val="115"/>
                <w:sz w:val="15"/>
              </w:rPr>
              <w:t>11,54</w:t>
            </w:r>
          </w:p>
        </w:tc>
        <w:tc>
          <w:tcPr>
            <w:tcW w:w="1330" w:type="dxa"/>
          </w:tcPr>
          <w:p>
            <w:pPr>
              <w:pStyle w:val="TableParagraph"/>
              <w:ind w:left="445"/>
              <w:rPr>
                <w:sz w:val="15"/>
              </w:rPr>
            </w:pPr>
            <w:r>
              <w:rPr>
                <w:w w:val="115"/>
                <w:sz w:val="15"/>
              </w:rPr>
              <w:t>13,19</w:t>
            </w:r>
          </w:p>
        </w:tc>
        <w:tc>
          <w:tcPr>
            <w:tcW w:w="1310" w:type="dxa"/>
          </w:tcPr>
          <w:p>
            <w:pPr>
              <w:pStyle w:val="TableParagraph"/>
              <w:ind w:left="411" w:right="411"/>
              <w:jc w:val="center"/>
              <w:rPr>
                <w:sz w:val="15"/>
              </w:rPr>
            </w:pPr>
            <w:r>
              <w:rPr>
                <w:w w:val="115"/>
                <w:sz w:val="15"/>
              </w:rPr>
              <w:t>9,17</w:t>
            </w:r>
          </w:p>
        </w:tc>
        <w:tc>
          <w:tcPr>
            <w:tcW w:w="1320" w:type="dxa"/>
          </w:tcPr>
          <w:p>
            <w:pPr>
              <w:pStyle w:val="TableParagraph"/>
              <w:ind w:left="487"/>
              <w:rPr>
                <w:sz w:val="15"/>
              </w:rPr>
            </w:pPr>
            <w:r>
              <w:rPr>
                <w:w w:val="115"/>
                <w:sz w:val="15"/>
              </w:rPr>
              <w:t>9,95</w:t>
            </w:r>
          </w:p>
        </w:tc>
      </w:tr>
    </w:tbl>
    <w:p>
      <w:pPr>
        <w:pStyle w:val="BodyText"/>
        <w:spacing w:before="7"/>
        <w:rPr>
          <w:sz w:val="21"/>
        </w:rPr>
      </w:pPr>
    </w:p>
    <w:p>
      <w:pPr>
        <w:pStyle w:val="BodyText"/>
        <w:spacing w:line="254" w:lineRule="auto" w:before="1"/>
        <w:ind w:left="113" w:right="374" w:firstLine="200"/>
        <w:jc w:val="both"/>
      </w:pPr>
      <w:r>
        <w:rPr>
          <w:w w:val="115"/>
        </w:rPr>
        <w:t>Apesar de ligadas, as duas empresas são distintas. A Itaúsa é uma holding que</w:t>
      </w:r>
      <w:r>
        <w:rPr>
          <w:spacing w:val="1"/>
          <w:w w:val="115"/>
        </w:rPr>
        <w:t> </w:t>
      </w:r>
      <w:r>
        <w:rPr>
          <w:w w:val="115"/>
        </w:rPr>
        <w:t>controla participação em várias empresas. Como toda holding, enfrenta desaﬁos que</w:t>
      </w:r>
      <w:r>
        <w:rPr>
          <w:spacing w:val="1"/>
          <w:w w:val="115"/>
        </w:rPr>
        <w:t> </w:t>
      </w:r>
      <w:r>
        <w:rPr>
          <w:w w:val="115"/>
        </w:rPr>
        <w:t>geram desconto maior em seu valor, quando comparada a uma ação de uma empresa</w:t>
      </w:r>
      <w:r>
        <w:rPr>
          <w:spacing w:val="1"/>
          <w:w w:val="115"/>
        </w:rPr>
        <w:t> </w:t>
      </w:r>
      <w:r>
        <w:rPr>
          <w:w w:val="115"/>
        </w:rPr>
        <w:t>pura. Entre esses desaﬁos, estão menor liquidez no mercado e gastos com a própria</w:t>
      </w:r>
      <w:r>
        <w:rPr>
          <w:spacing w:val="1"/>
          <w:w w:val="115"/>
        </w:rPr>
        <w:t> </w:t>
      </w:r>
      <w:r>
        <w:rPr>
          <w:w w:val="115"/>
        </w:rPr>
        <w:t>estrutura. O acionista Itaúsa ainda acaba comprando uma cesta de ações que às vezes</w:t>
      </w:r>
      <w:r>
        <w:rPr>
          <w:spacing w:val="-59"/>
          <w:w w:val="115"/>
        </w:rPr>
        <w:t> </w:t>
      </w:r>
      <w:r>
        <w:rPr>
          <w:w w:val="115"/>
        </w:rPr>
        <w:t>nem</w:t>
      </w:r>
      <w:r>
        <w:rPr>
          <w:spacing w:val="1"/>
          <w:w w:val="115"/>
        </w:rPr>
        <w:t> </w:t>
      </w:r>
      <w:r>
        <w:rPr>
          <w:w w:val="115"/>
        </w:rPr>
        <w:t>gostaria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ter</w:t>
      </w:r>
      <w:r>
        <w:rPr>
          <w:spacing w:val="2"/>
          <w:w w:val="115"/>
        </w:rPr>
        <w:t> </w:t>
      </w:r>
      <w:r>
        <w:rPr>
          <w:w w:val="115"/>
        </w:rPr>
        <w:t>em</w:t>
      </w:r>
      <w:r>
        <w:rPr>
          <w:spacing w:val="2"/>
          <w:w w:val="115"/>
        </w:rPr>
        <w:t> </w:t>
      </w:r>
      <w:r>
        <w:rPr>
          <w:w w:val="115"/>
        </w:rPr>
        <w:t>seu</w:t>
      </w:r>
      <w:r>
        <w:rPr>
          <w:spacing w:val="2"/>
          <w:w w:val="115"/>
        </w:rPr>
        <w:t> </w:t>
      </w:r>
      <w:r>
        <w:rPr>
          <w:w w:val="115"/>
        </w:rPr>
        <w:t>portfólio.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0"/>
        </w:rPr>
        <w:t>Porém, como você pode ver a </w:t>
      </w:r>
      <w:bookmarkStart w:name="_bookmark57" w:id="68"/>
      <w:bookmarkEnd w:id="68"/>
      <w:r>
        <w:rPr>
          <w:w w:val="110"/>
        </w:rPr>
        <w:t>seguir,</w:t>
      </w:r>
      <w:r>
        <w:rPr>
          <w:w w:val="110"/>
        </w:rPr>
        <w:t> </w:t>
      </w:r>
      <w:hyperlink w:history="true" w:anchor="_bookmark125">
        <w:r>
          <w:rPr>
            <w:color w:val="0000ED"/>
            <w:w w:val="110"/>
            <w:position w:val="5"/>
            <w:sz w:val="15"/>
          </w:rPr>
          <w:t>[</w:t>
        </w:r>
        <w:r>
          <w:rPr>
            <w:color w:val="0000ED"/>
            <w:w w:val="110"/>
            <w:position w:val="5"/>
            <w:sz w:val="15"/>
            <w:u w:val="single" w:color="0000ED"/>
          </w:rPr>
          <w:t>50]</w:t>
        </w:r>
      </w:hyperlink>
      <w:r>
        <w:rPr>
          <w:color w:val="0000ED"/>
          <w:spacing w:val="1"/>
          <w:w w:val="110"/>
          <w:position w:val="5"/>
          <w:sz w:val="15"/>
        </w:rPr>
        <w:t> </w:t>
      </w:r>
      <w:r>
        <w:rPr>
          <w:w w:val="110"/>
        </w:rPr>
        <w:t>de acordo com a própria Itaúsa existe um</w:t>
      </w:r>
      <w:r>
        <w:rPr>
          <w:spacing w:val="1"/>
          <w:w w:val="110"/>
        </w:rPr>
        <w:t> </w:t>
      </w:r>
      <w:r>
        <w:rPr>
          <w:w w:val="115"/>
        </w:rPr>
        <w:t>desconto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23,33%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preço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suas</w:t>
      </w:r>
      <w:r>
        <w:rPr>
          <w:spacing w:val="1"/>
          <w:w w:val="115"/>
        </w:rPr>
        <w:t> </w:t>
      </w:r>
      <w:r>
        <w:rPr>
          <w:w w:val="115"/>
        </w:rPr>
        <w:t>ações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relação</w:t>
      </w:r>
      <w:r>
        <w:rPr>
          <w:spacing w:val="1"/>
          <w:w w:val="115"/>
        </w:rPr>
        <w:t> </w:t>
      </w:r>
      <w:r>
        <w:rPr>
          <w:w w:val="115"/>
        </w:rPr>
        <w:t>à</w:t>
      </w:r>
      <w:r>
        <w:rPr>
          <w:spacing w:val="1"/>
          <w:w w:val="115"/>
        </w:rPr>
        <w:t> </w:t>
      </w:r>
      <w:r>
        <w:rPr>
          <w:w w:val="115"/>
        </w:rPr>
        <w:t>posição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elas</w:t>
      </w:r>
      <w:r>
        <w:rPr>
          <w:spacing w:val="1"/>
          <w:w w:val="115"/>
        </w:rPr>
        <w:t> </w:t>
      </w:r>
      <w:r>
        <w:rPr>
          <w:w w:val="115"/>
        </w:rPr>
        <w:t>efetivamente</w:t>
      </w:r>
      <w:r>
        <w:rPr>
          <w:spacing w:val="1"/>
          <w:w w:val="115"/>
        </w:rPr>
        <w:t> </w:t>
      </w:r>
      <w:r>
        <w:rPr>
          <w:w w:val="115"/>
        </w:rPr>
        <w:t>possuem.</w:t>
      </w:r>
    </w:p>
    <w:p>
      <w:pPr>
        <w:pStyle w:val="BodyText"/>
        <w:spacing w:before="8"/>
      </w:pPr>
    </w:p>
    <w:p>
      <w:pPr>
        <w:spacing w:after="0"/>
        <w:sectPr>
          <w:pgSz w:w="12240" w:h="15840"/>
          <w:pgMar w:top="1480" w:bottom="280" w:left="1540" w:right="1280"/>
        </w:sectPr>
      </w:pPr>
    </w:p>
    <w:p>
      <w:pPr>
        <w:spacing w:before="98"/>
        <w:ind w:left="213" w:right="0" w:firstLine="0"/>
        <w:jc w:val="left"/>
        <w:rPr>
          <w:rFonts w:ascii="Trebuchet MS"/>
          <w:b/>
          <w:sz w:val="20"/>
        </w:rPr>
      </w:pPr>
      <w:r>
        <w:rPr/>
        <w:pict>
          <v:rect style="position:absolute;margin-left:82.499001pt;margin-top:21.790316pt;width:446.500021pt;height:.5pt;mso-position-horizontal-relative:page;mso-position-vertical-relative:paragraph;z-index:15776256" filled="true" fillcolor="#181818" stroked="false">
            <v:fill type="solid"/>
            <w10:wrap type="none"/>
          </v:rect>
        </w:pict>
      </w:r>
      <w:r>
        <w:rPr>
          <w:rFonts w:ascii="Trebuchet MS"/>
          <w:b/>
          <w:w w:val="120"/>
          <w:sz w:val="20"/>
        </w:rPr>
        <w:t>EM</w:t>
      </w:r>
      <w:r>
        <w:rPr>
          <w:rFonts w:ascii="Trebuchet MS"/>
          <w:b/>
          <w:spacing w:val="-8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29</w:t>
      </w:r>
      <w:r>
        <w:rPr>
          <w:rFonts w:ascii="Trebuchet MS"/>
          <w:b/>
          <w:spacing w:val="-8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DE</w:t>
      </w:r>
      <w:r>
        <w:rPr>
          <w:rFonts w:ascii="Trebuchet MS"/>
          <w:b/>
          <w:spacing w:val="-8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JUNHO</w:t>
      </w:r>
      <w:r>
        <w:rPr>
          <w:rFonts w:ascii="Trebuchet MS"/>
          <w:b/>
          <w:spacing w:val="-7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DE</w:t>
      </w:r>
      <w:r>
        <w:rPr>
          <w:rFonts w:ascii="Trebuchet MS"/>
          <w:b/>
          <w:spacing w:val="-8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2018</w:t>
      </w:r>
    </w:p>
    <w:p>
      <w:pPr>
        <w:pStyle w:val="BodyText"/>
        <w:spacing w:before="9"/>
        <w:rPr>
          <w:rFonts w:ascii="Trebuchet MS"/>
          <w:b/>
          <w:sz w:val="22"/>
        </w:rPr>
      </w:pPr>
    </w:p>
    <w:p>
      <w:pPr>
        <w:spacing w:line="92" w:lineRule="exact" w:before="1"/>
        <w:ind w:left="0" w:right="162" w:firstLine="0"/>
        <w:jc w:val="righ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Total</w:t>
      </w:r>
      <w:r>
        <w:rPr>
          <w:rFonts w:ascii="Trebuchet MS"/>
          <w:b/>
          <w:color w:val="666666"/>
          <w:spacing w:val="-13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de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rPr>
          <w:rFonts w:ascii="Trebuchet MS"/>
          <w:b/>
          <w:sz w:val="16"/>
        </w:rPr>
      </w:pPr>
    </w:p>
    <w:p>
      <w:pPr>
        <w:spacing w:before="134"/>
        <w:ind w:left="14" w:right="0" w:firstLine="0"/>
        <w:jc w:val="lef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color w:val="666666"/>
          <w:w w:val="120"/>
          <w:sz w:val="15"/>
        </w:rPr>
        <w:t>Cotação</w:t>
      </w:r>
      <w:r>
        <w:rPr>
          <w:rFonts w:ascii="Trebuchet MS" w:hAnsi="Trebuchet MS"/>
          <w:b/>
          <w:color w:val="666666"/>
          <w:spacing w:val="-5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média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rPr>
          <w:rFonts w:ascii="Trebuchet MS"/>
          <w:b/>
          <w:sz w:val="16"/>
        </w:rPr>
      </w:pPr>
    </w:p>
    <w:p>
      <w:pPr>
        <w:spacing w:before="134"/>
        <w:ind w:left="80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Valor</w:t>
      </w:r>
      <w:r>
        <w:rPr>
          <w:rFonts w:ascii="Trebuchet MS"/>
          <w:b/>
          <w:color w:val="666666"/>
          <w:spacing w:val="-3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de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spacing w:before="3"/>
        <w:rPr>
          <w:rFonts w:ascii="Trebuchet MS"/>
          <w:b/>
          <w:sz w:val="19"/>
        </w:rPr>
      </w:pPr>
    </w:p>
    <w:p>
      <w:pPr>
        <w:spacing w:line="92" w:lineRule="exact" w:before="0"/>
        <w:ind w:left="213" w:right="0" w:firstLine="0"/>
        <w:jc w:val="lef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color w:val="666666"/>
          <w:w w:val="120"/>
          <w:sz w:val="15"/>
        </w:rPr>
        <w:t>Participação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spacing w:before="3"/>
        <w:rPr>
          <w:rFonts w:ascii="Trebuchet MS"/>
          <w:b/>
          <w:sz w:val="19"/>
        </w:rPr>
      </w:pPr>
    </w:p>
    <w:p>
      <w:pPr>
        <w:spacing w:line="92" w:lineRule="exact" w:before="0"/>
        <w:ind w:left="213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Valor</w:t>
      </w:r>
      <w:r>
        <w:rPr>
          <w:rFonts w:ascii="Trebuchet MS"/>
          <w:b/>
          <w:color w:val="666666"/>
          <w:spacing w:val="-2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de</w:t>
      </w:r>
      <w:r>
        <w:rPr>
          <w:rFonts w:ascii="Trebuchet MS"/>
          <w:b/>
          <w:color w:val="666666"/>
          <w:spacing w:val="-2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mercado</w:t>
      </w:r>
    </w:p>
    <w:p>
      <w:pPr>
        <w:spacing w:after="0" w:line="92" w:lineRule="exact"/>
        <w:jc w:val="left"/>
        <w:rPr>
          <w:rFonts w:ascii="Trebuchet MS"/>
          <w:sz w:val="15"/>
        </w:rPr>
        <w:sectPr>
          <w:type w:val="continuous"/>
          <w:pgSz w:w="12240" w:h="15840"/>
          <w:pgMar w:top="1500" w:bottom="280" w:left="1540" w:right="1280"/>
          <w:cols w:num="5" w:equalWidth="0">
            <w:col w:w="3079" w:space="40"/>
            <w:col w:w="1264" w:space="39"/>
            <w:col w:w="820" w:space="588"/>
            <w:col w:w="1300" w:space="90"/>
            <w:col w:w="2200"/>
          </w:cols>
        </w:sectPr>
      </w:pPr>
    </w:p>
    <w:p>
      <w:pPr>
        <w:spacing w:line="247" w:lineRule="auto" w:before="0"/>
        <w:ind w:left="173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Empresas</w:t>
      </w:r>
      <w:r>
        <w:rPr>
          <w:rFonts w:ascii="Trebuchet MS"/>
          <w:b/>
          <w:color w:val="666666"/>
          <w:spacing w:val="5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de</w:t>
      </w:r>
      <w:r>
        <w:rPr>
          <w:rFonts w:ascii="Trebuchet MS"/>
          <w:b/>
          <w:color w:val="666666"/>
          <w:spacing w:val="6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capital</w:t>
      </w:r>
      <w:r>
        <w:rPr>
          <w:rFonts w:ascii="Trebuchet MS"/>
          <w:b/>
          <w:color w:val="666666"/>
          <w:spacing w:val="-51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aberto</w:t>
      </w:r>
    </w:p>
    <w:p>
      <w:pPr>
        <w:spacing w:line="247" w:lineRule="auto" w:before="88"/>
        <w:ind w:left="173" w:right="34" w:firstLine="0"/>
        <w:jc w:val="left"/>
        <w:rPr>
          <w:rFonts w:ascii="Trebuchet MS" w:hAnsi="Trebuchet MS"/>
          <w:b/>
          <w:sz w:val="15"/>
        </w:rPr>
      </w:pPr>
      <w:r>
        <w:rPr/>
        <w:br w:type="column"/>
      </w:r>
      <w:r>
        <w:rPr>
          <w:rFonts w:ascii="Trebuchet MS" w:hAnsi="Trebuchet MS"/>
          <w:b/>
          <w:color w:val="666666"/>
          <w:w w:val="120"/>
          <w:sz w:val="15"/>
        </w:rPr>
        <w:t>ações</w:t>
      </w:r>
      <w:r>
        <w:rPr>
          <w:rFonts w:ascii="Trebuchet MS" w:hAns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(mil)</w:t>
      </w:r>
    </w:p>
    <w:p>
      <w:pPr>
        <w:spacing w:line="247" w:lineRule="auto" w:before="0"/>
        <w:ind w:left="173" w:right="0" w:firstLine="0"/>
        <w:jc w:val="left"/>
        <w:rPr>
          <w:rFonts w:ascii="Trebuchet MS" w:hAnsi="Trebuchet MS"/>
          <w:b/>
          <w:sz w:val="15"/>
        </w:rPr>
      </w:pPr>
      <w:r>
        <w:rPr/>
        <w:br w:type="column"/>
      </w:r>
      <w:r>
        <w:rPr>
          <w:rFonts w:ascii="Trebuchet MS" w:hAnsi="Trebuchet MS"/>
          <w:b/>
          <w:color w:val="666666"/>
          <w:w w:val="125"/>
          <w:sz w:val="15"/>
        </w:rPr>
        <w:t>da ação</w:t>
      </w:r>
      <w:r>
        <w:rPr>
          <w:rFonts w:ascii="Trebuchet MS" w:hAnsi="Trebuchet MS"/>
          <w:b/>
          <w:color w:val="666666"/>
          <w:spacing w:val="1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maislíquida</w:t>
      </w:r>
      <w:r>
        <w:rPr>
          <w:rFonts w:ascii="Trebuchet MS" w:hAns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(R$)</w:t>
      </w:r>
    </w:p>
    <w:p>
      <w:pPr>
        <w:spacing w:line="247" w:lineRule="auto" w:before="0"/>
        <w:ind w:left="173" w:right="25" w:firstLine="0"/>
        <w:jc w:val="left"/>
        <w:rPr>
          <w:rFonts w:ascii="Trebuchet MS" w:hAnsi="Trebuchet MS"/>
          <w:b/>
          <w:sz w:val="15"/>
        </w:rPr>
      </w:pPr>
      <w:r>
        <w:rPr/>
        <w:br w:type="column"/>
      </w:r>
      <w:r>
        <w:rPr>
          <w:rFonts w:ascii="Trebuchet MS" w:hAnsi="Trebuchet MS"/>
          <w:b/>
          <w:color w:val="666666"/>
          <w:w w:val="125"/>
          <w:sz w:val="15"/>
        </w:rPr>
        <w:t>mercado das</w:t>
      </w:r>
      <w:r>
        <w:rPr>
          <w:rFonts w:ascii="Trebuchet MS" w:hAnsi="Trebuchet MS"/>
          <w:b/>
          <w:color w:val="666666"/>
          <w:spacing w:val="1"/>
          <w:w w:val="125"/>
          <w:sz w:val="15"/>
        </w:rPr>
        <w:t> </w:t>
      </w:r>
      <w:r>
        <w:rPr>
          <w:rFonts w:ascii="Trebuchet MS" w:hAnsi="Trebuchet MS"/>
          <w:b/>
          <w:color w:val="666666"/>
          <w:spacing w:val="-2"/>
          <w:w w:val="125"/>
          <w:sz w:val="15"/>
        </w:rPr>
        <w:t>empresas </w:t>
      </w:r>
      <w:r>
        <w:rPr>
          <w:rFonts w:ascii="Trebuchet MS" w:hAnsi="Trebuchet MS"/>
          <w:b/>
          <w:color w:val="666666"/>
          <w:spacing w:val="-1"/>
          <w:w w:val="125"/>
          <w:sz w:val="15"/>
        </w:rPr>
        <w:t>(R$</w:t>
      </w:r>
      <w:r>
        <w:rPr>
          <w:rFonts w:ascii="Trebuchet MS" w:hAnsi="Trebuchet MS"/>
          <w:b/>
          <w:color w:val="666666"/>
          <w:spacing w:val="-54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milhões)</w:t>
      </w:r>
    </w:p>
    <w:p>
      <w:pPr>
        <w:spacing w:line="247" w:lineRule="auto" w:before="88"/>
        <w:ind w:left="173" w:right="-1" w:firstLine="0"/>
        <w:jc w:val="left"/>
        <w:rPr>
          <w:rFonts w:ascii="Trebuchet MS" w:hAnsi="Trebuchet MS"/>
          <w:b/>
          <w:sz w:val="15"/>
        </w:rPr>
      </w:pPr>
      <w:r>
        <w:rPr/>
        <w:br w:type="column"/>
      </w:r>
      <w:r>
        <w:rPr>
          <w:rFonts w:ascii="Trebuchet MS" w:hAnsi="Trebuchet MS"/>
          <w:b/>
          <w:color w:val="666666"/>
          <w:w w:val="125"/>
          <w:sz w:val="15"/>
        </w:rPr>
        <w:t>da</w:t>
      </w:r>
      <w:r>
        <w:rPr>
          <w:rFonts w:ascii="Trebuchet MS" w:hAnsi="Trebuchet MS"/>
          <w:b/>
          <w:color w:val="666666"/>
          <w:spacing w:val="1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Itaúsa</w:t>
      </w:r>
      <w:r>
        <w:rPr>
          <w:rFonts w:ascii="Trebuchet MS" w:hAnsi="Trebuchet MS"/>
          <w:b/>
          <w:color w:val="666666"/>
          <w:spacing w:val="1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nas</w:t>
      </w:r>
      <w:r>
        <w:rPr>
          <w:rFonts w:ascii="Trebuchet MS" w:hAnsi="Trebuchet MS"/>
          <w:b/>
          <w:color w:val="666666"/>
          <w:spacing w:val="-53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empresas</w:t>
      </w:r>
      <w:r>
        <w:rPr>
          <w:rFonts w:ascii="Trebuchet MS" w:hAnsi="Trebuchet MS"/>
          <w:b/>
          <w:color w:val="666666"/>
          <w:spacing w:val="-8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(%)</w:t>
      </w:r>
    </w:p>
    <w:p>
      <w:pPr>
        <w:spacing w:line="247" w:lineRule="auto" w:before="88"/>
        <w:ind w:left="173" w:right="248" w:firstLine="0"/>
        <w:jc w:val="left"/>
        <w:rPr>
          <w:rFonts w:ascii="Trebuchet MS" w:hAnsi="Trebuchet MS"/>
          <w:b/>
          <w:sz w:val="15"/>
        </w:rPr>
      </w:pPr>
      <w:r>
        <w:rPr/>
        <w:br w:type="column"/>
      </w:r>
      <w:r>
        <w:rPr>
          <w:rFonts w:ascii="Trebuchet MS" w:hAnsi="Trebuchet MS"/>
          <w:b/>
          <w:color w:val="666666"/>
          <w:w w:val="120"/>
          <w:sz w:val="15"/>
        </w:rPr>
        <w:t>das</w:t>
      </w:r>
      <w:r>
        <w:rPr>
          <w:rFonts w:ascii="Trebuchet MS" w:hAnsi="Trebuchet MS"/>
          <w:b/>
          <w:color w:val="666666"/>
          <w:spacing w:val="9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participações</w:t>
      </w:r>
      <w:r>
        <w:rPr>
          <w:rFonts w:ascii="Trebuchet MS" w:hAnsi="Trebuchet MS"/>
          <w:b/>
          <w:color w:val="666666"/>
          <w:spacing w:val="-51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(R$</w:t>
      </w:r>
      <w:r>
        <w:rPr>
          <w:rFonts w:ascii="Trebuchet MS" w:hAnsi="Trebuchet MS"/>
          <w:b/>
          <w:color w:val="666666"/>
          <w:spacing w:val="-7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milhões)</w:t>
      </w:r>
    </w:p>
    <w:p>
      <w:pPr>
        <w:spacing w:after="0" w:line="247" w:lineRule="auto"/>
        <w:jc w:val="left"/>
        <w:rPr>
          <w:rFonts w:ascii="Trebuchet MS" w:hAnsi="Trebuchet MS"/>
          <w:sz w:val="15"/>
        </w:rPr>
        <w:sectPr>
          <w:type w:val="continuous"/>
          <w:pgSz w:w="12240" w:h="15840"/>
          <w:pgMar w:top="1500" w:bottom="280" w:left="1540" w:right="1280"/>
          <w:cols w:num="6" w:equalWidth="0">
            <w:col w:w="1922" w:space="148"/>
            <w:col w:w="698" w:space="192"/>
            <w:col w:w="1189" w:space="181"/>
            <w:col w:w="1375" w:space="165"/>
            <w:col w:w="1334" w:space="56"/>
            <w:col w:w="2160"/>
          </w:cols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1"/>
        <w:gridCol w:w="1218"/>
        <w:gridCol w:w="1035"/>
        <w:gridCol w:w="1594"/>
        <w:gridCol w:w="1399"/>
        <w:gridCol w:w="2017"/>
      </w:tblGrid>
      <w:tr>
        <w:trPr>
          <w:trHeight w:val="239" w:hRule="atLeast"/>
        </w:trPr>
        <w:tc>
          <w:tcPr>
            <w:tcW w:w="2889" w:type="dxa"/>
            <w:gridSpan w:val="2"/>
            <w:tcBorders>
              <w:bottom w:val="single" w:sz="4" w:space="0" w:color="181818"/>
            </w:tcBorders>
          </w:tcPr>
          <w:p>
            <w:pPr>
              <w:pStyle w:val="TableParagraph"/>
              <w:spacing w:line="173" w:lineRule="exact" w:before="0"/>
              <w:ind w:right="500"/>
              <w:jc w:val="right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5"/>
                <w:sz w:val="15"/>
              </w:rPr>
              <w:t>(A)</w:t>
            </w:r>
          </w:p>
        </w:tc>
        <w:tc>
          <w:tcPr>
            <w:tcW w:w="1035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73" w:lineRule="exact" w:before="0"/>
              <w:ind w:left="13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5"/>
                <w:sz w:val="15"/>
              </w:rPr>
              <w:t>(B)</w:t>
            </w:r>
          </w:p>
        </w:tc>
        <w:tc>
          <w:tcPr>
            <w:tcW w:w="1594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73" w:lineRule="exact" w:before="0"/>
              <w:ind w:left="469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5"/>
                <w:sz w:val="15"/>
              </w:rPr>
              <w:t>(A)</w:t>
            </w:r>
            <w:r>
              <w:rPr>
                <w:rFonts w:ascii="Trebuchet MS"/>
                <w:b/>
                <w:color w:val="666666"/>
                <w:spacing w:val="-7"/>
                <w:w w:val="125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5"/>
              </w:rPr>
              <w:t>x</w:t>
            </w:r>
            <w:r>
              <w:rPr>
                <w:rFonts w:ascii="Trebuchet MS"/>
                <w:b/>
                <w:color w:val="666666"/>
                <w:spacing w:val="-7"/>
                <w:w w:val="125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5"/>
              </w:rPr>
              <w:t>(B)</w:t>
            </w:r>
          </w:p>
        </w:tc>
        <w:tc>
          <w:tcPr>
            <w:tcW w:w="1399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73" w:lineRule="exact" w:before="0"/>
              <w:ind w:left="415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(C)</w:t>
            </w:r>
          </w:p>
        </w:tc>
        <w:tc>
          <w:tcPr>
            <w:tcW w:w="2017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73" w:lineRule="exact" w:before="0"/>
              <w:ind w:left="406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(A x</w:t>
            </w:r>
            <w:r>
              <w:rPr>
                <w:rFonts w:ascii="Trebuchet MS"/>
                <w:b/>
                <w:color w:val="666666"/>
                <w:spacing w:val="1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B)</w:t>
            </w:r>
            <w:r>
              <w:rPr>
                <w:rFonts w:ascii="Trebuchet MS"/>
                <w:b/>
                <w:color w:val="666666"/>
                <w:spacing w:val="1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x (C)</w:t>
            </w:r>
          </w:p>
        </w:tc>
      </w:tr>
      <w:tr>
        <w:trPr>
          <w:trHeight w:val="240" w:hRule="atLeast"/>
        </w:trPr>
        <w:tc>
          <w:tcPr>
            <w:tcW w:w="2889" w:type="dxa"/>
            <w:gridSpan w:val="2"/>
          </w:tcPr>
          <w:p>
            <w:pPr>
              <w:pStyle w:val="TableParagraph"/>
              <w:tabs>
                <w:tab w:pos="2896" w:val="right" w:leader="none"/>
              </w:tabs>
              <w:spacing w:line="40" w:lineRule="auto" w:before="101"/>
              <w:ind w:left="63" w:right="-15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Itaú</w:t>
            </w:r>
            <w:r>
              <w:rPr>
                <w:color w:val="666666"/>
                <w:spacing w:val="-3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Unibanco</w:t>
            </w:r>
            <w:r>
              <w:rPr>
                <w:color w:val="666666"/>
                <w:spacing w:val="-3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Holding</w:t>
            </w:r>
            <w:r>
              <w:rPr>
                <w:rFonts w:ascii="Times New Roman" w:hAnsi="Times New Roman"/>
                <w:color w:val="666666"/>
                <w:w w:val="115"/>
                <w:sz w:val="15"/>
              </w:rPr>
              <w:tab/>
            </w:r>
            <w:r>
              <w:rPr>
                <w:color w:val="666666"/>
                <w:w w:val="115"/>
                <w:position w:val="-8"/>
                <w:sz w:val="15"/>
              </w:rPr>
              <w:t>6.487.678</w:t>
            </w:r>
          </w:p>
        </w:tc>
        <w:tc>
          <w:tcPr>
            <w:tcW w:w="1035" w:type="dxa"/>
          </w:tcPr>
          <w:p>
            <w:pPr>
              <w:pStyle w:val="TableParagraph"/>
              <w:spacing w:before="0"/>
              <w:rPr>
                <w:rFonts w:ascii="Trebuchet MS"/>
                <w:b/>
                <w:sz w:val="13"/>
              </w:rPr>
            </w:pPr>
          </w:p>
          <w:p>
            <w:pPr>
              <w:pStyle w:val="TableParagraph"/>
              <w:spacing w:line="69" w:lineRule="exact" w:before="0"/>
              <w:ind w:left="13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40,25</w:t>
            </w:r>
          </w:p>
        </w:tc>
        <w:tc>
          <w:tcPr>
            <w:tcW w:w="1594" w:type="dxa"/>
          </w:tcPr>
          <w:p>
            <w:pPr>
              <w:pStyle w:val="TableParagraph"/>
              <w:spacing w:before="0"/>
              <w:rPr>
                <w:rFonts w:ascii="Trebuchet MS"/>
                <w:b/>
                <w:sz w:val="13"/>
              </w:rPr>
            </w:pPr>
          </w:p>
          <w:p>
            <w:pPr>
              <w:pStyle w:val="TableParagraph"/>
              <w:spacing w:line="69" w:lineRule="exact" w:before="0"/>
              <w:ind w:left="46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261.129</w:t>
            </w:r>
          </w:p>
        </w:tc>
        <w:tc>
          <w:tcPr>
            <w:tcW w:w="1399" w:type="dxa"/>
          </w:tcPr>
          <w:p>
            <w:pPr>
              <w:pStyle w:val="TableParagraph"/>
              <w:spacing w:before="0"/>
              <w:rPr>
                <w:rFonts w:ascii="Trebuchet MS"/>
                <w:b/>
                <w:sz w:val="13"/>
              </w:rPr>
            </w:pPr>
          </w:p>
          <w:p>
            <w:pPr>
              <w:pStyle w:val="TableParagraph"/>
              <w:spacing w:line="69" w:lineRule="exact" w:before="0"/>
              <w:ind w:left="41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37,51%</w:t>
            </w:r>
          </w:p>
        </w:tc>
        <w:tc>
          <w:tcPr>
            <w:tcW w:w="2017" w:type="dxa"/>
          </w:tcPr>
          <w:p>
            <w:pPr>
              <w:pStyle w:val="TableParagraph"/>
              <w:spacing w:before="0"/>
              <w:rPr>
                <w:rFonts w:ascii="Trebuchet MS"/>
                <w:b/>
                <w:sz w:val="13"/>
              </w:rPr>
            </w:pPr>
          </w:p>
          <w:p>
            <w:pPr>
              <w:pStyle w:val="TableParagraph"/>
              <w:spacing w:line="69" w:lineRule="exact" w:before="0"/>
              <w:ind w:left="40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97.942</w:t>
            </w:r>
          </w:p>
        </w:tc>
      </w:tr>
      <w:tr>
        <w:trPr>
          <w:trHeight w:val="239" w:hRule="atLeast"/>
        </w:trPr>
        <w:tc>
          <w:tcPr>
            <w:tcW w:w="1671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1"/>
              <w:ind w:left="63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S.A.</w:t>
            </w:r>
          </w:p>
        </w:tc>
        <w:tc>
          <w:tcPr>
            <w:tcW w:w="1218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35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594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399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017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167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Duratex</w:t>
            </w:r>
            <w:r>
              <w:rPr>
                <w:color w:val="666666"/>
                <w:spacing w:val="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S.A.</w:t>
            </w:r>
          </w:p>
        </w:tc>
        <w:tc>
          <w:tcPr>
            <w:tcW w:w="121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6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689.306</w:t>
            </w:r>
          </w:p>
        </w:tc>
        <w:tc>
          <w:tcPr>
            <w:tcW w:w="103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3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8,64</w:t>
            </w:r>
          </w:p>
        </w:tc>
        <w:tc>
          <w:tcPr>
            <w:tcW w:w="159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6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5.956</w:t>
            </w:r>
          </w:p>
        </w:tc>
        <w:tc>
          <w:tcPr>
            <w:tcW w:w="139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1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36,68%</w:t>
            </w:r>
          </w:p>
        </w:tc>
        <w:tc>
          <w:tcPr>
            <w:tcW w:w="20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0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2.184</w:t>
            </w:r>
          </w:p>
        </w:tc>
      </w:tr>
      <w:tr>
        <w:trPr>
          <w:trHeight w:val="299" w:hRule="atLeast"/>
        </w:trPr>
        <w:tc>
          <w:tcPr>
            <w:tcW w:w="167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Alpargatas S.A.</w:t>
            </w:r>
          </w:p>
        </w:tc>
        <w:tc>
          <w:tcPr>
            <w:tcW w:w="121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6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463.053</w:t>
            </w:r>
          </w:p>
        </w:tc>
        <w:tc>
          <w:tcPr>
            <w:tcW w:w="103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3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12,10</w:t>
            </w:r>
          </w:p>
        </w:tc>
        <w:tc>
          <w:tcPr>
            <w:tcW w:w="159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6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5.603</w:t>
            </w:r>
          </w:p>
        </w:tc>
        <w:tc>
          <w:tcPr>
            <w:tcW w:w="139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1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27,55%</w:t>
            </w:r>
          </w:p>
        </w:tc>
        <w:tc>
          <w:tcPr>
            <w:tcW w:w="20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0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1.544</w:t>
            </w:r>
          </w:p>
        </w:tc>
      </w:tr>
      <w:tr>
        <w:trPr>
          <w:trHeight w:val="299" w:hRule="atLeast"/>
        </w:trPr>
        <w:tc>
          <w:tcPr>
            <w:tcW w:w="167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Itautec</w:t>
            </w:r>
            <w:r>
              <w:rPr>
                <w:color w:val="666666"/>
                <w:spacing w:val="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S.A.</w:t>
            </w:r>
          </w:p>
        </w:tc>
        <w:tc>
          <w:tcPr>
            <w:tcW w:w="121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6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11.072</w:t>
            </w:r>
          </w:p>
        </w:tc>
        <w:tc>
          <w:tcPr>
            <w:tcW w:w="103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3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15,80</w:t>
            </w:r>
          </w:p>
        </w:tc>
        <w:tc>
          <w:tcPr>
            <w:tcW w:w="159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6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167</w:t>
            </w:r>
          </w:p>
        </w:tc>
        <w:tc>
          <w:tcPr>
            <w:tcW w:w="139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1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98,93%</w:t>
            </w:r>
          </w:p>
        </w:tc>
        <w:tc>
          <w:tcPr>
            <w:tcW w:w="20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0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165</w:t>
            </w:r>
          </w:p>
        </w:tc>
      </w:tr>
    </w:tbl>
    <w:p>
      <w:pPr>
        <w:spacing w:after="0"/>
        <w:rPr>
          <w:sz w:val="15"/>
        </w:rPr>
        <w:sectPr>
          <w:pgSz w:w="12240" w:h="15840"/>
          <w:pgMar w:top="1460" w:bottom="280" w:left="1540" w:right="1280"/>
        </w:sectPr>
      </w:pPr>
    </w:p>
    <w:p>
      <w:pPr>
        <w:spacing w:line="254" w:lineRule="auto" w:before="56"/>
        <w:ind w:left="173" w:right="133" w:firstLine="0"/>
        <w:jc w:val="left"/>
        <w:rPr>
          <w:sz w:val="15"/>
        </w:rPr>
      </w:pPr>
      <w:r>
        <w:rPr/>
        <w:pict>
          <v:rect style="position:absolute;margin-left:82.499001pt;margin-top:23.714666pt;width:446.500021pt;height:.5pt;mso-position-horizontal-relative:page;mso-position-vertical-relative:paragraph;z-index:15779328" filled="true" fillcolor="#181818" stroked="false">
            <v:fill type="solid"/>
            <w10:wrap type="none"/>
          </v:rect>
        </w:pict>
      </w:r>
      <w:r>
        <w:rPr>
          <w:color w:val="666666"/>
          <w:w w:val="110"/>
          <w:sz w:val="15"/>
        </w:rPr>
        <w:t>Nova</w:t>
      </w:r>
      <w:r>
        <w:rPr>
          <w:color w:val="666666"/>
          <w:spacing w:val="1"/>
          <w:w w:val="110"/>
          <w:sz w:val="15"/>
        </w:rPr>
        <w:t> </w:t>
      </w:r>
      <w:r>
        <w:rPr>
          <w:color w:val="666666"/>
          <w:w w:val="110"/>
          <w:sz w:val="15"/>
        </w:rPr>
        <w:t>Transportadora</w:t>
      </w:r>
      <w:r>
        <w:rPr>
          <w:color w:val="666666"/>
          <w:spacing w:val="1"/>
          <w:w w:val="110"/>
          <w:sz w:val="15"/>
        </w:rPr>
        <w:t> </w:t>
      </w:r>
      <w:r>
        <w:rPr>
          <w:color w:val="666666"/>
          <w:w w:val="110"/>
          <w:sz w:val="15"/>
        </w:rPr>
        <w:t>do</w:t>
      </w:r>
      <w:r>
        <w:rPr>
          <w:color w:val="666666"/>
          <w:spacing w:val="-41"/>
          <w:w w:val="110"/>
          <w:sz w:val="15"/>
        </w:rPr>
        <w:t> </w:t>
      </w:r>
      <w:r>
        <w:rPr>
          <w:color w:val="666666"/>
          <w:w w:val="110"/>
          <w:sz w:val="15"/>
        </w:rPr>
        <w:t>Sudeste</w:t>
      </w:r>
      <w:r>
        <w:rPr>
          <w:color w:val="666666"/>
          <w:spacing w:val="-1"/>
          <w:w w:val="110"/>
          <w:sz w:val="15"/>
        </w:rPr>
        <w:t> </w:t>
      </w:r>
      <w:r>
        <w:rPr>
          <w:color w:val="666666"/>
          <w:w w:val="110"/>
          <w:sz w:val="15"/>
        </w:rPr>
        <w:t>S.A. – NTS (D)</w:t>
      </w:r>
    </w:p>
    <w:p>
      <w:pPr>
        <w:spacing w:line="254" w:lineRule="auto" w:before="130"/>
        <w:ind w:left="173" w:right="0" w:firstLine="0"/>
        <w:jc w:val="left"/>
        <w:rPr>
          <w:sz w:val="15"/>
        </w:rPr>
      </w:pPr>
      <w:r>
        <w:rPr/>
        <w:pict>
          <v:rect style="position:absolute;margin-left:82.499001pt;margin-top:27.414669pt;width:446.500021pt;height:.5pt;mso-position-horizontal-relative:page;mso-position-vertical-relative:paragraph;z-index:15778816" filled="true" fillcolor="#181818" stroked="false">
            <v:fill type="solid"/>
            <w10:wrap type="none"/>
          </v:rect>
        </w:pict>
      </w:r>
      <w:r>
        <w:rPr>
          <w:color w:val="666666"/>
          <w:w w:val="110"/>
          <w:sz w:val="15"/>
        </w:rPr>
        <w:t>Demais</w:t>
      </w:r>
      <w:r>
        <w:rPr>
          <w:color w:val="666666"/>
          <w:spacing w:val="6"/>
          <w:w w:val="110"/>
          <w:sz w:val="15"/>
        </w:rPr>
        <w:t> </w:t>
      </w:r>
      <w:r>
        <w:rPr>
          <w:color w:val="666666"/>
          <w:w w:val="110"/>
          <w:sz w:val="15"/>
        </w:rPr>
        <w:t>ativos</w:t>
      </w:r>
      <w:r>
        <w:rPr>
          <w:color w:val="666666"/>
          <w:spacing w:val="6"/>
          <w:w w:val="110"/>
          <w:sz w:val="15"/>
        </w:rPr>
        <w:t> </w:t>
      </w:r>
      <w:r>
        <w:rPr>
          <w:color w:val="666666"/>
          <w:w w:val="110"/>
          <w:sz w:val="15"/>
        </w:rPr>
        <w:t>e</w:t>
      </w:r>
      <w:r>
        <w:rPr>
          <w:color w:val="666666"/>
          <w:spacing w:val="6"/>
          <w:w w:val="110"/>
          <w:sz w:val="15"/>
        </w:rPr>
        <w:t> </w:t>
      </w:r>
      <w:r>
        <w:rPr>
          <w:color w:val="666666"/>
          <w:w w:val="110"/>
          <w:sz w:val="15"/>
        </w:rPr>
        <w:t>passivos</w:t>
      </w:r>
      <w:r>
        <w:rPr>
          <w:color w:val="666666"/>
          <w:spacing w:val="-41"/>
          <w:w w:val="110"/>
          <w:sz w:val="15"/>
        </w:rPr>
        <w:t> </w:t>
      </w:r>
      <w:r>
        <w:rPr>
          <w:color w:val="666666"/>
          <w:w w:val="110"/>
          <w:sz w:val="15"/>
        </w:rPr>
        <w:t>líquidos</w:t>
      </w:r>
      <w:r>
        <w:rPr>
          <w:color w:val="666666"/>
          <w:spacing w:val="3"/>
          <w:w w:val="110"/>
          <w:sz w:val="15"/>
        </w:rPr>
        <w:t> </w:t>
      </w:r>
      <w:r>
        <w:rPr>
          <w:color w:val="666666"/>
          <w:w w:val="110"/>
          <w:sz w:val="15"/>
        </w:rPr>
        <w:t>(E)</w:t>
      </w:r>
    </w:p>
    <w:p>
      <w:pPr>
        <w:spacing w:line="254" w:lineRule="auto" w:before="131"/>
        <w:ind w:left="173" w:right="0" w:firstLine="0"/>
        <w:jc w:val="left"/>
        <w:rPr>
          <w:sz w:val="15"/>
        </w:rPr>
      </w:pPr>
      <w:r>
        <w:rPr/>
        <w:pict>
          <v:rect style="position:absolute;margin-left:82.499001pt;margin-top:36.464668pt;width:446.500021pt;height:.5pt;mso-position-horizontal-relative:page;mso-position-vertical-relative:paragraph;z-index:15778304" filled="true" fillcolor="#181818" stroked="false">
            <v:fill type="solid"/>
            <w10:wrap type="none"/>
          </v:rect>
        </w:pict>
      </w:r>
      <w:r>
        <w:rPr>
          <w:color w:val="666666"/>
          <w:w w:val="115"/>
          <w:sz w:val="15"/>
        </w:rPr>
        <w:t>Valor de mercado da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soma das partes da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Itaúsa</w:t>
      </w:r>
      <w:r>
        <w:rPr>
          <w:color w:val="666666"/>
          <w:spacing w:val="-10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em</w:t>
      </w:r>
      <w:r>
        <w:rPr>
          <w:color w:val="666666"/>
          <w:spacing w:val="-10"/>
          <w:w w:val="115"/>
          <w:sz w:val="15"/>
        </w:rPr>
        <w:t> </w:t>
      </w:r>
      <w:r>
        <w:rPr>
          <w:color w:val="666666"/>
          <w:w w:val="115"/>
          <w:sz w:val="15"/>
        </w:rPr>
        <w:t>29/06/2018</w:t>
      </w:r>
      <w:r>
        <w:rPr>
          <w:color w:val="666666"/>
          <w:spacing w:val="-10"/>
          <w:w w:val="115"/>
          <w:sz w:val="15"/>
        </w:rPr>
        <w:t> </w:t>
      </w:r>
      <w:r>
        <w:rPr>
          <w:color w:val="666666"/>
          <w:w w:val="115"/>
          <w:sz w:val="15"/>
        </w:rPr>
        <w:t>(F)</w:t>
      </w:r>
    </w:p>
    <w:p>
      <w:pPr>
        <w:spacing w:line="254" w:lineRule="auto" w:before="130"/>
        <w:ind w:left="173" w:right="0" w:firstLine="0"/>
        <w:jc w:val="left"/>
        <w:rPr>
          <w:sz w:val="15"/>
        </w:rPr>
      </w:pPr>
      <w:r>
        <w:rPr/>
        <w:pict>
          <v:rect style="position:absolute;margin-left:82.499001pt;margin-top:27.414671pt;width:446.500021pt;height:.5pt;mso-position-horizontal-relative:page;mso-position-vertical-relative:paragraph;z-index:15777792" filled="true" fillcolor="#181818" stroked="false">
            <v:fill type="solid"/>
            <w10:wrap type="none"/>
          </v:rect>
        </w:pict>
      </w:r>
      <w:r>
        <w:rPr>
          <w:color w:val="666666"/>
          <w:w w:val="115"/>
          <w:sz w:val="15"/>
        </w:rPr>
        <w:t>Valor de mercado da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Itaúsa</w:t>
      </w:r>
      <w:r>
        <w:rPr>
          <w:color w:val="666666"/>
          <w:spacing w:val="-8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em</w:t>
      </w:r>
      <w:r>
        <w:rPr>
          <w:color w:val="666666"/>
          <w:spacing w:val="-7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29/06/2018</w:t>
      </w:r>
      <w:r>
        <w:rPr>
          <w:color w:val="666666"/>
          <w:spacing w:val="-7"/>
          <w:w w:val="115"/>
          <w:sz w:val="15"/>
        </w:rPr>
        <w:t> </w:t>
      </w:r>
      <w:r>
        <w:rPr>
          <w:color w:val="666666"/>
          <w:w w:val="115"/>
          <w:sz w:val="15"/>
        </w:rPr>
        <w:t>(G)</w:t>
      </w:r>
    </w:p>
    <w:p>
      <w:pPr>
        <w:spacing w:line="254" w:lineRule="auto" w:before="130"/>
        <w:ind w:left="173" w:right="473" w:firstLine="0"/>
        <w:jc w:val="left"/>
        <w:rPr>
          <w:sz w:val="15"/>
        </w:rPr>
      </w:pPr>
      <w:r>
        <w:rPr>
          <w:color w:val="666666"/>
          <w:w w:val="115"/>
          <w:sz w:val="15"/>
        </w:rPr>
        <w:t>Desconto</w:t>
      </w:r>
      <w:r>
        <w:rPr>
          <w:color w:val="666666"/>
          <w:spacing w:val="-9"/>
          <w:w w:val="115"/>
          <w:sz w:val="15"/>
        </w:rPr>
        <w:t> </w:t>
      </w:r>
      <w:r>
        <w:rPr>
          <w:color w:val="666666"/>
          <w:w w:val="115"/>
          <w:sz w:val="15"/>
        </w:rPr>
        <w:t>(%)</w:t>
      </w:r>
      <w:r>
        <w:rPr>
          <w:color w:val="666666"/>
          <w:spacing w:val="-8"/>
          <w:w w:val="115"/>
          <w:sz w:val="15"/>
        </w:rPr>
        <w:t> </w:t>
      </w:r>
      <w:r>
        <w:rPr>
          <w:color w:val="666666"/>
          <w:w w:val="115"/>
          <w:sz w:val="15"/>
        </w:rPr>
        <w:t>(H)</w:t>
      </w:r>
      <w:r>
        <w:rPr>
          <w:color w:val="666666"/>
          <w:spacing w:val="-8"/>
          <w:w w:val="115"/>
          <w:sz w:val="15"/>
        </w:rPr>
        <w:t> </w:t>
      </w:r>
      <w:r>
        <w:rPr>
          <w:color w:val="666666"/>
          <w:w w:val="115"/>
          <w:sz w:val="15"/>
        </w:rPr>
        <w:t>=</w:t>
      </w:r>
      <w:r>
        <w:rPr>
          <w:color w:val="666666"/>
          <w:spacing w:val="-42"/>
          <w:w w:val="115"/>
          <w:sz w:val="15"/>
        </w:rPr>
        <w:t> </w:t>
      </w:r>
      <w:r>
        <w:rPr>
          <w:color w:val="666666"/>
          <w:w w:val="115"/>
          <w:sz w:val="15"/>
        </w:rPr>
        <w:t>(G)/(F)-1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2"/>
        </w:rPr>
      </w:pPr>
    </w:p>
    <w:p>
      <w:pPr>
        <w:spacing w:line="254" w:lineRule="auto" w:before="1"/>
        <w:ind w:left="90" w:right="0" w:firstLine="0"/>
        <w:jc w:val="left"/>
        <w:rPr>
          <w:sz w:val="15"/>
        </w:rPr>
      </w:pPr>
      <w:r>
        <w:rPr>
          <w:color w:val="666666"/>
          <w:w w:val="110"/>
          <w:sz w:val="15"/>
        </w:rPr>
        <w:t>R$</w:t>
      </w:r>
      <w:r>
        <w:rPr>
          <w:color w:val="666666"/>
          <w:spacing w:val="1"/>
          <w:w w:val="110"/>
          <w:sz w:val="15"/>
        </w:rPr>
        <w:t> </w:t>
      </w:r>
      <w:r>
        <w:rPr>
          <w:color w:val="666666"/>
          <w:w w:val="110"/>
          <w:sz w:val="15"/>
        </w:rPr>
        <w:t>4.831,56</w:t>
      </w:r>
    </w:p>
    <w:p>
      <w:pPr>
        <w:pStyle w:val="BodyText"/>
        <w:spacing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4473" w:right="0" w:firstLine="0"/>
        <w:jc w:val="left"/>
        <w:rPr>
          <w:sz w:val="15"/>
        </w:rPr>
      </w:pPr>
      <w:r>
        <w:rPr>
          <w:color w:val="666666"/>
          <w:w w:val="115"/>
          <w:sz w:val="15"/>
        </w:rPr>
        <w:t>1.393</w:t>
      </w:r>
    </w:p>
    <w:p>
      <w:pPr>
        <w:pStyle w:val="BodyText"/>
        <w:rPr>
          <w:sz w:val="16"/>
        </w:rPr>
      </w:pPr>
    </w:p>
    <w:p>
      <w:pPr>
        <w:spacing w:before="139"/>
        <w:ind w:left="4473" w:right="0" w:firstLine="0"/>
        <w:jc w:val="left"/>
        <w:rPr>
          <w:sz w:val="15"/>
        </w:rPr>
      </w:pPr>
      <w:r>
        <w:rPr>
          <w:color w:val="666666"/>
          <w:w w:val="115"/>
          <w:sz w:val="15"/>
        </w:rPr>
        <w:t>-2.374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</w:pPr>
    </w:p>
    <w:p>
      <w:pPr>
        <w:spacing w:before="0"/>
        <w:ind w:left="4473" w:right="0" w:firstLine="0"/>
        <w:jc w:val="left"/>
        <w:rPr>
          <w:sz w:val="15"/>
        </w:rPr>
      </w:pPr>
      <w:r>
        <w:rPr>
          <w:color w:val="666666"/>
          <w:w w:val="115"/>
          <w:sz w:val="15"/>
        </w:rPr>
        <w:t>100.854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</w:pPr>
    </w:p>
    <w:p>
      <w:pPr>
        <w:tabs>
          <w:tab w:pos="1543" w:val="left" w:leader="none"/>
          <w:tab w:pos="4473" w:val="left" w:leader="none"/>
        </w:tabs>
        <w:spacing w:before="0"/>
        <w:ind w:left="173" w:right="0" w:firstLine="0"/>
        <w:jc w:val="left"/>
        <w:rPr>
          <w:sz w:val="15"/>
        </w:rPr>
      </w:pPr>
      <w:r>
        <w:rPr>
          <w:color w:val="666666"/>
          <w:w w:val="115"/>
          <w:sz w:val="15"/>
        </w:rPr>
        <w:t>9,19</w:t>
        <w:tab/>
        <w:t>9,19</w:t>
        <w:tab/>
        <w:t>77.326</w:t>
      </w:r>
    </w:p>
    <w:p>
      <w:pPr>
        <w:pStyle w:val="BodyText"/>
        <w:rPr>
          <w:sz w:val="16"/>
        </w:rPr>
      </w:pPr>
    </w:p>
    <w:p>
      <w:pPr>
        <w:spacing w:before="139"/>
        <w:ind w:left="4473" w:right="0" w:firstLine="0"/>
        <w:jc w:val="left"/>
        <w:rPr>
          <w:sz w:val="15"/>
        </w:rPr>
      </w:pPr>
      <w:r>
        <w:rPr>
          <w:color w:val="666666"/>
          <w:w w:val="110"/>
          <w:sz w:val="15"/>
        </w:rPr>
        <w:t>-23.33%</w:t>
      </w:r>
    </w:p>
    <w:p>
      <w:pPr>
        <w:spacing w:after="0"/>
        <w:jc w:val="left"/>
        <w:rPr>
          <w:sz w:val="15"/>
        </w:rPr>
        <w:sectPr>
          <w:type w:val="continuous"/>
          <w:pgSz w:w="12240" w:h="15840"/>
          <w:pgMar w:top="1500" w:bottom="280" w:left="1540" w:right="1280"/>
          <w:cols w:num="3" w:equalWidth="0">
            <w:col w:w="2113" w:space="40"/>
            <w:col w:w="759" w:space="48"/>
            <w:col w:w="6460"/>
          </w:cols>
        </w:sectPr>
      </w:pPr>
    </w:p>
    <w:p>
      <w:pPr>
        <w:pStyle w:val="BodyText"/>
        <w:spacing w:before="1"/>
        <w:rPr>
          <w:sz w:val="5"/>
        </w:r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46.5pt;height:.5pt;mso-position-horizontal-relative:char;mso-position-vertical-relative:line" coordorigin="0,0" coordsize="8930,10">
            <v:rect style="position:absolute;left:-1;top:0;width:8930;height:10" filled="true" fillcolor="#181818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54" w:lineRule="auto" w:before="102"/>
        <w:ind w:left="113" w:right="371" w:firstLine="200"/>
        <w:jc w:val="both"/>
      </w:pPr>
      <w:r>
        <w:rPr>
          <w:w w:val="115"/>
        </w:rPr>
        <w:t>Apesar de ser um indicador muito importante, o P/L não diz tudo. Por exemplo, se a</w:t>
      </w:r>
      <w:r>
        <w:rPr>
          <w:spacing w:val="1"/>
          <w:w w:val="115"/>
        </w:rPr>
        <w:t> </w:t>
      </w:r>
      <w:r>
        <w:rPr>
          <w:w w:val="115"/>
        </w:rPr>
        <w:t>ação</w:t>
      </w:r>
      <w:r>
        <w:rPr>
          <w:spacing w:val="-15"/>
          <w:w w:val="115"/>
        </w:rPr>
        <w:t> </w:t>
      </w:r>
      <w:r>
        <w:rPr>
          <w:w w:val="115"/>
        </w:rPr>
        <w:t>da</w:t>
      </w:r>
      <w:r>
        <w:rPr>
          <w:spacing w:val="-14"/>
          <w:w w:val="115"/>
        </w:rPr>
        <w:t> </w:t>
      </w:r>
      <w:r>
        <w:rPr>
          <w:w w:val="115"/>
        </w:rPr>
        <w:t>empresa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4"/>
          <w:w w:val="115"/>
        </w:rPr>
        <w:t> </w:t>
      </w:r>
      <w:r>
        <w:rPr>
          <w:w w:val="115"/>
        </w:rPr>
        <w:t>apresenta</w:t>
      </w:r>
      <w:r>
        <w:rPr>
          <w:spacing w:val="-15"/>
          <w:w w:val="115"/>
        </w:rPr>
        <w:t> </w:t>
      </w:r>
      <w:r>
        <w:rPr>
          <w:w w:val="115"/>
        </w:rPr>
        <w:t>um</w:t>
      </w:r>
      <w:r>
        <w:rPr>
          <w:spacing w:val="-14"/>
          <w:w w:val="115"/>
        </w:rPr>
        <w:t> </w:t>
      </w:r>
      <w:r>
        <w:rPr>
          <w:w w:val="115"/>
        </w:rPr>
        <w:t>P/L</w:t>
      </w:r>
      <w:r>
        <w:rPr>
          <w:spacing w:val="-15"/>
          <w:w w:val="115"/>
        </w:rPr>
        <w:t> </w:t>
      </w:r>
      <w:r>
        <w:rPr>
          <w:w w:val="115"/>
        </w:rPr>
        <w:t>de</w:t>
      </w:r>
      <w:r>
        <w:rPr>
          <w:spacing w:val="-14"/>
          <w:w w:val="115"/>
        </w:rPr>
        <w:t> </w:t>
      </w:r>
      <w:r>
        <w:rPr>
          <w:w w:val="115"/>
        </w:rPr>
        <w:t>doze,</w:t>
      </w:r>
      <w:r>
        <w:rPr>
          <w:spacing w:val="-15"/>
          <w:w w:val="115"/>
        </w:rPr>
        <w:t> </w:t>
      </w:r>
      <w:r>
        <w:rPr>
          <w:w w:val="115"/>
        </w:rPr>
        <w:t>enquanto</w:t>
      </w:r>
      <w:r>
        <w:rPr>
          <w:spacing w:val="-14"/>
          <w:w w:val="115"/>
        </w:rPr>
        <w:t> </w:t>
      </w:r>
      <w:r>
        <w:rPr>
          <w:w w:val="115"/>
        </w:rPr>
        <w:t>a</w:t>
      </w:r>
      <w:r>
        <w:rPr>
          <w:spacing w:val="-15"/>
          <w:w w:val="115"/>
        </w:rPr>
        <w:t> </w:t>
      </w:r>
      <w:r>
        <w:rPr>
          <w:w w:val="115"/>
        </w:rPr>
        <w:t>ação</w:t>
      </w:r>
      <w:r>
        <w:rPr>
          <w:spacing w:val="-14"/>
          <w:w w:val="115"/>
        </w:rPr>
        <w:t> </w:t>
      </w:r>
      <w:r>
        <w:rPr>
          <w:w w:val="115"/>
        </w:rPr>
        <w:t>da</w:t>
      </w:r>
      <w:r>
        <w:rPr>
          <w:spacing w:val="-15"/>
          <w:w w:val="115"/>
        </w:rPr>
        <w:t> </w:t>
      </w:r>
      <w:r>
        <w:rPr>
          <w:w w:val="115"/>
        </w:rPr>
        <w:t>empresa</w:t>
      </w:r>
      <w:r>
        <w:rPr>
          <w:spacing w:val="-14"/>
          <w:w w:val="115"/>
        </w:rPr>
        <w:t> </w:t>
      </w:r>
      <w:r>
        <w:rPr>
          <w:w w:val="115"/>
        </w:rPr>
        <w:t>B</w:t>
      </w:r>
      <w:r>
        <w:rPr>
          <w:spacing w:val="-15"/>
          <w:w w:val="115"/>
        </w:rPr>
        <w:t> </w:t>
      </w:r>
      <w:r>
        <w:rPr>
          <w:w w:val="115"/>
        </w:rPr>
        <w:t>apresenta</w:t>
      </w:r>
      <w:r>
        <w:rPr>
          <w:spacing w:val="-58"/>
          <w:w w:val="115"/>
        </w:rPr>
        <w:t> </w:t>
      </w:r>
      <w:r>
        <w:rPr>
          <w:w w:val="115"/>
        </w:rPr>
        <w:t>um P/L de vinte, a primeira impressão é que a ação da empresa A está mais barata do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da</w:t>
      </w:r>
      <w:r>
        <w:rPr>
          <w:spacing w:val="-1"/>
          <w:w w:val="115"/>
        </w:rPr>
        <w:t> </w:t>
      </w:r>
      <w:r>
        <w:rPr>
          <w:w w:val="115"/>
        </w:rPr>
        <w:t>empresa</w:t>
      </w:r>
      <w:r>
        <w:rPr>
          <w:spacing w:val="-2"/>
          <w:w w:val="115"/>
        </w:rPr>
        <w:t> </w:t>
      </w:r>
      <w:r>
        <w:rPr>
          <w:w w:val="115"/>
        </w:rPr>
        <w:t>B,</w:t>
      </w:r>
      <w:r>
        <w:rPr>
          <w:spacing w:val="-2"/>
          <w:w w:val="115"/>
        </w:rPr>
        <w:t> </w:t>
      </w:r>
      <w:r>
        <w:rPr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por</w:t>
      </w:r>
      <w:r>
        <w:rPr>
          <w:spacing w:val="-2"/>
          <w:w w:val="115"/>
        </w:rPr>
        <w:t> </w:t>
      </w:r>
      <w:r>
        <w:rPr>
          <w:w w:val="115"/>
        </w:rPr>
        <w:t>isso</w:t>
      </w:r>
      <w:r>
        <w:rPr>
          <w:spacing w:val="-2"/>
          <w:w w:val="115"/>
        </w:rPr>
        <w:t> </w:t>
      </w:r>
      <w:r>
        <w:rPr>
          <w:w w:val="115"/>
        </w:rPr>
        <w:t>vale</w:t>
      </w:r>
      <w:r>
        <w:rPr>
          <w:spacing w:val="-1"/>
          <w:w w:val="115"/>
        </w:rPr>
        <w:t> </w:t>
      </w:r>
      <w:r>
        <w:rPr>
          <w:w w:val="115"/>
        </w:rPr>
        <w:t>mais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pena</w:t>
      </w:r>
      <w:r>
        <w:rPr>
          <w:spacing w:val="-1"/>
          <w:w w:val="115"/>
        </w:rPr>
        <w:t> </w:t>
      </w:r>
      <w:r>
        <w:rPr>
          <w:w w:val="115"/>
        </w:rPr>
        <w:t>investir</w:t>
      </w:r>
      <w:r>
        <w:rPr>
          <w:spacing w:val="-2"/>
          <w:w w:val="115"/>
        </w:rPr>
        <w:t> </w:t>
      </w:r>
      <w:r>
        <w:rPr>
          <w:w w:val="115"/>
        </w:rPr>
        <w:t>na</w:t>
      </w:r>
      <w:r>
        <w:rPr>
          <w:spacing w:val="-1"/>
          <w:w w:val="115"/>
        </w:rPr>
        <w:t> </w:t>
      </w:r>
      <w:r>
        <w:rPr>
          <w:w w:val="115"/>
        </w:rPr>
        <w:t>empresa</w:t>
      </w:r>
      <w:r>
        <w:rPr>
          <w:spacing w:val="-2"/>
          <w:w w:val="115"/>
        </w:rPr>
        <w:t> </w:t>
      </w:r>
      <w:r>
        <w:rPr>
          <w:w w:val="115"/>
        </w:rPr>
        <w:t>A.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Sem aprofundamento, essa informação pode nos induzir ao erro. Vamos supor que,</w:t>
      </w:r>
      <w:r>
        <w:rPr>
          <w:spacing w:val="1"/>
          <w:w w:val="115"/>
        </w:rPr>
        <w:t> </w:t>
      </w:r>
      <w:r>
        <w:rPr>
          <w:w w:val="115"/>
        </w:rPr>
        <w:t>apesar de a empresa B ter um P/L maior, ela dobra de tamanho todo ano, enquanto a</w:t>
      </w:r>
      <w:r>
        <w:rPr>
          <w:spacing w:val="1"/>
          <w:w w:val="115"/>
        </w:rPr>
        <w:t> </w:t>
      </w:r>
      <w:r>
        <w:rPr>
          <w:w w:val="115"/>
        </w:rPr>
        <w:t>empresa A apenas mantém seus lucros constantes. Essas novas informações fazem</w:t>
      </w:r>
      <w:r>
        <w:rPr>
          <w:spacing w:val="1"/>
          <w:w w:val="115"/>
        </w:rPr>
        <w:t> </w:t>
      </w:r>
      <w:r>
        <w:rPr>
          <w:w w:val="115"/>
        </w:rPr>
        <w:t>toda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diferença.</w:t>
      </w:r>
      <w:r>
        <w:rPr>
          <w:spacing w:val="-7"/>
          <w:w w:val="115"/>
        </w:rPr>
        <w:t> </w:t>
      </w:r>
      <w:r>
        <w:rPr>
          <w:w w:val="115"/>
        </w:rPr>
        <w:t>Isso</w:t>
      </w:r>
      <w:r>
        <w:rPr>
          <w:spacing w:val="-6"/>
          <w:w w:val="115"/>
        </w:rPr>
        <w:t> </w:t>
      </w:r>
      <w:r>
        <w:rPr>
          <w:w w:val="115"/>
        </w:rPr>
        <w:t>porque,</w:t>
      </w:r>
      <w:r>
        <w:rPr>
          <w:spacing w:val="-7"/>
          <w:w w:val="115"/>
        </w:rPr>
        <w:t> </w:t>
      </w:r>
      <w:r>
        <w:rPr>
          <w:w w:val="115"/>
        </w:rPr>
        <w:t>se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preço</w:t>
      </w:r>
      <w:r>
        <w:rPr>
          <w:spacing w:val="-7"/>
          <w:w w:val="115"/>
        </w:rPr>
        <w:t> </w:t>
      </w:r>
      <w:r>
        <w:rPr>
          <w:w w:val="115"/>
        </w:rPr>
        <w:t>das</w:t>
      </w:r>
      <w:r>
        <w:rPr>
          <w:spacing w:val="-7"/>
          <w:w w:val="115"/>
        </w:rPr>
        <w:t> </w:t>
      </w:r>
      <w:r>
        <w:rPr>
          <w:w w:val="115"/>
        </w:rPr>
        <w:t>ações</w:t>
      </w:r>
      <w:r>
        <w:rPr>
          <w:spacing w:val="-7"/>
          <w:w w:val="115"/>
        </w:rPr>
        <w:t> </w:t>
      </w:r>
      <w:r>
        <w:rPr>
          <w:w w:val="115"/>
        </w:rPr>
        <w:t>permanecer</w:t>
      </w:r>
      <w:r>
        <w:rPr>
          <w:spacing w:val="-6"/>
          <w:w w:val="115"/>
        </w:rPr>
        <w:t> </w:t>
      </w:r>
      <w:r>
        <w:rPr>
          <w:w w:val="115"/>
        </w:rPr>
        <w:t>constante,</w:t>
      </w:r>
      <w:r>
        <w:rPr>
          <w:spacing w:val="-7"/>
          <w:w w:val="115"/>
        </w:rPr>
        <w:t> </w:t>
      </w:r>
      <w:r>
        <w:rPr>
          <w:w w:val="115"/>
        </w:rPr>
        <w:t>e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empresa</w:t>
      </w:r>
      <w:r>
        <w:rPr>
          <w:spacing w:val="-59"/>
          <w:w w:val="115"/>
        </w:rPr>
        <w:t> </w:t>
      </w:r>
      <w:r>
        <w:rPr>
          <w:w w:val="115"/>
        </w:rPr>
        <w:t>B dobrar seu lucro, o P/L irá para dez, fazendo com que ela se torne uma alternativa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-7"/>
          <w:w w:val="115"/>
        </w:rPr>
        <w:t> </w:t>
      </w:r>
      <w:r>
        <w:rPr>
          <w:w w:val="115"/>
        </w:rPr>
        <w:t>barata</w:t>
      </w:r>
      <w:r>
        <w:rPr>
          <w:spacing w:val="-7"/>
          <w:w w:val="115"/>
        </w:rPr>
        <w:t> </w:t>
      </w:r>
      <w:r>
        <w:rPr>
          <w:w w:val="115"/>
        </w:rPr>
        <w:t>do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empresa</w:t>
      </w:r>
      <w:r>
        <w:rPr>
          <w:spacing w:val="-7"/>
          <w:w w:val="115"/>
        </w:rPr>
        <w:t> </w:t>
      </w:r>
      <w:r>
        <w:rPr>
          <w:w w:val="115"/>
        </w:rPr>
        <w:t>A,</w:t>
      </w:r>
      <w:r>
        <w:rPr>
          <w:spacing w:val="-6"/>
          <w:w w:val="115"/>
        </w:rPr>
        <w:t> </w:t>
      </w:r>
      <w:r>
        <w:rPr>
          <w:w w:val="115"/>
        </w:rPr>
        <w:t>sendo</w:t>
      </w:r>
      <w:r>
        <w:rPr>
          <w:spacing w:val="-7"/>
          <w:w w:val="115"/>
        </w:rPr>
        <w:t> </w:t>
      </w:r>
      <w:r>
        <w:rPr>
          <w:w w:val="115"/>
        </w:rPr>
        <w:t>necessário</w:t>
      </w:r>
      <w:r>
        <w:rPr>
          <w:spacing w:val="-7"/>
          <w:w w:val="115"/>
        </w:rPr>
        <w:t> </w:t>
      </w:r>
      <w:r>
        <w:rPr>
          <w:w w:val="115"/>
        </w:rPr>
        <w:t>apenas</w:t>
      </w:r>
      <w:r>
        <w:rPr>
          <w:spacing w:val="-7"/>
          <w:w w:val="115"/>
        </w:rPr>
        <w:t> </w:t>
      </w:r>
      <w:r>
        <w:rPr>
          <w:w w:val="115"/>
        </w:rPr>
        <w:t>tempo</w:t>
      </w:r>
      <w:r>
        <w:rPr>
          <w:spacing w:val="-7"/>
          <w:w w:val="115"/>
        </w:rPr>
        <w:t> </w:t>
      </w:r>
      <w:r>
        <w:rPr>
          <w:w w:val="115"/>
        </w:rPr>
        <w:t>para</w:t>
      </w:r>
      <w:r>
        <w:rPr>
          <w:spacing w:val="-7"/>
          <w:w w:val="115"/>
        </w:rPr>
        <w:t> </w:t>
      </w:r>
      <w:r>
        <w:rPr>
          <w:w w:val="115"/>
        </w:rPr>
        <w:t>revelar</w:t>
      </w:r>
      <w:r>
        <w:rPr>
          <w:spacing w:val="-7"/>
          <w:w w:val="115"/>
        </w:rPr>
        <w:t> </w:t>
      </w:r>
      <w:r>
        <w:rPr>
          <w:w w:val="115"/>
        </w:rPr>
        <w:t>isso.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82.75pt;margin-top:11.991634pt;width:446.5pt;height:69.5pt;mso-position-horizontal-relative:page;mso-position-vertical-relative:paragraph;z-index:-15680000;mso-wrap-distance-left:0;mso-wrap-distance-right:0" type="#_x0000_t202" filled="false" stroked="true" strokeweight=".5pt" strokecolor="#181818">
            <v:textbox inset="0,0,0,0">
              <w:txbxContent>
                <w:p>
                  <w:pPr>
                    <w:spacing w:before="197"/>
                    <w:ind w:left="343" w:right="0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20"/>
                      <w:sz w:val="28"/>
                    </w:rPr>
                    <w:t>Onde</w:t>
                  </w:r>
                  <w:r>
                    <w:rPr>
                      <w:rFonts w:ascii="Trebuchet MS" w:hAnsi="Trebuchet MS"/>
                      <w:b/>
                      <w:spacing w:val="10"/>
                      <w:w w:val="12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0"/>
                      <w:sz w:val="28"/>
                    </w:rPr>
                    <w:t>você</w:t>
                  </w:r>
                  <w:r>
                    <w:rPr>
                      <w:rFonts w:ascii="Trebuchet MS" w:hAnsi="Trebuchet MS"/>
                      <w:b/>
                      <w:spacing w:val="10"/>
                      <w:w w:val="12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0"/>
                      <w:sz w:val="28"/>
                    </w:rPr>
                    <w:t>encontra</w:t>
                  </w:r>
                  <w:r>
                    <w:rPr>
                      <w:rFonts w:ascii="Trebuchet MS" w:hAnsi="Trebuchet MS"/>
                      <w:b/>
                      <w:spacing w:val="11"/>
                      <w:w w:val="12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0"/>
                      <w:sz w:val="28"/>
                    </w:rPr>
                    <w:t>o</w:t>
                  </w:r>
                  <w:r>
                    <w:rPr>
                      <w:rFonts w:ascii="Trebuchet MS" w:hAnsi="Trebuchet MS"/>
                      <w:b/>
                      <w:spacing w:val="10"/>
                      <w:w w:val="12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0"/>
                      <w:sz w:val="28"/>
                    </w:rPr>
                    <w:t>P/L</w:t>
                  </w:r>
                  <w:r>
                    <w:rPr>
                      <w:rFonts w:ascii="Trebuchet MS" w:hAnsi="Trebuchet MS"/>
                      <w:b/>
                      <w:spacing w:val="11"/>
                      <w:w w:val="12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0"/>
                      <w:sz w:val="2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10"/>
                      <w:w w:val="12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20"/>
                      <w:sz w:val="28"/>
                    </w:rPr>
                    <w:t>empresas?</w:t>
                  </w:r>
                </w:p>
                <w:p>
                  <w:pPr>
                    <w:pStyle w:val="BodyText"/>
                    <w:spacing w:line="254" w:lineRule="auto" w:before="183"/>
                    <w:ind w:left="1123" w:right="4636"/>
                  </w:pPr>
                  <w:r>
                    <w:rPr>
                      <w:w w:val="115"/>
                    </w:rPr>
                    <w:t>Economática (serviço pago)</w:t>
                  </w:r>
                  <w:r>
                    <w:rPr>
                      <w:spacing w:val="1"/>
                      <w:w w:val="115"/>
                    </w:rPr>
                    <w:t> </w:t>
                  </w:r>
                  <w:r>
                    <w:rPr>
                      <w:spacing w:val="-1"/>
                      <w:w w:val="115"/>
                    </w:rPr>
                    <w:t>Fundamentus</w:t>
                  </w:r>
                  <w:r>
                    <w:rPr>
                      <w:spacing w:val="-15"/>
                      <w:w w:val="115"/>
                    </w:rPr>
                    <w:t> </w:t>
                  </w:r>
                  <w:r>
                    <w:rPr>
                      <w:w w:val="115"/>
                    </w:rPr>
                    <w:t>(serviço</w:t>
                  </w:r>
                  <w:r>
                    <w:rPr>
                      <w:spacing w:val="-14"/>
                      <w:w w:val="115"/>
                    </w:rPr>
                    <w:t> </w:t>
                  </w:r>
                  <w:r>
                    <w:rPr>
                      <w:w w:val="115"/>
                    </w:rPr>
                    <w:t>gratuito)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6"/>
        </w:rPr>
      </w:pPr>
    </w:p>
    <w:p>
      <w:pPr>
        <w:spacing w:line="247" w:lineRule="auto" w:before="98"/>
        <w:ind w:left="113" w:right="4036" w:firstLine="0"/>
        <w:jc w:val="left"/>
        <w:rPr>
          <w:rFonts w:ascii="Trebuchet MS" w:hAnsi="Trebuchet MS"/>
          <w:b/>
          <w:sz w:val="20"/>
        </w:rPr>
      </w:pPr>
      <w:r>
        <w:rPr/>
        <w:pict>
          <v:shape style="position:absolute;margin-left:129.499985pt;margin-top:-34.710373pt;width:3pt;height:3pt;mso-position-horizontal-relative:page;mso-position-vertical-relative:paragraph;z-index:15779840" coordorigin="2590,-694" coordsize="60,60" path="m2624,-634l2616,-634,2612,-635,2590,-660,2590,-668,2616,-694,2624,-694,2650,-664,2650,-660,2624,-63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9.499985pt;margin-top:-22.710375pt;width:3pt;height:3pt;mso-position-horizontal-relative:page;mso-position-vertical-relative:paragraph;z-index:15780352" coordorigin="2590,-454" coordsize="60,60" path="m2624,-394l2616,-394,2612,-395,2590,-420,2590,-428,2616,-454,2624,-454,2650,-424,2650,-420,2624,-394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25"/>
          <w:sz w:val="20"/>
        </w:rPr>
        <w:t>DIMENSÃO</w:t>
      </w:r>
      <w:r>
        <w:rPr>
          <w:rFonts w:ascii="Trebuchet MS" w:hAnsi="Trebuchet MS"/>
          <w:b/>
          <w:spacing w:val="4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DE</w:t>
      </w:r>
      <w:r>
        <w:rPr>
          <w:rFonts w:ascii="Trebuchet MS" w:hAnsi="Trebuchet MS"/>
          <w:b/>
          <w:spacing w:val="5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INDICADORES</w:t>
      </w:r>
      <w:r>
        <w:rPr>
          <w:rFonts w:ascii="Trebuchet MS" w:hAnsi="Trebuchet MS"/>
          <w:b/>
          <w:spacing w:val="-72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MACROECONÔMICOS</w:t>
      </w:r>
    </w:p>
    <w:p>
      <w:pPr>
        <w:pStyle w:val="BodyText"/>
        <w:spacing w:line="254" w:lineRule="auto" w:before="5"/>
        <w:ind w:left="113" w:right="376"/>
        <w:jc w:val="both"/>
      </w:pPr>
      <w:r>
        <w:rPr>
          <w:w w:val="110"/>
        </w:rPr>
        <w:t>Esta dimensão serve para averiguar o pulso do mercado no médio e longo prazo. As</w:t>
      </w:r>
      <w:r>
        <w:rPr>
          <w:spacing w:val="1"/>
          <w:w w:val="110"/>
        </w:rPr>
        <w:t> </w:t>
      </w:r>
      <w:r>
        <w:rPr>
          <w:w w:val="110"/>
        </w:rPr>
        <w:t>sinalizações</w:t>
      </w:r>
      <w:r>
        <w:rPr>
          <w:spacing w:val="1"/>
          <w:w w:val="110"/>
        </w:rPr>
        <w:t> </w:t>
      </w:r>
      <w:r>
        <w:rPr>
          <w:w w:val="110"/>
        </w:rPr>
        <w:t>dos</w:t>
      </w:r>
      <w:r>
        <w:rPr>
          <w:spacing w:val="1"/>
          <w:w w:val="110"/>
        </w:rPr>
        <w:t> </w:t>
      </w:r>
      <w:r>
        <w:rPr>
          <w:w w:val="110"/>
        </w:rPr>
        <w:t>indicadores</w:t>
      </w:r>
      <w:r>
        <w:rPr>
          <w:spacing w:val="1"/>
          <w:w w:val="110"/>
        </w:rPr>
        <w:t> </w:t>
      </w:r>
      <w:r>
        <w:rPr>
          <w:w w:val="110"/>
        </w:rPr>
        <w:t>macroeconômicos</w:t>
      </w:r>
      <w:r>
        <w:rPr>
          <w:spacing w:val="1"/>
          <w:w w:val="110"/>
        </w:rPr>
        <w:t> </w:t>
      </w:r>
      <w:r>
        <w:rPr>
          <w:w w:val="110"/>
        </w:rPr>
        <w:t>se</w:t>
      </w:r>
      <w:r>
        <w:rPr>
          <w:spacing w:val="1"/>
          <w:w w:val="110"/>
        </w:rPr>
        <w:t> </w:t>
      </w:r>
      <w:r>
        <w:rPr>
          <w:w w:val="110"/>
        </w:rPr>
        <w:t>modiﬁcam</w:t>
      </w:r>
      <w:r>
        <w:rPr>
          <w:spacing w:val="1"/>
          <w:w w:val="110"/>
        </w:rPr>
        <w:t> </w:t>
      </w:r>
      <w:r>
        <w:rPr>
          <w:w w:val="110"/>
        </w:rPr>
        <w:t>lentamente</w:t>
      </w:r>
      <w:r>
        <w:rPr>
          <w:spacing w:val="1"/>
          <w:w w:val="110"/>
        </w:rPr>
        <w:t> </w:t>
      </w:r>
      <w:r>
        <w:rPr>
          <w:w w:val="110"/>
        </w:rPr>
        <w:t>e,</w:t>
      </w:r>
      <w:r>
        <w:rPr>
          <w:spacing w:val="1"/>
          <w:w w:val="110"/>
        </w:rPr>
        <w:t> </w:t>
      </w:r>
      <w:r>
        <w:rPr>
          <w:w w:val="110"/>
        </w:rPr>
        <w:t>por  essa</w:t>
      </w:r>
      <w:r>
        <w:rPr>
          <w:spacing w:val="1"/>
          <w:w w:val="110"/>
        </w:rPr>
        <w:t> </w:t>
      </w:r>
      <w:r>
        <w:rPr>
          <w:w w:val="110"/>
        </w:rPr>
        <w:t>razão,</w:t>
      </w:r>
      <w:r>
        <w:rPr>
          <w:spacing w:val="6"/>
          <w:w w:val="110"/>
        </w:rPr>
        <w:t> </w:t>
      </w:r>
      <w:r>
        <w:rPr>
          <w:w w:val="110"/>
        </w:rPr>
        <w:t>podem</w:t>
      </w:r>
      <w:r>
        <w:rPr>
          <w:spacing w:val="6"/>
          <w:w w:val="110"/>
        </w:rPr>
        <w:t> </w:t>
      </w:r>
      <w:r>
        <w:rPr>
          <w:w w:val="110"/>
        </w:rPr>
        <w:t>se</w:t>
      </w:r>
      <w:r>
        <w:rPr>
          <w:spacing w:val="6"/>
          <w:w w:val="110"/>
        </w:rPr>
        <w:t> </w:t>
      </w:r>
      <w:r>
        <w:rPr>
          <w:w w:val="110"/>
        </w:rPr>
        <w:t>distanciar</w:t>
      </w:r>
      <w:r>
        <w:rPr>
          <w:spacing w:val="6"/>
          <w:w w:val="110"/>
        </w:rPr>
        <w:t> </w:t>
      </w:r>
      <w:r>
        <w:rPr>
          <w:w w:val="110"/>
        </w:rPr>
        <w:t>dos</w:t>
      </w:r>
      <w:r>
        <w:rPr>
          <w:spacing w:val="7"/>
          <w:w w:val="110"/>
        </w:rPr>
        <w:t> </w:t>
      </w:r>
      <w:r>
        <w:rPr>
          <w:w w:val="110"/>
        </w:rPr>
        <w:t>ruídos</w:t>
      </w:r>
      <w:r>
        <w:rPr>
          <w:spacing w:val="6"/>
          <w:w w:val="110"/>
        </w:rPr>
        <w:t> </w:t>
      </w:r>
      <w:r>
        <w:rPr>
          <w:w w:val="110"/>
        </w:rPr>
        <w:t>do</w:t>
      </w:r>
      <w:r>
        <w:rPr>
          <w:spacing w:val="6"/>
          <w:w w:val="110"/>
        </w:rPr>
        <w:t> </w:t>
      </w:r>
      <w:r>
        <w:rPr>
          <w:w w:val="110"/>
        </w:rPr>
        <w:t>dia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dia.</w:t>
      </w:r>
    </w:p>
    <w:p>
      <w:pPr>
        <w:pStyle w:val="BodyText"/>
        <w:spacing w:line="254" w:lineRule="auto"/>
        <w:ind w:left="113" w:right="379" w:firstLine="200"/>
        <w:jc w:val="both"/>
      </w:pPr>
      <w:r>
        <w:rPr>
          <w:w w:val="115"/>
        </w:rPr>
        <w:t>Aqui, é importante entender que existem indicadores diferentes. Um deles é o que</w:t>
      </w:r>
      <w:r>
        <w:rPr>
          <w:spacing w:val="1"/>
          <w:w w:val="115"/>
        </w:rPr>
        <w:t> </w:t>
      </w:r>
      <w:r>
        <w:rPr>
          <w:w w:val="115"/>
        </w:rPr>
        <w:t>chamamos de “antecedentes”, que antecipam o andar da economia. Outro indicador</w:t>
      </w:r>
      <w:r>
        <w:rPr>
          <w:spacing w:val="1"/>
          <w:w w:val="115"/>
        </w:rPr>
        <w:t> </w:t>
      </w:r>
      <w:r>
        <w:rPr>
          <w:w w:val="115"/>
        </w:rPr>
        <w:t>são os chamados “atrasados”, que</w:t>
      </w:r>
      <w:r>
        <w:rPr>
          <w:spacing w:val="1"/>
          <w:w w:val="115"/>
        </w:rPr>
        <w:t> </w:t>
      </w:r>
      <w:r>
        <w:rPr>
          <w:w w:val="115"/>
        </w:rPr>
        <w:t>mostram algo que já aconteceu.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O Produto Interno Bruto (PIB) é um exemplo de indicador atrasado, pois seu valor</w:t>
      </w:r>
      <w:r>
        <w:rPr>
          <w:spacing w:val="1"/>
          <w:w w:val="115"/>
        </w:rPr>
        <w:t> </w:t>
      </w:r>
      <w:r>
        <w:rPr>
          <w:w w:val="115"/>
        </w:rPr>
        <w:t>reﬂete</w:t>
      </w:r>
      <w:r>
        <w:rPr>
          <w:spacing w:val="1"/>
          <w:w w:val="115"/>
        </w:rPr>
        <w:t> </w:t>
      </w:r>
      <w:r>
        <w:rPr>
          <w:w w:val="115"/>
        </w:rPr>
        <w:t>toda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movimentação</w:t>
      </w:r>
      <w:r>
        <w:rPr>
          <w:spacing w:val="1"/>
          <w:w w:val="115"/>
        </w:rPr>
        <w:t> </w:t>
      </w:r>
      <w:r>
        <w:rPr>
          <w:w w:val="115"/>
        </w:rPr>
        <w:t>ocorrida</w:t>
      </w:r>
      <w:r>
        <w:rPr>
          <w:spacing w:val="1"/>
          <w:w w:val="115"/>
        </w:rPr>
        <w:t> </w:t>
      </w: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economia.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isso,</w:t>
      </w:r>
      <w:r>
        <w:rPr>
          <w:spacing w:val="1"/>
          <w:w w:val="115"/>
        </w:rPr>
        <w:t> </w:t>
      </w:r>
      <w:r>
        <w:rPr>
          <w:w w:val="115"/>
        </w:rPr>
        <w:t>dê</w:t>
      </w:r>
      <w:r>
        <w:rPr>
          <w:spacing w:val="1"/>
          <w:w w:val="115"/>
        </w:rPr>
        <w:t> </w:t>
      </w:r>
      <w:r>
        <w:rPr>
          <w:w w:val="115"/>
        </w:rPr>
        <w:t>preferência</w:t>
      </w:r>
      <w:r>
        <w:rPr>
          <w:spacing w:val="1"/>
          <w:w w:val="115"/>
        </w:rPr>
        <w:t> </w:t>
      </w:r>
      <w:r>
        <w:rPr>
          <w:w w:val="115"/>
        </w:rPr>
        <w:t>aos</w:t>
      </w:r>
      <w:r>
        <w:rPr>
          <w:spacing w:val="1"/>
          <w:w w:val="115"/>
        </w:rPr>
        <w:t> </w:t>
      </w:r>
      <w:r>
        <w:rPr>
          <w:w w:val="115"/>
        </w:rPr>
        <w:t>indicadores antecedentes, que antecipam o que vai acontecer. Um interessante, por</w:t>
      </w:r>
      <w:r>
        <w:rPr>
          <w:spacing w:val="1"/>
          <w:w w:val="115"/>
        </w:rPr>
        <w:t> </w:t>
      </w:r>
      <w:r>
        <w:rPr>
          <w:w w:val="115"/>
        </w:rPr>
        <w:t>exemplo, é o indicador referente ao consumo de papelão ondulado. Apesar de indicar</w:t>
      </w:r>
      <w:r>
        <w:rPr>
          <w:spacing w:val="1"/>
          <w:w w:val="115"/>
        </w:rPr>
        <w:t> </w:t>
      </w:r>
      <w:r>
        <w:rPr>
          <w:w w:val="115"/>
        </w:rPr>
        <w:t>algo que ocorreu no passado </w:t>
      </w:r>
      <w:r>
        <w:rPr>
          <w:w w:val="140"/>
        </w:rPr>
        <w:t>– </w:t>
      </w:r>
      <w:r>
        <w:rPr>
          <w:w w:val="115"/>
        </w:rPr>
        <w:t>a compra de papel para embalagem no último mês –, se</w:t>
      </w:r>
      <w:r>
        <w:rPr>
          <w:spacing w:val="1"/>
          <w:w w:val="115"/>
        </w:rPr>
        <w:t> </w:t>
      </w:r>
      <w:r>
        <w:rPr>
          <w:w w:val="115"/>
        </w:rPr>
        <w:t>o índice de alta for recorrentemente positivo, pode indicar que a atividade industrial</w:t>
      </w:r>
      <w:r>
        <w:rPr>
          <w:spacing w:val="1"/>
          <w:w w:val="115"/>
        </w:rPr>
        <w:t> </w:t>
      </w:r>
      <w:r>
        <w:rPr>
          <w:w w:val="115"/>
        </w:rPr>
        <w:t>também</w:t>
      </w:r>
      <w:r>
        <w:rPr>
          <w:spacing w:val="-1"/>
          <w:w w:val="115"/>
        </w:rPr>
        <w:t> </w:t>
      </w:r>
      <w:r>
        <w:rPr>
          <w:w w:val="115"/>
        </w:rPr>
        <w:t>está</w:t>
      </w:r>
      <w:r>
        <w:rPr>
          <w:spacing w:val="-1"/>
          <w:w w:val="115"/>
        </w:rPr>
        <w:t> </w:t>
      </w:r>
      <w:r>
        <w:rPr>
          <w:w w:val="115"/>
        </w:rPr>
        <w:t>positiva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economia do</w:t>
      </w:r>
      <w:r>
        <w:rPr>
          <w:spacing w:val="-1"/>
          <w:w w:val="115"/>
        </w:rPr>
        <w:t> </w:t>
      </w:r>
      <w:r>
        <w:rPr>
          <w:w w:val="115"/>
        </w:rPr>
        <w:t>país</w:t>
      </w:r>
      <w:r>
        <w:rPr>
          <w:spacing w:val="-1"/>
          <w:w w:val="115"/>
        </w:rPr>
        <w:t> </w:t>
      </w:r>
      <w:r>
        <w:rPr>
          <w:w w:val="115"/>
        </w:rPr>
        <w:t>tem</w:t>
      </w:r>
      <w:r>
        <w:rPr>
          <w:spacing w:val="-1"/>
          <w:w w:val="115"/>
        </w:rPr>
        <w:t> </w:t>
      </w:r>
      <w:r>
        <w:rPr>
          <w:w w:val="115"/>
        </w:rPr>
        <w:t>possibilidade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melhora.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5"/>
        </w:rPr>
        <w:t>Saber</w:t>
      </w:r>
      <w:r>
        <w:rPr>
          <w:spacing w:val="-7"/>
          <w:w w:val="115"/>
        </w:rPr>
        <w:t> </w:t>
      </w:r>
      <w:r>
        <w:rPr>
          <w:w w:val="115"/>
        </w:rPr>
        <w:t>interpretar</w:t>
      </w:r>
      <w:r>
        <w:rPr>
          <w:spacing w:val="-7"/>
          <w:w w:val="115"/>
        </w:rPr>
        <w:t> </w:t>
      </w:r>
      <w:r>
        <w:rPr>
          <w:w w:val="115"/>
        </w:rPr>
        <w:t>cada</w:t>
      </w:r>
      <w:r>
        <w:rPr>
          <w:spacing w:val="-7"/>
          <w:w w:val="115"/>
        </w:rPr>
        <w:t> </w:t>
      </w:r>
      <w:r>
        <w:rPr>
          <w:w w:val="115"/>
        </w:rPr>
        <w:t>um</w:t>
      </w:r>
      <w:r>
        <w:rPr>
          <w:spacing w:val="-7"/>
          <w:w w:val="115"/>
        </w:rPr>
        <w:t> </w:t>
      </w:r>
      <w:r>
        <w:rPr>
          <w:w w:val="115"/>
        </w:rPr>
        <w:t>desses</w:t>
      </w:r>
      <w:r>
        <w:rPr>
          <w:spacing w:val="-7"/>
          <w:w w:val="115"/>
        </w:rPr>
        <w:t> </w:t>
      </w:r>
      <w:r>
        <w:rPr>
          <w:w w:val="115"/>
        </w:rPr>
        <w:t>indicadores</w:t>
      </w:r>
      <w:r>
        <w:rPr>
          <w:spacing w:val="-7"/>
          <w:w w:val="115"/>
        </w:rPr>
        <w:t> </w:t>
      </w:r>
      <w:r>
        <w:rPr>
          <w:w w:val="115"/>
        </w:rPr>
        <w:t>é</w:t>
      </w:r>
      <w:r>
        <w:rPr>
          <w:spacing w:val="-7"/>
          <w:w w:val="115"/>
        </w:rPr>
        <w:t> </w:t>
      </w:r>
      <w:r>
        <w:rPr>
          <w:w w:val="115"/>
        </w:rPr>
        <w:t>importante</w:t>
      </w:r>
      <w:r>
        <w:rPr>
          <w:spacing w:val="-7"/>
          <w:w w:val="115"/>
        </w:rPr>
        <w:t> </w:t>
      </w:r>
      <w:r>
        <w:rPr>
          <w:w w:val="115"/>
        </w:rPr>
        <w:t>para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eles</w:t>
      </w:r>
      <w:r>
        <w:rPr>
          <w:spacing w:val="-7"/>
          <w:w w:val="115"/>
        </w:rPr>
        <w:t> </w:t>
      </w:r>
      <w:r>
        <w:rPr>
          <w:w w:val="115"/>
        </w:rPr>
        <w:t>não</w:t>
      </w:r>
      <w:r>
        <w:rPr>
          <w:spacing w:val="-7"/>
          <w:w w:val="115"/>
        </w:rPr>
        <w:t> </w:t>
      </w:r>
      <w:r>
        <w:rPr>
          <w:w w:val="115"/>
        </w:rPr>
        <w:t>acabem</w:t>
      </w:r>
      <w:r>
        <w:rPr>
          <w:spacing w:val="-59"/>
          <w:w w:val="115"/>
        </w:rPr>
        <w:t> </w:t>
      </w:r>
      <w:r>
        <w:rPr>
          <w:w w:val="115"/>
        </w:rPr>
        <w:t>atrapalhando</w:t>
      </w:r>
      <w:r>
        <w:rPr>
          <w:spacing w:val="38"/>
          <w:w w:val="115"/>
        </w:rPr>
        <w:t> </w:t>
      </w:r>
      <w:r>
        <w:rPr>
          <w:w w:val="115"/>
        </w:rPr>
        <w:t>sua</w:t>
      </w:r>
      <w:r>
        <w:rPr>
          <w:spacing w:val="38"/>
          <w:w w:val="115"/>
        </w:rPr>
        <w:t> </w:t>
      </w:r>
      <w:r>
        <w:rPr>
          <w:w w:val="115"/>
        </w:rPr>
        <w:t>decisão.</w:t>
      </w:r>
      <w:r>
        <w:rPr>
          <w:spacing w:val="39"/>
          <w:w w:val="115"/>
        </w:rPr>
        <w:t> </w:t>
      </w:r>
      <w:r>
        <w:rPr>
          <w:w w:val="115"/>
        </w:rPr>
        <w:t>Um</w:t>
      </w:r>
      <w:r>
        <w:rPr>
          <w:spacing w:val="38"/>
          <w:w w:val="115"/>
        </w:rPr>
        <w:t> </w:t>
      </w:r>
      <w:r>
        <w:rPr>
          <w:w w:val="115"/>
        </w:rPr>
        <w:t>fato</w:t>
      </w:r>
      <w:r>
        <w:rPr>
          <w:spacing w:val="39"/>
          <w:w w:val="115"/>
        </w:rPr>
        <w:t> </w:t>
      </w:r>
      <w:r>
        <w:rPr>
          <w:w w:val="115"/>
        </w:rPr>
        <w:t>isolado</w:t>
      </w:r>
      <w:r>
        <w:rPr>
          <w:spacing w:val="38"/>
          <w:w w:val="115"/>
        </w:rPr>
        <w:t> </w:t>
      </w:r>
      <w:r>
        <w:rPr>
          <w:w w:val="115"/>
        </w:rPr>
        <w:t>em</w:t>
      </w:r>
      <w:r>
        <w:rPr>
          <w:spacing w:val="38"/>
          <w:w w:val="115"/>
        </w:rPr>
        <w:t> </w:t>
      </w:r>
      <w:r>
        <w:rPr>
          <w:w w:val="115"/>
        </w:rPr>
        <w:t>um</w:t>
      </w:r>
      <w:r>
        <w:rPr>
          <w:spacing w:val="39"/>
          <w:w w:val="115"/>
        </w:rPr>
        <w:t> </w:t>
      </w:r>
      <w:r>
        <w:rPr>
          <w:w w:val="115"/>
        </w:rPr>
        <w:t>setor,</w:t>
      </w:r>
      <w:r>
        <w:rPr>
          <w:spacing w:val="38"/>
          <w:w w:val="115"/>
        </w:rPr>
        <w:t> </w:t>
      </w:r>
      <w:r>
        <w:rPr>
          <w:w w:val="115"/>
        </w:rPr>
        <w:t>por</w:t>
      </w:r>
      <w:r>
        <w:rPr>
          <w:spacing w:val="39"/>
          <w:w w:val="115"/>
        </w:rPr>
        <w:t> </w:t>
      </w:r>
      <w:r>
        <w:rPr>
          <w:w w:val="115"/>
        </w:rPr>
        <w:t>exemplo,</w:t>
      </w:r>
      <w:r>
        <w:rPr>
          <w:spacing w:val="38"/>
          <w:w w:val="115"/>
        </w:rPr>
        <w:t> </w:t>
      </w:r>
      <w:r>
        <w:rPr>
          <w:w w:val="115"/>
        </w:rPr>
        <w:t>pode</w:t>
      </w:r>
      <w:r>
        <w:rPr>
          <w:spacing w:val="38"/>
          <w:w w:val="115"/>
        </w:rPr>
        <w:t> </w:t>
      </w:r>
      <w:r>
        <w:rPr>
          <w:w w:val="115"/>
        </w:rPr>
        <w:t>ter</w:t>
      </w:r>
      <w:r>
        <w:rPr>
          <w:spacing w:val="39"/>
          <w:w w:val="115"/>
        </w:rPr>
        <w:t> </w:t>
      </w:r>
      <w:r>
        <w:rPr>
          <w:w w:val="115"/>
        </w:rPr>
        <w:t>um</w:t>
      </w:r>
    </w:p>
    <w:p>
      <w:pPr>
        <w:spacing w:after="0" w:line="254" w:lineRule="auto"/>
        <w:jc w:val="both"/>
        <w:sectPr>
          <w:type w:val="continuous"/>
          <w:pgSz w:w="12240" w:h="15840"/>
          <w:pgMar w:top="1500" w:bottom="280" w:left="1540" w:right="1280"/>
        </w:sectPr>
      </w:pPr>
    </w:p>
    <w:p>
      <w:pPr>
        <w:pStyle w:val="BodyText"/>
        <w:spacing w:line="254" w:lineRule="auto" w:before="85"/>
        <w:ind w:left="113" w:right="376"/>
        <w:jc w:val="both"/>
      </w:pPr>
      <w:r>
        <w:rPr>
          <w:w w:val="115"/>
        </w:rPr>
        <w:t>impacto negativo em um índice que não é necessariamente relacionado à economia</w:t>
      </w:r>
      <w:r>
        <w:rPr>
          <w:spacing w:val="1"/>
          <w:w w:val="115"/>
        </w:rPr>
        <w:t> </w:t>
      </w:r>
      <w:r>
        <w:rPr>
          <w:w w:val="115"/>
        </w:rPr>
        <w:t>geral</w:t>
      </w:r>
      <w:r>
        <w:rPr>
          <w:spacing w:val="-3"/>
          <w:w w:val="115"/>
        </w:rPr>
        <w:t> </w:t>
      </w:r>
      <w:r>
        <w:rPr>
          <w:w w:val="115"/>
        </w:rPr>
        <w:t>do</w:t>
      </w:r>
      <w:r>
        <w:rPr>
          <w:spacing w:val="-3"/>
          <w:w w:val="115"/>
        </w:rPr>
        <w:t> </w:t>
      </w:r>
      <w:r>
        <w:rPr>
          <w:w w:val="115"/>
        </w:rPr>
        <w:t>Brasil.</w:t>
      </w:r>
      <w:r>
        <w:rPr>
          <w:spacing w:val="-2"/>
          <w:w w:val="115"/>
        </w:rPr>
        <w:t> </w:t>
      </w:r>
      <w:r>
        <w:rPr>
          <w:w w:val="115"/>
        </w:rPr>
        <w:t>Isso</w:t>
      </w:r>
      <w:r>
        <w:rPr>
          <w:spacing w:val="-3"/>
          <w:w w:val="115"/>
        </w:rPr>
        <w:t> </w:t>
      </w:r>
      <w:r>
        <w:rPr>
          <w:w w:val="115"/>
        </w:rPr>
        <w:t>ajuda,</w:t>
      </w:r>
      <w:r>
        <w:rPr>
          <w:spacing w:val="-2"/>
          <w:w w:val="115"/>
        </w:rPr>
        <w:t> </w:t>
      </w:r>
      <w:r>
        <w:rPr>
          <w:w w:val="115"/>
        </w:rPr>
        <w:t>mas</w:t>
      </w:r>
      <w:r>
        <w:rPr>
          <w:spacing w:val="-3"/>
          <w:w w:val="115"/>
        </w:rPr>
        <w:t> </w:t>
      </w:r>
      <w:r>
        <w:rPr>
          <w:w w:val="115"/>
        </w:rPr>
        <w:t>para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investidor</w:t>
      </w:r>
      <w:r>
        <w:rPr>
          <w:spacing w:val="-2"/>
          <w:w w:val="115"/>
        </w:rPr>
        <w:t> </w:t>
      </w:r>
      <w:r>
        <w:rPr>
          <w:w w:val="115"/>
        </w:rPr>
        <w:t>comum</w:t>
      </w:r>
      <w:r>
        <w:rPr>
          <w:spacing w:val="-3"/>
          <w:w w:val="115"/>
        </w:rPr>
        <w:t> </w:t>
      </w:r>
      <w:r>
        <w:rPr>
          <w:w w:val="115"/>
        </w:rPr>
        <w:t>pode</w:t>
      </w:r>
      <w:r>
        <w:rPr>
          <w:spacing w:val="-2"/>
          <w:w w:val="115"/>
        </w:rPr>
        <w:t> </w:t>
      </w:r>
      <w:r>
        <w:rPr>
          <w:w w:val="115"/>
        </w:rPr>
        <w:t>ter</w:t>
      </w:r>
      <w:r>
        <w:rPr>
          <w:spacing w:val="-3"/>
          <w:w w:val="115"/>
        </w:rPr>
        <w:t> </w:t>
      </w:r>
      <w:r>
        <w:rPr>
          <w:w w:val="115"/>
        </w:rPr>
        <w:t>pouco</w:t>
      </w:r>
      <w:r>
        <w:rPr>
          <w:spacing w:val="-2"/>
          <w:w w:val="115"/>
        </w:rPr>
        <w:t> </w:t>
      </w:r>
      <w:r>
        <w:rPr>
          <w:w w:val="115"/>
        </w:rPr>
        <w:t>impacto.</w:t>
      </w:r>
    </w:p>
    <w:p>
      <w:pPr>
        <w:spacing w:before="197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DIMENSÃO</w:t>
      </w:r>
      <w:r>
        <w:rPr>
          <w:rFonts w:ascii="Trebuchet MS" w:hAnsi="Trebuchet MS"/>
          <w:b/>
          <w:spacing w:val="-3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DO</w:t>
      </w:r>
      <w:r>
        <w:rPr>
          <w:rFonts w:ascii="Trebuchet MS" w:hAnsi="Trebuchet MS"/>
          <w:b/>
          <w:spacing w:val="-3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SENTIMENTO</w:t>
      </w:r>
    </w:p>
    <w:p>
      <w:pPr>
        <w:pStyle w:val="BodyText"/>
        <w:spacing w:line="254" w:lineRule="auto" w:before="11"/>
        <w:ind w:left="113" w:right="376"/>
        <w:jc w:val="both"/>
      </w:pPr>
      <w:r>
        <w:rPr>
          <w:w w:val="115"/>
        </w:rPr>
        <w:t>Esta</w:t>
      </w:r>
      <w:r>
        <w:rPr>
          <w:spacing w:val="-8"/>
          <w:w w:val="115"/>
        </w:rPr>
        <w:t> </w:t>
      </w:r>
      <w:r>
        <w:rPr>
          <w:w w:val="115"/>
        </w:rPr>
        <w:t>dimensão</w:t>
      </w:r>
      <w:r>
        <w:rPr>
          <w:spacing w:val="-7"/>
          <w:w w:val="115"/>
        </w:rPr>
        <w:t> </w:t>
      </w:r>
      <w:r>
        <w:rPr>
          <w:w w:val="115"/>
        </w:rPr>
        <w:t>revela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ânimo</w:t>
      </w:r>
      <w:r>
        <w:rPr>
          <w:spacing w:val="-7"/>
          <w:w w:val="115"/>
        </w:rPr>
        <w:t> </w:t>
      </w:r>
      <w:r>
        <w:rPr>
          <w:w w:val="115"/>
        </w:rPr>
        <w:t>dos</w:t>
      </w:r>
      <w:r>
        <w:rPr>
          <w:spacing w:val="-7"/>
          <w:w w:val="115"/>
        </w:rPr>
        <w:t> </w:t>
      </w:r>
      <w:r>
        <w:rPr>
          <w:w w:val="115"/>
        </w:rPr>
        <w:t>investidores</w:t>
      </w:r>
      <w:r>
        <w:rPr>
          <w:spacing w:val="-8"/>
          <w:w w:val="115"/>
        </w:rPr>
        <w:t> </w:t>
      </w:r>
      <w:r>
        <w:rPr>
          <w:w w:val="115"/>
        </w:rPr>
        <w:t>em</w:t>
      </w:r>
      <w:r>
        <w:rPr>
          <w:spacing w:val="-7"/>
          <w:w w:val="115"/>
        </w:rPr>
        <w:t> </w:t>
      </w:r>
      <w:r>
        <w:rPr>
          <w:w w:val="115"/>
        </w:rPr>
        <w:t>relação</w:t>
      </w:r>
      <w:r>
        <w:rPr>
          <w:spacing w:val="-7"/>
          <w:w w:val="115"/>
        </w:rPr>
        <w:t> </w:t>
      </w:r>
      <w:r>
        <w:rPr>
          <w:w w:val="115"/>
        </w:rPr>
        <w:t>às</w:t>
      </w:r>
      <w:r>
        <w:rPr>
          <w:spacing w:val="-7"/>
          <w:w w:val="115"/>
        </w:rPr>
        <w:t> </w:t>
      </w:r>
      <w:r>
        <w:rPr>
          <w:w w:val="115"/>
        </w:rPr>
        <w:t>perspectivas</w:t>
      </w:r>
      <w:r>
        <w:rPr>
          <w:spacing w:val="-7"/>
          <w:w w:val="115"/>
        </w:rPr>
        <w:t> </w:t>
      </w:r>
      <w:r>
        <w:rPr>
          <w:w w:val="115"/>
        </w:rPr>
        <w:t>do</w:t>
      </w:r>
      <w:r>
        <w:rPr>
          <w:spacing w:val="-7"/>
          <w:w w:val="115"/>
        </w:rPr>
        <w:t> </w:t>
      </w:r>
      <w:r>
        <w:rPr>
          <w:w w:val="115"/>
        </w:rPr>
        <w:t>mercado.</w:t>
      </w:r>
      <w:r>
        <w:rPr>
          <w:spacing w:val="-59"/>
          <w:w w:val="115"/>
        </w:rPr>
        <w:t> </w:t>
      </w:r>
      <w:r>
        <w:rPr>
          <w:w w:val="115"/>
        </w:rPr>
        <w:t>Ela exerce enorme inﬂuência sobre os preços, mas não pode ser mensurada de forma</w:t>
      </w:r>
      <w:r>
        <w:rPr>
          <w:spacing w:val="1"/>
          <w:w w:val="115"/>
        </w:rPr>
        <w:t> </w:t>
      </w:r>
      <w:r>
        <w:rPr>
          <w:w w:val="115"/>
        </w:rPr>
        <w:t>exata</w:t>
      </w:r>
      <w:r>
        <w:rPr>
          <w:spacing w:val="-2"/>
          <w:w w:val="115"/>
        </w:rPr>
        <w:t> </w:t>
      </w:r>
      <w:r>
        <w:rPr>
          <w:w w:val="115"/>
        </w:rPr>
        <w:t>pelo</w:t>
      </w:r>
      <w:r>
        <w:rPr>
          <w:spacing w:val="-1"/>
          <w:w w:val="115"/>
        </w:rPr>
        <w:t> </w:t>
      </w:r>
      <w:r>
        <w:rPr>
          <w:w w:val="115"/>
        </w:rPr>
        <w:t>estudo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ﬁnanças</w:t>
      </w:r>
      <w:r>
        <w:rPr>
          <w:spacing w:val="-2"/>
          <w:w w:val="115"/>
        </w:rPr>
        <w:t> </w:t>
      </w:r>
      <w:r>
        <w:rPr>
          <w:w w:val="115"/>
        </w:rPr>
        <w:t>modernas.</w:t>
      </w:r>
      <w:r>
        <w:rPr>
          <w:spacing w:val="-1"/>
          <w:w w:val="115"/>
        </w:rPr>
        <w:t> </w:t>
      </w:r>
      <w:r>
        <w:rPr>
          <w:w w:val="115"/>
        </w:rPr>
        <w:t>Sua</w:t>
      </w:r>
      <w:r>
        <w:rPr>
          <w:spacing w:val="-1"/>
          <w:w w:val="115"/>
        </w:rPr>
        <w:t> </w:t>
      </w:r>
      <w:r>
        <w:rPr>
          <w:w w:val="115"/>
        </w:rPr>
        <w:t>aplicação</w:t>
      </w:r>
      <w:r>
        <w:rPr>
          <w:spacing w:val="-1"/>
          <w:w w:val="115"/>
        </w:rPr>
        <w:t> </w:t>
      </w:r>
      <w:r>
        <w:rPr>
          <w:w w:val="115"/>
        </w:rPr>
        <w:t>se</w:t>
      </w:r>
      <w:r>
        <w:rPr>
          <w:spacing w:val="-1"/>
          <w:w w:val="115"/>
        </w:rPr>
        <w:t> </w:t>
      </w:r>
      <w:r>
        <w:rPr>
          <w:w w:val="115"/>
        </w:rPr>
        <w:t>dá,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1"/>
          <w:w w:val="115"/>
        </w:rPr>
        <w:t> </w:t>
      </w:r>
      <w:r>
        <w:rPr>
          <w:w w:val="115"/>
        </w:rPr>
        <w:t>especial,</w:t>
      </w:r>
      <w:r>
        <w:rPr>
          <w:spacing w:val="-1"/>
          <w:w w:val="115"/>
        </w:rPr>
        <w:t> </w:t>
      </w:r>
      <w:r>
        <w:rPr>
          <w:w w:val="115"/>
        </w:rPr>
        <w:t>no</w:t>
      </w:r>
      <w:r>
        <w:rPr>
          <w:spacing w:val="-1"/>
          <w:w w:val="115"/>
        </w:rPr>
        <w:t> </w:t>
      </w:r>
      <w:r>
        <w:rPr>
          <w:w w:val="115"/>
        </w:rPr>
        <w:t>médio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59"/>
          <w:w w:val="115"/>
        </w:rPr>
        <w:t> </w:t>
      </w:r>
      <w:r>
        <w:rPr>
          <w:w w:val="115"/>
        </w:rPr>
        <w:t>longo</w:t>
      </w:r>
      <w:r>
        <w:rPr>
          <w:spacing w:val="1"/>
          <w:w w:val="115"/>
        </w:rPr>
        <w:t> </w:t>
      </w:r>
      <w:r>
        <w:rPr>
          <w:w w:val="115"/>
        </w:rPr>
        <w:t>prazo.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0"/>
        </w:rPr>
        <w:t>Em certas circunstâncias, a movimentação de preços e os indicadores de sentimento</w:t>
      </w:r>
      <w:r>
        <w:rPr>
          <w:spacing w:val="1"/>
          <w:w w:val="110"/>
        </w:rPr>
        <w:t> </w:t>
      </w:r>
      <w:r>
        <w:rPr>
          <w:w w:val="110"/>
        </w:rPr>
        <w:t>sobrepujam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sinalizações</w:t>
      </w:r>
      <w:r>
        <w:rPr>
          <w:spacing w:val="1"/>
          <w:w w:val="110"/>
        </w:rPr>
        <w:t> </w:t>
      </w:r>
      <w:r>
        <w:rPr>
          <w:w w:val="110"/>
        </w:rPr>
        <w:t>apresentadas</w:t>
      </w:r>
      <w:r>
        <w:rPr>
          <w:spacing w:val="1"/>
          <w:w w:val="110"/>
        </w:rPr>
        <w:t> </w:t>
      </w:r>
      <w:r>
        <w:rPr>
          <w:w w:val="110"/>
        </w:rPr>
        <w:t>pelos</w:t>
      </w:r>
      <w:r>
        <w:rPr>
          <w:spacing w:val="1"/>
          <w:w w:val="110"/>
        </w:rPr>
        <w:t> </w:t>
      </w:r>
      <w:r>
        <w:rPr>
          <w:w w:val="110"/>
        </w:rPr>
        <w:t>indicadores</w:t>
      </w:r>
      <w:r>
        <w:rPr>
          <w:spacing w:val="1"/>
          <w:w w:val="110"/>
        </w:rPr>
        <w:t> </w:t>
      </w:r>
      <w:r>
        <w:rPr>
          <w:w w:val="110"/>
        </w:rPr>
        <w:t>macroeconômicos,</w:t>
      </w:r>
      <w:r>
        <w:rPr>
          <w:spacing w:val="1"/>
          <w:w w:val="110"/>
        </w:rPr>
        <w:t> </w:t>
      </w:r>
      <w:r>
        <w:rPr>
          <w:w w:val="110"/>
        </w:rPr>
        <w:t>preenchendo suas lacunas. Em outras palavras, quando há um sentimento positivo ou</w:t>
      </w:r>
      <w:r>
        <w:rPr>
          <w:spacing w:val="1"/>
          <w:w w:val="110"/>
        </w:rPr>
        <w:t> </w:t>
      </w:r>
      <w:r>
        <w:rPr>
          <w:w w:val="110"/>
        </w:rPr>
        <w:t>negativo</w:t>
      </w:r>
      <w:r>
        <w:rPr>
          <w:spacing w:val="1"/>
          <w:w w:val="110"/>
        </w:rPr>
        <w:t> </w:t>
      </w:r>
      <w:r>
        <w:rPr>
          <w:w w:val="110"/>
        </w:rPr>
        <w:t>em</w:t>
      </w:r>
      <w:r>
        <w:rPr>
          <w:spacing w:val="1"/>
          <w:w w:val="110"/>
        </w:rPr>
        <w:t> </w:t>
      </w:r>
      <w:r>
        <w:rPr>
          <w:w w:val="110"/>
        </w:rPr>
        <w:t>relação</w:t>
      </w:r>
      <w:r>
        <w:rPr>
          <w:spacing w:val="1"/>
          <w:w w:val="110"/>
        </w:rPr>
        <w:t> </w:t>
      </w:r>
      <w:r>
        <w:rPr>
          <w:w w:val="110"/>
        </w:rPr>
        <w:t>ao</w:t>
      </w:r>
      <w:r>
        <w:rPr>
          <w:spacing w:val="1"/>
          <w:w w:val="110"/>
        </w:rPr>
        <w:t> </w:t>
      </w:r>
      <w:r>
        <w:rPr>
          <w:w w:val="110"/>
        </w:rPr>
        <w:t>mercado,</w:t>
      </w:r>
      <w:r>
        <w:rPr>
          <w:spacing w:val="1"/>
          <w:w w:val="110"/>
        </w:rPr>
        <w:t> </w:t>
      </w:r>
      <w:r>
        <w:rPr>
          <w:w w:val="110"/>
        </w:rPr>
        <w:t>esse</w:t>
      </w:r>
      <w:r>
        <w:rPr>
          <w:spacing w:val="1"/>
          <w:w w:val="110"/>
        </w:rPr>
        <w:t> </w:t>
      </w:r>
      <w:r>
        <w:rPr>
          <w:w w:val="110"/>
        </w:rPr>
        <w:t>mesmo</w:t>
      </w:r>
      <w:r>
        <w:rPr>
          <w:spacing w:val="1"/>
          <w:w w:val="110"/>
        </w:rPr>
        <w:t> </w:t>
      </w:r>
      <w:r>
        <w:rPr>
          <w:w w:val="110"/>
        </w:rPr>
        <w:t>sentimento</w:t>
      </w:r>
      <w:r>
        <w:rPr>
          <w:spacing w:val="1"/>
          <w:w w:val="110"/>
        </w:rPr>
        <w:t> </w:t>
      </w:r>
      <w:r>
        <w:rPr>
          <w:w w:val="110"/>
        </w:rPr>
        <w:t>tem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poder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induzir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aumento</w:t>
      </w:r>
      <w:r>
        <w:rPr>
          <w:spacing w:val="5"/>
          <w:w w:val="110"/>
        </w:rPr>
        <w:t> </w:t>
      </w:r>
      <w:r>
        <w:rPr>
          <w:w w:val="110"/>
        </w:rPr>
        <w:t>ou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queda</w:t>
      </w:r>
      <w:r>
        <w:rPr>
          <w:spacing w:val="5"/>
          <w:w w:val="110"/>
        </w:rPr>
        <w:t> </w:t>
      </w:r>
      <w:r>
        <w:rPr>
          <w:w w:val="110"/>
        </w:rPr>
        <w:t>dos</w:t>
      </w:r>
      <w:r>
        <w:rPr>
          <w:spacing w:val="5"/>
          <w:w w:val="110"/>
        </w:rPr>
        <w:t> </w:t>
      </w:r>
      <w:r>
        <w:rPr>
          <w:w w:val="110"/>
        </w:rPr>
        <w:t>preços.</w:t>
      </w:r>
    </w:p>
    <w:p>
      <w:pPr>
        <w:pStyle w:val="BodyText"/>
        <w:spacing w:line="254" w:lineRule="auto" w:before="1"/>
        <w:ind w:left="113" w:right="372" w:firstLine="200"/>
        <w:jc w:val="both"/>
      </w:pPr>
      <w:r>
        <w:rPr>
          <w:w w:val="115"/>
        </w:rPr>
        <w:t>Nessa</w:t>
      </w:r>
      <w:r>
        <w:rPr>
          <w:spacing w:val="-9"/>
          <w:w w:val="115"/>
        </w:rPr>
        <w:t> </w:t>
      </w:r>
      <w:r>
        <w:rPr>
          <w:w w:val="115"/>
        </w:rPr>
        <w:t>dimensão,</w:t>
      </w:r>
      <w:r>
        <w:rPr>
          <w:spacing w:val="-8"/>
          <w:w w:val="115"/>
        </w:rPr>
        <w:t> </w:t>
      </w:r>
      <w:r>
        <w:rPr>
          <w:w w:val="115"/>
        </w:rPr>
        <w:t>na</w:t>
      </w:r>
      <w:r>
        <w:rPr>
          <w:spacing w:val="-9"/>
          <w:w w:val="115"/>
        </w:rPr>
        <w:t> </w:t>
      </w:r>
      <w:r>
        <w:rPr>
          <w:w w:val="115"/>
        </w:rPr>
        <w:t>maioria</w:t>
      </w:r>
      <w:r>
        <w:rPr>
          <w:spacing w:val="-8"/>
          <w:w w:val="115"/>
        </w:rPr>
        <w:t> </w:t>
      </w:r>
      <w:r>
        <w:rPr>
          <w:w w:val="115"/>
        </w:rPr>
        <w:t>das</w:t>
      </w:r>
      <w:r>
        <w:rPr>
          <w:spacing w:val="-9"/>
          <w:w w:val="115"/>
        </w:rPr>
        <w:t> </w:t>
      </w:r>
      <w:r>
        <w:rPr>
          <w:w w:val="115"/>
        </w:rPr>
        <w:t>vezes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massa</w:t>
      </w:r>
      <w:r>
        <w:rPr>
          <w:spacing w:val="-8"/>
          <w:w w:val="115"/>
        </w:rPr>
        <w:t> </w:t>
      </w:r>
      <w:r>
        <w:rPr>
          <w:w w:val="115"/>
        </w:rPr>
        <w:t>consegue</w:t>
      </w:r>
      <w:r>
        <w:rPr>
          <w:spacing w:val="-9"/>
          <w:w w:val="115"/>
        </w:rPr>
        <w:t> </w:t>
      </w:r>
      <w:r>
        <w:rPr>
          <w:w w:val="115"/>
        </w:rPr>
        <w:t>manter</w:t>
      </w:r>
      <w:r>
        <w:rPr>
          <w:spacing w:val="-8"/>
          <w:w w:val="115"/>
        </w:rPr>
        <w:t> </w:t>
      </w:r>
      <w:r>
        <w:rPr>
          <w:w w:val="115"/>
        </w:rPr>
        <w:t>um</w:t>
      </w:r>
      <w:r>
        <w:rPr>
          <w:spacing w:val="-9"/>
          <w:w w:val="115"/>
        </w:rPr>
        <w:t> </w:t>
      </w:r>
      <w:r>
        <w:rPr>
          <w:w w:val="115"/>
        </w:rPr>
        <w:t>índice</w:t>
      </w:r>
      <w:r>
        <w:rPr>
          <w:spacing w:val="-8"/>
          <w:w w:val="115"/>
        </w:rPr>
        <w:t> </w:t>
      </w:r>
      <w:r>
        <w:rPr>
          <w:w w:val="115"/>
        </w:rPr>
        <w:t>de</w:t>
      </w:r>
      <w:r>
        <w:rPr>
          <w:spacing w:val="-9"/>
          <w:w w:val="115"/>
        </w:rPr>
        <w:t> </w:t>
      </w:r>
      <w:r>
        <w:rPr>
          <w:w w:val="115"/>
        </w:rPr>
        <w:t>acerto</w:t>
      </w:r>
      <w:r>
        <w:rPr>
          <w:spacing w:val="-58"/>
          <w:w w:val="115"/>
        </w:rPr>
        <w:t> </w:t>
      </w:r>
      <w:r>
        <w:rPr>
          <w:w w:val="115"/>
        </w:rPr>
        <w:t>relativo por certo tempo, já que vai atrás do sentimento de alta ou baixa daquele papel</w:t>
      </w:r>
      <w:r>
        <w:rPr>
          <w:spacing w:val="1"/>
          <w:w w:val="115"/>
        </w:rPr>
        <w:t> </w:t>
      </w:r>
      <w:r>
        <w:rPr>
          <w:w w:val="115"/>
        </w:rPr>
        <w:t>para o momento. O maior erro desses investidores, no entanto, é perder muito dinheiro</w:t>
      </w:r>
      <w:r>
        <w:rPr>
          <w:spacing w:val="1"/>
          <w:w w:val="115"/>
        </w:rPr>
        <w:t> </w:t>
      </w:r>
      <w:r>
        <w:rPr>
          <w:w w:val="115"/>
        </w:rPr>
        <w:t>quando</w:t>
      </w:r>
      <w:r>
        <w:rPr>
          <w:spacing w:val="58"/>
          <w:w w:val="115"/>
        </w:rPr>
        <w:t> </w:t>
      </w:r>
      <w:r>
        <w:rPr>
          <w:w w:val="115"/>
        </w:rPr>
        <w:t>há</w:t>
      </w:r>
      <w:r>
        <w:rPr>
          <w:spacing w:val="58"/>
          <w:w w:val="115"/>
        </w:rPr>
        <w:t> </w:t>
      </w:r>
      <w:r>
        <w:rPr>
          <w:w w:val="115"/>
        </w:rPr>
        <w:t>uma</w:t>
      </w:r>
      <w:r>
        <w:rPr>
          <w:spacing w:val="58"/>
          <w:w w:val="115"/>
        </w:rPr>
        <w:t> </w:t>
      </w:r>
      <w:r>
        <w:rPr>
          <w:w w:val="115"/>
        </w:rPr>
        <w:t>reversão</w:t>
      </w:r>
      <w:r>
        <w:rPr>
          <w:spacing w:val="58"/>
          <w:w w:val="115"/>
        </w:rPr>
        <w:t> </w:t>
      </w:r>
      <w:r>
        <w:rPr>
          <w:w w:val="115"/>
        </w:rPr>
        <w:t>de</w:t>
      </w:r>
      <w:r>
        <w:rPr>
          <w:spacing w:val="58"/>
          <w:w w:val="115"/>
        </w:rPr>
        <w:t> </w:t>
      </w:r>
      <w:r>
        <w:rPr>
          <w:w w:val="115"/>
        </w:rPr>
        <w:t>tendência,</w:t>
      </w:r>
      <w:r>
        <w:rPr>
          <w:spacing w:val="58"/>
          <w:w w:val="115"/>
        </w:rPr>
        <w:t> </w:t>
      </w:r>
      <w:r>
        <w:rPr>
          <w:w w:val="115"/>
        </w:rPr>
        <w:t>pois</w:t>
      </w:r>
      <w:r>
        <w:rPr>
          <w:spacing w:val="58"/>
          <w:w w:val="115"/>
        </w:rPr>
        <w:t> </w:t>
      </w:r>
      <w:r>
        <w:rPr>
          <w:w w:val="115"/>
        </w:rPr>
        <w:t>é</w:t>
      </w:r>
      <w:r>
        <w:rPr>
          <w:spacing w:val="58"/>
          <w:w w:val="115"/>
        </w:rPr>
        <w:t> </w:t>
      </w:r>
      <w:r>
        <w:rPr>
          <w:w w:val="115"/>
        </w:rPr>
        <w:t>muito</w:t>
      </w:r>
      <w:r>
        <w:rPr>
          <w:spacing w:val="59"/>
          <w:w w:val="115"/>
        </w:rPr>
        <w:t> </w:t>
      </w:r>
      <w:r>
        <w:rPr>
          <w:w w:val="115"/>
        </w:rPr>
        <w:t>difícil</w:t>
      </w:r>
      <w:r>
        <w:rPr>
          <w:spacing w:val="58"/>
          <w:w w:val="115"/>
        </w:rPr>
        <w:t> </w:t>
      </w:r>
      <w:r>
        <w:rPr>
          <w:w w:val="115"/>
        </w:rPr>
        <w:t>acertar</w:t>
      </w:r>
      <w:r>
        <w:rPr>
          <w:spacing w:val="58"/>
          <w:w w:val="115"/>
        </w:rPr>
        <w:t> </w:t>
      </w:r>
      <w:r>
        <w:rPr>
          <w:w w:val="115"/>
        </w:rPr>
        <w:t>o</w:t>
      </w:r>
      <w:r>
        <w:rPr>
          <w:spacing w:val="58"/>
          <w:w w:val="115"/>
        </w:rPr>
        <w:t> </w:t>
      </w:r>
      <w:r>
        <w:rPr>
          <w:w w:val="115"/>
        </w:rPr>
        <w:t>momento</w:t>
      </w:r>
      <w:r>
        <w:rPr>
          <w:spacing w:val="58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mudança.</w:t>
      </w:r>
    </w:p>
    <w:p>
      <w:pPr>
        <w:pStyle w:val="BodyText"/>
        <w:ind w:left="313"/>
        <w:jc w:val="both"/>
      </w:pPr>
      <w:r>
        <w:rPr>
          <w:w w:val="115"/>
        </w:rPr>
        <w:t>Para</w:t>
      </w:r>
      <w:r>
        <w:rPr>
          <w:spacing w:val="-10"/>
          <w:w w:val="115"/>
        </w:rPr>
        <w:t> </w:t>
      </w:r>
      <w:r>
        <w:rPr>
          <w:w w:val="115"/>
        </w:rPr>
        <w:t>exempliﬁcar</w:t>
      </w:r>
      <w:r>
        <w:rPr>
          <w:spacing w:val="-10"/>
          <w:w w:val="115"/>
        </w:rPr>
        <w:t> </w:t>
      </w:r>
      <w:r>
        <w:rPr>
          <w:w w:val="115"/>
        </w:rPr>
        <w:t>o</w:t>
      </w:r>
      <w:r>
        <w:rPr>
          <w:spacing w:val="-10"/>
          <w:w w:val="115"/>
        </w:rPr>
        <w:t> </w:t>
      </w:r>
      <w:r>
        <w:rPr>
          <w:w w:val="115"/>
        </w:rPr>
        <w:t>que</w:t>
      </w:r>
      <w:r>
        <w:rPr>
          <w:spacing w:val="-10"/>
          <w:w w:val="115"/>
        </w:rPr>
        <w:t> </w:t>
      </w:r>
      <w:r>
        <w:rPr>
          <w:w w:val="115"/>
        </w:rPr>
        <w:t>seria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ação</w:t>
      </w:r>
      <w:r>
        <w:rPr>
          <w:spacing w:val="-10"/>
          <w:w w:val="115"/>
        </w:rPr>
        <w:t> </w:t>
      </w:r>
      <w:r>
        <w:rPr>
          <w:w w:val="115"/>
        </w:rPr>
        <w:t>do</w:t>
      </w:r>
      <w:r>
        <w:rPr>
          <w:spacing w:val="-10"/>
          <w:w w:val="115"/>
        </w:rPr>
        <w:t> </w:t>
      </w:r>
      <w:r>
        <w:rPr>
          <w:w w:val="115"/>
        </w:rPr>
        <w:t>sentimento,</w:t>
      </w:r>
      <w:r>
        <w:rPr>
          <w:spacing w:val="-10"/>
          <w:w w:val="115"/>
        </w:rPr>
        <w:t> </w:t>
      </w:r>
      <w:r>
        <w:rPr>
          <w:w w:val="115"/>
        </w:rPr>
        <w:t>vamos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algumas</w:t>
      </w:r>
      <w:r>
        <w:rPr>
          <w:spacing w:val="-10"/>
          <w:w w:val="115"/>
        </w:rPr>
        <w:t> </w:t>
      </w:r>
      <w:r>
        <w:rPr>
          <w:w w:val="115"/>
        </w:rPr>
        <w:t>imagens.</w:t>
      </w:r>
    </w:p>
    <w:p>
      <w:pPr>
        <w:pStyle w:val="BodyText"/>
        <w:spacing w:line="252" w:lineRule="auto" w:before="14"/>
        <w:ind w:left="113" w:right="371" w:firstLine="200"/>
        <w:jc w:val="both"/>
      </w:pPr>
      <w:r>
        <w:rPr>
          <w:w w:val="115"/>
        </w:rPr>
        <w:t>No primeiro quadro, vemos em destaque a alta máxima de 1971. No dia 26 de maio</w:t>
      </w:r>
      <w:r>
        <w:rPr>
          <w:spacing w:val="1"/>
          <w:w w:val="115"/>
        </w:rPr>
        <w:t> </w:t>
      </w:r>
      <w:r>
        <w:rPr>
          <w:w w:val="115"/>
        </w:rPr>
        <w:t>daquele ano, a revista </w:t>
      </w:r>
      <w:r>
        <w:rPr>
          <w:rFonts w:ascii="Arial" w:hAnsi="Arial"/>
          <w:i/>
          <w:w w:val="115"/>
        </w:rPr>
        <w:t>Veja </w:t>
      </w:r>
      <w:r>
        <w:rPr>
          <w:w w:val="115"/>
        </w:rPr>
        <w:t>publicou uma capa em tom positivo sobre a “BolS/A” com a</w:t>
      </w:r>
      <w:r>
        <w:rPr>
          <w:spacing w:val="1"/>
          <w:w w:val="115"/>
        </w:rPr>
        <w:t> </w:t>
      </w:r>
      <w:r>
        <w:rPr>
          <w:w w:val="115"/>
        </w:rPr>
        <w:t>manchete</w:t>
      </w:r>
      <w:r>
        <w:rPr>
          <w:spacing w:val="1"/>
          <w:w w:val="115"/>
        </w:rPr>
        <w:t> </w:t>
      </w:r>
      <w:r>
        <w:rPr>
          <w:w w:val="115"/>
        </w:rPr>
        <w:t>“A</w:t>
      </w:r>
      <w:r>
        <w:rPr>
          <w:spacing w:val="2"/>
          <w:w w:val="115"/>
        </w:rPr>
        <w:t> </w:t>
      </w:r>
      <w:r>
        <w:rPr>
          <w:w w:val="115"/>
        </w:rPr>
        <w:t>multiplicação</w:t>
      </w:r>
      <w:r>
        <w:rPr>
          <w:spacing w:val="2"/>
          <w:w w:val="115"/>
        </w:rPr>
        <w:t> </w:t>
      </w:r>
      <w:r>
        <w:rPr>
          <w:w w:val="115"/>
        </w:rPr>
        <w:t>do</w:t>
      </w:r>
      <w:r>
        <w:rPr>
          <w:spacing w:val="2"/>
          <w:w w:val="115"/>
        </w:rPr>
        <w:t> </w:t>
      </w:r>
      <w:r>
        <w:rPr>
          <w:w w:val="115"/>
        </w:rPr>
        <w:t>dinheiro”.</w:t>
      </w:r>
    </w:p>
    <w:p>
      <w:pPr>
        <w:pStyle w:val="BodyText"/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1905000</wp:posOffset>
            </wp:positionH>
            <wp:positionV relativeFrom="paragraph">
              <wp:posOffset>133907</wp:posOffset>
            </wp:positionV>
            <wp:extent cx="4002897" cy="2880360"/>
            <wp:effectExtent l="0" t="0" r="0" b="0"/>
            <wp:wrapTopAndBottom/>
            <wp:docPr id="9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89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4" w:lineRule="auto" w:before="104"/>
        <w:ind w:left="113" w:right="377" w:firstLine="200"/>
        <w:jc w:val="both"/>
      </w:pPr>
      <w:r>
        <w:rPr>
          <w:w w:val="115"/>
        </w:rPr>
        <w:t>Em</w:t>
      </w:r>
      <w:r>
        <w:rPr>
          <w:spacing w:val="-5"/>
          <w:w w:val="115"/>
        </w:rPr>
        <w:t> </w:t>
      </w:r>
      <w:r>
        <w:rPr>
          <w:w w:val="115"/>
        </w:rPr>
        <w:t>outro</w:t>
      </w:r>
      <w:r>
        <w:rPr>
          <w:spacing w:val="-5"/>
          <w:w w:val="115"/>
        </w:rPr>
        <w:t> </w:t>
      </w:r>
      <w:r>
        <w:rPr>
          <w:w w:val="115"/>
        </w:rPr>
        <w:t>exemplo,</w:t>
      </w:r>
      <w:r>
        <w:rPr>
          <w:spacing w:val="-5"/>
          <w:w w:val="115"/>
        </w:rPr>
        <w:t> </w:t>
      </w:r>
      <w:r>
        <w:rPr>
          <w:w w:val="115"/>
        </w:rPr>
        <w:t>observe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gráﬁco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1983.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rFonts w:ascii="Arial" w:hAnsi="Arial"/>
          <w:i/>
          <w:w w:val="115"/>
        </w:rPr>
        <w:t>Veja</w:t>
      </w:r>
      <w:r>
        <w:rPr>
          <w:rFonts w:ascii="Arial" w:hAnsi="Arial"/>
          <w:i/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9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fevereiro</w:t>
      </w:r>
      <w:r>
        <w:rPr>
          <w:spacing w:val="-4"/>
          <w:w w:val="115"/>
        </w:rPr>
        <w:t> </w:t>
      </w:r>
      <w:r>
        <w:rPr>
          <w:w w:val="115"/>
        </w:rPr>
        <w:t>do</w:t>
      </w:r>
      <w:r>
        <w:rPr>
          <w:spacing w:val="-4"/>
          <w:w w:val="115"/>
        </w:rPr>
        <w:t> </w:t>
      </w:r>
      <w:r>
        <w:rPr>
          <w:w w:val="115"/>
        </w:rPr>
        <w:t>mesmo</w:t>
      </w:r>
      <w:r>
        <w:rPr>
          <w:spacing w:val="-4"/>
          <w:w w:val="115"/>
        </w:rPr>
        <w:t> </w:t>
      </w:r>
      <w:r>
        <w:rPr>
          <w:w w:val="115"/>
        </w:rPr>
        <w:t>ano</w:t>
      </w:r>
      <w:r>
        <w:rPr>
          <w:spacing w:val="-59"/>
          <w:w w:val="115"/>
        </w:rPr>
        <w:t> </w:t>
      </w:r>
      <w:r>
        <w:rPr>
          <w:w w:val="115"/>
        </w:rPr>
        <w:t>trouxe uma capa alarmante: com cores fortes e tons sombrios, ela anunciava o Brasil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-1"/>
          <w:w w:val="115"/>
        </w:rPr>
        <w:t> </w:t>
      </w:r>
      <w:r>
        <w:rPr>
          <w:w w:val="115"/>
        </w:rPr>
        <w:t>crise, a</w:t>
      </w:r>
      <w:r>
        <w:rPr>
          <w:spacing w:val="-1"/>
          <w:w w:val="115"/>
        </w:rPr>
        <w:t> </w:t>
      </w:r>
      <w:r>
        <w:rPr>
          <w:w w:val="115"/>
        </w:rPr>
        <w:t>inﬂação, a</w:t>
      </w:r>
      <w:r>
        <w:rPr>
          <w:spacing w:val="-1"/>
          <w:w w:val="115"/>
        </w:rPr>
        <w:t> </w:t>
      </w:r>
      <w:r>
        <w:rPr>
          <w:w w:val="115"/>
        </w:rPr>
        <w:t>recessão, o</w:t>
      </w:r>
      <w:r>
        <w:rPr>
          <w:spacing w:val="-1"/>
          <w:w w:val="115"/>
        </w:rPr>
        <w:t> </w:t>
      </w:r>
      <w:r>
        <w:rPr>
          <w:w w:val="115"/>
        </w:rPr>
        <w:t>desemprego, as</w:t>
      </w:r>
      <w:r>
        <w:rPr>
          <w:spacing w:val="-1"/>
          <w:w w:val="115"/>
        </w:rPr>
        <w:t> </w:t>
      </w:r>
      <w:r>
        <w:rPr>
          <w:w w:val="115"/>
        </w:rPr>
        <w:t>dívidas.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ind w:left="1509"/>
      </w:pPr>
      <w:r>
        <w:rPr/>
        <w:drawing>
          <wp:inline distT="0" distB="0" distL="0" distR="0">
            <wp:extent cx="3964343" cy="2848355"/>
            <wp:effectExtent l="0" t="0" r="0" b="0"/>
            <wp:docPr id="10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343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52" w:lineRule="auto" w:before="101"/>
        <w:ind w:left="113" w:right="373" w:firstLine="200"/>
        <w:jc w:val="both"/>
      </w:pPr>
      <w:r>
        <w:rPr>
          <w:w w:val="115"/>
        </w:rPr>
        <w:t>E em 2008, no auge da Bolsa pré-crise, a mídia, mais uma vez, estava muito otimista.</w:t>
      </w:r>
      <w:r>
        <w:rPr>
          <w:spacing w:val="-59"/>
          <w:w w:val="115"/>
        </w:rPr>
        <w:t> </w:t>
      </w:r>
      <w:r>
        <w:rPr>
          <w:w w:val="115"/>
        </w:rPr>
        <w:t>A revista </w:t>
      </w:r>
      <w:r>
        <w:rPr>
          <w:rFonts w:ascii="Arial" w:hAnsi="Arial"/>
          <w:i/>
          <w:w w:val="115"/>
        </w:rPr>
        <w:t>IstoÉ </w:t>
      </w:r>
      <w:r>
        <w:rPr>
          <w:w w:val="115"/>
        </w:rPr>
        <w:t>publicou uma edição que prometia ensinar ao leitor “como ganhar na</w:t>
      </w:r>
      <w:r>
        <w:rPr>
          <w:spacing w:val="1"/>
          <w:w w:val="115"/>
        </w:rPr>
        <w:t> </w:t>
      </w:r>
      <w:r>
        <w:rPr>
          <w:w w:val="115"/>
        </w:rPr>
        <w:t>Bolsa” com</w:t>
      </w:r>
      <w:r>
        <w:rPr>
          <w:spacing w:val="1"/>
          <w:w w:val="115"/>
        </w:rPr>
        <w:t> </w:t>
      </w:r>
      <w:r>
        <w:rPr>
          <w:w w:val="115"/>
        </w:rPr>
        <w:t>a experiência</w:t>
      </w:r>
      <w:r>
        <w:rPr>
          <w:spacing w:val="1"/>
          <w:w w:val="115"/>
        </w:rPr>
        <w:t> </w:t>
      </w:r>
      <w:r>
        <w:rPr>
          <w:w w:val="115"/>
        </w:rPr>
        <w:t>de quem</w:t>
      </w:r>
      <w:r>
        <w:rPr>
          <w:spacing w:val="1"/>
          <w:w w:val="115"/>
        </w:rPr>
        <w:t> </w:t>
      </w:r>
      <w:r>
        <w:rPr>
          <w:w w:val="115"/>
        </w:rPr>
        <w:t>já havia</w:t>
      </w:r>
      <w:r>
        <w:rPr>
          <w:spacing w:val="1"/>
          <w:w w:val="115"/>
        </w:rPr>
        <w:t> </w:t>
      </w:r>
      <w:r>
        <w:rPr>
          <w:w w:val="115"/>
        </w:rPr>
        <w:t>lucrado até</w:t>
      </w:r>
      <w:r>
        <w:rPr>
          <w:spacing w:val="1"/>
          <w:w w:val="115"/>
        </w:rPr>
        <w:t> </w:t>
      </w:r>
      <w:r>
        <w:rPr>
          <w:w w:val="115"/>
        </w:rPr>
        <w:t>1,5 bilhão.</w:t>
      </w:r>
    </w:p>
    <w:p>
      <w:pPr>
        <w:pStyle w:val="BodyText"/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1936699</wp:posOffset>
            </wp:positionH>
            <wp:positionV relativeFrom="paragraph">
              <wp:posOffset>134414</wp:posOffset>
            </wp:positionV>
            <wp:extent cx="3944261" cy="2816352"/>
            <wp:effectExtent l="0" t="0" r="0" b="0"/>
            <wp:wrapTopAndBottom/>
            <wp:docPr id="10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261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254" w:lineRule="auto" w:before="1"/>
        <w:ind w:left="113" w:right="373" w:firstLine="200"/>
        <w:jc w:val="both"/>
      </w:pPr>
      <w:r>
        <w:rPr>
          <w:w w:val="115"/>
        </w:rPr>
        <w:t>A ação do sentimento é notada quando alguma aplicação começa a render muito.</w:t>
      </w:r>
      <w:r>
        <w:rPr>
          <w:spacing w:val="1"/>
          <w:w w:val="115"/>
        </w:rPr>
        <w:t> </w:t>
      </w:r>
      <w:r>
        <w:rPr>
          <w:w w:val="115"/>
        </w:rPr>
        <w:t>Quando o bitcoin esteve com a cotação nas alturas é que todos começaram a ouvir</w:t>
      </w:r>
      <w:r>
        <w:rPr>
          <w:spacing w:val="1"/>
          <w:w w:val="115"/>
        </w:rPr>
        <w:t> </w:t>
      </w:r>
      <w:r>
        <w:rPr>
          <w:w w:val="115"/>
        </w:rPr>
        <w:t>sobre o assunto, ou quando a Bolsa subiu tudo o que tinha de subir, é que as pessoas</w:t>
      </w:r>
      <w:r>
        <w:rPr>
          <w:spacing w:val="1"/>
          <w:w w:val="115"/>
        </w:rPr>
        <w:t> </w:t>
      </w:r>
      <w:r>
        <w:rPr>
          <w:w w:val="115"/>
        </w:rPr>
        <w:t>começaram a se sentir tentadas a comprar. Somos inﬂuenciados por noticiários, capas</w:t>
      </w:r>
      <w:r>
        <w:rPr>
          <w:spacing w:val="1"/>
          <w:w w:val="115"/>
        </w:rPr>
        <w:t> </w:t>
      </w:r>
      <w:r>
        <w:rPr>
          <w:w w:val="115"/>
        </w:rPr>
        <w:t>de revista, conversas de escritório, opinião de família e amigos. Com o tempo, o </w:t>
      </w:r>
      <w:r>
        <w:rPr>
          <w:rFonts w:ascii="Arial" w:hAnsi="Arial"/>
          <w:i/>
          <w:w w:val="115"/>
        </w:rPr>
        <w:t>feeling</w:t>
      </w:r>
      <w:r>
        <w:rPr>
          <w:rFonts w:ascii="Arial" w:hAnsi="Arial"/>
          <w:i/>
          <w:spacing w:val="-61"/>
          <w:w w:val="115"/>
        </w:rPr>
        <w:t> </w:t>
      </w:r>
      <w:r>
        <w:rPr>
          <w:w w:val="115"/>
        </w:rPr>
        <w:t>ﬁca</w:t>
      </w:r>
      <w:r>
        <w:rPr>
          <w:spacing w:val="-4"/>
          <w:w w:val="115"/>
        </w:rPr>
        <w:t> </w:t>
      </w:r>
      <w:r>
        <w:rPr>
          <w:w w:val="115"/>
        </w:rPr>
        <w:t>mais</w:t>
      </w:r>
      <w:r>
        <w:rPr>
          <w:spacing w:val="-3"/>
          <w:w w:val="115"/>
        </w:rPr>
        <w:t> </w:t>
      </w:r>
      <w:r>
        <w:rPr>
          <w:w w:val="115"/>
        </w:rPr>
        <w:t>apurado.</w:t>
      </w:r>
      <w:r>
        <w:rPr>
          <w:spacing w:val="-3"/>
          <w:w w:val="115"/>
        </w:rPr>
        <w:t> </w:t>
      </w:r>
      <w:r>
        <w:rPr>
          <w:w w:val="115"/>
        </w:rPr>
        <w:t>Se</w:t>
      </w:r>
      <w:r>
        <w:rPr>
          <w:spacing w:val="-3"/>
          <w:w w:val="115"/>
        </w:rPr>
        <w:t> </w:t>
      </w:r>
      <w:r>
        <w:rPr>
          <w:w w:val="115"/>
        </w:rPr>
        <w:t>todos</w:t>
      </w:r>
      <w:r>
        <w:rPr>
          <w:spacing w:val="-3"/>
          <w:w w:val="115"/>
        </w:rPr>
        <w:t> </w:t>
      </w:r>
      <w:r>
        <w:rPr>
          <w:w w:val="115"/>
        </w:rPr>
        <w:t>estiverem</w:t>
      </w:r>
      <w:r>
        <w:rPr>
          <w:spacing w:val="-3"/>
          <w:w w:val="115"/>
        </w:rPr>
        <w:t> </w:t>
      </w:r>
      <w:r>
        <w:rPr>
          <w:w w:val="115"/>
        </w:rPr>
        <w:t>falando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algo</w:t>
      </w:r>
      <w:r>
        <w:rPr>
          <w:spacing w:val="-3"/>
          <w:w w:val="115"/>
        </w:rPr>
        <w:t> </w:t>
      </w:r>
      <w:r>
        <w:rPr>
          <w:w w:val="115"/>
        </w:rPr>
        <w:t>é</w:t>
      </w:r>
      <w:r>
        <w:rPr>
          <w:spacing w:val="-3"/>
          <w:w w:val="115"/>
        </w:rPr>
        <w:t> </w:t>
      </w:r>
      <w:r>
        <w:rPr>
          <w:w w:val="115"/>
        </w:rPr>
        <w:t>uma</w:t>
      </w:r>
      <w:r>
        <w:rPr>
          <w:spacing w:val="-3"/>
          <w:w w:val="115"/>
        </w:rPr>
        <w:t> </w:t>
      </w:r>
      <w:r>
        <w:rPr>
          <w:w w:val="115"/>
        </w:rPr>
        <w:t>oportunidade,</w:t>
      </w:r>
      <w:r>
        <w:rPr>
          <w:spacing w:val="-3"/>
          <w:w w:val="115"/>
        </w:rPr>
        <w:t> </w:t>
      </w:r>
      <w:r>
        <w:rPr>
          <w:w w:val="115"/>
        </w:rPr>
        <w:t>pense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59"/>
          <w:w w:val="115"/>
        </w:rPr>
        <w:t> </w:t>
      </w:r>
      <w:r>
        <w:rPr>
          <w:w w:val="115"/>
        </w:rPr>
        <w:t>é impossível isso fazer sentido, pois a grande massa está sabendo do assunto. E, se</w:t>
      </w:r>
      <w:r>
        <w:rPr>
          <w:spacing w:val="1"/>
          <w:w w:val="115"/>
        </w:rPr>
        <w:t> </w:t>
      </w:r>
      <w:r>
        <w:rPr>
          <w:w w:val="115"/>
        </w:rPr>
        <w:t>deixou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ser</w:t>
      </w:r>
      <w:r>
        <w:rPr>
          <w:spacing w:val="1"/>
          <w:w w:val="115"/>
        </w:rPr>
        <w:t> </w:t>
      </w:r>
      <w:r>
        <w:rPr>
          <w:w w:val="115"/>
        </w:rPr>
        <w:t>oportunidade,</w:t>
      </w:r>
      <w:r>
        <w:rPr>
          <w:spacing w:val="1"/>
          <w:w w:val="115"/>
        </w:rPr>
        <w:t> </w:t>
      </w:r>
      <w:r>
        <w:rPr>
          <w:w w:val="115"/>
        </w:rPr>
        <w:t>virou</w:t>
      </w:r>
      <w:r>
        <w:rPr>
          <w:spacing w:val="2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erro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2"/>
          <w:w w:val="115"/>
        </w:rPr>
        <w:t> </w:t>
      </w:r>
      <w:r>
        <w:rPr>
          <w:w w:val="115"/>
        </w:rPr>
        <w:t>investidor</w:t>
      </w:r>
      <w:r>
        <w:rPr>
          <w:spacing w:val="1"/>
          <w:w w:val="115"/>
        </w:rPr>
        <w:t> </w:t>
      </w:r>
      <w:r>
        <w:rPr>
          <w:w w:val="115"/>
        </w:rPr>
        <w:t>atento.</w:t>
      </w:r>
    </w:p>
    <w:p>
      <w:pPr>
        <w:spacing w:after="0" w:line="254" w:lineRule="auto"/>
        <w:jc w:val="both"/>
        <w:sectPr>
          <w:pgSz w:w="12240" w:h="15840"/>
          <w:pgMar w:top="1480" w:bottom="280" w:left="1540" w:right="1280"/>
        </w:sectPr>
      </w:pPr>
    </w:p>
    <w:p>
      <w:pPr>
        <w:spacing w:before="82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DIMENSÃO</w:t>
      </w:r>
      <w:r>
        <w:rPr>
          <w:rFonts w:ascii="Trebuchet MS" w:hAnsi="Trebuchet MS"/>
          <w:b/>
          <w:spacing w:val="-2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DA</w:t>
      </w:r>
      <w:r>
        <w:rPr>
          <w:rFonts w:ascii="Trebuchet MS" w:hAnsi="Trebuchet MS"/>
          <w:b/>
          <w:spacing w:val="-1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AÇÃO</w:t>
      </w:r>
      <w:r>
        <w:rPr>
          <w:rFonts w:ascii="Trebuchet MS" w:hAnsi="Trebuchet MS"/>
          <w:b/>
          <w:spacing w:val="-2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DOS</w:t>
      </w:r>
      <w:r>
        <w:rPr>
          <w:rFonts w:ascii="Trebuchet MS" w:hAnsi="Trebuchet MS"/>
          <w:b/>
          <w:spacing w:val="-1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PREÇOS</w:t>
      </w:r>
    </w:p>
    <w:p>
      <w:pPr>
        <w:pStyle w:val="BodyText"/>
        <w:spacing w:line="254" w:lineRule="auto" w:before="11"/>
        <w:ind w:left="113" w:right="371"/>
        <w:jc w:val="both"/>
      </w:pPr>
      <w:r>
        <w:rPr>
          <w:w w:val="115"/>
        </w:rPr>
        <w:t>Esta dimensão serve para avaliar a saúde de uma tendência no curto prazo, do seu</w:t>
      </w:r>
      <w:r>
        <w:rPr>
          <w:spacing w:val="1"/>
          <w:w w:val="115"/>
        </w:rPr>
        <w:t> </w:t>
      </w:r>
      <w:r>
        <w:rPr>
          <w:rFonts w:ascii="Arial" w:hAnsi="Arial"/>
          <w:i/>
          <w:w w:val="115"/>
        </w:rPr>
        <w:t>timing</w:t>
      </w:r>
      <w:r>
        <w:rPr>
          <w:w w:val="115"/>
        </w:rPr>
        <w:t>. Um de seus princípios é buscar indicadores que identiﬁquem logo no início o</w:t>
      </w:r>
      <w:r>
        <w:rPr>
          <w:spacing w:val="1"/>
          <w:w w:val="115"/>
        </w:rPr>
        <w:t> </w:t>
      </w:r>
      <w:r>
        <w:rPr>
          <w:w w:val="115"/>
        </w:rPr>
        <w:t>nascimento de uma tendência de alta. Aqui nós utilizamos conceitos básicos de preço,</w:t>
      </w:r>
      <w:r>
        <w:rPr>
          <w:spacing w:val="1"/>
          <w:w w:val="115"/>
        </w:rPr>
        <w:t> </w:t>
      </w:r>
      <w:r>
        <w:rPr>
          <w:w w:val="115"/>
        </w:rPr>
        <w:t>volume e volatilidade para entender como está a “zona de guerra” com os investidores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maior</w:t>
      </w:r>
      <w:r>
        <w:rPr>
          <w:spacing w:val="2"/>
          <w:w w:val="115"/>
        </w:rPr>
        <w:t> </w:t>
      </w:r>
      <w:r>
        <w:rPr>
          <w:w w:val="115"/>
        </w:rPr>
        <w:t>porte.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No jargão do mercado, trata-se da análise técnica. Ela tenta, por meio do estudo de</w:t>
      </w:r>
      <w:r>
        <w:rPr>
          <w:spacing w:val="1"/>
          <w:w w:val="115"/>
        </w:rPr>
        <w:t> </w:t>
      </w:r>
      <w:r>
        <w:rPr>
          <w:w w:val="115"/>
        </w:rPr>
        <w:t>diferentes</w:t>
      </w:r>
      <w:r>
        <w:rPr>
          <w:spacing w:val="-5"/>
          <w:w w:val="115"/>
        </w:rPr>
        <w:t> </w:t>
      </w:r>
      <w:r>
        <w:rPr>
          <w:w w:val="115"/>
        </w:rPr>
        <w:t>dados</w:t>
      </w:r>
      <w:r>
        <w:rPr>
          <w:spacing w:val="-4"/>
          <w:w w:val="115"/>
        </w:rPr>
        <w:t> </w:t>
      </w:r>
      <w:r>
        <w:rPr>
          <w:w w:val="115"/>
        </w:rPr>
        <w:t>relativos</w:t>
      </w:r>
      <w:r>
        <w:rPr>
          <w:spacing w:val="-5"/>
          <w:w w:val="115"/>
        </w:rPr>
        <w:t> </w:t>
      </w:r>
      <w:r>
        <w:rPr>
          <w:w w:val="115"/>
        </w:rPr>
        <w:t>ao</w:t>
      </w:r>
      <w:r>
        <w:rPr>
          <w:spacing w:val="-4"/>
          <w:w w:val="115"/>
        </w:rPr>
        <w:t> </w:t>
      </w:r>
      <w:r>
        <w:rPr>
          <w:w w:val="115"/>
        </w:rPr>
        <w:t>mercado,</w:t>
      </w:r>
      <w:r>
        <w:rPr>
          <w:spacing w:val="-5"/>
          <w:w w:val="115"/>
        </w:rPr>
        <w:t> </w:t>
      </w:r>
      <w:r>
        <w:rPr>
          <w:w w:val="115"/>
        </w:rPr>
        <w:t>tendências</w:t>
      </w:r>
      <w:r>
        <w:rPr>
          <w:spacing w:val="-4"/>
          <w:w w:val="115"/>
        </w:rPr>
        <w:t> </w:t>
      </w:r>
      <w:r>
        <w:rPr>
          <w:w w:val="115"/>
        </w:rPr>
        <w:t>e</w:t>
      </w:r>
      <w:r>
        <w:rPr>
          <w:spacing w:val="-5"/>
          <w:w w:val="115"/>
        </w:rPr>
        <w:t> </w:t>
      </w:r>
      <w:r>
        <w:rPr>
          <w:w w:val="115"/>
        </w:rPr>
        <w:t>variações,</w:t>
      </w:r>
      <w:r>
        <w:rPr>
          <w:spacing w:val="-4"/>
          <w:w w:val="115"/>
        </w:rPr>
        <w:t> </w:t>
      </w:r>
      <w:r>
        <w:rPr>
          <w:w w:val="115"/>
        </w:rPr>
        <w:t>descobrir</w:t>
      </w:r>
      <w:r>
        <w:rPr>
          <w:spacing w:val="-5"/>
          <w:w w:val="115"/>
        </w:rPr>
        <w:t> </w:t>
      </w:r>
      <w:r>
        <w:rPr>
          <w:w w:val="115"/>
        </w:rPr>
        <w:t>oportunidades</w:t>
      </w:r>
      <w:r>
        <w:rPr>
          <w:spacing w:val="-58"/>
          <w:w w:val="115"/>
        </w:rPr>
        <w:t> </w:t>
      </w:r>
      <w:r>
        <w:rPr>
          <w:w w:val="115"/>
        </w:rPr>
        <w:t>de</w:t>
      </w:r>
      <w:r>
        <w:rPr>
          <w:spacing w:val="-14"/>
          <w:w w:val="115"/>
        </w:rPr>
        <w:t> </w:t>
      </w:r>
      <w:r>
        <w:rPr>
          <w:w w:val="115"/>
        </w:rPr>
        <w:t>ganho</w:t>
      </w:r>
      <w:r>
        <w:rPr>
          <w:spacing w:val="-14"/>
          <w:w w:val="115"/>
        </w:rPr>
        <w:t> </w:t>
      </w:r>
      <w:r>
        <w:rPr>
          <w:w w:val="115"/>
        </w:rPr>
        <w:t>por</w:t>
      </w:r>
      <w:r>
        <w:rPr>
          <w:spacing w:val="-14"/>
          <w:w w:val="115"/>
        </w:rPr>
        <w:t> </w:t>
      </w:r>
      <w:r>
        <w:rPr>
          <w:w w:val="115"/>
        </w:rPr>
        <w:t>meio</w:t>
      </w:r>
      <w:r>
        <w:rPr>
          <w:spacing w:val="-14"/>
          <w:w w:val="115"/>
        </w:rPr>
        <w:t> </w:t>
      </w:r>
      <w:r>
        <w:rPr>
          <w:w w:val="115"/>
        </w:rPr>
        <w:t>dos</w:t>
      </w:r>
      <w:r>
        <w:rPr>
          <w:spacing w:val="-13"/>
          <w:w w:val="115"/>
        </w:rPr>
        <w:t> </w:t>
      </w:r>
      <w:r>
        <w:rPr>
          <w:w w:val="115"/>
        </w:rPr>
        <w:t>padrões</w:t>
      </w:r>
      <w:r>
        <w:rPr>
          <w:spacing w:val="-14"/>
          <w:w w:val="115"/>
        </w:rPr>
        <w:t> </w:t>
      </w:r>
      <w:r>
        <w:rPr>
          <w:w w:val="115"/>
        </w:rPr>
        <w:t>que</w:t>
      </w:r>
      <w:r>
        <w:rPr>
          <w:spacing w:val="-14"/>
          <w:w w:val="115"/>
        </w:rPr>
        <w:t> </w:t>
      </w:r>
      <w:r>
        <w:rPr>
          <w:w w:val="115"/>
        </w:rPr>
        <w:t>aparecem</w:t>
      </w:r>
      <w:r>
        <w:rPr>
          <w:spacing w:val="-14"/>
          <w:w w:val="115"/>
        </w:rPr>
        <w:t> </w:t>
      </w:r>
      <w:r>
        <w:rPr>
          <w:w w:val="115"/>
        </w:rPr>
        <w:t>nas</w:t>
      </w:r>
      <w:r>
        <w:rPr>
          <w:spacing w:val="-14"/>
          <w:w w:val="115"/>
        </w:rPr>
        <w:t> </w:t>
      </w:r>
      <w:r>
        <w:rPr>
          <w:w w:val="115"/>
        </w:rPr>
        <w:t>oscilações</w:t>
      </w:r>
      <w:r>
        <w:rPr>
          <w:spacing w:val="-13"/>
          <w:w w:val="115"/>
        </w:rPr>
        <w:t> </w:t>
      </w:r>
      <w:r>
        <w:rPr>
          <w:w w:val="115"/>
        </w:rPr>
        <w:t>do</w:t>
      </w:r>
      <w:r>
        <w:rPr>
          <w:spacing w:val="-14"/>
          <w:w w:val="115"/>
        </w:rPr>
        <w:t> </w:t>
      </w:r>
      <w:r>
        <w:rPr>
          <w:w w:val="115"/>
        </w:rPr>
        <w:t>preço</w:t>
      </w:r>
      <w:r>
        <w:rPr>
          <w:spacing w:val="-14"/>
          <w:w w:val="115"/>
        </w:rPr>
        <w:t> </w:t>
      </w:r>
      <w:r>
        <w:rPr>
          <w:w w:val="115"/>
        </w:rPr>
        <w:t>das</w:t>
      </w:r>
      <w:r>
        <w:rPr>
          <w:spacing w:val="-14"/>
          <w:w w:val="115"/>
        </w:rPr>
        <w:t> </w:t>
      </w:r>
      <w:r>
        <w:rPr>
          <w:w w:val="115"/>
        </w:rPr>
        <w:t>ações.</w:t>
      </w:r>
      <w:r>
        <w:rPr>
          <w:spacing w:val="-14"/>
          <w:w w:val="115"/>
        </w:rPr>
        <w:t> </w:t>
      </w:r>
      <w:r>
        <w:rPr>
          <w:w w:val="115"/>
        </w:rPr>
        <w:t>Isso</w:t>
      </w:r>
      <w:r>
        <w:rPr>
          <w:spacing w:val="-13"/>
          <w:w w:val="115"/>
        </w:rPr>
        <w:t> </w:t>
      </w:r>
      <w:r>
        <w:rPr>
          <w:w w:val="115"/>
        </w:rPr>
        <w:t>é</w:t>
      </w:r>
      <w:r>
        <w:rPr>
          <w:spacing w:val="-59"/>
          <w:w w:val="115"/>
        </w:rPr>
        <w:t> </w:t>
      </w:r>
      <w:r>
        <w:rPr>
          <w:w w:val="115"/>
        </w:rPr>
        <w:t>possível porque, idealmente, a formulação do preço de uma ação não é dada somente</w:t>
      </w:r>
      <w:r>
        <w:rPr>
          <w:spacing w:val="1"/>
          <w:w w:val="115"/>
        </w:rPr>
        <w:t> </w:t>
      </w:r>
      <w:r>
        <w:rPr>
          <w:w w:val="115"/>
        </w:rPr>
        <w:t>pela</w:t>
      </w:r>
      <w:r>
        <w:rPr>
          <w:spacing w:val="-9"/>
          <w:w w:val="115"/>
        </w:rPr>
        <w:t> </w:t>
      </w:r>
      <w:r>
        <w:rPr>
          <w:w w:val="115"/>
        </w:rPr>
        <w:t>situação</w:t>
      </w:r>
      <w:r>
        <w:rPr>
          <w:spacing w:val="-9"/>
          <w:w w:val="115"/>
        </w:rPr>
        <w:t> </w:t>
      </w:r>
      <w:r>
        <w:rPr>
          <w:w w:val="115"/>
        </w:rPr>
        <w:t>macroeconômica</w:t>
      </w:r>
      <w:r>
        <w:rPr>
          <w:spacing w:val="-9"/>
          <w:w w:val="115"/>
        </w:rPr>
        <w:t> </w:t>
      </w:r>
      <w:r>
        <w:rPr>
          <w:w w:val="115"/>
        </w:rPr>
        <w:t>do</w:t>
      </w:r>
      <w:r>
        <w:rPr>
          <w:spacing w:val="-9"/>
          <w:w w:val="115"/>
        </w:rPr>
        <w:t> </w:t>
      </w:r>
      <w:r>
        <w:rPr>
          <w:w w:val="115"/>
        </w:rPr>
        <w:t>país</w:t>
      </w:r>
      <w:r>
        <w:rPr>
          <w:spacing w:val="-9"/>
          <w:w w:val="115"/>
        </w:rPr>
        <w:t> </w:t>
      </w:r>
      <w:r>
        <w:rPr>
          <w:w w:val="115"/>
        </w:rPr>
        <w:t>ou</w:t>
      </w:r>
      <w:r>
        <w:rPr>
          <w:spacing w:val="-9"/>
          <w:w w:val="115"/>
        </w:rPr>
        <w:t> </w:t>
      </w:r>
      <w:r>
        <w:rPr>
          <w:w w:val="115"/>
        </w:rPr>
        <w:t>por</w:t>
      </w:r>
      <w:r>
        <w:rPr>
          <w:spacing w:val="-9"/>
          <w:w w:val="115"/>
        </w:rPr>
        <w:t> </w:t>
      </w:r>
      <w:r>
        <w:rPr>
          <w:w w:val="115"/>
        </w:rPr>
        <w:t>notícias</w:t>
      </w:r>
      <w:r>
        <w:rPr>
          <w:spacing w:val="-9"/>
          <w:w w:val="115"/>
        </w:rPr>
        <w:t> </w:t>
      </w:r>
      <w:r>
        <w:rPr>
          <w:w w:val="115"/>
        </w:rPr>
        <w:t>sobre</w:t>
      </w:r>
      <w:r>
        <w:rPr>
          <w:spacing w:val="-9"/>
          <w:w w:val="115"/>
        </w:rPr>
        <w:t> </w:t>
      </w:r>
      <w:r>
        <w:rPr>
          <w:w w:val="115"/>
        </w:rPr>
        <w:t>determinada</w:t>
      </w:r>
      <w:r>
        <w:rPr>
          <w:spacing w:val="-8"/>
          <w:w w:val="115"/>
        </w:rPr>
        <w:t> </w:t>
      </w:r>
      <w:r>
        <w:rPr>
          <w:w w:val="115"/>
        </w:rPr>
        <w:t>empresa,</w:t>
      </w:r>
      <w:r>
        <w:rPr>
          <w:spacing w:val="-9"/>
          <w:w w:val="115"/>
        </w:rPr>
        <w:t> </w:t>
      </w:r>
      <w:r>
        <w:rPr>
          <w:w w:val="115"/>
        </w:rPr>
        <w:t>mas</w:t>
      </w:r>
      <w:r>
        <w:rPr>
          <w:spacing w:val="-59"/>
          <w:w w:val="115"/>
        </w:rPr>
        <w:t> </w:t>
      </w:r>
      <w:r>
        <w:rPr>
          <w:w w:val="115"/>
        </w:rPr>
        <w:t>sim</w:t>
      </w:r>
      <w:r>
        <w:rPr>
          <w:spacing w:val="-2"/>
          <w:w w:val="115"/>
        </w:rPr>
        <w:t> </w:t>
      </w:r>
      <w:r>
        <w:rPr>
          <w:w w:val="115"/>
        </w:rPr>
        <w:t>pela</w:t>
      </w:r>
      <w:r>
        <w:rPr>
          <w:spacing w:val="-2"/>
          <w:w w:val="115"/>
        </w:rPr>
        <w:t> </w:t>
      </w:r>
      <w:r>
        <w:rPr>
          <w:w w:val="115"/>
        </w:rPr>
        <w:t>maneira</w:t>
      </w:r>
      <w:r>
        <w:rPr>
          <w:spacing w:val="-1"/>
          <w:w w:val="115"/>
        </w:rPr>
        <w:t> </w:t>
      </w:r>
      <w:r>
        <w:rPr>
          <w:w w:val="115"/>
        </w:rPr>
        <w:t>como</w:t>
      </w:r>
      <w:r>
        <w:rPr>
          <w:spacing w:val="-2"/>
          <w:w w:val="115"/>
        </w:rPr>
        <w:t> </w:t>
      </w:r>
      <w:r>
        <w:rPr>
          <w:w w:val="115"/>
        </w:rPr>
        <w:t>compradores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vendedores</w:t>
      </w:r>
      <w:r>
        <w:rPr>
          <w:spacing w:val="-2"/>
          <w:w w:val="115"/>
        </w:rPr>
        <w:t> </w:t>
      </w:r>
      <w:r>
        <w:rPr>
          <w:w w:val="115"/>
        </w:rPr>
        <w:t>reagem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esses</w:t>
      </w:r>
      <w:r>
        <w:rPr>
          <w:spacing w:val="-1"/>
          <w:w w:val="115"/>
        </w:rPr>
        <w:t> </w:t>
      </w:r>
      <w:r>
        <w:rPr>
          <w:w w:val="115"/>
        </w:rPr>
        <w:t>fatos</w:t>
      </w:r>
      <w:r>
        <w:rPr>
          <w:spacing w:val="-2"/>
          <w:w w:val="115"/>
        </w:rPr>
        <w:t> </w:t>
      </w:r>
      <w:r>
        <w:rPr>
          <w:w w:val="115"/>
        </w:rPr>
        <w:t>na</w:t>
      </w:r>
      <w:r>
        <w:rPr>
          <w:spacing w:val="-2"/>
          <w:w w:val="115"/>
        </w:rPr>
        <w:t> </w:t>
      </w:r>
      <w:r>
        <w:rPr>
          <w:w w:val="115"/>
        </w:rPr>
        <w:t>tomada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decisões dentro da</w:t>
      </w:r>
      <w:r>
        <w:rPr>
          <w:spacing w:val="1"/>
          <w:w w:val="115"/>
        </w:rPr>
        <w:t> </w:t>
      </w:r>
      <w:r>
        <w:rPr>
          <w:w w:val="115"/>
        </w:rPr>
        <w:t>Bolsa de</w:t>
      </w:r>
      <w:r>
        <w:rPr>
          <w:spacing w:val="1"/>
          <w:w w:val="115"/>
        </w:rPr>
        <w:t> </w:t>
      </w:r>
      <w:r>
        <w:rPr>
          <w:w w:val="115"/>
        </w:rPr>
        <w:t>Valores.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Essas</w:t>
      </w:r>
      <w:r>
        <w:rPr>
          <w:spacing w:val="-8"/>
          <w:w w:val="115"/>
        </w:rPr>
        <w:t> </w:t>
      </w:r>
      <w:r>
        <w:rPr>
          <w:w w:val="115"/>
        </w:rPr>
        <w:t>reações</w:t>
      </w:r>
      <w:r>
        <w:rPr>
          <w:spacing w:val="-7"/>
          <w:w w:val="115"/>
        </w:rPr>
        <w:t> </w:t>
      </w:r>
      <w:r>
        <w:rPr>
          <w:w w:val="115"/>
        </w:rPr>
        <w:t>acabam</w:t>
      </w:r>
      <w:r>
        <w:rPr>
          <w:spacing w:val="-8"/>
          <w:w w:val="115"/>
        </w:rPr>
        <w:t> </w:t>
      </w:r>
      <w:r>
        <w:rPr>
          <w:w w:val="115"/>
        </w:rPr>
        <w:t>formulando</w:t>
      </w:r>
      <w:r>
        <w:rPr>
          <w:spacing w:val="-7"/>
          <w:w w:val="115"/>
        </w:rPr>
        <w:t> </w:t>
      </w:r>
      <w:r>
        <w:rPr>
          <w:w w:val="115"/>
        </w:rPr>
        <w:t>alguns</w:t>
      </w:r>
      <w:r>
        <w:rPr>
          <w:spacing w:val="-8"/>
          <w:w w:val="115"/>
        </w:rPr>
        <w:t> </w:t>
      </w:r>
      <w:r>
        <w:rPr>
          <w:w w:val="115"/>
        </w:rPr>
        <w:t>padrões</w:t>
      </w:r>
      <w:r>
        <w:rPr>
          <w:spacing w:val="-8"/>
          <w:w w:val="115"/>
        </w:rPr>
        <w:t> </w:t>
      </w:r>
      <w:r>
        <w:rPr>
          <w:w w:val="115"/>
        </w:rPr>
        <w:t>nos</w:t>
      </w:r>
      <w:r>
        <w:rPr>
          <w:spacing w:val="-7"/>
          <w:w w:val="115"/>
        </w:rPr>
        <w:t> </w:t>
      </w:r>
      <w:r>
        <w:rPr>
          <w:w w:val="115"/>
        </w:rPr>
        <w:t>gráﬁcos</w:t>
      </w:r>
      <w:r>
        <w:rPr>
          <w:spacing w:val="-8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análises</w:t>
      </w:r>
      <w:r>
        <w:rPr>
          <w:spacing w:val="-8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ações,</w:t>
      </w:r>
      <w:r>
        <w:rPr>
          <w:spacing w:val="-59"/>
          <w:w w:val="115"/>
        </w:rPr>
        <w:t> </w:t>
      </w:r>
      <w:r>
        <w:rPr>
          <w:w w:val="115"/>
        </w:rPr>
        <w:t>e com eles tentamos entender se uma ação está em tendência de alta ou baixa. Não</w:t>
      </w:r>
      <w:r>
        <w:rPr>
          <w:spacing w:val="1"/>
          <w:w w:val="115"/>
        </w:rPr>
        <w:t> </w:t>
      </w:r>
      <w:r>
        <w:rPr>
          <w:w w:val="115"/>
        </w:rPr>
        <w:t>vou me aprofundar na análise gráﬁca, mas aqui estão alguns indicadores nos quais</w:t>
      </w:r>
      <w:r>
        <w:rPr>
          <w:spacing w:val="1"/>
          <w:w w:val="115"/>
        </w:rPr>
        <w:t> </w:t>
      </w:r>
      <w:r>
        <w:rPr>
          <w:w w:val="115"/>
        </w:rPr>
        <w:t>investidores podem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basear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o curto</w:t>
      </w:r>
      <w:r>
        <w:rPr>
          <w:spacing w:val="1"/>
          <w:w w:val="115"/>
        </w:rPr>
        <w:t> </w:t>
      </w:r>
      <w:r>
        <w:rPr>
          <w:w w:val="115"/>
        </w:rPr>
        <w:t>prazo.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rFonts w:ascii="Trebuchet MS" w:hAnsi="Trebuchet MS"/>
          <w:b/>
          <w:w w:val="115"/>
        </w:rPr>
        <w:t>Suporte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e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Resistência: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w w:val="115"/>
        </w:rPr>
        <w:t>representam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patamares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baixos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altos,</w:t>
      </w:r>
      <w:r>
        <w:rPr>
          <w:spacing w:val="1"/>
          <w:w w:val="115"/>
        </w:rPr>
        <w:t> </w:t>
      </w:r>
      <w:r>
        <w:rPr>
          <w:w w:val="115"/>
        </w:rPr>
        <w:t>respectivamente,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constituem</w:t>
      </w:r>
      <w:r>
        <w:rPr>
          <w:spacing w:val="-3"/>
          <w:w w:val="115"/>
        </w:rPr>
        <w:t> </w:t>
      </w:r>
      <w:r>
        <w:rPr>
          <w:w w:val="115"/>
        </w:rPr>
        <w:t>pontos</w:t>
      </w:r>
      <w:r>
        <w:rPr>
          <w:spacing w:val="-2"/>
          <w:w w:val="115"/>
        </w:rPr>
        <w:t> </w:t>
      </w:r>
      <w:r>
        <w:rPr>
          <w:w w:val="115"/>
        </w:rPr>
        <w:t>onde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2"/>
          <w:w w:val="115"/>
        </w:rPr>
        <w:t> </w:t>
      </w:r>
      <w:r>
        <w:rPr>
          <w:w w:val="115"/>
        </w:rPr>
        <w:t>ações</w:t>
      </w:r>
      <w:r>
        <w:rPr>
          <w:spacing w:val="-2"/>
          <w:w w:val="115"/>
        </w:rPr>
        <w:t> </w:t>
      </w:r>
      <w:r>
        <w:rPr>
          <w:w w:val="115"/>
        </w:rPr>
        <w:t>tendem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cair</w:t>
      </w:r>
      <w:r>
        <w:rPr>
          <w:spacing w:val="-3"/>
          <w:w w:val="115"/>
        </w:rPr>
        <w:t> </w:t>
      </w:r>
      <w:r>
        <w:rPr>
          <w:w w:val="115"/>
        </w:rPr>
        <w:t>ou</w:t>
      </w:r>
      <w:r>
        <w:rPr>
          <w:spacing w:val="-2"/>
          <w:w w:val="115"/>
        </w:rPr>
        <w:t> </w:t>
      </w:r>
      <w:r>
        <w:rPr>
          <w:w w:val="115"/>
        </w:rPr>
        <w:t>subir.</w:t>
      </w:r>
      <w:r>
        <w:rPr>
          <w:spacing w:val="-2"/>
          <w:w w:val="115"/>
        </w:rPr>
        <w:t> </w:t>
      </w:r>
      <w:r>
        <w:rPr>
          <w:w w:val="115"/>
        </w:rPr>
        <w:t>Quando</w:t>
      </w:r>
      <w:r>
        <w:rPr>
          <w:spacing w:val="-59"/>
          <w:w w:val="115"/>
        </w:rPr>
        <w:t> </w:t>
      </w:r>
      <w:r>
        <w:rPr>
          <w:w w:val="115"/>
        </w:rPr>
        <w:t>uma ação bate muitas vezes no mesmo preço alto, conﬁgura-se o que chamamos de</w:t>
      </w:r>
      <w:r>
        <w:rPr>
          <w:spacing w:val="1"/>
          <w:w w:val="115"/>
        </w:rPr>
        <w:t> </w:t>
      </w:r>
      <w:r>
        <w:rPr>
          <w:w w:val="115"/>
        </w:rPr>
        <w:t>resistência.</w:t>
      </w:r>
      <w:r>
        <w:rPr>
          <w:spacing w:val="-5"/>
          <w:w w:val="115"/>
        </w:rPr>
        <w:t> </w:t>
      </w:r>
      <w:r>
        <w:rPr>
          <w:w w:val="115"/>
        </w:rPr>
        <w:t>Quando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preço</w:t>
      </w:r>
      <w:r>
        <w:rPr>
          <w:spacing w:val="-5"/>
          <w:w w:val="115"/>
        </w:rPr>
        <w:t> </w:t>
      </w:r>
      <w:r>
        <w:rPr>
          <w:w w:val="115"/>
        </w:rPr>
        <w:t>bate</w:t>
      </w:r>
      <w:r>
        <w:rPr>
          <w:spacing w:val="-5"/>
          <w:w w:val="115"/>
        </w:rPr>
        <w:t> </w:t>
      </w:r>
      <w:r>
        <w:rPr>
          <w:w w:val="115"/>
        </w:rPr>
        <w:t>diversas</w:t>
      </w:r>
      <w:r>
        <w:rPr>
          <w:spacing w:val="-5"/>
          <w:w w:val="115"/>
        </w:rPr>
        <w:t> </w:t>
      </w:r>
      <w:r>
        <w:rPr>
          <w:w w:val="115"/>
        </w:rPr>
        <w:t>vezes</w:t>
      </w:r>
      <w:r>
        <w:rPr>
          <w:spacing w:val="-5"/>
          <w:w w:val="115"/>
        </w:rPr>
        <w:t> </w:t>
      </w:r>
      <w:r>
        <w:rPr>
          <w:w w:val="115"/>
        </w:rPr>
        <w:t>no</w:t>
      </w:r>
      <w:r>
        <w:rPr>
          <w:spacing w:val="-5"/>
          <w:w w:val="115"/>
        </w:rPr>
        <w:t> </w:t>
      </w:r>
      <w:r>
        <w:rPr>
          <w:w w:val="115"/>
        </w:rPr>
        <w:t>preço</w:t>
      </w:r>
      <w:r>
        <w:rPr>
          <w:spacing w:val="-5"/>
          <w:w w:val="115"/>
        </w:rPr>
        <w:t> </w:t>
      </w:r>
      <w:r>
        <w:rPr>
          <w:w w:val="115"/>
        </w:rPr>
        <w:t>baixo,</w:t>
      </w:r>
      <w:r>
        <w:rPr>
          <w:spacing w:val="-5"/>
          <w:w w:val="115"/>
        </w:rPr>
        <w:t> </w:t>
      </w:r>
      <w:r>
        <w:rPr>
          <w:w w:val="115"/>
        </w:rPr>
        <w:t>chamamos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suporte.</w:t>
      </w:r>
      <w:r>
        <w:rPr>
          <w:spacing w:val="-59"/>
          <w:w w:val="115"/>
        </w:rPr>
        <w:t> </w:t>
      </w:r>
      <w:r>
        <w:rPr>
          <w:w w:val="115"/>
        </w:rPr>
        <w:t>A importância disso é que, sob a ótica da análise técnica, o ativo tende a voltar sempre</w:t>
      </w:r>
      <w:r>
        <w:rPr>
          <w:spacing w:val="1"/>
          <w:w w:val="115"/>
        </w:rPr>
        <w:t> </w:t>
      </w:r>
      <w:r>
        <w:rPr>
          <w:w w:val="115"/>
        </w:rPr>
        <w:t>que atinge um desses pontos, mas quando o rompe, pode quebrar a tendência e seguir</w:t>
      </w:r>
      <w:r>
        <w:rPr>
          <w:spacing w:val="-59"/>
          <w:w w:val="115"/>
        </w:rPr>
        <w:t> </w:t>
      </w:r>
      <w:r>
        <w:rPr>
          <w:w w:val="115"/>
        </w:rPr>
        <w:t>indeﬁnidamente.</w:t>
      </w:r>
    </w:p>
    <w:p>
      <w:pPr>
        <w:pStyle w:val="BodyText"/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1960473</wp:posOffset>
            </wp:positionH>
            <wp:positionV relativeFrom="paragraph">
              <wp:posOffset>126703</wp:posOffset>
            </wp:positionV>
            <wp:extent cx="3906229" cy="1948243"/>
            <wp:effectExtent l="0" t="0" r="0" b="0"/>
            <wp:wrapTopAndBottom/>
            <wp:docPr id="10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3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229" cy="194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54" w:lineRule="auto" w:before="98"/>
        <w:ind w:left="113" w:right="371" w:firstLine="200"/>
        <w:jc w:val="both"/>
      </w:pPr>
      <w:r>
        <w:rPr>
          <w:rFonts w:ascii="Trebuchet MS" w:hAnsi="Trebuchet MS"/>
          <w:b/>
          <w:w w:val="115"/>
        </w:rPr>
        <w:t>Índice de Força Relativa (IFR): </w:t>
      </w:r>
      <w:r>
        <w:rPr>
          <w:w w:val="115"/>
        </w:rPr>
        <w:t>considera as forças compradoras e vendedoras para</w:t>
      </w:r>
      <w:r>
        <w:rPr>
          <w:spacing w:val="-59"/>
          <w:w w:val="115"/>
        </w:rPr>
        <w:t> </w:t>
      </w:r>
      <w:r>
        <w:rPr>
          <w:w w:val="115"/>
        </w:rPr>
        <w:t>ilustrar o fôlego de uma ação. É medido de zero a cem e sua análise pode ajudar a</w:t>
      </w:r>
      <w:r>
        <w:rPr>
          <w:spacing w:val="1"/>
          <w:w w:val="115"/>
        </w:rPr>
        <w:t> </w:t>
      </w:r>
      <w:r>
        <w:rPr>
          <w:w w:val="115"/>
        </w:rPr>
        <w:t>indicar oportunidades de curto prazo. Quanto mais baixo, melhor a oportunidade de</w:t>
      </w:r>
      <w:r>
        <w:rPr>
          <w:spacing w:val="1"/>
          <w:w w:val="115"/>
        </w:rPr>
        <w:t> </w:t>
      </w:r>
      <w:r>
        <w:rPr>
          <w:w w:val="115"/>
        </w:rPr>
        <w:t>compra. Como podemos ver no gráﬁco a seguir, do Itaú, os grandes fundos do ativo</w:t>
      </w:r>
      <w:r>
        <w:rPr>
          <w:spacing w:val="1"/>
          <w:w w:val="115"/>
        </w:rPr>
        <w:t> </w:t>
      </w:r>
      <w:r>
        <w:rPr>
          <w:w w:val="115"/>
        </w:rPr>
        <w:t>geralmente</w:t>
      </w:r>
      <w:r>
        <w:rPr>
          <w:spacing w:val="-1"/>
          <w:w w:val="115"/>
        </w:rPr>
        <w:t> </w:t>
      </w:r>
      <w:r>
        <w:rPr>
          <w:w w:val="115"/>
        </w:rPr>
        <w:t>são</w:t>
      </w:r>
      <w:r>
        <w:rPr>
          <w:spacing w:val="-1"/>
          <w:w w:val="115"/>
        </w:rPr>
        <w:t> </w:t>
      </w:r>
      <w:r>
        <w:rPr>
          <w:w w:val="115"/>
        </w:rPr>
        <w:t>caracterizados</w:t>
      </w:r>
      <w:r>
        <w:rPr>
          <w:spacing w:val="-1"/>
          <w:w w:val="115"/>
        </w:rPr>
        <w:t> </w:t>
      </w:r>
      <w:r>
        <w:rPr>
          <w:w w:val="115"/>
        </w:rPr>
        <w:t>por</w:t>
      </w:r>
      <w:r>
        <w:rPr>
          <w:spacing w:val="-1"/>
          <w:w w:val="115"/>
        </w:rPr>
        <w:t> </w:t>
      </w:r>
      <w:r>
        <w:rPr>
          <w:w w:val="115"/>
        </w:rPr>
        <w:t>um</w:t>
      </w:r>
      <w:r>
        <w:rPr>
          <w:spacing w:val="-1"/>
          <w:w w:val="115"/>
        </w:rPr>
        <w:t> </w:t>
      </w:r>
      <w:r>
        <w:rPr>
          <w:w w:val="115"/>
        </w:rPr>
        <w:t>IFR</w:t>
      </w:r>
      <w:r>
        <w:rPr>
          <w:spacing w:val="-1"/>
          <w:w w:val="115"/>
        </w:rPr>
        <w:t> </w:t>
      </w:r>
      <w:r>
        <w:rPr>
          <w:w w:val="115"/>
        </w:rPr>
        <w:t>baixo,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vice-versa.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ind w:left="1460"/>
      </w:pPr>
      <w:r>
        <w:rPr/>
        <w:drawing>
          <wp:inline distT="0" distB="0" distL="0" distR="0">
            <wp:extent cx="3998051" cy="4736592"/>
            <wp:effectExtent l="0" t="0" r="0" b="0"/>
            <wp:docPr id="10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3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051" cy="47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52" w:lineRule="auto" w:before="98"/>
        <w:ind w:left="113" w:firstLine="200"/>
      </w:pPr>
      <w:r>
        <w:rPr>
          <w:rFonts w:ascii="Trebuchet MS" w:hAnsi="Trebuchet MS"/>
          <w:b/>
          <w:w w:val="115"/>
        </w:rPr>
        <w:t>Volume</w:t>
      </w:r>
      <w:r>
        <w:rPr>
          <w:rFonts w:ascii="Trebuchet MS" w:hAnsi="Trebuchet MS"/>
          <w:b/>
          <w:spacing w:val="9"/>
          <w:w w:val="115"/>
        </w:rPr>
        <w:t> </w:t>
      </w:r>
      <w:r>
        <w:rPr>
          <w:rFonts w:ascii="Trebuchet MS" w:hAnsi="Trebuchet MS"/>
          <w:b/>
          <w:w w:val="115"/>
        </w:rPr>
        <w:t>Financeiro:</w:t>
      </w:r>
      <w:r>
        <w:rPr>
          <w:rFonts w:ascii="Trebuchet MS" w:hAnsi="Trebuchet MS"/>
          <w:b/>
          <w:spacing w:val="10"/>
          <w:w w:val="115"/>
        </w:rPr>
        <w:t> </w:t>
      </w:r>
      <w:r>
        <w:rPr>
          <w:w w:val="115"/>
        </w:rPr>
        <w:t>indica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2"/>
          <w:w w:val="115"/>
        </w:rPr>
        <w:t> </w:t>
      </w:r>
      <w:r>
        <w:rPr>
          <w:w w:val="115"/>
        </w:rPr>
        <w:t>quantidade</w:t>
      </w:r>
      <w:r>
        <w:rPr>
          <w:spacing w:val="12"/>
          <w:w w:val="115"/>
        </w:rPr>
        <w:t> </w:t>
      </w:r>
      <w:r>
        <w:rPr>
          <w:w w:val="115"/>
        </w:rPr>
        <w:t>de</w:t>
      </w:r>
      <w:r>
        <w:rPr>
          <w:spacing w:val="12"/>
          <w:w w:val="115"/>
        </w:rPr>
        <w:t> </w:t>
      </w:r>
      <w:r>
        <w:rPr>
          <w:w w:val="115"/>
        </w:rPr>
        <w:t>dinheiro</w:t>
      </w:r>
      <w:r>
        <w:rPr>
          <w:spacing w:val="12"/>
          <w:w w:val="115"/>
        </w:rPr>
        <w:t> </w:t>
      </w:r>
      <w:r>
        <w:rPr>
          <w:w w:val="115"/>
        </w:rPr>
        <w:t>negociada</w:t>
      </w:r>
      <w:r>
        <w:rPr>
          <w:spacing w:val="12"/>
          <w:w w:val="115"/>
        </w:rPr>
        <w:t> </w:t>
      </w:r>
      <w:r>
        <w:rPr>
          <w:w w:val="115"/>
        </w:rPr>
        <w:t>em</w:t>
      </w:r>
      <w:r>
        <w:rPr>
          <w:spacing w:val="11"/>
          <w:w w:val="115"/>
        </w:rPr>
        <w:t> </w:t>
      </w:r>
      <w:r>
        <w:rPr>
          <w:w w:val="115"/>
        </w:rPr>
        <w:t>um</w:t>
      </w:r>
      <w:r>
        <w:rPr>
          <w:spacing w:val="12"/>
          <w:w w:val="115"/>
        </w:rPr>
        <w:t> </w:t>
      </w:r>
      <w:r>
        <w:rPr>
          <w:w w:val="115"/>
        </w:rPr>
        <w:t>determinado</w:t>
      </w:r>
      <w:r>
        <w:rPr>
          <w:spacing w:val="-58"/>
          <w:w w:val="115"/>
        </w:rPr>
        <w:t> </w:t>
      </w:r>
      <w:r>
        <w:rPr>
          <w:w w:val="115"/>
        </w:rPr>
        <w:t>período.</w:t>
      </w:r>
      <w:r>
        <w:rPr>
          <w:spacing w:val="-6"/>
          <w:w w:val="115"/>
        </w:rPr>
        <w:t> </w:t>
      </w:r>
      <w:r>
        <w:rPr>
          <w:w w:val="115"/>
        </w:rPr>
        <w:t>Quanto</w:t>
      </w:r>
      <w:r>
        <w:rPr>
          <w:spacing w:val="-6"/>
          <w:w w:val="115"/>
        </w:rPr>
        <w:t> </w:t>
      </w:r>
      <w:r>
        <w:rPr>
          <w:w w:val="115"/>
        </w:rPr>
        <w:t>maior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volume,</w:t>
      </w:r>
      <w:r>
        <w:rPr>
          <w:spacing w:val="-6"/>
          <w:w w:val="115"/>
        </w:rPr>
        <w:t> </w:t>
      </w:r>
      <w:r>
        <w:rPr>
          <w:w w:val="115"/>
        </w:rPr>
        <w:t>maior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consistência</w:t>
      </w:r>
      <w:r>
        <w:rPr>
          <w:spacing w:val="-6"/>
          <w:w w:val="115"/>
        </w:rPr>
        <w:t> </w:t>
      </w:r>
      <w:r>
        <w:rPr>
          <w:w w:val="115"/>
        </w:rPr>
        <w:t>da</w:t>
      </w:r>
      <w:r>
        <w:rPr>
          <w:spacing w:val="-6"/>
          <w:w w:val="115"/>
        </w:rPr>
        <w:t> </w:t>
      </w:r>
      <w:r>
        <w:rPr>
          <w:w w:val="115"/>
        </w:rPr>
        <w:t>movimentação</w:t>
      </w:r>
      <w:r>
        <w:rPr>
          <w:spacing w:val="-6"/>
          <w:w w:val="115"/>
        </w:rPr>
        <w:t> </w:t>
      </w:r>
      <w:r>
        <w:rPr>
          <w:w w:val="115"/>
        </w:rPr>
        <w:t>apresentada.</w:t>
      </w:r>
    </w:p>
    <w:p>
      <w:pPr>
        <w:spacing w:after="0" w:line="252" w:lineRule="auto"/>
        <w:sectPr>
          <w:pgSz w:w="12240" w:h="15840"/>
          <w:pgMar w:top="1480" w:bottom="280" w:left="1540" w:right="1280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ind w:left="1460"/>
      </w:pPr>
      <w:r>
        <w:rPr/>
        <w:drawing>
          <wp:inline distT="0" distB="0" distL="0" distR="0">
            <wp:extent cx="3964471" cy="2656331"/>
            <wp:effectExtent l="0" t="0" r="0" b="0"/>
            <wp:docPr id="10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3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471" cy="26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54" w:lineRule="auto" w:before="102"/>
        <w:ind w:left="113" w:right="371" w:firstLine="200"/>
        <w:jc w:val="both"/>
      </w:pPr>
      <w:r>
        <w:rPr>
          <w:w w:val="115"/>
        </w:rPr>
        <w:t>Por exemplo, faz sentido olhar para o volume de compra e venda do mercado para</w:t>
      </w:r>
      <w:r>
        <w:rPr>
          <w:spacing w:val="1"/>
          <w:w w:val="115"/>
        </w:rPr>
        <w:t> </w:t>
      </w:r>
      <w:r>
        <w:rPr>
          <w:w w:val="115"/>
        </w:rPr>
        <w:t>entender</w:t>
      </w:r>
      <w:r>
        <w:rPr>
          <w:spacing w:val="-3"/>
          <w:w w:val="115"/>
        </w:rPr>
        <w:t> </w:t>
      </w:r>
      <w:r>
        <w:rPr>
          <w:w w:val="115"/>
        </w:rPr>
        <w:t>como</w:t>
      </w:r>
      <w:r>
        <w:rPr>
          <w:spacing w:val="-3"/>
          <w:w w:val="115"/>
        </w:rPr>
        <w:t> </w:t>
      </w:r>
      <w:r>
        <w:rPr>
          <w:w w:val="115"/>
        </w:rPr>
        <w:t>ele</w:t>
      </w:r>
      <w:r>
        <w:rPr>
          <w:spacing w:val="-2"/>
          <w:w w:val="115"/>
        </w:rPr>
        <w:t> </w:t>
      </w:r>
      <w:r>
        <w:rPr>
          <w:w w:val="115"/>
        </w:rPr>
        <w:t>está</w:t>
      </w:r>
      <w:r>
        <w:rPr>
          <w:spacing w:val="-3"/>
          <w:w w:val="115"/>
        </w:rPr>
        <w:t> </w:t>
      </w:r>
      <w:r>
        <w:rPr>
          <w:w w:val="115"/>
        </w:rPr>
        <w:t>agindo.</w:t>
      </w:r>
      <w:r>
        <w:rPr>
          <w:spacing w:val="-2"/>
          <w:w w:val="115"/>
        </w:rPr>
        <w:t> </w:t>
      </w:r>
      <w:r>
        <w:rPr>
          <w:w w:val="115"/>
        </w:rPr>
        <w:t>Quando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3"/>
          <w:w w:val="115"/>
        </w:rPr>
        <w:t> </w:t>
      </w:r>
      <w:r>
        <w:rPr>
          <w:w w:val="115"/>
        </w:rPr>
        <w:t>dimensões</w:t>
      </w:r>
      <w:r>
        <w:rPr>
          <w:spacing w:val="-2"/>
          <w:w w:val="115"/>
        </w:rPr>
        <w:t> </w:t>
      </w:r>
      <w:r>
        <w:rPr>
          <w:w w:val="115"/>
        </w:rPr>
        <w:t>se</w:t>
      </w:r>
      <w:r>
        <w:rPr>
          <w:spacing w:val="-3"/>
          <w:w w:val="115"/>
        </w:rPr>
        <w:t> </w:t>
      </w:r>
      <w:r>
        <w:rPr>
          <w:w w:val="115"/>
        </w:rPr>
        <w:t>juntam</w:t>
      </w:r>
      <w:r>
        <w:rPr>
          <w:spacing w:val="-2"/>
          <w:w w:val="115"/>
        </w:rPr>
        <w:t> </w:t>
      </w:r>
      <w:r>
        <w:rPr>
          <w:w w:val="115"/>
        </w:rPr>
        <w:t>e</w:t>
      </w:r>
      <w:r>
        <w:rPr>
          <w:spacing w:val="-3"/>
          <w:w w:val="115"/>
        </w:rPr>
        <w:t> </w:t>
      </w:r>
      <w:r>
        <w:rPr>
          <w:w w:val="115"/>
        </w:rPr>
        <w:t>temos,</w:t>
      </w:r>
      <w:r>
        <w:rPr>
          <w:spacing w:val="-3"/>
          <w:w w:val="115"/>
        </w:rPr>
        <w:t> </w:t>
      </w:r>
      <w:r>
        <w:rPr>
          <w:w w:val="115"/>
        </w:rPr>
        <w:t>por</w:t>
      </w:r>
      <w:r>
        <w:rPr>
          <w:spacing w:val="-2"/>
          <w:w w:val="115"/>
        </w:rPr>
        <w:t> </w:t>
      </w:r>
      <w:r>
        <w:rPr>
          <w:w w:val="115"/>
        </w:rPr>
        <w:t>exemplo,</w:t>
      </w:r>
      <w:r>
        <w:rPr>
          <w:spacing w:val="-59"/>
          <w:w w:val="115"/>
        </w:rPr>
        <w:t> </w:t>
      </w:r>
      <w:r>
        <w:rPr>
          <w:w w:val="115"/>
        </w:rPr>
        <w:t>um volume alto de negociações começando a acontecer, indicadores antecedentes</w:t>
      </w:r>
      <w:r>
        <w:rPr>
          <w:spacing w:val="1"/>
          <w:w w:val="115"/>
        </w:rPr>
        <w:t> </w:t>
      </w:r>
      <w:r>
        <w:rPr>
          <w:w w:val="115"/>
        </w:rPr>
        <w:t>apontando recuperação econômica e um mercado barato por meio do P/L, é possível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mercado</w:t>
      </w:r>
      <w:r>
        <w:rPr>
          <w:spacing w:val="-2"/>
          <w:w w:val="115"/>
        </w:rPr>
        <w:t> </w:t>
      </w:r>
      <w:r>
        <w:rPr>
          <w:w w:val="115"/>
        </w:rPr>
        <w:t>esteja</w:t>
      </w:r>
      <w:r>
        <w:rPr>
          <w:spacing w:val="-3"/>
          <w:w w:val="115"/>
        </w:rPr>
        <w:t> </w:t>
      </w:r>
      <w:r>
        <w:rPr>
          <w:w w:val="115"/>
        </w:rPr>
        <w:t>entrando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3"/>
          <w:w w:val="115"/>
        </w:rPr>
        <w:t> </w:t>
      </w:r>
      <w:r>
        <w:rPr>
          <w:w w:val="115"/>
        </w:rPr>
        <w:t>um</w:t>
      </w:r>
      <w:r>
        <w:rPr>
          <w:spacing w:val="-2"/>
          <w:w w:val="115"/>
        </w:rPr>
        <w:t> </w:t>
      </w:r>
      <w:r>
        <w:rPr>
          <w:w w:val="115"/>
        </w:rPr>
        <w:t>momento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alta.</w:t>
      </w:r>
      <w:r>
        <w:rPr>
          <w:spacing w:val="-3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aí</w:t>
      </w:r>
      <w:r>
        <w:rPr>
          <w:spacing w:val="-3"/>
          <w:w w:val="115"/>
        </w:rPr>
        <w:t> </w:t>
      </w:r>
      <w:r>
        <w:rPr>
          <w:w w:val="115"/>
        </w:rPr>
        <w:t>chega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hora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agir.</w:t>
      </w:r>
    </w:p>
    <w:p>
      <w:pPr>
        <w:spacing w:before="197"/>
        <w:ind w:left="11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spacing w:val="-1"/>
          <w:w w:val="125"/>
          <w:sz w:val="20"/>
        </w:rPr>
        <w:t>TESOURO</w:t>
      </w:r>
      <w:r>
        <w:rPr>
          <w:rFonts w:ascii="Trebuchet MS"/>
          <w:b/>
          <w:spacing w:val="-18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DIRETO,</w:t>
      </w:r>
      <w:r>
        <w:rPr>
          <w:rFonts w:ascii="Trebuchet MS"/>
          <w:b/>
          <w:spacing w:val="-18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O</w:t>
      </w:r>
      <w:r>
        <w:rPr>
          <w:rFonts w:ascii="Trebuchet MS"/>
          <w:b/>
          <w:spacing w:val="-17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PRIMEIRO</w:t>
      </w:r>
      <w:r>
        <w:rPr>
          <w:rFonts w:ascii="Trebuchet MS"/>
          <w:b/>
          <w:spacing w:val="-18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INVESTIMENTO</w:t>
      </w:r>
    </w:p>
    <w:p>
      <w:pPr>
        <w:pStyle w:val="BodyText"/>
        <w:spacing w:line="254" w:lineRule="auto" w:before="11"/>
        <w:ind w:left="113" w:right="377"/>
        <w:jc w:val="both"/>
      </w:pP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plataforma</w:t>
      </w:r>
      <w:r>
        <w:rPr>
          <w:spacing w:val="-12"/>
          <w:w w:val="115"/>
        </w:rPr>
        <w:t> </w:t>
      </w:r>
      <w:r>
        <w:rPr>
          <w:w w:val="115"/>
        </w:rPr>
        <w:t>do</w:t>
      </w:r>
      <w:r>
        <w:rPr>
          <w:spacing w:val="-12"/>
          <w:w w:val="115"/>
        </w:rPr>
        <w:t> </w:t>
      </w:r>
      <w:r>
        <w:rPr>
          <w:w w:val="115"/>
        </w:rPr>
        <w:t>Tesouro</w:t>
      </w:r>
      <w:r>
        <w:rPr>
          <w:spacing w:val="-12"/>
          <w:w w:val="115"/>
        </w:rPr>
        <w:t> </w:t>
      </w:r>
      <w:r>
        <w:rPr>
          <w:w w:val="115"/>
        </w:rPr>
        <w:t>Direto</w:t>
      </w:r>
      <w:r>
        <w:rPr>
          <w:spacing w:val="-12"/>
          <w:w w:val="115"/>
        </w:rPr>
        <w:t> </w:t>
      </w:r>
      <w:r>
        <w:rPr>
          <w:w w:val="115"/>
        </w:rPr>
        <w:t>é</w:t>
      </w:r>
      <w:r>
        <w:rPr>
          <w:spacing w:val="-11"/>
          <w:w w:val="115"/>
        </w:rPr>
        <w:t> </w:t>
      </w:r>
      <w:r>
        <w:rPr>
          <w:w w:val="115"/>
        </w:rPr>
        <w:t>o</w:t>
      </w:r>
      <w:r>
        <w:rPr>
          <w:spacing w:val="-12"/>
          <w:w w:val="115"/>
        </w:rPr>
        <w:t> </w:t>
      </w:r>
      <w:r>
        <w:rPr>
          <w:w w:val="115"/>
        </w:rPr>
        <w:t>destino</w:t>
      </w:r>
      <w:r>
        <w:rPr>
          <w:spacing w:val="-12"/>
          <w:w w:val="115"/>
        </w:rPr>
        <w:t> </w:t>
      </w:r>
      <w:r>
        <w:rPr>
          <w:w w:val="115"/>
        </w:rPr>
        <w:t>de</w:t>
      </w:r>
      <w:r>
        <w:rPr>
          <w:spacing w:val="-12"/>
          <w:w w:val="115"/>
        </w:rPr>
        <w:t> </w:t>
      </w:r>
      <w:r>
        <w:rPr>
          <w:w w:val="115"/>
        </w:rPr>
        <w:t>muitos</w:t>
      </w:r>
      <w:r>
        <w:rPr>
          <w:spacing w:val="-12"/>
          <w:w w:val="115"/>
        </w:rPr>
        <w:t> </w:t>
      </w:r>
      <w:r>
        <w:rPr>
          <w:w w:val="115"/>
        </w:rPr>
        <w:t>pequenos</w:t>
      </w:r>
      <w:r>
        <w:rPr>
          <w:spacing w:val="-12"/>
          <w:w w:val="115"/>
        </w:rPr>
        <w:t> </w:t>
      </w:r>
      <w:r>
        <w:rPr>
          <w:w w:val="115"/>
        </w:rPr>
        <w:t>investidores.</w:t>
      </w:r>
      <w:r>
        <w:rPr>
          <w:spacing w:val="-11"/>
          <w:w w:val="115"/>
        </w:rPr>
        <w:t> </w:t>
      </w:r>
      <w:r>
        <w:rPr>
          <w:w w:val="115"/>
        </w:rPr>
        <w:t>Como</w:t>
      </w:r>
      <w:r>
        <w:rPr>
          <w:spacing w:val="-12"/>
          <w:w w:val="115"/>
        </w:rPr>
        <w:t> </w:t>
      </w:r>
      <w:r>
        <w:rPr>
          <w:w w:val="115"/>
        </w:rPr>
        <w:t>já</w:t>
      </w:r>
      <w:r>
        <w:rPr>
          <w:spacing w:val="-12"/>
          <w:w w:val="115"/>
        </w:rPr>
        <w:t> </w:t>
      </w:r>
      <w:r>
        <w:rPr>
          <w:w w:val="115"/>
        </w:rPr>
        <w:t>foi</w:t>
      </w:r>
      <w:r>
        <w:rPr>
          <w:spacing w:val="-59"/>
          <w:w w:val="115"/>
        </w:rPr>
        <w:t> </w:t>
      </w:r>
      <w:r>
        <w:rPr>
          <w:w w:val="115"/>
        </w:rPr>
        <w:t>dito,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tipo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investimento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seguro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país,</w:t>
      </w:r>
      <w:r>
        <w:rPr>
          <w:spacing w:val="1"/>
          <w:w w:val="115"/>
        </w:rPr>
        <w:t> </w:t>
      </w:r>
      <w:r>
        <w:rPr>
          <w:w w:val="115"/>
        </w:rPr>
        <w:t>fácil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ser</w:t>
      </w:r>
      <w:r>
        <w:rPr>
          <w:spacing w:val="1"/>
          <w:w w:val="115"/>
        </w:rPr>
        <w:t> </w:t>
      </w:r>
      <w:r>
        <w:rPr>
          <w:w w:val="115"/>
        </w:rPr>
        <w:t>compreendido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acessado. Neste capítulo, iremos um pouco mais a fundo e entenderemos como essa</w:t>
      </w:r>
      <w:r>
        <w:rPr>
          <w:spacing w:val="1"/>
          <w:w w:val="115"/>
        </w:rPr>
        <w:t> </w:t>
      </w:r>
      <w:r>
        <w:rPr>
          <w:w w:val="115"/>
        </w:rPr>
        <w:t>modalidade</w:t>
      </w:r>
      <w:r>
        <w:rPr>
          <w:spacing w:val="-6"/>
          <w:w w:val="115"/>
        </w:rPr>
        <w:t> </w:t>
      </w:r>
      <w:r>
        <w:rPr>
          <w:w w:val="115"/>
        </w:rPr>
        <w:t>funciona,</w:t>
      </w:r>
      <w:r>
        <w:rPr>
          <w:spacing w:val="-5"/>
          <w:w w:val="115"/>
        </w:rPr>
        <w:t> </w:t>
      </w:r>
      <w:r>
        <w:rPr>
          <w:w w:val="115"/>
        </w:rPr>
        <w:t>como</w:t>
      </w:r>
      <w:r>
        <w:rPr>
          <w:spacing w:val="-6"/>
          <w:w w:val="115"/>
        </w:rPr>
        <w:t> </w:t>
      </w:r>
      <w:r>
        <w:rPr>
          <w:w w:val="115"/>
        </w:rPr>
        <w:t>investir</w:t>
      </w:r>
      <w:r>
        <w:rPr>
          <w:spacing w:val="-5"/>
          <w:w w:val="115"/>
        </w:rPr>
        <w:t> </w:t>
      </w:r>
      <w:r>
        <w:rPr>
          <w:w w:val="115"/>
        </w:rPr>
        <w:t>nela</w:t>
      </w:r>
      <w:r>
        <w:rPr>
          <w:spacing w:val="-5"/>
          <w:w w:val="115"/>
        </w:rPr>
        <w:t> </w:t>
      </w:r>
      <w:r>
        <w:rPr>
          <w:w w:val="115"/>
        </w:rPr>
        <w:t>e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podemos</w:t>
      </w:r>
      <w:r>
        <w:rPr>
          <w:spacing w:val="-5"/>
          <w:w w:val="115"/>
        </w:rPr>
        <w:t> </w:t>
      </w:r>
      <w:r>
        <w:rPr>
          <w:w w:val="115"/>
        </w:rPr>
        <w:t>esperar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seu</w:t>
      </w:r>
      <w:r>
        <w:rPr>
          <w:spacing w:val="-5"/>
          <w:w w:val="115"/>
        </w:rPr>
        <w:t> </w:t>
      </w:r>
      <w:r>
        <w:rPr>
          <w:w w:val="115"/>
        </w:rPr>
        <w:t>rendimento.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0"/>
        </w:rPr>
        <w:t>Comecemos, então, pela identiﬁcação dos três principais títulos do Tesouro Direto, que</w:t>
      </w:r>
      <w:r>
        <w:rPr>
          <w:spacing w:val="1"/>
          <w:w w:val="110"/>
        </w:rPr>
        <w:t> </w:t>
      </w:r>
      <w:r>
        <w:rPr>
          <w:w w:val="110"/>
        </w:rPr>
        <w:t>são</w:t>
      </w:r>
      <w:r>
        <w:rPr>
          <w:spacing w:val="54"/>
          <w:w w:val="110"/>
        </w:rPr>
        <w:t> </w:t>
      </w:r>
      <w:r>
        <w:rPr>
          <w:w w:val="110"/>
        </w:rPr>
        <w:t>disponibilizados</w:t>
      </w:r>
      <w:r>
        <w:rPr>
          <w:spacing w:val="55"/>
          <w:w w:val="110"/>
        </w:rPr>
        <w:t> </w:t>
      </w:r>
      <w:r>
        <w:rPr>
          <w:w w:val="110"/>
        </w:rPr>
        <w:t>para</w:t>
      </w:r>
      <w:r>
        <w:rPr>
          <w:spacing w:val="54"/>
          <w:w w:val="110"/>
        </w:rPr>
        <w:t> </w:t>
      </w:r>
      <w:r>
        <w:rPr>
          <w:w w:val="110"/>
        </w:rPr>
        <w:t>o</w:t>
      </w:r>
      <w:r>
        <w:rPr>
          <w:spacing w:val="55"/>
          <w:w w:val="110"/>
        </w:rPr>
        <w:t> </w:t>
      </w:r>
      <w:r>
        <w:rPr>
          <w:w w:val="110"/>
        </w:rPr>
        <w:t>investidor:</w:t>
      </w:r>
      <w:r>
        <w:rPr>
          <w:spacing w:val="54"/>
          <w:w w:val="110"/>
        </w:rPr>
        <w:t> </w:t>
      </w:r>
      <w:r>
        <w:rPr>
          <w:w w:val="110"/>
        </w:rPr>
        <w:t>o</w:t>
      </w:r>
      <w:r>
        <w:rPr>
          <w:spacing w:val="55"/>
          <w:w w:val="110"/>
        </w:rPr>
        <w:t> </w:t>
      </w:r>
      <w:r>
        <w:rPr>
          <w:w w:val="110"/>
        </w:rPr>
        <w:t>Tesouro</w:t>
      </w:r>
      <w:r>
        <w:rPr>
          <w:spacing w:val="55"/>
          <w:w w:val="110"/>
        </w:rPr>
        <w:t> </w:t>
      </w:r>
      <w:r>
        <w:rPr>
          <w:w w:val="110"/>
        </w:rPr>
        <w:t>Selic,</w:t>
      </w:r>
      <w:r>
        <w:rPr>
          <w:spacing w:val="54"/>
          <w:w w:val="110"/>
        </w:rPr>
        <w:t> </w:t>
      </w:r>
      <w:r>
        <w:rPr>
          <w:w w:val="110"/>
        </w:rPr>
        <w:t>o</w:t>
      </w:r>
      <w:r>
        <w:rPr>
          <w:spacing w:val="55"/>
          <w:w w:val="110"/>
        </w:rPr>
        <w:t> </w:t>
      </w:r>
      <w:r>
        <w:rPr>
          <w:w w:val="110"/>
        </w:rPr>
        <w:t>Tesouro</w:t>
      </w:r>
      <w:r>
        <w:rPr>
          <w:spacing w:val="54"/>
          <w:w w:val="110"/>
        </w:rPr>
        <w:t> </w:t>
      </w:r>
      <w:r>
        <w:rPr>
          <w:w w:val="110"/>
        </w:rPr>
        <w:t>IPCA</w:t>
      </w:r>
      <w:r>
        <w:rPr>
          <w:spacing w:val="55"/>
          <w:w w:val="110"/>
        </w:rPr>
        <w:t> </w:t>
      </w:r>
      <w:r>
        <w:rPr>
          <w:w w:val="110"/>
        </w:rPr>
        <w:t>e</w:t>
      </w:r>
      <w:r>
        <w:rPr>
          <w:spacing w:val="55"/>
          <w:w w:val="110"/>
        </w:rPr>
        <w:t> </w:t>
      </w:r>
      <w:r>
        <w:rPr>
          <w:w w:val="110"/>
        </w:rPr>
        <w:t>o</w:t>
      </w:r>
      <w:r>
        <w:rPr>
          <w:spacing w:val="54"/>
          <w:w w:val="110"/>
        </w:rPr>
        <w:t> </w:t>
      </w:r>
      <w:r>
        <w:rPr>
          <w:w w:val="110"/>
        </w:rPr>
        <w:t>Tesouro</w:t>
      </w:r>
      <w:r>
        <w:rPr>
          <w:spacing w:val="-56"/>
          <w:w w:val="110"/>
        </w:rPr>
        <w:t> </w:t>
      </w:r>
      <w:r>
        <w:rPr>
          <w:w w:val="110"/>
        </w:rPr>
        <w:t>Preﬁxado.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5"/>
        </w:rPr>
        <w:t>O Tesouro Selic é o título público que tem seu rendimento atrelado à taxa Selic Over,</w:t>
      </w:r>
      <w:r>
        <w:rPr>
          <w:spacing w:val="1"/>
          <w:w w:val="115"/>
        </w:rPr>
        <w:t> </w:t>
      </w:r>
      <w:r>
        <w:rPr>
          <w:w w:val="115"/>
        </w:rPr>
        <w:t>possui</w:t>
      </w:r>
      <w:r>
        <w:rPr>
          <w:spacing w:val="1"/>
          <w:w w:val="115"/>
        </w:rPr>
        <w:t> </w:t>
      </w:r>
      <w:r>
        <w:rPr>
          <w:w w:val="115"/>
        </w:rPr>
        <w:t>pouca</w:t>
      </w:r>
      <w:r>
        <w:rPr>
          <w:spacing w:val="1"/>
          <w:w w:val="115"/>
        </w:rPr>
        <w:t> </w:t>
      </w:r>
      <w:r>
        <w:rPr>
          <w:w w:val="115"/>
        </w:rPr>
        <w:t>oscilação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longo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tempo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seu</w:t>
      </w:r>
      <w:r>
        <w:rPr>
          <w:spacing w:val="1"/>
          <w:w w:val="115"/>
        </w:rPr>
        <w:t> </w:t>
      </w:r>
      <w:r>
        <w:rPr>
          <w:w w:val="115"/>
        </w:rPr>
        <w:t>rendimento</w:t>
      </w:r>
      <w:r>
        <w:rPr>
          <w:spacing w:val="1"/>
          <w:w w:val="115"/>
        </w:rPr>
        <w:t> </w:t>
      </w:r>
      <w:r>
        <w:rPr>
          <w:w w:val="115"/>
        </w:rPr>
        <w:t>segue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linha</w:t>
      </w:r>
      <w:r>
        <w:rPr>
          <w:spacing w:val="1"/>
          <w:w w:val="115"/>
        </w:rPr>
        <w:t> </w:t>
      </w:r>
      <w:r>
        <w:rPr>
          <w:w w:val="115"/>
        </w:rPr>
        <w:t>praticamente</w:t>
      </w:r>
      <w:r>
        <w:rPr>
          <w:spacing w:val="1"/>
          <w:w w:val="115"/>
        </w:rPr>
        <w:t> </w:t>
      </w:r>
      <w:r>
        <w:rPr>
          <w:w w:val="115"/>
        </w:rPr>
        <w:t>crescente.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Vamos</w:t>
      </w:r>
      <w:r>
        <w:rPr>
          <w:spacing w:val="-8"/>
          <w:w w:val="115"/>
        </w:rPr>
        <w:t> </w:t>
      </w:r>
      <w:r>
        <w:rPr>
          <w:w w:val="115"/>
        </w:rPr>
        <w:t>supor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Vanessa,</w:t>
      </w:r>
      <w:r>
        <w:rPr>
          <w:spacing w:val="-8"/>
          <w:w w:val="115"/>
        </w:rPr>
        <w:t> </w:t>
      </w:r>
      <w:r>
        <w:rPr>
          <w:w w:val="115"/>
        </w:rPr>
        <w:t>uma</w:t>
      </w:r>
      <w:r>
        <w:rPr>
          <w:spacing w:val="-7"/>
          <w:w w:val="115"/>
        </w:rPr>
        <w:t> </w:t>
      </w:r>
      <w:r>
        <w:rPr>
          <w:w w:val="115"/>
        </w:rPr>
        <w:t>investidora,</w:t>
      </w:r>
      <w:r>
        <w:rPr>
          <w:spacing w:val="-7"/>
          <w:w w:val="115"/>
        </w:rPr>
        <w:t> </w:t>
      </w:r>
      <w:r>
        <w:rPr>
          <w:w w:val="115"/>
        </w:rPr>
        <w:t>ao</w:t>
      </w:r>
      <w:r>
        <w:rPr>
          <w:spacing w:val="-8"/>
          <w:w w:val="115"/>
        </w:rPr>
        <w:t> </w:t>
      </w:r>
      <w:r>
        <w:rPr>
          <w:w w:val="115"/>
        </w:rPr>
        <w:t>ouvir</w:t>
      </w:r>
      <w:r>
        <w:rPr>
          <w:spacing w:val="-7"/>
          <w:w w:val="115"/>
        </w:rPr>
        <w:t> </w:t>
      </w:r>
      <w:r>
        <w:rPr>
          <w:w w:val="115"/>
        </w:rPr>
        <w:t>falar</w:t>
      </w:r>
      <w:r>
        <w:rPr>
          <w:spacing w:val="-7"/>
          <w:w w:val="115"/>
        </w:rPr>
        <w:t> </w:t>
      </w:r>
      <w:r>
        <w:rPr>
          <w:w w:val="115"/>
        </w:rPr>
        <w:t>muito</w:t>
      </w:r>
      <w:r>
        <w:rPr>
          <w:spacing w:val="-7"/>
          <w:w w:val="115"/>
        </w:rPr>
        <w:t> </w:t>
      </w:r>
      <w:r>
        <w:rPr>
          <w:w w:val="115"/>
        </w:rPr>
        <w:t>bem</w:t>
      </w:r>
      <w:r>
        <w:rPr>
          <w:spacing w:val="-8"/>
          <w:w w:val="115"/>
        </w:rPr>
        <w:t> </w:t>
      </w:r>
      <w:r>
        <w:rPr>
          <w:w w:val="115"/>
        </w:rPr>
        <w:t>sobre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Tesouro</w:t>
      </w:r>
      <w:r>
        <w:rPr>
          <w:spacing w:val="-59"/>
          <w:w w:val="115"/>
        </w:rPr>
        <w:t> </w:t>
      </w:r>
      <w:r>
        <w:rPr>
          <w:w w:val="115"/>
        </w:rPr>
        <w:t>Direto, decidiu investir na plataforma. Ela reservou o total de quinhentos reais para o</w:t>
      </w:r>
      <w:r>
        <w:rPr>
          <w:spacing w:val="1"/>
          <w:w w:val="115"/>
        </w:rPr>
        <w:t> </w:t>
      </w:r>
      <w:r>
        <w:rPr>
          <w:w w:val="115"/>
        </w:rPr>
        <w:t>seu</w:t>
      </w:r>
      <w:r>
        <w:rPr>
          <w:spacing w:val="-6"/>
          <w:w w:val="115"/>
        </w:rPr>
        <w:t> </w:t>
      </w:r>
      <w:r>
        <w:rPr>
          <w:w w:val="115"/>
        </w:rPr>
        <w:t>primeiro</w:t>
      </w:r>
      <w:r>
        <w:rPr>
          <w:spacing w:val="-5"/>
          <w:w w:val="115"/>
        </w:rPr>
        <w:t> </w:t>
      </w:r>
      <w:r>
        <w:rPr>
          <w:w w:val="115"/>
        </w:rPr>
        <w:t>investimento.</w:t>
      </w:r>
      <w:r>
        <w:rPr>
          <w:spacing w:val="-5"/>
          <w:w w:val="115"/>
        </w:rPr>
        <w:t> </w:t>
      </w:r>
      <w:r>
        <w:rPr>
          <w:w w:val="115"/>
        </w:rPr>
        <w:t>Na</w:t>
      </w:r>
      <w:r>
        <w:rPr>
          <w:spacing w:val="-6"/>
          <w:w w:val="115"/>
        </w:rPr>
        <w:t> </w:t>
      </w:r>
      <w:r>
        <w:rPr>
          <w:w w:val="115"/>
        </w:rPr>
        <w:t>plataforma,</w:t>
      </w:r>
      <w:r>
        <w:rPr>
          <w:spacing w:val="-5"/>
          <w:w w:val="115"/>
        </w:rPr>
        <w:t> </w:t>
      </w:r>
      <w:r>
        <w:rPr>
          <w:w w:val="115"/>
        </w:rPr>
        <w:t>decidiu</w:t>
      </w:r>
      <w:r>
        <w:rPr>
          <w:spacing w:val="-5"/>
          <w:w w:val="115"/>
        </w:rPr>
        <w:t> </w:t>
      </w:r>
      <w:r>
        <w:rPr>
          <w:w w:val="115"/>
        </w:rPr>
        <w:t>escolher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Tesouro</w:t>
      </w:r>
      <w:r>
        <w:rPr>
          <w:spacing w:val="-5"/>
          <w:w w:val="115"/>
        </w:rPr>
        <w:t> </w:t>
      </w:r>
      <w:r>
        <w:rPr>
          <w:w w:val="115"/>
        </w:rPr>
        <w:t>Selic</w:t>
      </w:r>
      <w:r>
        <w:rPr>
          <w:spacing w:val="-6"/>
          <w:w w:val="115"/>
        </w:rPr>
        <w:t> </w:t>
      </w:r>
      <w:r>
        <w:rPr>
          <w:w w:val="115"/>
        </w:rPr>
        <w:t>2023.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Supondo que a taxa Selic permaneça constante na casa dos 6,5% ao ano e que</w:t>
      </w:r>
      <w:r>
        <w:rPr>
          <w:spacing w:val="1"/>
          <w:w w:val="115"/>
        </w:rPr>
        <w:t> </w:t>
      </w:r>
      <w:r>
        <w:rPr>
          <w:w w:val="115"/>
        </w:rPr>
        <w:t>Vanessa destine mensalmente cem reais para o seu investimento, de 31/07/2018 até o</w:t>
      </w:r>
      <w:r>
        <w:rPr>
          <w:spacing w:val="1"/>
          <w:w w:val="115"/>
        </w:rPr>
        <w:t> </w:t>
      </w:r>
      <w:r>
        <w:rPr>
          <w:w w:val="115"/>
        </w:rPr>
        <w:t>dia</w:t>
      </w:r>
      <w:r>
        <w:rPr>
          <w:spacing w:val="1"/>
          <w:w w:val="115"/>
        </w:rPr>
        <w:t> </w:t>
      </w:r>
      <w:r>
        <w:rPr>
          <w:w w:val="115"/>
        </w:rPr>
        <w:t>01/03/2023,</w:t>
      </w:r>
      <w:r>
        <w:rPr>
          <w:spacing w:val="2"/>
          <w:w w:val="115"/>
        </w:rPr>
        <w:t> </w:t>
      </w:r>
      <w:r>
        <w:rPr>
          <w:w w:val="115"/>
        </w:rPr>
        <w:t>temos</w:t>
      </w:r>
      <w:r>
        <w:rPr>
          <w:spacing w:val="2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seguinte</w:t>
      </w:r>
      <w:r>
        <w:rPr>
          <w:spacing w:val="2"/>
          <w:w w:val="115"/>
        </w:rPr>
        <w:t> </w:t>
      </w:r>
      <w:r>
        <w:rPr>
          <w:w w:val="115"/>
        </w:rPr>
        <w:t>cenário:</w:t>
      </w:r>
    </w:p>
    <w:p>
      <w:pPr>
        <w:spacing w:line="247" w:lineRule="auto" w:before="0"/>
        <w:ind w:left="313" w:right="3047" w:firstLine="0"/>
        <w:jc w:val="both"/>
        <w:rPr>
          <w:sz w:val="20"/>
        </w:rPr>
      </w:pPr>
      <w:r>
        <w:rPr>
          <w:rFonts w:ascii="Trebuchet MS" w:hAnsi="Trebuchet MS"/>
          <w:b/>
          <w:w w:val="120"/>
          <w:sz w:val="20"/>
        </w:rPr>
        <w:t>Valor bruto de resgate até 01/03/2023: </w:t>
      </w:r>
      <w:r>
        <w:rPr>
          <w:w w:val="120"/>
          <w:sz w:val="20"/>
        </w:rPr>
        <w:t>6.474,35 reais</w:t>
      </w:r>
      <w:r>
        <w:rPr>
          <w:spacing w:val="-61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Custos operacionais + imposto de renda: </w:t>
      </w:r>
      <w:r>
        <w:rPr>
          <w:w w:val="120"/>
          <w:sz w:val="20"/>
        </w:rPr>
        <w:t>176,37 reais</w:t>
      </w:r>
      <w:r>
        <w:rPr>
          <w:spacing w:val="1"/>
          <w:w w:val="120"/>
          <w:sz w:val="20"/>
        </w:rPr>
        <w:t> </w:t>
      </w:r>
      <w:r>
        <w:rPr>
          <w:rFonts w:ascii="Trebuchet MS" w:hAnsi="Trebuchet MS"/>
          <w:b/>
          <w:spacing w:val="-1"/>
          <w:w w:val="120"/>
          <w:sz w:val="20"/>
        </w:rPr>
        <w:t>Valor</w:t>
      </w:r>
      <w:r>
        <w:rPr>
          <w:rFonts w:ascii="Trebuchet MS" w:hAnsi="Trebuchet MS"/>
          <w:b/>
          <w:spacing w:val="-17"/>
          <w:w w:val="120"/>
          <w:sz w:val="20"/>
        </w:rPr>
        <w:t> </w:t>
      </w:r>
      <w:r>
        <w:rPr>
          <w:rFonts w:ascii="Trebuchet MS" w:hAnsi="Trebuchet MS"/>
          <w:b/>
          <w:spacing w:val="-1"/>
          <w:w w:val="120"/>
          <w:sz w:val="20"/>
        </w:rPr>
        <w:t>líquido</w:t>
      </w:r>
      <w:r>
        <w:rPr>
          <w:rFonts w:ascii="Trebuchet MS" w:hAnsi="Trebuchet MS"/>
          <w:b/>
          <w:spacing w:val="-16"/>
          <w:w w:val="120"/>
          <w:sz w:val="20"/>
        </w:rPr>
        <w:t> </w:t>
      </w:r>
      <w:r>
        <w:rPr>
          <w:rFonts w:ascii="Trebuchet MS" w:hAnsi="Trebuchet MS"/>
          <w:b/>
          <w:spacing w:val="-1"/>
          <w:w w:val="120"/>
          <w:sz w:val="20"/>
        </w:rPr>
        <w:t>de</w:t>
      </w:r>
      <w:r>
        <w:rPr>
          <w:rFonts w:ascii="Trebuchet MS" w:hAnsi="Trebuchet MS"/>
          <w:b/>
          <w:spacing w:val="-16"/>
          <w:w w:val="120"/>
          <w:sz w:val="20"/>
        </w:rPr>
        <w:t> </w:t>
      </w:r>
      <w:r>
        <w:rPr>
          <w:rFonts w:ascii="Trebuchet MS" w:hAnsi="Trebuchet MS"/>
          <w:b/>
          <w:spacing w:val="-1"/>
          <w:w w:val="120"/>
          <w:sz w:val="20"/>
        </w:rPr>
        <w:t>resgate</w:t>
      </w:r>
      <w:r>
        <w:rPr>
          <w:rFonts w:ascii="Trebuchet MS" w:hAnsi="Trebuchet MS"/>
          <w:b/>
          <w:spacing w:val="-16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até</w:t>
      </w:r>
      <w:r>
        <w:rPr>
          <w:rFonts w:ascii="Trebuchet MS" w:hAnsi="Trebuchet MS"/>
          <w:b/>
          <w:spacing w:val="-16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01/03/2023:</w:t>
      </w:r>
      <w:r>
        <w:rPr>
          <w:rFonts w:ascii="Trebuchet MS" w:hAnsi="Trebuchet MS"/>
          <w:b/>
          <w:spacing w:val="-17"/>
          <w:w w:val="120"/>
          <w:sz w:val="20"/>
        </w:rPr>
        <w:t> </w:t>
      </w:r>
      <w:r>
        <w:rPr>
          <w:w w:val="120"/>
          <w:sz w:val="20"/>
        </w:rPr>
        <w:t>6.294,55</w:t>
      </w:r>
      <w:r>
        <w:rPr>
          <w:spacing w:val="-12"/>
          <w:w w:val="120"/>
          <w:sz w:val="20"/>
        </w:rPr>
        <w:t> </w:t>
      </w:r>
      <w:r>
        <w:rPr>
          <w:w w:val="120"/>
          <w:sz w:val="20"/>
        </w:rPr>
        <w:t>reais</w:t>
      </w:r>
    </w:p>
    <w:p>
      <w:pPr>
        <w:pStyle w:val="BodyText"/>
        <w:spacing w:line="254" w:lineRule="auto" w:before="3"/>
        <w:ind w:left="113" w:right="377" w:firstLine="200"/>
        <w:jc w:val="both"/>
      </w:pPr>
      <w:r>
        <w:rPr>
          <w:w w:val="115"/>
        </w:rPr>
        <w:t>Esse número, por si só, talvez não diga muita coisa. Por isso, vamos imaginar a</w:t>
      </w:r>
      <w:r>
        <w:rPr>
          <w:spacing w:val="1"/>
          <w:w w:val="115"/>
        </w:rPr>
        <w:t> </w:t>
      </w:r>
      <w:r>
        <w:rPr>
          <w:w w:val="115"/>
        </w:rPr>
        <w:t>mesma</w:t>
      </w:r>
      <w:r>
        <w:rPr>
          <w:spacing w:val="1"/>
          <w:w w:val="115"/>
        </w:rPr>
        <w:t> </w:t>
      </w:r>
      <w:r>
        <w:rPr>
          <w:w w:val="115"/>
        </w:rPr>
        <w:t>situação,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mesma</w:t>
      </w:r>
      <w:r>
        <w:rPr>
          <w:spacing w:val="1"/>
          <w:w w:val="115"/>
        </w:rPr>
        <w:t> </w:t>
      </w:r>
      <w:r>
        <w:rPr>
          <w:w w:val="115"/>
        </w:rPr>
        <w:t>investidora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mesmos</w:t>
      </w:r>
      <w:r>
        <w:rPr>
          <w:spacing w:val="1"/>
          <w:w w:val="115"/>
        </w:rPr>
        <w:t> </w:t>
      </w:r>
      <w:r>
        <w:rPr>
          <w:w w:val="115"/>
        </w:rPr>
        <w:t>aportes,</w:t>
      </w:r>
      <w:r>
        <w:rPr>
          <w:spacing w:val="1"/>
          <w:w w:val="115"/>
        </w:rPr>
        <w:t> </w:t>
      </w:r>
      <w:r>
        <w:rPr>
          <w:w w:val="115"/>
        </w:rPr>
        <w:t>mas</w:t>
      </w:r>
      <w:r>
        <w:rPr>
          <w:spacing w:val="1"/>
          <w:w w:val="115"/>
        </w:rPr>
        <w:t> </w:t>
      </w:r>
      <w:r>
        <w:rPr>
          <w:w w:val="115"/>
        </w:rPr>
        <w:t>num</w:t>
      </w:r>
      <w:r>
        <w:rPr>
          <w:spacing w:val="1"/>
          <w:w w:val="115"/>
        </w:rPr>
        <w:t> </w:t>
      </w:r>
      <w:r>
        <w:rPr>
          <w:w w:val="115"/>
        </w:rPr>
        <w:t>investimento</w:t>
      </w:r>
      <w:r>
        <w:rPr>
          <w:spacing w:val="1"/>
          <w:w w:val="115"/>
        </w:rPr>
        <w:t> </w:t>
      </w:r>
      <w:r>
        <w:rPr>
          <w:w w:val="115"/>
        </w:rPr>
        <w:t>diferente,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poupança.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Com a taxa Selic em 6,5% ao ano, segundo a regra nova da poupança, temos que a</w:t>
      </w:r>
      <w:r>
        <w:rPr>
          <w:spacing w:val="1"/>
          <w:w w:val="115"/>
        </w:rPr>
        <w:t> </w:t>
      </w:r>
      <w:r>
        <w:rPr>
          <w:w w:val="115"/>
        </w:rPr>
        <w:t>rentabilidade da poupança seria 70% da Taxa Selic + TR. Porém, desde setembro de</w:t>
      </w:r>
      <w:r>
        <w:rPr>
          <w:spacing w:val="1"/>
          <w:w w:val="115"/>
        </w:rPr>
        <w:t> </w:t>
      </w:r>
      <w:r>
        <w:rPr>
          <w:w w:val="115"/>
        </w:rPr>
        <w:t>2017, a TR</w:t>
      </w:r>
      <w:r>
        <w:rPr>
          <w:spacing w:val="1"/>
          <w:w w:val="115"/>
        </w:rPr>
        <w:t> </w:t>
      </w:r>
      <w:r>
        <w:rPr>
          <w:w w:val="115"/>
        </w:rPr>
        <w:t>esteve em 0%,</w:t>
      </w:r>
      <w:r>
        <w:rPr>
          <w:spacing w:val="1"/>
          <w:w w:val="115"/>
        </w:rPr>
        <w:t> </w:t>
      </w:r>
      <w:r>
        <w:rPr>
          <w:w w:val="115"/>
        </w:rPr>
        <w:t>como mostra a</w:t>
      </w:r>
      <w:r>
        <w:rPr>
          <w:spacing w:val="1"/>
          <w:w w:val="115"/>
        </w:rPr>
        <w:t> </w:t>
      </w:r>
      <w:r>
        <w:rPr>
          <w:w w:val="115"/>
        </w:rPr>
        <w:t>tabela seguinte:</w:t>
      </w:r>
    </w:p>
    <w:p>
      <w:pPr>
        <w:pStyle w:val="BodyText"/>
        <w:spacing w:before="8"/>
        <w:rPr>
          <w:sz w:val="29"/>
        </w:rPr>
      </w:pPr>
    </w:p>
    <w:p>
      <w:pPr>
        <w:spacing w:before="1"/>
        <w:ind w:left="21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w w:val="120"/>
          <w:sz w:val="20"/>
        </w:rPr>
        <w:t>TAXA</w:t>
      </w:r>
      <w:r>
        <w:rPr>
          <w:rFonts w:ascii="Trebuchet MS"/>
          <w:b/>
          <w:spacing w:val="-11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TR</w:t>
      </w:r>
    </w:p>
    <w:p>
      <w:pPr>
        <w:spacing w:after="0"/>
        <w:jc w:val="both"/>
        <w:rPr>
          <w:rFonts w:ascii="Trebuchet MS"/>
          <w:sz w:val="20"/>
        </w:rPr>
        <w:sectPr>
          <w:pgSz w:w="12240" w:h="15840"/>
          <w:pgMar w:top="1500" w:bottom="280" w:left="1540" w:right="1280"/>
        </w:sectPr>
      </w:pPr>
    </w:p>
    <w:p>
      <w:pPr>
        <w:pStyle w:val="BodyText"/>
        <w:spacing w:line="20" w:lineRule="exact"/>
        <w:ind w:left="11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449.5pt;height:.5pt;mso-position-horizontal-relative:char;mso-position-vertical-relative:line" coordorigin="0,0" coordsize="8990,10">
            <v:rect style="position:absolute;left:-1;top:0;width:8990;height:10" filled="true" fillcolor="#181818" stroked="false">
              <v:fill type="solid"/>
            </v:rect>
          </v:group>
        </w:pict>
      </w:r>
      <w:r>
        <w:rPr>
          <w:rFonts w:ascii="Trebuchet MS"/>
          <w:sz w:val="2"/>
        </w:rPr>
      </w:r>
    </w:p>
    <w:p>
      <w:pPr>
        <w:tabs>
          <w:tab w:pos="1363" w:val="left" w:leader="none"/>
          <w:tab w:pos="2013" w:val="left" w:leader="none"/>
          <w:tab w:pos="2663" w:val="left" w:leader="none"/>
          <w:tab w:pos="3313" w:val="left" w:leader="none"/>
          <w:tab w:pos="3963" w:val="left" w:leader="none"/>
          <w:tab w:pos="4613" w:val="left" w:leader="none"/>
          <w:tab w:pos="5263" w:val="left" w:leader="none"/>
          <w:tab w:pos="5913" w:val="left" w:leader="none"/>
          <w:tab w:pos="6563" w:val="left" w:leader="none"/>
          <w:tab w:pos="7213" w:val="left" w:leader="none"/>
          <w:tab w:pos="7863" w:val="left" w:leader="none"/>
        </w:tabs>
        <w:spacing w:before="59"/>
        <w:ind w:left="713" w:right="0" w:firstLine="0"/>
        <w:jc w:val="left"/>
        <w:rPr>
          <w:rFonts w:ascii="Trebuchet MS"/>
          <w:b/>
          <w:sz w:val="15"/>
        </w:rPr>
      </w:pPr>
      <w:r>
        <w:rPr/>
        <w:pict>
          <v:rect style="position:absolute;margin-left:82.499001pt;margin-top:14.992386pt;width:449.500021pt;height:.5pt;mso-position-horizontal-relative:page;mso-position-vertical-relative:paragraph;z-index:-15674368;mso-wrap-distance-left:0;mso-wrap-distance-right:0" filled="true" fillcolor="#181818" stroked="false">
            <v:fill type="solid"/>
            <w10:wrap type="topAndBottom"/>
          </v:rect>
        </w:pict>
      </w:r>
      <w:r>
        <w:rPr>
          <w:rFonts w:ascii="Trebuchet MS"/>
          <w:b/>
          <w:color w:val="666666"/>
          <w:w w:val="120"/>
          <w:sz w:val="15"/>
        </w:rPr>
        <w:t>Jan</w:t>
        <w:tab/>
        <w:t>Fev</w:t>
        <w:tab/>
        <w:t>Mar</w:t>
        <w:tab/>
        <w:t>Abr</w:t>
        <w:tab/>
        <w:t>Mai</w:t>
        <w:tab/>
        <w:t>Jun</w:t>
        <w:tab/>
        <w:t>Jul</w:t>
        <w:tab/>
        <w:t>Ago</w:t>
        <w:tab/>
        <w:t>Set</w:t>
        <w:tab/>
        <w:t>Out</w:t>
        <w:tab/>
        <w:t>Nov</w:t>
        <w:tab/>
        <w:t>Dez</w:t>
      </w:r>
    </w:p>
    <w:p>
      <w:pPr>
        <w:spacing w:before="30" w:after="67"/>
        <w:ind w:left="173" w:right="0" w:firstLine="0"/>
        <w:jc w:val="both"/>
        <w:rPr>
          <w:sz w:val="15"/>
        </w:rPr>
      </w:pPr>
      <w:r>
        <w:rPr>
          <w:rFonts w:ascii="Trebuchet MS"/>
          <w:b/>
          <w:color w:val="666666"/>
          <w:w w:val="115"/>
          <w:sz w:val="15"/>
        </w:rPr>
        <w:t>2017 </w:t>
      </w:r>
      <w:r>
        <w:rPr>
          <w:rFonts w:ascii="Trebuchet MS"/>
          <w:b/>
          <w:color w:val="666666"/>
          <w:spacing w:val="15"/>
          <w:w w:val="115"/>
          <w:sz w:val="15"/>
        </w:rPr>
        <w:t> </w:t>
      </w:r>
      <w:r>
        <w:rPr>
          <w:color w:val="666666"/>
          <w:w w:val="115"/>
          <w:sz w:val="15"/>
        </w:rPr>
        <w:t>0,1700 </w:t>
      </w:r>
      <w:r>
        <w:rPr>
          <w:color w:val="666666"/>
          <w:spacing w:val="32"/>
          <w:w w:val="115"/>
          <w:sz w:val="15"/>
        </w:rPr>
        <w:t> </w:t>
      </w:r>
      <w:r>
        <w:rPr>
          <w:color w:val="666666"/>
          <w:w w:val="115"/>
          <w:sz w:val="15"/>
        </w:rPr>
        <w:t>0,0302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0,1519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0,0764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0,0538 </w:t>
      </w:r>
      <w:r>
        <w:rPr>
          <w:color w:val="666666"/>
          <w:spacing w:val="32"/>
          <w:w w:val="115"/>
          <w:sz w:val="15"/>
        </w:rPr>
        <w:t> </w:t>
      </w:r>
      <w:r>
        <w:rPr>
          <w:color w:val="666666"/>
          <w:w w:val="115"/>
          <w:sz w:val="15"/>
        </w:rPr>
        <w:t>0,0623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0,0509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2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0,5975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49.5pt;height:.5pt;mso-position-horizontal-relative:char;mso-position-vertical-relative:line" coordorigin="0,0" coordsize="8990,10">
            <v:rect style="position:absolute;left:-1;top:0;width:8990;height:10" filled="true" fillcolor="#181818" stroked="false">
              <v:fill type="solid"/>
            </v:rect>
          </v:group>
        </w:pict>
      </w:r>
      <w:r>
        <w:rPr>
          <w:sz w:val="2"/>
        </w:rPr>
      </w:r>
    </w:p>
    <w:p>
      <w:pPr>
        <w:tabs>
          <w:tab w:pos="7213" w:val="left" w:leader="none"/>
          <w:tab w:pos="7863" w:val="left" w:leader="none"/>
          <w:tab w:pos="8513" w:val="left" w:leader="none"/>
        </w:tabs>
        <w:spacing w:before="49"/>
        <w:ind w:left="173" w:right="0" w:firstLine="0"/>
        <w:jc w:val="both"/>
        <w:rPr>
          <w:sz w:val="15"/>
        </w:rPr>
      </w:pPr>
      <w:r>
        <w:rPr/>
        <w:pict>
          <v:rect style="position:absolute;margin-left:82.499001pt;margin-top:14.492388pt;width:449.500021pt;height:.5pt;mso-position-horizontal-relative:page;mso-position-vertical-relative:paragraph;z-index:-15673344;mso-wrap-distance-left:0;mso-wrap-distance-right:0" filled="true" fillcolor="#181818" stroked="false">
            <v:fill type="solid"/>
            <w10:wrap type="topAndBottom"/>
          </v:rect>
        </w:pict>
      </w:r>
      <w:r>
        <w:rPr>
          <w:rFonts w:ascii="Trebuchet MS"/>
          <w:b/>
          <w:color w:val="666666"/>
          <w:w w:val="115"/>
          <w:sz w:val="15"/>
        </w:rPr>
        <w:t>2018 </w:t>
      </w:r>
      <w:r>
        <w:rPr>
          <w:rFonts w:ascii="Trebuchet MS"/>
          <w:b/>
          <w:color w:val="666666"/>
          <w:spacing w:val="16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2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2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2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2"/>
          <w:w w:val="115"/>
          <w:sz w:val="15"/>
        </w:rPr>
        <w:t> </w:t>
      </w:r>
      <w:r>
        <w:rPr>
          <w:color w:val="666666"/>
          <w:w w:val="115"/>
          <w:sz w:val="15"/>
        </w:rPr>
        <w:t>0,0000 </w:t>
      </w:r>
      <w:r>
        <w:rPr>
          <w:color w:val="666666"/>
          <w:spacing w:val="31"/>
          <w:w w:val="115"/>
          <w:sz w:val="15"/>
        </w:rPr>
        <w:t> </w:t>
      </w:r>
      <w:r>
        <w:rPr>
          <w:color w:val="666666"/>
          <w:w w:val="115"/>
          <w:sz w:val="15"/>
        </w:rPr>
        <w:t>-</w:t>
        <w:tab/>
        <w:t>-</w:t>
        <w:tab/>
        <w:t>-</w:t>
        <w:tab/>
        <w:t>-</w:t>
      </w:r>
    </w:p>
    <w:p>
      <w:pPr>
        <w:spacing w:before="30"/>
        <w:ind w:left="620" w:right="878" w:firstLine="0"/>
        <w:jc w:val="center"/>
        <w:rPr>
          <w:sz w:val="15"/>
        </w:rPr>
      </w:pPr>
      <w:r>
        <w:rPr>
          <w:rFonts w:ascii="Trebuchet MS"/>
          <w:b/>
          <w:w w:val="115"/>
          <w:sz w:val="15"/>
        </w:rPr>
        <w:t>FONTE:</w:t>
      </w:r>
      <w:r>
        <w:rPr>
          <w:rFonts w:ascii="Trebuchet MS"/>
          <w:b/>
          <w:spacing w:val="-12"/>
          <w:w w:val="115"/>
          <w:sz w:val="15"/>
        </w:rPr>
        <w:t> </w:t>
      </w:r>
      <w:r>
        <w:rPr>
          <w:color w:val="666666"/>
          <w:w w:val="115"/>
          <w:sz w:val="15"/>
        </w:rPr>
        <w:t>Portal</w:t>
      </w:r>
      <w:r>
        <w:rPr>
          <w:color w:val="666666"/>
          <w:spacing w:val="-6"/>
          <w:w w:val="115"/>
          <w:sz w:val="15"/>
        </w:rPr>
        <w:t> </w:t>
      </w:r>
      <w:r>
        <w:rPr>
          <w:color w:val="666666"/>
          <w:w w:val="115"/>
          <w:sz w:val="15"/>
        </w:rPr>
        <w:t>Brasil.</w:t>
      </w:r>
    </w:p>
    <w:p>
      <w:pPr>
        <w:pStyle w:val="BodyText"/>
        <w:spacing w:line="254" w:lineRule="auto" w:before="122"/>
        <w:ind w:left="113" w:right="372" w:firstLine="200"/>
        <w:jc w:val="both"/>
      </w:pPr>
      <w:r>
        <w:rPr>
          <w:w w:val="115"/>
        </w:rPr>
        <w:t>Por conta disso, para a simulação, irei considerar como rentabilidade da poupança</w:t>
      </w:r>
      <w:r>
        <w:rPr>
          <w:spacing w:val="1"/>
          <w:w w:val="115"/>
        </w:rPr>
        <w:t> </w:t>
      </w:r>
      <w:r>
        <w:rPr>
          <w:w w:val="115"/>
        </w:rPr>
        <w:t>apenas</w:t>
      </w:r>
      <w:r>
        <w:rPr>
          <w:spacing w:val="-9"/>
          <w:w w:val="115"/>
        </w:rPr>
        <w:t> </w:t>
      </w:r>
      <w:r>
        <w:rPr>
          <w:w w:val="115"/>
        </w:rPr>
        <w:t>os</w:t>
      </w:r>
      <w:r>
        <w:rPr>
          <w:spacing w:val="-9"/>
          <w:w w:val="115"/>
        </w:rPr>
        <w:t> </w:t>
      </w:r>
      <w:r>
        <w:rPr>
          <w:w w:val="115"/>
        </w:rPr>
        <w:t>70%</w:t>
      </w:r>
      <w:r>
        <w:rPr>
          <w:spacing w:val="-9"/>
          <w:w w:val="115"/>
        </w:rPr>
        <w:t> </w:t>
      </w:r>
      <w:r>
        <w:rPr>
          <w:w w:val="115"/>
        </w:rPr>
        <w:t>da</w:t>
      </w:r>
      <w:r>
        <w:rPr>
          <w:spacing w:val="-9"/>
          <w:w w:val="115"/>
        </w:rPr>
        <w:t> </w:t>
      </w:r>
      <w:r>
        <w:rPr>
          <w:w w:val="115"/>
        </w:rPr>
        <w:t>Selic,</w:t>
      </w:r>
      <w:r>
        <w:rPr>
          <w:spacing w:val="-9"/>
          <w:w w:val="115"/>
        </w:rPr>
        <w:t> </w:t>
      </w:r>
      <w:r>
        <w:rPr>
          <w:w w:val="115"/>
        </w:rPr>
        <w:t>já</w:t>
      </w:r>
      <w:r>
        <w:rPr>
          <w:spacing w:val="-9"/>
          <w:w w:val="115"/>
        </w:rPr>
        <w:t> </w:t>
      </w:r>
      <w:r>
        <w:rPr>
          <w:w w:val="115"/>
        </w:rPr>
        <w:t>que</w:t>
      </w:r>
      <w:r>
        <w:rPr>
          <w:spacing w:val="-9"/>
          <w:w w:val="115"/>
        </w:rPr>
        <w:t> </w:t>
      </w:r>
      <w:r>
        <w:rPr>
          <w:w w:val="115"/>
        </w:rPr>
        <w:t>assim</w:t>
      </w:r>
      <w:r>
        <w:rPr>
          <w:spacing w:val="-9"/>
          <w:w w:val="115"/>
        </w:rPr>
        <w:t> </w:t>
      </w:r>
      <w:r>
        <w:rPr>
          <w:w w:val="115"/>
        </w:rPr>
        <w:t>vem</w:t>
      </w:r>
      <w:r>
        <w:rPr>
          <w:spacing w:val="-9"/>
          <w:w w:val="115"/>
        </w:rPr>
        <w:t> </w:t>
      </w:r>
      <w:r>
        <w:rPr>
          <w:w w:val="115"/>
        </w:rPr>
        <w:t>sendo</w:t>
      </w:r>
      <w:r>
        <w:rPr>
          <w:spacing w:val="-9"/>
          <w:w w:val="115"/>
        </w:rPr>
        <w:t> </w:t>
      </w:r>
      <w:r>
        <w:rPr>
          <w:w w:val="115"/>
        </w:rPr>
        <w:t>durante</w:t>
      </w:r>
      <w:r>
        <w:rPr>
          <w:spacing w:val="-9"/>
          <w:w w:val="115"/>
        </w:rPr>
        <w:t> </w:t>
      </w:r>
      <w:r>
        <w:rPr>
          <w:w w:val="115"/>
        </w:rPr>
        <w:t>todo</w:t>
      </w:r>
      <w:r>
        <w:rPr>
          <w:spacing w:val="-9"/>
          <w:w w:val="115"/>
        </w:rPr>
        <w:t> </w:t>
      </w:r>
      <w:r>
        <w:rPr>
          <w:w w:val="115"/>
        </w:rPr>
        <w:t>o</w:t>
      </w:r>
      <w:r>
        <w:rPr>
          <w:spacing w:val="-9"/>
          <w:w w:val="115"/>
        </w:rPr>
        <w:t> </w:t>
      </w:r>
      <w:r>
        <w:rPr>
          <w:w w:val="115"/>
        </w:rPr>
        <w:t>período</w:t>
      </w:r>
      <w:r>
        <w:rPr>
          <w:spacing w:val="-9"/>
          <w:w w:val="115"/>
        </w:rPr>
        <w:t> </w:t>
      </w:r>
      <w:r>
        <w:rPr>
          <w:w w:val="115"/>
        </w:rPr>
        <w:t>em</w:t>
      </w:r>
      <w:r>
        <w:rPr>
          <w:spacing w:val="-9"/>
          <w:w w:val="115"/>
        </w:rPr>
        <w:t> </w:t>
      </w:r>
      <w:r>
        <w:rPr>
          <w:w w:val="115"/>
        </w:rPr>
        <w:t>que</w:t>
      </w:r>
      <w:r>
        <w:rPr>
          <w:spacing w:val="-9"/>
          <w:w w:val="115"/>
        </w:rPr>
        <w:t> </w:t>
      </w:r>
      <w:r>
        <w:rPr>
          <w:w w:val="115"/>
        </w:rPr>
        <w:t>o</w:t>
      </w:r>
      <w:r>
        <w:rPr>
          <w:spacing w:val="-9"/>
          <w:w w:val="115"/>
        </w:rPr>
        <w:t> </w:t>
      </w:r>
      <w:r>
        <w:rPr>
          <w:w w:val="115"/>
        </w:rPr>
        <w:t>Brasil</w:t>
      </w:r>
      <w:r>
        <w:rPr>
          <w:spacing w:val="-59"/>
          <w:w w:val="115"/>
        </w:rPr>
        <w:t> </w:t>
      </w:r>
      <w:r>
        <w:rPr>
          <w:w w:val="115"/>
        </w:rPr>
        <w:t>teve a</w:t>
      </w:r>
      <w:r>
        <w:rPr>
          <w:spacing w:val="1"/>
          <w:w w:val="115"/>
        </w:rPr>
        <w:t> </w:t>
      </w:r>
      <w:r>
        <w:rPr>
          <w:w w:val="115"/>
        </w:rPr>
        <w:t>taxa Selic</w:t>
      </w:r>
      <w:r>
        <w:rPr>
          <w:spacing w:val="1"/>
          <w:w w:val="115"/>
        </w:rPr>
        <w:t> </w:t>
      </w: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casa dos</w:t>
      </w:r>
      <w:r>
        <w:rPr>
          <w:spacing w:val="1"/>
          <w:w w:val="115"/>
        </w:rPr>
        <w:t> </w:t>
      </w:r>
      <w:r>
        <w:rPr>
          <w:w w:val="115"/>
        </w:rPr>
        <w:t>6,5%</w:t>
      </w:r>
      <w:r>
        <w:rPr>
          <w:spacing w:val="1"/>
          <w:w w:val="115"/>
        </w:rPr>
        <w:t> </w:t>
      </w:r>
      <w:r>
        <w:rPr>
          <w:w w:val="115"/>
        </w:rPr>
        <w:t>ao ano.</w:t>
      </w:r>
    </w:p>
    <w:p>
      <w:pPr>
        <w:pStyle w:val="BodyText"/>
        <w:ind w:left="313"/>
        <w:jc w:val="both"/>
      </w:pPr>
      <w:r>
        <w:rPr>
          <w:w w:val="115"/>
        </w:rPr>
        <w:t>Pois</w:t>
      </w:r>
      <w:r>
        <w:rPr>
          <w:spacing w:val="-7"/>
          <w:w w:val="115"/>
        </w:rPr>
        <w:t> </w:t>
      </w:r>
      <w:r>
        <w:rPr>
          <w:w w:val="115"/>
        </w:rPr>
        <w:t>bem,</w:t>
      </w:r>
      <w:r>
        <w:rPr>
          <w:spacing w:val="-6"/>
          <w:w w:val="115"/>
        </w:rPr>
        <w:t> </w:t>
      </w:r>
      <w:r>
        <w:rPr>
          <w:w w:val="115"/>
        </w:rPr>
        <w:t>tendo</w:t>
      </w:r>
      <w:r>
        <w:rPr>
          <w:spacing w:val="-6"/>
          <w:w w:val="115"/>
        </w:rPr>
        <w:t> </w:t>
      </w:r>
      <w:r>
        <w:rPr>
          <w:w w:val="115"/>
        </w:rPr>
        <w:t>tudo</w:t>
      </w:r>
      <w:r>
        <w:rPr>
          <w:spacing w:val="-7"/>
          <w:w w:val="115"/>
        </w:rPr>
        <w:t> </w:t>
      </w:r>
      <w:r>
        <w:rPr>
          <w:w w:val="115"/>
        </w:rPr>
        <w:t>isso</w:t>
      </w:r>
      <w:r>
        <w:rPr>
          <w:spacing w:val="-6"/>
          <w:w w:val="115"/>
        </w:rPr>
        <w:t> </w:t>
      </w:r>
      <w:r>
        <w:rPr>
          <w:w w:val="115"/>
        </w:rPr>
        <w:t>em</w:t>
      </w:r>
      <w:r>
        <w:rPr>
          <w:spacing w:val="-6"/>
          <w:w w:val="115"/>
        </w:rPr>
        <w:t> </w:t>
      </w:r>
      <w:r>
        <w:rPr>
          <w:w w:val="115"/>
        </w:rPr>
        <w:t>mente,</w:t>
      </w:r>
      <w:r>
        <w:rPr>
          <w:spacing w:val="-7"/>
          <w:w w:val="115"/>
        </w:rPr>
        <w:t> </w:t>
      </w:r>
      <w:r>
        <w:rPr>
          <w:w w:val="115"/>
        </w:rPr>
        <w:t>temos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seguinte</w:t>
      </w:r>
      <w:r>
        <w:rPr>
          <w:spacing w:val="-7"/>
          <w:w w:val="115"/>
        </w:rPr>
        <w:t> </w:t>
      </w:r>
      <w:r>
        <w:rPr>
          <w:w w:val="115"/>
        </w:rPr>
        <w:t>cenário:</w:t>
      </w:r>
    </w:p>
    <w:p>
      <w:pPr>
        <w:spacing w:before="11"/>
        <w:ind w:left="31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w w:val="125"/>
          <w:sz w:val="20"/>
        </w:rPr>
        <w:t>70%</w:t>
      </w:r>
      <w:r>
        <w:rPr>
          <w:rFonts w:ascii="Trebuchet MS"/>
          <w:b/>
          <w:spacing w:val="-14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da</w:t>
      </w:r>
      <w:r>
        <w:rPr>
          <w:rFonts w:ascii="Trebuchet MS"/>
          <w:b/>
          <w:spacing w:val="-13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Selic:</w:t>
      </w:r>
      <w:r>
        <w:rPr>
          <w:rFonts w:ascii="Trebuchet MS"/>
          <w:b/>
          <w:spacing w:val="-14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4,55%</w:t>
      </w:r>
      <w:r>
        <w:rPr>
          <w:rFonts w:ascii="Trebuchet MS"/>
          <w:b/>
          <w:spacing w:val="-13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ao</w:t>
      </w:r>
      <w:r>
        <w:rPr>
          <w:rFonts w:ascii="Trebuchet MS"/>
          <w:b/>
          <w:spacing w:val="-13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ano.</w:t>
      </w:r>
    </w:p>
    <w:p>
      <w:pPr>
        <w:pStyle w:val="BodyText"/>
        <w:spacing w:before="10"/>
        <w:rPr>
          <w:rFonts w:ascii="Trebuchet MS"/>
          <w:b/>
          <w:sz w:val="26"/>
        </w:rPr>
      </w:pPr>
    </w:p>
    <w:p>
      <w:pPr>
        <w:pStyle w:val="Heading7"/>
        <w:jc w:val="both"/>
      </w:pPr>
      <w:r>
        <w:rPr>
          <w:w w:val="120"/>
        </w:rPr>
        <w:t>Rendimento</w:t>
      </w:r>
      <w:r>
        <w:rPr>
          <w:spacing w:val="9"/>
          <w:w w:val="120"/>
        </w:rPr>
        <w:t> </w:t>
      </w:r>
      <w:r>
        <w:rPr>
          <w:w w:val="120"/>
        </w:rPr>
        <w:t>líquido</w:t>
      </w:r>
      <w:r>
        <w:rPr>
          <w:spacing w:val="10"/>
          <w:w w:val="120"/>
        </w:rPr>
        <w:t> </w:t>
      </w:r>
      <w:r>
        <w:rPr>
          <w:w w:val="120"/>
        </w:rPr>
        <w:t>da</w:t>
      </w:r>
      <w:r>
        <w:rPr>
          <w:spacing w:val="10"/>
          <w:w w:val="120"/>
        </w:rPr>
        <w:t> </w:t>
      </w:r>
      <w:r>
        <w:rPr>
          <w:w w:val="120"/>
        </w:rPr>
        <w:t>poupança:</w:t>
      </w:r>
      <w:r>
        <w:rPr>
          <w:spacing w:val="10"/>
          <w:w w:val="120"/>
        </w:rPr>
        <w:t> </w:t>
      </w:r>
      <w:r>
        <w:rPr>
          <w:w w:val="120"/>
        </w:rPr>
        <w:t>6.089,53</w:t>
      </w:r>
      <w:r>
        <w:rPr>
          <w:spacing w:val="10"/>
          <w:w w:val="120"/>
        </w:rPr>
        <w:t> </w:t>
      </w:r>
      <w:r>
        <w:rPr>
          <w:w w:val="120"/>
        </w:rPr>
        <w:t>reais</w:t>
      </w:r>
    </w:p>
    <w:p>
      <w:pPr>
        <w:pStyle w:val="BodyText"/>
        <w:spacing w:line="254" w:lineRule="auto" w:before="124"/>
        <w:ind w:left="113" w:right="374" w:firstLine="200"/>
        <w:jc w:val="both"/>
      </w:pPr>
      <w:r>
        <w:rPr>
          <w:w w:val="110"/>
        </w:rPr>
        <w:t>Não há custos a serem considerados, porque a poupança é um investimento isento de</w:t>
      </w:r>
      <w:r>
        <w:rPr>
          <w:spacing w:val="1"/>
          <w:w w:val="110"/>
        </w:rPr>
        <w:t> </w:t>
      </w:r>
      <w:r>
        <w:rPr>
          <w:w w:val="110"/>
        </w:rPr>
        <w:t>imposto de renda, e não há uma taxa de 0,3% ao ano como no Tesouro. Ou seja, o</w:t>
      </w:r>
      <w:r>
        <w:rPr>
          <w:spacing w:val="1"/>
          <w:w w:val="110"/>
        </w:rPr>
        <w:t> </w:t>
      </w:r>
      <w:r>
        <w:rPr>
          <w:w w:val="110"/>
        </w:rPr>
        <w:t>rendimento</w:t>
      </w:r>
      <w:r>
        <w:rPr>
          <w:spacing w:val="1"/>
          <w:w w:val="110"/>
        </w:rPr>
        <w:t> </w:t>
      </w:r>
      <w:r>
        <w:rPr>
          <w:w w:val="110"/>
        </w:rPr>
        <w:t>ﬁnal</w:t>
      </w:r>
      <w:r>
        <w:rPr>
          <w:spacing w:val="1"/>
          <w:w w:val="110"/>
        </w:rPr>
        <w:t> </w:t>
      </w:r>
      <w:r>
        <w:rPr>
          <w:w w:val="110"/>
        </w:rPr>
        <w:t>dela</w:t>
      </w:r>
      <w:r>
        <w:rPr>
          <w:spacing w:val="1"/>
          <w:w w:val="110"/>
        </w:rPr>
        <w:t> </w:t>
      </w:r>
      <w:r>
        <w:rPr>
          <w:w w:val="110"/>
        </w:rPr>
        <w:t>já</w:t>
      </w:r>
      <w:r>
        <w:rPr>
          <w:spacing w:val="1"/>
          <w:w w:val="110"/>
        </w:rPr>
        <w:t> </w:t>
      </w:r>
      <w:r>
        <w:rPr>
          <w:w w:val="110"/>
        </w:rPr>
        <w:t>é</w:t>
      </w:r>
      <w:r>
        <w:rPr>
          <w:spacing w:val="1"/>
          <w:w w:val="110"/>
        </w:rPr>
        <w:t> </w:t>
      </w:r>
      <w:r>
        <w:rPr>
          <w:w w:val="110"/>
        </w:rPr>
        <w:t>líquido.</w:t>
      </w:r>
      <w:r>
        <w:rPr>
          <w:spacing w:val="1"/>
          <w:w w:val="110"/>
        </w:rPr>
        <w:t> </w:t>
      </w:r>
      <w:r>
        <w:rPr>
          <w:w w:val="110"/>
        </w:rPr>
        <w:t>E,</w:t>
      </w:r>
      <w:r>
        <w:rPr>
          <w:spacing w:val="1"/>
          <w:w w:val="110"/>
        </w:rPr>
        <w:t> </w:t>
      </w:r>
      <w:r>
        <w:rPr>
          <w:w w:val="110"/>
        </w:rPr>
        <w:t>mesmo</w:t>
      </w:r>
      <w:r>
        <w:rPr>
          <w:spacing w:val="1"/>
          <w:w w:val="110"/>
        </w:rPr>
        <w:t> </w:t>
      </w:r>
      <w:r>
        <w:rPr>
          <w:w w:val="110"/>
        </w:rPr>
        <w:t>assim,</w:t>
      </w:r>
      <w:r>
        <w:rPr>
          <w:spacing w:val="1"/>
          <w:w w:val="110"/>
        </w:rPr>
        <w:t> </w:t>
      </w:r>
      <w:r>
        <w:rPr>
          <w:w w:val="110"/>
        </w:rPr>
        <w:t>vemos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poupança</w:t>
      </w:r>
      <w:r>
        <w:rPr>
          <w:spacing w:val="1"/>
          <w:w w:val="110"/>
        </w:rPr>
        <w:t> </w:t>
      </w:r>
      <w:r>
        <w:rPr>
          <w:w w:val="110"/>
        </w:rPr>
        <w:t>é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alternativa</w:t>
      </w:r>
      <w:r>
        <w:rPr>
          <w:spacing w:val="8"/>
          <w:w w:val="110"/>
        </w:rPr>
        <w:t> </w:t>
      </w:r>
      <w:r>
        <w:rPr>
          <w:w w:val="110"/>
        </w:rPr>
        <w:t>pior</w:t>
      </w:r>
      <w:r>
        <w:rPr>
          <w:spacing w:val="9"/>
          <w:w w:val="110"/>
        </w:rPr>
        <w:t> </w:t>
      </w:r>
      <w:r>
        <w:rPr>
          <w:w w:val="110"/>
        </w:rPr>
        <w:t>do</w:t>
      </w:r>
      <w:r>
        <w:rPr>
          <w:spacing w:val="9"/>
          <w:w w:val="110"/>
        </w:rPr>
        <w:t> </w:t>
      </w:r>
      <w:r>
        <w:rPr>
          <w:w w:val="110"/>
        </w:rPr>
        <w:t>que</w:t>
      </w:r>
      <w:r>
        <w:rPr>
          <w:spacing w:val="9"/>
          <w:w w:val="110"/>
        </w:rPr>
        <w:t> </w:t>
      </w:r>
      <w:r>
        <w:rPr>
          <w:w w:val="110"/>
        </w:rPr>
        <w:t>o</w:t>
      </w:r>
      <w:r>
        <w:rPr>
          <w:spacing w:val="9"/>
          <w:w w:val="110"/>
        </w:rPr>
        <w:t> </w:t>
      </w:r>
      <w:r>
        <w:rPr>
          <w:w w:val="110"/>
        </w:rPr>
        <w:t>Tesouro</w:t>
      </w:r>
      <w:r>
        <w:rPr>
          <w:spacing w:val="8"/>
          <w:w w:val="110"/>
        </w:rPr>
        <w:t> </w:t>
      </w:r>
      <w:r>
        <w:rPr>
          <w:w w:val="110"/>
        </w:rPr>
        <w:t>Selic</w:t>
      </w:r>
      <w:r>
        <w:rPr>
          <w:spacing w:val="9"/>
          <w:w w:val="110"/>
        </w:rPr>
        <w:t> </w:t>
      </w:r>
      <w:r>
        <w:rPr>
          <w:w w:val="110"/>
        </w:rPr>
        <w:t>quando</w:t>
      </w:r>
      <w:r>
        <w:rPr>
          <w:spacing w:val="9"/>
          <w:w w:val="110"/>
        </w:rPr>
        <w:t> </w:t>
      </w:r>
      <w:r>
        <w:rPr>
          <w:w w:val="110"/>
        </w:rPr>
        <w:t>falamos</w:t>
      </w:r>
      <w:r>
        <w:rPr>
          <w:spacing w:val="9"/>
          <w:w w:val="110"/>
        </w:rPr>
        <w:t> </w:t>
      </w:r>
      <w:r>
        <w:rPr>
          <w:w w:val="110"/>
        </w:rPr>
        <w:t>de</w:t>
      </w:r>
      <w:r>
        <w:rPr>
          <w:spacing w:val="9"/>
          <w:w w:val="110"/>
        </w:rPr>
        <w:t> </w:t>
      </w:r>
      <w:r>
        <w:rPr>
          <w:w w:val="110"/>
        </w:rPr>
        <w:t>rentabilidade.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considerarmos</w:t>
      </w:r>
      <w:r>
        <w:rPr>
          <w:spacing w:val="1"/>
          <w:w w:val="115"/>
        </w:rPr>
        <w:t> </w:t>
      </w:r>
      <w:r>
        <w:rPr>
          <w:w w:val="115"/>
        </w:rPr>
        <w:t>ainda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prazo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vinte</w:t>
      </w:r>
      <w:r>
        <w:rPr>
          <w:spacing w:val="1"/>
          <w:w w:val="115"/>
        </w:rPr>
        <w:t> </w:t>
      </w:r>
      <w:r>
        <w:rPr>
          <w:w w:val="115"/>
        </w:rPr>
        <w:t>anos,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diferença</w:t>
      </w:r>
      <w:r>
        <w:rPr>
          <w:spacing w:val="1"/>
          <w:w w:val="115"/>
        </w:rPr>
        <w:t> </w:t>
      </w:r>
      <w:r>
        <w:rPr>
          <w:w w:val="115"/>
        </w:rPr>
        <w:t>entre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dois</w:t>
      </w:r>
      <w:r>
        <w:rPr>
          <w:spacing w:val="1"/>
          <w:w w:val="115"/>
        </w:rPr>
        <w:t> </w:t>
      </w:r>
      <w:r>
        <w:rPr>
          <w:w w:val="115"/>
        </w:rPr>
        <w:t>investimentos</w:t>
      </w:r>
      <w:r>
        <w:rPr>
          <w:spacing w:val="-9"/>
          <w:w w:val="115"/>
        </w:rPr>
        <w:t> </w:t>
      </w:r>
      <w:r>
        <w:rPr>
          <w:w w:val="115"/>
        </w:rPr>
        <w:t>chega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ser</w:t>
      </w:r>
      <w:r>
        <w:rPr>
          <w:spacing w:val="-8"/>
          <w:w w:val="115"/>
        </w:rPr>
        <w:t> </w:t>
      </w:r>
      <w:r>
        <w:rPr>
          <w:w w:val="115"/>
        </w:rPr>
        <w:t>de</w:t>
      </w:r>
      <w:r>
        <w:rPr>
          <w:spacing w:val="-8"/>
          <w:w w:val="115"/>
        </w:rPr>
        <w:t> </w:t>
      </w:r>
      <w:r>
        <w:rPr>
          <w:w w:val="115"/>
        </w:rPr>
        <w:t>9.331,21</w:t>
      </w:r>
      <w:r>
        <w:rPr>
          <w:spacing w:val="-8"/>
          <w:w w:val="115"/>
        </w:rPr>
        <w:t> </w:t>
      </w:r>
      <w:r>
        <w:rPr>
          <w:w w:val="115"/>
        </w:rPr>
        <w:t>reais,</w:t>
      </w:r>
      <w:r>
        <w:rPr>
          <w:spacing w:val="-8"/>
          <w:w w:val="115"/>
        </w:rPr>
        <w:t> </w:t>
      </w:r>
      <w:r>
        <w:rPr>
          <w:w w:val="115"/>
        </w:rPr>
        <w:t>podendo</w:t>
      </w:r>
      <w:r>
        <w:rPr>
          <w:spacing w:val="-8"/>
          <w:w w:val="115"/>
        </w:rPr>
        <w:t> </w:t>
      </w:r>
      <w:r>
        <w:rPr>
          <w:w w:val="115"/>
        </w:rPr>
        <w:t>aumentar</w:t>
      </w:r>
      <w:r>
        <w:rPr>
          <w:spacing w:val="-8"/>
          <w:w w:val="115"/>
        </w:rPr>
        <w:t> </w:t>
      </w:r>
      <w:r>
        <w:rPr>
          <w:w w:val="115"/>
        </w:rPr>
        <w:t>ainda</w:t>
      </w:r>
      <w:r>
        <w:rPr>
          <w:spacing w:val="-8"/>
          <w:w w:val="115"/>
        </w:rPr>
        <w:t> </w:t>
      </w:r>
      <w:r>
        <w:rPr>
          <w:w w:val="115"/>
        </w:rPr>
        <w:t>mais</w:t>
      </w:r>
      <w:r>
        <w:rPr>
          <w:spacing w:val="-8"/>
          <w:w w:val="115"/>
        </w:rPr>
        <w:t> </w:t>
      </w:r>
      <w:r>
        <w:rPr>
          <w:w w:val="115"/>
        </w:rPr>
        <w:t>caso</w:t>
      </w:r>
      <w:r>
        <w:rPr>
          <w:spacing w:val="-8"/>
          <w:w w:val="115"/>
        </w:rPr>
        <w:t> </w:t>
      </w:r>
      <w:r>
        <w:rPr>
          <w:w w:val="115"/>
        </w:rPr>
        <w:t>o</w:t>
      </w:r>
      <w:r>
        <w:rPr>
          <w:spacing w:val="-8"/>
          <w:w w:val="115"/>
        </w:rPr>
        <w:t> </w:t>
      </w:r>
      <w:r>
        <w:rPr>
          <w:w w:val="115"/>
        </w:rPr>
        <w:t>valor</w:t>
      </w:r>
      <w:r>
        <w:rPr>
          <w:spacing w:val="-59"/>
          <w:w w:val="115"/>
        </w:rPr>
        <w:t> </w:t>
      </w:r>
      <w:r>
        <w:rPr>
          <w:w w:val="115"/>
        </w:rPr>
        <w:t>dos aportes se altere. Num exemplo apenas pontual, se mantivermos esse prazo em</w:t>
      </w:r>
      <w:r>
        <w:rPr>
          <w:spacing w:val="1"/>
          <w:w w:val="115"/>
        </w:rPr>
        <w:t> </w:t>
      </w:r>
      <w:r>
        <w:rPr>
          <w:w w:val="115"/>
        </w:rPr>
        <w:t>vinte anos, mas mudando os aportes para mil reais por mês, a diferença entre os dois</w:t>
      </w:r>
      <w:r>
        <w:rPr>
          <w:spacing w:val="1"/>
          <w:w w:val="115"/>
        </w:rPr>
        <w:t> </w:t>
      </w:r>
      <w:r>
        <w:rPr>
          <w:w w:val="115"/>
        </w:rPr>
        <w:t>investimentos</w:t>
      </w:r>
      <w:r>
        <w:rPr>
          <w:spacing w:val="-2"/>
          <w:w w:val="115"/>
        </w:rPr>
        <w:t> </w:t>
      </w:r>
      <w:r>
        <w:rPr>
          <w:w w:val="115"/>
        </w:rPr>
        <w:t>pula</w:t>
      </w:r>
      <w:r>
        <w:rPr>
          <w:spacing w:val="-1"/>
          <w:w w:val="115"/>
        </w:rPr>
        <w:t> </w:t>
      </w:r>
      <w:r>
        <w:rPr>
          <w:w w:val="115"/>
        </w:rPr>
        <w:t>para</w:t>
      </w:r>
      <w:r>
        <w:rPr>
          <w:spacing w:val="-1"/>
          <w:w w:val="115"/>
        </w:rPr>
        <w:t> </w:t>
      </w:r>
      <w:r>
        <w:rPr>
          <w:w w:val="115"/>
        </w:rPr>
        <w:t>42.052,73</w:t>
      </w:r>
      <w:r>
        <w:rPr>
          <w:spacing w:val="-1"/>
          <w:w w:val="115"/>
        </w:rPr>
        <w:t> </w:t>
      </w:r>
      <w:r>
        <w:rPr>
          <w:w w:val="115"/>
        </w:rPr>
        <w:t>reais,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favor</w:t>
      </w:r>
      <w:r>
        <w:rPr>
          <w:spacing w:val="-1"/>
          <w:w w:val="115"/>
        </w:rPr>
        <w:t> </w:t>
      </w:r>
      <w:r>
        <w:rPr>
          <w:w w:val="115"/>
        </w:rPr>
        <w:t>do</w:t>
      </w:r>
      <w:r>
        <w:rPr>
          <w:spacing w:val="-1"/>
          <w:w w:val="115"/>
        </w:rPr>
        <w:t> </w:t>
      </w:r>
      <w:r>
        <w:rPr>
          <w:w w:val="115"/>
        </w:rPr>
        <w:t>Tesouro</w:t>
      </w:r>
      <w:r>
        <w:rPr>
          <w:spacing w:val="-1"/>
          <w:w w:val="115"/>
        </w:rPr>
        <w:t> </w:t>
      </w:r>
      <w:r>
        <w:rPr>
          <w:w w:val="115"/>
        </w:rPr>
        <w:t>Selic.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5"/>
        </w:rPr>
        <w:t>Caso</w:t>
      </w:r>
      <w:r>
        <w:rPr>
          <w:spacing w:val="-9"/>
          <w:w w:val="115"/>
        </w:rPr>
        <w:t> </w:t>
      </w:r>
      <w:r>
        <w:rPr>
          <w:w w:val="115"/>
        </w:rPr>
        <w:t>haja</w:t>
      </w:r>
      <w:r>
        <w:rPr>
          <w:spacing w:val="-9"/>
          <w:w w:val="115"/>
        </w:rPr>
        <w:t> </w:t>
      </w:r>
      <w:r>
        <w:rPr>
          <w:w w:val="115"/>
        </w:rPr>
        <w:t>alguma</w:t>
      </w:r>
      <w:r>
        <w:rPr>
          <w:spacing w:val="-8"/>
          <w:w w:val="115"/>
        </w:rPr>
        <w:t> </w:t>
      </w:r>
      <w:r>
        <w:rPr>
          <w:w w:val="115"/>
        </w:rPr>
        <w:t>dúvida</w:t>
      </w:r>
      <w:r>
        <w:rPr>
          <w:spacing w:val="-9"/>
          <w:w w:val="115"/>
        </w:rPr>
        <w:t> </w:t>
      </w:r>
      <w:r>
        <w:rPr>
          <w:w w:val="115"/>
        </w:rPr>
        <w:t>em</w:t>
      </w:r>
      <w:r>
        <w:rPr>
          <w:spacing w:val="-9"/>
          <w:w w:val="115"/>
        </w:rPr>
        <w:t> </w:t>
      </w:r>
      <w:r>
        <w:rPr>
          <w:w w:val="115"/>
        </w:rPr>
        <w:t>relação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investimentos</w:t>
      </w:r>
      <w:r>
        <w:rPr>
          <w:spacing w:val="-9"/>
          <w:w w:val="115"/>
        </w:rPr>
        <w:t> </w:t>
      </w:r>
      <w:r>
        <w:rPr>
          <w:w w:val="115"/>
        </w:rPr>
        <w:t>maiores,</w:t>
      </w:r>
      <w:r>
        <w:rPr>
          <w:spacing w:val="-8"/>
          <w:w w:val="115"/>
        </w:rPr>
        <w:t> </w:t>
      </w:r>
      <w:r>
        <w:rPr>
          <w:w w:val="115"/>
        </w:rPr>
        <w:t>aqui</w:t>
      </w:r>
      <w:r>
        <w:rPr>
          <w:spacing w:val="-9"/>
          <w:w w:val="115"/>
        </w:rPr>
        <w:t> </w:t>
      </w:r>
      <w:r>
        <w:rPr>
          <w:w w:val="115"/>
        </w:rPr>
        <w:t>vai</w:t>
      </w:r>
      <w:r>
        <w:rPr>
          <w:spacing w:val="-9"/>
          <w:w w:val="115"/>
        </w:rPr>
        <w:t> </w:t>
      </w:r>
      <w:r>
        <w:rPr>
          <w:w w:val="115"/>
        </w:rPr>
        <w:t>outro</w:t>
      </w:r>
      <w:r>
        <w:rPr>
          <w:spacing w:val="-8"/>
          <w:w w:val="115"/>
        </w:rPr>
        <w:t> </w:t>
      </w:r>
      <w:r>
        <w:rPr>
          <w:w w:val="115"/>
        </w:rPr>
        <w:t>exemplo,</w:t>
      </w:r>
      <w:r>
        <w:rPr>
          <w:spacing w:val="-59"/>
          <w:w w:val="115"/>
        </w:rPr>
        <w:t> </w:t>
      </w:r>
      <w:r>
        <w:rPr>
          <w:w w:val="115"/>
        </w:rPr>
        <w:t>mas</w:t>
      </w:r>
      <w:r>
        <w:rPr>
          <w:spacing w:val="-1"/>
          <w:w w:val="115"/>
        </w:rPr>
        <w:t> </w:t>
      </w:r>
      <w:r>
        <w:rPr>
          <w:w w:val="115"/>
        </w:rPr>
        <w:t>com um valor</w:t>
      </w:r>
      <w:r>
        <w:rPr>
          <w:spacing w:val="-1"/>
          <w:w w:val="115"/>
        </w:rPr>
        <w:t> </w:t>
      </w:r>
      <w:r>
        <w:rPr>
          <w:w w:val="115"/>
        </w:rPr>
        <w:t>de aporte bem</w:t>
      </w:r>
      <w:r>
        <w:rPr>
          <w:spacing w:val="-1"/>
          <w:w w:val="115"/>
        </w:rPr>
        <w:t> </w:t>
      </w:r>
      <w:r>
        <w:rPr>
          <w:w w:val="115"/>
        </w:rPr>
        <w:t>maior do que</w:t>
      </w:r>
      <w:r>
        <w:rPr>
          <w:spacing w:val="-1"/>
          <w:w w:val="115"/>
        </w:rPr>
        <w:t> </w:t>
      </w:r>
      <w:r>
        <w:rPr>
          <w:w w:val="115"/>
        </w:rPr>
        <w:t>nos exemplos anteriores:</w:t>
      </w:r>
    </w:p>
    <w:p>
      <w:pPr>
        <w:pStyle w:val="BodyText"/>
        <w:spacing w:before="2"/>
        <w:rPr>
          <w:sz w:val="21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1"/>
        <w:gridCol w:w="5009"/>
      </w:tblGrid>
      <w:tr>
        <w:trPr>
          <w:trHeight w:val="299" w:hRule="atLeast"/>
        </w:trPr>
        <w:tc>
          <w:tcPr>
            <w:tcW w:w="39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Valor</w:t>
            </w:r>
            <w:r>
              <w:rPr>
                <w:color w:val="666666"/>
                <w:spacing w:val="-12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inicial</w:t>
            </w:r>
          </w:p>
        </w:tc>
        <w:tc>
          <w:tcPr>
            <w:tcW w:w="50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12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15.000,00</w:t>
            </w:r>
          </w:p>
        </w:tc>
      </w:tr>
      <w:tr>
        <w:trPr>
          <w:trHeight w:val="299" w:hRule="atLeast"/>
        </w:trPr>
        <w:tc>
          <w:tcPr>
            <w:tcW w:w="39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Valor</w:t>
            </w:r>
            <w:r>
              <w:rPr>
                <w:color w:val="666666"/>
                <w:spacing w:val="4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mensal</w:t>
            </w:r>
          </w:p>
        </w:tc>
        <w:tc>
          <w:tcPr>
            <w:tcW w:w="50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12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345,00</w:t>
            </w:r>
          </w:p>
        </w:tc>
      </w:tr>
      <w:tr>
        <w:trPr>
          <w:trHeight w:val="299" w:hRule="atLeast"/>
        </w:trPr>
        <w:tc>
          <w:tcPr>
            <w:tcW w:w="39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Taxa</w:t>
            </w:r>
            <w:r>
              <w:rPr>
                <w:color w:val="666666"/>
                <w:spacing w:val="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de</w:t>
            </w:r>
            <w:r>
              <w:rPr>
                <w:color w:val="666666"/>
                <w:spacing w:val="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juros</w:t>
            </w:r>
            <w:r>
              <w:rPr>
                <w:color w:val="666666"/>
                <w:spacing w:val="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(ano)</w:t>
            </w:r>
          </w:p>
        </w:tc>
        <w:tc>
          <w:tcPr>
            <w:tcW w:w="50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12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6,4%</w:t>
            </w:r>
          </w:p>
        </w:tc>
      </w:tr>
      <w:tr>
        <w:trPr>
          <w:trHeight w:val="299" w:hRule="atLeast"/>
        </w:trPr>
        <w:tc>
          <w:tcPr>
            <w:tcW w:w="39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Taxa</w:t>
            </w:r>
            <w:r>
              <w:rPr>
                <w:color w:val="666666"/>
                <w:spacing w:val="5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referencial</w:t>
            </w:r>
            <w:r>
              <w:rPr>
                <w:color w:val="666666"/>
                <w:spacing w:val="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(ano)</w:t>
            </w:r>
          </w:p>
        </w:tc>
        <w:tc>
          <w:tcPr>
            <w:tcW w:w="50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12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0,00%</w:t>
            </w:r>
          </w:p>
        </w:tc>
      </w:tr>
      <w:tr>
        <w:trPr>
          <w:trHeight w:val="299" w:hRule="atLeast"/>
        </w:trPr>
        <w:tc>
          <w:tcPr>
            <w:tcW w:w="39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Período</w:t>
            </w:r>
            <w:r>
              <w:rPr>
                <w:color w:val="666666"/>
                <w:spacing w:val="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(mensal)</w:t>
            </w:r>
          </w:p>
        </w:tc>
        <w:tc>
          <w:tcPr>
            <w:tcW w:w="50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1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120</w:t>
            </w:r>
          </w:p>
        </w:tc>
      </w:tr>
      <w:tr>
        <w:trPr>
          <w:trHeight w:val="299" w:hRule="atLeast"/>
        </w:trPr>
        <w:tc>
          <w:tcPr>
            <w:tcW w:w="39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Tesouro</w:t>
            </w:r>
            <w:r>
              <w:rPr>
                <w:color w:val="666666"/>
                <w:spacing w:val="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Selic</w:t>
            </w:r>
            <w:r>
              <w:rPr>
                <w:color w:val="666666"/>
                <w:spacing w:val="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(bruto)</w:t>
            </w:r>
          </w:p>
        </w:tc>
        <w:tc>
          <w:tcPr>
            <w:tcW w:w="50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12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85.111,06</w:t>
            </w:r>
          </w:p>
        </w:tc>
      </w:tr>
      <w:tr>
        <w:trPr>
          <w:trHeight w:val="299" w:hRule="atLeast"/>
        </w:trPr>
        <w:tc>
          <w:tcPr>
            <w:tcW w:w="39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63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Tesouro</w:t>
            </w:r>
            <w:r>
              <w:rPr>
                <w:rFonts w:ascii="Trebuchet MS" w:hAnsi="Trebuchet MS"/>
                <w:b/>
                <w:color w:val="666666"/>
                <w:spacing w:val="-1"/>
                <w:w w:val="120"/>
                <w:sz w:val="15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Selic</w:t>
            </w:r>
            <w:r>
              <w:rPr>
                <w:rFonts w:ascii="Trebuchet MS" w:hAnsi="Trebuchet MS"/>
                <w:b/>
                <w:color w:val="666666"/>
                <w:spacing w:val="-1"/>
                <w:w w:val="120"/>
                <w:sz w:val="15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(líquido IR)</w:t>
            </w:r>
          </w:p>
        </w:tc>
        <w:tc>
          <w:tcPr>
            <w:tcW w:w="50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1812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R$</w:t>
            </w:r>
            <w:r>
              <w:rPr>
                <w:rFonts w:ascii="Trebuchet MS"/>
                <w:b/>
                <w:color w:val="666666"/>
                <w:spacing w:val="-13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80.804,40</w:t>
            </w:r>
          </w:p>
        </w:tc>
      </w:tr>
      <w:tr>
        <w:trPr>
          <w:trHeight w:val="299" w:hRule="atLeast"/>
        </w:trPr>
        <w:tc>
          <w:tcPr>
            <w:tcW w:w="39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63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Poupança</w:t>
            </w:r>
          </w:p>
        </w:tc>
        <w:tc>
          <w:tcPr>
            <w:tcW w:w="50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1812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R$</w:t>
            </w:r>
            <w:r>
              <w:rPr>
                <w:rFonts w:ascii="Trebuchet MS"/>
                <w:b/>
                <w:color w:val="666666"/>
                <w:spacing w:val="-13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75.452,77</w:t>
            </w:r>
          </w:p>
        </w:tc>
      </w:tr>
    </w:tbl>
    <w:p>
      <w:pPr>
        <w:pStyle w:val="BodyText"/>
        <w:spacing w:before="2"/>
        <w:rPr>
          <w:sz w:val="21"/>
        </w:rPr>
      </w:pPr>
    </w:p>
    <w:p>
      <w:pPr>
        <w:pStyle w:val="BodyText"/>
        <w:spacing w:line="254" w:lineRule="auto" w:before="1"/>
        <w:ind w:left="113" w:right="373" w:firstLine="200"/>
        <w:jc w:val="both"/>
      </w:pPr>
      <w:r>
        <w:rPr>
          <w:w w:val="115"/>
        </w:rPr>
        <w:t>No caso apresentado, é importante entender que na poupança, quando a taxa Selic</w:t>
      </w:r>
      <w:r>
        <w:rPr>
          <w:spacing w:val="1"/>
          <w:w w:val="115"/>
        </w:rPr>
        <w:t> </w:t>
      </w:r>
      <w:r>
        <w:rPr>
          <w:w w:val="115"/>
        </w:rPr>
        <w:t>está maior ou igual a 8,5% a.a., ela rende 0,5% a.m. + TR. Abaixo de 8,5% a.a., esse</w:t>
      </w:r>
      <w:r>
        <w:rPr>
          <w:spacing w:val="1"/>
          <w:w w:val="115"/>
        </w:rPr>
        <w:t> </w:t>
      </w:r>
      <w:r>
        <w:rPr>
          <w:w w:val="115"/>
        </w:rPr>
        <w:t>rendimento muda, e a poupança passa a render TR + 70% da Selic, como informado</w:t>
      </w:r>
      <w:r>
        <w:rPr>
          <w:spacing w:val="1"/>
          <w:w w:val="115"/>
        </w:rPr>
        <w:t> </w:t>
      </w:r>
      <w:r>
        <w:rPr>
          <w:w w:val="115"/>
        </w:rPr>
        <w:t>antes.</w:t>
      </w:r>
    </w:p>
    <w:p>
      <w:pPr>
        <w:spacing w:before="196"/>
        <w:ind w:left="11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w w:val="125"/>
          <w:sz w:val="20"/>
        </w:rPr>
        <w:t>OUTROS</w:t>
      </w:r>
      <w:r>
        <w:rPr>
          <w:rFonts w:ascii="Trebuchet MS"/>
          <w:b/>
          <w:spacing w:val="-17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TIPOS</w:t>
      </w:r>
      <w:r>
        <w:rPr>
          <w:rFonts w:ascii="Trebuchet MS"/>
          <w:b/>
          <w:spacing w:val="-17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DE</w:t>
      </w:r>
      <w:r>
        <w:rPr>
          <w:rFonts w:ascii="Trebuchet MS"/>
          <w:b/>
          <w:spacing w:val="-17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TESOURO</w:t>
      </w:r>
    </w:p>
    <w:p>
      <w:pPr>
        <w:pStyle w:val="BodyText"/>
        <w:spacing w:line="254" w:lineRule="auto" w:before="12"/>
        <w:ind w:left="113" w:right="372"/>
        <w:jc w:val="both"/>
      </w:pPr>
      <w:r>
        <w:rPr>
          <w:w w:val="115"/>
        </w:rPr>
        <w:t>Já o Tesouro IPCA é o título público com rendimento atrelado à inﬂação (tendo como</w:t>
      </w:r>
      <w:r>
        <w:rPr>
          <w:spacing w:val="1"/>
          <w:w w:val="115"/>
        </w:rPr>
        <w:t> </w:t>
      </w:r>
      <w:r>
        <w:rPr>
          <w:w w:val="115"/>
        </w:rPr>
        <w:t>base o índice do IPCA), juntamente a uma taxa ﬁxa. O Tesouro IPCA é mais indicado</w:t>
      </w:r>
      <w:r>
        <w:rPr>
          <w:spacing w:val="1"/>
          <w:w w:val="115"/>
        </w:rPr>
        <w:t> </w:t>
      </w:r>
      <w:r>
        <w:rPr>
          <w:w w:val="115"/>
        </w:rPr>
        <w:t>para longo prazo por dois motivos muito importantes: 1) as datas de vencimento são</w:t>
      </w:r>
      <w:r>
        <w:rPr>
          <w:spacing w:val="1"/>
          <w:w w:val="115"/>
        </w:rPr>
        <w:t> </w:t>
      </w:r>
      <w:r>
        <w:rPr>
          <w:w w:val="115"/>
        </w:rPr>
        <w:t>maiores;</w:t>
      </w:r>
      <w:r>
        <w:rPr>
          <w:spacing w:val="-3"/>
          <w:w w:val="115"/>
        </w:rPr>
        <w:t> </w:t>
      </w:r>
      <w:r>
        <w:rPr>
          <w:w w:val="115"/>
        </w:rPr>
        <w:t>2)</w:t>
      </w:r>
      <w:r>
        <w:rPr>
          <w:spacing w:val="-2"/>
          <w:w w:val="115"/>
        </w:rPr>
        <w:t> </w:t>
      </w:r>
      <w:r>
        <w:rPr>
          <w:w w:val="115"/>
        </w:rPr>
        <w:t>essa</w:t>
      </w:r>
      <w:r>
        <w:rPr>
          <w:spacing w:val="-3"/>
          <w:w w:val="115"/>
        </w:rPr>
        <w:t> </w:t>
      </w:r>
      <w:r>
        <w:rPr>
          <w:w w:val="115"/>
        </w:rPr>
        <w:t>modalidade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investimento</w:t>
      </w:r>
      <w:r>
        <w:rPr>
          <w:spacing w:val="-3"/>
          <w:w w:val="115"/>
        </w:rPr>
        <w:t> </w:t>
      </w:r>
      <w:r>
        <w:rPr>
          <w:w w:val="115"/>
        </w:rPr>
        <w:t>garante</w:t>
      </w:r>
      <w:r>
        <w:rPr>
          <w:spacing w:val="-2"/>
          <w:w w:val="115"/>
        </w:rPr>
        <w:t> </w:t>
      </w:r>
      <w:r>
        <w:rPr>
          <w:w w:val="115"/>
        </w:rPr>
        <w:t>rentabilidade</w:t>
      </w:r>
      <w:r>
        <w:rPr>
          <w:spacing w:val="-3"/>
          <w:w w:val="115"/>
        </w:rPr>
        <w:t> </w:t>
      </w:r>
      <w:r>
        <w:rPr>
          <w:w w:val="115"/>
        </w:rPr>
        <w:t>acima</w:t>
      </w:r>
      <w:r>
        <w:rPr>
          <w:spacing w:val="-2"/>
          <w:w w:val="115"/>
        </w:rPr>
        <w:t> </w:t>
      </w:r>
      <w:r>
        <w:rPr>
          <w:w w:val="115"/>
        </w:rPr>
        <w:t>da</w:t>
      </w:r>
      <w:r>
        <w:rPr>
          <w:spacing w:val="-3"/>
          <w:w w:val="115"/>
        </w:rPr>
        <w:t> </w:t>
      </w:r>
      <w:r>
        <w:rPr>
          <w:w w:val="115"/>
        </w:rPr>
        <w:t>inﬂação,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59"/>
          <w:w w:val="115"/>
        </w:rPr>
        <w:t> </w:t>
      </w:r>
      <w:r>
        <w:rPr>
          <w:w w:val="115"/>
        </w:rPr>
        <w:t>que torna esse título interessante para assegurar um aumento do poder de compra no</w:t>
      </w:r>
      <w:r>
        <w:rPr>
          <w:spacing w:val="1"/>
          <w:w w:val="115"/>
        </w:rPr>
        <w:t> </w:t>
      </w:r>
      <w:r>
        <w:rPr>
          <w:w w:val="115"/>
        </w:rPr>
        <w:t>longo</w:t>
      </w:r>
      <w:r>
        <w:rPr>
          <w:spacing w:val="1"/>
          <w:w w:val="115"/>
        </w:rPr>
        <w:t> </w:t>
      </w:r>
      <w:r>
        <w:rPr>
          <w:w w:val="115"/>
        </w:rPr>
        <w:t>prazo.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conta</w:t>
      </w:r>
      <w:r>
        <w:rPr>
          <w:spacing w:val="1"/>
          <w:w w:val="115"/>
        </w:rPr>
        <w:t> </w:t>
      </w:r>
      <w:r>
        <w:rPr>
          <w:w w:val="115"/>
        </w:rPr>
        <w:t>disso,</w:t>
      </w:r>
      <w:r>
        <w:rPr>
          <w:spacing w:val="1"/>
          <w:w w:val="115"/>
        </w:rPr>
        <w:t> </w:t>
      </w:r>
      <w:r>
        <w:rPr>
          <w:w w:val="115"/>
        </w:rPr>
        <w:t>ele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interessante</w:t>
      </w:r>
      <w:r>
        <w:rPr>
          <w:spacing w:val="1"/>
          <w:w w:val="115"/>
        </w:rPr>
        <w:t> </w:t>
      </w:r>
      <w:r>
        <w:rPr>
          <w:w w:val="115"/>
        </w:rPr>
        <w:t>também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investidores</w:t>
      </w:r>
      <w:r>
        <w:rPr>
          <w:spacing w:val="1"/>
          <w:w w:val="115"/>
        </w:rPr>
        <w:t> </w:t>
      </w:r>
      <w:r>
        <w:rPr>
          <w:w w:val="115"/>
        </w:rPr>
        <w:t>focados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-59"/>
          <w:w w:val="115"/>
        </w:rPr>
        <w:t> </w:t>
      </w:r>
      <w:r>
        <w:rPr>
          <w:w w:val="115"/>
        </w:rPr>
        <w:t>aposentadoria,</w:t>
      </w:r>
      <w:r>
        <w:rPr>
          <w:spacing w:val="57"/>
          <w:w w:val="115"/>
        </w:rPr>
        <w:t> </w:t>
      </w:r>
      <w:r>
        <w:rPr>
          <w:w w:val="115"/>
        </w:rPr>
        <w:t>uma</w:t>
      </w:r>
      <w:r>
        <w:rPr>
          <w:spacing w:val="57"/>
          <w:w w:val="115"/>
        </w:rPr>
        <w:t> </w:t>
      </w:r>
      <w:r>
        <w:rPr>
          <w:w w:val="115"/>
        </w:rPr>
        <w:t>vez</w:t>
      </w:r>
      <w:r>
        <w:rPr>
          <w:spacing w:val="57"/>
          <w:w w:val="115"/>
        </w:rPr>
        <w:t> </w:t>
      </w:r>
      <w:r>
        <w:rPr>
          <w:w w:val="115"/>
        </w:rPr>
        <w:t>que</w:t>
      </w:r>
      <w:r>
        <w:rPr>
          <w:spacing w:val="57"/>
          <w:w w:val="115"/>
        </w:rPr>
        <w:t> </w:t>
      </w:r>
      <w:r>
        <w:rPr>
          <w:w w:val="115"/>
        </w:rPr>
        <w:t>consegue</w:t>
      </w:r>
      <w:r>
        <w:rPr>
          <w:spacing w:val="57"/>
          <w:w w:val="115"/>
        </w:rPr>
        <w:t> </w:t>
      </w:r>
      <w:r>
        <w:rPr>
          <w:w w:val="115"/>
        </w:rPr>
        <w:t>elevar</w:t>
      </w:r>
      <w:r>
        <w:rPr>
          <w:spacing w:val="57"/>
          <w:w w:val="115"/>
        </w:rPr>
        <w:t> </w:t>
      </w:r>
      <w:r>
        <w:rPr>
          <w:w w:val="115"/>
        </w:rPr>
        <w:t>o</w:t>
      </w:r>
      <w:r>
        <w:rPr>
          <w:spacing w:val="57"/>
          <w:w w:val="115"/>
        </w:rPr>
        <w:t> </w:t>
      </w:r>
      <w:r>
        <w:rPr>
          <w:w w:val="115"/>
        </w:rPr>
        <w:t>padrão</w:t>
      </w:r>
      <w:r>
        <w:rPr>
          <w:spacing w:val="57"/>
          <w:w w:val="115"/>
        </w:rPr>
        <w:t> </w:t>
      </w:r>
      <w:r>
        <w:rPr>
          <w:w w:val="115"/>
        </w:rPr>
        <w:t>de</w:t>
      </w:r>
      <w:r>
        <w:rPr>
          <w:spacing w:val="57"/>
          <w:w w:val="115"/>
        </w:rPr>
        <w:t> </w:t>
      </w:r>
      <w:r>
        <w:rPr>
          <w:w w:val="115"/>
        </w:rPr>
        <w:t>vida</w:t>
      </w:r>
      <w:r>
        <w:rPr>
          <w:spacing w:val="57"/>
          <w:w w:val="115"/>
        </w:rPr>
        <w:t> </w:t>
      </w:r>
      <w:r>
        <w:rPr>
          <w:w w:val="115"/>
        </w:rPr>
        <w:t>de</w:t>
      </w:r>
      <w:r>
        <w:rPr>
          <w:spacing w:val="57"/>
          <w:w w:val="115"/>
        </w:rPr>
        <w:t> </w:t>
      </w:r>
      <w:r>
        <w:rPr>
          <w:w w:val="115"/>
        </w:rPr>
        <w:t>acordo</w:t>
      </w:r>
      <w:r>
        <w:rPr>
          <w:spacing w:val="57"/>
          <w:w w:val="115"/>
        </w:rPr>
        <w:t> </w:t>
      </w:r>
      <w:r>
        <w:rPr>
          <w:w w:val="115"/>
        </w:rPr>
        <w:t>com</w:t>
      </w:r>
      <w:r>
        <w:rPr>
          <w:spacing w:val="58"/>
          <w:w w:val="115"/>
        </w:rPr>
        <w:t> </w:t>
      </w:r>
      <w:r>
        <w:rPr>
          <w:w w:val="115"/>
        </w:rPr>
        <w:t>a</w:t>
      </w:r>
      <w:r>
        <w:rPr>
          <w:spacing w:val="-59"/>
          <w:w w:val="115"/>
        </w:rPr>
        <w:t> </w:t>
      </w:r>
      <w:r>
        <w:rPr>
          <w:w w:val="115"/>
        </w:rPr>
        <w:t>inﬂação.</w:t>
      </w:r>
      <w:r>
        <w:rPr>
          <w:spacing w:val="-8"/>
          <w:w w:val="115"/>
        </w:rPr>
        <w:t> </w:t>
      </w:r>
      <w:r>
        <w:rPr>
          <w:w w:val="115"/>
        </w:rPr>
        <w:t>Isso,</w:t>
      </w:r>
      <w:r>
        <w:rPr>
          <w:spacing w:val="-8"/>
          <w:w w:val="115"/>
        </w:rPr>
        <w:t> </w:t>
      </w:r>
      <w:r>
        <w:rPr>
          <w:w w:val="115"/>
        </w:rPr>
        <w:t>à</w:t>
      </w:r>
      <w:r>
        <w:rPr>
          <w:spacing w:val="-8"/>
          <w:w w:val="115"/>
        </w:rPr>
        <w:t> </w:t>
      </w:r>
      <w:r>
        <w:rPr>
          <w:w w:val="115"/>
        </w:rPr>
        <w:t>primeira</w:t>
      </w:r>
      <w:r>
        <w:rPr>
          <w:spacing w:val="-7"/>
          <w:w w:val="115"/>
        </w:rPr>
        <w:t> </w:t>
      </w:r>
      <w:r>
        <w:rPr>
          <w:w w:val="115"/>
        </w:rPr>
        <w:t>vista,</w:t>
      </w:r>
      <w:r>
        <w:rPr>
          <w:spacing w:val="-8"/>
          <w:w w:val="115"/>
        </w:rPr>
        <w:t> </w:t>
      </w:r>
      <w:r>
        <w:rPr>
          <w:w w:val="115"/>
        </w:rPr>
        <w:t>pode</w:t>
      </w:r>
      <w:r>
        <w:rPr>
          <w:spacing w:val="-8"/>
          <w:w w:val="115"/>
        </w:rPr>
        <w:t> </w:t>
      </w:r>
      <w:r>
        <w:rPr>
          <w:w w:val="115"/>
        </w:rPr>
        <w:t>não</w:t>
      </w:r>
      <w:r>
        <w:rPr>
          <w:spacing w:val="-7"/>
          <w:w w:val="115"/>
        </w:rPr>
        <w:t> </w:t>
      </w:r>
      <w:r>
        <w:rPr>
          <w:w w:val="115"/>
        </w:rPr>
        <w:t>parecer</w:t>
      </w:r>
      <w:r>
        <w:rPr>
          <w:spacing w:val="-8"/>
          <w:w w:val="115"/>
        </w:rPr>
        <w:t> </w:t>
      </w:r>
      <w:r>
        <w:rPr>
          <w:w w:val="115"/>
        </w:rPr>
        <w:t>tão</w:t>
      </w:r>
      <w:r>
        <w:rPr>
          <w:spacing w:val="-8"/>
          <w:w w:val="115"/>
        </w:rPr>
        <w:t> </w:t>
      </w:r>
      <w:r>
        <w:rPr>
          <w:w w:val="115"/>
        </w:rPr>
        <w:t>impactante,</w:t>
      </w:r>
      <w:r>
        <w:rPr>
          <w:spacing w:val="-7"/>
          <w:w w:val="115"/>
        </w:rPr>
        <w:t> </w:t>
      </w:r>
      <w:r>
        <w:rPr>
          <w:w w:val="115"/>
        </w:rPr>
        <w:t>mas</w:t>
      </w:r>
      <w:r>
        <w:rPr>
          <w:spacing w:val="-8"/>
          <w:w w:val="115"/>
        </w:rPr>
        <w:t> </w:t>
      </w:r>
      <w:r>
        <w:rPr>
          <w:w w:val="115"/>
        </w:rPr>
        <w:t>segundo</w:t>
      </w:r>
      <w:r>
        <w:rPr>
          <w:spacing w:val="-8"/>
          <w:w w:val="115"/>
        </w:rPr>
        <w:t> </w:t>
      </w:r>
      <w:r>
        <w:rPr>
          <w:w w:val="115"/>
        </w:rPr>
        <w:t>dados</w:t>
      </w:r>
      <w:r>
        <w:rPr>
          <w:spacing w:val="-8"/>
          <w:w w:val="115"/>
        </w:rPr>
        <w:t> </w:t>
      </w:r>
      <w:r>
        <w:rPr>
          <w:w w:val="115"/>
        </w:rPr>
        <w:t>do</w:t>
      </w:r>
      <w:r>
        <w:rPr>
          <w:spacing w:val="-58"/>
          <w:w w:val="115"/>
        </w:rPr>
        <w:t> </w:t>
      </w:r>
      <w:r>
        <w:rPr>
          <w:w w:val="115"/>
        </w:rPr>
        <w:t>IBGE, hoje apenas 1% da população brasileira consegue se aposentar com um padrão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8"/>
          <w:w w:val="115"/>
        </w:rPr>
        <w:t> </w:t>
      </w:r>
      <w:r>
        <w:rPr>
          <w:w w:val="115"/>
        </w:rPr>
        <w:t>vida</w:t>
      </w:r>
      <w:r>
        <w:rPr>
          <w:spacing w:val="8"/>
          <w:w w:val="115"/>
        </w:rPr>
        <w:t> </w:t>
      </w:r>
      <w:r>
        <w:rPr>
          <w:w w:val="115"/>
        </w:rPr>
        <w:t>igual</w:t>
      </w:r>
      <w:r>
        <w:rPr>
          <w:spacing w:val="9"/>
          <w:w w:val="115"/>
        </w:rPr>
        <w:t> </w:t>
      </w:r>
      <w:r>
        <w:rPr>
          <w:w w:val="115"/>
        </w:rPr>
        <w:t>ou</w:t>
      </w:r>
      <w:r>
        <w:rPr>
          <w:spacing w:val="8"/>
          <w:w w:val="115"/>
        </w:rPr>
        <w:t> </w:t>
      </w:r>
      <w:r>
        <w:rPr>
          <w:w w:val="115"/>
        </w:rPr>
        <w:t>maior</w:t>
      </w:r>
      <w:r>
        <w:rPr>
          <w:spacing w:val="8"/>
          <w:w w:val="115"/>
        </w:rPr>
        <w:t> </w:t>
      </w:r>
      <w:r>
        <w:rPr>
          <w:w w:val="115"/>
        </w:rPr>
        <w:t>ao</w:t>
      </w:r>
      <w:r>
        <w:rPr>
          <w:spacing w:val="9"/>
          <w:w w:val="115"/>
        </w:rPr>
        <w:t> </w:t>
      </w:r>
      <w:r>
        <w:rPr>
          <w:w w:val="115"/>
        </w:rPr>
        <w:t>que</w:t>
      </w:r>
      <w:r>
        <w:rPr>
          <w:spacing w:val="8"/>
          <w:w w:val="115"/>
        </w:rPr>
        <w:t> </w:t>
      </w:r>
      <w:r>
        <w:rPr>
          <w:w w:val="115"/>
        </w:rPr>
        <w:t>tinha</w:t>
      </w:r>
      <w:r>
        <w:rPr>
          <w:spacing w:val="9"/>
          <w:w w:val="115"/>
        </w:rPr>
        <w:t> </w:t>
      </w:r>
      <w:r>
        <w:rPr>
          <w:w w:val="115"/>
        </w:rPr>
        <w:t>como</w:t>
      </w:r>
      <w:r>
        <w:rPr>
          <w:spacing w:val="8"/>
          <w:w w:val="115"/>
        </w:rPr>
        <w:t> </w:t>
      </w:r>
      <w:r>
        <w:rPr>
          <w:w w:val="115"/>
        </w:rPr>
        <w:t>trabalhador</w:t>
      </w:r>
      <w:r>
        <w:rPr>
          <w:spacing w:val="8"/>
          <w:w w:val="115"/>
        </w:rPr>
        <w:t> </w:t>
      </w:r>
      <w:r>
        <w:rPr>
          <w:w w:val="115"/>
        </w:rPr>
        <w:t>ativo.</w:t>
      </w:r>
      <w:r>
        <w:rPr>
          <w:spacing w:val="9"/>
          <w:w w:val="115"/>
        </w:rPr>
        <w:t> </w:t>
      </w:r>
      <w:r>
        <w:rPr>
          <w:w w:val="115"/>
        </w:rPr>
        <w:t>Imagine</w:t>
      </w:r>
      <w:r>
        <w:rPr>
          <w:spacing w:val="8"/>
          <w:w w:val="115"/>
        </w:rPr>
        <w:t> </w:t>
      </w:r>
      <w:r>
        <w:rPr>
          <w:w w:val="115"/>
        </w:rPr>
        <w:t>que,</w:t>
      </w:r>
      <w:r>
        <w:rPr>
          <w:spacing w:val="8"/>
          <w:w w:val="115"/>
        </w:rPr>
        <w:t> </w:t>
      </w:r>
      <w:r>
        <w:rPr>
          <w:w w:val="115"/>
        </w:rPr>
        <w:t>de</w:t>
      </w:r>
      <w:r>
        <w:rPr>
          <w:spacing w:val="9"/>
          <w:w w:val="115"/>
        </w:rPr>
        <w:t> </w:t>
      </w:r>
      <w:r>
        <w:rPr>
          <w:w w:val="115"/>
        </w:rPr>
        <w:t>cada</w:t>
      </w:r>
      <w:r>
        <w:rPr>
          <w:spacing w:val="8"/>
          <w:w w:val="115"/>
        </w:rPr>
        <w:t> </w:t>
      </w:r>
      <w:r>
        <w:rPr>
          <w:w w:val="115"/>
        </w:rPr>
        <w:t>cem</w:t>
      </w:r>
    </w:p>
    <w:p>
      <w:pPr>
        <w:spacing w:after="0" w:line="254" w:lineRule="auto"/>
        <w:jc w:val="both"/>
        <w:sectPr>
          <w:pgSz w:w="12240" w:h="15840"/>
          <w:pgMar w:top="1480" w:bottom="280" w:left="1540" w:right="1280"/>
        </w:sectPr>
      </w:pPr>
    </w:p>
    <w:p>
      <w:pPr>
        <w:pStyle w:val="BodyText"/>
        <w:spacing w:line="254" w:lineRule="auto" w:before="85"/>
        <w:ind w:left="113" w:right="372"/>
        <w:jc w:val="both"/>
      </w:pPr>
      <w:r>
        <w:rPr>
          <w:w w:val="115"/>
        </w:rPr>
        <w:t>pessoas que você conhece, 99 delas vão se aposentar em uma situação pior do que a</w:t>
      </w:r>
      <w:r>
        <w:rPr>
          <w:spacing w:val="1"/>
          <w:w w:val="115"/>
        </w:rPr>
        <w:t> </w:t>
      </w:r>
      <w:r>
        <w:rPr>
          <w:w w:val="115"/>
        </w:rPr>
        <w:t>que se encontravam enquanto ainda trabalhavam. Um dado preocupante, ainda mais</w:t>
      </w:r>
      <w:r>
        <w:rPr>
          <w:spacing w:val="1"/>
          <w:w w:val="115"/>
        </w:rPr>
        <w:t> </w:t>
      </w:r>
      <w:r>
        <w:rPr>
          <w:w w:val="115"/>
        </w:rPr>
        <w:t>sabendo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população</w:t>
      </w:r>
      <w:r>
        <w:rPr>
          <w:spacing w:val="1"/>
          <w:w w:val="115"/>
        </w:rPr>
        <w:t> </w:t>
      </w:r>
      <w:r>
        <w:rPr>
          <w:w w:val="115"/>
        </w:rPr>
        <w:t>brasileira</w:t>
      </w:r>
      <w:r>
        <w:rPr>
          <w:spacing w:val="1"/>
          <w:w w:val="115"/>
        </w:rPr>
        <w:t> </w:t>
      </w:r>
      <w:r>
        <w:rPr>
          <w:w w:val="115"/>
        </w:rPr>
        <w:t>está</w:t>
      </w:r>
      <w:r>
        <w:rPr>
          <w:spacing w:val="1"/>
          <w:w w:val="115"/>
        </w:rPr>
        <w:t> </w:t>
      </w:r>
      <w:r>
        <w:rPr>
          <w:w w:val="115"/>
        </w:rPr>
        <w:t>envelhecendo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rápido,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vai</w:t>
      </w:r>
      <w:r>
        <w:rPr>
          <w:spacing w:val="1"/>
          <w:w w:val="115"/>
        </w:rPr>
        <w:t> </w:t>
      </w:r>
      <w:r>
        <w:rPr>
          <w:w w:val="115"/>
        </w:rPr>
        <w:t>pressionar</w:t>
      </w:r>
      <w:r>
        <w:rPr>
          <w:spacing w:val="-7"/>
          <w:w w:val="115"/>
        </w:rPr>
        <w:t> </w:t>
      </w:r>
      <w:r>
        <w:rPr>
          <w:w w:val="115"/>
        </w:rPr>
        <w:t>ainda</w:t>
      </w:r>
      <w:r>
        <w:rPr>
          <w:spacing w:val="-6"/>
          <w:w w:val="115"/>
        </w:rPr>
        <w:t> </w:t>
      </w:r>
      <w:r>
        <w:rPr>
          <w:w w:val="115"/>
        </w:rPr>
        <w:t>mais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sistema</w:t>
      </w:r>
      <w:r>
        <w:rPr>
          <w:spacing w:val="-6"/>
          <w:w w:val="115"/>
        </w:rPr>
        <w:t> </w:t>
      </w:r>
      <w:r>
        <w:rPr>
          <w:w w:val="115"/>
        </w:rPr>
        <w:t>previdenciário</w:t>
      </w:r>
      <w:r>
        <w:rPr>
          <w:spacing w:val="-7"/>
          <w:w w:val="115"/>
        </w:rPr>
        <w:t> </w:t>
      </w:r>
      <w:r>
        <w:rPr>
          <w:w w:val="115"/>
        </w:rPr>
        <w:t>e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saúde</w:t>
      </w:r>
      <w:r>
        <w:rPr>
          <w:spacing w:val="-6"/>
          <w:w w:val="115"/>
        </w:rPr>
        <w:t> </w:t>
      </w:r>
      <w:r>
        <w:rPr>
          <w:w w:val="115"/>
        </w:rPr>
        <w:t>nas</w:t>
      </w:r>
      <w:r>
        <w:rPr>
          <w:spacing w:val="-6"/>
          <w:w w:val="115"/>
        </w:rPr>
        <w:t> </w:t>
      </w:r>
      <w:r>
        <w:rPr>
          <w:w w:val="115"/>
        </w:rPr>
        <w:t>próximas</w:t>
      </w:r>
      <w:r>
        <w:rPr>
          <w:spacing w:val="-7"/>
          <w:w w:val="115"/>
        </w:rPr>
        <w:t> </w:t>
      </w:r>
      <w:r>
        <w:rPr>
          <w:w w:val="115"/>
        </w:rPr>
        <w:t>décadas.</w:t>
      </w:r>
    </w:p>
    <w:p>
      <w:pPr>
        <w:pStyle w:val="BodyText"/>
        <w:spacing w:line="254" w:lineRule="auto" w:before="1"/>
        <w:ind w:left="113" w:right="376" w:firstLine="200"/>
        <w:jc w:val="both"/>
      </w:pPr>
      <w:r>
        <w:rPr>
          <w:w w:val="110"/>
        </w:rPr>
        <w:t>Para</w:t>
      </w:r>
      <w:r>
        <w:rPr>
          <w:spacing w:val="1"/>
          <w:w w:val="110"/>
        </w:rPr>
        <w:t> </w:t>
      </w:r>
      <w:r>
        <w:rPr>
          <w:w w:val="110"/>
        </w:rPr>
        <w:t>termos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ideia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como</w:t>
      </w:r>
      <w:r>
        <w:rPr>
          <w:spacing w:val="1"/>
          <w:w w:val="110"/>
        </w:rPr>
        <w:t> </w:t>
      </w:r>
      <w:r>
        <w:rPr>
          <w:w w:val="110"/>
        </w:rPr>
        <w:t>pode</w:t>
      </w:r>
      <w:r>
        <w:rPr>
          <w:spacing w:val="1"/>
          <w:w w:val="110"/>
        </w:rPr>
        <w:t> </w:t>
      </w:r>
      <w:r>
        <w:rPr>
          <w:w w:val="110"/>
        </w:rPr>
        <w:t>render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Tesouro</w:t>
      </w:r>
      <w:r>
        <w:rPr>
          <w:spacing w:val="1"/>
          <w:w w:val="110"/>
        </w:rPr>
        <w:t> </w:t>
      </w:r>
      <w:r>
        <w:rPr>
          <w:w w:val="110"/>
        </w:rPr>
        <w:t>IPCA,</w:t>
      </w:r>
      <w:r>
        <w:rPr>
          <w:spacing w:val="1"/>
          <w:w w:val="110"/>
        </w:rPr>
        <w:t> </w:t>
      </w:r>
      <w:r>
        <w:rPr>
          <w:w w:val="110"/>
        </w:rPr>
        <w:t>vamos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algumas</w:t>
      </w:r>
      <w:r>
        <w:rPr>
          <w:spacing w:val="1"/>
          <w:w w:val="110"/>
        </w:rPr>
        <w:t> </w:t>
      </w:r>
      <w:r>
        <w:rPr>
          <w:w w:val="110"/>
        </w:rPr>
        <w:t>simulações: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0"/>
        </w:rPr>
        <w:t>Primeiro, vamos considerar um Tesouro IPCA 2038. Se investirmos quinhentos reais</w:t>
      </w:r>
      <w:r>
        <w:rPr>
          <w:spacing w:val="1"/>
          <w:w w:val="110"/>
        </w:rPr>
        <w:t> </w:t>
      </w:r>
      <w:r>
        <w:rPr>
          <w:w w:val="110"/>
        </w:rPr>
        <w:t>inicialmente</w:t>
      </w:r>
      <w:r>
        <w:rPr>
          <w:spacing w:val="43"/>
          <w:w w:val="110"/>
        </w:rPr>
        <w:t> </w:t>
      </w:r>
      <w:r>
        <w:rPr>
          <w:w w:val="110"/>
        </w:rPr>
        <w:t>e</w:t>
      </w:r>
      <w:r>
        <w:rPr>
          <w:spacing w:val="43"/>
          <w:w w:val="110"/>
        </w:rPr>
        <w:t> </w:t>
      </w:r>
      <w:r>
        <w:rPr>
          <w:w w:val="110"/>
        </w:rPr>
        <w:t>cem</w:t>
      </w:r>
      <w:r>
        <w:rPr>
          <w:spacing w:val="43"/>
          <w:w w:val="110"/>
        </w:rPr>
        <w:t> </w:t>
      </w:r>
      <w:r>
        <w:rPr>
          <w:w w:val="110"/>
        </w:rPr>
        <w:t>reais</w:t>
      </w:r>
      <w:r>
        <w:rPr>
          <w:spacing w:val="43"/>
          <w:w w:val="110"/>
        </w:rPr>
        <w:t> </w:t>
      </w:r>
      <w:r>
        <w:rPr>
          <w:w w:val="110"/>
        </w:rPr>
        <w:t>por</w:t>
      </w:r>
      <w:r>
        <w:rPr>
          <w:spacing w:val="43"/>
          <w:w w:val="110"/>
        </w:rPr>
        <w:t> </w:t>
      </w:r>
      <w:r>
        <w:rPr>
          <w:w w:val="110"/>
        </w:rPr>
        <w:t>mês,</w:t>
      </w:r>
      <w:r>
        <w:rPr>
          <w:spacing w:val="43"/>
          <w:w w:val="110"/>
        </w:rPr>
        <w:t> </w:t>
      </w:r>
      <w:r>
        <w:rPr>
          <w:w w:val="110"/>
        </w:rPr>
        <w:t>considerando</w:t>
      </w:r>
      <w:r>
        <w:rPr>
          <w:spacing w:val="43"/>
          <w:w w:val="110"/>
        </w:rPr>
        <w:t> </w:t>
      </w:r>
      <w:r>
        <w:rPr>
          <w:w w:val="110"/>
        </w:rPr>
        <w:t>ainda</w:t>
      </w:r>
      <w:r>
        <w:rPr>
          <w:spacing w:val="43"/>
          <w:w w:val="110"/>
        </w:rPr>
        <w:t> </w:t>
      </w:r>
      <w:r>
        <w:rPr>
          <w:w w:val="110"/>
        </w:rPr>
        <w:t>que</w:t>
      </w:r>
      <w:r>
        <w:rPr>
          <w:spacing w:val="43"/>
          <w:w w:val="110"/>
        </w:rPr>
        <w:t> </w:t>
      </w:r>
      <w:r>
        <w:rPr>
          <w:w w:val="110"/>
        </w:rPr>
        <w:t>o</w:t>
      </w:r>
      <w:r>
        <w:rPr>
          <w:spacing w:val="43"/>
          <w:w w:val="110"/>
        </w:rPr>
        <w:t> </w:t>
      </w:r>
      <w:r>
        <w:rPr>
          <w:w w:val="110"/>
        </w:rPr>
        <w:t>IPCA</w:t>
      </w:r>
      <w:r>
        <w:rPr>
          <w:spacing w:val="43"/>
          <w:w w:val="110"/>
        </w:rPr>
        <w:t> </w:t>
      </w:r>
      <w:r>
        <w:rPr>
          <w:w w:val="110"/>
        </w:rPr>
        <w:t>ﬁque</w:t>
      </w:r>
      <w:r>
        <w:rPr>
          <w:spacing w:val="43"/>
          <w:w w:val="110"/>
        </w:rPr>
        <w:t> </w:t>
      </w:r>
      <w:r>
        <w:rPr>
          <w:w w:val="110"/>
        </w:rPr>
        <w:t>em</w:t>
      </w:r>
      <w:r>
        <w:rPr>
          <w:spacing w:val="43"/>
          <w:w w:val="110"/>
        </w:rPr>
        <w:t> </w:t>
      </w:r>
      <w:r>
        <w:rPr>
          <w:w w:val="110"/>
        </w:rPr>
        <w:t>4,17%</w:t>
      </w:r>
      <w:r>
        <w:rPr>
          <w:spacing w:val="43"/>
          <w:w w:val="110"/>
        </w:rPr>
        <w:t> </w:t>
      </w:r>
      <w:r>
        <w:rPr>
          <w:w w:val="110"/>
        </w:rPr>
        <w:t>ao</w:t>
      </w:r>
      <w:r>
        <w:rPr>
          <w:spacing w:val="-56"/>
          <w:w w:val="110"/>
        </w:rPr>
        <w:t> </w:t>
      </w:r>
      <w:bookmarkStart w:name="_bookmark58" w:id="69"/>
      <w:bookmarkEnd w:id="69"/>
      <w:r>
        <w:rPr>
          <w:w w:val="110"/>
        </w:rPr>
        <w:t>ano,</w:t>
      </w:r>
      <w:r>
        <w:rPr>
          <w:spacing w:val="-25"/>
          <w:w w:val="110"/>
        </w:rPr>
        <w:t> </w:t>
      </w:r>
      <w:hyperlink w:history="true" w:anchor="_bookmark126">
        <w:r>
          <w:rPr>
            <w:color w:val="0000ED"/>
            <w:w w:val="110"/>
            <w:position w:val="4"/>
            <w:sz w:val="15"/>
          </w:rPr>
          <w:t>[</w:t>
        </w:r>
        <w:r>
          <w:rPr>
            <w:color w:val="0000ED"/>
            <w:w w:val="110"/>
            <w:position w:val="4"/>
            <w:sz w:val="15"/>
            <w:u w:val="single" w:color="0000ED"/>
          </w:rPr>
          <w:t>51]</w:t>
        </w:r>
      </w:hyperlink>
      <w:r>
        <w:rPr>
          <w:color w:val="0000ED"/>
          <w:spacing w:val="41"/>
          <w:w w:val="110"/>
          <w:position w:val="4"/>
          <w:sz w:val="15"/>
        </w:rPr>
        <w:t> </w:t>
      </w:r>
      <w:r>
        <w:rPr>
          <w:w w:val="110"/>
        </w:rPr>
        <w:t>que</w:t>
      </w:r>
      <w:r>
        <w:rPr>
          <w:spacing w:val="28"/>
          <w:w w:val="110"/>
        </w:rPr>
        <w:t> </w:t>
      </w:r>
      <w:r>
        <w:rPr>
          <w:w w:val="110"/>
        </w:rPr>
        <w:t>sua</w:t>
      </w:r>
      <w:r>
        <w:rPr>
          <w:spacing w:val="27"/>
          <w:w w:val="110"/>
        </w:rPr>
        <w:t> </w:t>
      </w:r>
      <w:r>
        <w:rPr>
          <w:w w:val="110"/>
        </w:rPr>
        <w:t>taxa</w:t>
      </w:r>
      <w:r>
        <w:rPr>
          <w:spacing w:val="28"/>
          <w:w w:val="110"/>
        </w:rPr>
        <w:t> </w:t>
      </w:r>
      <w:r>
        <w:rPr>
          <w:w w:val="110"/>
        </w:rPr>
        <w:t>preﬁxada</w:t>
      </w:r>
      <w:r>
        <w:rPr>
          <w:spacing w:val="28"/>
          <w:w w:val="110"/>
        </w:rPr>
        <w:t> </w:t>
      </w:r>
      <w:r>
        <w:rPr>
          <w:w w:val="110"/>
        </w:rPr>
        <w:t>seja</w:t>
      </w:r>
      <w:r>
        <w:rPr>
          <w:spacing w:val="27"/>
          <w:w w:val="110"/>
        </w:rPr>
        <w:t> </w:t>
      </w:r>
      <w:r>
        <w:rPr>
          <w:w w:val="110"/>
        </w:rPr>
        <w:t>de</w:t>
      </w:r>
      <w:r>
        <w:rPr>
          <w:spacing w:val="28"/>
          <w:w w:val="110"/>
        </w:rPr>
        <w:t> </w:t>
      </w:r>
      <w:r>
        <w:rPr>
          <w:w w:val="110"/>
        </w:rPr>
        <w:t>5,56%</w:t>
      </w:r>
      <w:r>
        <w:rPr>
          <w:spacing w:val="27"/>
          <w:w w:val="110"/>
        </w:rPr>
        <w:t> </w:t>
      </w:r>
      <w:r>
        <w:rPr>
          <w:w w:val="110"/>
        </w:rPr>
        <w:t>ao</w:t>
      </w:r>
      <w:r>
        <w:rPr>
          <w:spacing w:val="28"/>
          <w:w w:val="110"/>
        </w:rPr>
        <w:t> </w:t>
      </w:r>
      <w:r>
        <w:rPr>
          <w:w w:val="110"/>
        </w:rPr>
        <w:t>ano</w:t>
      </w:r>
      <w:r>
        <w:rPr>
          <w:spacing w:val="27"/>
          <w:w w:val="110"/>
        </w:rPr>
        <w:t> </w:t>
      </w:r>
      <w:r>
        <w:rPr>
          <w:w w:val="110"/>
        </w:rPr>
        <w:t>e</w:t>
      </w:r>
      <w:r>
        <w:rPr>
          <w:spacing w:val="28"/>
          <w:w w:val="110"/>
        </w:rPr>
        <w:t> </w:t>
      </w:r>
      <w:r>
        <w:rPr>
          <w:w w:val="110"/>
        </w:rPr>
        <w:t>que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taxa</w:t>
      </w:r>
      <w:r>
        <w:rPr>
          <w:spacing w:val="27"/>
          <w:w w:val="110"/>
        </w:rPr>
        <w:t> </w:t>
      </w:r>
      <w:r>
        <w:rPr>
          <w:w w:val="110"/>
        </w:rPr>
        <w:t>Selic</w:t>
      </w:r>
      <w:r>
        <w:rPr>
          <w:spacing w:val="28"/>
          <w:w w:val="110"/>
        </w:rPr>
        <w:t> </w:t>
      </w:r>
      <w:r>
        <w:rPr>
          <w:w w:val="110"/>
        </w:rPr>
        <w:t>ﬁque</w:t>
      </w:r>
      <w:r>
        <w:rPr>
          <w:spacing w:val="27"/>
          <w:w w:val="110"/>
        </w:rPr>
        <w:t> </w:t>
      </w:r>
      <w:r>
        <w:rPr>
          <w:w w:val="110"/>
        </w:rPr>
        <w:t>em</w:t>
      </w:r>
      <w:r>
        <w:rPr>
          <w:spacing w:val="28"/>
          <w:w w:val="110"/>
        </w:rPr>
        <w:t> </w:t>
      </w:r>
      <w:r>
        <w:rPr>
          <w:w w:val="110"/>
        </w:rPr>
        <w:t>6,5%</w:t>
      </w:r>
      <w:r>
        <w:rPr>
          <w:spacing w:val="-56"/>
          <w:w w:val="110"/>
        </w:rPr>
        <w:t> </w:t>
      </w:r>
      <w:r>
        <w:rPr>
          <w:w w:val="110"/>
        </w:rPr>
        <w:t>ao</w:t>
      </w:r>
      <w:r>
        <w:rPr>
          <w:spacing w:val="5"/>
          <w:w w:val="110"/>
        </w:rPr>
        <w:t> </w:t>
      </w:r>
      <w:r>
        <w:rPr>
          <w:w w:val="110"/>
        </w:rPr>
        <w:t>ano,</w:t>
      </w:r>
      <w:r>
        <w:rPr>
          <w:spacing w:val="6"/>
          <w:w w:val="110"/>
        </w:rPr>
        <w:t> </w:t>
      </w:r>
      <w:r>
        <w:rPr>
          <w:w w:val="110"/>
        </w:rPr>
        <w:t>chegamos</w:t>
      </w:r>
      <w:r>
        <w:rPr>
          <w:spacing w:val="6"/>
          <w:w w:val="110"/>
        </w:rPr>
        <w:t> </w:t>
      </w:r>
      <w:r>
        <w:rPr>
          <w:w w:val="110"/>
        </w:rPr>
        <w:t>ao</w:t>
      </w:r>
      <w:r>
        <w:rPr>
          <w:spacing w:val="6"/>
          <w:w w:val="110"/>
        </w:rPr>
        <w:t> </w:t>
      </w:r>
      <w:r>
        <w:rPr>
          <w:w w:val="110"/>
        </w:rPr>
        <w:t>seguinte</w:t>
      </w:r>
      <w:r>
        <w:rPr>
          <w:spacing w:val="6"/>
          <w:w w:val="110"/>
        </w:rPr>
        <w:t> </w:t>
      </w:r>
      <w:r>
        <w:rPr>
          <w:w w:val="110"/>
        </w:rPr>
        <w:t>resultado:</w:t>
      </w:r>
    </w:p>
    <w:p>
      <w:pPr>
        <w:pStyle w:val="BodyText"/>
        <w:spacing w:before="8"/>
        <w:rPr>
          <w:sz w:val="29"/>
        </w:rPr>
      </w:pPr>
    </w:p>
    <w:p>
      <w:pPr>
        <w:spacing w:before="0"/>
        <w:ind w:left="214" w:right="0" w:firstLine="0"/>
        <w:jc w:val="both"/>
        <w:rPr>
          <w:rFonts w:ascii="Trebuchet MS"/>
          <w:b/>
          <w:sz w:val="20"/>
        </w:rPr>
      </w:pPr>
      <w:r>
        <w:rPr/>
        <w:pict>
          <v:rect style="position:absolute;margin-left:82.999001pt;margin-top:16.889889pt;width:446.500021pt;height:.5pt;mso-position-horizontal-relative:page;mso-position-vertical-relative:paragraph;z-index:15785472" filled="true" fillcolor="#181818" stroked="false">
            <v:fill type="solid"/>
            <w10:wrap type="none"/>
          </v:rect>
        </w:pict>
      </w:r>
      <w:r>
        <w:rPr>
          <w:rFonts w:ascii="Trebuchet MS"/>
          <w:b/>
          <w:w w:val="115"/>
          <w:sz w:val="20"/>
        </w:rPr>
        <w:t>DATA</w:t>
      </w:r>
      <w:r>
        <w:rPr>
          <w:rFonts w:ascii="Trebuchet MS"/>
          <w:b/>
          <w:spacing w:val="14"/>
          <w:w w:val="115"/>
          <w:sz w:val="20"/>
        </w:rPr>
        <w:t> </w:t>
      </w:r>
      <w:r>
        <w:rPr>
          <w:rFonts w:ascii="Trebuchet MS"/>
          <w:b/>
          <w:w w:val="115"/>
          <w:sz w:val="20"/>
        </w:rPr>
        <w:t>DE</w:t>
      </w:r>
      <w:r>
        <w:rPr>
          <w:rFonts w:ascii="Trebuchet MS"/>
          <w:b/>
          <w:spacing w:val="14"/>
          <w:w w:val="115"/>
          <w:sz w:val="20"/>
        </w:rPr>
        <w:t> </w:t>
      </w:r>
      <w:r>
        <w:rPr>
          <w:rFonts w:ascii="Trebuchet MS"/>
          <w:b/>
          <w:w w:val="115"/>
          <w:sz w:val="20"/>
        </w:rPr>
        <w:t>APORTE:</w:t>
      </w:r>
      <w:r>
        <w:rPr>
          <w:rFonts w:ascii="Trebuchet MS"/>
          <w:b/>
          <w:spacing w:val="14"/>
          <w:w w:val="115"/>
          <w:sz w:val="20"/>
        </w:rPr>
        <w:t> </w:t>
      </w:r>
      <w:r>
        <w:rPr>
          <w:rFonts w:ascii="Trebuchet MS"/>
          <w:b/>
          <w:w w:val="115"/>
          <w:sz w:val="20"/>
        </w:rPr>
        <w:t>24/07/2018</w:t>
      </w:r>
    </w:p>
    <w:p>
      <w:pPr>
        <w:spacing w:after="0"/>
        <w:jc w:val="both"/>
        <w:rPr>
          <w:rFonts w:ascii="Trebuchet MS"/>
          <w:sz w:val="20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9"/>
        <w:rPr>
          <w:rFonts w:ascii="Trebuchet MS"/>
          <w:b/>
          <w:sz w:val="22"/>
        </w:rPr>
      </w:pPr>
    </w:p>
    <w:p>
      <w:pPr>
        <w:spacing w:line="249" w:lineRule="auto" w:before="0"/>
        <w:ind w:left="174" w:right="22" w:firstLine="0"/>
        <w:jc w:val="left"/>
        <w:rPr>
          <w:sz w:val="15"/>
        </w:rPr>
      </w:pPr>
      <w:r>
        <w:rPr>
          <w:rFonts w:ascii="Trebuchet MS"/>
          <w:b/>
          <w:color w:val="666666"/>
          <w:w w:val="120"/>
          <w:sz w:val="15"/>
        </w:rPr>
        <w:t>Data</w:t>
      </w:r>
      <w:r>
        <w:rPr>
          <w:rFonts w:ascii="Trebuchet MS"/>
          <w:b/>
          <w:color w:val="666666"/>
          <w:spacing w:val="2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do</w:t>
      </w:r>
      <w:r>
        <w:rPr>
          <w:rFonts w:ascii="Trebuchet MS"/>
          <w:b/>
          <w:color w:val="666666"/>
          <w:spacing w:val="1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resgate</w:t>
      </w:r>
      <w:r>
        <w:rPr>
          <w:rFonts w:ascii="Trebuchet MS"/>
          <w:b/>
          <w:color w:val="666666"/>
          <w:spacing w:val="1"/>
          <w:w w:val="120"/>
          <w:sz w:val="15"/>
        </w:rPr>
        <w:t> </w:t>
      </w:r>
      <w:r>
        <w:rPr>
          <w:color w:val="666666"/>
          <w:w w:val="115"/>
          <w:sz w:val="15"/>
        </w:rPr>
        <w:t>24/07/2038</w:t>
      </w:r>
    </w:p>
    <w:p>
      <w:pPr>
        <w:pStyle w:val="BodyText"/>
        <w:spacing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247" w:lineRule="auto" w:before="1"/>
        <w:ind w:left="174" w:right="-1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spacing w:val="-2"/>
          <w:w w:val="120"/>
          <w:sz w:val="15"/>
        </w:rPr>
        <w:t>Valor </w:t>
      </w:r>
      <w:r>
        <w:rPr>
          <w:rFonts w:ascii="Trebuchet MS"/>
          <w:b/>
          <w:color w:val="666666"/>
          <w:spacing w:val="-1"/>
          <w:w w:val="120"/>
          <w:sz w:val="15"/>
        </w:rPr>
        <w:t>inicial</w:t>
      </w:r>
      <w:r>
        <w:rPr>
          <w:rFonts w:asci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investido</w:t>
      </w:r>
    </w:p>
    <w:p>
      <w:pPr>
        <w:spacing w:before="3"/>
        <w:ind w:left="174" w:right="0" w:firstLine="0"/>
        <w:jc w:val="left"/>
        <w:rPr>
          <w:sz w:val="15"/>
        </w:rPr>
      </w:pPr>
      <w:r>
        <w:rPr>
          <w:color w:val="666666"/>
          <w:w w:val="110"/>
          <w:sz w:val="15"/>
        </w:rPr>
        <w:t>R$</w:t>
      </w:r>
      <w:r>
        <w:rPr>
          <w:color w:val="666666"/>
          <w:spacing w:val="11"/>
          <w:w w:val="110"/>
          <w:sz w:val="15"/>
        </w:rPr>
        <w:t> </w:t>
      </w:r>
      <w:r>
        <w:rPr>
          <w:color w:val="666666"/>
          <w:w w:val="110"/>
          <w:sz w:val="15"/>
        </w:rPr>
        <w:t>500,00</w:t>
      </w:r>
    </w:p>
    <w:p>
      <w:pPr>
        <w:pStyle w:val="BodyText"/>
        <w:spacing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247" w:lineRule="auto" w:before="1"/>
        <w:ind w:left="107" w:right="269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5"/>
          <w:sz w:val="15"/>
        </w:rPr>
        <w:t>Aportes</w:t>
      </w:r>
      <w:r>
        <w:rPr>
          <w:rFonts w:ascii="Trebuchet MS"/>
          <w:b/>
          <w:color w:val="666666"/>
          <w:spacing w:val="-54"/>
          <w:w w:val="125"/>
          <w:sz w:val="15"/>
        </w:rPr>
        <w:t> </w:t>
      </w:r>
      <w:r>
        <w:rPr>
          <w:rFonts w:ascii="Trebuchet MS"/>
          <w:b/>
          <w:color w:val="666666"/>
          <w:w w:val="125"/>
          <w:sz w:val="15"/>
        </w:rPr>
        <w:t>mensais</w:t>
      </w:r>
    </w:p>
    <w:p>
      <w:pPr>
        <w:spacing w:before="3"/>
        <w:ind w:left="107" w:right="0" w:firstLine="0"/>
        <w:jc w:val="left"/>
        <w:rPr>
          <w:sz w:val="15"/>
        </w:rPr>
      </w:pPr>
      <w:r>
        <w:rPr>
          <w:color w:val="666666"/>
          <w:spacing w:val="-2"/>
          <w:w w:val="115"/>
          <w:sz w:val="15"/>
        </w:rPr>
        <w:t>R$</w:t>
      </w:r>
      <w:r>
        <w:rPr>
          <w:color w:val="666666"/>
          <w:spacing w:val="-9"/>
          <w:w w:val="115"/>
          <w:sz w:val="15"/>
        </w:rPr>
        <w:t> </w:t>
      </w:r>
      <w:r>
        <w:rPr>
          <w:color w:val="666666"/>
          <w:spacing w:val="-2"/>
          <w:w w:val="115"/>
          <w:sz w:val="15"/>
        </w:rPr>
        <w:t>100</w:t>
      </w:r>
      <w:r>
        <w:rPr>
          <w:color w:val="666666"/>
          <w:spacing w:val="-9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(239)</w:t>
      </w:r>
    </w:p>
    <w:p>
      <w:pPr>
        <w:pStyle w:val="BodyText"/>
        <w:spacing w:before="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47" w:lineRule="auto" w:before="0"/>
        <w:ind w:left="135" w:right="4208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5"/>
          <w:sz w:val="15"/>
        </w:rPr>
        <w:t>Soma</w:t>
      </w:r>
      <w:r>
        <w:rPr>
          <w:rFonts w:ascii="Trebuchet MS"/>
          <w:b/>
          <w:color w:val="666666"/>
          <w:spacing w:val="-12"/>
          <w:w w:val="125"/>
          <w:sz w:val="15"/>
        </w:rPr>
        <w:t> </w:t>
      </w:r>
      <w:r>
        <w:rPr>
          <w:rFonts w:ascii="Trebuchet MS"/>
          <w:b/>
          <w:color w:val="666666"/>
          <w:w w:val="125"/>
          <w:sz w:val="15"/>
        </w:rPr>
        <w:t>dos</w:t>
      </w:r>
      <w:r>
        <w:rPr>
          <w:rFonts w:ascii="Trebuchet MS"/>
          <w:b/>
          <w:color w:val="666666"/>
          <w:spacing w:val="-12"/>
          <w:w w:val="125"/>
          <w:sz w:val="15"/>
        </w:rPr>
        <w:t> </w:t>
      </w:r>
      <w:r>
        <w:rPr>
          <w:rFonts w:ascii="Trebuchet MS"/>
          <w:b/>
          <w:color w:val="666666"/>
          <w:w w:val="125"/>
          <w:sz w:val="15"/>
        </w:rPr>
        <w:t>valores</w:t>
      </w:r>
      <w:r>
        <w:rPr>
          <w:rFonts w:ascii="Trebuchet MS"/>
          <w:b/>
          <w:color w:val="666666"/>
          <w:spacing w:val="-53"/>
          <w:w w:val="125"/>
          <w:sz w:val="15"/>
        </w:rPr>
        <w:t> </w:t>
      </w:r>
      <w:r>
        <w:rPr>
          <w:rFonts w:ascii="Trebuchet MS"/>
          <w:b/>
          <w:color w:val="666666"/>
          <w:w w:val="125"/>
          <w:sz w:val="15"/>
        </w:rPr>
        <w:t>investidos</w:t>
      </w:r>
      <w:r>
        <w:rPr>
          <w:rFonts w:ascii="Trebuchet MS"/>
          <w:b/>
          <w:color w:val="666666"/>
          <w:spacing w:val="1"/>
          <w:w w:val="125"/>
          <w:sz w:val="15"/>
        </w:rPr>
        <w:t> </w:t>
      </w:r>
      <w:r>
        <w:rPr>
          <w:rFonts w:ascii="Trebuchet MS"/>
          <w:b/>
          <w:color w:val="666666"/>
          <w:w w:val="125"/>
          <w:sz w:val="15"/>
        </w:rPr>
        <w:t>(nominal)</w:t>
      </w:r>
    </w:p>
    <w:p>
      <w:pPr>
        <w:spacing w:before="5"/>
        <w:ind w:left="135" w:right="0" w:firstLine="0"/>
        <w:jc w:val="left"/>
        <w:rPr>
          <w:sz w:val="15"/>
        </w:rPr>
      </w:pPr>
      <w:r>
        <w:rPr>
          <w:color w:val="666666"/>
          <w:w w:val="110"/>
          <w:sz w:val="15"/>
        </w:rPr>
        <w:t>R$</w:t>
      </w:r>
      <w:r>
        <w:rPr>
          <w:color w:val="666666"/>
          <w:spacing w:val="11"/>
          <w:w w:val="110"/>
          <w:sz w:val="15"/>
        </w:rPr>
        <w:t> </w:t>
      </w:r>
      <w:r>
        <w:rPr>
          <w:color w:val="666666"/>
          <w:w w:val="110"/>
          <w:sz w:val="15"/>
        </w:rPr>
        <w:t>24.400,00</w:t>
      </w:r>
    </w:p>
    <w:p>
      <w:pPr>
        <w:spacing w:after="0"/>
        <w:jc w:val="left"/>
        <w:rPr>
          <w:sz w:val="15"/>
        </w:rPr>
        <w:sectPr>
          <w:type w:val="continuous"/>
          <w:pgSz w:w="12240" w:h="15840"/>
          <w:pgMar w:top="1500" w:bottom="280" w:left="1540" w:right="1280"/>
          <w:cols w:num="4" w:equalWidth="0">
            <w:col w:w="1080" w:space="160"/>
            <w:col w:w="1168" w:space="39"/>
            <w:col w:w="1093" w:space="40"/>
            <w:col w:w="5840"/>
          </w:cols>
        </w:sectPr>
      </w:pPr>
    </w:p>
    <w:p>
      <w:pPr>
        <w:pStyle w:val="BodyText"/>
        <w:rPr>
          <w:sz w:val="6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446.5pt;height:.5pt;mso-position-horizontal-relative:char;mso-position-vertical-relative:line" coordorigin="0,0" coordsize="8930,10">
            <v:rect style="position:absolute;left:-1;top:0;width:8930;height:10" filled="true" fillcolor="#181818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2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446.5pt;height:.5pt;mso-position-horizontal-relative:char;mso-position-vertical-relative:line" coordorigin="0,0" coordsize="8930,10">
            <v:rect style="position:absolute;left:-1;top:0;width:8930;height:10" filled="true" fillcolor="#181818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pStyle w:val="BodyText"/>
        <w:spacing w:before="2"/>
      </w:pPr>
    </w:p>
    <w:p>
      <w:pPr>
        <w:spacing w:before="0"/>
        <w:ind w:left="174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Investimento</w:t>
      </w:r>
    </w:p>
    <w:p>
      <w:pPr>
        <w:spacing w:line="254" w:lineRule="auto" w:before="51"/>
        <w:ind w:left="85" w:right="29" w:firstLine="0"/>
        <w:jc w:val="left"/>
        <w:rPr>
          <w:sz w:val="15"/>
        </w:rPr>
      </w:pPr>
      <w:r>
        <w:rPr/>
        <w:br w:type="column"/>
      </w:r>
      <w:r>
        <w:rPr>
          <w:color w:val="666666"/>
          <w:spacing w:val="-2"/>
          <w:w w:val="115"/>
          <w:sz w:val="15"/>
        </w:rPr>
        <w:t>Valor bruto</w:t>
      </w:r>
      <w:r>
        <w:rPr>
          <w:color w:val="666666"/>
          <w:spacing w:val="-43"/>
          <w:w w:val="115"/>
          <w:sz w:val="15"/>
        </w:rPr>
        <w:t> </w:t>
      </w:r>
      <w:r>
        <w:rPr>
          <w:color w:val="666666"/>
          <w:w w:val="115"/>
          <w:sz w:val="15"/>
        </w:rPr>
        <w:t>de</w:t>
      </w:r>
      <w:r>
        <w:rPr>
          <w:color w:val="666666"/>
          <w:spacing w:val="-7"/>
          <w:w w:val="115"/>
          <w:sz w:val="15"/>
        </w:rPr>
        <w:t> </w:t>
      </w:r>
      <w:r>
        <w:rPr>
          <w:color w:val="666666"/>
          <w:w w:val="115"/>
          <w:sz w:val="15"/>
        </w:rPr>
        <w:t>resgate</w:t>
      </w:r>
    </w:p>
    <w:p>
      <w:pPr>
        <w:pStyle w:val="BodyText"/>
        <w:spacing w:before="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65" w:lineRule="auto" w:before="0"/>
        <w:ind w:left="174" w:right="0" w:firstLine="0"/>
        <w:jc w:val="left"/>
        <w:rPr>
          <w:sz w:val="15"/>
        </w:rPr>
      </w:pPr>
      <w:r>
        <w:rPr/>
        <w:pict>
          <v:shape style="position:absolute;margin-left:83pt;margin-top:12.704046pt;width:446.5pt;height:28.25pt;mso-position-horizontal-relative:page;mso-position-vertical-relative:paragraph;z-index:157859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18"/>
                    <w:gridCol w:w="1328"/>
                    <w:gridCol w:w="1006"/>
                    <w:gridCol w:w="1550"/>
                    <w:gridCol w:w="1584"/>
                    <w:gridCol w:w="1222"/>
                    <w:gridCol w:w="1317"/>
                  </w:tblGrid>
                  <w:tr>
                    <w:trPr>
                      <w:trHeight w:val="239" w:hRule="atLeast"/>
                    </w:trPr>
                    <w:tc>
                      <w:tcPr>
                        <w:tcW w:w="918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28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376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(R$)</w:t>
                        </w:r>
                      </w:p>
                    </w:tc>
                    <w:tc>
                      <w:tcPr>
                        <w:tcW w:w="1006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50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84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542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renda</w:t>
                        </w:r>
                        <w:r>
                          <w:rPr>
                            <w:color w:val="666666"/>
                            <w:spacing w:val="5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(R$)</w:t>
                        </w:r>
                      </w:p>
                    </w:tc>
                    <w:tc>
                      <w:tcPr>
                        <w:tcW w:w="1222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248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(R$)</w:t>
                        </w:r>
                      </w:p>
                    </w:tc>
                    <w:tc>
                      <w:tcPr>
                        <w:tcW w:w="1317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918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54"/>
                          <w:rPr>
                            <w:rFonts w:ascii="Trebuchet MS" w:hAnsi="Trebuchet MS"/>
                            <w:b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color w:val="666666"/>
                            <w:w w:val="120"/>
                            <w:sz w:val="15"/>
                          </w:rPr>
                          <w:t>Título</w:t>
                        </w:r>
                      </w:p>
                    </w:tc>
                    <w:tc>
                      <w:tcPr>
                        <w:tcW w:w="1328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376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74.579,48</w:t>
                        </w:r>
                      </w:p>
                    </w:tc>
                    <w:tc>
                      <w:tcPr>
                        <w:tcW w:w="1006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188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9,98%</w:t>
                        </w:r>
                      </w:p>
                    </w:tc>
                    <w:tc>
                      <w:tcPr>
                        <w:tcW w:w="155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342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1.521,69</w:t>
                        </w:r>
                      </w:p>
                    </w:tc>
                    <w:tc>
                      <w:tcPr>
                        <w:tcW w:w="1584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542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7.533,11</w:t>
                        </w:r>
                      </w:p>
                    </w:tc>
                    <w:tc>
                      <w:tcPr>
                        <w:tcW w:w="1222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248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64.258,45</w:t>
                        </w:r>
                      </w:p>
                    </w:tc>
                    <w:tc>
                      <w:tcPr>
                        <w:tcW w:w="1317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216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8,73%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666666"/>
          <w:w w:val="110"/>
          <w:sz w:val="15"/>
        </w:rPr>
        <w:t>Rentabilidade</w:t>
      </w:r>
      <w:r>
        <w:rPr>
          <w:color w:val="666666"/>
          <w:spacing w:val="1"/>
          <w:w w:val="110"/>
          <w:sz w:val="15"/>
        </w:rPr>
        <w:t> </w:t>
      </w:r>
      <w:r>
        <w:rPr>
          <w:color w:val="666666"/>
          <w:w w:val="110"/>
          <w:position w:val="-8"/>
          <w:sz w:val="15"/>
        </w:rPr>
        <w:t>Custos (R$)</w:t>
      </w:r>
      <w:r>
        <w:rPr>
          <w:color w:val="666666"/>
          <w:spacing w:val="-41"/>
          <w:w w:val="110"/>
          <w:position w:val="-8"/>
          <w:sz w:val="15"/>
        </w:rPr>
        <w:t> </w:t>
      </w:r>
      <w:r>
        <w:rPr>
          <w:color w:val="666666"/>
          <w:w w:val="115"/>
          <w:sz w:val="15"/>
        </w:rPr>
        <w:t>bruta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(a.a.)</w:t>
      </w:r>
    </w:p>
    <w:p>
      <w:pPr>
        <w:spacing w:line="254" w:lineRule="auto" w:before="51"/>
        <w:ind w:left="174" w:right="34" w:firstLine="0"/>
        <w:jc w:val="left"/>
        <w:rPr>
          <w:sz w:val="15"/>
        </w:rPr>
      </w:pPr>
      <w:r>
        <w:rPr/>
        <w:br w:type="column"/>
      </w:r>
      <w:r>
        <w:rPr>
          <w:color w:val="666666"/>
          <w:w w:val="115"/>
          <w:sz w:val="15"/>
        </w:rPr>
        <w:t>Valor do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imposto</w:t>
      </w:r>
      <w:r>
        <w:rPr>
          <w:color w:val="666666"/>
          <w:spacing w:val="-10"/>
          <w:w w:val="115"/>
          <w:sz w:val="15"/>
        </w:rPr>
        <w:t> </w:t>
      </w:r>
      <w:r>
        <w:rPr>
          <w:color w:val="666666"/>
          <w:w w:val="115"/>
          <w:sz w:val="15"/>
        </w:rPr>
        <w:t>de</w:t>
      </w:r>
    </w:p>
    <w:p>
      <w:pPr>
        <w:spacing w:line="254" w:lineRule="auto" w:before="51"/>
        <w:ind w:left="174" w:right="29" w:firstLine="0"/>
        <w:jc w:val="left"/>
        <w:rPr>
          <w:sz w:val="15"/>
        </w:rPr>
      </w:pPr>
      <w:r>
        <w:rPr/>
        <w:br w:type="column"/>
      </w:r>
      <w:r>
        <w:rPr>
          <w:color w:val="666666"/>
          <w:spacing w:val="-3"/>
          <w:w w:val="115"/>
          <w:sz w:val="15"/>
        </w:rPr>
        <w:t>Valor </w:t>
      </w:r>
      <w:r>
        <w:rPr>
          <w:color w:val="666666"/>
          <w:spacing w:val="-2"/>
          <w:w w:val="115"/>
          <w:sz w:val="15"/>
        </w:rPr>
        <w:t>líquido</w:t>
      </w:r>
      <w:r>
        <w:rPr>
          <w:color w:val="666666"/>
          <w:spacing w:val="-43"/>
          <w:w w:val="115"/>
          <w:sz w:val="15"/>
        </w:rPr>
        <w:t> </w:t>
      </w:r>
      <w:r>
        <w:rPr>
          <w:color w:val="666666"/>
          <w:w w:val="115"/>
          <w:sz w:val="15"/>
        </w:rPr>
        <w:t>do</w:t>
      </w:r>
      <w:r>
        <w:rPr>
          <w:color w:val="666666"/>
          <w:spacing w:val="-3"/>
          <w:w w:val="115"/>
          <w:sz w:val="15"/>
        </w:rPr>
        <w:t> </w:t>
      </w:r>
      <w:r>
        <w:rPr>
          <w:color w:val="666666"/>
          <w:w w:val="115"/>
          <w:sz w:val="15"/>
        </w:rPr>
        <w:t>resgate</w:t>
      </w:r>
    </w:p>
    <w:p>
      <w:pPr>
        <w:spacing w:line="254" w:lineRule="auto" w:before="141"/>
        <w:ind w:left="174" w:right="0" w:firstLine="0"/>
        <w:jc w:val="left"/>
        <w:rPr>
          <w:sz w:val="15"/>
        </w:rPr>
      </w:pPr>
      <w:r>
        <w:rPr/>
        <w:br w:type="column"/>
      </w:r>
      <w:r>
        <w:rPr>
          <w:color w:val="666666"/>
          <w:w w:val="110"/>
          <w:sz w:val="15"/>
        </w:rPr>
        <w:t>Rentabilidade</w:t>
      </w:r>
      <w:r>
        <w:rPr>
          <w:color w:val="666666"/>
          <w:spacing w:val="-41"/>
          <w:w w:val="110"/>
          <w:sz w:val="15"/>
        </w:rPr>
        <w:t> </w:t>
      </w:r>
      <w:r>
        <w:rPr>
          <w:color w:val="666666"/>
          <w:w w:val="115"/>
          <w:sz w:val="15"/>
        </w:rPr>
        <w:t>líquida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(a.a.)</w:t>
      </w:r>
    </w:p>
    <w:p>
      <w:pPr>
        <w:spacing w:after="0" w:line="254" w:lineRule="auto"/>
        <w:jc w:val="left"/>
        <w:rPr>
          <w:sz w:val="15"/>
        </w:rPr>
        <w:sectPr>
          <w:type w:val="continuous"/>
          <w:pgSz w:w="12240" w:h="15840"/>
          <w:pgMar w:top="1500" w:bottom="280" w:left="1540" w:right="1280"/>
          <w:cols w:num="6" w:equalWidth="0">
            <w:col w:w="1290" w:space="40"/>
            <w:col w:w="955" w:space="95"/>
            <w:col w:w="2247" w:space="663"/>
            <w:col w:w="1054" w:space="236"/>
            <w:col w:w="1143" w:space="47"/>
            <w:col w:w="16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0"/>
        </w:rPr>
        <w:t>Se</w:t>
      </w:r>
      <w:r>
        <w:rPr>
          <w:spacing w:val="36"/>
          <w:w w:val="110"/>
        </w:rPr>
        <w:t> </w:t>
      </w:r>
      <w:r>
        <w:rPr>
          <w:w w:val="110"/>
        </w:rPr>
        <w:t>formos</w:t>
      </w:r>
      <w:r>
        <w:rPr>
          <w:spacing w:val="36"/>
          <w:w w:val="110"/>
        </w:rPr>
        <w:t> </w:t>
      </w:r>
      <w:r>
        <w:rPr>
          <w:w w:val="110"/>
        </w:rPr>
        <w:t>comparar</w:t>
      </w:r>
      <w:r>
        <w:rPr>
          <w:spacing w:val="37"/>
          <w:w w:val="110"/>
        </w:rPr>
        <w:t> </w:t>
      </w:r>
      <w:r>
        <w:rPr>
          <w:w w:val="110"/>
        </w:rPr>
        <w:t>com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poupança</w:t>
      </w:r>
      <w:r>
        <w:rPr>
          <w:spacing w:val="36"/>
          <w:w w:val="110"/>
        </w:rPr>
        <w:t> </w:t>
      </w:r>
      <w:r>
        <w:rPr>
          <w:w w:val="110"/>
        </w:rPr>
        <w:t>para</w:t>
      </w:r>
      <w:r>
        <w:rPr>
          <w:spacing w:val="36"/>
          <w:w w:val="110"/>
        </w:rPr>
        <w:t> </w:t>
      </w:r>
      <w:r>
        <w:rPr>
          <w:w w:val="110"/>
        </w:rPr>
        <w:t>o</w:t>
      </w:r>
      <w:r>
        <w:rPr>
          <w:spacing w:val="37"/>
          <w:w w:val="110"/>
        </w:rPr>
        <w:t> </w:t>
      </w:r>
      <w:r>
        <w:rPr>
          <w:w w:val="110"/>
        </w:rPr>
        <w:t>mesmo</w:t>
      </w:r>
      <w:r>
        <w:rPr>
          <w:spacing w:val="36"/>
          <w:w w:val="110"/>
        </w:rPr>
        <w:t> </w:t>
      </w:r>
      <w:r>
        <w:rPr>
          <w:w w:val="110"/>
        </w:rPr>
        <w:t>período,</w:t>
      </w:r>
      <w:r>
        <w:rPr>
          <w:spacing w:val="37"/>
          <w:w w:val="110"/>
        </w:rPr>
        <w:t> </w:t>
      </w:r>
      <w:r>
        <w:rPr>
          <w:w w:val="110"/>
        </w:rPr>
        <w:t>temos</w:t>
      </w:r>
      <w:r>
        <w:rPr>
          <w:spacing w:val="36"/>
          <w:w w:val="110"/>
        </w:rPr>
        <w:t> </w:t>
      </w:r>
      <w:r>
        <w:rPr>
          <w:w w:val="110"/>
        </w:rPr>
        <w:t>um</w:t>
      </w:r>
      <w:r>
        <w:rPr>
          <w:spacing w:val="36"/>
          <w:w w:val="110"/>
        </w:rPr>
        <w:t> </w:t>
      </w:r>
      <w:r>
        <w:rPr>
          <w:w w:val="110"/>
        </w:rPr>
        <w:t>valor</w:t>
      </w:r>
      <w:r>
        <w:rPr>
          <w:spacing w:val="37"/>
          <w:w w:val="110"/>
        </w:rPr>
        <w:t> </w:t>
      </w:r>
      <w:r>
        <w:rPr>
          <w:w w:val="110"/>
        </w:rPr>
        <w:t>líquido</w:t>
      </w:r>
      <w:r>
        <w:rPr>
          <w:spacing w:val="-56"/>
          <w:w w:val="110"/>
        </w:rPr>
        <w:t> </w:t>
      </w:r>
      <w:r>
        <w:rPr>
          <w:w w:val="110"/>
        </w:rPr>
        <w:t>de resgate de 8.757,55 reais, menor do que o valor retornado pelo Tesouro IPCA para o</w:t>
      </w:r>
      <w:r>
        <w:rPr>
          <w:spacing w:val="1"/>
          <w:w w:val="110"/>
        </w:rPr>
        <w:t> </w:t>
      </w:r>
      <w:r>
        <w:rPr>
          <w:w w:val="110"/>
        </w:rPr>
        <w:t>período.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Importante dizer, porém, que existe a possibilidade de ganhar mais ou menos do que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o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esperado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num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Tesouro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IPCA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ou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Tesouro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Preﬁxado,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caso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aplicação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seja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resgatada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forma</w:t>
      </w:r>
      <w:r>
        <w:rPr>
          <w:spacing w:val="1"/>
          <w:w w:val="115"/>
        </w:rPr>
        <w:t> </w:t>
      </w:r>
      <w:r>
        <w:rPr>
          <w:w w:val="115"/>
        </w:rPr>
        <w:t>antecipada,</w:t>
      </w:r>
      <w:r>
        <w:rPr>
          <w:spacing w:val="1"/>
          <w:w w:val="115"/>
        </w:rPr>
        <w:t> </w:t>
      </w:r>
      <w:r>
        <w:rPr>
          <w:w w:val="115"/>
        </w:rPr>
        <w:t>mas</w:t>
      </w:r>
      <w:r>
        <w:rPr>
          <w:spacing w:val="1"/>
          <w:w w:val="115"/>
        </w:rPr>
        <w:t> </w:t>
      </w:r>
      <w:r>
        <w:rPr>
          <w:w w:val="115"/>
        </w:rPr>
        <w:t>esse</w:t>
      </w:r>
      <w:r>
        <w:rPr>
          <w:spacing w:val="1"/>
          <w:w w:val="115"/>
        </w:rPr>
        <w:t> </w:t>
      </w:r>
      <w:r>
        <w:rPr>
          <w:w w:val="115"/>
        </w:rPr>
        <w:t>risco</w:t>
      </w:r>
      <w:r>
        <w:rPr>
          <w:spacing w:val="1"/>
          <w:w w:val="115"/>
        </w:rPr>
        <w:t> </w:t>
      </w:r>
      <w:r>
        <w:rPr>
          <w:w w:val="115"/>
        </w:rPr>
        <w:t>será</w:t>
      </w:r>
      <w:r>
        <w:rPr>
          <w:spacing w:val="1"/>
          <w:w w:val="115"/>
        </w:rPr>
        <w:t> </w:t>
      </w:r>
      <w:r>
        <w:rPr>
          <w:w w:val="115"/>
        </w:rPr>
        <w:t>comentado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pouco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adiante.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importante neste momento é perceber a dinâmica do Tesouro IPCA: ele não apenas</w:t>
      </w:r>
      <w:r>
        <w:rPr>
          <w:spacing w:val="1"/>
          <w:w w:val="115"/>
        </w:rPr>
        <w:t> </w:t>
      </w:r>
      <w:r>
        <w:rPr>
          <w:w w:val="115"/>
        </w:rPr>
        <w:t>renderia mais do que a poupança, como retornou uma rentabilidade de 5,56% ao ano,</w:t>
      </w:r>
      <w:r>
        <w:rPr>
          <w:spacing w:val="1"/>
          <w:w w:val="115"/>
        </w:rPr>
        <w:t> </w:t>
      </w:r>
      <w:r>
        <w:rPr>
          <w:w w:val="115"/>
        </w:rPr>
        <w:t>acima da inﬂação. Se formos olhar para a rentabilidade real da poupança com as</w:t>
      </w:r>
      <w:r>
        <w:rPr>
          <w:spacing w:val="1"/>
          <w:w w:val="115"/>
        </w:rPr>
        <w:t> </w:t>
      </w:r>
      <w:r>
        <w:rPr>
          <w:w w:val="115"/>
        </w:rPr>
        <w:t>suposições da mesma simulação, teríamos um retorno de píﬁos 0,4% ao ano. Muito</w:t>
      </w:r>
      <w:r>
        <w:rPr>
          <w:spacing w:val="1"/>
          <w:w w:val="115"/>
        </w:rPr>
        <w:t> </w:t>
      </w:r>
      <w:r>
        <w:rPr>
          <w:w w:val="115"/>
        </w:rPr>
        <w:t>pouco.</w:t>
      </w:r>
    </w:p>
    <w:p>
      <w:pPr>
        <w:pStyle w:val="BodyText"/>
        <w:spacing w:line="254" w:lineRule="auto" w:before="1"/>
        <w:ind w:left="113" w:right="372" w:firstLine="200"/>
        <w:jc w:val="both"/>
      </w:pP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diferença,</w:t>
      </w:r>
      <w:r>
        <w:rPr>
          <w:spacing w:val="29"/>
          <w:w w:val="110"/>
        </w:rPr>
        <w:t> </w:t>
      </w:r>
      <w:r>
        <w:rPr>
          <w:w w:val="110"/>
        </w:rPr>
        <w:t>assim</w:t>
      </w:r>
      <w:r>
        <w:rPr>
          <w:spacing w:val="30"/>
          <w:w w:val="110"/>
        </w:rPr>
        <w:t> </w:t>
      </w:r>
      <w:r>
        <w:rPr>
          <w:w w:val="110"/>
        </w:rPr>
        <w:t>como</w:t>
      </w:r>
      <w:r>
        <w:rPr>
          <w:spacing w:val="29"/>
          <w:w w:val="110"/>
        </w:rPr>
        <w:t> </w:t>
      </w:r>
      <w:r>
        <w:rPr>
          <w:w w:val="110"/>
        </w:rPr>
        <w:t>no</w:t>
      </w:r>
      <w:r>
        <w:rPr>
          <w:spacing w:val="30"/>
          <w:w w:val="110"/>
        </w:rPr>
        <w:t> </w:t>
      </w:r>
      <w:r>
        <w:rPr>
          <w:w w:val="110"/>
        </w:rPr>
        <w:t>Tesouro</w:t>
      </w:r>
      <w:r>
        <w:rPr>
          <w:spacing w:val="29"/>
          <w:w w:val="110"/>
        </w:rPr>
        <w:t> </w:t>
      </w:r>
      <w:r>
        <w:rPr>
          <w:w w:val="110"/>
        </w:rPr>
        <w:t>Selic,</w:t>
      </w:r>
      <w:r>
        <w:rPr>
          <w:spacing w:val="30"/>
          <w:w w:val="110"/>
        </w:rPr>
        <w:t> </w:t>
      </w:r>
      <w:r>
        <w:rPr>
          <w:w w:val="110"/>
        </w:rPr>
        <w:t>cresce</w:t>
      </w:r>
      <w:r>
        <w:rPr>
          <w:spacing w:val="29"/>
          <w:w w:val="110"/>
        </w:rPr>
        <w:t> </w:t>
      </w:r>
      <w:r>
        <w:rPr>
          <w:w w:val="110"/>
        </w:rPr>
        <w:t>com</w:t>
      </w:r>
      <w:r>
        <w:rPr>
          <w:spacing w:val="30"/>
          <w:w w:val="110"/>
        </w:rPr>
        <w:t> </w:t>
      </w:r>
      <w:r>
        <w:rPr>
          <w:w w:val="110"/>
        </w:rPr>
        <w:t>o</w:t>
      </w:r>
      <w:r>
        <w:rPr>
          <w:spacing w:val="29"/>
          <w:w w:val="110"/>
        </w:rPr>
        <w:t> </w:t>
      </w:r>
      <w:r>
        <w:rPr>
          <w:w w:val="110"/>
        </w:rPr>
        <w:t>tempo.</w:t>
      </w:r>
      <w:r>
        <w:rPr>
          <w:spacing w:val="30"/>
          <w:w w:val="110"/>
        </w:rPr>
        <w:t> </w:t>
      </w:r>
      <w:r>
        <w:rPr>
          <w:w w:val="110"/>
        </w:rPr>
        <w:t>Se</w:t>
      </w:r>
      <w:r>
        <w:rPr>
          <w:spacing w:val="29"/>
          <w:w w:val="110"/>
        </w:rPr>
        <w:t> </w:t>
      </w:r>
      <w:r>
        <w:rPr>
          <w:w w:val="110"/>
        </w:rPr>
        <w:t>considerássemos</w:t>
      </w:r>
      <w:r>
        <w:rPr>
          <w:spacing w:val="-56"/>
          <w:w w:val="110"/>
        </w:rPr>
        <w:t> </w:t>
      </w:r>
      <w:r>
        <w:rPr>
          <w:w w:val="110"/>
        </w:rPr>
        <w:t>um</w:t>
      </w:r>
      <w:r>
        <w:rPr>
          <w:spacing w:val="55"/>
          <w:w w:val="110"/>
        </w:rPr>
        <w:t> </w:t>
      </w:r>
      <w:r>
        <w:rPr>
          <w:w w:val="110"/>
        </w:rPr>
        <w:t>investimento</w:t>
      </w:r>
      <w:r>
        <w:rPr>
          <w:spacing w:val="55"/>
          <w:w w:val="110"/>
        </w:rPr>
        <w:t> </w:t>
      </w:r>
      <w:r>
        <w:rPr>
          <w:w w:val="110"/>
        </w:rPr>
        <w:t>durante</w:t>
      </w:r>
      <w:r>
        <w:rPr>
          <w:spacing w:val="55"/>
          <w:w w:val="110"/>
        </w:rPr>
        <w:t> </w:t>
      </w:r>
      <w:r>
        <w:rPr>
          <w:w w:val="110"/>
        </w:rPr>
        <w:t>vinte</w:t>
      </w:r>
      <w:r>
        <w:rPr>
          <w:spacing w:val="55"/>
          <w:w w:val="110"/>
        </w:rPr>
        <w:t> </w:t>
      </w:r>
      <w:r>
        <w:rPr>
          <w:w w:val="110"/>
        </w:rPr>
        <w:t>anos,</w:t>
      </w:r>
      <w:r>
        <w:rPr>
          <w:spacing w:val="55"/>
          <w:w w:val="110"/>
        </w:rPr>
        <w:t> </w:t>
      </w:r>
      <w:r>
        <w:rPr>
          <w:w w:val="110"/>
        </w:rPr>
        <w:t>mantendo</w:t>
      </w:r>
      <w:r>
        <w:rPr>
          <w:spacing w:val="55"/>
          <w:w w:val="110"/>
        </w:rPr>
        <w:t> </w:t>
      </w:r>
      <w:r>
        <w:rPr>
          <w:w w:val="110"/>
        </w:rPr>
        <w:t>as</w:t>
      </w:r>
      <w:r>
        <w:rPr>
          <w:spacing w:val="55"/>
          <w:w w:val="110"/>
        </w:rPr>
        <w:t> </w:t>
      </w:r>
      <w:r>
        <w:rPr>
          <w:w w:val="110"/>
        </w:rPr>
        <w:t>mesmas</w:t>
      </w:r>
      <w:r>
        <w:rPr>
          <w:spacing w:val="55"/>
          <w:w w:val="110"/>
        </w:rPr>
        <w:t> </w:t>
      </w:r>
      <w:r>
        <w:rPr>
          <w:w w:val="110"/>
        </w:rPr>
        <w:t>taxas,</w:t>
      </w:r>
      <w:r>
        <w:rPr>
          <w:spacing w:val="55"/>
          <w:w w:val="110"/>
        </w:rPr>
        <w:t> </w:t>
      </w:r>
      <w:r>
        <w:rPr>
          <w:w w:val="110"/>
        </w:rPr>
        <w:t>teríamos</w:t>
      </w:r>
      <w:r>
        <w:rPr>
          <w:spacing w:val="55"/>
          <w:w w:val="110"/>
        </w:rPr>
        <w:t> </w:t>
      </w:r>
      <w:r>
        <w:rPr>
          <w:w w:val="110"/>
        </w:rPr>
        <w:t>uma</w:t>
      </w:r>
      <w:r>
        <w:rPr>
          <w:spacing w:val="-57"/>
          <w:w w:val="110"/>
        </w:rPr>
        <w:t> </w:t>
      </w:r>
      <w:r>
        <w:rPr>
          <w:w w:val="110"/>
        </w:rPr>
        <w:t>diferença</w:t>
      </w:r>
      <w:r>
        <w:rPr>
          <w:spacing w:val="4"/>
          <w:w w:val="110"/>
        </w:rPr>
        <w:t> </w:t>
      </w:r>
      <w:r>
        <w:rPr>
          <w:w w:val="110"/>
        </w:rPr>
        <w:t>de</w:t>
      </w:r>
      <w:r>
        <w:rPr>
          <w:spacing w:val="5"/>
          <w:w w:val="110"/>
        </w:rPr>
        <w:t> </w:t>
      </w:r>
      <w:r>
        <w:rPr>
          <w:w w:val="110"/>
        </w:rPr>
        <w:t>24.778,25</w:t>
      </w:r>
      <w:r>
        <w:rPr>
          <w:spacing w:val="5"/>
          <w:w w:val="110"/>
        </w:rPr>
        <w:t> </w:t>
      </w:r>
      <w:r>
        <w:rPr>
          <w:w w:val="110"/>
        </w:rPr>
        <w:t>reais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favor</w:t>
      </w:r>
      <w:r>
        <w:rPr>
          <w:spacing w:val="4"/>
          <w:w w:val="110"/>
        </w:rPr>
        <w:t> </w:t>
      </w:r>
      <w:r>
        <w:rPr>
          <w:w w:val="110"/>
        </w:rPr>
        <w:t>do</w:t>
      </w:r>
      <w:r>
        <w:rPr>
          <w:spacing w:val="5"/>
          <w:w w:val="110"/>
        </w:rPr>
        <w:t> </w:t>
      </w:r>
      <w:r>
        <w:rPr>
          <w:w w:val="110"/>
        </w:rPr>
        <w:t>Tesouro</w:t>
      </w:r>
      <w:r>
        <w:rPr>
          <w:spacing w:val="5"/>
          <w:w w:val="110"/>
        </w:rPr>
        <w:t> </w:t>
      </w:r>
      <w:r>
        <w:rPr>
          <w:w w:val="110"/>
        </w:rPr>
        <w:t>IPCA.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Por ﬁm, o Tesouro Preﬁxado é o título público que tem o seu rendimento atrelado a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-3"/>
          <w:w w:val="115"/>
        </w:rPr>
        <w:t> </w:t>
      </w:r>
      <w:r>
        <w:rPr>
          <w:w w:val="115"/>
        </w:rPr>
        <w:t>taxa</w:t>
      </w:r>
      <w:r>
        <w:rPr>
          <w:spacing w:val="-3"/>
          <w:w w:val="115"/>
        </w:rPr>
        <w:t> </w:t>
      </w:r>
      <w:r>
        <w:rPr>
          <w:w w:val="115"/>
        </w:rPr>
        <w:t>ﬁxada.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Tesouro</w:t>
      </w:r>
      <w:r>
        <w:rPr>
          <w:spacing w:val="-3"/>
          <w:w w:val="115"/>
        </w:rPr>
        <w:t> </w:t>
      </w:r>
      <w:r>
        <w:rPr>
          <w:w w:val="115"/>
        </w:rPr>
        <w:t>Preﬁxado</w:t>
      </w:r>
      <w:r>
        <w:rPr>
          <w:spacing w:val="-3"/>
          <w:w w:val="115"/>
        </w:rPr>
        <w:t> </w:t>
      </w:r>
      <w:r>
        <w:rPr>
          <w:w w:val="115"/>
        </w:rPr>
        <w:t>é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mais</w:t>
      </w:r>
      <w:r>
        <w:rPr>
          <w:spacing w:val="-2"/>
          <w:w w:val="115"/>
        </w:rPr>
        <w:t> </w:t>
      </w:r>
      <w:r>
        <w:rPr>
          <w:w w:val="115"/>
        </w:rPr>
        <w:t>indicado</w:t>
      </w:r>
      <w:r>
        <w:rPr>
          <w:spacing w:val="-3"/>
          <w:w w:val="115"/>
        </w:rPr>
        <w:t> </w:t>
      </w:r>
      <w:r>
        <w:rPr>
          <w:w w:val="115"/>
        </w:rPr>
        <w:t>para</w:t>
      </w:r>
      <w:r>
        <w:rPr>
          <w:spacing w:val="-3"/>
          <w:w w:val="115"/>
        </w:rPr>
        <w:t> </w:t>
      </w:r>
      <w:r>
        <w:rPr>
          <w:w w:val="115"/>
        </w:rPr>
        <w:t>quando</w:t>
      </w:r>
      <w:r>
        <w:rPr>
          <w:spacing w:val="-3"/>
          <w:w w:val="115"/>
        </w:rPr>
        <w:t> </w:t>
      </w:r>
      <w:r>
        <w:rPr>
          <w:w w:val="115"/>
        </w:rPr>
        <w:t>entramos</w:t>
      </w:r>
      <w:r>
        <w:rPr>
          <w:spacing w:val="-3"/>
          <w:w w:val="115"/>
        </w:rPr>
        <w:t> </w:t>
      </w:r>
      <w:r>
        <w:rPr>
          <w:w w:val="115"/>
        </w:rPr>
        <w:t>em</w:t>
      </w:r>
      <w:r>
        <w:rPr>
          <w:spacing w:val="-3"/>
          <w:w w:val="115"/>
        </w:rPr>
        <w:t> </w:t>
      </w:r>
      <w:r>
        <w:rPr>
          <w:w w:val="115"/>
        </w:rPr>
        <w:t>uma</w:t>
      </w:r>
      <w:r>
        <w:rPr>
          <w:spacing w:val="-58"/>
          <w:w w:val="115"/>
        </w:rPr>
        <w:t> </w:t>
      </w:r>
      <w:r>
        <w:rPr>
          <w:w w:val="115"/>
        </w:rPr>
        <w:t>situação em que vale a pena ﬁxar a taxa de juros, por acreditar, por exemplo, que esse</w:t>
      </w:r>
      <w:r>
        <w:rPr>
          <w:spacing w:val="1"/>
          <w:w w:val="115"/>
        </w:rPr>
        <w:t> </w:t>
      </w:r>
      <w:r>
        <w:rPr>
          <w:w w:val="115"/>
        </w:rPr>
        <w:t>valor</w:t>
      </w:r>
      <w:r>
        <w:rPr>
          <w:spacing w:val="3"/>
          <w:w w:val="115"/>
        </w:rPr>
        <w:t> </w:t>
      </w:r>
      <w:r>
        <w:rPr>
          <w:w w:val="115"/>
        </w:rPr>
        <w:t>vai</w:t>
      </w:r>
      <w:r>
        <w:rPr>
          <w:spacing w:val="4"/>
          <w:w w:val="115"/>
        </w:rPr>
        <w:t> </w:t>
      </w:r>
      <w:r>
        <w:rPr>
          <w:w w:val="115"/>
        </w:rPr>
        <w:t>cair</w:t>
      </w:r>
      <w:r>
        <w:rPr>
          <w:spacing w:val="3"/>
          <w:w w:val="115"/>
        </w:rPr>
        <w:t> </w:t>
      </w:r>
      <w:r>
        <w:rPr>
          <w:w w:val="115"/>
        </w:rPr>
        <w:t>no</w:t>
      </w:r>
      <w:r>
        <w:rPr>
          <w:spacing w:val="4"/>
          <w:w w:val="115"/>
        </w:rPr>
        <w:t> </w:t>
      </w:r>
      <w:r>
        <w:rPr>
          <w:w w:val="115"/>
        </w:rPr>
        <w:t>futuro.</w:t>
      </w:r>
      <w:r>
        <w:rPr>
          <w:spacing w:val="3"/>
          <w:w w:val="115"/>
        </w:rPr>
        <w:t> </w:t>
      </w:r>
      <w:r>
        <w:rPr>
          <w:w w:val="115"/>
        </w:rPr>
        <w:t>Ou</w:t>
      </w:r>
      <w:r>
        <w:rPr>
          <w:spacing w:val="4"/>
          <w:w w:val="115"/>
        </w:rPr>
        <w:t> </w:t>
      </w:r>
      <w:r>
        <w:rPr>
          <w:w w:val="115"/>
        </w:rPr>
        <w:t>seja,</w:t>
      </w:r>
      <w:r>
        <w:rPr>
          <w:spacing w:val="4"/>
          <w:w w:val="115"/>
        </w:rPr>
        <w:t> </w:t>
      </w:r>
      <w:r>
        <w:rPr>
          <w:w w:val="115"/>
        </w:rPr>
        <w:t>é</w:t>
      </w:r>
      <w:r>
        <w:rPr>
          <w:spacing w:val="3"/>
          <w:w w:val="115"/>
        </w:rPr>
        <w:t> </w:t>
      </w:r>
      <w:r>
        <w:rPr>
          <w:w w:val="115"/>
        </w:rPr>
        <w:t>um</w:t>
      </w:r>
      <w:r>
        <w:rPr>
          <w:spacing w:val="4"/>
          <w:w w:val="115"/>
        </w:rPr>
        <w:t> </w:t>
      </w:r>
      <w:r>
        <w:rPr>
          <w:w w:val="115"/>
        </w:rPr>
        <w:t>título</w:t>
      </w:r>
      <w:r>
        <w:rPr>
          <w:spacing w:val="3"/>
          <w:w w:val="115"/>
        </w:rPr>
        <w:t> </w:t>
      </w:r>
      <w:r>
        <w:rPr>
          <w:w w:val="115"/>
        </w:rPr>
        <w:t>mais</w:t>
      </w:r>
      <w:r>
        <w:rPr>
          <w:spacing w:val="4"/>
          <w:w w:val="115"/>
        </w:rPr>
        <w:t> </w:t>
      </w:r>
      <w:r>
        <w:rPr>
          <w:w w:val="115"/>
        </w:rPr>
        <w:t>usado</w:t>
      </w:r>
      <w:r>
        <w:rPr>
          <w:spacing w:val="4"/>
          <w:w w:val="115"/>
        </w:rPr>
        <w:t> </w:t>
      </w:r>
      <w:r>
        <w:rPr>
          <w:w w:val="115"/>
        </w:rPr>
        <w:t>para</w:t>
      </w:r>
      <w:r>
        <w:rPr>
          <w:spacing w:val="3"/>
          <w:w w:val="115"/>
        </w:rPr>
        <w:t> </w:t>
      </w:r>
      <w:r>
        <w:rPr>
          <w:w w:val="115"/>
        </w:rPr>
        <w:t>movimentos</w:t>
      </w:r>
      <w:r>
        <w:rPr>
          <w:spacing w:val="4"/>
          <w:w w:val="115"/>
        </w:rPr>
        <w:t> </w:t>
      </w:r>
      <w:r>
        <w:rPr>
          <w:w w:val="115"/>
        </w:rPr>
        <w:t>especulativos</w:t>
      </w:r>
    </w:p>
    <w:p>
      <w:pPr>
        <w:pStyle w:val="ListParagraph"/>
        <w:numPr>
          <w:ilvl w:val="0"/>
          <w:numId w:val="22"/>
        </w:numPr>
        <w:tabs>
          <w:tab w:pos="277" w:val="left" w:leader="none"/>
        </w:tabs>
        <w:spacing w:line="240" w:lineRule="auto" w:before="0" w:after="0"/>
        <w:ind w:left="276" w:right="0" w:hanging="164"/>
        <w:jc w:val="both"/>
        <w:rPr>
          <w:sz w:val="20"/>
        </w:rPr>
      </w:pPr>
      <w:r>
        <w:rPr>
          <w:w w:val="110"/>
          <w:sz w:val="20"/>
        </w:rPr>
        <w:t>que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serão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abordados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nas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próximas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páginas.</w:t>
      </w:r>
    </w:p>
    <w:p>
      <w:pPr>
        <w:pStyle w:val="BodyText"/>
        <w:spacing w:line="254" w:lineRule="auto" w:before="14"/>
        <w:ind w:left="113" w:right="371" w:firstLine="200"/>
        <w:jc w:val="both"/>
      </w:pPr>
      <w:r>
        <w:rPr>
          <w:w w:val="115"/>
        </w:rPr>
        <w:t>O Tesouro Preﬁxado é simples. Como sua taxa é preﬁxada e vai até o vencimento, se</w:t>
      </w:r>
      <w:r>
        <w:rPr>
          <w:spacing w:val="-60"/>
          <w:w w:val="115"/>
        </w:rPr>
        <w:t> </w:t>
      </w:r>
      <w:r>
        <w:rPr>
          <w:w w:val="115"/>
        </w:rPr>
        <w:t>você investir num Tesouro Preﬁxado de 10%, independentemente de oscilação de taxa</w:t>
      </w:r>
      <w:r>
        <w:rPr>
          <w:spacing w:val="1"/>
          <w:w w:val="115"/>
        </w:rPr>
        <w:t> </w:t>
      </w:r>
      <w:r>
        <w:rPr>
          <w:w w:val="115"/>
        </w:rPr>
        <w:t>de juros e inﬂação, o seu título renderá 10%. Por isso, quando a taxa de juros e a</w:t>
      </w:r>
      <w:r>
        <w:rPr>
          <w:spacing w:val="1"/>
          <w:w w:val="115"/>
        </w:rPr>
        <w:t> </w:t>
      </w:r>
      <w:r>
        <w:rPr>
          <w:w w:val="115"/>
        </w:rPr>
        <w:t>inﬂação</w:t>
      </w:r>
      <w:r>
        <w:rPr>
          <w:spacing w:val="-9"/>
          <w:w w:val="115"/>
        </w:rPr>
        <w:t> </w:t>
      </w:r>
      <w:r>
        <w:rPr>
          <w:w w:val="115"/>
        </w:rPr>
        <w:t>caíram</w:t>
      </w:r>
      <w:r>
        <w:rPr>
          <w:spacing w:val="-8"/>
          <w:w w:val="115"/>
        </w:rPr>
        <w:t> </w:t>
      </w:r>
      <w:r>
        <w:rPr>
          <w:w w:val="115"/>
        </w:rPr>
        <w:t>no</w:t>
      </w:r>
      <w:r>
        <w:rPr>
          <w:spacing w:val="-9"/>
          <w:w w:val="115"/>
        </w:rPr>
        <w:t> </w:t>
      </w:r>
      <w:r>
        <w:rPr>
          <w:w w:val="115"/>
        </w:rPr>
        <w:t>Brasil</w:t>
      </w:r>
      <w:r>
        <w:rPr>
          <w:spacing w:val="-8"/>
          <w:w w:val="115"/>
        </w:rPr>
        <w:t> </w:t>
      </w:r>
      <w:r>
        <w:rPr>
          <w:w w:val="115"/>
        </w:rPr>
        <w:t>após</w:t>
      </w:r>
      <w:r>
        <w:rPr>
          <w:spacing w:val="-9"/>
          <w:w w:val="115"/>
        </w:rPr>
        <w:t> </w:t>
      </w:r>
      <w:r>
        <w:rPr>
          <w:w w:val="115"/>
        </w:rPr>
        <w:t>2015,</w:t>
      </w:r>
      <w:r>
        <w:rPr>
          <w:spacing w:val="-8"/>
          <w:w w:val="115"/>
        </w:rPr>
        <w:t> </w:t>
      </w:r>
      <w:r>
        <w:rPr>
          <w:w w:val="115"/>
        </w:rPr>
        <w:t>o</w:t>
      </w:r>
      <w:r>
        <w:rPr>
          <w:spacing w:val="-9"/>
          <w:w w:val="115"/>
        </w:rPr>
        <w:t> </w:t>
      </w:r>
      <w:r>
        <w:rPr>
          <w:w w:val="115"/>
        </w:rPr>
        <w:t>Tesouro</w:t>
      </w:r>
      <w:r>
        <w:rPr>
          <w:spacing w:val="-8"/>
          <w:w w:val="115"/>
        </w:rPr>
        <w:t> </w:t>
      </w:r>
      <w:r>
        <w:rPr>
          <w:w w:val="115"/>
        </w:rPr>
        <w:t>Preﬁxado</w:t>
      </w:r>
      <w:r>
        <w:rPr>
          <w:spacing w:val="-9"/>
          <w:w w:val="115"/>
        </w:rPr>
        <w:t> </w:t>
      </w:r>
      <w:r>
        <w:rPr>
          <w:w w:val="115"/>
        </w:rPr>
        <w:t>ganhou</w:t>
      </w:r>
      <w:r>
        <w:rPr>
          <w:spacing w:val="-8"/>
          <w:w w:val="115"/>
        </w:rPr>
        <w:t> </w:t>
      </w:r>
      <w:r>
        <w:rPr>
          <w:w w:val="115"/>
        </w:rPr>
        <w:t>alguns</w:t>
      </w:r>
      <w:r>
        <w:rPr>
          <w:spacing w:val="-9"/>
          <w:w w:val="115"/>
        </w:rPr>
        <w:t> </w:t>
      </w:r>
      <w:r>
        <w:rPr>
          <w:w w:val="115"/>
        </w:rPr>
        <w:t>holofotes.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0"/>
        </w:rPr>
        <w:t>É importante salientar que existem duas versões para o Tesouro IPCA e para o Tesouro</w:t>
      </w:r>
      <w:r>
        <w:rPr>
          <w:spacing w:val="1"/>
          <w:w w:val="110"/>
        </w:rPr>
        <w:t> </w:t>
      </w:r>
      <w:r>
        <w:rPr>
          <w:w w:val="110"/>
        </w:rPr>
        <w:t>Preﬁxado. Os dois títulos possuem ainda uma modalidade que chamamos de “cupom</w:t>
      </w:r>
      <w:r>
        <w:rPr>
          <w:spacing w:val="1"/>
          <w:w w:val="110"/>
        </w:rPr>
        <w:t> </w:t>
      </w:r>
      <w:r>
        <w:rPr>
          <w:w w:val="110"/>
        </w:rPr>
        <w:t>semestral”.</w:t>
      </w:r>
      <w:r>
        <w:rPr>
          <w:spacing w:val="1"/>
          <w:w w:val="110"/>
        </w:rPr>
        <w:t> </w:t>
      </w:r>
      <w:r>
        <w:rPr>
          <w:w w:val="110"/>
        </w:rPr>
        <w:t>Basicamente,</w:t>
      </w:r>
      <w:r>
        <w:rPr>
          <w:spacing w:val="1"/>
          <w:w w:val="110"/>
        </w:rPr>
        <w:t> </w:t>
      </w:r>
      <w:r>
        <w:rPr>
          <w:w w:val="110"/>
        </w:rPr>
        <w:t>esses</w:t>
      </w:r>
      <w:r>
        <w:rPr>
          <w:spacing w:val="1"/>
          <w:w w:val="110"/>
        </w:rPr>
        <w:t> </w:t>
      </w:r>
      <w:r>
        <w:rPr>
          <w:w w:val="110"/>
        </w:rPr>
        <w:t>dois</w:t>
      </w:r>
      <w:r>
        <w:rPr>
          <w:spacing w:val="1"/>
          <w:w w:val="110"/>
        </w:rPr>
        <w:t> </w:t>
      </w:r>
      <w:r>
        <w:rPr>
          <w:w w:val="110"/>
        </w:rPr>
        <w:t>títulos</w:t>
      </w:r>
      <w:r>
        <w:rPr>
          <w:spacing w:val="1"/>
          <w:w w:val="110"/>
        </w:rPr>
        <w:t> </w:t>
      </w:r>
      <w:r>
        <w:rPr>
          <w:w w:val="110"/>
        </w:rPr>
        <w:t>permitem</w:t>
      </w:r>
      <w:r>
        <w:rPr>
          <w:spacing w:val="1"/>
          <w:w w:val="110"/>
        </w:rPr>
        <w:t> </w:t>
      </w:r>
      <w:r>
        <w:rPr>
          <w:w w:val="110"/>
        </w:rPr>
        <w:t>recebimento</w:t>
      </w:r>
      <w:r>
        <w:rPr>
          <w:spacing w:val="1"/>
          <w:w w:val="110"/>
        </w:rPr>
        <w:t> </w:t>
      </w:r>
      <w:r>
        <w:rPr>
          <w:w w:val="110"/>
        </w:rPr>
        <w:t>de </w:t>
      </w:r>
      <w:r>
        <w:rPr>
          <w:spacing w:val="1"/>
          <w:w w:val="110"/>
        </w:rPr>
        <w:t> </w:t>
      </w:r>
      <w:r>
        <w:rPr>
          <w:w w:val="110"/>
        </w:rPr>
        <w:t>juros 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investimento</w:t>
      </w:r>
      <w:r>
        <w:rPr>
          <w:spacing w:val="1"/>
          <w:w w:val="110"/>
        </w:rPr>
        <w:t> </w:t>
      </w:r>
      <w:r>
        <w:rPr>
          <w:w w:val="110"/>
        </w:rPr>
        <w:t>sempre</w:t>
      </w:r>
      <w:r>
        <w:rPr>
          <w:spacing w:val="1"/>
          <w:w w:val="110"/>
        </w:rPr>
        <w:t> </w:t>
      </w:r>
      <w:r>
        <w:rPr>
          <w:w w:val="110"/>
        </w:rPr>
        <w:t>ao</w:t>
      </w:r>
      <w:r>
        <w:rPr>
          <w:spacing w:val="1"/>
          <w:w w:val="110"/>
        </w:rPr>
        <w:t> </w:t>
      </w:r>
      <w:r>
        <w:rPr>
          <w:w w:val="110"/>
        </w:rPr>
        <w:t>ﬁm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cada</w:t>
      </w:r>
      <w:r>
        <w:rPr>
          <w:spacing w:val="1"/>
          <w:w w:val="110"/>
        </w:rPr>
        <w:t> </w:t>
      </w:r>
      <w:r>
        <w:rPr>
          <w:w w:val="110"/>
        </w:rPr>
        <w:t>semestre,</w:t>
      </w:r>
      <w:r>
        <w:rPr>
          <w:spacing w:val="1"/>
          <w:w w:val="110"/>
        </w:rPr>
        <w:t> </w:t>
      </w:r>
      <w:r>
        <w:rPr>
          <w:w w:val="110"/>
        </w:rPr>
        <w:t>em</w:t>
      </w:r>
      <w:r>
        <w:rPr>
          <w:spacing w:val="1"/>
          <w:w w:val="110"/>
        </w:rPr>
        <w:t> </w:t>
      </w:r>
      <w:r>
        <w:rPr>
          <w:w w:val="110"/>
        </w:rPr>
        <w:t>vez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esperar</w:t>
      </w:r>
      <w:r>
        <w:rPr>
          <w:spacing w:val="1"/>
          <w:w w:val="110"/>
        </w:rPr>
        <w:t> </w:t>
      </w:r>
      <w:r>
        <w:rPr>
          <w:w w:val="110"/>
        </w:rPr>
        <w:t>para</w:t>
      </w:r>
      <w:r>
        <w:rPr>
          <w:spacing w:val="1"/>
          <w:w w:val="110"/>
        </w:rPr>
        <w:t> </w:t>
      </w:r>
      <w:r>
        <w:rPr>
          <w:w w:val="110"/>
        </w:rPr>
        <w:t>receber</w:t>
      </w:r>
      <w:r>
        <w:rPr>
          <w:spacing w:val="1"/>
          <w:w w:val="110"/>
        </w:rPr>
        <w:t> </w:t>
      </w:r>
      <w:r>
        <w:rPr>
          <w:w w:val="110"/>
        </w:rPr>
        <w:t>no</w:t>
      </w:r>
      <w:r>
        <w:rPr>
          <w:spacing w:val="1"/>
          <w:w w:val="110"/>
        </w:rPr>
        <w:t> </w:t>
      </w:r>
      <w:r>
        <w:rPr>
          <w:w w:val="110"/>
        </w:rPr>
        <w:t>vencimento</w:t>
      </w:r>
      <w:r>
        <w:rPr>
          <w:spacing w:val="6"/>
          <w:w w:val="110"/>
        </w:rPr>
        <w:t> </w:t>
      </w:r>
      <w:r>
        <w:rPr>
          <w:w w:val="110"/>
        </w:rPr>
        <w:t>da</w:t>
      </w:r>
      <w:r>
        <w:rPr>
          <w:spacing w:val="6"/>
          <w:w w:val="110"/>
        </w:rPr>
        <w:t> </w:t>
      </w:r>
      <w:r>
        <w:rPr>
          <w:w w:val="110"/>
        </w:rPr>
        <w:t>aplicação</w:t>
      </w:r>
      <w:r>
        <w:rPr>
          <w:spacing w:val="6"/>
          <w:w w:val="110"/>
        </w:rPr>
        <w:t> </w:t>
      </w:r>
      <w:r>
        <w:rPr>
          <w:w w:val="110"/>
        </w:rPr>
        <w:t>ou</w:t>
      </w:r>
      <w:r>
        <w:rPr>
          <w:spacing w:val="6"/>
          <w:w w:val="110"/>
        </w:rPr>
        <w:t> </w:t>
      </w:r>
      <w:r>
        <w:rPr>
          <w:w w:val="110"/>
        </w:rPr>
        <w:t>em</w:t>
      </w:r>
      <w:r>
        <w:rPr>
          <w:spacing w:val="6"/>
          <w:w w:val="110"/>
        </w:rPr>
        <w:t> </w:t>
      </w:r>
      <w:r>
        <w:rPr>
          <w:w w:val="110"/>
        </w:rPr>
        <w:t>seu</w:t>
      </w:r>
      <w:r>
        <w:rPr>
          <w:spacing w:val="7"/>
          <w:w w:val="110"/>
        </w:rPr>
        <w:t> </w:t>
      </w:r>
      <w:r>
        <w:rPr>
          <w:w w:val="110"/>
        </w:rPr>
        <w:t>resgate.</w:t>
      </w:r>
    </w:p>
    <w:p>
      <w:pPr>
        <w:spacing w:after="0" w:line="254" w:lineRule="auto"/>
        <w:jc w:val="both"/>
        <w:sectPr>
          <w:type w:val="continuous"/>
          <w:pgSz w:w="12240" w:h="15840"/>
          <w:pgMar w:top="1500" w:bottom="280" w:left="1540" w:right="1280"/>
        </w:sectPr>
      </w:pPr>
    </w:p>
    <w:p>
      <w:pPr>
        <w:pStyle w:val="BodyText"/>
        <w:spacing w:line="254" w:lineRule="auto" w:before="85"/>
        <w:ind w:left="113" w:right="373" w:firstLine="200"/>
        <w:jc w:val="both"/>
      </w:pPr>
      <w:r>
        <w:rPr>
          <w:w w:val="115"/>
        </w:rPr>
        <w:t>A parte boa é que podemos utilizar esse retorno semestral para investir em mais</w:t>
      </w:r>
      <w:r>
        <w:rPr>
          <w:spacing w:val="1"/>
          <w:w w:val="115"/>
        </w:rPr>
        <w:t> </w:t>
      </w:r>
      <w:r>
        <w:rPr>
          <w:w w:val="115"/>
        </w:rPr>
        <w:t>títulos ou tê-lo como uma renda periódica garantida. O problema é que perdemos um</w:t>
      </w:r>
      <w:r>
        <w:rPr>
          <w:spacing w:val="1"/>
          <w:w w:val="115"/>
        </w:rPr>
        <w:t> </w:t>
      </w:r>
      <w:r>
        <w:rPr>
          <w:w w:val="115"/>
        </w:rPr>
        <w:t>pouco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poder</w:t>
      </w:r>
      <w:r>
        <w:rPr>
          <w:spacing w:val="1"/>
          <w:w w:val="115"/>
        </w:rPr>
        <w:t> </w:t>
      </w:r>
      <w:r>
        <w:rPr>
          <w:w w:val="115"/>
        </w:rPr>
        <w:t>dos</w:t>
      </w:r>
      <w:r>
        <w:rPr>
          <w:spacing w:val="1"/>
          <w:w w:val="115"/>
        </w:rPr>
        <w:t> </w:t>
      </w:r>
      <w:r>
        <w:rPr>
          <w:w w:val="115"/>
        </w:rPr>
        <w:t>juros</w:t>
      </w:r>
      <w:r>
        <w:rPr>
          <w:spacing w:val="1"/>
          <w:w w:val="115"/>
        </w:rPr>
        <w:t> </w:t>
      </w:r>
      <w:r>
        <w:rPr>
          <w:w w:val="115"/>
        </w:rPr>
        <w:t>compostos,</w:t>
      </w:r>
      <w:r>
        <w:rPr>
          <w:spacing w:val="1"/>
          <w:w w:val="115"/>
        </w:rPr>
        <w:t> </w:t>
      </w:r>
      <w:r>
        <w:rPr>
          <w:w w:val="115"/>
        </w:rPr>
        <w:t>já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esse</w:t>
      </w:r>
      <w:r>
        <w:rPr>
          <w:spacing w:val="1"/>
          <w:w w:val="115"/>
        </w:rPr>
        <w:t> </w:t>
      </w:r>
      <w:r>
        <w:rPr>
          <w:w w:val="115"/>
        </w:rPr>
        <w:t>rendimento</w:t>
      </w:r>
      <w:r>
        <w:rPr>
          <w:spacing w:val="1"/>
          <w:w w:val="115"/>
        </w:rPr>
        <w:t> </w:t>
      </w:r>
      <w:r>
        <w:rPr>
          <w:w w:val="115"/>
        </w:rPr>
        <w:t>acaba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1"/>
          <w:w w:val="115"/>
        </w:rPr>
        <w:t> </w:t>
      </w:r>
      <w:r>
        <w:rPr>
          <w:w w:val="115"/>
        </w:rPr>
        <w:t>sendo</w:t>
      </w:r>
      <w:r>
        <w:rPr>
          <w:spacing w:val="1"/>
          <w:w w:val="115"/>
        </w:rPr>
        <w:t> </w:t>
      </w:r>
      <w:r>
        <w:rPr>
          <w:w w:val="115"/>
        </w:rPr>
        <w:t>acrescentado no</w:t>
      </w:r>
      <w:r>
        <w:rPr>
          <w:spacing w:val="1"/>
          <w:w w:val="115"/>
        </w:rPr>
        <w:t> </w:t>
      </w:r>
      <w:r>
        <w:rPr>
          <w:w w:val="115"/>
        </w:rPr>
        <w:t>título,</w:t>
      </w:r>
      <w:r>
        <w:rPr>
          <w:spacing w:val="1"/>
          <w:w w:val="115"/>
        </w:rPr>
        <w:t> </w:t>
      </w:r>
      <w:r>
        <w:rPr>
          <w:w w:val="115"/>
        </w:rPr>
        <w:t>como acontece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os demais.</w:t>
      </w:r>
    </w:p>
    <w:p>
      <w:pPr>
        <w:pStyle w:val="BodyText"/>
        <w:spacing w:line="254" w:lineRule="auto" w:before="1"/>
        <w:ind w:left="113" w:right="374" w:firstLine="200"/>
        <w:jc w:val="both"/>
      </w:pPr>
      <w:r>
        <w:rPr>
          <w:w w:val="115"/>
        </w:rPr>
        <w:t>Apesar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ser</w:t>
      </w:r>
      <w:r>
        <w:rPr>
          <w:spacing w:val="-4"/>
          <w:w w:val="115"/>
        </w:rPr>
        <w:t> </w:t>
      </w:r>
      <w:r>
        <w:rPr>
          <w:w w:val="115"/>
        </w:rPr>
        <w:t>visto</w:t>
      </w:r>
      <w:r>
        <w:rPr>
          <w:spacing w:val="-5"/>
          <w:w w:val="115"/>
        </w:rPr>
        <w:t> </w:t>
      </w:r>
      <w:r>
        <w:rPr>
          <w:w w:val="115"/>
        </w:rPr>
        <w:t>como</w:t>
      </w:r>
      <w:r>
        <w:rPr>
          <w:spacing w:val="-5"/>
          <w:w w:val="115"/>
        </w:rPr>
        <w:t> </w:t>
      </w:r>
      <w:r>
        <w:rPr>
          <w:w w:val="115"/>
        </w:rPr>
        <w:t>uma</w:t>
      </w:r>
      <w:r>
        <w:rPr>
          <w:spacing w:val="-4"/>
          <w:w w:val="115"/>
        </w:rPr>
        <w:t> </w:t>
      </w:r>
      <w:r>
        <w:rPr>
          <w:w w:val="115"/>
        </w:rPr>
        <w:t>modalidade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investimento</w:t>
      </w:r>
      <w:r>
        <w:rPr>
          <w:spacing w:val="-4"/>
          <w:w w:val="115"/>
        </w:rPr>
        <w:t> </w:t>
      </w:r>
      <w:r>
        <w:rPr>
          <w:w w:val="115"/>
        </w:rPr>
        <w:t>muito</w:t>
      </w:r>
      <w:r>
        <w:rPr>
          <w:spacing w:val="-5"/>
          <w:w w:val="115"/>
        </w:rPr>
        <w:t> </w:t>
      </w:r>
      <w:r>
        <w:rPr>
          <w:w w:val="115"/>
        </w:rPr>
        <w:t>segura,</w:t>
      </w:r>
      <w:r>
        <w:rPr>
          <w:spacing w:val="-5"/>
          <w:w w:val="115"/>
        </w:rPr>
        <w:t> </w:t>
      </w:r>
      <w:r>
        <w:rPr>
          <w:w w:val="115"/>
        </w:rPr>
        <w:t>existem</w:t>
      </w:r>
      <w:r>
        <w:rPr>
          <w:spacing w:val="-4"/>
          <w:w w:val="115"/>
        </w:rPr>
        <w:t> </w:t>
      </w:r>
      <w:r>
        <w:rPr>
          <w:w w:val="115"/>
        </w:rPr>
        <w:t>três</w:t>
      </w:r>
      <w:r>
        <w:rPr>
          <w:spacing w:val="-59"/>
          <w:w w:val="115"/>
        </w:rPr>
        <w:t> </w:t>
      </w:r>
      <w:r>
        <w:rPr>
          <w:w w:val="115"/>
        </w:rPr>
        <w:t>riscos ligados ao Tesouro Direto, que são comuns a qualquer investimento: o risco de</w:t>
      </w:r>
      <w:r>
        <w:rPr>
          <w:spacing w:val="1"/>
          <w:w w:val="115"/>
        </w:rPr>
        <w:t> </w:t>
      </w:r>
      <w:r>
        <w:rPr>
          <w:w w:val="115"/>
        </w:rPr>
        <w:t>crédito, o</w:t>
      </w:r>
      <w:r>
        <w:rPr>
          <w:spacing w:val="1"/>
          <w:w w:val="115"/>
        </w:rPr>
        <w:t> </w:t>
      </w:r>
      <w:r>
        <w:rPr>
          <w:w w:val="115"/>
        </w:rPr>
        <w:t>risco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liquidez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risco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mercado.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593" w:right="373" w:hanging="280"/>
        <w:jc w:val="both"/>
      </w:pPr>
      <w:r>
        <w:rPr>
          <w:rFonts w:ascii="Trebuchet MS" w:hAnsi="Trebuchet MS"/>
          <w:b/>
          <w:w w:val="115"/>
        </w:rPr>
        <w:t>Risco de crédito: </w:t>
      </w:r>
      <w:r>
        <w:rPr>
          <w:w w:val="115"/>
        </w:rPr>
        <w:t>O investimento no Tesouro, por estar atrelado à possibilidade de</w:t>
      </w:r>
      <w:r>
        <w:rPr>
          <w:spacing w:val="1"/>
          <w:w w:val="115"/>
        </w:rPr>
        <w:t> </w:t>
      </w:r>
      <w:r>
        <w:rPr>
          <w:w w:val="115"/>
        </w:rPr>
        <w:t>pagamento por parte do governo, é o investimento mais seguro do país. Porém, é</w:t>
      </w:r>
      <w:r>
        <w:rPr>
          <w:spacing w:val="1"/>
          <w:w w:val="115"/>
        </w:rPr>
        <w:t> </w:t>
      </w:r>
      <w:r>
        <w:rPr>
          <w:w w:val="115"/>
        </w:rPr>
        <w:t>importante entender</w:t>
      </w:r>
      <w:r>
        <w:rPr>
          <w:spacing w:val="1"/>
          <w:w w:val="115"/>
        </w:rPr>
        <w:t> </w:t>
      </w:r>
      <w:r>
        <w:rPr>
          <w:w w:val="115"/>
        </w:rPr>
        <w:t>que o</w:t>
      </w:r>
      <w:r>
        <w:rPr>
          <w:spacing w:val="1"/>
          <w:w w:val="115"/>
        </w:rPr>
        <w:t> </w:t>
      </w:r>
      <w:r>
        <w:rPr>
          <w:w w:val="115"/>
        </w:rPr>
        <w:t>risco</w:t>
      </w:r>
      <w:r>
        <w:rPr>
          <w:spacing w:val="1"/>
          <w:w w:val="115"/>
        </w:rPr>
        <w:t> </w:t>
      </w:r>
      <w:r>
        <w:rPr>
          <w:w w:val="115"/>
        </w:rPr>
        <w:t>sempre existe,</w:t>
      </w:r>
      <w:r>
        <w:rPr>
          <w:spacing w:val="1"/>
          <w:w w:val="115"/>
        </w:rPr>
        <w:t> </w:t>
      </w:r>
      <w:r>
        <w:rPr>
          <w:w w:val="115"/>
        </w:rPr>
        <w:t>por menor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seja.</w:t>
      </w:r>
    </w:p>
    <w:p>
      <w:pPr>
        <w:pStyle w:val="BodyText"/>
        <w:spacing w:line="254" w:lineRule="auto" w:before="1"/>
        <w:ind w:left="593" w:right="371" w:hanging="280"/>
        <w:jc w:val="both"/>
      </w:pPr>
      <w:r>
        <w:rPr>
          <w:rFonts w:ascii="Trebuchet MS" w:hAnsi="Trebuchet MS"/>
          <w:b/>
          <w:w w:val="115"/>
        </w:rPr>
        <w:t>Risco de liquidez: </w:t>
      </w:r>
      <w:r>
        <w:rPr>
          <w:w w:val="115"/>
        </w:rPr>
        <w:t>Precisar se desfazer do ativo às pressas pode ser prejudicial ao</w:t>
      </w:r>
      <w:r>
        <w:rPr>
          <w:spacing w:val="1"/>
          <w:w w:val="115"/>
        </w:rPr>
        <w:t> </w:t>
      </w:r>
      <w:r>
        <w:rPr>
          <w:w w:val="115"/>
        </w:rPr>
        <w:t>seu</w:t>
      </w:r>
      <w:r>
        <w:rPr>
          <w:spacing w:val="1"/>
          <w:w w:val="115"/>
        </w:rPr>
        <w:t> </w:t>
      </w:r>
      <w:r>
        <w:rPr>
          <w:w w:val="115"/>
        </w:rPr>
        <w:t>rendimento.</w:t>
      </w:r>
      <w:r>
        <w:rPr>
          <w:spacing w:val="1"/>
          <w:w w:val="115"/>
        </w:rPr>
        <w:t> </w:t>
      </w:r>
      <w:r>
        <w:rPr>
          <w:w w:val="115"/>
        </w:rPr>
        <w:t>Logo,</w:t>
      </w:r>
      <w:r>
        <w:rPr>
          <w:spacing w:val="1"/>
          <w:w w:val="115"/>
        </w:rPr>
        <w:t> </w:t>
      </w:r>
      <w:r>
        <w:rPr>
          <w:w w:val="115"/>
        </w:rPr>
        <w:t>corremos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risco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arcar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prejuízos</w:t>
      </w:r>
      <w:r>
        <w:rPr>
          <w:spacing w:val="1"/>
          <w:w w:val="115"/>
        </w:rPr>
        <w:t> </w:t>
      </w:r>
      <w:r>
        <w:rPr>
          <w:w w:val="115"/>
        </w:rPr>
        <w:t>advindos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resgates</w:t>
      </w:r>
      <w:r>
        <w:rPr>
          <w:spacing w:val="-11"/>
          <w:w w:val="115"/>
        </w:rPr>
        <w:t> </w:t>
      </w:r>
      <w:r>
        <w:rPr>
          <w:w w:val="115"/>
        </w:rPr>
        <w:t>antes</w:t>
      </w:r>
      <w:r>
        <w:rPr>
          <w:spacing w:val="-10"/>
          <w:w w:val="115"/>
        </w:rPr>
        <w:t> </w:t>
      </w:r>
      <w:r>
        <w:rPr>
          <w:w w:val="115"/>
        </w:rPr>
        <w:t>do</w:t>
      </w:r>
      <w:r>
        <w:rPr>
          <w:spacing w:val="-10"/>
          <w:w w:val="115"/>
        </w:rPr>
        <w:t> </w:t>
      </w:r>
      <w:r>
        <w:rPr>
          <w:w w:val="115"/>
        </w:rPr>
        <w:t>previsto.</w:t>
      </w:r>
      <w:r>
        <w:rPr>
          <w:spacing w:val="-11"/>
          <w:w w:val="115"/>
        </w:rPr>
        <w:t> </w:t>
      </w:r>
      <w:r>
        <w:rPr>
          <w:w w:val="115"/>
        </w:rPr>
        <w:t>Apesar</w:t>
      </w:r>
      <w:r>
        <w:rPr>
          <w:spacing w:val="-10"/>
          <w:w w:val="115"/>
        </w:rPr>
        <w:t> </w:t>
      </w:r>
      <w:r>
        <w:rPr>
          <w:w w:val="115"/>
        </w:rPr>
        <w:t>disso,</w:t>
      </w:r>
      <w:r>
        <w:rPr>
          <w:spacing w:val="-10"/>
          <w:w w:val="115"/>
        </w:rPr>
        <w:t> </w:t>
      </w:r>
      <w:r>
        <w:rPr>
          <w:w w:val="115"/>
        </w:rPr>
        <w:t>todos</w:t>
      </w:r>
      <w:r>
        <w:rPr>
          <w:spacing w:val="-11"/>
          <w:w w:val="115"/>
        </w:rPr>
        <w:t> </w:t>
      </w:r>
      <w:r>
        <w:rPr>
          <w:w w:val="115"/>
        </w:rPr>
        <w:t>os</w:t>
      </w:r>
      <w:r>
        <w:rPr>
          <w:spacing w:val="-10"/>
          <w:w w:val="115"/>
        </w:rPr>
        <w:t> </w:t>
      </w:r>
      <w:r>
        <w:rPr>
          <w:w w:val="115"/>
        </w:rPr>
        <w:t>títulos</w:t>
      </w:r>
      <w:r>
        <w:rPr>
          <w:spacing w:val="-10"/>
          <w:w w:val="115"/>
        </w:rPr>
        <w:t> </w:t>
      </w:r>
      <w:r>
        <w:rPr>
          <w:w w:val="115"/>
        </w:rPr>
        <w:t>do</w:t>
      </w:r>
      <w:r>
        <w:rPr>
          <w:spacing w:val="-11"/>
          <w:w w:val="115"/>
        </w:rPr>
        <w:t> </w:t>
      </w:r>
      <w:r>
        <w:rPr>
          <w:w w:val="115"/>
        </w:rPr>
        <w:t>Tesouro</w:t>
      </w:r>
      <w:r>
        <w:rPr>
          <w:spacing w:val="-10"/>
          <w:w w:val="115"/>
        </w:rPr>
        <w:t> </w:t>
      </w:r>
      <w:r>
        <w:rPr>
          <w:w w:val="115"/>
        </w:rPr>
        <w:t>Direto</w:t>
      </w:r>
      <w:r>
        <w:rPr>
          <w:spacing w:val="-10"/>
          <w:w w:val="115"/>
        </w:rPr>
        <w:t> </w:t>
      </w:r>
      <w:r>
        <w:rPr>
          <w:w w:val="115"/>
        </w:rPr>
        <w:t>têm</w:t>
      </w:r>
      <w:r>
        <w:rPr>
          <w:spacing w:val="-11"/>
          <w:w w:val="115"/>
        </w:rPr>
        <w:t> </w:t>
      </w:r>
      <w:r>
        <w:rPr>
          <w:w w:val="115"/>
        </w:rPr>
        <w:t>alta</w:t>
      </w:r>
      <w:r>
        <w:rPr>
          <w:spacing w:val="-58"/>
          <w:w w:val="115"/>
        </w:rPr>
        <w:t> </w:t>
      </w:r>
      <w:r>
        <w:rPr>
          <w:w w:val="115"/>
        </w:rPr>
        <w:t>liquidez, caindo na</w:t>
      </w:r>
      <w:r>
        <w:rPr>
          <w:spacing w:val="1"/>
          <w:w w:val="115"/>
        </w:rPr>
        <w:t> </w:t>
      </w:r>
      <w:r>
        <w:rPr>
          <w:w w:val="115"/>
        </w:rPr>
        <w:t>conta um</w:t>
      </w:r>
      <w:r>
        <w:rPr>
          <w:spacing w:val="1"/>
          <w:w w:val="115"/>
        </w:rPr>
        <w:t> </w:t>
      </w:r>
      <w:r>
        <w:rPr>
          <w:w w:val="115"/>
        </w:rPr>
        <w:t>dia útil</w:t>
      </w:r>
      <w:r>
        <w:rPr>
          <w:spacing w:val="1"/>
          <w:w w:val="115"/>
        </w:rPr>
        <w:t> </w:t>
      </w:r>
      <w:r>
        <w:rPr>
          <w:w w:val="115"/>
        </w:rPr>
        <w:t>após o</w:t>
      </w:r>
      <w:r>
        <w:rPr>
          <w:spacing w:val="1"/>
          <w:w w:val="115"/>
        </w:rPr>
        <w:t> </w:t>
      </w:r>
      <w:r>
        <w:rPr>
          <w:w w:val="115"/>
        </w:rPr>
        <w:t>pedido de</w:t>
      </w:r>
      <w:r>
        <w:rPr>
          <w:spacing w:val="1"/>
          <w:w w:val="115"/>
        </w:rPr>
        <w:t> </w:t>
      </w:r>
      <w:r>
        <w:rPr>
          <w:w w:val="115"/>
        </w:rPr>
        <w:t>resgate.</w:t>
      </w:r>
    </w:p>
    <w:p>
      <w:pPr>
        <w:spacing w:line="226" w:lineRule="exact" w:before="0"/>
        <w:ind w:left="313" w:right="0" w:firstLine="0"/>
        <w:jc w:val="both"/>
        <w:rPr>
          <w:sz w:val="20"/>
        </w:rPr>
      </w:pPr>
      <w:r>
        <w:rPr>
          <w:rFonts w:ascii="Trebuchet MS" w:hAnsi="Trebuchet MS"/>
          <w:b/>
          <w:w w:val="115"/>
          <w:sz w:val="20"/>
        </w:rPr>
        <w:t>Risco</w:t>
      </w:r>
      <w:r>
        <w:rPr>
          <w:rFonts w:ascii="Trebuchet MS" w:hAnsi="Trebuchet MS"/>
          <w:b/>
          <w:spacing w:val="3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de</w:t>
      </w:r>
      <w:r>
        <w:rPr>
          <w:rFonts w:ascii="Trebuchet MS" w:hAnsi="Trebuchet MS"/>
          <w:b/>
          <w:spacing w:val="4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mercado:</w:t>
      </w:r>
      <w:r>
        <w:rPr>
          <w:rFonts w:ascii="Trebuchet MS" w:hAnsi="Trebuchet MS"/>
          <w:b/>
          <w:spacing w:val="-2"/>
          <w:w w:val="115"/>
          <w:sz w:val="20"/>
        </w:rPr>
        <w:t> </w:t>
      </w:r>
      <w:r>
        <w:rPr>
          <w:w w:val="115"/>
          <w:sz w:val="20"/>
        </w:rPr>
        <w:t>Volatilidade</w:t>
      </w:r>
      <w:r>
        <w:rPr>
          <w:spacing w:val="5"/>
          <w:w w:val="115"/>
          <w:sz w:val="20"/>
        </w:rPr>
        <w:t> </w:t>
      </w:r>
      <w:r>
        <w:rPr>
          <w:w w:val="115"/>
          <w:sz w:val="20"/>
        </w:rPr>
        <w:t>nos</w:t>
      </w:r>
      <w:r>
        <w:rPr>
          <w:spacing w:val="6"/>
          <w:w w:val="115"/>
          <w:sz w:val="20"/>
        </w:rPr>
        <w:t> </w:t>
      </w:r>
      <w:r>
        <w:rPr>
          <w:w w:val="115"/>
          <w:sz w:val="20"/>
        </w:rPr>
        <w:t>preços.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4" w:lineRule="auto"/>
        <w:ind w:left="113" w:right="378" w:firstLine="200"/>
        <w:jc w:val="both"/>
      </w:pPr>
      <w:r>
        <w:rPr>
          <w:w w:val="110"/>
        </w:rPr>
        <w:t>Ainda falando de Tesouro Direto, existe uma forma de ganhar mais dinheiro do que o</w:t>
      </w:r>
      <w:r>
        <w:rPr>
          <w:spacing w:val="1"/>
          <w:w w:val="110"/>
        </w:rPr>
        <w:t> </w:t>
      </w:r>
      <w:r>
        <w:rPr>
          <w:w w:val="110"/>
        </w:rPr>
        <w:t>esperado</w:t>
      </w:r>
      <w:r>
        <w:rPr>
          <w:spacing w:val="13"/>
          <w:w w:val="110"/>
        </w:rPr>
        <w:t> </w:t>
      </w:r>
      <w:r>
        <w:rPr>
          <w:w w:val="110"/>
        </w:rPr>
        <w:t>com</w:t>
      </w:r>
      <w:r>
        <w:rPr>
          <w:spacing w:val="13"/>
          <w:w w:val="110"/>
        </w:rPr>
        <w:t> </w:t>
      </w:r>
      <w:r>
        <w:rPr>
          <w:w w:val="110"/>
        </w:rPr>
        <w:t>os</w:t>
      </w:r>
      <w:r>
        <w:rPr>
          <w:spacing w:val="14"/>
          <w:w w:val="110"/>
        </w:rPr>
        <w:t> </w:t>
      </w:r>
      <w:r>
        <w:rPr>
          <w:w w:val="110"/>
        </w:rPr>
        <w:t>títulos</w:t>
      </w:r>
      <w:r>
        <w:rPr>
          <w:spacing w:val="13"/>
          <w:w w:val="110"/>
        </w:rPr>
        <w:t> </w:t>
      </w:r>
      <w:r>
        <w:rPr>
          <w:w w:val="110"/>
        </w:rPr>
        <w:t>públicos.</w:t>
      </w:r>
      <w:r>
        <w:rPr>
          <w:spacing w:val="14"/>
          <w:w w:val="110"/>
        </w:rPr>
        <w:t> </w:t>
      </w:r>
      <w:r>
        <w:rPr>
          <w:w w:val="110"/>
        </w:rPr>
        <w:t>Mas</w:t>
      </w:r>
      <w:r>
        <w:rPr>
          <w:spacing w:val="13"/>
          <w:w w:val="110"/>
        </w:rPr>
        <w:t> </w:t>
      </w:r>
      <w:r>
        <w:rPr>
          <w:w w:val="110"/>
        </w:rPr>
        <w:t>é</w:t>
      </w:r>
      <w:r>
        <w:rPr>
          <w:spacing w:val="13"/>
          <w:w w:val="110"/>
        </w:rPr>
        <w:t> </w:t>
      </w:r>
      <w:r>
        <w:rPr>
          <w:w w:val="110"/>
        </w:rPr>
        <w:t>uma</w:t>
      </w:r>
      <w:r>
        <w:rPr>
          <w:spacing w:val="14"/>
          <w:w w:val="110"/>
        </w:rPr>
        <w:t> </w:t>
      </w:r>
      <w:r>
        <w:rPr>
          <w:w w:val="110"/>
        </w:rPr>
        <w:t>forma</w:t>
      </w:r>
      <w:r>
        <w:rPr>
          <w:spacing w:val="13"/>
          <w:w w:val="110"/>
        </w:rPr>
        <w:t> </w:t>
      </w:r>
      <w:r>
        <w:rPr>
          <w:w w:val="110"/>
        </w:rPr>
        <w:t>que</w:t>
      </w:r>
      <w:r>
        <w:rPr>
          <w:spacing w:val="14"/>
          <w:w w:val="110"/>
        </w:rPr>
        <w:t> </w:t>
      </w:r>
      <w:r>
        <w:rPr>
          <w:w w:val="110"/>
        </w:rPr>
        <w:t>envolve</w:t>
      </w:r>
      <w:r>
        <w:rPr>
          <w:spacing w:val="13"/>
          <w:w w:val="110"/>
        </w:rPr>
        <w:t> </w:t>
      </w:r>
      <w:r>
        <w:rPr>
          <w:w w:val="110"/>
        </w:rPr>
        <w:t>risco</w:t>
      </w:r>
      <w:r>
        <w:rPr>
          <w:spacing w:val="13"/>
          <w:w w:val="110"/>
        </w:rPr>
        <w:t> </w:t>
      </w:r>
      <w:r>
        <w:rPr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especulação.</w:t>
      </w:r>
    </w:p>
    <w:p>
      <w:pPr>
        <w:pStyle w:val="BodyText"/>
        <w:spacing w:before="1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top="1360" w:bottom="280" w:left="1540" w:right="1280"/>
        </w:sectPr>
      </w:pPr>
    </w:p>
    <w:p>
      <w:pPr>
        <w:spacing w:before="98"/>
        <w:ind w:left="2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20"/>
          <w:sz w:val="20"/>
        </w:rPr>
        <w:t>TESOURO</w:t>
      </w:r>
      <w:r>
        <w:rPr>
          <w:rFonts w:ascii="Trebuchet MS"/>
          <w:b/>
          <w:spacing w:val="21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DIRETO</w:t>
      </w:r>
    </w:p>
    <w:p>
      <w:pPr>
        <w:spacing w:line="254" w:lineRule="auto" w:before="177"/>
        <w:ind w:left="173" w:right="1336" w:firstLine="0"/>
        <w:jc w:val="left"/>
        <w:rPr>
          <w:sz w:val="15"/>
        </w:rPr>
      </w:pPr>
      <w:r>
        <w:rPr/>
        <w:pict>
          <v:shape style="position:absolute;margin-left:82.499001pt;margin-top:5.264308pt;width:457.55pt;height:.550pt;mso-position-horizontal-relative:page;mso-position-vertical-relative:paragraph;z-index:15790592" coordorigin="1650,105" coordsize="9151,11" path="m10800,105l10210,105,8910,105,1650,105,1650,115,10210,115,10800,115,10800,105xe" filled="true" fillcolor="#1818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82.499001pt;margin-top:29.764309pt;width:457.55pt;height:.550pt;mso-position-horizontal-relative:page;mso-position-vertical-relative:paragraph;z-index:15791104" coordorigin="1650,595" coordsize="9151,11" path="m10800,595l10210,595,8910,595,1650,595,1650,605,10210,605,10800,605,10800,595xe" filled="true" fillcolor="#181818" stroked="false">
            <v:path arrowok="t"/>
            <v:fill type="solid"/>
            <w10:wrap type="none"/>
          </v:shape>
        </w:pict>
      </w:r>
      <w:r>
        <w:rPr>
          <w:color w:val="666666"/>
          <w:w w:val="110"/>
          <w:sz w:val="15"/>
        </w:rPr>
        <w:t>Dados da</w:t>
      </w:r>
      <w:r>
        <w:rPr>
          <w:color w:val="666666"/>
          <w:spacing w:val="-41"/>
          <w:w w:val="110"/>
          <w:sz w:val="15"/>
        </w:rPr>
        <w:t> </w:t>
      </w:r>
      <w:r>
        <w:rPr>
          <w:color w:val="666666"/>
          <w:w w:val="110"/>
          <w:sz w:val="15"/>
        </w:rPr>
        <w:t>compra</w:t>
      </w:r>
    </w:p>
    <w:p>
      <w:pPr>
        <w:pStyle w:val="BodyText"/>
        <w:spacing w:before="2"/>
        <w:rPr>
          <w:sz w:val="19"/>
        </w:rPr>
      </w:pPr>
    </w:p>
    <w:p>
      <w:pPr>
        <w:spacing w:line="247" w:lineRule="auto" w:before="1"/>
        <w:ind w:left="173" w:right="1381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5"/>
          <w:sz w:val="15"/>
        </w:rPr>
        <w:t>Data da</w:t>
      </w:r>
      <w:r>
        <w:rPr>
          <w:rFonts w:ascii="Trebuchet MS"/>
          <w:b/>
          <w:color w:val="666666"/>
          <w:spacing w:val="-55"/>
          <w:w w:val="125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compra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spacing w:before="5"/>
        <w:rPr>
          <w:rFonts w:ascii="Trebuchet MS"/>
          <w:b/>
          <w:sz w:val="13"/>
        </w:rPr>
      </w:pPr>
    </w:p>
    <w:p>
      <w:pPr>
        <w:spacing w:line="247" w:lineRule="auto" w:before="0"/>
        <w:ind w:left="173" w:right="34" w:firstLine="0"/>
        <w:jc w:val="lef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color w:val="666666"/>
          <w:w w:val="120"/>
          <w:sz w:val="15"/>
        </w:rPr>
        <w:t>Quantidade</w:t>
      </w:r>
      <w:r>
        <w:rPr>
          <w:rFonts w:ascii="Trebuchet MS" w:hAns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de títulos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spacing w:before="8"/>
        <w:rPr>
          <w:rFonts w:ascii="Trebuchet MS"/>
          <w:b/>
          <w:sz w:val="21"/>
        </w:rPr>
      </w:pPr>
    </w:p>
    <w:p>
      <w:pPr>
        <w:spacing w:before="0"/>
        <w:ind w:left="173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PU</w:t>
      </w:r>
    </w:p>
    <w:p>
      <w:pPr>
        <w:spacing w:line="247" w:lineRule="auto" w:before="6"/>
        <w:ind w:left="173" w:right="28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Compra</w:t>
      </w:r>
      <w:r>
        <w:rPr>
          <w:rFonts w:asci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(R$)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spacing w:before="8"/>
        <w:rPr>
          <w:rFonts w:ascii="Trebuchet MS"/>
          <w:b/>
          <w:sz w:val="21"/>
        </w:rPr>
      </w:pPr>
    </w:p>
    <w:p>
      <w:pPr>
        <w:spacing w:line="247" w:lineRule="auto" w:before="0"/>
        <w:ind w:left="173" w:right="33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Valor</w:t>
      </w:r>
      <w:r>
        <w:rPr>
          <w:rFonts w:ascii="Trebuchet MS"/>
          <w:b/>
          <w:color w:val="666666"/>
          <w:spacing w:val="1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investido</w:t>
      </w:r>
      <w:r>
        <w:rPr>
          <w:rFonts w:asci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(R$)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spacing w:before="5"/>
        <w:rPr>
          <w:rFonts w:ascii="Trebuchet MS"/>
          <w:b/>
          <w:sz w:val="13"/>
        </w:rPr>
      </w:pPr>
    </w:p>
    <w:p>
      <w:pPr>
        <w:spacing w:line="247" w:lineRule="auto" w:before="0"/>
        <w:ind w:left="173" w:right="806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Rentabilidade</w:t>
      </w:r>
      <w:r>
        <w:rPr>
          <w:rFonts w:asci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contratada</w:t>
      </w:r>
    </w:p>
    <w:p>
      <w:pPr>
        <w:spacing w:after="0" w:line="247" w:lineRule="auto"/>
        <w:jc w:val="left"/>
        <w:rPr>
          <w:rFonts w:ascii="Trebuchet MS"/>
          <w:sz w:val="15"/>
        </w:rPr>
        <w:sectPr>
          <w:type w:val="continuous"/>
          <w:pgSz w:w="12240" w:h="15840"/>
          <w:pgMar w:top="1500" w:bottom="280" w:left="1540" w:right="1280"/>
          <w:cols w:num="5" w:equalWidth="0">
            <w:col w:w="2234" w:space="56"/>
            <w:col w:w="1197" w:space="833"/>
            <w:col w:w="866" w:space="664"/>
            <w:col w:w="994" w:space="416"/>
            <w:col w:w="2160"/>
          </w:cols>
        </w:sectPr>
      </w:pPr>
    </w:p>
    <w:p>
      <w:pPr>
        <w:pStyle w:val="BodyText"/>
        <w:spacing w:before="4"/>
        <w:rPr>
          <w:rFonts w:ascii="Trebuchet MS"/>
          <w:b/>
          <w:sz w:val="5"/>
        </w:rPr>
      </w:pPr>
    </w:p>
    <w:p>
      <w:pPr>
        <w:pStyle w:val="BodyText"/>
        <w:spacing w:line="20" w:lineRule="exact"/>
        <w:ind w:left="11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457.5pt;height:.550pt;mso-position-horizontal-relative:char;mso-position-vertical-relative:line" coordorigin="0,0" coordsize="9150,11">
            <v:shape style="position:absolute;left:-1;top:0;width:9151;height:11" coordorigin="0,0" coordsize="9151,11" path="m9150,0l8560,0,7260,0,0,0,0,10,8560,10,9150,10,9150,0xe" filled="true" fillcolor="#181818" stroked="false">
              <v:path arrowok="t"/>
              <v:fill type="solid"/>
            </v:shape>
          </v:group>
        </w:pict>
      </w:r>
      <w:r>
        <w:rPr>
          <w:rFonts w:ascii="Trebuchet MS"/>
          <w:sz w:val="2"/>
        </w:rPr>
      </w:r>
    </w:p>
    <w:p>
      <w:pPr>
        <w:tabs>
          <w:tab w:pos="2463" w:val="left" w:leader="none"/>
          <w:tab w:pos="4493" w:val="left" w:leader="none"/>
          <w:tab w:pos="6023" w:val="left" w:leader="none"/>
          <w:tab w:pos="7433" w:val="left" w:leader="none"/>
        </w:tabs>
        <w:spacing w:before="51"/>
        <w:ind w:left="173" w:right="0" w:firstLine="0"/>
        <w:jc w:val="left"/>
        <w:rPr>
          <w:sz w:val="15"/>
        </w:rPr>
      </w:pPr>
      <w:r>
        <w:rPr/>
        <w:pict>
          <v:shape style="position:absolute;margin-left:82.499001pt;margin-top:14.464312pt;width:457.55pt;height:.550pt;mso-position-horizontal-relative:page;mso-position-vertical-relative:paragraph;z-index:-15670272;mso-wrap-distance-left:0;mso-wrap-distance-right:0" coordorigin="1650,289" coordsize="9151,11" path="m10800,289l10210,289,8910,289,1650,289,1650,299,10210,299,10800,299,10800,289xe" filled="true" fillcolor="#181818" stroked="false">
            <v:path arrowok="t"/>
            <v:fill type="solid"/>
            <w10:wrap type="topAndBottom"/>
          </v:shape>
        </w:pict>
      </w:r>
      <w:r>
        <w:rPr>
          <w:color w:val="666666"/>
          <w:w w:val="115"/>
          <w:sz w:val="15"/>
        </w:rPr>
        <w:t>20/11/2014</w:t>
        <w:tab/>
        <w:t>8,00</w:t>
        <w:tab/>
        <w:t>735,75</w:t>
        <w:tab/>
        <w:t>5.886,00</w:t>
        <w:tab/>
      </w:r>
      <w:r>
        <w:rPr>
          <w:color w:val="666666"/>
          <w:w w:val="110"/>
          <w:sz w:val="15"/>
        </w:rPr>
        <w:t>IPCA</w:t>
      </w:r>
      <w:r>
        <w:rPr>
          <w:color w:val="666666"/>
          <w:spacing w:val="1"/>
          <w:w w:val="110"/>
          <w:sz w:val="15"/>
        </w:rPr>
        <w:t> </w:t>
      </w:r>
      <w:r>
        <w:rPr>
          <w:color w:val="666666"/>
          <w:w w:val="110"/>
          <w:sz w:val="15"/>
        </w:rPr>
        <w:t>+</w:t>
      </w:r>
      <w:r>
        <w:rPr>
          <w:color w:val="666666"/>
          <w:spacing w:val="1"/>
          <w:w w:val="110"/>
          <w:sz w:val="15"/>
        </w:rPr>
        <w:t> </w:t>
      </w:r>
      <w:r>
        <w:rPr>
          <w:color w:val="666666"/>
          <w:w w:val="110"/>
          <w:sz w:val="15"/>
        </w:rPr>
        <w:t>6,15%</w:t>
      </w:r>
    </w:p>
    <w:p>
      <w:pPr>
        <w:tabs>
          <w:tab w:pos="2463" w:val="left" w:leader="none"/>
          <w:tab w:pos="6023" w:val="left" w:leader="none"/>
        </w:tabs>
        <w:spacing w:before="30" w:after="67"/>
        <w:ind w:left="173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15"/>
          <w:sz w:val="15"/>
        </w:rPr>
        <w:t>Total</w:t>
        <w:tab/>
        <w:t>8,00</w:t>
        <w:tab/>
        <w:t>5.886,00</w:t>
      </w:r>
    </w:p>
    <w:p>
      <w:pPr>
        <w:pStyle w:val="BodyText"/>
        <w:spacing w:line="20" w:lineRule="exact"/>
        <w:ind w:left="11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457.5pt;height:.550pt;mso-position-horizontal-relative:char;mso-position-vertical-relative:line" coordorigin="0,0" coordsize="9150,11">
            <v:shape style="position:absolute;left:-1;top:0;width:9151;height:11" coordorigin="0,0" coordsize="9151,11" path="m9150,0l8560,0,7260,0,0,0,0,10,8560,10,9150,10,9150,0xe" filled="true" fillcolor="#181818" stroked="false">
              <v:path arrowok="t"/>
              <v:fill type="solid"/>
            </v:shape>
          </v:group>
        </w:pict>
      </w:r>
      <w:r>
        <w:rPr>
          <w:rFonts w:ascii="Trebuchet MS"/>
          <w:sz w:val="2"/>
        </w:rPr>
      </w:r>
    </w:p>
    <w:p>
      <w:pPr>
        <w:spacing w:before="49"/>
        <w:ind w:left="173" w:right="0" w:firstLine="0"/>
        <w:jc w:val="left"/>
        <w:rPr>
          <w:rFonts w:ascii="Trebuchet MS" w:hAnsi="Trebuchet MS"/>
          <w:b/>
          <w:sz w:val="15"/>
        </w:rPr>
      </w:pPr>
      <w:r>
        <w:rPr/>
        <w:pict>
          <v:shape style="position:absolute;margin-left:82.499001pt;margin-top:14.492487pt;width:457.55pt;height:.550pt;mso-position-horizontal-relative:page;mso-position-vertical-relative:paragraph;z-index:15790080" coordorigin="1650,290" coordsize="9151,11" path="m10800,290l10210,290,8910,290,2640,290,1650,290,1650,300,10210,300,10800,300,10800,290xe" filled="true" fillcolor="#181818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color w:val="666666"/>
          <w:w w:val="120"/>
          <w:sz w:val="15"/>
        </w:rPr>
        <w:t>Situação</w:t>
      </w:r>
      <w:r>
        <w:rPr>
          <w:rFonts w:ascii="Trebuchet MS" w:hAnsi="Trebuchet MS"/>
          <w:b/>
          <w:color w:val="666666"/>
          <w:spacing w:val="6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hoje</w:t>
      </w:r>
      <w:r>
        <w:rPr>
          <w:rFonts w:ascii="Trebuchet MS" w:hAnsi="Trebuchet MS"/>
          <w:b/>
          <w:color w:val="666666"/>
          <w:spacing w:val="6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(no</w:t>
      </w:r>
      <w:r>
        <w:rPr>
          <w:rFonts w:ascii="Trebuchet MS" w:hAnsi="Trebuchet MS"/>
          <w:b/>
          <w:color w:val="666666"/>
          <w:spacing w:val="6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caso</w:t>
      </w:r>
      <w:r>
        <w:rPr>
          <w:rFonts w:ascii="Trebuchet MS" w:hAnsi="Trebuchet MS"/>
          <w:b/>
          <w:color w:val="666666"/>
          <w:spacing w:val="6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de</w:t>
      </w:r>
      <w:r>
        <w:rPr>
          <w:rFonts w:ascii="Trebuchet MS" w:hAnsi="Trebuchet MS"/>
          <w:b/>
          <w:color w:val="666666"/>
          <w:spacing w:val="6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venda</w:t>
      </w:r>
      <w:r>
        <w:rPr>
          <w:rFonts w:ascii="Trebuchet MS" w:hAnsi="Trebuchet MS"/>
          <w:b/>
          <w:color w:val="666666"/>
          <w:spacing w:val="6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antecipada)</w:t>
      </w:r>
    </w:p>
    <w:p>
      <w:pPr>
        <w:spacing w:after="0"/>
        <w:jc w:val="left"/>
        <w:rPr>
          <w:rFonts w:ascii="Trebuchet MS" w:hAnsi="Trebuchet MS"/>
          <w:sz w:val="15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pStyle w:val="BodyText"/>
        <w:spacing w:before="5"/>
        <w:rPr>
          <w:rFonts w:ascii="Trebuchet MS"/>
          <w:b/>
          <w:sz w:val="19"/>
        </w:rPr>
      </w:pPr>
    </w:p>
    <w:p>
      <w:pPr>
        <w:spacing w:line="247" w:lineRule="auto" w:before="0"/>
        <w:ind w:left="1163" w:right="-4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Rentabilidade</w:t>
      </w:r>
      <w:r>
        <w:rPr>
          <w:rFonts w:asci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bruta</w:t>
      </w:r>
      <w:r>
        <w:rPr>
          <w:rFonts w:ascii="Trebuchet MS"/>
          <w:b/>
          <w:color w:val="666666"/>
          <w:spacing w:val="-4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hoje</w:t>
      </w:r>
    </w:p>
    <w:p>
      <w:pPr>
        <w:pStyle w:val="BodyText"/>
        <w:rPr>
          <w:rFonts w:ascii="Trebuchet MS"/>
          <w:b/>
          <w:sz w:val="19"/>
        </w:rPr>
      </w:pPr>
    </w:p>
    <w:p>
      <w:pPr>
        <w:spacing w:before="1"/>
        <w:ind w:left="1163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Anual</w:t>
      </w:r>
    </w:p>
    <w:p>
      <w:pPr>
        <w:pStyle w:val="BodyText"/>
        <w:spacing w:before="5"/>
        <w:rPr>
          <w:rFonts w:ascii="Trebuchet MS"/>
          <w:b/>
          <w:sz w:val="19"/>
        </w:rPr>
      </w:pPr>
      <w:r>
        <w:rPr/>
        <w:br w:type="column"/>
      </w:r>
      <w:r>
        <w:rPr>
          <w:rFonts w:ascii="Trebuchet MS"/>
          <w:b/>
          <w:sz w:val="19"/>
        </w:rPr>
      </w:r>
    </w:p>
    <w:p>
      <w:pPr>
        <w:spacing w:line="247" w:lineRule="auto" w:before="0"/>
        <w:ind w:left="83" w:right="-18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Valor</w:t>
      </w:r>
      <w:r>
        <w:rPr>
          <w:rFonts w:asci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bruto</w:t>
      </w:r>
    </w:p>
    <w:p>
      <w:pPr>
        <w:spacing w:line="247" w:lineRule="auto" w:before="136"/>
        <w:ind w:left="607" w:right="223" w:firstLine="0"/>
        <w:jc w:val="left"/>
        <w:rPr>
          <w:rFonts w:ascii="Trebuchet MS"/>
          <w:b/>
          <w:sz w:val="15"/>
        </w:rPr>
      </w:pPr>
      <w:r>
        <w:rPr/>
        <w:br w:type="column"/>
      </w:r>
      <w:r>
        <w:rPr>
          <w:rFonts w:ascii="Trebuchet MS"/>
          <w:b/>
          <w:color w:val="666666"/>
          <w:w w:val="115"/>
          <w:sz w:val="15"/>
        </w:rPr>
        <w:t>Tempo</w:t>
      </w:r>
      <w:r>
        <w:rPr>
          <w:rFonts w:ascii="Trebuchet MS"/>
          <w:b/>
          <w:color w:val="666666"/>
          <w:spacing w:val="-50"/>
          <w:w w:val="115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de</w:t>
      </w:r>
    </w:p>
    <w:p>
      <w:pPr>
        <w:spacing w:before="1"/>
        <w:ind w:left="607" w:right="0" w:firstLine="0"/>
        <w:jc w:val="left"/>
        <w:rPr>
          <w:rFonts w:ascii="Trebuchet MS" w:hAnsi="Trebuchet MS"/>
          <w:b/>
          <w:sz w:val="15"/>
        </w:rPr>
      </w:pPr>
      <w:r>
        <w:rPr/>
        <w:pict>
          <v:shape style="position:absolute;margin-left:82.499001pt;margin-top:12.092488pt;width:457.55pt;height:.550pt;mso-position-horizontal-relative:page;mso-position-vertical-relative:paragraph;z-index:15789568" coordorigin="1650,242" coordsize="9151,11" path="m10800,242l10210,242,8910,242,1650,242,1650,252,10210,252,10800,252,10800,242xe" filled="true" fillcolor="#181818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color w:val="666666"/>
          <w:w w:val="120"/>
          <w:sz w:val="15"/>
        </w:rPr>
        <w:t>aplicação</w:t>
      </w:r>
    </w:p>
    <w:p>
      <w:pPr>
        <w:pStyle w:val="BodyText"/>
        <w:spacing w:before="5"/>
        <w:rPr>
          <w:rFonts w:ascii="Trebuchet MS"/>
          <w:b/>
          <w:sz w:val="19"/>
        </w:rPr>
      </w:pPr>
    </w:p>
    <w:p>
      <w:pPr>
        <w:spacing w:line="92" w:lineRule="exact" w:before="0"/>
        <w:ind w:left="607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30"/>
          <w:sz w:val="15"/>
        </w:rPr>
        <w:t>Dias</w:t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spacing w:line="124" w:lineRule="auto" w:before="108"/>
        <w:ind w:left="85" w:right="0" w:firstLine="0"/>
        <w:jc w:val="lef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color w:val="666666"/>
          <w:w w:val="120"/>
          <w:position w:val="9"/>
          <w:sz w:val="15"/>
        </w:rPr>
        <w:t>Alíquota</w:t>
      </w:r>
      <w:r>
        <w:rPr>
          <w:rFonts w:ascii="Trebuchet MS" w:hAnsi="Trebuchet MS"/>
          <w:b/>
          <w:color w:val="666666"/>
          <w:spacing w:val="53"/>
          <w:w w:val="120"/>
          <w:position w:val="9"/>
          <w:sz w:val="15"/>
        </w:rPr>
        <w:t> </w:t>
      </w:r>
      <w:r>
        <w:rPr>
          <w:rFonts w:ascii="Trebuchet MS" w:hAnsi="Trebuchet MS"/>
          <w:b/>
          <w:w w:val="120"/>
          <w:sz w:val="15"/>
        </w:rPr>
        <w:t>Imposto</w:t>
      </w:r>
      <w:r>
        <w:rPr>
          <w:rFonts w:ascii="Trebuchet MS" w:hAnsi="Trebuchet MS"/>
          <w:b/>
          <w:spacing w:val="3"/>
          <w:w w:val="120"/>
          <w:sz w:val="15"/>
        </w:rPr>
        <w:t> </w:t>
      </w:r>
      <w:r>
        <w:rPr>
          <w:rFonts w:ascii="Trebuchet MS" w:hAnsi="Trebuchet MS"/>
          <w:b/>
          <w:w w:val="120"/>
          <w:sz w:val="15"/>
        </w:rPr>
        <w:t>previsto</w:t>
      </w:r>
      <w:r>
        <w:rPr>
          <w:rFonts w:ascii="Trebuchet MS" w:hAnsi="Trebuchet MS"/>
          <w:b/>
          <w:spacing w:val="3"/>
          <w:w w:val="120"/>
          <w:sz w:val="15"/>
        </w:rPr>
        <w:t> </w:t>
      </w:r>
      <w:r>
        <w:rPr>
          <w:rFonts w:ascii="Trebuchet MS" w:hAnsi="Trebuchet MS"/>
          <w:b/>
          <w:w w:val="120"/>
          <w:sz w:val="15"/>
        </w:rPr>
        <w:t>(R$)</w:t>
      </w:r>
      <w:r>
        <w:rPr>
          <w:rFonts w:ascii="Trebuchet MS" w:hAnsi="Trebuchet MS"/>
          <w:b/>
          <w:spacing w:val="-52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I.R.</w:t>
      </w:r>
    </w:p>
    <w:p>
      <w:pPr>
        <w:pStyle w:val="BodyText"/>
        <w:spacing w:before="5"/>
        <w:rPr>
          <w:rFonts w:ascii="Trebuchet MS"/>
          <w:b/>
          <w:sz w:val="19"/>
        </w:rPr>
      </w:pPr>
      <w:r>
        <w:rPr/>
        <w:br w:type="column"/>
      </w:r>
      <w:r>
        <w:rPr>
          <w:rFonts w:ascii="Trebuchet MS"/>
          <w:b/>
          <w:sz w:val="19"/>
        </w:rPr>
      </w:r>
    </w:p>
    <w:p>
      <w:pPr>
        <w:spacing w:before="0"/>
        <w:ind w:left="152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Taxa</w:t>
      </w:r>
    </w:p>
    <w:p>
      <w:pPr>
        <w:spacing w:before="6"/>
        <w:ind w:left="152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0"/>
          <w:sz w:val="15"/>
        </w:rPr>
        <w:t>devida</w:t>
      </w:r>
      <w:r>
        <w:rPr>
          <w:rFonts w:ascii="Trebuchet MS"/>
          <w:b/>
          <w:color w:val="666666"/>
          <w:spacing w:val="-2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(R$)</w:t>
      </w:r>
    </w:p>
    <w:p>
      <w:pPr>
        <w:pStyle w:val="BodyText"/>
        <w:rPr>
          <w:rFonts w:ascii="Trebuchet MS"/>
          <w:b/>
          <w:sz w:val="16"/>
        </w:rPr>
      </w:pPr>
    </w:p>
    <w:p>
      <w:pPr>
        <w:spacing w:line="92" w:lineRule="exact" w:before="130"/>
        <w:ind w:left="152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5"/>
          <w:sz w:val="15"/>
        </w:rPr>
        <w:t>Agente</w:t>
      </w:r>
    </w:p>
    <w:p>
      <w:pPr>
        <w:spacing w:line="247" w:lineRule="auto" w:before="136"/>
        <w:ind w:left="283" w:right="208" w:firstLine="0"/>
        <w:jc w:val="both"/>
        <w:rPr>
          <w:rFonts w:ascii="Trebuchet MS" w:hAnsi="Trebuchet MS"/>
          <w:b/>
          <w:sz w:val="15"/>
        </w:rPr>
      </w:pPr>
      <w:r>
        <w:rPr/>
        <w:br w:type="column"/>
      </w:r>
      <w:r>
        <w:rPr>
          <w:rFonts w:ascii="Trebuchet MS" w:hAnsi="Trebuchet MS"/>
          <w:b/>
          <w:color w:val="666666"/>
          <w:w w:val="120"/>
          <w:sz w:val="15"/>
        </w:rPr>
        <w:t>Valor</w:t>
      </w:r>
      <w:r>
        <w:rPr>
          <w:rFonts w:ascii="Trebuchet MS" w:hAns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líquid</w:t>
      </w:r>
      <w:r>
        <w:rPr>
          <w:rFonts w:ascii="Trebuchet MS" w:hAnsi="Trebuchet MS"/>
          <w:b/>
          <w:color w:val="666666"/>
          <w:spacing w:val="-52"/>
          <w:w w:val="120"/>
          <w:sz w:val="15"/>
        </w:rPr>
        <w:t> </w:t>
      </w:r>
      <w:r>
        <w:rPr>
          <w:rFonts w:ascii="Trebuchet MS" w:hAnsi="Trebuchet MS"/>
          <w:b/>
          <w:color w:val="666666"/>
          <w:w w:val="120"/>
          <w:sz w:val="15"/>
        </w:rPr>
        <w:t>(R$)</w:t>
      </w:r>
    </w:p>
    <w:p>
      <w:pPr>
        <w:spacing w:after="0" w:line="247" w:lineRule="auto"/>
        <w:jc w:val="both"/>
        <w:rPr>
          <w:rFonts w:ascii="Trebuchet MS" w:hAnsi="Trebuchet MS"/>
          <w:sz w:val="15"/>
        </w:rPr>
        <w:sectPr>
          <w:type w:val="continuous"/>
          <w:pgSz w:w="12240" w:h="15840"/>
          <w:pgMar w:top="1500" w:bottom="280" w:left="1540" w:right="1280"/>
          <w:cols w:num="6" w:equalWidth="0">
            <w:col w:w="2340" w:space="40"/>
            <w:col w:w="547" w:space="39"/>
            <w:col w:w="1402" w:space="40"/>
            <w:col w:w="2833" w:space="40"/>
            <w:col w:w="1129" w:space="39"/>
            <w:col w:w="971"/>
          </w:cols>
        </w:sectPr>
      </w:pPr>
    </w:p>
    <w:p>
      <w:pPr>
        <w:pStyle w:val="BodyText"/>
        <w:rPr>
          <w:rFonts w:ascii="Trebuchet MS"/>
          <w:b/>
          <w:sz w:val="16"/>
        </w:rPr>
      </w:pPr>
    </w:p>
    <w:p>
      <w:pPr>
        <w:pStyle w:val="BodyText"/>
        <w:rPr>
          <w:rFonts w:ascii="Trebuchet MS"/>
          <w:b/>
          <w:sz w:val="16"/>
        </w:rPr>
      </w:pPr>
    </w:p>
    <w:p>
      <w:pPr>
        <w:spacing w:line="89" w:lineRule="exact" w:before="119"/>
        <w:ind w:left="173" w:right="0" w:firstLine="0"/>
        <w:jc w:val="left"/>
        <w:rPr>
          <w:sz w:val="15"/>
        </w:rPr>
      </w:pPr>
      <w:r>
        <w:rPr>
          <w:color w:val="666666"/>
          <w:w w:val="105"/>
          <w:sz w:val="15"/>
        </w:rPr>
        <w:t>IPCA+</w:t>
      </w:r>
    </w:p>
    <w:p>
      <w:pPr>
        <w:tabs>
          <w:tab w:pos="1473" w:val="left" w:leader="none"/>
        </w:tabs>
        <w:spacing w:line="173" w:lineRule="exact" w:before="0"/>
        <w:ind w:left="173" w:right="0" w:firstLine="0"/>
        <w:jc w:val="left"/>
        <w:rPr>
          <w:rFonts w:ascii="Trebuchet MS"/>
          <w:b/>
          <w:sz w:val="15"/>
        </w:rPr>
      </w:pPr>
      <w:r>
        <w:rPr/>
        <w:br w:type="column"/>
      </w:r>
      <w:r>
        <w:rPr>
          <w:rFonts w:ascii="Trebuchet MS"/>
          <w:b/>
          <w:color w:val="666666"/>
          <w:w w:val="120"/>
          <w:sz w:val="15"/>
        </w:rPr>
        <w:t>Acumulada</w:t>
        <w:tab/>
        <w:t>R$</w:t>
      </w:r>
    </w:p>
    <w:p>
      <w:pPr>
        <w:spacing w:before="6"/>
        <w:ind w:left="173" w:right="0" w:firstLine="0"/>
        <w:jc w:val="left"/>
        <w:rPr>
          <w:rFonts w:ascii="Trebuchet MS"/>
          <w:b/>
          <w:sz w:val="15"/>
        </w:rPr>
      </w:pPr>
      <w:r>
        <w:rPr/>
        <w:pict>
          <v:shape style="position:absolute;margin-left:82.499001pt;margin-top:12.34249pt;width:457.55pt;height:.550pt;mso-position-horizontal-relative:page;mso-position-vertical-relative:paragraph;z-index:15789056" coordorigin="1650,247" coordsize="9151,11" path="m10800,247l10210,247,8910,247,1650,247,1650,257,10210,257,10800,257,10800,247xe" filled="true" fillcolor="#181818" stroked="false">
            <v:path arrowok="t"/>
            <v:fill type="solid"/>
            <w10:wrap type="none"/>
          </v:shape>
        </w:pict>
      </w:r>
      <w:r>
        <w:rPr>
          <w:rFonts w:ascii="Trebuchet MS"/>
          <w:b/>
          <w:color w:val="666666"/>
          <w:w w:val="146"/>
          <w:sz w:val="15"/>
        </w:rPr>
        <w:t>%</w:t>
      </w:r>
    </w:p>
    <w:p>
      <w:pPr>
        <w:tabs>
          <w:tab w:pos="1093" w:val="left" w:leader="none"/>
          <w:tab w:pos="1923" w:val="left" w:leader="none"/>
          <w:tab w:pos="2623" w:val="left" w:leader="none"/>
          <w:tab w:pos="3533" w:val="left" w:leader="none"/>
        </w:tabs>
        <w:spacing w:line="237" w:lineRule="auto" w:before="0"/>
        <w:ind w:left="173" w:right="0" w:firstLine="0"/>
        <w:jc w:val="left"/>
        <w:rPr>
          <w:rFonts w:ascii="Trebuchet MS"/>
          <w:b/>
          <w:sz w:val="15"/>
        </w:rPr>
      </w:pPr>
      <w:r>
        <w:rPr/>
        <w:br w:type="column"/>
      </w:r>
      <w:r>
        <w:rPr>
          <w:rFonts w:ascii="Trebuchet MS"/>
          <w:b/>
          <w:color w:val="666666"/>
          <w:w w:val="125"/>
          <w:position w:val="-8"/>
          <w:sz w:val="15"/>
        </w:rPr>
        <w:t>corridos</w:t>
        <w:tab/>
      </w:r>
      <w:r>
        <w:rPr>
          <w:rFonts w:ascii="Trebuchet MS"/>
          <w:b/>
          <w:color w:val="666666"/>
          <w:w w:val="125"/>
          <w:sz w:val="15"/>
        </w:rPr>
        <w:t>%</w:t>
        <w:tab/>
        <w:t>IR</w:t>
        <w:tab/>
        <w:t>IOF</w:t>
        <w:tab/>
        <w:t>B3</w:t>
      </w:r>
    </w:p>
    <w:p>
      <w:pPr>
        <w:tabs>
          <w:tab w:pos="1473" w:val="left" w:leader="none"/>
        </w:tabs>
        <w:spacing w:line="263" w:lineRule="exact" w:before="0"/>
        <w:ind w:left="173" w:right="0" w:firstLine="0"/>
        <w:jc w:val="left"/>
        <w:rPr>
          <w:rFonts w:ascii="Trebuchet MS" w:hAnsi="Trebuchet MS"/>
          <w:b/>
          <w:sz w:val="15"/>
        </w:rPr>
      </w:pPr>
      <w:r>
        <w:rPr/>
        <w:br w:type="column"/>
      </w:r>
      <w:r>
        <w:rPr>
          <w:rFonts w:ascii="Trebuchet MS" w:hAnsi="Trebuchet MS"/>
          <w:b/>
          <w:color w:val="666666"/>
          <w:w w:val="125"/>
          <w:sz w:val="15"/>
        </w:rPr>
        <w:t>custódia</w:t>
        <w:tab/>
      </w:r>
      <w:r>
        <w:rPr>
          <w:rFonts w:ascii="Trebuchet MS" w:hAnsi="Trebuchet MS"/>
          <w:b/>
          <w:color w:val="666666"/>
          <w:w w:val="125"/>
          <w:position w:val="9"/>
          <w:sz w:val="15"/>
        </w:rPr>
        <w:t>R$</w:t>
      </w:r>
    </w:p>
    <w:p>
      <w:pPr>
        <w:spacing w:after="0" w:line="263" w:lineRule="exact"/>
        <w:jc w:val="left"/>
        <w:rPr>
          <w:rFonts w:ascii="Trebuchet MS" w:hAnsi="Trebuchet MS"/>
          <w:sz w:val="15"/>
        </w:rPr>
        <w:sectPr>
          <w:type w:val="continuous"/>
          <w:pgSz w:w="12240" w:h="15840"/>
          <w:pgMar w:top="1500" w:bottom="280" w:left="1540" w:right="1280"/>
          <w:cols w:num="4" w:equalWidth="0">
            <w:col w:w="682" w:space="308"/>
            <w:col w:w="1734" w:space="676"/>
            <w:col w:w="3792" w:space="68"/>
            <w:col w:w="2160"/>
          </w:cols>
        </w:sectPr>
      </w:pPr>
    </w:p>
    <w:p>
      <w:pPr>
        <w:tabs>
          <w:tab w:pos="1163" w:val="left" w:leader="none"/>
          <w:tab w:pos="2463" w:val="left" w:leader="none"/>
          <w:tab w:pos="3573" w:val="left" w:leader="none"/>
          <w:tab w:pos="4493" w:val="left" w:leader="none"/>
          <w:tab w:pos="5323" w:val="left" w:leader="none"/>
          <w:tab w:pos="6933" w:val="left" w:leader="none"/>
          <w:tab w:pos="8733" w:val="left" w:leader="none"/>
        </w:tabs>
        <w:spacing w:before="1"/>
        <w:ind w:left="173" w:right="0" w:firstLine="0"/>
        <w:jc w:val="left"/>
        <w:rPr>
          <w:sz w:val="15"/>
        </w:rPr>
      </w:pPr>
      <w:r>
        <w:rPr/>
        <w:pict>
          <v:shape style="position:absolute;margin-left:82.499001pt;margin-top:16.464317pt;width:457.55pt;height:.550pt;mso-position-horizontal-relative:page;mso-position-vertical-relative:paragraph;z-index:-15669248;mso-wrap-distance-left:0;mso-wrap-distance-right:0" coordorigin="1650,329" coordsize="9151,11" path="m10800,329l10210,329,8910,329,1650,329,1650,339,10210,339,10800,339,10800,329xe" filled="true" fillcolor="#181818" stroked="false">
            <v:path arrowok="t"/>
            <v:fill type="solid"/>
            <w10:wrap type="topAndBottom"/>
          </v:shape>
        </w:pict>
      </w:r>
      <w:r>
        <w:rPr>
          <w:color w:val="666666"/>
          <w:w w:val="115"/>
          <w:position w:val="-8"/>
          <w:sz w:val="15"/>
        </w:rPr>
        <w:t>14,91%</w:t>
        <w:tab/>
      </w:r>
      <w:r>
        <w:rPr>
          <w:color w:val="666666"/>
          <w:w w:val="115"/>
          <w:sz w:val="15"/>
        </w:rPr>
        <w:t>13,82</w:t>
        <w:tab/>
        <w:t>6.699,28</w:t>
        <w:tab/>
        <w:t>192</w:t>
        <w:tab/>
        <w:t>20</w:t>
        <w:tab/>
        <w:t>162,65  </w:t>
      </w:r>
      <w:r>
        <w:rPr>
          <w:color w:val="666666"/>
          <w:spacing w:val="34"/>
          <w:w w:val="115"/>
          <w:sz w:val="15"/>
        </w:rPr>
        <w:t> </w:t>
      </w:r>
      <w:r>
        <w:rPr>
          <w:color w:val="666666"/>
          <w:w w:val="115"/>
          <w:sz w:val="15"/>
        </w:rPr>
        <w:t>0,00</w:t>
        <w:tab/>
        <w:t>9,53  </w:t>
      </w:r>
      <w:r>
        <w:rPr>
          <w:color w:val="666666"/>
          <w:spacing w:val="26"/>
          <w:w w:val="115"/>
          <w:sz w:val="15"/>
        </w:rPr>
        <w:t> </w:t>
      </w:r>
      <w:r>
        <w:rPr>
          <w:color w:val="666666"/>
          <w:w w:val="115"/>
          <w:sz w:val="15"/>
        </w:rPr>
        <w:t>0,00</w:t>
        <w:tab/>
        <w:t>6,527,1</w:t>
      </w:r>
    </w:p>
    <w:p>
      <w:pPr>
        <w:tabs>
          <w:tab w:pos="2463" w:val="left" w:leader="none"/>
          <w:tab w:pos="5323" w:val="left" w:leader="none"/>
          <w:tab w:pos="6933" w:val="left" w:leader="none"/>
          <w:tab w:pos="8733" w:val="left" w:leader="none"/>
        </w:tabs>
        <w:spacing w:before="30" w:after="67"/>
        <w:ind w:left="173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15"/>
          <w:sz w:val="15"/>
        </w:rPr>
        <w:t>Total</w:t>
        <w:tab/>
        <w:t>6.699,28</w:t>
        <w:tab/>
        <w:t>162,65 </w:t>
      </w:r>
      <w:r>
        <w:rPr>
          <w:rFonts w:ascii="Trebuchet MS"/>
          <w:b/>
          <w:color w:val="666666"/>
          <w:spacing w:val="24"/>
          <w:w w:val="115"/>
          <w:sz w:val="15"/>
        </w:rPr>
        <w:t> </w:t>
      </w:r>
      <w:r>
        <w:rPr>
          <w:rFonts w:ascii="Trebuchet MS"/>
          <w:b/>
          <w:color w:val="666666"/>
          <w:w w:val="115"/>
          <w:sz w:val="15"/>
        </w:rPr>
        <w:t>0,00</w:t>
        <w:tab/>
        <w:t>9,53 </w:t>
      </w:r>
      <w:r>
        <w:rPr>
          <w:rFonts w:ascii="Trebuchet MS"/>
          <w:b/>
          <w:color w:val="666666"/>
          <w:spacing w:val="30"/>
          <w:w w:val="115"/>
          <w:sz w:val="15"/>
        </w:rPr>
        <w:t> </w:t>
      </w:r>
      <w:r>
        <w:rPr>
          <w:rFonts w:ascii="Trebuchet MS"/>
          <w:b/>
          <w:color w:val="666666"/>
          <w:w w:val="115"/>
          <w:sz w:val="15"/>
        </w:rPr>
        <w:t>0,00</w:t>
        <w:tab/>
        <w:t>6.527,</w:t>
      </w:r>
    </w:p>
    <w:p>
      <w:pPr>
        <w:pStyle w:val="BodyText"/>
        <w:spacing w:line="20" w:lineRule="exact"/>
        <w:ind w:left="11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457.5pt;height:.550pt;mso-position-horizontal-relative:char;mso-position-vertical-relative:line" coordorigin="0,0" coordsize="9150,11">
            <v:shape style="position:absolute;left:-1;top:0;width:9151;height:11" coordorigin="0,0" coordsize="9151,11" path="m9150,0l8560,0,7260,0,0,0,0,10,8560,10,9150,10,9150,0xe" filled="true" fillcolor="#181818" stroked="false">
              <v:path arrowok="t"/>
              <v:fill type="solid"/>
            </v:shape>
          </v:group>
        </w:pict>
      </w:r>
      <w:r>
        <w:rPr>
          <w:rFonts w:ascii="Trebuchet MS"/>
          <w:sz w:val="2"/>
        </w:rPr>
      </w:r>
    </w:p>
    <w:p>
      <w:pPr>
        <w:pStyle w:val="BodyText"/>
        <w:spacing w:before="3"/>
        <w:rPr>
          <w:rFonts w:ascii="Trebuchet MS"/>
          <w:b/>
        </w:rPr>
      </w:pP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Acima, temos uma imagem real de uma operação que realizei em 2014. Eu comprei,</w:t>
      </w:r>
      <w:r>
        <w:rPr>
          <w:spacing w:val="1"/>
          <w:w w:val="115"/>
        </w:rPr>
        <w:t> </w:t>
      </w:r>
      <w:r>
        <w:rPr>
          <w:w w:val="115"/>
        </w:rPr>
        <w:t>no dia 20/11/2014, oito títulos de Tesouro IPCA + 2035. Mas em 31/05/2015 meu título</w:t>
      </w:r>
      <w:r>
        <w:rPr>
          <w:spacing w:val="1"/>
          <w:w w:val="115"/>
        </w:rPr>
        <w:t> </w:t>
      </w:r>
      <w:r>
        <w:rPr>
          <w:w w:val="115"/>
        </w:rPr>
        <w:t>tinha se valorizado 13,82%, mesmo tendo uma rentabilidade contratada de IPCA +</w:t>
      </w:r>
      <w:r>
        <w:rPr>
          <w:spacing w:val="1"/>
          <w:w w:val="115"/>
        </w:rPr>
        <w:t> </w:t>
      </w:r>
      <w:r>
        <w:rPr>
          <w:w w:val="115"/>
        </w:rPr>
        <w:t>6,15% ao ano. Como</w:t>
      </w:r>
      <w:r>
        <w:rPr>
          <w:spacing w:val="1"/>
          <w:w w:val="115"/>
        </w:rPr>
        <w:t> </w:t>
      </w:r>
      <w:r>
        <w:rPr>
          <w:w w:val="115"/>
        </w:rPr>
        <w:t>isso é possível?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Basicamente,</w:t>
      </w:r>
      <w:r>
        <w:rPr>
          <w:spacing w:val="-11"/>
          <w:w w:val="115"/>
        </w:rPr>
        <w:t> </w:t>
      </w:r>
      <w:r>
        <w:rPr>
          <w:w w:val="115"/>
        </w:rPr>
        <w:t>há</w:t>
      </w:r>
      <w:r>
        <w:rPr>
          <w:spacing w:val="-11"/>
          <w:w w:val="115"/>
        </w:rPr>
        <w:t> </w:t>
      </w:r>
      <w:r>
        <w:rPr>
          <w:w w:val="115"/>
        </w:rPr>
        <w:t>uma</w:t>
      </w:r>
      <w:r>
        <w:rPr>
          <w:spacing w:val="-10"/>
          <w:w w:val="115"/>
        </w:rPr>
        <w:t> </w:t>
      </w:r>
      <w:r>
        <w:rPr>
          <w:w w:val="115"/>
        </w:rPr>
        <w:t>peculiaridade</w:t>
      </w:r>
      <w:r>
        <w:rPr>
          <w:spacing w:val="-11"/>
          <w:w w:val="115"/>
        </w:rPr>
        <w:t> </w:t>
      </w:r>
      <w:r>
        <w:rPr>
          <w:w w:val="115"/>
        </w:rPr>
        <w:t>nos</w:t>
      </w:r>
      <w:r>
        <w:rPr>
          <w:spacing w:val="-10"/>
          <w:w w:val="115"/>
        </w:rPr>
        <w:t> </w:t>
      </w:r>
      <w:r>
        <w:rPr>
          <w:w w:val="115"/>
        </w:rPr>
        <w:t>investimentos</w:t>
      </w:r>
      <w:r>
        <w:rPr>
          <w:spacing w:val="-11"/>
          <w:w w:val="115"/>
        </w:rPr>
        <w:t> </w:t>
      </w:r>
      <w:r>
        <w:rPr>
          <w:w w:val="115"/>
        </w:rPr>
        <w:t>do</w:t>
      </w:r>
      <w:r>
        <w:rPr>
          <w:spacing w:val="-10"/>
          <w:w w:val="115"/>
        </w:rPr>
        <w:t> </w:t>
      </w:r>
      <w:r>
        <w:rPr>
          <w:w w:val="115"/>
        </w:rPr>
        <w:t>Tesouro</w:t>
      </w:r>
      <w:r>
        <w:rPr>
          <w:spacing w:val="-11"/>
          <w:w w:val="115"/>
        </w:rPr>
        <w:t> </w:t>
      </w:r>
      <w:r>
        <w:rPr>
          <w:w w:val="115"/>
        </w:rPr>
        <w:t>que</w:t>
      </w:r>
      <w:r>
        <w:rPr>
          <w:spacing w:val="-10"/>
          <w:w w:val="115"/>
        </w:rPr>
        <w:t> </w:t>
      </w:r>
      <w:r>
        <w:rPr>
          <w:w w:val="115"/>
        </w:rPr>
        <w:t>possuem</w:t>
      </w:r>
      <w:r>
        <w:rPr>
          <w:spacing w:val="-11"/>
          <w:w w:val="115"/>
        </w:rPr>
        <w:t> </w:t>
      </w:r>
      <w:r>
        <w:rPr>
          <w:w w:val="115"/>
        </w:rPr>
        <w:t>taxas</w:t>
      </w:r>
      <w:r>
        <w:rPr>
          <w:spacing w:val="-59"/>
          <w:w w:val="115"/>
        </w:rPr>
        <w:t> </w:t>
      </w:r>
      <w:r>
        <w:rPr>
          <w:w w:val="115"/>
        </w:rPr>
        <w:t>preﬁxadas. Eles, de maneira diferente do Tesouro Selic, que rende em linha reta, têm</w:t>
      </w:r>
      <w:r>
        <w:rPr>
          <w:spacing w:val="1"/>
          <w:w w:val="115"/>
        </w:rPr>
        <w:t> </w:t>
      </w:r>
      <w:r>
        <w:rPr>
          <w:w w:val="115"/>
        </w:rPr>
        <w:t>oscilações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11"/>
          <w:w w:val="115"/>
        </w:rPr>
        <w:t> </w:t>
      </w:r>
      <w:r>
        <w:rPr>
          <w:w w:val="115"/>
        </w:rPr>
        <w:t>preço</w:t>
      </w:r>
      <w:r>
        <w:rPr>
          <w:spacing w:val="-11"/>
          <w:w w:val="115"/>
        </w:rPr>
        <w:t> </w:t>
      </w:r>
      <w:r>
        <w:rPr>
          <w:w w:val="115"/>
        </w:rPr>
        <w:t>no</w:t>
      </w:r>
      <w:r>
        <w:rPr>
          <w:spacing w:val="-11"/>
          <w:w w:val="115"/>
        </w:rPr>
        <w:t> </w:t>
      </w:r>
      <w:r>
        <w:rPr>
          <w:w w:val="115"/>
        </w:rPr>
        <w:t>mercado</w:t>
      </w:r>
      <w:r>
        <w:rPr>
          <w:spacing w:val="-11"/>
          <w:w w:val="115"/>
        </w:rPr>
        <w:t> </w:t>
      </w:r>
      <w:r>
        <w:rPr>
          <w:w w:val="115"/>
        </w:rPr>
        <w:t>secundário.</w:t>
      </w:r>
      <w:r>
        <w:rPr>
          <w:spacing w:val="-11"/>
          <w:w w:val="115"/>
        </w:rPr>
        <w:t> </w:t>
      </w:r>
      <w:r>
        <w:rPr>
          <w:w w:val="115"/>
        </w:rPr>
        <w:t>Isso</w:t>
      </w:r>
      <w:r>
        <w:rPr>
          <w:spacing w:val="-11"/>
          <w:w w:val="115"/>
        </w:rPr>
        <w:t> </w:t>
      </w:r>
      <w:r>
        <w:rPr>
          <w:w w:val="115"/>
        </w:rPr>
        <w:t>acontece</w:t>
      </w:r>
      <w:r>
        <w:rPr>
          <w:spacing w:val="-11"/>
          <w:w w:val="115"/>
        </w:rPr>
        <w:t> </w:t>
      </w:r>
      <w:r>
        <w:rPr>
          <w:w w:val="115"/>
        </w:rPr>
        <w:t>por</w:t>
      </w:r>
      <w:r>
        <w:rPr>
          <w:spacing w:val="-11"/>
          <w:w w:val="115"/>
        </w:rPr>
        <w:t> </w:t>
      </w:r>
      <w:r>
        <w:rPr>
          <w:w w:val="115"/>
        </w:rPr>
        <w:t>dois</w:t>
      </w:r>
      <w:r>
        <w:rPr>
          <w:spacing w:val="-11"/>
          <w:w w:val="115"/>
        </w:rPr>
        <w:t> </w:t>
      </w:r>
      <w:r>
        <w:rPr>
          <w:w w:val="115"/>
        </w:rPr>
        <w:t>principais</w:t>
      </w:r>
      <w:r>
        <w:rPr>
          <w:spacing w:val="-10"/>
          <w:w w:val="115"/>
        </w:rPr>
        <w:t> </w:t>
      </w:r>
      <w:r>
        <w:rPr>
          <w:w w:val="115"/>
        </w:rPr>
        <w:t>motivos:</w:t>
      </w:r>
    </w:p>
    <w:p>
      <w:pPr>
        <w:pStyle w:val="ListParagraph"/>
        <w:numPr>
          <w:ilvl w:val="0"/>
          <w:numId w:val="23"/>
        </w:numPr>
        <w:tabs>
          <w:tab w:pos="614" w:val="left" w:leader="none"/>
        </w:tabs>
        <w:spacing w:line="254" w:lineRule="auto" w:before="0" w:after="0"/>
        <w:ind w:left="613" w:right="372" w:hanging="275"/>
        <w:jc w:val="both"/>
        <w:rPr>
          <w:sz w:val="20"/>
        </w:rPr>
      </w:pPr>
      <w:r>
        <w:rPr>
          <w:w w:val="115"/>
          <w:sz w:val="20"/>
        </w:rPr>
        <w:t>No Tesouro Direto, ao resgatarmos um título antes do prazo de vencimento, o que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estamos fazendo é, na realidade, uma venda antecipada do título. Por ser uma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venda, nós o vendemos em mercado secundário, que está sujeito a alterações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conforme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oferta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e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demanda.</w:t>
      </w:r>
    </w:p>
    <w:p>
      <w:pPr>
        <w:pStyle w:val="ListParagraph"/>
        <w:numPr>
          <w:ilvl w:val="0"/>
          <w:numId w:val="23"/>
        </w:numPr>
        <w:tabs>
          <w:tab w:pos="614" w:val="left" w:leader="none"/>
        </w:tabs>
        <w:spacing w:line="254" w:lineRule="auto" w:before="28" w:after="0"/>
        <w:ind w:left="613" w:right="372" w:hanging="275"/>
        <w:jc w:val="both"/>
        <w:rPr>
          <w:sz w:val="20"/>
        </w:rPr>
      </w:pPr>
      <w:r>
        <w:rPr>
          <w:w w:val="110"/>
          <w:sz w:val="20"/>
        </w:rPr>
        <w:t>Nesse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tipo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investimento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há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o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que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chamamos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valor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face.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Basicamente,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o</w:t>
      </w:r>
      <w:r>
        <w:rPr>
          <w:spacing w:val="-56"/>
          <w:w w:val="110"/>
          <w:sz w:val="20"/>
        </w:rPr>
        <w:t> </w:t>
      </w:r>
      <w:r>
        <w:rPr>
          <w:w w:val="110"/>
          <w:sz w:val="20"/>
        </w:rPr>
        <w:t>valor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face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é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o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valor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bruto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ser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recebido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para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cada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unidade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título.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Como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esse</w:t>
      </w:r>
    </w:p>
    <w:p>
      <w:pPr>
        <w:spacing w:after="0" w:line="254" w:lineRule="auto"/>
        <w:jc w:val="both"/>
        <w:rPr>
          <w:sz w:val="20"/>
        </w:rPr>
        <w:sectPr>
          <w:type w:val="continuous"/>
          <w:pgSz w:w="12240" w:h="15840"/>
          <w:pgMar w:top="1500" w:bottom="280" w:left="1540" w:right="1280"/>
        </w:sectPr>
      </w:pPr>
    </w:p>
    <w:p>
      <w:pPr>
        <w:pStyle w:val="BodyText"/>
        <w:spacing w:line="254" w:lineRule="auto" w:before="85"/>
        <w:ind w:left="613" w:right="371"/>
        <w:jc w:val="both"/>
      </w:pPr>
      <w:r>
        <w:rPr>
          <w:w w:val="115"/>
        </w:rPr>
        <w:t>valor é ﬁxado em mil reais, nós já sabemos que, no vencimento do título, uma</w:t>
      </w:r>
      <w:r>
        <w:rPr>
          <w:spacing w:val="1"/>
          <w:w w:val="115"/>
        </w:rPr>
        <w:t> </w:t>
      </w:r>
      <w:r>
        <w:rPr>
          <w:w w:val="115"/>
        </w:rPr>
        <w:t>unidade</w:t>
      </w:r>
      <w:r>
        <w:rPr>
          <w:spacing w:val="1"/>
          <w:w w:val="115"/>
        </w:rPr>
        <w:t> </w:t>
      </w:r>
      <w:r>
        <w:rPr>
          <w:w w:val="115"/>
        </w:rPr>
        <w:t>dele</w:t>
      </w:r>
      <w:r>
        <w:rPr>
          <w:spacing w:val="1"/>
          <w:w w:val="115"/>
        </w:rPr>
        <w:t> </w:t>
      </w:r>
      <w:r>
        <w:rPr>
          <w:w w:val="115"/>
        </w:rPr>
        <w:t>terá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obrigatoriamente</w:t>
      </w:r>
      <w:r>
        <w:rPr>
          <w:spacing w:val="1"/>
          <w:w w:val="115"/>
        </w:rPr>
        <w:t> </w:t>
      </w:r>
      <w:r>
        <w:rPr>
          <w:w w:val="115"/>
        </w:rPr>
        <w:t>valer</w:t>
      </w:r>
      <w:r>
        <w:rPr>
          <w:spacing w:val="1"/>
          <w:w w:val="115"/>
        </w:rPr>
        <w:t> </w:t>
      </w:r>
      <w:r>
        <w:rPr>
          <w:w w:val="115"/>
        </w:rPr>
        <w:t>mil</w:t>
      </w:r>
      <w:r>
        <w:rPr>
          <w:spacing w:val="1"/>
          <w:w w:val="115"/>
        </w:rPr>
        <w:t> </w:t>
      </w:r>
      <w:r>
        <w:rPr>
          <w:w w:val="115"/>
        </w:rPr>
        <w:t>reais.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causa</w:t>
      </w:r>
      <w:r>
        <w:rPr>
          <w:spacing w:val="1"/>
          <w:w w:val="115"/>
        </w:rPr>
        <w:t> </w:t>
      </w:r>
      <w:r>
        <w:rPr>
          <w:w w:val="115"/>
        </w:rPr>
        <w:t>dessa</w:t>
      </w:r>
      <w:r>
        <w:rPr>
          <w:spacing w:val="1"/>
          <w:w w:val="115"/>
        </w:rPr>
        <w:t> </w:t>
      </w:r>
      <w:r>
        <w:rPr>
          <w:w w:val="115"/>
        </w:rPr>
        <w:t>característica, se a rentabilidade do título na hora da compra se altera, o preço de</w:t>
      </w:r>
      <w:r>
        <w:rPr>
          <w:spacing w:val="1"/>
          <w:w w:val="115"/>
        </w:rPr>
        <w:t> </w:t>
      </w:r>
      <w:r>
        <w:rPr>
          <w:w w:val="115"/>
        </w:rPr>
        <w:t>mercado</w:t>
      </w:r>
      <w:r>
        <w:rPr>
          <w:spacing w:val="1"/>
          <w:w w:val="115"/>
        </w:rPr>
        <w:t> </w:t>
      </w:r>
      <w:r>
        <w:rPr>
          <w:w w:val="115"/>
        </w:rPr>
        <w:t>também</w:t>
      </w:r>
      <w:r>
        <w:rPr>
          <w:spacing w:val="2"/>
          <w:w w:val="115"/>
        </w:rPr>
        <w:t> </w:t>
      </w:r>
      <w:r>
        <w:rPr>
          <w:w w:val="115"/>
        </w:rPr>
        <w:t>se</w:t>
      </w:r>
      <w:r>
        <w:rPr>
          <w:spacing w:val="2"/>
          <w:w w:val="115"/>
        </w:rPr>
        <w:t> </w:t>
      </w:r>
      <w:r>
        <w:rPr>
          <w:w w:val="115"/>
        </w:rPr>
        <w:t>altera.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54" w:lineRule="auto"/>
        <w:ind w:left="113" w:right="610" w:firstLine="200"/>
      </w:pPr>
      <w:r>
        <w:rPr>
          <w:w w:val="115"/>
        </w:rPr>
        <w:t>Na</w:t>
      </w:r>
      <w:r>
        <w:rPr>
          <w:spacing w:val="9"/>
          <w:w w:val="115"/>
        </w:rPr>
        <w:t> </w:t>
      </w:r>
      <w:r>
        <w:rPr>
          <w:w w:val="115"/>
        </w:rPr>
        <w:t>imagem</w:t>
      </w:r>
      <w:r>
        <w:rPr>
          <w:spacing w:val="9"/>
          <w:w w:val="115"/>
        </w:rPr>
        <w:t> </w:t>
      </w:r>
      <w:r>
        <w:rPr>
          <w:w w:val="115"/>
        </w:rPr>
        <w:t>abaixo,</w:t>
      </w:r>
      <w:r>
        <w:rPr>
          <w:spacing w:val="9"/>
          <w:w w:val="115"/>
        </w:rPr>
        <w:t> </w:t>
      </w:r>
      <w:r>
        <w:rPr>
          <w:w w:val="115"/>
        </w:rPr>
        <w:t>há</w:t>
      </w:r>
      <w:r>
        <w:rPr>
          <w:spacing w:val="9"/>
          <w:w w:val="115"/>
        </w:rPr>
        <w:t> </w:t>
      </w:r>
      <w:r>
        <w:rPr>
          <w:w w:val="115"/>
        </w:rPr>
        <w:t>uma</w:t>
      </w:r>
      <w:r>
        <w:rPr>
          <w:spacing w:val="9"/>
          <w:w w:val="115"/>
        </w:rPr>
        <w:t> </w:t>
      </w:r>
      <w:r>
        <w:rPr>
          <w:w w:val="115"/>
        </w:rPr>
        <w:t>ilustração</w:t>
      </w:r>
      <w:r>
        <w:rPr>
          <w:spacing w:val="9"/>
          <w:w w:val="115"/>
        </w:rPr>
        <w:t> </w:t>
      </w:r>
      <w:r>
        <w:rPr>
          <w:w w:val="115"/>
        </w:rPr>
        <w:t>de</w:t>
      </w:r>
      <w:r>
        <w:rPr>
          <w:spacing w:val="9"/>
          <w:w w:val="115"/>
        </w:rPr>
        <w:t> </w:t>
      </w:r>
      <w:r>
        <w:rPr>
          <w:w w:val="115"/>
        </w:rPr>
        <w:t>como</w:t>
      </w:r>
      <w:r>
        <w:rPr>
          <w:spacing w:val="9"/>
          <w:w w:val="115"/>
        </w:rPr>
        <w:t> </w:t>
      </w:r>
      <w:r>
        <w:rPr>
          <w:w w:val="115"/>
        </w:rPr>
        <w:t>isso</w:t>
      </w:r>
      <w:r>
        <w:rPr>
          <w:spacing w:val="9"/>
          <w:w w:val="115"/>
        </w:rPr>
        <w:t> </w:t>
      </w:r>
      <w:r>
        <w:rPr>
          <w:w w:val="115"/>
        </w:rPr>
        <w:t>acontece</w:t>
      </w:r>
      <w:r>
        <w:rPr>
          <w:spacing w:val="9"/>
          <w:w w:val="115"/>
        </w:rPr>
        <w:t> </w:t>
      </w:r>
      <w:r>
        <w:rPr>
          <w:w w:val="115"/>
        </w:rPr>
        <w:t>para</w:t>
      </w:r>
      <w:r>
        <w:rPr>
          <w:spacing w:val="9"/>
          <w:w w:val="115"/>
        </w:rPr>
        <w:t> </w:t>
      </w:r>
      <w:r>
        <w:rPr>
          <w:w w:val="115"/>
        </w:rPr>
        <w:t>o</w:t>
      </w:r>
      <w:r>
        <w:rPr>
          <w:spacing w:val="9"/>
          <w:w w:val="115"/>
        </w:rPr>
        <w:t> </w:t>
      </w:r>
      <w:r>
        <w:rPr>
          <w:w w:val="115"/>
        </w:rPr>
        <w:t>Tesouro</w:t>
      </w:r>
      <w:r>
        <w:rPr>
          <w:spacing w:val="-59"/>
          <w:w w:val="115"/>
        </w:rPr>
        <w:t> </w:t>
      </w:r>
      <w:r>
        <w:rPr>
          <w:w w:val="115"/>
        </w:rPr>
        <w:t>Preﬁxado: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2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666666"/>
          <w:w w:val="120"/>
          <w:sz w:val="20"/>
        </w:rPr>
        <w:t>TESOURO</w:t>
      </w:r>
      <w:r>
        <w:rPr>
          <w:rFonts w:ascii="Trebuchet MS"/>
          <w:b/>
          <w:color w:val="666666"/>
          <w:spacing w:val="29"/>
          <w:w w:val="120"/>
          <w:sz w:val="20"/>
        </w:rPr>
        <w:t> </w:t>
      </w:r>
      <w:r>
        <w:rPr>
          <w:rFonts w:ascii="Trebuchet MS"/>
          <w:b/>
          <w:color w:val="666666"/>
          <w:w w:val="120"/>
          <w:sz w:val="20"/>
        </w:rPr>
        <w:t>PREFIXADO</w:t>
      </w:r>
    </w:p>
    <w:p>
      <w:pPr>
        <w:pStyle w:val="BodyText"/>
        <w:spacing w:before="2"/>
        <w:rPr>
          <w:rFonts w:ascii="Trebuchet MS"/>
          <w:b/>
          <w:sz w:val="21"/>
        </w:rPr>
      </w:pPr>
    </w:p>
    <w:p>
      <w:pPr>
        <w:spacing w:after="0"/>
        <w:rPr>
          <w:rFonts w:ascii="Trebuchet MS"/>
          <w:sz w:val="21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101"/>
        <w:ind w:left="158" w:right="33" w:firstLine="0"/>
        <w:jc w:val="left"/>
        <w:rPr>
          <w:sz w:val="15"/>
        </w:rPr>
      </w:pPr>
      <w:r>
        <w:rPr/>
        <w:pict>
          <v:shape style="position:absolute;margin-left:82.499001pt;margin-top:24.964304pt;width:446.5pt;height:.5pt;mso-position-horizontal-relative:page;mso-position-vertical-relative:paragraph;z-index:15792128" coordorigin="1650,499" coordsize="8930,10" path="m10580,499l7900,499,3500,499,1650,499,1650,509,3500,509,7900,509,10580,509,10580,499xe" filled="true" fillcolor="#181818" stroked="false">
            <v:path arrowok="t"/>
            <v:fill type="solid"/>
            <w10:wrap type="none"/>
          </v:shape>
        </w:pict>
      </w:r>
      <w:r>
        <w:rPr>
          <w:w w:val="115"/>
          <w:sz w:val="15"/>
        </w:rPr>
        <w:t>Data</w:t>
      </w:r>
      <w:r>
        <w:rPr>
          <w:spacing w:val="-12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compra:</w:t>
      </w:r>
      <w:r>
        <w:rPr>
          <w:spacing w:val="-43"/>
          <w:w w:val="115"/>
          <w:sz w:val="15"/>
        </w:rPr>
        <w:t> </w:t>
      </w:r>
      <w:r>
        <w:rPr>
          <w:w w:val="115"/>
          <w:sz w:val="15"/>
        </w:rPr>
        <w:t>3/1/2012</w:t>
      </w:r>
    </w:p>
    <w:p>
      <w:pPr>
        <w:spacing w:before="90"/>
        <w:ind w:left="158" w:right="0" w:firstLine="0"/>
        <w:jc w:val="left"/>
        <w:rPr>
          <w:sz w:val="15"/>
        </w:rPr>
      </w:pPr>
      <w:r>
        <w:rPr>
          <w:color w:val="666666"/>
          <w:w w:val="110"/>
          <w:sz w:val="15"/>
        </w:rPr>
        <w:t>R$</w:t>
      </w:r>
      <w:r>
        <w:rPr>
          <w:color w:val="666666"/>
          <w:spacing w:val="7"/>
          <w:w w:val="110"/>
          <w:sz w:val="15"/>
        </w:rPr>
        <w:t> </w:t>
      </w:r>
      <w:r>
        <w:rPr>
          <w:color w:val="666666"/>
          <w:w w:val="110"/>
          <w:sz w:val="15"/>
        </w:rPr>
        <w:t>733,86</w:t>
      </w:r>
    </w:p>
    <w:p>
      <w:pPr>
        <w:spacing w:line="254" w:lineRule="auto" w:before="101"/>
        <w:ind w:left="158" w:right="828" w:firstLine="0"/>
        <w:jc w:val="left"/>
        <w:rPr>
          <w:sz w:val="15"/>
        </w:rPr>
      </w:pPr>
      <w:r>
        <w:rPr/>
        <w:br w:type="column"/>
      </w:r>
      <w:r>
        <w:rPr>
          <w:spacing w:val="-1"/>
          <w:w w:val="115"/>
          <w:sz w:val="15"/>
        </w:rPr>
        <w:t>Valor</w:t>
      </w:r>
      <w:r>
        <w:rPr>
          <w:spacing w:val="-11"/>
          <w:w w:val="115"/>
          <w:sz w:val="15"/>
        </w:rPr>
        <w:t> </w:t>
      </w:r>
      <w:r>
        <w:rPr>
          <w:spacing w:val="-1"/>
          <w:w w:val="115"/>
          <w:sz w:val="15"/>
        </w:rPr>
        <w:t>nominal</w:t>
      </w:r>
      <w:r>
        <w:rPr>
          <w:spacing w:val="-10"/>
          <w:w w:val="115"/>
          <w:sz w:val="15"/>
        </w:rPr>
        <w:t> </w:t>
      </w:r>
      <w:r>
        <w:rPr>
          <w:spacing w:val="-1"/>
          <w:w w:val="115"/>
          <w:sz w:val="15"/>
        </w:rPr>
        <w:t>de</w:t>
      </w:r>
      <w:r>
        <w:rPr>
          <w:spacing w:val="-10"/>
          <w:w w:val="115"/>
          <w:sz w:val="15"/>
        </w:rPr>
        <w:t> </w:t>
      </w:r>
      <w:r>
        <w:rPr>
          <w:spacing w:val="-1"/>
          <w:w w:val="115"/>
          <w:sz w:val="15"/>
        </w:rPr>
        <w:t>resgate:</w:t>
      </w:r>
      <w:r>
        <w:rPr>
          <w:spacing w:val="-10"/>
          <w:w w:val="115"/>
          <w:sz w:val="15"/>
        </w:rPr>
        <w:t> </w:t>
      </w:r>
      <w:r>
        <w:rPr>
          <w:spacing w:val="-1"/>
          <w:w w:val="115"/>
          <w:sz w:val="15"/>
        </w:rPr>
        <w:t>R$</w:t>
      </w:r>
      <w:r>
        <w:rPr>
          <w:spacing w:val="-42"/>
          <w:w w:val="115"/>
          <w:sz w:val="15"/>
        </w:rPr>
        <w:t> </w:t>
      </w:r>
      <w:r>
        <w:rPr>
          <w:w w:val="115"/>
          <w:sz w:val="15"/>
        </w:rPr>
        <w:t>1.000,00</w:t>
      </w:r>
    </w:p>
    <w:p>
      <w:pPr>
        <w:spacing w:before="90"/>
        <w:ind w:left="158" w:right="0" w:firstLine="0"/>
        <w:jc w:val="left"/>
        <w:rPr>
          <w:sz w:val="15"/>
        </w:rPr>
      </w:pPr>
      <w:r>
        <w:rPr/>
        <w:pict>
          <v:shape style="position:absolute;margin-left:174.999985pt;margin-top:-20.085966pt;width:220pt;height:22pt;mso-position-horizontal-relative:page;mso-position-vertical-relative:paragraph;z-index:15792640" type="#_x0000_t202" filled="true" fillcolor="#666666" stroked="false">
            <v:textbox inset="0,0,0,0">
              <w:txbxContent>
                <w:p>
                  <w:pPr>
                    <w:spacing w:line="254" w:lineRule="auto" w:before="41"/>
                    <w:ind w:left="1568" w:right="425" w:hanging="1128"/>
                    <w:jc w:val="left"/>
                    <w:rPr>
                      <w:sz w:val="15"/>
                    </w:rPr>
                  </w:pPr>
                  <w:r>
                    <w:rPr>
                      <w:color w:val="FBFBFB"/>
                      <w:w w:val="115"/>
                      <w:sz w:val="15"/>
                    </w:rPr>
                    <w:t>Dias</w:t>
                  </w:r>
                  <w:r>
                    <w:rPr>
                      <w:color w:val="FBFBFB"/>
                      <w:spacing w:val="-4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úteis</w:t>
                  </w:r>
                  <w:r>
                    <w:rPr>
                      <w:color w:val="FBFBFB"/>
                      <w:spacing w:val="-3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entre</w:t>
                  </w:r>
                  <w:r>
                    <w:rPr>
                      <w:color w:val="FBFBFB"/>
                      <w:spacing w:val="-3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data</w:t>
                  </w:r>
                  <w:r>
                    <w:rPr>
                      <w:color w:val="FBFBFB"/>
                      <w:spacing w:val="-3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de</w:t>
                  </w:r>
                  <w:r>
                    <w:rPr>
                      <w:color w:val="FBFBFB"/>
                      <w:spacing w:val="-3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liquidação</w:t>
                  </w:r>
                  <w:r>
                    <w:rPr>
                      <w:color w:val="FBFBFB"/>
                      <w:spacing w:val="-3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e</w:t>
                  </w:r>
                  <w:r>
                    <w:rPr>
                      <w:color w:val="FBFBFB"/>
                      <w:spacing w:val="-4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a</w:t>
                  </w:r>
                  <w:r>
                    <w:rPr>
                      <w:color w:val="FBFBFB"/>
                      <w:spacing w:val="-3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data</w:t>
                  </w:r>
                  <w:r>
                    <w:rPr>
                      <w:color w:val="FBFBFB"/>
                      <w:spacing w:val="-3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de</w:t>
                  </w:r>
                  <w:r>
                    <w:rPr>
                      <w:color w:val="FBFBFB"/>
                      <w:spacing w:val="-43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vencimento:</w:t>
                  </w:r>
                  <w:r>
                    <w:rPr>
                      <w:color w:val="FBFBFB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color w:val="FBFBFB"/>
                      <w:w w:val="115"/>
                      <w:sz w:val="15"/>
                    </w:rPr>
                    <w:t>755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666666"/>
          <w:w w:val="115"/>
          <w:sz w:val="15"/>
        </w:rPr>
        <w:t>Data</w:t>
      </w:r>
      <w:r>
        <w:rPr>
          <w:color w:val="666666"/>
          <w:spacing w:val="-1"/>
          <w:w w:val="115"/>
          <w:sz w:val="15"/>
        </w:rPr>
        <w:t> </w:t>
      </w:r>
      <w:r>
        <w:rPr>
          <w:color w:val="666666"/>
          <w:w w:val="115"/>
          <w:sz w:val="15"/>
        </w:rPr>
        <w:t>de vencimento: 1/1/2015</w:t>
      </w:r>
    </w:p>
    <w:p>
      <w:pPr>
        <w:spacing w:after="0"/>
        <w:jc w:val="left"/>
        <w:rPr>
          <w:sz w:val="15"/>
        </w:rPr>
        <w:sectPr>
          <w:type w:val="continuous"/>
          <w:pgSz w:w="12240" w:h="15840"/>
          <w:pgMar w:top="1500" w:bottom="280" w:left="1540" w:right="1280"/>
          <w:cols w:num="2" w:equalWidth="0">
            <w:col w:w="1459" w:space="4791"/>
            <w:col w:w="3170"/>
          </w:cols>
        </w:sectPr>
      </w:pP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46.5pt;height:.5pt;mso-position-horizontal-relative:char;mso-position-vertical-relative:line" coordorigin="0,0" coordsize="8930,10">
            <v:shape style="position:absolute;left:-1;top:0;width:8930;height:10" coordorigin="0,0" coordsize="8930,10" path="m8930,0l6250,0,1850,0,0,0,0,10,1850,10,6250,10,8930,10,8930,0xe" filled="true" fillcolor="#181818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54" w:lineRule="auto" w:before="102"/>
        <w:ind w:left="113" w:right="371" w:firstLine="200"/>
        <w:jc w:val="both"/>
      </w:pPr>
      <w:r>
        <w:rPr>
          <w:w w:val="115"/>
        </w:rPr>
        <w:t>Agora, para podermos entender melhor, vamos a um exemplo. Pense em um título do</w:t>
      </w:r>
      <w:r>
        <w:rPr>
          <w:spacing w:val="-59"/>
          <w:w w:val="115"/>
        </w:rPr>
        <w:t> </w:t>
      </w:r>
      <w:r>
        <w:rPr>
          <w:w w:val="115"/>
        </w:rPr>
        <w:t>Tesouro</w:t>
      </w:r>
      <w:r>
        <w:rPr>
          <w:spacing w:val="2"/>
          <w:w w:val="115"/>
        </w:rPr>
        <w:t> </w:t>
      </w:r>
      <w:r>
        <w:rPr>
          <w:w w:val="115"/>
        </w:rPr>
        <w:t>Preﬁxado</w:t>
      </w:r>
      <w:r>
        <w:rPr>
          <w:spacing w:val="2"/>
          <w:w w:val="115"/>
        </w:rPr>
        <w:t> </w:t>
      </w:r>
      <w:r>
        <w:rPr>
          <w:w w:val="115"/>
        </w:rPr>
        <w:t>com</w:t>
      </w:r>
      <w:r>
        <w:rPr>
          <w:spacing w:val="2"/>
          <w:w w:val="115"/>
        </w:rPr>
        <w:t> </w:t>
      </w:r>
      <w:r>
        <w:rPr>
          <w:w w:val="115"/>
        </w:rPr>
        <w:t>o</w:t>
      </w:r>
      <w:r>
        <w:rPr>
          <w:spacing w:val="3"/>
          <w:w w:val="115"/>
        </w:rPr>
        <w:t> </w:t>
      </w:r>
      <w:r>
        <w:rPr>
          <w:w w:val="115"/>
        </w:rPr>
        <w:t>vencimento</w:t>
      </w:r>
      <w:r>
        <w:rPr>
          <w:spacing w:val="2"/>
          <w:w w:val="115"/>
        </w:rPr>
        <w:t> </w:t>
      </w:r>
      <w:r>
        <w:rPr>
          <w:w w:val="115"/>
        </w:rPr>
        <w:t>para</w:t>
      </w:r>
      <w:r>
        <w:rPr>
          <w:spacing w:val="2"/>
          <w:w w:val="115"/>
        </w:rPr>
        <w:t> </w:t>
      </w:r>
      <w:r>
        <w:rPr>
          <w:w w:val="115"/>
        </w:rPr>
        <w:t>um</w:t>
      </w:r>
      <w:r>
        <w:rPr>
          <w:spacing w:val="3"/>
          <w:w w:val="115"/>
        </w:rPr>
        <w:t> </w:t>
      </w:r>
      <w:r>
        <w:rPr>
          <w:w w:val="115"/>
        </w:rPr>
        <w:t>ano</w:t>
      </w:r>
      <w:r>
        <w:rPr>
          <w:spacing w:val="2"/>
          <w:w w:val="115"/>
        </w:rPr>
        <w:t> </w:t>
      </w:r>
      <w:r>
        <w:rPr>
          <w:w w:val="115"/>
        </w:rPr>
        <w:t>e</w:t>
      </w:r>
      <w:r>
        <w:rPr>
          <w:spacing w:val="2"/>
          <w:w w:val="115"/>
        </w:rPr>
        <w:t> </w:t>
      </w:r>
      <w:r>
        <w:rPr>
          <w:w w:val="115"/>
        </w:rPr>
        <w:t>que</w:t>
      </w:r>
      <w:r>
        <w:rPr>
          <w:spacing w:val="3"/>
          <w:w w:val="115"/>
        </w:rPr>
        <w:t> </w:t>
      </w:r>
      <w:r>
        <w:rPr>
          <w:w w:val="115"/>
        </w:rPr>
        <w:t>tenha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taxa</w:t>
      </w:r>
      <w:r>
        <w:rPr>
          <w:spacing w:val="3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juros</w:t>
      </w:r>
      <w:r>
        <w:rPr>
          <w:spacing w:val="2"/>
          <w:w w:val="115"/>
        </w:rPr>
        <w:t> </w:t>
      </w:r>
      <w:r>
        <w:rPr>
          <w:w w:val="115"/>
        </w:rPr>
        <w:t>em</w:t>
      </w:r>
      <w:r>
        <w:rPr>
          <w:spacing w:val="3"/>
          <w:w w:val="115"/>
        </w:rPr>
        <w:t> </w:t>
      </w:r>
      <w:r>
        <w:rPr>
          <w:w w:val="115"/>
        </w:rPr>
        <w:t>25%</w:t>
      </w:r>
    </w:p>
    <w:p>
      <w:pPr>
        <w:pStyle w:val="BodyText"/>
        <w:spacing w:line="254" w:lineRule="auto"/>
        <w:ind w:left="113" w:right="373"/>
        <w:jc w:val="both"/>
      </w:pPr>
      <w:r>
        <w:rPr>
          <w:w w:val="115"/>
        </w:rPr>
        <w:t>a.a. Se o valor de face de um título é ﬁxado em 1 mil reais e o seu vencimento é para</w:t>
      </w:r>
      <w:r>
        <w:rPr>
          <w:spacing w:val="1"/>
          <w:w w:val="115"/>
        </w:rPr>
        <w:t> </w:t>
      </w:r>
      <w:r>
        <w:rPr>
          <w:w w:val="115"/>
        </w:rPr>
        <w:t>apenas um ano, quer dizer que ao ﬁm desse primeiro ano uma unidade do título terá de</w:t>
      </w:r>
      <w:r>
        <w:rPr>
          <w:spacing w:val="-59"/>
          <w:w w:val="115"/>
        </w:rPr>
        <w:t> </w:t>
      </w:r>
      <w:r>
        <w:rPr>
          <w:w w:val="115"/>
        </w:rPr>
        <w:t>te</w:t>
      </w:r>
      <w:r>
        <w:rPr>
          <w:spacing w:val="1"/>
          <w:w w:val="115"/>
        </w:rPr>
        <w:t> </w:t>
      </w:r>
      <w:r>
        <w:rPr>
          <w:w w:val="115"/>
        </w:rPr>
        <w:t>retornar</w:t>
      </w:r>
      <w:r>
        <w:rPr>
          <w:spacing w:val="2"/>
          <w:w w:val="115"/>
        </w:rPr>
        <w:t> </w:t>
      </w:r>
      <w:r>
        <w:rPr>
          <w:w w:val="115"/>
        </w:rPr>
        <w:t>exatamente</w:t>
      </w:r>
      <w:r>
        <w:rPr>
          <w:spacing w:val="2"/>
          <w:w w:val="115"/>
        </w:rPr>
        <w:t> </w:t>
      </w:r>
      <w:r>
        <w:rPr>
          <w:w w:val="115"/>
        </w:rPr>
        <w:t>1</w:t>
      </w:r>
      <w:r>
        <w:rPr>
          <w:spacing w:val="2"/>
          <w:w w:val="115"/>
        </w:rPr>
        <w:t> </w:t>
      </w:r>
      <w:r>
        <w:rPr>
          <w:w w:val="115"/>
        </w:rPr>
        <w:t>mil</w:t>
      </w:r>
      <w:r>
        <w:rPr>
          <w:spacing w:val="2"/>
          <w:w w:val="115"/>
        </w:rPr>
        <w:t> </w:t>
      </w:r>
      <w:r>
        <w:rPr>
          <w:w w:val="115"/>
        </w:rPr>
        <w:t>reais,</w:t>
      </w:r>
      <w:r>
        <w:rPr>
          <w:spacing w:val="2"/>
          <w:w w:val="115"/>
        </w:rPr>
        <w:t> </w:t>
      </w:r>
      <w:r>
        <w:rPr>
          <w:w w:val="115"/>
        </w:rPr>
        <w:t>certo?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5"/>
        </w:rPr>
        <w:t>Então, temos uma lógica a seguir: se ele rende 25% em um ano, isso signiﬁca que,</w:t>
      </w:r>
      <w:r>
        <w:rPr>
          <w:spacing w:val="1"/>
          <w:w w:val="115"/>
        </w:rPr>
        <w:t> </w:t>
      </w:r>
      <w:r>
        <w:rPr>
          <w:w w:val="115"/>
        </w:rPr>
        <w:t>para chegar em 1 mil reais do valor de face, o título precisa render 25% de juros em</w:t>
      </w:r>
      <w:r>
        <w:rPr>
          <w:spacing w:val="1"/>
          <w:w w:val="115"/>
        </w:rPr>
        <w:t> </w:t>
      </w:r>
      <w:r>
        <w:rPr>
          <w:w w:val="115"/>
        </w:rPr>
        <w:t>relação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preço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compra.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5"/>
        </w:rPr>
        <w:t>Em uma fórmula matemática simples, em que du: dias úteis do vencimento, essa</w:t>
      </w:r>
      <w:r>
        <w:rPr>
          <w:spacing w:val="1"/>
          <w:w w:val="115"/>
        </w:rPr>
        <w:t> </w:t>
      </w:r>
      <w:r>
        <w:rPr>
          <w:w w:val="115"/>
        </w:rPr>
        <w:t>relação</w:t>
      </w:r>
      <w:r>
        <w:rPr>
          <w:spacing w:val="1"/>
          <w:w w:val="115"/>
        </w:rPr>
        <w:t> </w:t>
      </w:r>
      <w:r>
        <w:rPr>
          <w:w w:val="115"/>
        </w:rPr>
        <w:t>seria</w:t>
      </w:r>
      <w:r>
        <w:rPr>
          <w:spacing w:val="1"/>
          <w:w w:val="115"/>
        </w:rPr>
        <w:t> </w:t>
      </w:r>
      <w:r>
        <w:rPr>
          <w:w w:val="115"/>
        </w:rPr>
        <w:t>expressa</w:t>
      </w:r>
      <w:r>
        <w:rPr>
          <w:spacing w:val="1"/>
          <w:w w:val="115"/>
        </w:rPr>
        <w:t> </w:t>
      </w:r>
      <w:r>
        <w:rPr>
          <w:w w:val="115"/>
        </w:rPr>
        <w:t>por:</w:t>
      </w:r>
    </w:p>
    <w:p>
      <w:pPr>
        <w:pStyle w:val="BodyText"/>
        <w:spacing w:before="20"/>
        <w:ind w:left="313"/>
        <w:jc w:val="both"/>
      </w:pPr>
      <w:r>
        <w:rPr>
          <w:w w:val="120"/>
        </w:rPr>
        <w:t>Preço</w:t>
      </w:r>
      <w:r>
        <w:rPr>
          <w:spacing w:val="-12"/>
          <w:w w:val="120"/>
        </w:rPr>
        <w:t> </w:t>
      </w:r>
      <w:r>
        <w:rPr>
          <w:w w:val="120"/>
        </w:rPr>
        <w:t>de</w:t>
      </w:r>
      <w:r>
        <w:rPr>
          <w:spacing w:val="-12"/>
          <w:w w:val="120"/>
        </w:rPr>
        <w:t> </w:t>
      </w:r>
      <w:r>
        <w:rPr>
          <w:w w:val="120"/>
        </w:rPr>
        <w:t>uma</w:t>
      </w:r>
      <w:r>
        <w:rPr>
          <w:spacing w:val="-12"/>
          <w:w w:val="120"/>
        </w:rPr>
        <w:t> </w:t>
      </w:r>
      <w:r>
        <w:rPr>
          <w:w w:val="120"/>
        </w:rPr>
        <w:t>unidade</w:t>
      </w:r>
      <w:r>
        <w:rPr>
          <w:spacing w:val="-12"/>
          <w:w w:val="120"/>
        </w:rPr>
        <w:t> </w:t>
      </w:r>
      <w:r>
        <w:rPr>
          <w:w w:val="120"/>
        </w:rPr>
        <w:t>×</w:t>
      </w:r>
      <w:r>
        <w:rPr>
          <w:spacing w:val="-12"/>
          <w:w w:val="120"/>
        </w:rPr>
        <w:t> </w:t>
      </w:r>
      <w:r>
        <w:rPr>
          <w:w w:val="120"/>
        </w:rPr>
        <w:t>(1</w:t>
      </w:r>
      <w:r>
        <w:rPr>
          <w:spacing w:val="-12"/>
          <w:w w:val="120"/>
        </w:rPr>
        <w:t> </w:t>
      </w:r>
      <w:r>
        <w:rPr>
          <w:w w:val="120"/>
        </w:rPr>
        <w:t>+</w:t>
      </w:r>
      <w:r>
        <w:rPr>
          <w:spacing w:val="-12"/>
          <w:w w:val="120"/>
        </w:rPr>
        <w:t> </w:t>
      </w:r>
      <w:r>
        <w:rPr>
          <w:w w:val="120"/>
        </w:rPr>
        <w:t>taxa</w:t>
      </w:r>
      <w:r>
        <w:rPr>
          <w:spacing w:val="-12"/>
          <w:w w:val="120"/>
        </w:rPr>
        <w:t> </w:t>
      </w:r>
      <w:r>
        <w:rPr>
          <w:w w:val="120"/>
        </w:rPr>
        <w:t>de</w:t>
      </w:r>
      <w:r>
        <w:rPr>
          <w:spacing w:val="-11"/>
          <w:w w:val="120"/>
        </w:rPr>
        <w:t> </w:t>
      </w:r>
      <w:r>
        <w:rPr>
          <w:w w:val="120"/>
        </w:rPr>
        <w:t>juros)</w:t>
      </w:r>
      <w:r>
        <w:rPr>
          <w:w w:val="120"/>
          <w:vertAlign w:val="superscript"/>
        </w:rPr>
        <w:t>*du/252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=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valor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de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face</w:t>
      </w:r>
    </w:p>
    <w:p>
      <w:pPr>
        <w:pStyle w:val="BodyText"/>
        <w:spacing w:line="254" w:lineRule="auto" w:before="14"/>
        <w:ind w:left="113" w:right="372" w:firstLine="200"/>
        <w:jc w:val="both"/>
      </w:pPr>
      <w:r>
        <w:rPr>
          <w:w w:val="115"/>
        </w:rPr>
        <w:t>Vamos supor que realizo uma compra de um título para um ano, com taxa de juros de</w:t>
      </w:r>
      <w:r>
        <w:rPr>
          <w:spacing w:val="-59"/>
          <w:w w:val="115"/>
        </w:rPr>
        <w:t> </w:t>
      </w:r>
      <w:r>
        <w:rPr>
          <w:w w:val="115"/>
        </w:rPr>
        <w:t>25%.</w:t>
      </w:r>
    </w:p>
    <w:p>
      <w:pPr>
        <w:pStyle w:val="BodyText"/>
        <w:spacing w:line="276" w:lineRule="auto"/>
        <w:ind w:left="313" w:right="2429"/>
      </w:pPr>
      <w:r>
        <w:rPr>
          <w:w w:val="115"/>
        </w:rPr>
        <w:t>Fazendo</w:t>
      </w:r>
      <w:r>
        <w:rPr>
          <w:spacing w:val="-12"/>
          <w:w w:val="115"/>
        </w:rPr>
        <w:t> </w:t>
      </w:r>
      <w:r>
        <w:rPr>
          <w:w w:val="115"/>
        </w:rPr>
        <w:t>o</w:t>
      </w:r>
      <w:r>
        <w:rPr>
          <w:spacing w:val="-11"/>
          <w:w w:val="115"/>
        </w:rPr>
        <w:t> </w:t>
      </w:r>
      <w:r>
        <w:rPr>
          <w:w w:val="115"/>
        </w:rPr>
        <w:t>cálculo</w:t>
      </w:r>
      <w:r>
        <w:rPr>
          <w:spacing w:val="-11"/>
          <w:w w:val="115"/>
        </w:rPr>
        <w:t> </w:t>
      </w:r>
      <w:r>
        <w:rPr>
          <w:w w:val="115"/>
        </w:rPr>
        <w:t>com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fórmula</w:t>
      </w:r>
      <w:r>
        <w:rPr>
          <w:spacing w:val="-11"/>
          <w:w w:val="115"/>
        </w:rPr>
        <w:t> </w:t>
      </w:r>
      <w:r>
        <w:rPr>
          <w:w w:val="115"/>
        </w:rPr>
        <w:t>descrita</w:t>
      </w:r>
      <w:r>
        <w:rPr>
          <w:spacing w:val="-11"/>
          <w:w w:val="115"/>
        </w:rPr>
        <w:t> </w:t>
      </w:r>
      <w:r>
        <w:rPr>
          <w:w w:val="115"/>
        </w:rPr>
        <w:t>anteriormente,</w:t>
      </w:r>
      <w:r>
        <w:rPr>
          <w:spacing w:val="-11"/>
          <w:w w:val="115"/>
        </w:rPr>
        <w:t> </w:t>
      </w:r>
      <w:r>
        <w:rPr>
          <w:w w:val="115"/>
        </w:rPr>
        <w:t>teremos:</w:t>
      </w:r>
      <w:r>
        <w:rPr>
          <w:spacing w:val="-58"/>
          <w:w w:val="115"/>
        </w:rPr>
        <w:t> </w:t>
      </w:r>
      <w:r>
        <w:rPr>
          <w:w w:val="120"/>
        </w:rPr>
        <w:t>Preço</w:t>
      </w:r>
      <w:r>
        <w:rPr>
          <w:spacing w:val="-7"/>
          <w:w w:val="120"/>
        </w:rPr>
        <w:t> </w:t>
      </w:r>
      <w:r>
        <w:rPr>
          <w:w w:val="120"/>
        </w:rPr>
        <w:t>de</w:t>
      </w:r>
      <w:r>
        <w:rPr>
          <w:spacing w:val="-6"/>
          <w:w w:val="120"/>
        </w:rPr>
        <w:t> </w:t>
      </w:r>
      <w:r>
        <w:rPr>
          <w:w w:val="120"/>
        </w:rPr>
        <w:t>uma</w:t>
      </w:r>
      <w:r>
        <w:rPr>
          <w:spacing w:val="-6"/>
          <w:w w:val="120"/>
        </w:rPr>
        <w:t> </w:t>
      </w:r>
      <w:r>
        <w:rPr>
          <w:w w:val="120"/>
        </w:rPr>
        <w:t>unidade</w:t>
      </w:r>
      <w:r>
        <w:rPr>
          <w:spacing w:val="-6"/>
          <w:w w:val="120"/>
        </w:rPr>
        <w:t> </w:t>
      </w:r>
      <w:r>
        <w:rPr>
          <w:w w:val="120"/>
        </w:rPr>
        <w:t>×</w:t>
      </w:r>
      <w:r>
        <w:rPr>
          <w:spacing w:val="-6"/>
          <w:w w:val="120"/>
        </w:rPr>
        <w:t> </w:t>
      </w:r>
      <w:r>
        <w:rPr>
          <w:w w:val="120"/>
        </w:rPr>
        <w:t>(1</w:t>
      </w:r>
      <w:r>
        <w:rPr>
          <w:spacing w:val="-6"/>
          <w:w w:val="120"/>
        </w:rPr>
        <w:t> </w:t>
      </w:r>
      <w:r>
        <w:rPr>
          <w:w w:val="120"/>
        </w:rPr>
        <w:t>+</w:t>
      </w:r>
      <w:r>
        <w:rPr>
          <w:spacing w:val="-6"/>
          <w:w w:val="120"/>
        </w:rPr>
        <w:t> </w:t>
      </w:r>
      <w:r>
        <w:rPr>
          <w:w w:val="120"/>
        </w:rPr>
        <w:t>0,25)</w:t>
      </w:r>
      <w:r>
        <w:rPr>
          <w:w w:val="120"/>
          <w:vertAlign w:val="superscript"/>
        </w:rPr>
        <w:t>252/252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=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R$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1.000,00</w:t>
      </w:r>
    </w:p>
    <w:p>
      <w:pPr>
        <w:pStyle w:val="BodyText"/>
        <w:spacing w:line="206" w:lineRule="exact"/>
        <w:ind w:left="313"/>
      </w:pPr>
      <w:r>
        <w:rPr>
          <w:w w:val="115"/>
        </w:rPr>
        <w:t>Preço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uma</w:t>
      </w:r>
      <w:r>
        <w:rPr>
          <w:spacing w:val="-3"/>
          <w:w w:val="115"/>
        </w:rPr>
        <w:t> </w:t>
      </w:r>
      <w:r>
        <w:rPr>
          <w:w w:val="115"/>
        </w:rPr>
        <w:t>unidade</w:t>
      </w:r>
      <w:r>
        <w:rPr>
          <w:spacing w:val="-2"/>
          <w:w w:val="115"/>
        </w:rPr>
        <w:t> </w:t>
      </w:r>
      <w:r>
        <w:rPr>
          <w:w w:val="115"/>
        </w:rPr>
        <w:t>=</w:t>
      </w:r>
      <w:r>
        <w:rPr>
          <w:spacing w:val="-3"/>
          <w:w w:val="115"/>
        </w:rPr>
        <w:t> </w:t>
      </w:r>
      <w:r>
        <w:rPr>
          <w:w w:val="115"/>
        </w:rPr>
        <w:t>R$</w:t>
      </w:r>
      <w:r>
        <w:rPr>
          <w:spacing w:val="-2"/>
          <w:w w:val="115"/>
        </w:rPr>
        <w:t> </w:t>
      </w:r>
      <w:r>
        <w:rPr>
          <w:w w:val="115"/>
        </w:rPr>
        <w:t>1.000,00</w:t>
      </w:r>
      <w:r>
        <w:rPr>
          <w:spacing w:val="-2"/>
          <w:w w:val="115"/>
        </w:rPr>
        <w:t> </w:t>
      </w:r>
      <w:r>
        <w:rPr>
          <w:w w:val="115"/>
        </w:rPr>
        <w:t>÷</w:t>
      </w:r>
      <w:r>
        <w:rPr>
          <w:spacing w:val="-3"/>
          <w:w w:val="115"/>
        </w:rPr>
        <w:t> </w:t>
      </w:r>
      <w:r>
        <w:rPr>
          <w:w w:val="115"/>
        </w:rPr>
        <w:t>1,25</w:t>
      </w:r>
    </w:p>
    <w:p>
      <w:pPr>
        <w:pStyle w:val="BodyText"/>
        <w:spacing w:before="14"/>
        <w:ind w:left="313"/>
      </w:pPr>
      <w:r>
        <w:rPr>
          <w:w w:val="115"/>
        </w:rPr>
        <w:t>Preço</w:t>
      </w:r>
      <w:r>
        <w:rPr>
          <w:spacing w:val="-8"/>
          <w:w w:val="115"/>
        </w:rPr>
        <w:t> </w:t>
      </w:r>
      <w:r>
        <w:rPr>
          <w:w w:val="115"/>
        </w:rPr>
        <w:t>de</w:t>
      </w:r>
      <w:r>
        <w:rPr>
          <w:spacing w:val="-8"/>
          <w:w w:val="115"/>
        </w:rPr>
        <w:t> </w:t>
      </w:r>
      <w:r>
        <w:rPr>
          <w:w w:val="115"/>
        </w:rPr>
        <w:t>uma</w:t>
      </w:r>
      <w:r>
        <w:rPr>
          <w:spacing w:val="-8"/>
          <w:w w:val="115"/>
        </w:rPr>
        <w:t> </w:t>
      </w:r>
      <w:r>
        <w:rPr>
          <w:w w:val="115"/>
        </w:rPr>
        <w:t>unidade</w:t>
      </w:r>
      <w:r>
        <w:rPr>
          <w:spacing w:val="-8"/>
          <w:w w:val="115"/>
        </w:rPr>
        <w:t> </w:t>
      </w:r>
      <w:r>
        <w:rPr>
          <w:w w:val="115"/>
        </w:rPr>
        <w:t>=</w:t>
      </w:r>
      <w:r>
        <w:rPr>
          <w:spacing w:val="-8"/>
          <w:w w:val="115"/>
        </w:rPr>
        <w:t> </w:t>
      </w:r>
      <w:r>
        <w:rPr>
          <w:w w:val="115"/>
        </w:rPr>
        <w:t>R$</w:t>
      </w:r>
      <w:r>
        <w:rPr>
          <w:spacing w:val="-8"/>
          <w:w w:val="115"/>
        </w:rPr>
        <w:t> </w:t>
      </w:r>
      <w:r>
        <w:rPr>
          <w:w w:val="115"/>
        </w:rPr>
        <w:t>800,00</w:t>
      </w:r>
    </w:p>
    <w:p>
      <w:pPr>
        <w:pStyle w:val="BodyText"/>
        <w:spacing w:line="254" w:lineRule="auto" w:before="13"/>
        <w:ind w:left="113" w:right="379" w:firstLine="200"/>
        <w:jc w:val="both"/>
      </w:pPr>
      <w:r>
        <w:rPr>
          <w:w w:val="115"/>
        </w:rPr>
        <w:t>Obervação: 252 é o número de dias úteis em um ano. Como o título público rende</w:t>
      </w:r>
      <w:r>
        <w:rPr>
          <w:spacing w:val="1"/>
          <w:w w:val="115"/>
        </w:rPr>
        <w:t> </w:t>
      </w:r>
      <w:r>
        <w:rPr>
          <w:w w:val="115"/>
        </w:rPr>
        <w:t>somente em dias úteis, e a aplicação do exemplo é para um ano, chegamos a esse</w:t>
      </w:r>
      <w:r>
        <w:rPr>
          <w:spacing w:val="1"/>
          <w:w w:val="115"/>
        </w:rPr>
        <w:t> </w:t>
      </w:r>
      <w:r>
        <w:rPr>
          <w:w w:val="115"/>
        </w:rPr>
        <w:t>número. Caso o tempo seja para dois anos, mudamos no número de cima; o de baixo</w:t>
      </w:r>
      <w:r>
        <w:rPr>
          <w:spacing w:val="1"/>
          <w:w w:val="115"/>
        </w:rPr>
        <w:t> </w:t>
      </w:r>
      <w:r>
        <w:rPr>
          <w:w w:val="115"/>
        </w:rPr>
        <w:t>(denominador)</w:t>
      </w:r>
      <w:r>
        <w:rPr>
          <w:spacing w:val="1"/>
          <w:w w:val="115"/>
        </w:rPr>
        <w:t> </w:t>
      </w:r>
      <w:r>
        <w:rPr>
          <w:w w:val="115"/>
        </w:rPr>
        <w:t>continua</w:t>
      </w:r>
      <w:r>
        <w:rPr>
          <w:spacing w:val="2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mesmo.</w:t>
      </w:r>
    </w:p>
    <w:p>
      <w:pPr>
        <w:pStyle w:val="BodyText"/>
        <w:spacing w:line="254" w:lineRule="auto"/>
        <w:ind w:left="113" w:right="378" w:firstLine="200"/>
        <w:jc w:val="both"/>
      </w:pPr>
      <w:r>
        <w:rPr>
          <w:w w:val="115"/>
        </w:rPr>
        <w:t>Replicando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fórmula,</w:t>
      </w:r>
      <w:r>
        <w:rPr>
          <w:spacing w:val="-2"/>
          <w:w w:val="115"/>
        </w:rPr>
        <w:t> </w:t>
      </w:r>
      <w:r>
        <w:rPr>
          <w:w w:val="115"/>
        </w:rPr>
        <w:t>mas</w:t>
      </w:r>
      <w:r>
        <w:rPr>
          <w:spacing w:val="-1"/>
          <w:w w:val="115"/>
        </w:rPr>
        <w:t> </w:t>
      </w:r>
      <w:r>
        <w:rPr>
          <w:w w:val="115"/>
        </w:rPr>
        <w:t>supondo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taxa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juros</w:t>
      </w:r>
      <w:r>
        <w:rPr>
          <w:spacing w:val="-1"/>
          <w:w w:val="115"/>
        </w:rPr>
        <w:t> </w:t>
      </w:r>
      <w:r>
        <w:rPr>
          <w:w w:val="115"/>
        </w:rPr>
        <w:t>do</w:t>
      </w:r>
      <w:r>
        <w:rPr>
          <w:spacing w:val="-2"/>
          <w:w w:val="115"/>
        </w:rPr>
        <w:t> </w:t>
      </w:r>
      <w:r>
        <w:rPr>
          <w:w w:val="115"/>
        </w:rPr>
        <w:t>investimento</w:t>
      </w:r>
      <w:r>
        <w:rPr>
          <w:spacing w:val="-1"/>
          <w:w w:val="115"/>
        </w:rPr>
        <w:t> </w:t>
      </w:r>
      <w:r>
        <w:rPr>
          <w:w w:val="115"/>
        </w:rPr>
        <w:t>tenha</w:t>
      </w:r>
      <w:r>
        <w:rPr>
          <w:spacing w:val="-2"/>
          <w:w w:val="115"/>
        </w:rPr>
        <w:t> </w:t>
      </w:r>
      <w:r>
        <w:rPr>
          <w:w w:val="115"/>
        </w:rPr>
        <w:t>subido</w:t>
      </w:r>
      <w:r>
        <w:rPr>
          <w:spacing w:val="-58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30%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ano,</w:t>
      </w:r>
      <w:r>
        <w:rPr>
          <w:spacing w:val="2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resultado</w:t>
      </w:r>
      <w:r>
        <w:rPr>
          <w:spacing w:val="1"/>
          <w:w w:val="115"/>
        </w:rPr>
        <w:t> </w:t>
      </w:r>
      <w:r>
        <w:rPr>
          <w:w w:val="115"/>
        </w:rPr>
        <w:t>seria:</w:t>
      </w:r>
    </w:p>
    <w:p>
      <w:pPr>
        <w:pStyle w:val="BodyText"/>
        <w:spacing w:line="254" w:lineRule="auto" w:before="21"/>
        <w:ind w:left="313" w:right="3531"/>
        <w:jc w:val="both"/>
      </w:pPr>
      <w:r>
        <w:rPr>
          <w:w w:val="120"/>
        </w:rPr>
        <w:t>Preço</w:t>
      </w:r>
      <w:r>
        <w:rPr>
          <w:spacing w:val="-15"/>
          <w:w w:val="120"/>
        </w:rPr>
        <w:t> </w:t>
      </w:r>
      <w:r>
        <w:rPr>
          <w:w w:val="120"/>
        </w:rPr>
        <w:t>de</w:t>
      </w:r>
      <w:r>
        <w:rPr>
          <w:spacing w:val="-15"/>
          <w:w w:val="120"/>
        </w:rPr>
        <w:t> </w:t>
      </w:r>
      <w:r>
        <w:rPr>
          <w:w w:val="120"/>
        </w:rPr>
        <w:t>uma</w:t>
      </w:r>
      <w:r>
        <w:rPr>
          <w:spacing w:val="-14"/>
          <w:w w:val="120"/>
        </w:rPr>
        <w:t> </w:t>
      </w:r>
      <w:r>
        <w:rPr>
          <w:w w:val="120"/>
        </w:rPr>
        <w:t>unidade</w:t>
      </w:r>
      <w:r>
        <w:rPr>
          <w:spacing w:val="-15"/>
          <w:w w:val="120"/>
        </w:rPr>
        <w:t> </w:t>
      </w:r>
      <w:r>
        <w:rPr>
          <w:w w:val="120"/>
        </w:rPr>
        <w:t>×</w:t>
      </w:r>
      <w:r>
        <w:rPr>
          <w:spacing w:val="-14"/>
          <w:w w:val="120"/>
        </w:rPr>
        <w:t> </w:t>
      </w:r>
      <w:r>
        <w:rPr>
          <w:w w:val="120"/>
        </w:rPr>
        <w:t>(1</w:t>
      </w:r>
      <w:r>
        <w:rPr>
          <w:spacing w:val="-15"/>
          <w:w w:val="120"/>
        </w:rPr>
        <w:t> </w:t>
      </w:r>
      <w:r>
        <w:rPr>
          <w:w w:val="120"/>
        </w:rPr>
        <w:t>+</w:t>
      </w:r>
      <w:r>
        <w:rPr>
          <w:spacing w:val="-15"/>
          <w:w w:val="120"/>
        </w:rPr>
        <w:t> </w:t>
      </w:r>
      <w:r>
        <w:rPr>
          <w:w w:val="120"/>
        </w:rPr>
        <w:t>0,3)</w:t>
      </w:r>
      <w:r>
        <w:rPr>
          <w:w w:val="120"/>
          <w:vertAlign w:val="superscript"/>
        </w:rPr>
        <w:t>252/252</w:t>
      </w:r>
      <w:r>
        <w:rPr>
          <w:spacing w:val="-14"/>
          <w:w w:val="120"/>
          <w:vertAlign w:val="baseline"/>
        </w:rPr>
        <w:t> </w:t>
      </w:r>
      <w:r>
        <w:rPr>
          <w:w w:val="120"/>
          <w:vertAlign w:val="baseline"/>
        </w:rPr>
        <w:t>=</w:t>
      </w:r>
      <w:r>
        <w:rPr>
          <w:spacing w:val="-15"/>
          <w:w w:val="120"/>
          <w:vertAlign w:val="baseline"/>
        </w:rPr>
        <w:t> </w:t>
      </w:r>
      <w:r>
        <w:rPr>
          <w:w w:val="120"/>
          <w:vertAlign w:val="baseline"/>
        </w:rPr>
        <w:t>R$</w:t>
      </w:r>
      <w:r>
        <w:rPr>
          <w:spacing w:val="-14"/>
          <w:w w:val="120"/>
          <w:vertAlign w:val="baseline"/>
        </w:rPr>
        <w:t> </w:t>
      </w:r>
      <w:r>
        <w:rPr>
          <w:w w:val="120"/>
          <w:vertAlign w:val="baseline"/>
        </w:rPr>
        <w:t>1.000,00</w:t>
      </w:r>
      <w:r>
        <w:rPr>
          <w:spacing w:val="-62"/>
          <w:w w:val="120"/>
          <w:vertAlign w:val="baseline"/>
        </w:rPr>
        <w:t> </w:t>
      </w:r>
      <w:r>
        <w:rPr>
          <w:w w:val="120"/>
          <w:vertAlign w:val="baseline"/>
        </w:rPr>
        <w:t>Preço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de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uma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unidade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=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R$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1.000,00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÷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1,3</w:t>
      </w:r>
    </w:p>
    <w:p>
      <w:pPr>
        <w:pStyle w:val="BodyText"/>
        <w:ind w:left="313"/>
        <w:jc w:val="both"/>
      </w:pPr>
      <w:r>
        <w:rPr>
          <w:w w:val="115"/>
        </w:rPr>
        <w:t>Preço</w:t>
      </w:r>
      <w:r>
        <w:rPr>
          <w:spacing w:val="-8"/>
          <w:w w:val="115"/>
        </w:rPr>
        <w:t> </w:t>
      </w:r>
      <w:r>
        <w:rPr>
          <w:w w:val="115"/>
        </w:rPr>
        <w:t>de</w:t>
      </w:r>
      <w:r>
        <w:rPr>
          <w:spacing w:val="-8"/>
          <w:w w:val="115"/>
        </w:rPr>
        <w:t> </w:t>
      </w:r>
      <w:r>
        <w:rPr>
          <w:w w:val="115"/>
        </w:rPr>
        <w:t>uma</w:t>
      </w:r>
      <w:r>
        <w:rPr>
          <w:spacing w:val="-8"/>
          <w:w w:val="115"/>
        </w:rPr>
        <w:t> </w:t>
      </w:r>
      <w:r>
        <w:rPr>
          <w:w w:val="115"/>
        </w:rPr>
        <w:t>unidade</w:t>
      </w:r>
      <w:r>
        <w:rPr>
          <w:spacing w:val="-8"/>
          <w:w w:val="115"/>
        </w:rPr>
        <w:t> </w:t>
      </w:r>
      <w:r>
        <w:rPr>
          <w:w w:val="115"/>
        </w:rPr>
        <w:t>=</w:t>
      </w:r>
      <w:r>
        <w:rPr>
          <w:spacing w:val="-8"/>
          <w:w w:val="115"/>
        </w:rPr>
        <w:t> </w:t>
      </w:r>
      <w:r>
        <w:rPr>
          <w:w w:val="115"/>
        </w:rPr>
        <w:t>R$</w:t>
      </w:r>
      <w:r>
        <w:rPr>
          <w:spacing w:val="-8"/>
          <w:w w:val="115"/>
        </w:rPr>
        <w:t> </w:t>
      </w:r>
      <w:r>
        <w:rPr>
          <w:w w:val="115"/>
        </w:rPr>
        <w:t>769,23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4" w:lineRule="auto"/>
        <w:ind w:left="113" w:right="377" w:firstLine="200"/>
        <w:jc w:val="both"/>
      </w:pPr>
      <w:r>
        <w:rPr>
          <w:w w:val="115"/>
        </w:rPr>
        <w:t>Pois</w:t>
      </w:r>
      <w:r>
        <w:rPr>
          <w:spacing w:val="-3"/>
          <w:w w:val="115"/>
        </w:rPr>
        <w:t> </w:t>
      </w:r>
      <w:r>
        <w:rPr>
          <w:w w:val="115"/>
        </w:rPr>
        <w:t>bem,</w:t>
      </w:r>
      <w:r>
        <w:rPr>
          <w:spacing w:val="-3"/>
          <w:w w:val="115"/>
        </w:rPr>
        <w:t> </w:t>
      </w:r>
      <w:r>
        <w:rPr>
          <w:w w:val="115"/>
        </w:rPr>
        <w:t>pelo</w:t>
      </w:r>
      <w:r>
        <w:rPr>
          <w:spacing w:val="-3"/>
          <w:w w:val="115"/>
        </w:rPr>
        <w:t> </w:t>
      </w:r>
      <w:r>
        <w:rPr>
          <w:w w:val="115"/>
        </w:rPr>
        <w:t>fato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valor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face</w:t>
      </w:r>
      <w:r>
        <w:rPr>
          <w:spacing w:val="-3"/>
          <w:w w:val="115"/>
        </w:rPr>
        <w:t> </w:t>
      </w:r>
      <w:r>
        <w:rPr>
          <w:w w:val="115"/>
        </w:rPr>
        <w:t>ser</w:t>
      </w:r>
      <w:r>
        <w:rPr>
          <w:spacing w:val="-2"/>
          <w:w w:val="115"/>
        </w:rPr>
        <w:t> </w:t>
      </w:r>
      <w:r>
        <w:rPr>
          <w:w w:val="115"/>
        </w:rPr>
        <w:t>ﬁxado</w:t>
      </w:r>
      <w:r>
        <w:rPr>
          <w:spacing w:val="-3"/>
          <w:w w:val="115"/>
        </w:rPr>
        <w:t> </w:t>
      </w:r>
      <w:r>
        <w:rPr>
          <w:w w:val="115"/>
        </w:rPr>
        <w:t>em</w:t>
      </w:r>
      <w:r>
        <w:rPr>
          <w:spacing w:val="-3"/>
          <w:w w:val="115"/>
        </w:rPr>
        <w:t> </w:t>
      </w:r>
      <w:r>
        <w:rPr>
          <w:w w:val="115"/>
        </w:rPr>
        <w:t>mil</w:t>
      </w:r>
      <w:r>
        <w:rPr>
          <w:spacing w:val="-2"/>
          <w:w w:val="115"/>
        </w:rPr>
        <w:t> </w:t>
      </w:r>
      <w:r>
        <w:rPr>
          <w:w w:val="115"/>
        </w:rPr>
        <w:t>reais,</w:t>
      </w:r>
      <w:r>
        <w:rPr>
          <w:spacing w:val="-3"/>
          <w:w w:val="115"/>
        </w:rPr>
        <w:t> </w:t>
      </w:r>
      <w:r>
        <w:rPr>
          <w:w w:val="115"/>
        </w:rPr>
        <w:t>isso</w:t>
      </w:r>
      <w:r>
        <w:rPr>
          <w:spacing w:val="-3"/>
          <w:w w:val="115"/>
        </w:rPr>
        <w:t> </w:t>
      </w:r>
      <w:r>
        <w:rPr>
          <w:w w:val="115"/>
        </w:rPr>
        <w:t>quer</w:t>
      </w:r>
      <w:r>
        <w:rPr>
          <w:spacing w:val="-2"/>
          <w:w w:val="115"/>
        </w:rPr>
        <w:t> </w:t>
      </w:r>
      <w:r>
        <w:rPr>
          <w:w w:val="115"/>
        </w:rPr>
        <w:t>dizer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uma</w:t>
      </w:r>
      <w:r>
        <w:rPr>
          <w:spacing w:val="-58"/>
          <w:w w:val="115"/>
        </w:rPr>
        <w:t> </w:t>
      </w:r>
      <w:r>
        <w:rPr>
          <w:w w:val="115"/>
        </w:rPr>
        <w:t>alteração na taxa de juros do investimento consequentemente leva a uma alteração</w:t>
      </w:r>
      <w:r>
        <w:rPr>
          <w:spacing w:val="1"/>
          <w:w w:val="115"/>
        </w:rPr>
        <w:t> </w:t>
      </w:r>
      <w:r>
        <w:rPr>
          <w:w w:val="115"/>
        </w:rPr>
        <w:t>obrigatória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preço</w:t>
      </w:r>
      <w:r>
        <w:rPr>
          <w:spacing w:val="1"/>
          <w:w w:val="115"/>
        </w:rPr>
        <w:t> </w:t>
      </w:r>
      <w:r>
        <w:rPr>
          <w:w w:val="115"/>
        </w:rPr>
        <w:t>da</w:t>
      </w:r>
      <w:r>
        <w:rPr>
          <w:spacing w:val="1"/>
          <w:w w:val="115"/>
        </w:rPr>
        <w:t> </w:t>
      </w:r>
      <w:r>
        <w:rPr>
          <w:w w:val="115"/>
        </w:rPr>
        <w:t>unidade.</w:t>
      </w:r>
      <w:r>
        <w:rPr>
          <w:spacing w:val="1"/>
          <w:w w:val="115"/>
        </w:rPr>
        <w:t> </w:t>
      </w:r>
      <w:r>
        <w:rPr>
          <w:w w:val="115"/>
        </w:rPr>
        <w:t>Essa</w:t>
      </w:r>
      <w:r>
        <w:rPr>
          <w:spacing w:val="1"/>
          <w:w w:val="115"/>
        </w:rPr>
        <w:t> </w:t>
      </w:r>
      <w:r>
        <w:rPr>
          <w:w w:val="115"/>
        </w:rPr>
        <w:t>alteração</w:t>
      </w:r>
      <w:r>
        <w:rPr>
          <w:spacing w:val="1"/>
          <w:w w:val="115"/>
        </w:rPr>
        <w:t> </w:t>
      </w:r>
      <w:r>
        <w:rPr>
          <w:w w:val="115"/>
        </w:rPr>
        <w:t>acontece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que,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ﬁm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investimento, ainda seja respeitado o valor de face de mil reais. Temos, então, uma</w:t>
      </w:r>
      <w:r>
        <w:rPr>
          <w:spacing w:val="1"/>
          <w:w w:val="115"/>
        </w:rPr>
        <w:t> </w:t>
      </w:r>
      <w:r>
        <w:rPr>
          <w:w w:val="115"/>
        </w:rPr>
        <w:t>conclusão importante: o preço da unidade tem uma relação de dependência com a taxa</w:t>
      </w:r>
      <w:r>
        <w:rPr>
          <w:spacing w:val="-59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rendimento</w:t>
      </w:r>
      <w:r>
        <w:rPr>
          <w:spacing w:val="2"/>
          <w:w w:val="115"/>
        </w:rPr>
        <w:t> </w:t>
      </w:r>
      <w:r>
        <w:rPr>
          <w:w w:val="115"/>
        </w:rPr>
        <w:t>do</w:t>
      </w:r>
      <w:r>
        <w:rPr>
          <w:spacing w:val="2"/>
          <w:w w:val="115"/>
        </w:rPr>
        <w:t> </w:t>
      </w:r>
      <w:r>
        <w:rPr>
          <w:w w:val="115"/>
        </w:rPr>
        <w:t>título.</w:t>
      </w:r>
    </w:p>
    <w:p>
      <w:pPr>
        <w:pStyle w:val="BodyText"/>
        <w:spacing w:line="254" w:lineRule="auto" w:before="1"/>
        <w:ind w:left="113" w:right="374" w:firstLine="200"/>
        <w:jc w:val="both"/>
      </w:pPr>
      <w:r>
        <w:rPr>
          <w:w w:val="115"/>
        </w:rPr>
        <w:t>Só que, pense comigo: à medida que a taxa de juros do título aumenta, isso signiﬁca</w:t>
      </w:r>
      <w:r>
        <w:rPr>
          <w:spacing w:val="1"/>
          <w:w w:val="115"/>
        </w:rPr>
        <w:t> </w:t>
      </w:r>
      <w:r>
        <w:rPr>
          <w:w w:val="115"/>
        </w:rPr>
        <w:t>que mais juros são necessários para o investimento chegar a mil reais do valor de face,</w:t>
      </w:r>
      <w:r>
        <w:rPr>
          <w:spacing w:val="-59"/>
          <w:w w:val="115"/>
        </w:rPr>
        <w:t> </w:t>
      </w:r>
      <w:r>
        <w:rPr>
          <w:w w:val="115"/>
        </w:rPr>
        <w:t>certo?</w:t>
      </w:r>
      <w:r>
        <w:rPr>
          <w:spacing w:val="-4"/>
          <w:w w:val="115"/>
        </w:rPr>
        <w:t> </w:t>
      </w:r>
      <w:r>
        <w:rPr>
          <w:w w:val="115"/>
        </w:rPr>
        <w:t>Isso</w:t>
      </w:r>
      <w:r>
        <w:rPr>
          <w:spacing w:val="-4"/>
          <w:w w:val="115"/>
        </w:rPr>
        <w:t> </w:t>
      </w:r>
      <w:r>
        <w:rPr>
          <w:w w:val="115"/>
        </w:rPr>
        <w:t>nos</w:t>
      </w:r>
      <w:r>
        <w:rPr>
          <w:spacing w:val="-4"/>
          <w:w w:val="115"/>
        </w:rPr>
        <w:t> </w:t>
      </w:r>
      <w:r>
        <w:rPr>
          <w:w w:val="115"/>
        </w:rPr>
        <w:t>dá</w:t>
      </w:r>
      <w:r>
        <w:rPr>
          <w:spacing w:val="-3"/>
          <w:w w:val="115"/>
        </w:rPr>
        <w:t> </w:t>
      </w:r>
      <w:r>
        <w:rPr>
          <w:w w:val="115"/>
        </w:rPr>
        <w:t>outra</w:t>
      </w:r>
      <w:r>
        <w:rPr>
          <w:spacing w:val="-4"/>
          <w:w w:val="115"/>
        </w:rPr>
        <w:t> </w:t>
      </w:r>
      <w:r>
        <w:rPr>
          <w:w w:val="115"/>
        </w:rPr>
        <w:t>informação</w:t>
      </w:r>
      <w:r>
        <w:rPr>
          <w:spacing w:val="-4"/>
          <w:w w:val="115"/>
        </w:rPr>
        <w:t> </w:t>
      </w:r>
      <w:r>
        <w:rPr>
          <w:w w:val="115"/>
        </w:rPr>
        <w:t>importante,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quanto</w:t>
      </w:r>
      <w:r>
        <w:rPr>
          <w:spacing w:val="-4"/>
          <w:w w:val="115"/>
        </w:rPr>
        <w:t> </w:t>
      </w:r>
      <w:r>
        <w:rPr>
          <w:w w:val="115"/>
        </w:rPr>
        <w:t>maior</w:t>
      </w:r>
      <w:r>
        <w:rPr>
          <w:spacing w:val="-4"/>
          <w:w w:val="115"/>
        </w:rPr>
        <w:t> </w:t>
      </w:r>
      <w:r>
        <w:rPr>
          <w:w w:val="115"/>
        </w:rPr>
        <w:t>é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taxa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juros</w:t>
      </w:r>
      <w:r>
        <w:rPr>
          <w:spacing w:val="-58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título,</w:t>
      </w:r>
      <w:r>
        <w:rPr>
          <w:spacing w:val="1"/>
          <w:w w:val="115"/>
        </w:rPr>
        <w:t> </w:t>
      </w:r>
      <w:r>
        <w:rPr>
          <w:w w:val="115"/>
        </w:rPr>
        <w:t>menor</w:t>
      </w:r>
      <w:r>
        <w:rPr>
          <w:spacing w:val="2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preço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unidade</w:t>
      </w:r>
      <w:r>
        <w:rPr>
          <w:spacing w:val="2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título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2"/>
          <w:w w:val="115"/>
        </w:rPr>
        <w:t> </w:t>
      </w:r>
      <w:r>
        <w:rPr>
          <w:w w:val="115"/>
        </w:rPr>
        <w:t>mercado.</w:t>
      </w:r>
    </w:p>
    <w:p>
      <w:pPr>
        <w:spacing w:after="0" w:line="254" w:lineRule="auto"/>
        <w:jc w:val="both"/>
        <w:sectPr>
          <w:type w:val="continuous"/>
          <w:pgSz w:w="12240" w:h="15840"/>
          <w:pgMar w:top="1500" w:bottom="280" w:left="1540" w:right="1280"/>
        </w:sectPr>
      </w:pPr>
    </w:p>
    <w:p>
      <w:pPr>
        <w:pStyle w:val="BodyText"/>
        <w:spacing w:line="254" w:lineRule="auto" w:before="85"/>
        <w:ind w:left="113" w:right="372" w:firstLine="200"/>
        <w:jc w:val="both"/>
      </w:pPr>
      <w:r>
        <w:rPr>
          <w:w w:val="115"/>
        </w:rPr>
        <w:t>Como a taxa de juros do título oscila no mercado, isso faz com que seja possível</w:t>
      </w:r>
      <w:r>
        <w:rPr>
          <w:spacing w:val="1"/>
          <w:w w:val="115"/>
        </w:rPr>
        <w:t> </w:t>
      </w:r>
      <w:r>
        <w:rPr>
          <w:w w:val="115"/>
        </w:rPr>
        <w:t>vender o nosso título do Tesouro por um preço maior ou menor do que o preço que</w:t>
      </w:r>
      <w:r>
        <w:rPr>
          <w:spacing w:val="1"/>
          <w:w w:val="115"/>
        </w:rPr>
        <w:t> </w:t>
      </w:r>
      <w:r>
        <w:rPr>
          <w:w w:val="115"/>
        </w:rPr>
        <w:t>pagamos na compra. E a parte boa disso é que você não precisa se preocupar em</w:t>
      </w:r>
      <w:r>
        <w:rPr>
          <w:spacing w:val="1"/>
          <w:w w:val="115"/>
        </w:rPr>
        <w:t> </w:t>
      </w:r>
      <w:r>
        <w:rPr>
          <w:w w:val="115"/>
        </w:rPr>
        <w:t>calcular. O Tesouro Direto poupa todo seu trabalho com a conta, e você consegue ver,</w:t>
      </w:r>
      <w:r>
        <w:rPr>
          <w:spacing w:val="1"/>
          <w:w w:val="115"/>
        </w:rPr>
        <w:t> </w:t>
      </w:r>
      <w:r>
        <w:rPr>
          <w:w w:val="115"/>
        </w:rPr>
        <w:t>pelo próprio extrato do seu investimento, se vai vender o título por um preço mais caro</w:t>
      </w:r>
      <w:r>
        <w:rPr>
          <w:spacing w:val="1"/>
          <w:w w:val="115"/>
        </w:rPr>
        <w:t> </w:t>
      </w:r>
      <w:r>
        <w:rPr>
          <w:w w:val="115"/>
        </w:rPr>
        <w:t>do que você comprou ou por um preço mais barato </w:t>
      </w:r>
      <w:r>
        <w:rPr>
          <w:w w:val="140"/>
        </w:rPr>
        <w:t>– </w:t>
      </w:r>
      <w:r>
        <w:rPr>
          <w:w w:val="115"/>
        </w:rPr>
        <w:t>basta olhar para a taxa efetiva</w:t>
      </w:r>
      <w:r>
        <w:rPr>
          <w:spacing w:val="1"/>
          <w:w w:val="115"/>
        </w:rPr>
        <w:t> </w:t>
      </w:r>
      <w:r>
        <w:rPr>
          <w:w w:val="115"/>
        </w:rPr>
        <w:t>mostrada</w:t>
      </w:r>
      <w:r>
        <w:rPr>
          <w:spacing w:val="2"/>
          <w:w w:val="115"/>
        </w:rPr>
        <w:t> </w:t>
      </w:r>
      <w:r>
        <w:rPr>
          <w:w w:val="115"/>
        </w:rPr>
        <w:t>no</w:t>
      </w:r>
      <w:r>
        <w:rPr>
          <w:spacing w:val="2"/>
          <w:w w:val="115"/>
        </w:rPr>
        <w:t> </w:t>
      </w:r>
      <w:r>
        <w:rPr>
          <w:w w:val="115"/>
        </w:rPr>
        <w:t>extrato.</w:t>
      </w:r>
    </w:p>
    <w:p>
      <w:pPr>
        <w:pStyle w:val="BodyText"/>
        <w:spacing w:line="254" w:lineRule="auto" w:before="1"/>
        <w:ind w:left="113" w:right="374" w:firstLine="200"/>
        <w:jc w:val="both"/>
      </w:pPr>
      <w:r>
        <w:rPr>
          <w:w w:val="115"/>
        </w:rPr>
        <w:t>Só temos que lembrar de um dado importante: o mercado sempre preciﬁca o futuro.</w:t>
      </w:r>
      <w:r>
        <w:rPr>
          <w:spacing w:val="1"/>
          <w:w w:val="115"/>
        </w:rPr>
        <w:t> </w:t>
      </w:r>
      <w:r>
        <w:rPr>
          <w:w w:val="115"/>
        </w:rPr>
        <w:t>Para você ganhar dinheiro com as oscilações, precisa antecipar o andamento dos juros</w:t>
      </w:r>
      <w:r>
        <w:rPr>
          <w:spacing w:val="-59"/>
          <w:w w:val="115"/>
        </w:rPr>
        <w:t> </w:t>
      </w:r>
      <w:r>
        <w:rPr>
          <w:w w:val="115"/>
        </w:rPr>
        <w:t>dos títulos. Muitas pessoas só tentam especular com esses títulos quando as taxas</w:t>
      </w:r>
      <w:r>
        <w:rPr>
          <w:spacing w:val="1"/>
          <w:w w:val="115"/>
        </w:rPr>
        <w:t> </w:t>
      </w:r>
      <w:r>
        <w:rPr>
          <w:w w:val="115"/>
        </w:rPr>
        <w:t>estão</w:t>
      </w:r>
      <w:r>
        <w:rPr>
          <w:spacing w:val="-4"/>
          <w:w w:val="115"/>
        </w:rPr>
        <w:t> </w:t>
      </w:r>
      <w:r>
        <w:rPr>
          <w:w w:val="115"/>
        </w:rPr>
        <w:t>caindo,</w:t>
      </w:r>
      <w:r>
        <w:rPr>
          <w:spacing w:val="-4"/>
          <w:w w:val="115"/>
        </w:rPr>
        <w:t> </w:t>
      </w:r>
      <w:r>
        <w:rPr>
          <w:w w:val="115"/>
        </w:rPr>
        <w:t>ou</w:t>
      </w:r>
      <w:r>
        <w:rPr>
          <w:spacing w:val="-3"/>
          <w:w w:val="115"/>
        </w:rPr>
        <w:t> </w:t>
      </w:r>
      <w:r>
        <w:rPr>
          <w:w w:val="115"/>
        </w:rPr>
        <w:t>seja,</w:t>
      </w:r>
      <w:r>
        <w:rPr>
          <w:spacing w:val="-4"/>
          <w:w w:val="115"/>
        </w:rPr>
        <w:t> </w:t>
      </w:r>
      <w:r>
        <w:rPr>
          <w:w w:val="115"/>
        </w:rPr>
        <w:t>quando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mercado</w:t>
      </w:r>
      <w:r>
        <w:rPr>
          <w:spacing w:val="-3"/>
          <w:w w:val="115"/>
        </w:rPr>
        <w:t> </w:t>
      </w:r>
      <w:r>
        <w:rPr>
          <w:w w:val="115"/>
        </w:rPr>
        <w:t>antecipou</w:t>
      </w:r>
      <w:r>
        <w:rPr>
          <w:spacing w:val="-4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andamento</w:t>
      </w:r>
      <w:r>
        <w:rPr>
          <w:spacing w:val="-4"/>
          <w:w w:val="115"/>
        </w:rPr>
        <w:t> </w:t>
      </w:r>
      <w:r>
        <w:rPr>
          <w:w w:val="115"/>
        </w:rPr>
        <w:t>da</w:t>
      </w:r>
      <w:r>
        <w:rPr>
          <w:spacing w:val="-3"/>
          <w:w w:val="115"/>
        </w:rPr>
        <w:t> </w:t>
      </w:r>
      <w:r>
        <w:rPr>
          <w:w w:val="115"/>
        </w:rPr>
        <w:t>curva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juros.</w:t>
      </w:r>
      <w:r>
        <w:rPr>
          <w:spacing w:val="-4"/>
          <w:w w:val="115"/>
        </w:rPr>
        <w:t> </w:t>
      </w:r>
      <w:r>
        <w:rPr>
          <w:w w:val="115"/>
        </w:rPr>
        <w:t>Por</w:t>
      </w:r>
      <w:r>
        <w:rPr>
          <w:spacing w:val="-59"/>
          <w:w w:val="115"/>
        </w:rPr>
        <w:t> </w:t>
      </w:r>
      <w:r>
        <w:rPr>
          <w:w w:val="115"/>
        </w:rPr>
        <w:t>conta</w:t>
      </w:r>
      <w:r>
        <w:rPr>
          <w:spacing w:val="-11"/>
          <w:w w:val="115"/>
        </w:rPr>
        <w:t> </w:t>
      </w:r>
      <w:r>
        <w:rPr>
          <w:w w:val="115"/>
        </w:rPr>
        <w:t>disso,</w:t>
      </w:r>
      <w:r>
        <w:rPr>
          <w:spacing w:val="-10"/>
          <w:w w:val="115"/>
        </w:rPr>
        <w:t> </w:t>
      </w:r>
      <w:r>
        <w:rPr>
          <w:w w:val="115"/>
        </w:rPr>
        <w:t>elas</w:t>
      </w:r>
      <w:r>
        <w:rPr>
          <w:spacing w:val="-10"/>
          <w:w w:val="115"/>
        </w:rPr>
        <w:t> </w:t>
      </w:r>
      <w:r>
        <w:rPr>
          <w:w w:val="115"/>
        </w:rPr>
        <w:t>acabam</w:t>
      </w:r>
      <w:r>
        <w:rPr>
          <w:spacing w:val="-10"/>
          <w:w w:val="115"/>
        </w:rPr>
        <w:t> </w:t>
      </w:r>
      <w:r>
        <w:rPr>
          <w:w w:val="115"/>
        </w:rPr>
        <w:t>tomando</w:t>
      </w:r>
      <w:r>
        <w:rPr>
          <w:spacing w:val="-10"/>
          <w:w w:val="115"/>
        </w:rPr>
        <w:t> </w:t>
      </w:r>
      <w:r>
        <w:rPr>
          <w:w w:val="115"/>
        </w:rPr>
        <w:t>ações</w:t>
      </w:r>
      <w:r>
        <w:rPr>
          <w:spacing w:val="-10"/>
          <w:w w:val="115"/>
        </w:rPr>
        <w:t> </w:t>
      </w:r>
      <w:r>
        <w:rPr>
          <w:w w:val="115"/>
        </w:rPr>
        <w:t>atrasadas</w:t>
      </w:r>
      <w:r>
        <w:rPr>
          <w:spacing w:val="-10"/>
          <w:w w:val="115"/>
        </w:rPr>
        <w:t> </w:t>
      </w:r>
      <w:r>
        <w:rPr>
          <w:w w:val="115"/>
        </w:rPr>
        <w:t>e</w:t>
      </w:r>
      <w:r>
        <w:rPr>
          <w:spacing w:val="-10"/>
          <w:w w:val="115"/>
        </w:rPr>
        <w:t> </w:t>
      </w:r>
      <w:r>
        <w:rPr>
          <w:w w:val="115"/>
        </w:rPr>
        <w:t>não</w:t>
      </w:r>
      <w:r>
        <w:rPr>
          <w:spacing w:val="-10"/>
          <w:w w:val="115"/>
        </w:rPr>
        <w:t> </w:t>
      </w:r>
      <w:r>
        <w:rPr>
          <w:w w:val="115"/>
        </w:rPr>
        <w:t>ganham</w:t>
      </w:r>
      <w:r>
        <w:rPr>
          <w:spacing w:val="-10"/>
          <w:w w:val="115"/>
        </w:rPr>
        <w:t> </w:t>
      </w:r>
      <w:r>
        <w:rPr>
          <w:w w:val="115"/>
        </w:rPr>
        <w:t>tanto</w:t>
      </w:r>
      <w:r>
        <w:rPr>
          <w:spacing w:val="-10"/>
          <w:w w:val="115"/>
        </w:rPr>
        <w:t> </w:t>
      </w:r>
      <w:r>
        <w:rPr>
          <w:w w:val="115"/>
        </w:rPr>
        <w:t>dinheiro</w:t>
      </w:r>
      <w:r>
        <w:rPr>
          <w:spacing w:val="-10"/>
          <w:w w:val="115"/>
        </w:rPr>
        <w:t> </w:t>
      </w:r>
      <w:r>
        <w:rPr>
          <w:w w:val="115"/>
        </w:rPr>
        <w:t>quanto</w:t>
      </w:r>
      <w:r>
        <w:rPr>
          <w:spacing w:val="-59"/>
          <w:w w:val="115"/>
        </w:rPr>
        <w:t> </w:t>
      </w:r>
      <w:r>
        <w:rPr>
          <w:w w:val="115"/>
        </w:rPr>
        <w:t>poderiam ganhar. Se você quer mesmo ganhar dinheiro com esses movimentos de</w:t>
      </w:r>
      <w:r>
        <w:rPr>
          <w:spacing w:val="1"/>
          <w:w w:val="115"/>
        </w:rPr>
        <w:t> </w:t>
      </w:r>
      <w:r>
        <w:rPr>
          <w:w w:val="115"/>
        </w:rPr>
        <w:t>taxas,</w:t>
      </w:r>
      <w:r>
        <w:rPr>
          <w:spacing w:val="-3"/>
          <w:w w:val="115"/>
        </w:rPr>
        <w:t> </w:t>
      </w:r>
      <w:r>
        <w:rPr>
          <w:w w:val="115"/>
        </w:rPr>
        <w:t>entenda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terá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prever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2"/>
          <w:w w:val="115"/>
        </w:rPr>
        <w:t> </w:t>
      </w:r>
      <w:r>
        <w:rPr>
          <w:w w:val="115"/>
        </w:rPr>
        <w:t>mercado,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não</w:t>
      </w:r>
      <w:r>
        <w:rPr>
          <w:spacing w:val="-3"/>
          <w:w w:val="115"/>
        </w:rPr>
        <w:t> </w:t>
      </w:r>
      <w:r>
        <w:rPr>
          <w:w w:val="115"/>
        </w:rPr>
        <w:t>é</w:t>
      </w:r>
      <w:r>
        <w:rPr>
          <w:spacing w:val="-2"/>
          <w:w w:val="115"/>
        </w:rPr>
        <w:t> </w:t>
      </w:r>
      <w:r>
        <w:rPr>
          <w:w w:val="115"/>
        </w:rPr>
        <w:t>algo</w:t>
      </w:r>
      <w:r>
        <w:rPr>
          <w:spacing w:val="-3"/>
          <w:w w:val="115"/>
        </w:rPr>
        <w:t> </w:t>
      </w:r>
      <w:r>
        <w:rPr>
          <w:w w:val="115"/>
        </w:rPr>
        <w:t>simples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ser</w:t>
      </w:r>
      <w:r>
        <w:rPr>
          <w:spacing w:val="-2"/>
          <w:w w:val="115"/>
        </w:rPr>
        <w:t> </w:t>
      </w:r>
      <w:r>
        <w:rPr>
          <w:w w:val="115"/>
        </w:rPr>
        <w:t>feito.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5"/>
        </w:rPr>
        <w:t>Na prática, basta imaginar alguns cenários hipotéticos de mudança de juros. Você</w:t>
      </w:r>
      <w:r>
        <w:rPr>
          <w:spacing w:val="1"/>
          <w:w w:val="115"/>
        </w:rPr>
        <w:t> </w:t>
      </w:r>
      <w:r>
        <w:rPr>
          <w:w w:val="115"/>
        </w:rPr>
        <w:t>compra um título que paga 10% ao ano de juros, mas a taxa de juros sobe após algum</w:t>
      </w:r>
      <w:r>
        <w:rPr>
          <w:spacing w:val="1"/>
          <w:w w:val="115"/>
        </w:rPr>
        <w:t> </w:t>
      </w:r>
      <w:r>
        <w:rPr>
          <w:w w:val="115"/>
        </w:rPr>
        <w:t>tempo. Caso queira fazer uma venda antecipada deste título, terá que oferecer um</w:t>
      </w:r>
      <w:r>
        <w:rPr>
          <w:spacing w:val="1"/>
          <w:w w:val="115"/>
        </w:rPr>
        <w:t> </w:t>
      </w:r>
      <w:r>
        <w:rPr>
          <w:w w:val="115"/>
        </w:rPr>
        <w:t>desconto ao mercado, que tentará pagar um valor por ele que garanta um rendimento,</w:t>
      </w:r>
      <w:r>
        <w:rPr>
          <w:spacing w:val="1"/>
          <w:w w:val="115"/>
        </w:rPr>
        <w:t> </w:t>
      </w:r>
      <w:r>
        <w:rPr>
          <w:w w:val="115"/>
        </w:rPr>
        <w:t>em seu vencimento, semelhante à taxa de juros que está sendo praticada no momento</w:t>
      </w:r>
      <w:r>
        <w:rPr>
          <w:spacing w:val="1"/>
          <w:w w:val="115"/>
        </w:rPr>
        <w:t> </w:t>
      </w:r>
      <w:r>
        <w:rPr>
          <w:w w:val="115"/>
        </w:rPr>
        <w:t>da</w:t>
      </w:r>
      <w:r>
        <w:rPr>
          <w:spacing w:val="1"/>
          <w:w w:val="115"/>
        </w:rPr>
        <w:t> </w:t>
      </w:r>
      <w:r>
        <w:rPr>
          <w:w w:val="115"/>
        </w:rPr>
        <w:t>negociação.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mesma</w:t>
      </w:r>
      <w:r>
        <w:rPr>
          <w:spacing w:val="-6"/>
          <w:w w:val="115"/>
        </w:rPr>
        <w:t> </w:t>
      </w:r>
      <w:r>
        <w:rPr>
          <w:w w:val="115"/>
        </w:rPr>
        <w:t>lógica</w:t>
      </w:r>
      <w:r>
        <w:rPr>
          <w:spacing w:val="-5"/>
          <w:w w:val="115"/>
        </w:rPr>
        <w:t> </w:t>
      </w:r>
      <w:r>
        <w:rPr>
          <w:w w:val="115"/>
        </w:rPr>
        <w:t>ocorre</w:t>
      </w:r>
      <w:r>
        <w:rPr>
          <w:spacing w:val="-6"/>
          <w:w w:val="115"/>
        </w:rPr>
        <w:t> </w:t>
      </w:r>
      <w:r>
        <w:rPr>
          <w:w w:val="115"/>
        </w:rPr>
        <w:t>na</w:t>
      </w:r>
      <w:r>
        <w:rPr>
          <w:spacing w:val="-5"/>
          <w:w w:val="115"/>
        </w:rPr>
        <w:t> </w:t>
      </w:r>
      <w:r>
        <w:rPr>
          <w:w w:val="115"/>
        </w:rPr>
        <w:t>direção</w:t>
      </w:r>
      <w:r>
        <w:rPr>
          <w:spacing w:val="-6"/>
          <w:w w:val="115"/>
        </w:rPr>
        <w:t> </w:t>
      </w:r>
      <w:r>
        <w:rPr>
          <w:w w:val="115"/>
        </w:rPr>
        <w:t>inversa.</w:t>
      </w:r>
      <w:r>
        <w:rPr>
          <w:spacing w:val="-6"/>
          <w:w w:val="115"/>
        </w:rPr>
        <w:t> </w:t>
      </w:r>
      <w:r>
        <w:rPr>
          <w:w w:val="115"/>
        </w:rPr>
        <w:t>Quando</w:t>
      </w:r>
      <w:r>
        <w:rPr>
          <w:spacing w:val="-5"/>
          <w:w w:val="115"/>
        </w:rPr>
        <w:t> </w:t>
      </w:r>
      <w:r>
        <w:rPr>
          <w:w w:val="115"/>
        </w:rPr>
        <w:t>os</w:t>
      </w:r>
      <w:r>
        <w:rPr>
          <w:spacing w:val="-6"/>
          <w:w w:val="115"/>
        </w:rPr>
        <w:t> </w:t>
      </w:r>
      <w:r>
        <w:rPr>
          <w:w w:val="115"/>
        </w:rPr>
        <w:t>juros</w:t>
      </w:r>
      <w:r>
        <w:rPr>
          <w:spacing w:val="-5"/>
          <w:w w:val="115"/>
        </w:rPr>
        <w:t> </w:t>
      </w:r>
      <w:r>
        <w:rPr>
          <w:w w:val="115"/>
        </w:rPr>
        <w:t>caem,</w:t>
      </w:r>
      <w:r>
        <w:rPr>
          <w:spacing w:val="-6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título</w:t>
      </w:r>
      <w:r>
        <w:rPr>
          <w:spacing w:val="-6"/>
          <w:w w:val="115"/>
        </w:rPr>
        <w:t> </w:t>
      </w:r>
      <w:r>
        <w:rPr>
          <w:w w:val="115"/>
        </w:rPr>
        <w:t>atrelado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58"/>
          <w:w w:val="115"/>
        </w:rPr>
        <w:t> </w:t>
      </w:r>
      <w:r>
        <w:rPr>
          <w:w w:val="115"/>
        </w:rPr>
        <w:t>uma taxa de</w:t>
      </w:r>
      <w:r>
        <w:rPr>
          <w:spacing w:val="1"/>
          <w:w w:val="115"/>
        </w:rPr>
        <w:t> </w:t>
      </w:r>
      <w:r>
        <w:rPr>
          <w:w w:val="115"/>
        </w:rPr>
        <w:t>juros maior</w:t>
      </w:r>
      <w:r>
        <w:rPr>
          <w:spacing w:val="1"/>
          <w:w w:val="115"/>
        </w:rPr>
        <w:t> </w:t>
      </w:r>
      <w:r>
        <w:rPr>
          <w:w w:val="115"/>
        </w:rPr>
        <w:t>poderá ser</w:t>
      </w:r>
      <w:r>
        <w:rPr>
          <w:spacing w:val="1"/>
          <w:w w:val="115"/>
        </w:rPr>
        <w:t> </w:t>
      </w:r>
      <w:r>
        <w:rPr>
          <w:w w:val="115"/>
        </w:rPr>
        <w:t>vendido com um</w:t>
      </w:r>
      <w:r>
        <w:rPr>
          <w:spacing w:val="1"/>
          <w:w w:val="115"/>
        </w:rPr>
        <w:t> </w:t>
      </w:r>
      <w:r>
        <w:rPr>
          <w:w w:val="115"/>
        </w:rPr>
        <w:t>prêmio maior.</w:t>
      </w:r>
    </w:p>
    <w:p>
      <w:pPr>
        <w:spacing w:before="197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AÇÕES: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CONCEITOS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GERAIS</w:t>
      </w:r>
    </w:p>
    <w:p>
      <w:pPr>
        <w:pStyle w:val="BodyText"/>
        <w:spacing w:line="254" w:lineRule="auto" w:before="11"/>
        <w:ind w:left="113" w:right="377"/>
        <w:jc w:val="both"/>
      </w:pPr>
      <w:r>
        <w:rPr>
          <w:w w:val="115"/>
        </w:rPr>
        <w:t>Se você já viu algum ﬁlme sobre o mercado ﬁnanceiro, provavelmente escutou sobre</w:t>
      </w:r>
      <w:r>
        <w:rPr>
          <w:spacing w:val="1"/>
          <w:w w:val="115"/>
        </w:rPr>
        <w:t> </w:t>
      </w:r>
      <w:r>
        <w:rPr>
          <w:w w:val="115"/>
        </w:rPr>
        <w:t>investimentos em ações e Bolsa de Valores. É possível que tenha tido a impressão de</w:t>
      </w:r>
      <w:r>
        <w:rPr>
          <w:spacing w:val="1"/>
          <w:w w:val="115"/>
        </w:rPr>
        <w:t> </w:t>
      </w:r>
      <w:r>
        <w:rPr>
          <w:w w:val="115"/>
        </w:rPr>
        <w:t>que é algo muito complexo, com milhões de operações acontecendo e muita gente fora</w:t>
      </w:r>
      <w:r>
        <w:rPr>
          <w:spacing w:val="-59"/>
          <w:w w:val="115"/>
        </w:rPr>
        <w:t> </w:t>
      </w:r>
      <w:r>
        <w:rPr>
          <w:w w:val="115"/>
        </w:rPr>
        <w:t>de si. Acontece que a realidade pode ser </w:t>
      </w:r>
      <w:r>
        <w:rPr>
          <w:w w:val="140"/>
        </w:rPr>
        <w:t>– </w:t>
      </w:r>
      <w:r>
        <w:rPr>
          <w:w w:val="115"/>
        </w:rPr>
        <w:t>e na maioria das vezes é </w:t>
      </w:r>
      <w:r>
        <w:rPr>
          <w:w w:val="140"/>
        </w:rPr>
        <w:t>– </w:t>
      </w:r>
      <w:r>
        <w:rPr>
          <w:w w:val="115"/>
        </w:rPr>
        <w:t>bem diferente do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2"/>
          <w:w w:val="115"/>
        </w:rPr>
        <w:t> </w:t>
      </w:r>
      <w:r>
        <w:rPr>
          <w:w w:val="115"/>
        </w:rPr>
        <w:t>ﬁlmes</w:t>
      </w:r>
      <w:r>
        <w:rPr>
          <w:spacing w:val="2"/>
          <w:w w:val="115"/>
        </w:rPr>
        <w:t> </w:t>
      </w:r>
      <w:r>
        <w:rPr>
          <w:w w:val="115"/>
        </w:rPr>
        <w:t>apresentam.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0"/>
        </w:rPr>
        <w:t>Por exemplo, ações não são difíceis de serem compreendidas; são apenas um tipo de</w:t>
      </w:r>
      <w:r>
        <w:rPr>
          <w:spacing w:val="1"/>
          <w:w w:val="110"/>
        </w:rPr>
        <w:t> </w:t>
      </w:r>
      <w:r>
        <w:rPr>
          <w:w w:val="110"/>
        </w:rPr>
        <w:t>investimento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r>
        <w:rPr>
          <w:w w:val="110"/>
        </w:rPr>
        <w:t>representa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capital</w:t>
      </w:r>
      <w:r>
        <w:rPr>
          <w:spacing w:val="1"/>
          <w:w w:val="110"/>
        </w:rPr>
        <w:t> </w:t>
      </w:r>
      <w:r>
        <w:rPr>
          <w:w w:val="110"/>
        </w:rPr>
        <w:t>social  de  uma  companhia.  Basicamente,  o</w:t>
      </w:r>
      <w:r>
        <w:rPr>
          <w:spacing w:val="1"/>
          <w:w w:val="110"/>
        </w:rPr>
        <w:t> </w:t>
      </w:r>
      <w:r>
        <w:rPr>
          <w:w w:val="110"/>
        </w:rPr>
        <w:t>mercado</w:t>
      </w:r>
      <w:r>
        <w:rPr>
          <w:spacing w:val="26"/>
          <w:w w:val="110"/>
        </w:rPr>
        <w:t> </w:t>
      </w:r>
      <w:r>
        <w:rPr>
          <w:w w:val="110"/>
        </w:rPr>
        <w:t>acionário</w:t>
      </w:r>
      <w:r>
        <w:rPr>
          <w:spacing w:val="27"/>
          <w:w w:val="110"/>
        </w:rPr>
        <w:t> </w:t>
      </w:r>
      <w:r>
        <w:rPr>
          <w:w w:val="110"/>
        </w:rPr>
        <w:t>é</w:t>
      </w:r>
      <w:r>
        <w:rPr>
          <w:spacing w:val="27"/>
          <w:w w:val="110"/>
        </w:rPr>
        <w:t> </w:t>
      </w:r>
      <w:r>
        <w:rPr>
          <w:w w:val="110"/>
        </w:rPr>
        <w:t>uma</w:t>
      </w:r>
      <w:r>
        <w:rPr>
          <w:spacing w:val="27"/>
          <w:w w:val="110"/>
        </w:rPr>
        <w:t> </w:t>
      </w:r>
      <w:r>
        <w:rPr>
          <w:w w:val="110"/>
        </w:rPr>
        <w:t>alternativa</w:t>
      </w:r>
      <w:r>
        <w:rPr>
          <w:spacing w:val="27"/>
          <w:w w:val="110"/>
        </w:rPr>
        <w:t> </w:t>
      </w:r>
      <w:r>
        <w:rPr>
          <w:w w:val="110"/>
        </w:rPr>
        <w:t>que</w:t>
      </w:r>
      <w:r>
        <w:rPr>
          <w:spacing w:val="27"/>
          <w:w w:val="110"/>
        </w:rPr>
        <w:t> </w:t>
      </w:r>
      <w:r>
        <w:rPr>
          <w:w w:val="110"/>
        </w:rPr>
        <w:t>uma</w:t>
      </w:r>
      <w:r>
        <w:rPr>
          <w:spacing w:val="27"/>
          <w:w w:val="110"/>
        </w:rPr>
        <w:t> </w:t>
      </w:r>
      <w:r>
        <w:rPr>
          <w:w w:val="110"/>
        </w:rPr>
        <w:t>empresa</w:t>
      </w:r>
      <w:r>
        <w:rPr>
          <w:spacing w:val="27"/>
          <w:w w:val="110"/>
        </w:rPr>
        <w:t> </w:t>
      </w:r>
      <w:r>
        <w:rPr>
          <w:w w:val="110"/>
        </w:rPr>
        <w:t>tem</w:t>
      </w:r>
      <w:r>
        <w:rPr>
          <w:spacing w:val="27"/>
          <w:w w:val="110"/>
        </w:rPr>
        <w:t> </w:t>
      </w:r>
      <w:r>
        <w:rPr>
          <w:w w:val="110"/>
        </w:rPr>
        <w:t>para</w:t>
      </w:r>
      <w:r>
        <w:rPr>
          <w:spacing w:val="27"/>
          <w:w w:val="110"/>
        </w:rPr>
        <w:t> </w:t>
      </w:r>
      <w:r>
        <w:rPr>
          <w:w w:val="110"/>
        </w:rPr>
        <w:t>se</w:t>
      </w:r>
      <w:r>
        <w:rPr>
          <w:spacing w:val="27"/>
          <w:w w:val="110"/>
        </w:rPr>
        <w:t> </w:t>
      </w:r>
      <w:r>
        <w:rPr>
          <w:w w:val="110"/>
        </w:rPr>
        <w:t>ﬁnanciar</w:t>
      </w:r>
      <w:r>
        <w:rPr>
          <w:spacing w:val="27"/>
          <w:w w:val="110"/>
        </w:rPr>
        <w:t> </w:t>
      </w:r>
      <w:r>
        <w:rPr>
          <w:w w:val="110"/>
        </w:rPr>
        <w:t>e</w:t>
      </w:r>
      <w:r>
        <w:rPr>
          <w:spacing w:val="27"/>
          <w:w w:val="110"/>
        </w:rPr>
        <w:t> </w:t>
      </w:r>
      <w:r>
        <w:rPr>
          <w:w w:val="110"/>
        </w:rPr>
        <w:t>expandir</w:t>
      </w:r>
      <w:r>
        <w:rPr>
          <w:spacing w:val="-56"/>
          <w:w w:val="110"/>
        </w:rPr>
        <w:t> </w:t>
      </w:r>
      <w:r>
        <w:rPr>
          <w:w w:val="110"/>
        </w:rPr>
        <w:t>os seus negócios. É por meio delas que os investidores podem, efetivamente, se tornar</w:t>
      </w:r>
      <w:r>
        <w:rPr>
          <w:spacing w:val="1"/>
          <w:w w:val="110"/>
        </w:rPr>
        <w:t> </w:t>
      </w:r>
      <w:r>
        <w:rPr>
          <w:w w:val="110"/>
        </w:rPr>
        <w:t>sócios/acionistas</w:t>
      </w:r>
      <w:r>
        <w:rPr>
          <w:spacing w:val="44"/>
          <w:w w:val="110"/>
        </w:rPr>
        <w:t> </w:t>
      </w:r>
      <w:r>
        <w:rPr>
          <w:w w:val="110"/>
        </w:rPr>
        <w:t>de</w:t>
      </w:r>
      <w:r>
        <w:rPr>
          <w:spacing w:val="45"/>
          <w:w w:val="110"/>
        </w:rPr>
        <w:t> </w:t>
      </w:r>
      <w:r>
        <w:rPr>
          <w:w w:val="110"/>
        </w:rPr>
        <w:t>uma</w:t>
      </w:r>
      <w:r>
        <w:rPr>
          <w:spacing w:val="45"/>
          <w:w w:val="110"/>
        </w:rPr>
        <w:t> </w:t>
      </w:r>
      <w:r>
        <w:rPr>
          <w:w w:val="110"/>
        </w:rPr>
        <w:t>empresa</w:t>
      </w:r>
      <w:r>
        <w:rPr>
          <w:spacing w:val="45"/>
          <w:w w:val="110"/>
        </w:rPr>
        <w:t> </w:t>
      </w:r>
      <w:r>
        <w:rPr>
          <w:w w:val="110"/>
        </w:rPr>
        <w:t>de</w:t>
      </w:r>
      <w:r>
        <w:rPr>
          <w:spacing w:val="45"/>
          <w:w w:val="110"/>
        </w:rPr>
        <w:t> </w:t>
      </w:r>
      <w:r>
        <w:rPr>
          <w:w w:val="110"/>
        </w:rPr>
        <w:t>capital</w:t>
      </w:r>
      <w:r>
        <w:rPr>
          <w:spacing w:val="44"/>
          <w:w w:val="110"/>
        </w:rPr>
        <w:t> </w:t>
      </w:r>
      <w:r>
        <w:rPr>
          <w:w w:val="110"/>
        </w:rPr>
        <w:t>aberto,</w:t>
      </w:r>
      <w:r>
        <w:rPr>
          <w:spacing w:val="45"/>
          <w:w w:val="110"/>
        </w:rPr>
        <w:t> </w:t>
      </w:r>
      <w:r>
        <w:rPr>
          <w:w w:val="110"/>
        </w:rPr>
        <w:t>ou</w:t>
      </w:r>
      <w:r>
        <w:rPr>
          <w:spacing w:val="45"/>
          <w:w w:val="110"/>
        </w:rPr>
        <w:t> </w:t>
      </w:r>
      <w:r>
        <w:rPr>
          <w:w w:val="110"/>
        </w:rPr>
        <w:t>seja,</w:t>
      </w:r>
      <w:r>
        <w:rPr>
          <w:spacing w:val="45"/>
          <w:w w:val="110"/>
        </w:rPr>
        <w:t> </w:t>
      </w:r>
      <w:r>
        <w:rPr>
          <w:w w:val="110"/>
        </w:rPr>
        <w:t>listada</w:t>
      </w:r>
      <w:r>
        <w:rPr>
          <w:spacing w:val="45"/>
          <w:w w:val="110"/>
        </w:rPr>
        <w:t> </w:t>
      </w:r>
      <w:r>
        <w:rPr>
          <w:w w:val="110"/>
        </w:rPr>
        <w:t>em</w:t>
      </w:r>
      <w:r>
        <w:rPr>
          <w:spacing w:val="45"/>
          <w:w w:val="110"/>
        </w:rPr>
        <w:t> </w:t>
      </w:r>
      <w:r>
        <w:rPr>
          <w:w w:val="110"/>
        </w:rPr>
        <w:t>Bolsa.</w:t>
      </w:r>
      <w:r>
        <w:rPr>
          <w:spacing w:val="44"/>
          <w:w w:val="110"/>
        </w:rPr>
        <w:t> </w:t>
      </w:r>
      <w:r>
        <w:rPr>
          <w:w w:val="110"/>
        </w:rPr>
        <w:t>E</w:t>
      </w:r>
      <w:r>
        <w:rPr>
          <w:spacing w:val="45"/>
          <w:w w:val="110"/>
        </w:rPr>
        <w:t> </w:t>
      </w:r>
      <w:r>
        <w:rPr>
          <w:w w:val="110"/>
        </w:rPr>
        <w:t>isso</w:t>
      </w:r>
      <w:r>
        <w:rPr>
          <w:spacing w:val="-56"/>
          <w:w w:val="110"/>
        </w:rPr>
        <w:t> </w:t>
      </w:r>
      <w:r>
        <w:rPr>
          <w:w w:val="110"/>
        </w:rPr>
        <w:t>exige</w:t>
      </w:r>
      <w:r>
        <w:rPr>
          <w:spacing w:val="9"/>
          <w:w w:val="110"/>
        </w:rPr>
        <w:t> </w:t>
      </w:r>
      <w:r>
        <w:rPr>
          <w:w w:val="110"/>
        </w:rPr>
        <w:t>conhecimento</w:t>
      </w:r>
      <w:r>
        <w:rPr>
          <w:spacing w:val="9"/>
          <w:w w:val="110"/>
        </w:rPr>
        <w:t> </w:t>
      </w:r>
      <w:r>
        <w:rPr>
          <w:w w:val="110"/>
        </w:rPr>
        <w:t>de</w:t>
      </w:r>
      <w:r>
        <w:rPr>
          <w:spacing w:val="10"/>
          <w:w w:val="110"/>
        </w:rPr>
        <w:t> </w:t>
      </w:r>
      <w:r>
        <w:rPr>
          <w:w w:val="110"/>
        </w:rPr>
        <w:t>alguns</w:t>
      </w:r>
      <w:r>
        <w:rPr>
          <w:spacing w:val="9"/>
          <w:w w:val="110"/>
        </w:rPr>
        <w:t> </w:t>
      </w:r>
      <w:r>
        <w:rPr>
          <w:w w:val="110"/>
        </w:rPr>
        <w:t>conceitos</w:t>
      </w:r>
      <w:r>
        <w:rPr>
          <w:spacing w:val="10"/>
          <w:w w:val="110"/>
        </w:rPr>
        <w:t> </w:t>
      </w:r>
      <w:r>
        <w:rPr>
          <w:w w:val="110"/>
        </w:rPr>
        <w:t>que</w:t>
      </w:r>
      <w:r>
        <w:rPr>
          <w:spacing w:val="9"/>
          <w:w w:val="110"/>
        </w:rPr>
        <w:t> </w:t>
      </w:r>
      <w:r>
        <w:rPr>
          <w:w w:val="110"/>
        </w:rPr>
        <w:t>vamos</w:t>
      </w:r>
      <w:r>
        <w:rPr>
          <w:spacing w:val="10"/>
          <w:w w:val="110"/>
        </w:rPr>
        <w:t> </w:t>
      </w:r>
      <w:r>
        <w:rPr>
          <w:w w:val="110"/>
        </w:rPr>
        <w:t>tratar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seguir:</w:t>
      </w:r>
    </w:p>
    <w:p>
      <w:pPr>
        <w:pStyle w:val="BodyText"/>
        <w:spacing w:before="11"/>
      </w:pPr>
    </w:p>
    <w:p>
      <w:pPr>
        <w:pStyle w:val="BodyText"/>
        <w:spacing w:line="254" w:lineRule="auto"/>
        <w:ind w:left="593" w:right="371" w:hanging="280"/>
        <w:jc w:val="both"/>
      </w:pPr>
      <w:r>
        <w:rPr>
          <w:rFonts w:ascii="Trebuchet MS" w:hAnsi="Trebuchet MS"/>
          <w:b/>
          <w:w w:val="110"/>
        </w:rPr>
        <w:t>Initial</w:t>
      </w:r>
      <w:r>
        <w:rPr>
          <w:rFonts w:ascii="Trebuchet MS" w:hAnsi="Trebuchet MS"/>
          <w:b/>
          <w:spacing w:val="1"/>
          <w:w w:val="110"/>
        </w:rPr>
        <w:t> </w:t>
      </w:r>
      <w:r>
        <w:rPr>
          <w:rFonts w:ascii="Trebuchet MS" w:hAnsi="Trebuchet MS"/>
          <w:b/>
          <w:w w:val="110"/>
        </w:rPr>
        <w:t>Public</w:t>
      </w:r>
      <w:r>
        <w:rPr>
          <w:rFonts w:ascii="Trebuchet MS" w:hAnsi="Trebuchet MS"/>
          <w:b/>
          <w:spacing w:val="1"/>
          <w:w w:val="110"/>
        </w:rPr>
        <w:t> </w:t>
      </w:r>
      <w:r>
        <w:rPr>
          <w:rFonts w:ascii="Trebuchet MS" w:hAnsi="Trebuchet MS"/>
          <w:b/>
          <w:w w:val="110"/>
        </w:rPr>
        <w:t>Offering</w:t>
      </w:r>
      <w:r>
        <w:rPr>
          <w:rFonts w:ascii="Trebuchet MS" w:hAnsi="Trebuchet MS"/>
          <w:b/>
          <w:spacing w:val="1"/>
          <w:w w:val="110"/>
        </w:rPr>
        <w:t> </w:t>
      </w:r>
      <w:r>
        <w:rPr>
          <w:rFonts w:ascii="Trebuchet MS" w:hAnsi="Trebuchet MS"/>
          <w:b/>
          <w:w w:val="110"/>
        </w:rPr>
        <w:t>(IPO):</w:t>
      </w:r>
      <w:r>
        <w:rPr>
          <w:rFonts w:ascii="Trebuchet MS" w:hAnsi="Trebuchet MS"/>
          <w:b/>
          <w:spacing w:val="1"/>
          <w:w w:val="110"/>
        </w:rPr>
        <w:t> </w:t>
      </w:r>
      <w:r>
        <w:rPr>
          <w:w w:val="110"/>
        </w:rPr>
        <w:t>Basicamente,</w:t>
      </w:r>
      <w:r>
        <w:rPr>
          <w:spacing w:val="1"/>
          <w:w w:val="110"/>
        </w:rPr>
        <w:t> </w:t>
      </w:r>
      <w:r>
        <w:rPr>
          <w:w w:val="110"/>
        </w:rPr>
        <w:t>é</w:t>
      </w:r>
      <w:r>
        <w:rPr>
          <w:spacing w:val="1"/>
          <w:w w:val="110"/>
        </w:rPr>
        <w:t> </w:t>
      </w:r>
      <w:r>
        <w:rPr>
          <w:w w:val="110"/>
        </w:rPr>
        <w:t>a  oferta  primária  de  ações,  que  é</w:t>
      </w:r>
      <w:r>
        <w:rPr>
          <w:spacing w:val="1"/>
          <w:w w:val="110"/>
        </w:rPr>
        <w:t> </w:t>
      </w:r>
      <w:r>
        <w:rPr>
          <w:w w:val="110"/>
        </w:rPr>
        <w:t>quando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empresa</w:t>
      </w:r>
      <w:r>
        <w:rPr>
          <w:spacing w:val="1"/>
          <w:w w:val="110"/>
        </w:rPr>
        <w:t> </w:t>
      </w:r>
      <w:r>
        <w:rPr>
          <w:w w:val="110"/>
        </w:rPr>
        <w:t>coloca</w:t>
      </w:r>
      <w:r>
        <w:rPr>
          <w:spacing w:val="1"/>
          <w:w w:val="110"/>
        </w:rPr>
        <w:t> </w:t>
      </w:r>
      <w:r>
        <w:rPr>
          <w:w w:val="110"/>
        </w:rPr>
        <w:t>pela</w:t>
      </w:r>
      <w:r>
        <w:rPr>
          <w:spacing w:val="1"/>
          <w:w w:val="110"/>
        </w:rPr>
        <w:t> </w:t>
      </w:r>
      <w:r>
        <w:rPr>
          <w:w w:val="110"/>
        </w:rPr>
        <w:t>primeira</w:t>
      </w:r>
      <w:r>
        <w:rPr>
          <w:spacing w:val="1"/>
          <w:w w:val="110"/>
        </w:rPr>
        <w:t> </w:t>
      </w:r>
      <w:r>
        <w:rPr>
          <w:w w:val="110"/>
        </w:rPr>
        <w:t>vez</w:t>
      </w:r>
      <w:r>
        <w:rPr>
          <w:spacing w:val="1"/>
          <w:w w:val="110"/>
        </w:rPr>
        <w:t> </w:t>
      </w:r>
      <w:r>
        <w:rPr>
          <w:w w:val="110"/>
        </w:rPr>
        <w:t>suas</w:t>
      </w:r>
      <w:r>
        <w:rPr>
          <w:spacing w:val="1"/>
          <w:w w:val="110"/>
        </w:rPr>
        <w:t> </w:t>
      </w:r>
      <w:r>
        <w:rPr>
          <w:w w:val="110"/>
        </w:rPr>
        <w:t>ações  na  Bolsa  de  Valores,</w:t>
      </w:r>
      <w:r>
        <w:rPr>
          <w:spacing w:val="1"/>
          <w:w w:val="110"/>
        </w:rPr>
        <w:t> </w:t>
      </w:r>
      <w:r>
        <w:rPr>
          <w:w w:val="110"/>
        </w:rPr>
        <w:t>visando</w:t>
      </w:r>
      <w:r>
        <w:rPr>
          <w:spacing w:val="1"/>
          <w:w w:val="110"/>
        </w:rPr>
        <w:t> </w:t>
      </w:r>
      <w:r>
        <w:rPr>
          <w:w w:val="110"/>
        </w:rPr>
        <w:t>ganhar</w:t>
      </w:r>
      <w:r>
        <w:rPr>
          <w:spacing w:val="1"/>
          <w:w w:val="110"/>
        </w:rPr>
        <w:t> </w:t>
      </w:r>
      <w:r>
        <w:rPr>
          <w:w w:val="110"/>
        </w:rPr>
        <w:t>capital</w:t>
      </w:r>
      <w:r>
        <w:rPr>
          <w:spacing w:val="1"/>
          <w:w w:val="110"/>
        </w:rPr>
        <w:t> </w:t>
      </w:r>
      <w:r>
        <w:rPr>
          <w:w w:val="110"/>
        </w:rPr>
        <w:t>para</w:t>
      </w:r>
      <w:r>
        <w:rPr>
          <w:spacing w:val="1"/>
          <w:w w:val="110"/>
        </w:rPr>
        <w:t> </w:t>
      </w:r>
      <w:r>
        <w:rPr>
          <w:w w:val="110"/>
        </w:rPr>
        <w:t>expandir</w:t>
      </w:r>
      <w:r>
        <w:rPr>
          <w:spacing w:val="1"/>
          <w:w w:val="110"/>
        </w:rPr>
        <w:t> </w:t>
      </w:r>
      <w:r>
        <w:rPr>
          <w:w w:val="110"/>
        </w:rPr>
        <w:t>seus</w:t>
      </w:r>
      <w:r>
        <w:rPr>
          <w:spacing w:val="1"/>
          <w:w w:val="110"/>
        </w:rPr>
        <w:t> </w:t>
      </w:r>
      <w:r>
        <w:rPr>
          <w:w w:val="110"/>
        </w:rPr>
        <w:t>negócios.</w:t>
      </w:r>
      <w:r>
        <w:rPr>
          <w:spacing w:val="1"/>
          <w:w w:val="110"/>
        </w:rPr>
        <w:t> </w:t>
      </w:r>
      <w:r>
        <w:rPr>
          <w:w w:val="110"/>
        </w:rPr>
        <w:t>É</w:t>
      </w:r>
      <w:r>
        <w:rPr>
          <w:spacing w:val="1"/>
          <w:w w:val="110"/>
        </w:rPr>
        <w:t> </w:t>
      </w:r>
      <w:r>
        <w:rPr>
          <w:w w:val="110"/>
        </w:rPr>
        <w:t>apenas</w:t>
      </w:r>
      <w:r>
        <w:rPr>
          <w:spacing w:val="1"/>
          <w:w w:val="110"/>
        </w:rPr>
        <w:t> </w:t>
      </w:r>
      <w:r>
        <w:rPr>
          <w:w w:val="110"/>
        </w:rPr>
        <w:t>no  IPO  que  a</w:t>
      </w:r>
      <w:r>
        <w:rPr>
          <w:spacing w:val="1"/>
          <w:w w:val="110"/>
        </w:rPr>
        <w:t> </w:t>
      </w:r>
      <w:r>
        <w:rPr>
          <w:w w:val="110"/>
        </w:rPr>
        <w:t>empresa</w:t>
      </w:r>
      <w:r>
        <w:rPr>
          <w:spacing w:val="54"/>
          <w:w w:val="110"/>
        </w:rPr>
        <w:t> </w:t>
      </w:r>
      <w:r>
        <w:rPr>
          <w:w w:val="110"/>
        </w:rPr>
        <w:t>consegue</w:t>
      </w:r>
      <w:r>
        <w:rPr>
          <w:spacing w:val="55"/>
          <w:w w:val="110"/>
        </w:rPr>
        <w:t> </w:t>
      </w:r>
      <w:r>
        <w:rPr>
          <w:w w:val="110"/>
        </w:rPr>
        <w:t>de</w:t>
      </w:r>
      <w:r>
        <w:rPr>
          <w:spacing w:val="54"/>
          <w:w w:val="110"/>
        </w:rPr>
        <w:t> </w:t>
      </w:r>
      <w:r>
        <w:rPr>
          <w:w w:val="110"/>
        </w:rPr>
        <w:t>fato</w:t>
      </w:r>
      <w:r>
        <w:rPr>
          <w:spacing w:val="55"/>
          <w:w w:val="110"/>
        </w:rPr>
        <w:t> </w:t>
      </w:r>
      <w:r>
        <w:rPr>
          <w:w w:val="110"/>
        </w:rPr>
        <w:t>dinheiro</w:t>
      </w:r>
      <w:r>
        <w:rPr>
          <w:spacing w:val="55"/>
          <w:w w:val="110"/>
        </w:rPr>
        <w:t> </w:t>
      </w:r>
      <w:r>
        <w:rPr>
          <w:w w:val="110"/>
        </w:rPr>
        <w:t>para</w:t>
      </w:r>
      <w:r>
        <w:rPr>
          <w:spacing w:val="54"/>
          <w:w w:val="110"/>
        </w:rPr>
        <w:t> </w:t>
      </w:r>
      <w:r>
        <w:rPr>
          <w:w w:val="110"/>
        </w:rPr>
        <w:t>ﬁnanciar</w:t>
      </w:r>
      <w:r>
        <w:rPr>
          <w:spacing w:val="55"/>
          <w:w w:val="110"/>
        </w:rPr>
        <w:t> </w:t>
      </w:r>
      <w:r>
        <w:rPr>
          <w:w w:val="110"/>
        </w:rPr>
        <w:t>suas</w:t>
      </w:r>
      <w:r>
        <w:rPr>
          <w:spacing w:val="55"/>
          <w:w w:val="110"/>
        </w:rPr>
        <w:t> </w:t>
      </w:r>
      <w:r>
        <w:rPr>
          <w:w w:val="110"/>
        </w:rPr>
        <w:t>atividades,</w:t>
      </w:r>
      <w:r>
        <w:rPr>
          <w:spacing w:val="54"/>
          <w:w w:val="110"/>
        </w:rPr>
        <w:t> </w:t>
      </w:r>
      <w:r>
        <w:rPr>
          <w:w w:val="110"/>
        </w:rPr>
        <w:t>já</w:t>
      </w:r>
      <w:r>
        <w:rPr>
          <w:spacing w:val="55"/>
          <w:w w:val="110"/>
        </w:rPr>
        <w:t> </w:t>
      </w:r>
      <w:r>
        <w:rPr>
          <w:w w:val="110"/>
        </w:rPr>
        <w:t>que</w:t>
      </w:r>
      <w:r>
        <w:rPr>
          <w:spacing w:val="55"/>
          <w:w w:val="110"/>
        </w:rPr>
        <w:t> </w:t>
      </w:r>
      <w:r>
        <w:rPr>
          <w:w w:val="110"/>
        </w:rPr>
        <w:t>depois</w:t>
      </w:r>
      <w:r>
        <w:rPr>
          <w:spacing w:val="-56"/>
          <w:w w:val="110"/>
        </w:rPr>
        <w:t> </w:t>
      </w:r>
      <w:r>
        <w:rPr>
          <w:w w:val="110"/>
        </w:rPr>
        <w:t>disso as ações vão para o chamado mercado secundário, que envolve apenas a</w:t>
      </w:r>
      <w:r>
        <w:rPr>
          <w:spacing w:val="1"/>
          <w:w w:val="110"/>
        </w:rPr>
        <w:t> </w:t>
      </w:r>
      <w:r>
        <w:rPr>
          <w:w w:val="110"/>
        </w:rPr>
        <w:t>compra</w:t>
      </w:r>
      <w:r>
        <w:rPr>
          <w:spacing w:val="26"/>
          <w:w w:val="110"/>
        </w:rPr>
        <w:t> </w:t>
      </w:r>
      <w:r>
        <w:rPr>
          <w:w w:val="110"/>
        </w:rPr>
        <w:t>e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venda</w:t>
      </w:r>
      <w:r>
        <w:rPr>
          <w:spacing w:val="26"/>
          <w:w w:val="110"/>
        </w:rPr>
        <w:t> </w:t>
      </w:r>
      <w:r>
        <w:rPr>
          <w:w w:val="110"/>
        </w:rPr>
        <w:t>de</w:t>
      </w:r>
      <w:r>
        <w:rPr>
          <w:spacing w:val="27"/>
          <w:w w:val="110"/>
        </w:rPr>
        <w:t> </w:t>
      </w:r>
      <w:r>
        <w:rPr>
          <w:w w:val="110"/>
        </w:rPr>
        <w:t>ações</w:t>
      </w:r>
      <w:r>
        <w:rPr>
          <w:spacing w:val="26"/>
          <w:w w:val="110"/>
        </w:rPr>
        <w:t> </w:t>
      </w:r>
      <w:r>
        <w:rPr>
          <w:w w:val="110"/>
        </w:rPr>
        <w:t>entre</w:t>
      </w:r>
      <w:r>
        <w:rPr>
          <w:spacing w:val="26"/>
          <w:w w:val="110"/>
        </w:rPr>
        <w:t> </w:t>
      </w:r>
      <w:r>
        <w:rPr>
          <w:w w:val="110"/>
        </w:rPr>
        <w:t>investidores.</w:t>
      </w:r>
      <w:r>
        <w:rPr>
          <w:spacing w:val="26"/>
          <w:w w:val="110"/>
        </w:rPr>
        <w:t> </w:t>
      </w:r>
      <w:r>
        <w:rPr>
          <w:w w:val="110"/>
        </w:rPr>
        <w:t>É</w:t>
      </w:r>
      <w:r>
        <w:rPr>
          <w:spacing w:val="26"/>
          <w:w w:val="110"/>
        </w:rPr>
        <w:t> </w:t>
      </w:r>
      <w:r>
        <w:rPr>
          <w:w w:val="110"/>
        </w:rPr>
        <w:t>importante</w:t>
      </w:r>
      <w:r>
        <w:rPr>
          <w:spacing w:val="27"/>
          <w:w w:val="110"/>
        </w:rPr>
        <w:t> </w:t>
      </w:r>
      <w:r>
        <w:rPr>
          <w:w w:val="110"/>
        </w:rPr>
        <w:t>frisar</w:t>
      </w:r>
      <w:r>
        <w:rPr>
          <w:spacing w:val="26"/>
          <w:w w:val="110"/>
        </w:rPr>
        <w:t> </w:t>
      </w:r>
      <w:r>
        <w:rPr>
          <w:w w:val="110"/>
        </w:rPr>
        <w:t>que,</w:t>
      </w:r>
      <w:r>
        <w:rPr>
          <w:spacing w:val="26"/>
          <w:w w:val="110"/>
        </w:rPr>
        <w:t> </w:t>
      </w:r>
      <w:r>
        <w:rPr>
          <w:w w:val="110"/>
        </w:rPr>
        <w:t>mesmo</w:t>
      </w:r>
      <w:r>
        <w:rPr>
          <w:spacing w:val="26"/>
          <w:w w:val="110"/>
        </w:rPr>
        <w:t> </w:t>
      </w:r>
      <w:r>
        <w:rPr>
          <w:w w:val="110"/>
        </w:rPr>
        <w:t>que</w:t>
      </w:r>
      <w:r>
        <w:rPr>
          <w:spacing w:val="-56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empresa</w:t>
      </w:r>
      <w:r>
        <w:rPr>
          <w:spacing w:val="1"/>
          <w:w w:val="110"/>
        </w:rPr>
        <w:t> </w:t>
      </w:r>
      <w:r>
        <w:rPr>
          <w:w w:val="110"/>
        </w:rPr>
        <w:t>não</w:t>
      </w:r>
      <w:r>
        <w:rPr>
          <w:spacing w:val="1"/>
          <w:w w:val="110"/>
        </w:rPr>
        <w:t> </w:t>
      </w:r>
      <w:r>
        <w:rPr>
          <w:w w:val="110"/>
        </w:rPr>
        <w:t>ganhe</w:t>
      </w:r>
      <w:r>
        <w:rPr>
          <w:spacing w:val="1"/>
          <w:w w:val="110"/>
        </w:rPr>
        <w:t> </w:t>
      </w:r>
      <w:r>
        <w:rPr>
          <w:w w:val="110"/>
        </w:rPr>
        <w:t>dinheiro</w:t>
      </w:r>
      <w:r>
        <w:rPr>
          <w:spacing w:val="1"/>
          <w:w w:val="110"/>
        </w:rPr>
        <w:t> </w:t>
      </w:r>
      <w:r>
        <w:rPr>
          <w:w w:val="110"/>
        </w:rPr>
        <w:t>com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mercado</w:t>
      </w:r>
      <w:r>
        <w:rPr>
          <w:spacing w:val="1"/>
          <w:w w:val="110"/>
        </w:rPr>
        <w:t> </w:t>
      </w:r>
      <w:r>
        <w:rPr>
          <w:w w:val="110"/>
        </w:rPr>
        <w:t>secundário,</w:t>
      </w:r>
      <w:r>
        <w:rPr>
          <w:spacing w:val="1"/>
          <w:w w:val="110"/>
        </w:rPr>
        <w:t> </w:t>
      </w:r>
      <w:r>
        <w:rPr>
          <w:w w:val="110"/>
        </w:rPr>
        <w:t>ele</w:t>
      </w:r>
      <w:r>
        <w:rPr>
          <w:spacing w:val="1"/>
          <w:w w:val="110"/>
        </w:rPr>
        <w:t> </w:t>
      </w:r>
      <w:r>
        <w:rPr>
          <w:w w:val="110"/>
        </w:rPr>
        <w:t>é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extrema</w:t>
      </w:r>
      <w:r>
        <w:rPr>
          <w:spacing w:val="1"/>
          <w:w w:val="110"/>
        </w:rPr>
        <w:t> </w:t>
      </w:r>
      <w:r>
        <w:rPr>
          <w:w w:val="110"/>
        </w:rPr>
        <w:t>importância</w:t>
      </w:r>
      <w:r>
        <w:rPr>
          <w:spacing w:val="9"/>
          <w:w w:val="110"/>
        </w:rPr>
        <w:t> </w:t>
      </w:r>
      <w:r>
        <w:rPr>
          <w:w w:val="110"/>
        </w:rPr>
        <w:t>para</w:t>
      </w:r>
      <w:r>
        <w:rPr>
          <w:spacing w:val="10"/>
          <w:w w:val="110"/>
        </w:rPr>
        <w:t> </w:t>
      </w:r>
      <w:r>
        <w:rPr>
          <w:w w:val="110"/>
        </w:rPr>
        <w:t>dar</w:t>
      </w:r>
      <w:r>
        <w:rPr>
          <w:spacing w:val="9"/>
          <w:w w:val="110"/>
        </w:rPr>
        <w:t> </w:t>
      </w:r>
      <w:r>
        <w:rPr>
          <w:w w:val="110"/>
        </w:rPr>
        <w:t>liquidez</w:t>
      </w:r>
      <w:r>
        <w:rPr>
          <w:spacing w:val="10"/>
          <w:w w:val="110"/>
        </w:rPr>
        <w:t> </w:t>
      </w:r>
      <w:r>
        <w:rPr>
          <w:w w:val="110"/>
        </w:rPr>
        <w:t>ao</w:t>
      </w:r>
      <w:r>
        <w:rPr>
          <w:spacing w:val="9"/>
          <w:w w:val="110"/>
        </w:rPr>
        <w:t> </w:t>
      </w:r>
      <w:r>
        <w:rPr>
          <w:w w:val="110"/>
        </w:rPr>
        <w:t>mercado</w:t>
      </w:r>
      <w:r>
        <w:rPr>
          <w:spacing w:val="10"/>
          <w:w w:val="110"/>
        </w:rPr>
        <w:t> </w:t>
      </w:r>
      <w:r>
        <w:rPr>
          <w:w w:val="110"/>
        </w:rPr>
        <w:t>de</w:t>
      </w:r>
      <w:r>
        <w:rPr>
          <w:spacing w:val="9"/>
          <w:w w:val="110"/>
        </w:rPr>
        <w:t> </w:t>
      </w:r>
      <w:r>
        <w:rPr>
          <w:w w:val="110"/>
        </w:rPr>
        <w:t>ações</w:t>
      </w:r>
      <w:r>
        <w:rPr>
          <w:spacing w:val="10"/>
          <w:w w:val="110"/>
        </w:rPr>
        <w:t> </w:t>
      </w:r>
      <w:r>
        <w:rPr>
          <w:w w:val="110"/>
        </w:rPr>
        <w:t>como</w:t>
      </w:r>
      <w:r>
        <w:rPr>
          <w:spacing w:val="9"/>
          <w:w w:val="110"/>
        </w:rPr>
        <w:t> </w:t>
      </w:r>
      <w:r>
        <w:rPr>
          <w:w w:val="110"/>
        </w:rPr>
        <w:t>um</w:t>
      </w:r>
      <w:r>
        <w:rPr>
          <w:spacing w:val="10"/>
          <w:w w:val="110"/>
        </w:rPr>
        <w:t> </w:t>
      </w:r>
      <w:r>
        <w:rPr>
          <w:w w:val="110"/>
        </w:rPr>
        <w:t>todo.</w:t>
      </w:r>
    </w:p>
    <w:p>
      <w:pPr>
        <w:pStyle w:val="BodyText"/>
        <w:spacing w:line="254" w:lineRule="auto"/>
        <w:ind w:left="593" w:right="371"/>
        <w:jc w:val="both"/>
      </w:pPr>
      <w:r>
        <w:rPr>
          <w:w w:val="110"/>
        </w:rPr>
        <w:t>Um IPO é essencial para o crescimento saudável da economia. O mercado acionário</w:t>
      </w:r>
      <w:r>
        <w:rPr>
          <w:spacing w:val="1"/>
          <w:w w:val="110"/>
        </w:rPr>
        <w:t> </w:t>
      </w:r>
      <w:r>
        <w:rPr>
          <w:w w:val="115"/>
        </w:rPr>
        <w:t>serve como porta de entrada para capital em empresas que estão crescendo e</w:t>
      </w:r>
      <w:r>
        <w:rPr>
          <w:spacing w:val="1"/>
          <w:w w:val="115"/>
        </w:rPr>
        <w:t> </w:t>
      </w:r>
      <w:r>
        <w:rPr>
          <w:w w:val="115"/>
        </w:rPr>
        <w:t>acelerando seus planos de investimento. A abertura de capital também padroniza</w:t>
      </w:r>
      <w:r>
        <w:rPr>
          <w:spacing w:val="1"/>
          <w:w w:val="115"/>
        </w:rPr>
        <w:t> </w:t>
      </w:r>
      <w:r>
        <w:rPr>
          <w:w w:val="115"/>
        </w:rPr>
        <w:t>empresas,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precisam</w:t>
      </w:r>
      <w:r>
        <w:rPr>
          <w:spacing w:val="1"/>
          <w:w w:val="115"/>
        </w:rPr>
        <w:t> </w:t>
      </w:r>
      <w:r>
        <w:rPr>
          <w:w w:val="115"/>
        </w:rPr>
        <w:t>cumprir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série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regras</w:t>
      </w:r>
      <w:r>
        <w:rPr>
          <w:spacing w:val="1"/>
          <w:w w:val="115"/>
        </w:rPr>
        <w:t> </w:t>
      </w:r>
      <w:r>
        <w:rPr>
          <w:w w:val="115"/>
        </w:rPr>
        <w:t>impostas</w:t>
      </w:r>
      <w:r>
        <w:rPr>
          <w:spacing w:val="1"/>
          <w:w w:val="115"/>
        </w:rPr>
        <w:t> </w:t>
      </w:r>
      <w:r>
        <w:rPr>
          <w:w w:val="115"/>
        </w:rPr>
        <w:t>pela</w:t>
      </w:r>
      <w:r>
        <w:rPr>
          <w:spacing w:val="1"/>
          <w:w w:val="115"/>
        </w:rPr>
        <w:t> </w:t>
      </w:r>
      <w:r>
        <w:rPr>
          <w:w w:val="115"/>
        </w:rPr>
        <w:t>Bolsa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-59"/>
          <w:w w:val="115"/>
        </w:rPr>
        <w:t> </w:t>
      </w:r>
      <w:r>
        <w:rPr>
          <w:w w:val="115"/>
        </w:rPr>
        <w:t>autoridades</w:t>
      </w:r>
      <w:r>
        <w:rPr>
          <w:spacing w:val="-11"/>
          <w:w w:val="115"/>
        </w:rPr>
        <w:t> </w:t>
      </w:r>
      <w:r>
        <w:rPr>
          <w:w w:val="115"/>
        </w:rPr>
        <w:t>legais,</w:t>
      </w:r>
      <w:r>
        <w:rPr>
          <w:spacing w:val="-10"/>
          <w:w w:val="115"/>
        </w:rPr>
        <w:t> </w:t>
      </w:r>
      <w:r>
        <w:rPr>
          <w:w w:val="115"/>
        </w:rPr>
        <w:t>como</w:t>
      </w:r>
      <w:r>
        <w:rPr>
          <w:spacing w:val="-10"/>
          <w:w w:val="115"/>
        </w:rPr>
        <w:t> </w:t>
      </w:r>
      <w:r>
        <w:rPr>
          <w:w w:val="115"/>
        </w:rPr>
        <w:t>publicação</w:t>
      </w:r>
      <w:r>
        <w:rPr>
          <w:spacing w:val="-10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balanços</w:t>
      </w:r>
      <w:r>
        <w:rPr>
          <w:spacing w:val="-10"/>
          <w:w w:val="115"/>
        </w:rPr>
        <w:t> </w:t>
      </w:r>
      <w:r>
        <w:rPr>
          <w:w w:val="115"/>
        </w:rPr>
        <w:t>e</w:t>
      </w:r>
      <w:r>
        <w:rPr>
          <w:spacing w:val="-10"/>
          <w:w w:val="115"/>
        </w:rPr>
        <w:t> </w:t>
      </w:r>
      <w:r>
        <w:rPr>
          <w:w w:val="115"/>
        </w:rPr>
        <w:t>fatos</w:t>
      </w:r>
      <w:r>
        <w:rPr>
          <w:spacing w:val="-11"/>
          <w:w w:val="115"/>
        </w:rPr>
        <w:t> </w:t>
      </w:r>
      <w:r>
        <w:rPr>
          <w:w w:val="115"/>
        </w:rPr>
        <w:t>relevantes,</w:t>
      </w:r>
      <w:r>
        <w:rPr>
          <w:spacing w:val="-10"/>
          <w:w w:val="115"/>
        </w:rPr>
        <w:t> </w:t>
      </w:r>
      <w:r>
        <w:rPr>
          <w:w w:val="115"/>
        </w:rPr>
        <w:t>trazendo</w:t>
      </w:r>
      <w:r>
        <w:rPr>
          <w:spacing w:val="-10"/>
          <w:w w:val="115"/>
        </w:rPr>
        <w:t> </w:t>
      </w:r>
      <w:r>
        <w:rPr>
          <w:w w:val="115"/>
        </w:rPr>
        <w:t>maior</w:t>
      </w:r>
      <w:r>
        <w:rPr>
          <w:spacing w:val="-59"/>
          <w:w w:val="115"/>
        </w:rPr>
        <w:t> </w:t>
      </w:r>
      <w:r>
        <w:rPr>
          <w:w w:val="115"/>
        </w:rPr>
        <w:t>transparência</w:t>
      </w:r>
      <w:r>
        <w:rPr>
          <w:spacing w:val="-1"/>
          <w:w w:val="115"/>
        </w:rPr>
        <w:t> </w:t>
      </w:r>
      <w:r>
        <w:rPr>
          <w:w w:val="115"/>
        </w:rPr>
        <w:t>aos negócios e</w:t>
      </w:r>
      <w:r>
        <w:rPr>
          <w:spacing w:val="-1"/>
          <w:w w:val="115"/>
        </w:rPr>
        <w:t> </w:t>
      </w:r>
      <w:r>
        <w:rPr>
          <w:w w:val="115"/>
        </w:rPr>
        <w:t>protegendo os investidores.</w:t>
      </w:r>
    </w:p>
    <w:p>
      <w:pPr>
        <w:spacing w:line="229" w:lineRule="exact" w:before="0"/>
        <w:ind w:left="313" w:right="0" w:firstLine="0"/>
        <w:jc w:val="both"/>
        <w:rPr>
          <w:sz w:val="20"/>
        </w:rPr>
      </w:pPr>
      <w:r>
        <w:rPr>
          <w:rFonts w:ascii="Trebuchet MS" w:hAnsi="Trebuchet MS"/>
          <w:b/>
          <w:w w:val="110"/>
          <w:sz w:val="20"/>
        </w:rPr>
        <w:t>Ações</w:t>
      </w:r>
      <w:r>
        <w:rPr>
          <w:rFonts w:ascii="Trebuchet MS" w:hAnsi="Trebuchet MS"/>
          <w:b/>
          <w:spacing w:val="23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ordinárias:</w:t>
      </w:r>
      <w:r>
        <w:rPr>
          <w:rFonts w:ascii="Trebuchet MS" w:hAnsi="Trebuchet MS"/>
          <w:b/>
          <w:spacing w:val="24"/>
          <w:w w:val="110"/>
          <w:sz w:val="20"/>
        </w:rPr>
        <w:t> </w:t>
      </w:r>
      <w:r>
        <w:rPr>
          <w:w w:val="110"/>
          <w:sz w:val="20"/>
        </w:rPr>
        <w:t>São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as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que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dão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direito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voto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na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Assembleia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Geral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da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empresa.</w:t>
      </w:r>
    </w:p>
    <w:p>
      <w:pPr>
        <w:pStyle w:val="BodyText"/>
        <w:spacing w:line="252" w:lineRule="auto" w:before="5"/>
        <w:ind w:left="593" w:right="379" w:hanging="280"/>
        <w:jc w:val="both"/>
      </w:pPr>
      <w:r>
        <w:rPr>
          <w:rFonts w:ascii="Trebuchet MS" w:hAnsi="Trebuchet MS"/>
          <w:b/>
          <w:w w:val="115"/>
        </w:rPr>
        <w:t>Ações preferenciais: </w:t>
      </w:r>
      <w:r>
        <w:rPr>
          <w:w w:val="115"/>
        </w:rPr>
        <w:t>Ações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garantem</w:t>
      </w:r>
      <w:r>
        <w:rPr>
          <w:spacing w:val="1"/>
          <w:w w:val="115"/>
        </w:rPr>
        <w:t> </w:t>
      </w:r>
      <w:r>
        <w:rPr>
          <w:w w:val="115"/>
        </w:rPr>
        <w:t>prioridade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repasse</w:t>
      </w:r>
      <w:r>
        <w:rPr>
          <w:spacing w:val="1"/>
          <w:w w:val="115"/>
        </w:rPr>
        <w:t> </w:t>
      </w:r>
      <w:r>
        <w:rPr>
          <w:w w:val="115"/>
        </w:rPr>
        <w:t>de  dividendos</w:t>
      </w:r>
      <w:r>
        <w:rPr>
          <w:spacing w:val="1"/>
          <w:w w:val="115"/>
        </w:rPr>
        <w:t> </w:t>
      </w:r>
      <w:r>
        <w:rPr>
          <w:w w:val="115"/>
        </w:rPr>
        <w:t>feitos pela</w:t>
      </w:r>
      <w:r>
        <w:rPr>
          <w:spacing w:val="1"/>
          <w:w w:val="115"/>
        </w:rPr>
        <w:t> </w:t>
      </w:r>
      <w:r>
        <w:rPr>
          <w:w w:val="115"/>
        </w:rPr>
        <w:t>empresa,</w:t>
      </w:r>
      <w:r>
        <w:rPr>
          <w:spacing w:val="1"/>
          <w:w w:val="115"/>
        </w:rPr>
        <w:t> </w:t>
      </w:r>
      <w:r>
        <w:rPr>
          <w:w w:val="115"/>
        </w:rPr>
        <w:t>mas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1"/>
          <w:w w:val="115"/>
        </w:rPr>
        <w:t> </w:t>
      </w:r>
      <w:r>
        <w:rPr>
          <w:w w:val="115"/>
        </w:rPr>
        <w:t>dão</w:t>
      </w:r>
      <w:r>
        <w:rPr>
          <w:spacing w:val="1"/>
          <w:w w:val="115"/>
        </w:rPr>
        <w:t> </w:t>
      </w:r>
      <w:r>
        <w:rPr>
          <w:w w:val="115"/>
        </w:rPr>
        <w:t>direito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voto.</w:t>
      </w:r>
    </w:p>
    <w:p>
      <w:pPr>
        <w:spacing w:after="0" w:line="252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4" w:lineRule="auto" w:before="85"/>
        <w:ind w:left="113" w:right="373" w:firstLine="200"/>
        <w:jc w:val="both"/>
      </w:pPr>
      <w:r>
        <w:rPr>
          <w:w w:val="110"/>
        </w:rPr>
        <w:t>Nesta</w:t>
      </w:r>
      <w:r>
        <w:rPr>
          <w:spacing w:val="32"/>
          <w:w w:val="110"/>
        </w:rPr>
        <w:t> </w:t>
      </w:r>
      <w:r>
        <w:rPr>
          <w:w w:val="110"/>
        </w:rPr>
        <w:t>tabela,</w:t>
      </w:r>
      <w:r>
        <w:rPr>
          <w:spacing w:val="33"/>
          <w:w w:val="110"/>
        </w:rPr>
        <w:t> </w:t>
      </w:r>
      <w:r>
        <w:rPr>
          <w:w w:val="110"/>
        </w:rPr>
        <w:t>vemos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composição</w:t>
      </w:r>
      <w:r>
        <w:rPr>
          <w:spacing w:val="33"/>
          <w:w w:val="110"/>
        </w:rPr>
        <w:t> </w:t>
      </w:r>
      <w:r>
        <w:rPr>
          <w:w w:val="110"/>
        </w:rPr>
        <w:t>acionária</w:t>
      </w:r>
      <w:r>
        <w:rPr>
          <w:spacing w:val="32"/>
          <w:w w:val="110"/>
        </w:rPr>
        <w:t> </w:t>
      </w:r>
      <w:r>
        <w:rPr>
          <w:w w:val="110"/>
        </w:rPr>
        <w:t>de</w:t>
      </w:r>
      <w:r>
        <w:rPr>
          <w:spacing w:val="33"/>
          <w:w w:val="110"/>
        </w:rPr>
        <w:t> </w:t>
      </w:r>
      <w:r>
        <w:rPr>
          <w:w w:val="110"/>
        </w:rPr>
        <w:t>ações</w:t>
      </w:r>
      <w:r>
        <w:rPr>
          <w:spacing w:val="32"/>
          <w:w w:val="110"/>
        </w:rPr>
        <w:t> </w:t>
      </w:r>
      <w:r>
        <w:rPr>
          <w:w w:val="110"/>
        </w:rPr>
        <w:t>do</w:t>
      </w:r>
      <w:r>
        <w:rPr>
          <w:spacing w:val="33"/>
          <w:w w:val="110"/>
        </w:rPr>
        <w:t> </w:t>
      </w:r>
      <w:r>
        <w:rPr>
          <w:w w:val="110"/>
        </w:rPr>
        <w:t>Banco</w:t>
      </w:r>
      <w:r>
        <w:rPr>
          <w:spacing w:val="33"/>
          <w:w w:val="110"/>
        </w:rPr>
        <w:t> </w:t>
      </w:r>
      <w:r>
        <w:rPr>
          <w:w w:val="110"/>
        </w:rPr>
        <w:t>Inter</w:t>
      </w:r>
      <w:r>
        <w:rPr>
          <w:spacing w:val="32"/>
          <w:w w:val="110"/>
        </w:rPr>
        <w:t> </w:t>
      </w:r>
      <w:r>
        <w:rPr>
          <w:w w:val="110"/>
        </w:rPr>
        <w:t>antes</w:t>
      </w:r>
      <w:r>
        <w:rPr>
          <w:spacing w:val="33"/>
          <w:w w:val="110"/>
        </w:rPr>
        <w:t> </w:t>
      </w:r>
      <w:r>
        <w:rPr>
          <w:w w:val="110"/>
        </w:rPr>
        <w:t>e</w:t>
      </w:r>
      <w:r>
        <w:rPr>
          <w:spacing w:val="32"/>
          <w:w w:val="110"/>
        </w:rPr>
        <w:t> </w:t>
      </w:r>
      <w:r>
        <w:rPr>
          <w:w w:val="110"/>
        </w:rPr>
        <w:t>depois</w:t>
      </w:r>
      <w:r>
        <w:rPr>
          <w:spacing w:val="-56"/>
          <w:w w:val="110"/>
        </w:rPr>
        <w:t> </w:t>
      </w:r>
      <w:r>
        <w:rPr>
          <w:w w:val="110"/>
        </w:rPr>
        <w:t>do IPO realizado em 2018. Veja que muitas ações que estão com os principais acionistas</w:t>
      </w:r>
      <w:r>
        <w:rPr>
          <w:spacing w:val="1"/>
          <w:w w:val="110"/>
        </w:rPr>
        <w:t> </w:t>
      </w:r>
      <w:r>
        <w:rPr>
          <w:w w:val="110"/>
        </w:rPr>
        <w:t>sairão</w:t>
      </w:r>
      <w:r>
        <w:rPr>
          <w:spacing w:val="4"/>
          <w:w w:val="110"/>
        </w:rPr>
        <w:t> </w:t>
      </w:r>
      <w:r>
        <w:rPr>
          <w:w w:val="110"/>
        </w:rPr>
        <w:t>da</w:t>
      </w:r>
      <w:r>
        <w:rPr>
          <w:spacing w:val="5"/>
          <w:w w:val="110"/>
        </w:rPr>
        <w:t> </w:t>
      </w:r>
      <w:r>
        <w:rPr>
          <w:w w:val="110"/>
        </w:rPr>
        <w:t>mão</w:t>
      </w:r>
      <w:r>
        <w:rPr>
          <w:spacing w:val="5"/>
          <w:w w:val="110"/>
        </w:rPr>
        <w:t> </w:t>
      </w:r>
      <w:r>
        <w:rPr>
          <w:w w:val="110"/>
        </w:rPr>
        <w:t>deles.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0" w:right="0" w:firstLine="0"/>
        <w:jc w:val="righ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w w:val="120"/>
          <w:sz w:val="15"/>
        </w:rPr>
        <w:t>Ações</w:t>
      </w:r>
    </w:p>
    <w:p>
      <w:pPr>
        <w:spacing w:line="247" w:lineRule="auto" w:before="99"/>
        <w:ind w:left="332" w:right="954" w:hanging="1"/>
        <w:jc w:val="center"/>
        <w:rPr>
          <w:rFonts w:ascii="Trebuchet MS"/>
          <w:b/>
          <w:sz w:val="15"/>
        </w:rPr>
      </w:pPr>
      <w:r>
        <w:rPr/>
        <w:br w:type="column"/>
      </w:r>
      <w:r>
        <w:rPr>
          <w:rFonts w:ascii="Trebuchet MS"/>
          <w:b/>
          <w:w w:val="125"/>
          <w:sz w:val="15"/>
        </w:rPr>
        <w:t>Antes</w:t>
      </w:r>
      <w:r>
        <w:rPr>
          <w:rFonts w:ascii="Trebuchet MS"/>
          <w:b/>
          <w:spacing w:val="-54"/>
          <w:w w:val="125"/>
          <w:sz w:val="15"/>
        </w:rPr>
        <w:t> </w:t>
      </w:r>
      <w:r>
        <w:rPr>
          <w:rFonts w:ascii="Trebuchet MS"/>
          <w:b/>
          <w:w w:val="125"/>
          <w:sz w:val="15"/>
        </w:rPr>
        <w:t>da</w:t>
      </w:r>
      <w:r>
        <w:rPr>
          <w:rFonts w:ascii="Trebuchet MS"/>
          <w:b/>
          <w:spacing w:val="1"/>
          <w:w w:val="125"/>
          <w:sz w:val="15"/>
        </w:rPr>
        <w:t> </w:t>
      </w:r>
      <w:r>
        <w:rPr>
          <w:rFonts w:ascii="Trebuchet MS"/>
          <w:b/>
          <w:w w:val="120"/>
          <w:sz w:val="15"/>
        </w:rPr>
        <w:t>oferta</w:t>
      </w:r>
    </w:p>
    <w:p>
      <w:pPr>
        <w:tabs>
          <w:tab w:pos="1305" w:val="left" w:leader="none"/>
        </w:tabs>
        <w:spacing w:before="131"/>
        <w:ind w:left="515" w:right="0" w:firstLine="0"/>
        <w:jc w:val="left"/>
        <w:rPr>
          <w:rFonts w:ascii="Trebuchet MS" w:hAnsi="Trebuchet MS"/>
          <w:b/>
          <w:sz w:val="15"/>
        </w:rPr>
      </w:pPr>
      <w:r>
        <w:rPr/>
        <w:pict>
          <v:rect style="position:absolute;margin-left:82.999001pt;margin-top:3.092474pt;width:446.500021pt;height:.5pt;mso-position-horizontal-relative:page;mso-position-vertical-relative:paragraph;z-index:15793152" filled="true" fillcolor="#181818" stroked="false">
            <v:fill type="solid"/>
            <w10:wrap type="none"/>
          </v:rect>
        </w:pict>
      </w:r>
      <w:r>
        <w:rPr/>
        <w:pict>
          <v:shape style="position:absolute;margin-left:83pt;margin-top:15.630548pt;width:446.5pt;height:275.75pt;mso-position-horizontal-relative:page;mso-position-vertical-relative:paragraph;z-index:157936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25"/>
                    <w:gridCol w:w="1309"/>
                    <w:gridCol w:w="551"/>
                    <w:gridCol w:w="1785"/>
                    <w:gridCol w:w="1960"/>
                  </w:tblGrid>
                  <w:tr>
                    <w:trPr>
                      <w:trHeight w:val="239" w:hRule="atLeast"/>
                    </w:trPr>
                    <w:tc>
                      <w:tcPr>
                        <w:tcW w:w="3325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line="173" w:lineRule="exact" w:before="0"/>
                          <w:ind w:left="1740"/>
                          <w:rPr>
                            <w:rFonts w:ascii="Trebuchet MS" w:hAnsi="Trebuchet MS"/>
                            <w:b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w w:val="120"/>
                            <w:sz w:val="15"/>
                          </w:rPr>
                          <w:t>ordinárias</w:t>
                        </w:r>
                      </w:p>
                    </w:tc>
                    <w:tc>
                      <w:tcPr>
                        <w:tcW w:w="1309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line="173" w:lineRule="exact" w:before="0"/>
                          <w:ind w:left="132"/>
                          <w:rPr>
                            <w:rFonts w:ascii="Trebuchet MS"/>
                            <w:b/>
                            <w:sz w:val="15"/>
                          </w:rPr>
                        </w:pPr>
                        <w:r>
                          <w:rPr>
                            <w:rFonts w:ascii="Trebuchet MS"/>
                            <w:b/>
                            <w:w w:val="120"/>
                            <w:sz w:val="15"/>
                          </w:rPr>
                          <w:t>preferenciais</w:t>
                        </w:r>
                      </w:p>
                    </w:tc>
                    <w:tc>
                      <w:tcPr>
                        <w:tcW w:w="551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85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line="173" w:lineRule="exact" w:before="0"/>
                          <w:ind w:left="105"/>
                          <w:rPr>
                            <w:rFonts w:ascii="Trebuchet MS" w:hAnsi="Trebuchet MS"/>
                            <w:b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w w:val="120"/>
                            <w:sz w:val="15"/>
                          </w:rPr>
                          <w:t>ordinárias</w:t>
                        </w:r>
                      </w:p>
                    </w:tc>
                    <w:tc>
                      <w:tcPr>
                        <w:tcW w:w="1960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line="173" w:lineRule="exact" w:before="0"/>
                          <w:ind w:left="227"/>
                          <w:rPr>
                            <w:rFonts w:ascii="Trebuchet MS"/>
                            <w:b/>
                            <w:sz w:val="15"/>
                          </w:rPr>
                        </w:pPr>
                        <w:r>
                          <w:rPr>
                            <w:rFonts w:ascii="Trebuchet MS"/>
                            <w:b/>
                            <w:w w:val="120"/>
                            <w:sz w:val="15"/>
                          </w:rPr>
                          <w:t>preferenciais</w:t>
                        </w:r>
                      </w:p>
                    </w:tc>
                  </w:tr>
                  <w:tr>
                    <w:trPr>
                      <w:trHeight w:val="479" w:hRule="atLeast"/>
                    </w:trPr>
                    <w:tc>
                      <w:tcPr>
                        <w:tcW w:w="332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694" w:val="left" w:leader="none"/>
                            <w:tab w:pos="2764" w:val="left" w:leader="none"/>
                          </w:tabs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position w:val="9"/>
                            <w:sz w:val="15"/>
                          </w:rPr>
                          <w:t>Rubens</w:t>
                        </w:r>
                        <w:r>
                          <w:rPr>
                            <w:color w:val="666666"/>
                            <w:spacing w:val="-1"/>
                            <w:w w:val="110"/>
                            <w:position w:val="9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position w:val="9"/>
                            <w:sz w:val="15"/>
                          </w:rPr>
                          <w:t>Menin</w:t>
                          <w:tab/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28.390.424</w:t>
                          <w:tab/>
                          <w:t>56,40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2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4.345.492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21,18</w:t>
                        </w:r>
                      </w:p>
                    </w:tc>
                    <w:tc>
                      <w:tcPr>
                        <w:tcW w:w="178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129" w:val="left" w:leader="none"/>
                          </w:tabs>
                          <w:spacing w:before="0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28.390.424</w:t>
                          <w:tab/>
                          <w:t>56,40</w:t>
                        </w:r>
                      </w:p>
                    </w:tc>
                    <w:tc>
                      <w:tcPr>
                        <w:tcW w:w="196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464" w:val="left" w:leader="none"/>
                          </w:tabs>
                          <w:spacing w:before="0"/>
                          <w:ind w:lef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4.345.492</w:t>
                          <w:tab/>
                          <w:t>8,73</w:t>
                        </w:r>
                      </w:p>
                    </w:tc>
                  </w:tr>
                  <w:tr>
                    <w:trPr>
                      <w:trHeight w:val="659" w:hRule="atLeast"/>
                    </w:trPr>
                    <w:tc>
                      <w:tcPr>
                        <w:tcW w:w="332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João</w:t>
                        </w:r>
                        <w:r>
                          <w:rPr>
                            <w:color w:val="666666"/>
                            <w:spacing w:val="-10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Vitor</w:t>
                        </w:r>
                      </w:p>
                      <w:p>
                        <w:pPr>
                          <w:pStyle w:val="TableParagraph"/>
                          <w:tabs>
                            <w:tab w:pos="1694" w:val="left" w:leader="none"/>
                            <w:tab w:pos="2764" w:val="left" w:leader="none"/>
                          </w:tabs>
                          <w:spacing w:line="254" w:lineRule="auto" w:before="11"/>
                          <w:ind w:left="54" w:right="128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15"/>
                            <w:sz w:val="15"/>
                          </w:rPr>
                          <w:t>Nazareth</w:t>
                        </w:r>
                        <w:r>
                          <w:rPr>
                            <w:color w:val="666666"/>
                            <w:spacing w:val="-10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Menin</w:t>
                          <w:tab/>
                          <w:t>6.186.552</w:t>
                          <w:tab/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15"/>
                          </w:rPr>
                          <w:t>12,29</w:t>
                        </w:r>
                        <w:r>
                          <w:rPr>
                            <w:color w:val="666666"/>
                            <w:spacing w:val="-43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Teixeira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de</w:t>
                        </w:r>
                        <w:r>
                          <w:rPr>
                            <w:color w:val="666666"/>
                            <w:spacing w:val="-1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Souza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2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70"/>
                            <w:sz w:val="15"/>
                          </w:rPr>
                          <w:t>–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70"/>
                            <w:sz w:val="15"/>
                          </w:rPr>
                          <w:t>–</w:t>
                        </w:r>
                      </w:p>
                    </w:tc>
                    <w:tc>
                      <w:tcPr>
                        <w:tcW w:w="178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129" w:val="left" w:leader="none"/>
                          </w:tabs>
                          <w:spacing w:before="0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6.186.552</w:t>
                          <w:tab/>
                          <w:t>12,29</w:t>
                        </w:r>
                      </w:p>
                    </w:tc>
                    <w:tc>
                      <w:tcPr>
                        <w:tcW w:w="196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464" w:val="left" w:leader="none"/>
                          </w:tabs>
                          <w:spacing w:before="0"/>
                          <w:ind w:lef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-</w:t>
                          <w:tab/>
                          <w:t>-</w:t>
                        </w:r>
                      </w:p>
                    </w:tc>
                  </w:tr>
                  <w:tr>
                    <w:trPr>
                      <w:trHeight w:val="659" w:hRule="atLeast"/>
                    </w:trPr>
                    <w:tc>
                      <w:tcPr>
                        <w:tcW w:w="332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Maria Fernanda</w:t>
                        </w:r>
                      </w:p>
                      <w:p>
                        <w:pPr>
                          <w:pStyle w:val="TableParagraph"/>
                          <w:tabs>
                            <w:tab w:pos="1694" w:val="left" w:leader="none"/>
                            <w:tab w:pos="2764" w:val="left" w:leader="none"/>
                          </w:tabs>
                          <w:spacing w:line="254" w:lineRule="auto" w:before="11"/>
                          <w:ind w:left="54" w:righ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Nazareth</w:t>
                        </w:r>
                        <w:r>
                          <w:rPr>
                            <w:color w:val="666666"/>
                            <w:spacing w:val="7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Menin</w:t>
                          <w:tab/>
                          <w:t>2.086.788</w:t>
                          <w:tab/>
                          <w:t>4,15</w:t>
                        </w:r>
                        <w:r>
                          <w:rPr>
                            <w:color w:val="666666"/>
                            <w:spacing w:val="-4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Souza</w:t>
                        </w:r>
                        <w:r>
                          <w:rPr>
                            <w:color w:val="666666"/>
                            <w:spacing w:val="2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Maia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2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3.658.710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17,83</w:t>
                        </w:r>
                      </w:p>
                    </w:tc>
                    <w:tc>
                      <w:tcPr>
                        <w:tcW w:w="178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129" w:val="left" w:leader="none"/>
                          </w:tabs>
                          <w:spacing w:before="0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2.086.788</w:t>
                          <w:tab/>
                          <w:t>4,15</w:t>
                        </w:r>
                      </w:p>
                    </w:tc>
                    <w:tc>
                      <w:tcPr>
                        <w:tcW w:w="196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464" w:val="left" w:leader="none"/>
                          </w:tabs>
                          <w:spacing w:before="0"/>
                          <w:ind w:lef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3.489.102</w:t>
                          <w:tab/>
                          <w:t>7,01</w:t>
                        </w:r>
                      </w:p>
                    </w:tc>
                  </w:tr>
                  <w:tr>
                    <w:trPr>
                      <w:trHeight w:val="659" w:hRule="atLeast"/>
                    </w:trPr>
                    <w:tc>
                      <w:tcPr>
                        <w:tcW w:w="332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Rafael</w:t>
                        </w:r>
                        <w:r>
                          <w:rPr>
                            <w:color w:val="666666"/>
                            <w:spacing w:val="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Menin</w:t>
                        </w:r>
                      </w:p>
                      <w:p>
                        <w:pPr>
                          <w:pStyle w:val="TableParagraph"/>
                          <w:tabs>
                            <w:tab w:pos="1694" w:val="left" w:leader="none"/>
                            <w:tab w:pos="2764" w:val="left" w:leader="none"/>
                          </w:tabs>
                          <w:spacing w:line="254" w:lineRule="auto" w:before="11"/>
                          <w:ind w:left="54" w:righ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NazarethTeixeira</w:t>
                          <w:tab/>
                          <w:t>2.086.788</w:t>
                          <w:tab/>
                          <w:t>4,15</w:t>
                        </w:r>
                        <w:r>
                          <w:rPr>
                            <w:color w:val="666666"/>
                            <w:spacing w:val="-4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de</w:t>
                        </w:r>
                        <w:r>
                          <w:rPr>
                            <w:color w:val="666666"/>
                            <w:spacing w:val="2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Souza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2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3.658.716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17,83</w:t>
                        </w:r>
                      </w:p>
                    </w:tc>
                    <w:tc>
                      <w:tcPr>
                        <w:tcW w:w="178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129" w:val="left" w:leader="none"/>
                          </w:tabs>
                          <w:spacing w:before="0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2.086.788</w:t>
                          <w:tab/>
                          <w:t>4,15</w:t>
                        </w:r>
                      </w:p>
                    </w:tc>
                    <w:tc>
                      <w:tcPr>
                        <w:tcW w:w="196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464" w:val="left" w:leader="none"/>
                          </w:tabs>
                          <w:spacing w:before="0"/>
                          <w:ind w:lef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3.489.108</w:t>
                          <w:tab/>
                          <w:t>7,01</w:t>
                        </w:r>
                      </w:p>
                    </w:tc>
                  </w:tr>
                  <w:tr>
                    <w:trPr>
                      <w:trHeight w:val="659" w:hRule="atLeast"/>
                    </w:trPr>
                    <w:tc>
                      <w:tcPr>
                        <w:tcW w:w="332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Aquiles</w:t>
                        </w:r>
                      </w:p>
                      <w:p>
                        <w:pPr>
                          <w:pStyle w:val="TableParagraph"/>
                          <w:tabs>
                            <w:tab w:pos="1694" w:val="left" w:leader="none"/>
                            <w:tab w:pos="2764" w:val="left" w:leader="none"/>
                          </w:tabs>
                          <w:spacing w:line="254" w:lineRule="auto" w:before="11"/>
                          <w:ind w:left="54" w:right="128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Leonardo</w:t>
                          <w:tab/>
                          <w:t>5.201.016</w:t>
                          <w:tab/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15"/>
                          </w:rPr>
                          <w:t>10,33</w:t>
                        </w:r>
                        <w:r>
                          <w:rPr>
                            <w:color w:val="666666"/>
                            <w:spacing w:val="-43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Diniz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2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3.443.610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16,78</w:t>
                        </w:r>
                      </w:p>
                    </w:tc>
                    <w:tc>
                      <w:tcPr>
                        <w:tcW w:w="178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129" w:val="left" w:leader="none"/>
                          </w:tabs>
                          <w:spacing w:before="0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5.201.016</w:t>
                          <w:tab/>
                          <w:t>10,33</w:t>
                        </w:r>
                      </w:p>
                    </w:tc>
                    <w:tc>
                      <w:tcPr>
                        <w:tcW w:w="196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464" w:val="left" w:leader="none"/>
                          </w:tabs>
                          <w:spacing w:before="0"/>
                          <w:ind w:lef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-</w:t>
                          <w:tab/>
                          <w:t>-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2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694" w:val="left" w:leader="none"/>
                            <w:tab w:pos="2764" w:val="left" w:leader="none"/>
                          </w:tabs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José</w:t>
                        </w:r>
                        <w:r>
                          <w:rPr>
                            <w:color w:val="666666"/>
                            <w:spacing w:val="-10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Felipe</w:t>
                        </w:r>
                        <w:r>
                          <w:rPr>
                            <w:color w:val="666666"/>
                            <w:spacing w:val="-10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Diniz</w:t>
                          <w:tab/>
                        </w: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5.732.484</w:t>
                          <w:tab/>
                          <w:t>11,39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12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2.899.980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14,13</w:t>
                        </w:r>
                      </w:p>
                    </w:tc>
                    <w:tc>
                      <w:tcPr>
                        <w:tcW w:w="178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129" w:val="left" w:leader="none"/>
                          </w:tabs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5.732.484</w:t>
                          <w:tab/>
                          <w:t>11,39</w:t>
                        </w:r>
                      </w:p>
                    </w:tc>
                    <w:tc>
                      <w:tcPr>
                        <w:tcW w:w="196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464" w:val="left" w:leader="none"/>
                          </w:tabs>
                          <w:ind w:lef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1.449.990</w:t>
                          <w:tab/>
                          <w:t>2,91</w:t>
                        </w:r>
                      </w:p>
                    </w:tc>
                  </w:tr>
                  <w:tr>
                    <w:trPr>
                      <w:trHeight w:val="659" w:hRule="atLeast"/>
                    </w:trPr>
                    <w:tc>
                      <w:tcPr>
                        <w:tcW w:w="332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Marcos</w:t>
                        </w:r>
                        <w:r>
                          <w:rPr>
                            <w:color w:val="666666"/>
                            <w:spacing w:val="8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Alberto</w:t>
                        </w:r>
                      </w:p>
                      <w:p>
                        <w:pPr>
                          <w:pStyle w:val="TableParagraph"/>
                          <w:tabs>
                            <w:tab w:pos="1694" w:val="left" w:leader="none"/>
                            <w:tab w:pos="2764" w:val="left" w:leader="none"/>
                          </w:tabs>
                          <w:spacing w:line="254" w:lineRule="auto" w:before="11"/>
                          <w:ind w:left="54" w:righ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Cabaleiro</w:t>
                          <w:tab/>
                          <w:t>675.940</w:t>
                          <w:tab/>
                          <w:t>1,31</w:t>
                        </w:r>
                        <w:r>
                          <w:rPr>
                            <w:color w:val="666666"/>
                            <w:spacing w:val="-4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Fernandez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2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1.951.220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9,51</w:t>
                        </w:r>
                      </w:p>
                    </w:tc>
                    <w:tc>
                      <w:tcPr>
                        <w:tcW w:w="178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129" w:val="left" w:leader="none"/>
                          </w:tabs>
                          <w:spacing w:before="0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675.940</w:t>
                          <w:tab/>
                          <w:t>1,31</w:t>
                        </w:r>
                      </w:p>
                    </w:tc>
                    <w:tc>
                      <w:tcPr>
                        <w:tcW w:w="196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464" w:val="left" w:leader="none"/>
                          </w:tabs>
                          <w:spacing w:before="0"/>
                          <w:ind w:lef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975.610</w:t>
                          <w:tab/>
                          <w:t>1,96</w:t>
                        </w:r>
                      </w:p>
                    </w:tc>
                  </w:tr>
                  <w:tr>
                    <w:trPr>
                      <w:trHeight w:val="479" w:hRule="atLeast"/>
                    </w:trPr>
                    <w:tc>
                      <w:tcPr>
                        <w:tcW w:w="332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694" w:val="left" w:leader="none"/>
                            <w:tab w:pos="2764" w:val="left" w:leader="none"/>
                          </w:tabs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Ações</w:t>
                        </w:r>
                        <w:r>
                          <w:rPr>
                            <w:color w:val="666666"/>
                            <w:spacing w:val="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em</w:t>
                          <w:tab/>
                        </w:r>
                        <w:r>
                          <w:rPr>
                            <w:color w:val="666666"/>
                            <w:w w:val="110"/>
                            <w:position w:val="-8"/>
                            <w:sz w:val="15"/>
                          </w:rPr>
                          <w:t>-</w:t>
                          <w:tab/>
                          <w:t>-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2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120.100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0,59</w:t>
                        </w:r>
                      </w:p>
                    </w:tc>
                    <w:tc>
                      <w:tcPr>
                        <w:tcW w:w="178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129" w:val="left" w:leader="none"/>
                          </w:tabs>
                          <w:spacing w:before="0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-</w:t>
                          <w:tab/>
                          <w:t>-</w:t>
                        </w:r>
                      </w:p>
                    </w:tc>
                    <w:tc>
                      <w:tcPr>
                        <w:tcW w:w="196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464" w:val="left" w:leader="none"/>
                          </w:tabs>
                          <w:spacing w:before="0"/>
                          <w:ind w:lef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120.100</w:t>
                          <w:tab/>
                          <w:t>0,24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2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694" w:val="left" w:leader="none"/>
                            <w:tab w:pos="2764" w:val="left" w:leader="none"/>
                          </w:tabs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Outros</w:t>
                          <w:tab/>
                          <w:t>-</w:t>
                          <w:tab/>
                          <w:t>-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12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438.516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2,14</w:t>
                        </w:r>
                      </w:p>
                    </w:tc>
                    <w:tc>
                      <w:tcPr>
                        <w:tcW w:w="178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129" w:val="left" w:leader="none"/>
                          </w:tabs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-</w:t>
                          <w:tab/>
                          <w:t>-</w:t>
                        </w:r>
                      </w:p>
                    </w:tc>
                    <w:tc>
                      <w:tcPr>
                        <w:tcW w:w="196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464" w:val="left" w:leader="none"/>
                          </w:tabs>
                          <w:ind w:left="22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35.915.236</w:t>
                          <w:tab/>
                          <w:t>72,14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2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694" w:val="left" w:leader="none"/>
                          </w:tabs>
                          <w:spacing w:before="59"/>
                          <w:ind w:left="54"/>
                          <w:rPr>
                            <w:rFonts w:ascii="Trebuchet MS"/>
                            <w:b/>
                            <w:sz w:val="15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5"/>
                          </w:rPr>
                          <w:t>Total</w:t>
                          <w:tab/>
                          <w:t>50.341.992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44"/>
                            <w:w w:val="120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5"/>
                          </w:rPr>
                          <w:t>100</w:t>
                        </w:r>
                      </w:p>
                    </w:tc>
                    <w:tc>
                      <w:tcPr>
                        <w:tcW w:w="1309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129"/>
                          <w:rPr>
                            <w:rFonts w:ascii="Trebuchet MS"/>
                            <w:b/>
                            <w:sz w:val="15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15"/>
                            <w:sz w:val="15"/>
                          </w:rPr>
                          <w:t>20.516.344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60"/>
                          <w:rPr>
                            <w:rFonts w:ascii="Trebuchet MS"/>
                            <w:b/>
                            <w:sz w:val="15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5"/>
                          </w:rPr>
                          <w:t>100</w:t>
                        </w:r>
                      </w:p>
                    </w:tc>
                    <w:tc>
                      <w:tcPr>
                        <w:tcW w:w="1785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left="59"/>
                          <w:rPr>
                            <w:rFonts w:ascii="Trebuchet MS"/>
                            <w:b/>
                            <w:sz w:val="15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5"/>
                          </w:rPr>
                          <w:t>50.341.992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spacing w:val="44"/>
                            <w:w w:val="120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5"/>
                          </w:rPr>
                          <w:t>100</w:t>
                        </w:r>
                      </w:p>
                    </w:tc>
                    <w:tc>
                      <w:tcPr>
                        <w:tcW w:w="196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464" w:val="left" w:leader="none"/>
                          </w:tabs>
                          <w:spacing w:before="59"/>
                          <w:ind w:left="224"/>
                          <w:rPr>
                            <w:rFonts w:ascii="Trebuchet MS"/>
                            <w:b/>
                            <w:sz w:val="15"/>
                          </w:rPr>
                        </w:pPr>
                        <w:r>
                          <w:rPr>
                            <w:rFonts w:ascii="Trebuchet MS"/>
                            <w:b/>
                            <w:color w:val="666666"/>
                            <w:w w:val="120"/>
                            <w:sz w:val="15"/>
                          </w:rPr>
                          <w:t>49.784.638</w:t>
                          <w:tab/>
                          <w:t>100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 w:hAnsi="Trebuchet MS"/>
          <w:b/>
          <w:w w:val="135"/>
          <w:position w:val="-8"/>
          <w:sz w:val="15"/>
        </w:rPr>
        <w:t>%</w:t>
        <w:tab/>
      </w:r>
      <w:r>
        <w:rPr>
          <w:rFonts w:ascii="Trebuchet MS" w:hAnsi="Trebuchet MS"/>
          <w:b/>
          <w:spacing w:val="-4"/>
          <w:w w:val="125"/>
          <w:sz w:val="15"/>
        </w:rPr>
        <w:t>Ações</w:t>
      </w:r>
    </w:p>
    <w:p>
      <w:pPr>
        <w:pStyle w:val="BodyText"/>
        <w:rPr>
          <w:rFonts w:ascii="Trebuchet MS"/>
          <w:b/>
          <w:sz w:val="26"/>
        </w:rPr>
      </w:pPr>
      <w:r>
        <w:rPr/>
        <w:br w:type="column"/>
      </w:r>
      <w:r>
        <w:rPr>
          <w:rFonts w:ascii="Trebuchet MS"/>
          <w:b/>
          <w:sz w:val="26"/>
        </w:rPr>
      </w:r>
    </w:p>
    <w:p>
      <w:pPr>
        <w:pStyle w:val="BodyText"/>
        <w:rPr>
          <w:rFonts w:ascii="Trebuchet MS"/>
          <w:b/>
          <w:sz w:val="26"/>
        </w:rPr>
      </w:pPr>
    </w:p>
    <w:p>
      <w:pPr>
        <w:tabs>
          <w:tab w:pos="1165" w:val="left" w:leader="none"/>
        </w:tabs>
        <w:spacing w:before="165"/>
        <w:ind w:left="530" w:right="0" w:firstLine="0"/>
        <w:jc w:val="lef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w w:val="135"/>
          <w:position w:val="-8"/>
          <w:sz w:val="15"/>
        </w:rPr>
        <w:t>%</w:t>
        <w:tab/>
      </w:r>
      <w:r>
        <w:rPr>
          <w:rFonts w:ascii="Trebuchet MS" w:hAnsi="Trebuchet MS"/>
          <w:b/>
          <w:spacing w:val="-4"/>
          <w:w w:val="125"/>
          <w:sz w:val="15"/>
        </w:rPr>
        <w:t>Ações</w:t>
      </w:r>
    </w:p>
    <w:p>
      <w:pPr>
        <w:pStyle w:val="BodyText"/>
        <w:spacing w:before="3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spacing w:line="247" w:lineRule="auto" w:before="0"/>
        <w:ind w:left="306" w:right="2211" w:firstLine="94"/>
        <w:jc w:val="lef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w w:val="125"/>
          <w:sz w:val="15"/>
        </w:rPr>
        <w:t>Após a</w:t>
      </w:r>
      <w:r>
        <w:rPr>
          <w:rFonts w:ascii="Trebuchet MS" w:hAnsi="Trebuchet MS"/>
          <w:b/>
          <w:spacing w:val="1"/>
          <w:w w:val="125"/>
          <w:sz w:val="15"/>
        </w:rPr>
        <w:t> </w:t>
      </w:r>
      <w:r>
        <w:rPr>
          <w:rFonts w:ascii="Trebuchet MS" w:hAnsi="Trebuchet MS"/>
          <w:b/>
          <w:w w:val="120"/>
          <w:sz w:val="15"/>
        </w:rPr>
        <w:t>oferta(1)</w:t>
      </w:r>
    </w:p>
    <w:p>
      <w:pPr>
        <w:pStyle w:val="BodyText"/>
        <w:rPr>
          <w:rFonts w:ascii="Trebuchet MS"/>
          <w:b/>
          <w:sz w:val="19"/>
        </w:rPr>
      </w:pPr>
    </w:p>
    <w:p>
      <w:pPr>
        <w:tabs>
          <w:tab w:pos="1495" w:val="left" w:leader="none"/>
          <w:tab w:pos="2565" w:val="left" w:leader="none"/>
        </w:tabs>
        <w:spacing w:before="0"/>
        <w:ind w:left="610" w:right="0" w:firstLine="0"/>
        <w:jc w:val="lef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w w:val="135"/>
          <w:position w:val="-8"/>
          <w:sz w:val="15"/>
        </w:rPr>
        <w:t>%</w:t>
        <w:tab/>
      </w:r>
      <w:r>
        <w:rPr>
          <w:rFonts w:ascii="Trebuchet MS" w:hAnsi="Trebuchet MS"/>
          <w:b/>
          <w:w w:val="135"/>
          <w:sz w:val="15"/>
        </w:rPr>
        <w:t>Ações</w:t>
        <w:tab/>
      </w:r>
      <w:r>
        <w:rPr>
          <w:rFonts w:ascii="Trebuchet MS" w:hAnsi="Trebuchet MS"/>
          <w:b/>
          <w:w w:val="135"/>
          <w:position w:val="-8"/>
          <w:sz w:val="15"/>
        </w:rPr>
        <w:t>%</w:t>
      </w:r>
    </w:p>
    <w:p>
      <w:pPr>
        <w:spacing w:after="0"/>
        <w:jc w:val="left"/>
        <w:rPr>
          <w:rFonts w:ascii="Trebuchet MS" w:hAnsi="Trebuchet MS"/>
          <w:sz w:val="15"/>
        </w:rPr>
        <w:sectPr>
          <w:type w:val="continuous"/>
          <w:pgSz w:w="12240" w:h="15840"/>
          <w:pgMar w:top="1500" w:bottom="280" w:left="1540" w:right="1280"/>
          <w:cols w:num="4" w:equalWidth="0">
            <w:col w:w="2540" w:space="40"/>
            <w:col w:w="1805" w:space="39"/>
            <w:col w:w="1665" w:space="40"/>
            <w:col w:w="3291"/>
          </w:cols>
        </w:sectPr>
      </w:pPr>
    </w:p>
    <w:p>
      <w:pPr>
        <w:pStyle w:val="BodyText"/>
        <w:spacing w:before="5"/>
        <w:rPr>
          <w:rFonts w:ascii="Trebuchet MS"/>
          <w:b/>
          <w:sz w:val="26"/>
        </w:rPr>
      </w:pPr>
    </w:p>
    <w:p>
      <w:pPr>
        <w:spacing w:before="101"/>
        <w:ind w:left="174" w:right="0" w:firstLine="0"/>
        <w:jc w:val="left"/>
        <w:rPr>
          <w:sz w:val="15"/>
        </w:rPr>
      </w:pPr>
      <w:r>
        <w:rPr>
          <w:color w:val="666666"/>
          <w:w w:val="110"/>
          <w:sz w:val="15"/>
        </w:rPr>
        <w:t>de</w:t>
      </w:r>
      <w:r>
        <w:rPr>
          <w:color w:val="666666"/>
          <w:spacing w:val="-3"/>
          <w:w w:val="110"/>
          <w:sz w:val="15"/>
        </w:rPr>
        <w:t> </w:t>
      </w:r>
      <w:r>
        <w:rPr>
          <w:color w:val="666666"/>
          <w:w w:val="110"/>
          <w:sz w:val="15"/>
        </w:rPr>
        <w:t>Souza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0"/>
        <w:ind w:left="174" w:right="0" w:firstLine="0"/>
        <w:jc w:val="left"/>
        <w:rPr>
          <w:sz w:val="15"/>
        </w:rPr>
      </w:pPr>
      <w:r>
        <w:rPr>
          <w:color w:val="666666"/>
          <w:w w:val="115"/>
          <w:sz w:val="15"/>
        </w:rPr>
        <w:t>tesouraria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4"/>
        </w:numPr>
        <w:tabs>
          <w:tab w:pos="436" w:val="left" w:leader="none"/>
        </w:tabs>
        <w:spacing w:line="254" w:lineRule="auto" w:before="0" w:after="0"/>
        <w:ind w:left="174" w:right="7944" w:firstLine="0"/>
        <w:jc w:val="left"/>
        <w:rPr>
          <w:sz w:val="15"/>
        </w:rPr>
      </w:pPr>
      <w:r>
        <w:rPr>
          <w:color w:val="666666"/>
          <w:w w:val="115"/>
          <w:sz w:val="15"/>
        </w:rPr>
        <w:t>Não haverá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alteração no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spacing w:val="-2"/>
          <w:w w:val="115"/>
          <w:sz w:val="15"/>
        </w:rPr>
        <w:t>número de ações</w:t>
      </w:r>
      <w:r>
        <w:rPr>
          <w:color w:val="666666"/>
          <w:spacing w:val="-43"/>
          <w:w w:val="115"/>
          <w:sz w:val="15"/>
        </w:rPr>
        <w:t> </w:t>
      </w:r>
      <w:r>
        <w:rPr>
          <w:color w:val="666666"/>
          <w:w w:val="115"/>
          <w:sz w:val="15"/>
        </w:rPr>
        <w:t>ordinárias</w:t>
      </w:r>
    </w:p>
    <w:p>
      <w:pPr>
        <w:pStyle w:val="BodyText"/>
        <w:rPr>
          <w:sz w:val="16"/>
        </w:rPr>
      </w:pPr>
    </w:p>
    <w:p>
      <w:pPr>
        <w:pStyle w:val="BodyText"/>
        <w:spacing w:line="254" w:lineRule="auto" w:before="123"/>
        <w:ind w:left="113" w:right="372" w:firstLine="200"/>
        <w:jc w:val="both"/>
      </w:pPr>
      <w:r>
        <w:rPr>
          <w:w w:val="115"/>
        </w:rPr>
        <w:t>As ações serão vendidas para capitalizar a empresa, que poderá investir em projetos</w:t>
      </w:r>
      <w:r>
        <w:rPr>
          <w:spacing w:val="1"/>
          <w:w w:val="115"/>
        </w:rPr>
        <w:t> </w:t>
      </w:r>
      <w:r>
        <w:rPr>
          <w:w w:val="115"/>
        </w:rPr>
        <w:t>e acelerar seu crescimento sem contrair uma dívida cara, pois está trocando ações por</w:t>
      </w:r>
      <w:r>
        <w:rPr>
          <w:spacing w:val="1"/>
          <w:w w:val="115"/>
        </w:rPr>
        <w:t> </w:t>
      </w:r>
      <w:r>
        <w:rPr>
          <w:w w:val="115"/>
        </w:rPr>
        <w:t>dinheiro.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E</w:t>
      </w:r>
      <w:r>
        <w:rPr>
          <w:spacing w:val="-7"/>
          <w:w w:val="115"/>
        </w:rPr>
        <w:t> </w:t>
      </w:r>
      <w:r>
        <w:rPr>
          <w:w w:val="115"/>
        </w:rPr>
        <w:t>já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falamos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dividendos</w:t>
      </w:r>
      <w:r>
        <w:rPr>
          <w:spacing w:val="-7"/>
          <w:w w:val="115"/>
        </w:rPr>
        <w:t> </w:t>
      </w:r>
      <w:r>
        <w:rPr>
          <w:w w:val="135"/>
        </w:rPr>
        <w:t>–</w:t>
      </w:r>
      <w:r>
        <w:rPr>
          <w:spacing w:val="-17"/>
          <w:w w:val="13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nada</w:t>
      </w:r>
      <w:r>
        <w:rPr>
          <w:spacing w:val="-7"/>
          <w:w w:val="115"/>
        </w:rPr>
        <w:t> </w:t>
      </w:r>
      <w:r>
        <w:rPr>
          <w:w w:val="115"/>
        </w:rPr>
        <w:t>mais</w:t>
      </w:r>
      <w:r>
        <w:rPr>
          <w:spacing w:val="-7"/>
          <w:w w:val="115"/>
        </w:rPr>
        <w:t> </w:t>
      </w:r>
      <w:r>
        <w:rPr>
          <w:w w:val="115"/>
        </w:rPr>
        <w:t>são</w:t>
      </w:r>
      <w:r>
        <w:rPr>
          <w:spacing w:val="-7"/>
          <w:w w:val="115"/>
        </w:rPr>
        <w:t> </w:t>
      </w:r>
      <w:r>
        <w:rPr>
          <w:w w:val="115"/>
        </w:rPr>
        <w:t>do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uma</w:t>
      </w:r>
      <w:r>
        <w:rPr>
          <w:spacing w:val="-7"/>
          <w:w w:val="115"/>
        </w:rPr>
        <w:t> </w:t>
      </w:r>
      <w:r>
        <w:rPr>
          <w:w w:val="115"/>
        </w:rPr>
        <w:t>forma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empresa</w:t>
      </w:r>
      <w:r>
        <w:rPr>
          <w:spacing w:val="-59"/>
          <w:w w:val="115"/>
        </w:rPr>
        <w:t> </w:t>
      </w:r>
      <w:r>
        <w:rPr>
          <w:w w:val="115"/>
        </w:rPr>
        <w:t>tem de remunerar o acionista </w:t>
      </w:r>
      <w:r>
        <w:rPr>
          <w:w w:val="140"/>
        </w:rPr>
        <w:t>–, </w:t>
      </w:r>
      <w:r>
        <w:rPr>
          <w:w w:val="115"/>
        </w:rPr>
        <w:t>é bom notar que existe uma diferença entre dividendos</w:t>
      </w:r>
      <w:r>
        <w:rPr>
          <w:spacing w:val="-59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os</w:t>
      </w:r>
      <w:r>
        <w:rPr>
          <w:spacing w:val="-1"/>
          <w:w w:val="115"/>
        </w:rPr>
        <w:t> </w:t>
      </w:r>
      <w:r>
        <w:rPr>
          <w:w w:val="115"/>
        </w:rPr>
        <w:t>chamados</w:t>
      </w:r>
      <w:r>
        <w:rPr>
          <w:spacing w:val="-1"/>
          <w:w w:val="115"/>
        </w:rPr>
        <w:t> </w:t>
      </w:r>
      <w:r>
        <w:rPr>
          <w:w w:val="115"/>
        </w:rPr>
        <w:t>juros</w:t>
      </w:r>
      <w:r>
        <w:rPr>
          <w:spacing w:val="-1"/>
          <w:w w:val="115"/>
        </w:rPr>
        <w:t> </w:t>
      </w:r>
      <w:r>
        <w:rPr>
          <w:w w:val="115"/>
        </w:rPr>
        <w:t>sobre</w:t>
      </w:r>
      <w:r>
        <w:rPr>
          <w:spacing w:val="-1"/>
          <w:w w:val="115"/>
        </w:rPr>
        <w:t> </w:t>
      </w:r>
      <w:r>
        <w:rPr>
          <w:w w:val="115"/>
        </w:rPr>
        <w:t>capital</w:t>
      </w:r>
      <w:r>
        <w:rPr>
          <w:spacing w:val="-2"/>
          <w:w w:val="115"/>
        </w:rPr>
        <w:t> </w:t>
      </w:r>
      <w:r>
        <w:rPr>
          <w:w w:val="115"/>
        </w:rPr>
        <w:t>próprio</w:t>
      </w:r>
      <w:r>
        <w:rPr>
          <w:spacing w:val="-1"/>
          <w:w w:val="115"/>
        </w:rPr>
        <w:t> </w:t>
      </w:r>
      <w:r>
        <w:rPr>
          <w:w w:val="115"/>
        </w:rPr>
        <w:t>(JSCP).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0"/>
        </w:rPr>
        <w:t>Tanto</w:t>
      </w:r>
      <w:r>
        <w:rPr>
          <w:spacing w:val="1"/>
          <w:w w:val="110"/>
        </w:rPr>
        <w:t> </w:t>
      </w:r>
      <w:r>
        <w:rPr>
          <w:w w:val="110"/>
        </w:rPr>
        <w:t>os</w:t>
      </w:r>
      <w:r>
        <w:rPr>
          <w:spacing w:val="1"/>
          <w:w w:val="110"/>
        </w:rPr>
        <w:t> </w:t>
      </w:r>
      <w:r>
        <w:rPr>
          <w:w w:val="110"/>
        </w:rPr>
        <w:t>dividendos</w:t>
      </w:r>
      <w:r>
        <w:rPr>
          <w:spacing w:val="1"/>
          <w:w w:val="110"/>
        </w:rPr>
        <w:t> </w:t>
      </w:r>
      <w:r>
        <w:rPr>
          <w:w w:val="110"/>
        </w:rPr>
        <w:t>quanto</w:t>
      </w:r>
      <w:r>
        <w:rPr>
          <w:spacing w:val="1"/>
          <w:w w:val="110"/>
        </w:rPr>
        <w:t> </w:t>
      </w:r>
      <w:r>
        <w:rPr>
          <w:w w:val="110"/>
        </w:rPr>
        <w:t>os</w:t>
      </w:r>
      <w:r>
        <w:rPr>
          <w:spacing w:val="1"/>
          <w:w w:val="110"/>
        </w:rPr>
        <w:t> </w:t>
      </w:r>
      <w:r>
        <w:rPr>
          <w:w w:val="110"/>
        </w:rPr>
        <w:t>JSCP</w:t>
      </w:r>
      <w:r>
        <w:rPr>
          <w:spacing w:val="1"/>
          <w:w w:val="110"/>
        </w:rPr>
        <w:t> </w:t>
      </w:r>
      <w:r>
        <w:rPr>
          <w:w w:val="110"/>
        </w:rPr>
        <w:t>são</w:t>
      </w:r>
      <w:r>
        <w:rPr>
          <w:spacing w:val="1"/>
          <w:w w:val="110"/>
        </w:rPr>
        <w:t> </w:t>
      </w:r>
      <w:r>
        <w:rPr>
          <w:w w:val="110"/>
        </w:rPr>
        <w:t>duas</w:t>
      </w:r>
      <w:r>
        <w:rPr>
          <w:spacing w:val="1"/>
          <w:w w:val="110"/>
        </w:rPr>
        <w:t> </w:t>
      </w:r>
      <w:r>
        <w:rPr>
          <w:w w:val="110"/>
        </w:rPr>
        <w:t>maneiras</w:t>
      </w:r>
      <w:r>
        <w:rPr>
          <w:spacing w:val="1"/>
          <w:w w:val="110"/>
        </w:rPr>
        <w:t> </w:t>
      </w:r>
      <w:r>
        <w:rPr>
          <w:w w:val="110"/>
        </w:rPr>
        <w:t>diferentes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acionistas</w:t>
      </w:r>
      <w:r>
        <w:rPr>
          <w:spacing w:val="1"/>
          <w:w w:val="110"/>
        </w:rPr>
        <w:t> </w:t>
      </w:r>
      <w:r>
        <w:rPr>
          <w:w w:val="110"/>
        </w:rPr>
        <w:t>ganharem</w:t>
      </w:r>
      <w:r>
        <w:rPr>
          <w:spacing w:val="1"/>
          <w:w w:val="110"/>
        </w:rPr>
        <w:t> </w:t>
      </w:r>
      <w:r>
        <w:rPr>
          <w:w w:val="110"/>
        </w:rPr>
        <w:t>dinheiro</w:t>
      </w:r>
      <w:r>
        <w:rPr>
          <w:spacing w:val="1"/>
          <w:w w:val="110"/>
        </w:rPr>
        <w:t> </w:t>
      </w:r>
      <w:r>
        <w:rPr>
          <w:w w:val="110"/>
        </w:rPr>
        <w:t>com</w:t>
      </w:r>
      <w:r>
        <w:rPr>
          <w:spacing w:val="1"/>
          <w:w w:val="110"/>
        </w:rPr>
        <w:t> </w:t>
      </w:r>
      <w:r>
        <w:rPr>
          <w:w w:val="110"/>
        </w:rPr>
        <w:t>ações,</w:t>
      </w:r>
      <w:r>
        <w:rPr>
          <w:spacing w:val="1"/>
          <w:w w:val="110"/>
        </w:rPr>
        <w:t> </w:t>
      </w:r>
      <w:r>
        <w:rPr>
          <w:w w:val="110"/>
        </w:rPr>
        <w:t>porém</w:t>
      </w:r>
      <w:r>
        <w:rPr>
          <w:spacing w:val="1"/>
          <w:w w:val="110"/>
        </w:rPr>
        <w:t> </w:t>
      </w:r>
      <w:r>
        <w:rPr>
          <w:w w:val="110"/>
        </w:rPr>
        <w:t>os</w:t>
      </w:r>
      <w:r>
        <w:rPr>
          <w:spacing w:val="1"/>
          <w:w w:val="110"/>
        </w:rPr>
        <w:t> </w:t>
      </w:r>
      <w:r>
        <w:rPr>
          <w:w w:val="110"/>
        </w:rPr>
        <w:t>JSCP</w:t>
      </w:r>
      <w:r>
        <w:rPr>
          <w:spacing w:val="1"/>
          <w:w w:val="110"/>
        </w:rPr>
        <w:t> </w:t>
      </w:r>
      <w:r>
        <w:rPr>
          <w:w w:val="110"/>
        </w:rPr>
        <w:t>são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forma</w:t>
      </w:r>
      <w:r>
        <w:rPr>
          <w:spacing w:val="1"/>
          <w:w w:val="110"/>
        </w:rPr>
        <w:t> </w:t>
      </w:r>
      <w:r>
        <w:rPr>
          <w:w w:val="110"/>
        </w:rPr>
        <w:t>disponível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empresa</w:t>
      </w:r>
      <w:r>
        <w:rPr>
          <w:spacing w:val="5"/>
          <w:w w:val="110"/>
        </w:rPr>
        <w:t> </w:t>
      </w:r>
      <w:r>
        <w:rPr>
          <w:w w:val="110"/>
        </w:rPr>
        <w:t>pague</w:t>
      </w:r>
      <w:r>
        <w:rPr>
          <w:spacing w:val="5"/>
          <w:w w:val="110"/>
        </w:rPr>
        <w:t> </w:t>
      </w:r>
      <w:r>
        <w:rPr>
          <w:w w:val="110"/>
        </w:rPr>
        <w:t>menos</w:t>
      </w:r>
      <w:r>
        <w:rPr>
          <w:spacing w:val="6"/>
          <w:w w:val="110"/>
        </w:rPr>
        <w:t> </w:t>
      </w:r>
      <w:r>
        <w:rPr>
          <w:w w:val="110"/>
        </w:rPr>
        <w:t>imposto.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603" w:right="378" w:hanging="490"/>
      </w:pPr>
      <w:r>
        <w:rPr>
          <w:rFonts w:ascii="Trebuchet MS" w:hAnsi="Trebuchet MS"/>
          <w:b/>
          <w:w w:val="115"/>
        </w:rPr>
        <w:t>Dividendo:</w:t>
      </w:r>
      <w:r>
        <w:rPr>
          <w:rFonts w:ascii="Trebuchet MS" w:hAnsi="Trebuchet MS"/>
          <w:b/>
          <w:spacing w:val="14"/>
          <w:w w:val="115"/>
        </w:rPr>
        <w:t> </w:t>
      </w:r>
      <w:r>
        <w:rPr>
          <w:w w:val="115"/>
        </w:rPr>
        <w:t>Dividendos</w:t>
      </w:r>
      <w:r>
        <w:rPr>
          <w:spacing w:val="17"/>
          <w:w w:val="115"/>
        </w:rPr>
        <w:t> </w:t>
      </w:r>
      <w:r>
        <w:rPr>
          <w:w w:val="115"/>
        </w:rPr>
        <w:t>são</w:t>
      </w:r>
      <w:r>
        <w:rPr>
          <w:spacing w:val="18"/>
          <w:w w:val="115"/>
        </w:rPr>
        <w:t> </w:t>
      </w:r>
      <w:r>
        <w:rPr>
          <w:w w:val="115"/>
        </w:rPr>
        <w:t>isentos</w:t>
      </w:r>
      <w:r>
        <w:rPr>
          <w:spacing w:val="18"/>
          <w:w w:val="115"/>
        </w:rPr>
        <w:t> </w:t>
      </w:r>
      <w:r>
        <w:rPr>
          <w:w w:val="115"/>
        </w:rPr>
        <w:t>de</w:t>
      </w:r>
      <w:r>
        <w:rPr>
          <w:spacing w:val="17"/>
          <w:w w:val="115"/>
        </w:rPr>
        <w:t> </w:t>
      </w:r>
      <w:r>
        <w:rPr>
          <w:w w:val="115"/>
        </w:rPr>
        <w:t>IR,</w:t>
      </w:r>
      <w:r>
        <w:rPr>
          <w:spacing w:val="18"/>
          <w:w w:val="115"/>
        </w:rPr>
        <w:t> </w:t>
      </w:r>
      <w:r>
        <w:rPr>
          <w:w w:val="115"/>
        </w:rPr>
        <w:t>pois</w:t>
      </w:r>
      <w:r>
        <w:rPr>
          <w:spacing w:val="18"/>
          <w:w w:val="115"/>
        </w:rPr>
        <w:t> </w:t>
      </w:r>
      <w:r>
        <w:rPr>
          <w:w w:val="115"/>
        </w:rPr>
        <w:t>vêm</w:t>
      </w:r>
      <w:r>
        <w:rPr>
          <w:spacing w:val="17"/>
          <w:w w:val="115"/>
        </w:rPr>
        <w:t> </w:t>
      </w:r>
      <w:r>
        <w:rPr>
          <w:w w:val="115"/>
        </w:rPr>
        <w:t>do</w:t>
      </w:r>
      <w:r>
        <w:rPr>
          <w:spacing w:val="18"/>
          <w:w w:val="115"/>
        </w:rPr>
        <w:t> </w:t>
      </w:r>
      <w:r>
        <w:rPr>
          <w:w w:val="115"/>
        </w:rPr>
        <w:t>lucro</w:t>
      </w:r>
      <w:r>
        <w:rPr>
          <w:spacing w:val="18"/>
          <w:w w:val="115"/>
        </w:rPr>
        <w:t> </w:t>
      </w:r>
      <w:r>
        <w:rPr>
          <w:w w:val="115"/>
        </w:rPr>
        <w:t>líquido,</w:t>
      </w:r>
      <w:r>
        <w:rPr>
          <w:spacing w:val="17"/>
          <w:w w:val="115"/>
        </w:rPr>
        <w:t> </w:t>
      </w:r>
      <w:r>
        <w:rPr>
          <w:w w:val="115"/>
        </w:rPr>
        <w:t>este</w:t>
      </w:r>
      <w:r>
        <w:rPr>
          <w:spacing w:val="18"/>
          <w:w w:val="115"/>
        </w:rPr>
        <w:t> </w:t>
      </w:r>
      <w:r>
        <w:rPr>
          <w:w w:val="115"/>
        </w:rPr>
        <w:t>tributado</w:t>
      </w:r>
      <w:r>
        <w:rPr>
          <w:spacing w:val="18"/>
          <w:w w:val="115"/>
        </w:rPr>
        <w:t> </w:t>
      </w:r>
      <w:r>
        <w:rPr>
          <w:w w:val="115"/>
        </w:rPr>
        <w:t>na</w:t>
      </w:r>
      <w:r>
        <w:rPr>
          <w:spacing w:val="-58"/>
          <w:w w:val="115"/>
        </w:rPr>
        <w:t> </w:t>
      </w:r>
      <w:r>
        <w:rPr>
          <w:w w:val="115"/>
        </w:rPr>
        <w:t>declaração</w:t>
      </w:r>
      <w:r>
        <w:rPr>
          <w:spacing w:val="-1"/>
          <w:w w:val="115"/>
        </w:rPr>
        <w:t> </w:t>
      </w:r>
      <w:r>
        <w:rPr>
          <w:w w:val="115"/>
        </w:rPr>
        <w:t>da empresa para</w:t>
      </w:r>
      <w:r>
        <w:rPr>
          <w:spacing w:val="-1"/>
          <w:w w:val="115"/>
        </w:rPr>
        <w:t> </w:t>
      </w:r>
      <w:r>
        <w:rPr>
          <w:w w:val="115"/>
        </w:rPr>
        <w:t>a Receita Federal.</w:t>
      </w:r>
    </w:p>
    <w:p>
      <w:pPr>
        <w:pStyle w:val="BodyText"/>
        <w:spacing w:line="252" w:lineRule="auto"/>
        <w:ind w:left="483" w:right="368" w:hanging="370"/>
      </w:pPr>
      <w:r>
        <w:rPr>
          <w:rFonts w:ascii="Trebuchet MS" w:hAnsi="Trebuchet MS"/>
          <w:b/>
          <w:w w:val="115"/>
        </w:rPr>
        <w:t>JSCP:</w:t>
      </w:r>
      <w:r>
        <w:rPr>
          <w:rFonts w:ascii="Trebuchet MS" w:hAnsi="Trebuchet MS"/>
          <w:b/>
          <w:spacing w:val="-15"/>
          <w:w w:val="115"/>
        </w:rPr>
        <w:t> </w:t>
      </w:r>
      <w:r>
        <w:rPr>
          <w:w w:val="115"/>
        </w:rPr>
        <w:t>Os</w:t>
      </w:r>
      <w:r>
        <w:rPr>
          <w:spacing w:val="-6"/>
          <w:w w:val="115"/>
        </w:rPr>
        <w:t> </w:t>
      </w:r>
      <w:r>
        <w:rPr>
          <w:w w:val="115"/>
        </w:rPr>
        <w:t>juros</w:t>
      </w:r>
      <w:r>
        <w:rPr>
          <w:spacing w:val="-7"/>
          <w:w w:val="115"/>
        </w:rPr>
        <w:t> </w:t>
      </w:r>
      <w:r>
        <w:rPr>
          <w:w w:val="115"/>
        </w:rPr>
        <w:t>sobre</w:t>
      </w:r>
      <w:r>
        <w:rPr>
          <w:spacing w:val="-6"/>
          <w:w w:val="115"/>
        </w:rPr>
        <w:t> </w:t>
      </w:r>
      <w:r>
        <w:rPr>
          <w:w w:val="115"/>
        </w:rPr>
        <w:t>capital</w:t>
      </w:r>
      <w:r>
        <w:rPr>
          <w:spacing w:val="-7"/>
          <w:w w:val="115"/>
        </w:rPr>
        <w:t> </w:t>
      </w:r>
      <w:r>
        <w:rPr>
          <w:w w:val="115"/>
        </w:rPr>
        <w:t>próprio</w:t>
      </w:r>
      <w:r>
        <w:rPr>
          <w:spacing w:val="-6"/>
          <w:w w:val="115"/>
        </w:rPr>
        <w:t> </w:t>
      </w:r>
      <w:r>
        <w:rPr>
          <w:w w:val="115"/>
        </w:rPr>
        <w:t>não</w:t>
      </w:r>
      <w:r>
        <w:rPr>
          <w:spacing w:val="-7"/>
          <w:w w:val="115"/>
        </w:rPr>
        <w:t> </w:t>
      </w:r>
      <w:r>
        <w:rPr>
          <w:w w:val="115"/>
        </w:rPr>
        <w:t>possuem</w:t>
      </w:r>
      <w:r>
        <w:rPr>
          <w:spacing w:val="-6"/>
          <w:w w:val="115"/>
        </w:rPr>
        <w:t> </w:t>
      </w:r>
      <w:r>
        <w:rPr>
          <w:w w:val="115"/>
        </w:rPr>
        <w:t>incidência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IR</w:t>
      </w:r>
      <w:r>
        <w:rPr>
          <w:spacing w:val="-6"/>
          <w:w w:val="115"/>
        </w:rPr>
        <w:t> </w:t>
      </w:r>
      <w:r>
        <w:rPr>
          <w:w w:val="115"/>
        </w:rPr>
        <w:t>para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empresa,</w:t>
      </w:r>
      <w:r>
        <w:rPr>
          <w:spacing w:val="-7"/>
          <w:w w:val="115"/>
        </w:rPr>
        <w:t> </w:t>
      </w:r>
      <w:r>
        <w:rPr>
          <w:w w:val="115"/>
        </w:rPr>
        <w:t>pois</w:t>
      </w:r>
      <w:r>
        <w:rPr>
          <w:spacing w:val="-58"/>
          <w:w w:val="115"/>
        </w:rPr>
        <w:t> </w:t>
      </w:r>
      <w:r>
        <w:rPr>
          <w:w w:val="115"/>
        </w:rPr>
        <w:t>são</w:t>
      </w:r>
      <w:r>
        <w:rPr>
          <w:spacing w:val="-1"/>
          <w:w w:val="115"/>
        </w:rPr>
        <w:t> </w:t>
      </w:r>
      <w:r>
        <w:rPr>
          <w:w w:val="115"/>
        </w:rPr>
        <w:t>tratados como</w:t>
      </w:r>
      <w:r>
        <w:rPr>
          <w:spacing w:val="-1"/>
          <w:w w:val="115"/>
        </w:rPr>
        <w:t> </w:t>
      </w:r>
      <w:r>
        <w:rPr>
          <w:w w:val="115"/>
        </w:rPr>
        <w:t>“despesa”, mas o</w:t>
      </w:r>
      <w:r>
        <w:rPr>
          <w:spacing w:val="-1"/>
          <w:w w:val="115"/>
        </w:rPr>
        <w:t> </w:t>
      </w:r>
      <w:r>
        <w:rPr>
          <w:w w:val="115"/>
        </w:rPr>
        <w:t>IR é</w:t>
      </w:r>
      <w:r>
        <w:rPr>
          <w:spacing w:val="-1"/>
          <w:w w:val="115"/>
        </w:rPr>
        <w:t> </w:t>
      </w:r>
      <w:r>
        <w:rPr>
          <w:w w:val="115"/>
        </w:rPr>
        <w:t>cobrado do investidor.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A seguir, podemos ver os dividendos anuais recebidos por acionistas da Itaúsa. Em</w:t>
      </w:r>
      <w:r>
        <w:rPr>
          <w:spacing w:val="1"/>
          <w:w w:val="115"/>
        </w:rPr>
        <w:t> </w:t>
      </w:r>
      <w:r>
        <w:rPr>
          <w:w w:val="115"/>
        </w:rPr>
        <w:t>2017,</w:t>
      </w:r>
      <w:r>
        <w:rPr>
          <w:spacing w:val="-8"/>
          <w:w w:val="115"/>
        </w:rPr>
        <w:t> </w:t>
      </w: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investidor</w:t>
      </w:r>
      <w:r>
        <w:rPr>
          <w:spacing w:val="-7"/>
          <w:w w:val="115"/>
        </w:rPr>
        <w:t> </w:t>
      </w:r>
      <w:r>
        <w:rPr>
          <w:w w:val="115"/>
        </w:rPr>
        <w:t>recebia</w:t>
      </w:r>
      <w:r>
        <w:rPr>
          <w:spacing w:val="-7"/>
          <w:w w:val="115"/>
        </w:rPr>
        <w:t> </w:t>
      </w:r>
      <w:r>
        <w:rPr>
          <w:w w:val="115"/>
        </w:rPr>
        <w:t>0,88</w:t>
      </w:r>
      <w:r>
        <w:rPr>
          <w:spacing w:val="-7"/>
          <w:w w:val="115"/>
        </w:rPr>
        <w:t> </w:t>
      </w:r>
      <w:r>
        <w:rPr>
          <w:w w:val="115"/>
        </w:rPr>
        <w:t>centavos</w:t>
      </w:r>
      <w:r>
        <w:rPr>
          <w:spacing w:val="-7"/>
          <w:w w:val="115"/>
        </w:rPr>
        <w:t> </w:t>
      </w:r>
      <w:r>
        <w:rPr>
          <w:w w:val="115"/>
        </w:rPr>
        <w:t>por</w:t>
      </w:r>
      <w:r>
        <w:rPr>
          <w:spacing w:val="-7"/>
          <w:w w:val="115"/>
        </w:rPr>
        <w:t> </w:t>
      </w:r>
      <w:r>
        <w:rPr>
          <w:w w:val="115"/>
        </w:rPr>
        <w:t>cada</w:t>
      </w:r>
      <w:r>
        <w:rPr>
          <w:spacing w:val="-7"/>
          <w:w w:val="115"/>
        </w:rPr>
        <w:t> </w:t>
      </w:r>
      <w:r>
        <w:rPr>
          <w:w w:val="115"/>
        </w:rPr>
        <w:t>ação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8"/>
          <w:w w:val="115"/>
        </w:rPr>
        <w:t> </w:t>
      </w:r>
      <w:r>
        <w:rPr>
          <w:w w:val="115"/>
        </w:rPr>
        <w:t>possuía.</w:t>
      </w:r>
      <w:r>
        <w:rPr>
          <w:spacing w:val="-7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ações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ITSA4</w:t>
      </w:r>
      <w:r>
        <w:rPr>
          <w:spacing w:val="-59"/>
          <w:w w:val="115"/>
        </w:rPr>
        <w:t> </w:t>
      </w:r>
      <w:r>
        <w:rPr>
          <w:w w:val="115"/>
        </w:rPr>
        <w:t>fecharam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ano</w:t>
      </w:r>
      <w:r>
        <w:rPr>
          <w:spacing w:val="1"/>
          <w:w w:val="115"/>
        </w:rPr>
        <w:t> </w:t>
      </w:r>
      <w:r>
        <w:rPr>
          <w:w w:val="115"/>
        </w:rPr>
        <w:t>de 2017</w:t>
      </w:r>
      <w:r>
        <w:rPr>
          <w:spacing w:val="1"/>
          <w:w w:val="115"/>
        </w:rPr>
        <w:t> </w:t>
      </w:r>
      <w:r>
        <w:rPr>
          <w:w w:val="115"/>
        </w:rPr>
        <w:t>cotadas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10,82</w:t>
      </w:r>
      <w:r>
        <w:rPr>
          <w:spacing w:val="1"/>
          <w:w w:val="115"/>
        </w:rPr>
        <w:t> </w:t>
      </w:r>
      <w:r>
        <w:rPr>
          <w:w w:val="115"/>
        </w:rPr>
        <w:t>reais.</w:t>
      </w:r>
    </w:p>
    <w:p>
      <w:pPr>
        <w:spacing w:after="0" w:line="254" w:lineRule="auto"/>
        <w:jc w:val="both"/>
        <w:sectPr>
          <w:type w:val="continuous"/>
          <w:pgSz w:w="12240" w:h="15840"/>
          <w:pgMar w:top="1500" w:bottom="280" w:left="1540" w:right="1280"/>
        </w:sectPr>
      </w:pPr>
    </w:p>
    <w:p>
      <w:pPr>
        <w:pStyle w:val="BodyText"/>
        <w:spacing w:before="3"/>
        <w:rPr>
          <w:sz w:val="16"/>
        </w:rPr>
      </w:pPr>
    </w:p>
    <w:p>
      <w:pPr>
        <w:spacing w:before="98"/>
        <w:ind w:left="21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w w:val="125"/>
          <w:sz w:val="20"/>
        </w:rPr>
        <w:t>DIVIDENDOS</w:t>
      </w:r>
      <w:r>
        <w:rPr>
          <w:rFonts w:ascii="Trebuchet MS"/>
          <w:b/>
          <w:spacing w:val="-14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TOTAIS</w:t>
      </w:r>
      <w:r>
        <w:rPr>
          <w:rFonts w:ascii="Trebuchet MS"/>
          <w:b/>
          <w:spacing w:val="-13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PAGOS</w:t>
      </w:r>
      <w:r>
        <w:rPr>
          <w:rFonts w:ascii="Trebuchet MS"/>
          <w:b/>
          <w:spacing w:val="-13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POR</w:t>
      </w:r>
      <w:r>
        <w:rPr>
          <w:rFonts w:ascii="Trebuchet MS"/>
          <w:b/>
          <w:spacing w:val="-14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ANO</w:t>
      </w:r>
    </w:p>
    <w:p>
      <w:pPr>
        <w:pStyle w:val="BodyText"/>
        <w:spacing w:before="6"/>
        <w:rPr>
          <w:rFonts w:ascii="Trebuchet MS"/>
          <w:b/>
          <w:sz w:val="9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2573"/>
        <w:gridCol w:w="2904"/>
        <w:gridCol w:w="2945"/>
      </w:tblGrid>
      <w:tr>
        <w:trPr>
          <w:trHeight w:val="235" w:hRule="atLeast"/>
        </w:trPr>
        <w:tc>
          <w:tcPr>
            <w:tcW w:w="3082" w:type="dxa"/>
            <w:gridSpan w:val="2"/>
            <w:tcBorders>
              <w:top w:val="single" w:sz="4" w:space="0" w:color="181818"/>
            </w:tcBorders>
          </w:tcPr>
          <w:p>
            <w:pPr>
              <w:pStyle w:val="TableParagraph"/>
              <w:spacing w:line="156" w:lineRule="exact" w:before="59"/>
              <w:ind w:left="63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5"/>
                <w:position w:val="-8"/>
                <w:sz w:val="15"/>
              </w:rPr>
              <w:t>Ano</w:t>
            </w:r>
            <w:r>
              <w:rPr>
                <w:rFonts w:ascii="Trebuchet MS"/>
                <w:b/>
                <w:color w:val="666666"/>
                <w:spacing w:val="44"/>
                <w:w w:val="125"/>
                <w:position w:val="-8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5"/>
              </w:rPr>
              <w:t>Total</w:t>
            </w:r>
            <w:r>
              <w:rPr>
                <w:rFonts w:ascii="Trebuchet MS"/>
                <w:b/>
                <w:color w:val="666666"/>
                <w:spacing w:val="-13"/>
                <w:w w:val="125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5"/>
              </w:rPr>
              <w:t>de</w:t>
            </w:r>
            <w:r>
              <w:rPr>
                <w:rFonts w:ascii="Trebuchet MS"/>
                <w:b/>
                <w:color w:val="666666"/>
                <w:spacing w:val="-12"/>
                <w:w w:val="125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5"/>
              </w:rPr>
              <w:t>dividendos</w:t>
            </w:r>
            <w:r>
              <w:rPr>
                <w:rFonts w:ascii="Trebuchet MS"/>
                <w:b/>
                <w:color w:val="666666"/>
                <w:spacing w:val="-12"/>
                <w:w w:val="125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5"/>
              </w:rPr>
              <w:t>pagos</w:t>
            </w:r>
          </w:p>
        </w:tc>
        <w:tc>
          <w:tcPr>
            <w:tcW w:w="2904" w:type="dxa"/>
            <w:tcBorders>
              <w:top w:val="single" w:sz="4" w:space="0" w:color="181818"/>
            </w:tcBorders>
          </w:tcPr>
          <w:p>
            <w:pPr>
              <w:pStyle w:val="TableParagraph"/>
              <w:spacing w:line="156" w:lineRule="exact" w:before="59"/>
              <w:ind w:left="301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Total de dividendos unitários</w:t>
            </w:r>
          </w:p>
        </w:tc>
        <w:tc>
          <w:tcPr>
            <w:tcW w:w="2945" w:type="dxa"/>
            <w:tcBorders>
              <w:top w:val="single" w:sz="4" w:space="0" w:color="181818"/>
            </w:tcBorders>
          </w:tcPr>
          <w:p>
            <w:pPr>
              <w:pStyle w:val="TableParagraph"/>
              <w:spacing w:line="156" w:lineRule="exact" w:before="59"/>
              <w:ind w:left="147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Total de dividendos unitários</w:t>
            </w:r>
          </w:p>
        </w:tc>
      </w:tr>
      <w:tr>
        <w:trPr>
          <w:trHeight w:val="244" w:hRule="atLeast"/>
        </w:trPr>
        <w:tc>
          <w:tcPr>
            <w:tcW w:w="509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573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73" w:lineRule="exact" w:before="0"/>
              <w:ind w:left="6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(bruto)</w:t>
            </w:r>
            <w:r>
              <w:rPr>
                <w:rFonts w:ascii="Trebuchet MS"/>
                <w:b/>
                <w:color w:val="666666"/>
                <w:spacing w:val="2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(R$</w:t>
            </w:r>
            <w:r>
              <w:rPr>
                <w:rFonts w:ascii="Trebuchet MS"/>
                <w:b/>
                <w:color w:val="666666"/>
                <w:spacing w:val="3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mil)</w:t>
            </w:r>
          </w:p>
        </w:tc>
        <w:tc>
          <w:tcPr>
            <w:tcW w:w="2904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73" w:lineRule="exact" w:before="0"/>
              <w:ind w:left="301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(bruto)</w:t>
            </w:r>
            <w:r>
              <w:rPr>
                <w:rFonts w:ascii="Trebuchet MS"/>
                <w:b/>
                <w:color w:val="666666"/>
                <w:spacing w:val="6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(R$)</w:t>
            </w:r>
          </w:p>
        </w:tc>
        <w:tc>
          <w:tcPr>
            <w:tcW w:w="2945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73" w:lineRule="exact" w:before="0"/>
              <w:ind w:left="147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(líquido)</w:t>
            </w:r>
            <w:r>
              <w:rPr>
                <w:rFonts w:ascii="Trebuchet MS" w:hAnsi="Trebuchet MS"/>
                <w:b/>
                <w:color w:val="666666"/>
                <w:spacing w:val="5"/>
                <w:w w:val="120"/>
                <w:sz w:val="15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(R$)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2017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7.296.969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0,97631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0,88315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2016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4.315.039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0,5828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0,50438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2015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3.034.528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0,4492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0,4021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2014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2.704.762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0,4433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0,3996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2013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2.151.178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0,3936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0,3436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2012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1.904.082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0,3928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0,3429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2011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1.858.611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0,4217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0,3668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2010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1.635.544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0,3739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0,3262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2009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1.406.671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0,3237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0,2835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2008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1.596.841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0,4114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0,3646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2007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1.340.336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0,3800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0,3302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2006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1.301.953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0,4092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0,3478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2005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891.786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0,2800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0,2380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2004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696.775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0,2161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0,1837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2003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613.242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0,1910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0,1624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2002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414.561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0,1317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0,1119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2001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394.713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0,1286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0,1093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2000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333.164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0,1121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0,0953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1999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250.663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0,0855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0,0727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1998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208.545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0,0678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0,0599</w:t>
            </w:r>
          </w:p>
        </w:tc>
      </w:tr>
      <w:tr>
        <w:trPr>
          <w:trHeight w:val="299" w:hRule="atLeast"/>
        </w:trPr>
        <w:tc>
          <w:tcPr>
            <w:tcW w:w="50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1997</w:t>
            </w:r>
          </w:p>
        </w:tc>
        <w:tc>
          <w:tcPr>
            <w:tcW w:w="257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121.398</w:t>
            </w:r>
          </w:p>
        </w:tc>
        <w:tc>
          <w:tcPr>
            <w:tcW w:w="290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30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0,0389</w:t>
            </w:r>
          </w:p>
        </w:tc>
        <w:tc>
          <w:tcPr>
            <w:tcW w:w="294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47"/>
              <w:rPr>
                <w:sz w:val="15"/>
              </w:rPr>
            </w:pPr>
            <w:r>
              <w:rPr>
                <w:color w:val="666666"/>
                <w:w w:val="170"/>
                <w:sz w:val="15"/>
              </w:rPr>
              <w:t>–</w:t>
            </w:r>
          </w:p>
        </w:tc>
      </w:tr>
    </w:tbl>
    <w:p>
      <w:pPr>
        <w:pStyle w:val="BodyText"/>
        <w:spacing w:before="8"/>
        <w:rPr>
          <w:rFonts w:ascii="Trebuchet MS"/>
          <w:b/>
        </w:rPr>
      </w:pP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Uma</w:t>
      </w:r>
      <w:r>
        <w:rPr>
          <w:spacing w:val="-8"/>
          <w:w w:val="115"/>
        </w:rPr>
        <w:t> </w:t>
      </w:r>
      <w:r>
        <w:rPr>
          <w:w w:val="115"/>
        </w:rPr>
        <w:t>estratégia</w:t>
      </w:r>
      <w:r>
        <w:rPr>
          <w:spacing w:val="-8"/>
          <w:w w:val="115"/>
        </w:rPr>
        <w:t> </w:t>
      </w:r>
      <w:r>
        <w:rPr>
          <w:w w:val="115"/>
        </w:rPr>
        <w:t>interessante</w:t>
      </w:r>
      <w:r>
        <w:rPr>
          <w:spacing w:val="-7"/>
          <w:w w:val="115"/>
        </w:rPr>
        <w:t> </w:t>
      </w:r>
      <w:r>
        <w:rPr>
          <w:w w:val="115"/>
        </w:rPr>
        <w:t>na</w:t>
      </w:r>
      <w:r>
        <w:rPr>
          <w:spacing w:val="-8"/>
          <w:w w:val="115"/>
        </w:rPr>
        <w:t> </w:t>
      </w:r>
      <w:r>
        <w:rPr>
          <w:w w:val="115"/>
        </w:rPr>
        <w:t>Bolsa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8"/>
          <w:w w:val="115"/>
        </w:rPr>
        <w:t> </w:t>
      </w:r>
      <w:r>
        <w:rPr>
          <w:w w:val="115"/>
        </w:rPr>
        <w:t>Valores</w:t>
      </w:r>
      <w:r>
        <w:rPr>
          <w:spacing w:val="-7"/>
          <w:w w:val="115"/>
        </w:rPr>
        <w:t> </w:t>
      </w:r>
      <w:r>
        <w:rPr>
          <w:w w:val="115"/>
        </w:rPr>
        <w:t>é</w:t>
      </w:r>
      <w:r>
        <w:rPr>
          <w:spacing w:val="-8"/>
          <w:w w:val="115"/>
        </w:rPr>
        <w:t> </w:t>
      </w:r>
      <w:r>
        <w:rPr>
          <w:w w:val="115"/>
        </w:rPr>
        <w:t>sempre</w:t>
      </w:r>
      <w:r>
        <w:rPr>
          <w:spacing w:val="-7"/>
          <w:w w:val="115"/>
        </w:rPr>
        <w:t> </w:t>
      </w:r>
      <w:r>
        <w:rPr>
          <w:w w:val="115"/>
        </w:rPr>
        <w:t>reinvestir</w:t>
      </w:r>
      <w:r>
        <w:rPr>
          <w:spacing w:val="-8"/>
          <w:w w:val="115"/>
        </w:rPr>
        <w:t> </w:t>
      </w: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dinheiro</w:t>
      </w:r>
      <w:r>
        <w:rPr>
          <w:spacing w:val="-8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se</w:t>
      </w:r>
      <w:r>
        <w:rPr>
          <w:spacing w:val="-59"/>
          <w:w w:val="115"/>
        </w:rPr>
        <w:t> </w:t>
      </w:r>
      <w:r>
        <w:rPr>
          <w:w w:val="115"/>
        </w:rPr>
        <w:t>ganha com os dividendos de uma empresa. Assim, o investidor vai aumentando tanto</w:t>
      </w:r>
      <w:r>
        <w:rPr>
          <w:spacing w:val="1"/>
          <w:w w:val="115"/>
        </w:rPr>
        <w:t> </w:t>
      </w:r>
      <w:r>
        <w:rPr>
          <w:w w:val="115"/>
        </w:rPr>
        <w:t>seu patrimônio quanto os aportes ao longo do tempo. No futuro, os dividendos poderão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tornar</w:t>
      </w:r>
      <w:r>
        <w:rPr>
          <w:spacing w:val="2"/>
          <w:w w:val="115"/>
        </w:rPr>
        <w:t> </w:t>
      </w:r>
      <w:r>
        <w:rPr>
          <w:w w:val="115"/>
        </w:rPr>
        <w:t>uma</w:t>
      </w:r>
      <w:r>
        <w:rPr>
          <w:spacing w:val="2"/>
          <w:w w:val="115"/>
        </w:rPr>
        <w:t> </w:t>
      </w:r>
      <w:r>
        <w:rPr>
          <w:w w:val="115"/>
        </w:rPr>
        <w:t>fonte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renda</w:t>
      </w:r>
      <w:r>
        <w:rPr>
          <w:spacing w:val="2"/>
          <w:w w:val="115"/>
        </w:rPr>
        <w:t> </w:t>
      </w:r>
      <w:r>
        <w:rPr>
          <w:w w:val="115"/>
        </w:rPr>
        <w:t>extra.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Porém, um lembrete importante é o de que o mercado de ações faz parte do mercado</w:t>
      </w:r>
      <w:r>
        <w:rPr>
          <w:spacing w:val="-59"/>
          <w:w w:val="115"/>
        </w:rPr>
        <w:t> </w:t>
      </w:r>
      <w:r>
        <w:rPr>
          <w:w w:val="115"/>
        </w:rPr>
        <w:t>de renda variável. Por isso, é importante entender que não há um rendimento ﬁxo, ele</w:t>
      </w:r>
      <w:r>
        <w:rPr>
          <w:spacing w:val="1"/>
          <w:w w:val="115"/>
        </w:rPr>
        <w:t> </w:t>
      </w:r>
      <w:r>
        <w:rPr>
          <w:w w:val="115"/>
        </w:rPr>
        <w:t>vai depender das oscilações do mercado. Pode-se ganhar por meio da valorização da</w:t>
      </w:r>
      <w:r>
        <w:rPr>
          <w:spacing w:val="1"/>
          <w:w w:val="115"/>
        </w:rPr>
        <w:t> </w:t>
      </w:r>
      <w:r>
        <w:rPr>
          <w:w w:val="115"/>
        </w:rPr>
        <w:t>ação como por meio dos dividendos/proventos pagos, mas tudo isso possui riscos</w:t>
      </w:r>
      <w:r>
        <w:rPr>
          <w:spacing w:val="1"/>
          <w:w w:val="115"/>
        </w:rPr>
        <w:t> </w:t>
      </w:r>
      <w:r>
        <w:rPr>
          <w:w w:val="115"/>
        </w:rPr>
        <w:t>consideráveis, já que, ao investir em uma ação, estamos sujeitos ao risco de os preços</w:t>
      </w:r>
      <w:r>
        <w:rPr>
          <w:spacing w:val="1"/>
          <w:w w:val="115"/>
        </w:rPr>
        <w:t> </w:t>
      </w:r>
      <w:r>
        <w:rPr>
          <w:w w:val="115"/>
        </w:rPr>
        <w:t>das</w:t>
      </w:r>
      <w:r>
        <w:rPr>
          <w:spacing w:val="-3"/>
          <w:w w:val="115"/>
        </w:rPr>
        <w:t> </w:t>
      </w:r>
      <w:r>
        <w:rPr>
          <w:w w:val="115"/>
        </w:rPr>
        <w:t>ações</w:t>
      </w:r>
      <w:r>
        <w:rPr>
          <w:spacing w:val="-3"/>
          <w:w w:val="115"/>
        </w:rPr>
        <w:t> </w:t>
      </w:r>
      <w:r>
        <w:rPr>
          <w:w w:val="115"/>
        </w:rPr>
        <w:t>oscilarem</w:t>
      </w:r>
      <w:r>
        <w:rPr>
          <w:spacing w:val="-3"/>
          <w:w w:val="115"/>
        </w:rPr>
        <w:t> </w:t>
      </w:r>
      <w:r>
        <w:rPr>
          <w:w w:val="115"/>
        </w:rPr>
        <w:t>e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empresa</w:t>
      </w:r>
      <w:r>
        <w:rPr>
          <w:spacing w:val="-3"/>
          <w:w w:val="115"/>
        </w:rPr>
        <w:t> </w:t>
      </w:r>
      <w:r>
        <w:rPr>
          <w:w w:val="115"/>
        </w:rPr>
        <w:t>da</w:t>
      </w:r>
      <w:r>
        <w:rPr>
          <w:spacing w:val="-2"/>
          <w:w w:val="115"/>
        </w:rPr>
        <w:t> </w:t>
      </w:r>
      <w:r>
        <w:rPr>
          <w:w w:val="115"/>
        </w:rPr>
        <w:t>qual</w:t>
      </w:r>
      <w:r>
        <w:rPr>
          <w:spacing w:val="-3"/>
          <w:w w:val="115"/>
        </w:rPr>
        <w:t> </w:t>
      </w:r>
      <w:r>
        <w:rPr>
          <w:w w:val="115"/>
        </w:rPr>
        <w:t>somos</w:t>
      </w:r>
      <w:r>
        <w:rPr>
          <w:spacing w:val="-3"/>
          <w:w w:val="115"/>
        </w:rPr>
        <w:t> </w:t>
      </w:r>
      <w:r>
        <w:rPr>
          <w:w w:val="115"/>
        </w:rPr>
        <w:t>acionistas</w:t>
      </w:r>
      <w:r>
        <w:rPr>
          <w:spacing w:val="-3"/>
          <w:w w:val="115"/>
        </w:rPr>
        <w:t> </w:t>
      </w:r>
      <w:r>
        <w:rPr>
          <w:w w:val="115"/>
        </w:rPr>
        <w:t>quebrar.</w:t>
      </w:r>
    </w:p>
    <w:p>
      <w:pPr>
        <w:pStyle w:val="BodyText"/>
        <w:spacing w:line="254" w:lineRule="auto" w:before="1"/>
        <w:ind w:left="113" w:right="372" w:firstLine="200"/>
        <w:jc w:val="both"/>
      </w:pPr>
      <w:r>
        <w:rPr>
          <w:w w:val="115"/>
        </w:rPr>
        <w:t>Faça um paralelo com o empreendedor que investe em seu próprio negócio. Ele</w:t>
      </w:r>
      <w:r>
        <w:rPr>
          <w:spacing w:val="1"/>
          <w:w w:val="115"/>
        </w:rPr>
        <w:t> </w:t>
      </w:r>
      <w:r>
        <w:rPr>
          <w:w w:val="115"/>
        </w:rPr>
        <w:t>também pode passar por períodos de altos e baixos, com fases em que a empresa</w:t>
      </w:r>
      <w:r>
        <w:rPr>
          <w:spacing w:val="1"/>
          <w:w w:val="115"/>
        </w:rPr>
        <w:t> </w:t>
      </w:r>
      <w:r>
        <w:rPr>
          <w:w w:val="115"/>
        </w:rPr>
        <w:t>própria cresce com a necessidade de poucos investimentos, outros em que é preciso</w:t>
      </w:r>
      <w:r>
        <w:rPr>
          <w:spacing w:val="1"/>
          <w:w w:val="115"/>
        </w:rPr>
        <w:t> </w:t>
      </w:r>
      <w:r>
        <w:rPr>
          <w:w w:val="115"/>
        </w:rPr>
        <w:t>aportar recursos para combater a concorrência e diminuir as margens. Ao ser acionista</w:t>
      </w:r>
      <w:r>
        <w:rPr>
          <w:spacing w:val="1"/>
          <w:w w:val="115"/>
        </w:rPr>
        <w:t> </w:t>
      </w:r>
      <w:r>
        <w:rPr>
          <w:w w:val="115"/>
        </w:rPr>
        <w:t>de uma grande corporação comprando as suas ações, você deve entender por quais</w:t>
      </w:r>
      <w:r>
        <w:rPr>
          <w:spacing w:val="1"/>
          <w:w w:val="115"/>
        </w:rPr>
        <w:t> </w:t>
      </w:r>
      <w:r>
        <w:rPr>
          <w:w w:val="115"/>
        </w:rPr>
        <w:t>ciclos</w:t>
      </w:r>
      <w:r>
        <w:rPr>
          <w:spacing w:val="1"/>
          <w:w w:val="115"/>
        </w:rPr>
        <w:t> </w:t>
      </w:r>
      <w:r>
        <w:rPr>
          <w:w w:val="115"/>
        </w:rPr>
        <w:t>ela</w:t>
      </w:r>
      <w:r>
        <w:rPr>
          <w:spacing w:val="1"/>
          <w:w w:val="115"/>
        </w:rPr>
        <w:t> </w:t>
      </w:r>
      <w:r>
        <w:rPr>
          <w:w w:val="115"/>
        </w:rPr>
        <w:t>está</w:t>
      </w:r>
      <w:r>
        <w:rPr>
          <w:spacing w:val="1"/>
          <w:w w:val="115"/>
        </w:rPr>
        <w:t> </w:t>
      </w:r>
      <w:r>
        <w:rPr>
          <w:w w:val="115"/>
        </w:rPr>
        <w:t>passando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se,</w:t>
      </w:r>
      <w:r>
        <w:rPr>
          <w:spacing w:val="1"/>
          <w:w w:val="115"/>
        </w:rPr>
        <w:t> </w:t>
      </w:r>
      <w:r>
        <w:rPr>
          <w:w w:val="115"/>
        </w:rPr>
        <w:t>mesmo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momento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baixa,</w:t>
      </w:r>
      <w:r>
        <w:rPr>
          <w:spacing w:val="1"/>
          <w:w w:val="115"/>
        </w:rPr>
        <w:t> </w:t>
      </w:r>
      <w:r>
        <w:rPr>
          <w:w w:val="115"/>
        </w:rPr>
        <w:t>ela</w:t>
      </w:r>
      <w:r>
        <w:rPr>
          <w:spacing w:val="1"/>
          <w:w w:val="115"/>
        </w:rPr>
        <w:t> </w:t>
      </w:r>
      <w:r>
        <w:rPr>
          <w:w w:val="115"/>
        </w:rPr>
        <w:t>possui</w:t>
      </w:r>
      <w:r>
        <w:rPr>
          <w:spacing w:val="1"/>
          <w:w w:val="115"/>
        </w:rPr>
        <w:t> </w:t>
      </w:r>
      <w:r>
        <w:rPr>
          <w:w w:val="115"/>
        </w:rPr>
        <w:t>fundamentos</w:t>
      </w:r>
      <w:r>
        <w:rPr>
          <w:spacing w:val="-2"/>
          <w:w w:val="115"/>
        </w:rPr>
        <w:t> </w:t>
      </w:r>
      <w:r>
        <w:rPr>
          <w:w w:val="115"/>
        </w:rPr>
        <w:t>sólidos</w:t>
      </w:r>
      <w:r>
        <w:rPr>
          <w:spacing w:val="-1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poderão</w:t>
      </w:r>
      <w:r>
        <w:rPr>
          <w:spacing w:val="-1"/>
          <w:w w:val="115"/>
        </w:rPr>
        <w:t> </w:t>
      </w:r>
      <w:r>
        <w:rPr>
          <w:w w:val="115"/>
        </w:rPr>
        <w:t>se</w:t>
      </w:r>
      <w:r>
        <w:rPr>
          <w:spacing w:val="-2"/>
          <w:w w:val="115"/>
        </w:rPr>
        <w:t> </w:t>
      </w:r>
      <w:r>
        <w:rPr>
          <w:w w:val="115"/>
        </w:rPr>
        <w:t>converter</w:t>
      </w:r>
      <w:r>
        <w:rPr>
          <w:spacing w:val="-1"/>
          <w:w w:val="115"/>
        </w:rPr>
        <w:t> </w:t>
      </w:r>
      <w:r>
        <w:rPr>
          <w:w w:val="115"/>
        </w:rPr>
        <w:t>em</w:t>
      </w:r>
      <w:r>
        <w:rPr>
          <w:spacing w:val="-2"/>
          <w:w w:val="115"/>
        </w:rPr>
        <w:t> </w:t>
      </w:r>
      <w:r>
        <w:rPr>
          <w:w w:val="115"/>
        </w:rPr>
        <w:t>novo</w:t>
      </w:r>
      <w:r>
        <w:rPr>
          <w:spacing w:val="-2"/>
          <w:w w:val="115"/>
        </w:rPr>
        <w:t> </w:t>
      </w:r>
      <w:r>
        <w:rPr>
          <w:w w:val="115"/>
        </w:rPr>
        <w:t>crescimento</w:t>
      </w:r>
      <w:r>
        <w:rPr>
          <w:spacing w:val="-1"/>
          <w:w w:val="115"/>
        </w:rPr>
        <w:t> </w:t>
      </w:r>
      <w:r>
        <w:rPr>
          <w:w w:val="115"/>
        </w:rPr>
        <w:t>adiante.</w:t>
      </w:r>
    </w:p>
    <w:p>
      <w:pPr>
        <w:pStyle w:val="BodyText"/>
        <w:spacing w:line="254" w:lineRule="auto"/>
        <w:ind w:left="113" w:right="377" w:firstLine="200"/>
        <w:jc w:val="both"/>
      </w:pPr>
      <w:r>
        <w:rPr>
          <w:w w:val="110"/>
        </w:rPr>
        <w:t>Na tabela a seguir, indica-se o rendimento anual de pessoas que ﬁcaram famosas por</w:t>
      </w:r>
      <w:r>
        <w:rPr>
          <w:spacing w:val="1"/>
          <w:w w:val="110"/>
        </w:rPr>
        <w:t> </w:t>
      </w:r>
      <w:r>
        <w:rPr>
          <w:w w:val="110"/>
        </w:rPr>
        <w:t>ganharem</w:t>
      </w:r>
      <w:r>
        <w:rPr>
          <w:spacing w:val="1"/>
          <w:w w:val="110"/>
        </w:rPr>
        <w:t> </w:t>
      </w:r>
      <w:r>
        <w:rPr>
          <w:w w:val="110"/>
        </w:rPr>
        <w:t>dinheiro</w:t>
      </w:r>
      <w:r>
        <w:rPr>
          <w:spacing w:val="1"/>
          <w:w w:val="110"/>
        </w:rPr>
        <w:t> </w:t>
      </w:r>
      <w:r>
        <w:rPr>
          <w:w w:val="110"/>
        </w:rPr>
        <w:t>na</w:t>
      </w:r>
      <w:r>
        <w:rPr>
          <w:spacing w:val="1"/>
          <w:w w:val="110"/>
        </w:rPr>
        <w:t> </w:t>
      </w:r>
      <w:r>
        <w:rPr>
          <w:w w:val="110"/>
        </w:rPr>
        <w:t>Bolsa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Valores.</w:t>
      </w:r>
      <w:r>
        <w:rPr>
          <w:spacing w:val="1"/>
          <w:w w:val="110"/>
        </w:rPr>
        <w:t> </w:t>
      </w:r>
      <w:r>
        <w:rPr>
          <w:w w:val="110"/>
        </w:rPr>
        <w:t>Os</w:t>
      </w:r>
      <w:r>
        <w:rPr>
          <w:spacing w:val="1"/>
          <w:w w:val="110"/>
        </w:rPr>
        <w:t> </w:t>
      </w:r>
      <w:r>
        <w:rPr>
          <w:w w:val="110"/>
        </w:rPr>
        <w:t>números</w:t>
      </w:r>
      <w:r>
        <w:rPr>
          <w:spacing w:val="1"/>
          <w:w w:val="110"/>
        </w:rPr>
        <w:t> </w:t>
      </w:r>
      <w:r>
        <w:rPr>
          <w:w w:val="110"/>
        </w:rPr>
        <w:t>entre</w:t>
      </w:r>
      <w:r>
        <w:rPr>
          <w:spacing w:val="1"/>
          <w:w w:val="110"/>
        </w:rPr>
        <w:t> </w:t>
      </w:r>
      <w:r>
        <w:rPr>
          <w:w w:val="110"/>
        </w:rPr>
        <w:t>parênteses  indicam  por</w:t>
      </w:r>
      <w:r>
        <w:rPr>
          <w:spacing w:val="1"/>
          <w:w w:val="110"/>
        </w:rPr>
        <w:t> </w:t>
      </w:r>
      <w:r>
        <w:rPr>
          <w:w w:val="110"/>
        </w:rPr>
        <w:t>quantos</w:t>
      </w:r>
      <w:r>
        <w:rPr>
          <w:spacing w:val="5"/>
          <w:w w:val="110"/>
        </w:rPr>
        <w:t> </w:t>
      </w:r>
      <w:r>
        <w:rPr>
          <w:w w:val="110"/>
        </w:rPr>
        <w:t>anos</w:t>
      </w:r>
      <w:r>
        <w:rPr>
          <w:spacing w:val="6"/>
          <w:w w:val="110"/>
        </w:rPr>
        <w:t> </w:t>
      </w:r>
      <w:r>
        <w:rPr>
          <w:w w:val="110"/>
        </w:rPr>
        <w:t>cada</w:t>
      </w:r>
      <w:r>
        <w:rPr>
          <w:spacing w:val="5"/>
          <w:w w:val="110"/>
        </w:rPr>
        <w:t> </w:t>
      </w:r>
      <w:r>
        <w:rPr>
          <w:w w:val="110"/>
        </w:rPr>
        <w:t>um</w:t>
      </w:r>
      <w:r>
        <w:rPr>
          <w:spacing w:val="6"/>
          <w:w w:val="110"/>
        </w:rPr>
        <w:t> </w:t>
      </w:r>
      <w:r>
        <w:rPr>
          <w:w w:val="110"/>
        </w:rPr>
        <w:t>investiu.</w:t>
      </w:r>
    </w:p>
    <w:p>
      <w:pPr>
        <w:spacing w:after="0" w:line="254" w:lineRule="auto"/>
        <w:jc w:val="both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4"/>
        <w:rPr>
          <w:sz w:val="12"/>
        </w:rPr>
      </w:pPr>
    </w:p>
    <w:p>
      <w:pPr>
        <w:spacing w:before="99"/>
        <w:ind w:left="174" w:right="0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color w:val="666666"/>
          <w:w w:val="125"/>
          <w:sz w:val="15"/>
        </w:rPr>
        <w:t>RENTABILIDADE</w:t>
      </w:r>
      <w:r>
        <w:rPr>
          <w:rFonts w:ascii="Trebuchet MS"/>
          <w:b/>
          <w:color w:val="666666"/>
          <w:spacing w:val="-6"/>
          <w:w w:val="125"/>
          <w:sz w:val="15"/>
        </w:rPr>
        <w:t> </w:t>
      </w:r>
      <w:r>
        <w:rPr>
          <w:rFonts w:ascii="Trebuchet MS"/>
          <w:b/>
          <w:color w:val="666666"/>
          <w:w w:val="125"/>
          <w:sz w:val="15"/>
        </w:rPr>
        <w:t>DOS</w:t>
      </w:r>
      <w:r>
        <w:rPr>
          <w:rFonts w:ascii="Trebuchet MS"/>
          <w:b/>
          <w:color w:val="666666"/>
          <w:spacing w:val="-5"/>
          <w:w w:val="125"/>
          <w:sz w:val="15"/>
        </w:rPr>
        <w:t> </w:t>
      </w:r>
      <w:r>
        <w:rPr>
          <w:rFonts w:ascii="Trebuchet MS"/>
          <w:b/>
          <w:color w:val="666666"/>
          <w:w w:val="125"/>
          <w:sz w:val="15"/>
        </w:rPr>
        <w:t>INVESTIDORES</w:t>
      </w:r>
    </w:p>
    <w:p>
      <w:pPr>
        <w:pStyle w:val="BodyText"/>
        <w:spacing w:before="2"/>
        <w:rPr>
          <w:rFonts w:ascii="Trebuchet MS"/>
          <w:b/>
          <w:sz w:val="6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5"/>
        <w:gridCol w:w="1405"/>
        <w:gridCol w:w="1487"/>
        <w:gridCol w:w="1372"/>
        <w:gridCol w:w="1493"/>
        <w:gridCol w:w="1546"/>
      </w:tblGrid>
      <w:tr>
        <w:trPr>
          <w:trHeight w:val="65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9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0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Nome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line="254" w:lineRule="auto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Retornos</w:t>
            </w:r>
            <w:r>
              <w:rPr>
                <w:color w:val="666666"/>
                <w:spacing w:val="1"/>
                <w:w w:val="115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capitalizados</w:t>
            </w:r>
            <w:r>
              <w:rPr>
                <w:color w:val="666666"/>
                <w:spacing w:val="-41"/>
                <w:w w:val="110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anualmente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9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0"/>
              <w:ind w:left="20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Nome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line="254" w:lineRule="auto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Retornos</w:t>
            </w:r>
            <w:r>
              <w:rPr>
                <w:color w:val="666666"/>
                <w:spacing w:val="1"/>
                <w:w w:val="115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capitalizados</w:t>
            </w:r>
            <w:r>
              <w:rPr>
                <w:color w:val="666666"/>
                <w:spacing w:val="-41"/>
                <w:w w:val="110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anualmente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9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0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Nome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line="254" w:lineRule="auto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Retornos</w:t>
            </w:r>
            <w:r>
              <w:rPr>
                <w:color w:val="666666"/>
                <w:spacing w:val="1"/>
                <w:w w:val="115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capitalizados</w:t>
            </w:r>
            <w:r>
              <w:rPr>
                <w:color w:val="666666"/>
                <w:spacing w:val="-41"/>
                <w:w w:val="110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anualmente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Richard</w:t>
            </w:r>
            <w:r>
              <w:rPr>
                <w:rFonts w:ascii="Trebuchet MS"/>
                <w:b/>
                <w:color w:val="666666"/>
                <w:spacing w:val="9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Dennis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19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5"/>
                <w:sz w:val="15"/>
              </w:rPr>
              <w:t>120%</w:t>
            </w:r>
            <w:r>
              <w:rPr>
                <w:rFonts w:ascii="Trebuchet MS"/>
                <w:b/>
                <w:color w:val="666666"/>
                <w:spacing w:val="-8"/>
                <w:w w:val="125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5"/>
              </w:rPr>
              <w:t>(19)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George</w:t>
            </w:r>
            <w:r>
              <w:rPr>
                <w:color w:val="666666"/>
                <w:spacing w:val="-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Soros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29%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(34)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Lou</w:t>
            </w:r>
            <w:r>
              <w:rPr>
                <w:color w:val="666666"/>
                <w:spacing w:val="-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Simpson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20,3%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(24)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Michael</w:t>
            </w:r>
            <w:r>
              <w:rPr>
                <w:color w:val="666666"/>
                <w:spacing w:val="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Marcus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120%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(10)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0"/>
                <w:sz w:val="15"/>
                <w:u w:val="single" w:color="666666"/>
              </w:rPr>
              <w:t>Eddie</w:t>
            </w:r>
            <w:r>
              <w:rPr>
                <w:color w:val="666666"/>
                <w:spacing w:val="12"/>
                <w:w w:val="110"/>
                <w:sz w:val="15"/>
                <w:u w:val="single" w:color="666666"/>
              </w:rPr>
              <w:t> </w:t>
            </w:r>
            <w:r>
              <w:rPr>
                <w:color w:val="666666"/>
                <w:w w:val="110"/>
                <w:sz w:val="15"/>
                <w:u w:val="single" w:color="666666"/>
              </w:rPr>
              <w:t>Lampert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29%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(16)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05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color w:val="666666"/>
                <w:w w:val="105"/>
                <w:sz w:val="15"/>
                <w:u w:val="single" w:color="666666"/>
              </w:rPr>
              <w:t>W.</w:t>
            </w:r>
            <w:r>
              <w:rPr>
                <w:rFonts w:ascii="Arial"/>
                <w:i/>
                <w:color w:val="666666"/>
                <w:spacing w:val="2"/>
                <w:w w:val="105"/>
                <w:sz w:val="15"/>
                <w:u w:val="single" w:color="666666"/>
              </w:rPr>
              <w:t> </w:t>
            </w:r>
            <w:r>
              <w:rPr>
                <w:rFonts w:ascii="Arial"/>
                <w:i/>
                <w:color w:val="666666"/>
                <w:w w:val="105"/>
                <w:sz w:val="15"/>
                <w:u w:val="single" w:color="666666"/>
              </w:rPr>
              <w:t>Schloss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192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color w:val="666666"/>
                <w:w w:val="115"/>
                <w:sz w:val="15"/>
                <w:u w:val="single" w:color="666666"/>
              </w:rPr>
              <w:t>20%</w:t>
            </w:r>
            <w:r>
              <w:rPr>
                <w:rFonts w:ascii="Arial"/>
                <w:i/>
                <w:color w:val="666666"/>
                <w:spacing w:val="-6"/>
                <w:w w:val="115"/>
                <w:sz w:val="15"/>
                <w:u w:val="single" w:color="666666"/>
              </w:rPr>
              <w:t> </w:t>
            </w:r>
            <w:r>
              <w:rPr>
                <w:rFonts w:ascii="Arial"/>
                <w:i/>
                <w:color w:val="666666"/>
                <w:w w:val="115"/>
                <w:sz w:val="15"/>
                <w:u w:val="single" w:color="666666"/>
              </w:rPr>
              <w:t>(49)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Jaffray</w:t>
            </w:r>
            <w:r>
              <w:rPr>
                <w:color w:val="666666"/>
                <w:spacing w:val="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Woodriff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118%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(10)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spacing w:val="-1"/>
                <w:w w:val="105"/>
                <w:sz w:val="15"/>
              </w:rPr>
              <w:t>P.</w:t>
            </w:r>
            <w:r>
              <w:rPr>
                <w:color w:val="666666"/>
                <w:spacing w:val="-9"/>
                <w:w w:val="105"/>
                <w:sz w:val="15"/>
              </w:rPr>
              <w:t> </w:t>
            </w:r>
            <w:r>
              <w:rPr>
                <w:color w:val="666666"/>
                <w:spacing w:val="-1"/>
                <w:w w:val="105"/>
                <w:sz w:val="15"/>
              </w:rPr>
              <w:t>Tudor</w:t>
            </w:r>
            <w:r>
              <w:rPr>
                <w:color w:val="666666"/>
                <w:spacing w:val="-8"/>
                <w:w w:val="105"/>
                <w:sz w:val="15"/>
              </w:rPr>
              <w:t> </w:t>
            </w:r>
            <w:r>
              <w:rPr>
                <w:color w:val="666666"/>
                <w:spacing w:val="-1"/>
                <w:w w:val="105"/>
                <w:sz w:val="15"/>
              </w:rPr>
              <w:t>Jones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26%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(19)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R.</w:t>
            </w:r>
            <w:r>
              <w:rPr>
                <w:color w:val="666666"/>
                <w:spacing w:val="-1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C.</w:t>
            </w:r>
            <w:r>
              <w:rPr>
                <w:color w:val="666666"/>
                <w:spacing w:val="-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Perry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20,8%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(20)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Bruce</w:t>
            </w:r>
            <w:r>
              <w:rPr>
                <w:color w:val="666666"/>
                <w:spacing w:val="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Kovner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87%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(10)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Scott</w:t>
            </w:r>
            <w:r>
              <w:rPr>
                <w:color w:val="666666"/>
                <w:spacing w:val="4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Ramsey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25.7%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(11)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05"/>
                <w:sz w:val="15"/>
                <w:u w:val="single" w:color="666666"/>
              </w:rPr>
              <w:t>P.</w:t>
            </w:r>
            <w:r>
              <w:rPr>
                <w:color w:val="666666"/>
                <w:spacing w:val="-6"/>
                <w:w w:val="105"/>
                <w:sz w:val="15"/>
                <w:u w:val="single" w:color="666666"/>
              </w:rPr>
              <w:t> </w:t>
            </w:r>
            <w:r>
              <w:rPr>
                <w:color w:val="666666"/>
                <w:w w:val="105"/>
                <w:sz w:val="15"/>
                <w:u w:val="single" w:color="666666"/>
              </w:rPr>
              <w:t>Watsa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(15)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Randy</w:t>
            </w:r>
            <w:r>
              <w:rPr>
                <w:color w:val="666666"/>
                <w:spacing w:val="-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McKay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357" w:val="left" w:leader="none"/>
              </w:tabs>
              <w:spacing w:line="240" w:lineRule="auto" w:before="61" w:after="0"/>
              <w:ind w:left="356" w:right="0" w:hanging="138"/>
              <w:jc w:val="left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80%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(20)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0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5"/>
                <w:sz w:val="15"/>
              </w:rPr>
              <w:t>Paul</w:t>
            </w:r>
            <w:r>
              <w:rPr>
                <w:rFonts w:ascii="Trebuchet MS"/>
                <w:b/>
                <w:color w:val="666666"/>
                <w:spacing w:val="-13"/>
                <w:w w:val="125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5"/>
              </w:rPr>
              <w:t>Rabar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187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25.5%</w:t>
            </w:r>
            <w:r>
              <w:rPr>
                <w:rFonts w:ascii="Trebuchet MS"/>
                <w:b/>
                <w:color w:val="666666"/>
                <w:spacing w:val="6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(23)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05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color w:val="666666"/>
                <w:spacing w:val="-1"/>
                <w:w w:val="110"/>
                <w:sz w:val="15"/>
                <w:u w:val="single" w:color="666666"/>
              </w:rPr>
              <w:t>Tom</w:t>
            </w:r>
            <w:r>
              <w:rPr>
                <w:rFonts w:ascii="Arial"/>
                <w:i/>
                <w:color w:val="666666"/>
                <w:spacing w:val="-11"/>
                <w:w w:val="110"/>
                <w:sz w:val="15"/>
                <w:u w:val="single" w:color="666666"/>
              </w:rPr>
              <w:t> </w:t>
            </w:r>
            <w:r>
              <w:rPr>
                <w:rFonts w:ascii="Arial"/>
                <w:i/>
                <w:color w:val="666666"/>
                <w:w w:val="110"/>
                <w:sz w:val="15"/>
                <w:u w:val="single" w:color="666666"/>
              </w:rPr>
              <w:t>Knapp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(16)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V.</w:t>
            </w:r>
            <w:r>
              <w:rPr>
                <w:color w:val="666666"/>
                <w:spacing w:val="-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Sperandeo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72%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(19)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Martin</w:t>
            </w:r>
            <w:r>
              <w:rPr>
                <w:color w:val="666666"/>
                <w:spacing w:val="-3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Zweig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25%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(19)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Edward</w:t>
            </w:r>
            <w:r>
              <w:rPr>
                <w:color w:val="666666"/>
                <w:spacing w:val="4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Thorp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19,8%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(29)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Ed</w:t>
            </w:r>
            <w:r>
              <w:rPr>
                <w:color w:val="666666"/>
                <w:spacing w:val="-2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Seykota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357" w:val="left" w:leader="none"/>
              </w:tabs>
              <w:spacing w:line="240" w:lineRule="auto" w:before="61" w:after="0"/>
              <w:ind w:left="356" w:right="0" w:hanging="138"/>
              <w:jc w:val="left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60%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(30)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04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color w:val="666666"/>
                <w:sz w:val="15"/>
              </w:rPr>
              <w:t>J</w:t>
            </w:r>
            <w:r>
              <w:rPr>
                <w:rFonts w:ascii="Arial"/>
                <w:i/>
                <w:color w:val="666666"/>
                <w:spacing w:val="25"/>
                <w:sz w:val="15"/>
              </w:rPr>
              <w:t> </w:t>
            </w:r>
            <w:r>
              <w:rPr>
                <w:rFonts w:ascii="Arial"/>
                <w:i/>
                <w:color w:val="666666"/>
                <w:sz w:val="15"/>
              </w:rPr>
              <w:t>Robertson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25%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(20)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B.</w:t>
            </w:r>
            <w:r>
              <w:rPr>
                <w:color w:val="666666"/>
                <w:spacing w:val="-2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S.</w:t>
            </w:r>
            <w:r>
              <w:rPr>
                <w:color w:val="666666"/>
                <w:spacing w:val="-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Sherman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19,6%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(20)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W.</w:t>
            </w:r>
            <w:r>
              <w:rPr>
                <w:rFonts w:ascii="Trebuchet MS"/>
                <w:b/>
                <w:color w:val="666666"/>
                <w:spacing w:val="-7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Eckhadt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369" w:val="left" w:leader="none"/>
              </w:tabs>
              <w:spacing w:line="240" w:lineRule="auto" w:before="59" w:after="0"/>
              <w:ind w:left="368" w:right="0" w:hanging="150"/>
              <w:jc w:val="left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color w:val="666666"/>
                <w:w w:val="125"/>
                <w:sz w:val="15"/>
              </w:rPr>
              <w:t>60%</w:t>
            </w:r>
            <w:r>
              <w:rPr>
                <w:rFonts w:ascii="Trebuchet MS" w:hAnsi="Trebuchet MS"/>
                <w:b/>
                <w:color w:val="666666"/>
                <w:spacing w:val="-5"/>
                <w:w w:val="125"/>
                <w:sz w:val="15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5"/>
                <w:sz w:val="15"/>
              </w:rPr>
              <w:t>(13)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M.</w:t>
            </w:r>
            <w:r>
              <w:rPr>
                <w:color w:val="666666"/>
                <w:spacing w:val="14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Steinhardt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24.7%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(28)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D.</w:t>
            </w:r>
            <w:r>
              <w:rPr>
                <w:color w:val="666666"/>
                <w:spacing w:val="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Einhorn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19,4%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(17)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Gil</w:t>
            </w:r>
            <w:r>
              <w:rPr>
                <w:color w:val="666666"/>
                <w:spacing w:val="-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Blake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45%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(12)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0"/>
                <w:sz w:val="15"/>
                <w:u w:val="single" w:color="666666"/>
              </w:rPr>
              <w:t>C.</w:t>
            </w:r>
            <w:r>
              <w:rPr>
                <w:color w:val="666666"/>
                <w:spacing w:val="1"/>
                <w:w w:val="110"/>
                <w:sz w:val="15"/>
                <w:u w:val="single" w:color="666666"/>
              </w:rPr>
              <w:t> </w:t>
            </w:r>
            <w:r>
              <w:rPr>
                <w:color w:val="666666"/>
                <w:w w:val="110"/>
                <w:sz w:val="15"/>
                <w:u w:val="single" w:color="666666"/>
              </w:rPr>
              <w:t>Mun</w:t>
            </w:r>
            <w:r>
              <w:rPr>
                <w:color w:val="666666"/>
                <w:w w:val="110"/>
                <w:sz w:val="15"/>
              </w:rPr>
              <w:t>g</w:t>
            </w:r>
            <w:r>
              <w:rPr>
                <w:color w:val="666666"/>
                <w:w w:val="110"/>
                <w:sz w:val="15"/>
                <w:u w:val="single" w:color="666666"/>
              </w:rPr>
              <w:t>er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24%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(12)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  <w:u w:val="single" w:color="666666"/>
              </w:rPr>
              <w:t>Steve</w:t>
            </w:r>
            <w:r>
              <w:rPr>
                <w:color w:val="666666"/>
                <w:spacing w:val="6"/>
                <w:w w:val="110"/>
                <w:sz w:val="15"/>
                <w:u w:val="single" w:color="666666"/>
              </w:rPr>
              <w:t> </w:t>
            </w:r>
            <w:r>
              <w:rPr>
                <w:color w:val="666666"/>
                <w:w w:val="110"/>
                <w:sz w:val="15"/>
                <w:u w:val="single" w:color="666666"/>
              </w:rPr>
              <w:t>Clark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19,4%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(11)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05"/>
                <w:sz w:val="15"/>
                <w:u w:val="single" w:color="666666"/>
              </w:rPr>
              <w:t>J.</w:t>
            </w:r>
            <w:r>
              <w:rPr>
                <w:color w:val="666666"/>
                <w:spacing w:val="20"/>
                <w:w w:val="105"/>
                <w:sz w:val="15"/>
                <w:u w:val="single" w:color="666666"/>
              </w:rPr>
              <w:t> </w:t>
            </w:r>
            <w:r>
              <w:rPr>
                <w:color w:val="666666"/>
                <w:w w:val="105"/>
                <w:sz w:val="15"/>
                <w:u w:val="single" w:color="666666"/>
              </w:rPr>
              <w:t>Greenblatt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45%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(19)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Joe</w:t>
            </w:r>
            <w:r>
              <w:rPr>
                <w:color w:val="666666"/>
                <w:spacing w:val="4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Vidich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24%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(10)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G.</w:t>
            </w:r>
            <w:r>
              <w:rPr>
                <w:color w:val="666666"/>
                <w:spacing w:val="20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Michaelis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18,4%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(15)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spacing w:val="-1"/>
                <w:w w:val="115"/>
                <w:sz w:val="15"/>
              </w:rPr>
              <w:t>William</w:t>
            </w:r>
            <w:r>
              <w:rPr>
                <w:color w:val="666666"/>
                <w:spacing w:val="-10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O’Neil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357" w:val="left" w:leader="none"/>
              </w:tabs>
              <w:spacing w:line="240" w:lineRule="auto" w:before="61" w:after="0"/>
              <w:ind w:left="356" w:right="0" w:hanging="138"/>
              <w:jc w:val="left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40%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(25)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0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Liz</w:t>
            </w:r>
            <w:r>
              <w:rPr>
                <w:rFonts w:ascii="Trebuchet MS"/>
                <w:b/>
                <w:color w:val="666666"/>
                <w:spacing w:val="-7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Cheval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187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23,1%</w:t>
            </w:r>
            <w:r>
              <w:rPr>
                <w:rFonts w:ascii="Trebuchet MS"/>
                <w:b/>
                <w:color w:val="666666"/>
                <w:spacing w:val="6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(23)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05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color w:val="666666"/>
                <w:w w:val="110"/>
                <w:sz w:val="15"/>
                <w:u w:val="single" w:color="666666"/>
              </w:rPr>
              <w:t>Bill</w:t>
            </w:r>
            <w:r>
              <w:rPr>
                <w:rFonts w:ascii="Arial"/>
                <w:i/>
                <w:color w:val="666666"/>
                <w:spacing w:val="-2"/>
                <w:w w:val="110"/>
                <w:sz w:val="15"/>
                <w:u w:val="single" w:color="666666"/>
              </w:rPr>
              <w:t> </w:t>
            </w:r>
            <w:r>
              <w:rPr>
                <w:rFonts w:ascii="Arial"/>
                <w:i/>
                <w:color w:val="666666"/>
                <w:w w:val="110"/>
                <w:sz w:val="15"/>
                <w:u w:val="single" w:color="666666"/>
              </w:rPr>
              <w:t>Ruane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18%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(14)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Jim</w:t>
            </w:r>
            <w:r>
              <w:rPr>
                <w:color w:val="666666"/>
                <w:spacing w:val="3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Ruben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40%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(10)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5"/>
                <w:sz w:val="15"/>
                <w:u w:val="single" w:color="666666"/>
              </w:rPr>
              <w:t>Warren</w:t>
            </w:r>
            <w:r>
              <w:rPr>
                <w:color w:val="666666"/>
                <w:spacing w:val="-9"/>
                <w:w w:val="115"/>
                <w:sz w:val="15"/>
                <w:u w:val="single" w:color="666666"/>
              </w:rPr>
              <w:t> </w:t>
            </w:r>
            <w:r>
              <w:rPr>
                <w:color w:val="666666"/>
                <w:w w:val="115"/>
                <w:sz w:val="15"/>
                <w:u w:val="single" w:color="666666"/>
              </w:rPr>
              <w:t>Buffett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23%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(54)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G.</w:t>
            </w:r>
            <w:r>
              <w:rPr>
                <w:color w:val="666666"/>
                <w:spacing w:val="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Greenberg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18%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(25)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Jim</w:t>
            </w:r>
            <w:r>
              <w:rPr>
                <w:color w:val="666666"/>
                <w:spacing w:val="2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Rogers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38%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(11)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Bruce Karsh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23%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(25)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Jack</w:t>
            </w:r>
            <w:r>
              <w:rPr>
                <w:color w:val="666666"/>
                <w:spacing w:val="-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Dreyfus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17.7%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(12)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5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color w:val="666666"/>
                <w:w w:val="110"/>
                <w:sz w:val="15"/>
              </w:rPr>
              <w:t>S.</w:t>
            </w:r>
            <w:r>
              <w:rPr>
                <w:rFonts w:ascii="Arial"/>
                <w:i/>
                <w:color w:val="666666"/>
                <w:spacing w:val="14"/>
                <w:w w:val="110"/>
                <w:sz w:val="15"/>
              </w:rPr>
              <w:t> </w:t>
            </w:r>
            <w:r>
              <w:rPr>
                <w:rFonts w:ascii="Arial"/>
                <w:i/>
                <w:color w:val="666666"/>
                <w:w w:val="110"/>
                <w:sz w:val="15"/>
              </w:rPr>
              <w:t>Druckenmiller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37%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(12)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S.</w:t>
            </w:r>
            <w:r>
              <w:rPr>
                <w:color w:val="666666"/>
                <w:spacing w:val="4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Perimeter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23%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(18)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Daniel</w:t>
            </w:r>
            <w:r>
              <w:rPr>
                <w:color w:val="666666"/>
                <w:spacing w:val="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Loeb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17.6%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(15)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Robert</w:t>
            </w:r>
            <w:r>
              <w:rPr>
                <w:color w:val="666666"/>
                <w:spacing w:val="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Wilson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34%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(20)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0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H.</w:t>
            </w:r>
            <w:r>
              <w:rPr>
                <w:rFonts w:ascii="Trebuchet MS"/>
                <w:b/>
                <w:color w:val="666666"/>
                <w:spacing w:val="-1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Seldler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187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22,8%</w:t>
            </w:r>
            <w:r>
              <w:rPr>
                <w:rFonts w:ascii="Trebuchet MS"/>
                <w:b/>
                <w:color w:val="666666"/>
                <w:spacing w:val="6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(23)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sz w:val="15"/>
              </w:rPr>
              <w:t>M.</w:t>
            </w:r>
            <w:r>
              <w:rPr>
                <w:color w:val="666666"/>
                <w:spacing w:val="29"/>
                <w:sz w:val="15"/>
              </w:rPr>
              <w:t> </w:t>
            </w:r>
            <w:r>
              <w:rPr>
                <w:color w:val="666666"/>
                <w:sz w:val="15"/>
              </w:rPr>
              <w:t>J.</w:t>
            </w:r>
            <w:r>
              <w:rPr>
                <w:color w:val="666666"/>
                <w:spacing w:val="30"/>
                <w:sz w:val="15"/>
              </w:rPr>
              <w:t> </w:t>
            </w:r>
            <w:r>
              <w:rPr>
                <w:color w:val="666666"/>
                <w:sz w:val="15"/>
              </w:rPr>
              <w:t>Whitman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17,2%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(21)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James</w:t>
            </w:r>
            <w:r>
              <w:rPr>
                <w:color w:val="666666"/>
                <w:spacing w:val="10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Simons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34%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(24)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F.</w:t>
            </w:r>
            <w:r>
              <w:rPr>
                <w:color w:val="666666"/>
                <w:spacing w:val="-1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G.</w:t>
            </w:r>
            <w:r>
              <w:rPr>
                <w:color w:val="666666"/>
                <w:spacing w:val="-1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Paramés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22,53%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(14)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A. Vandenberg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16,6%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(33)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  <w:u w:val="single" w:color="666666"/>
              </w:rPr>
              <w:t>Rick</w:t>
            </w:r>
            <w:r>
              <w:rPr>
                <w:color w:val="666666"/>
                <w:spacing w:val="2"/>
                <w:w w:val="110"/>
                <w:sz w:val="15"/>
                <w:u w:val="single" w:color="666666"/>
              </w:rPr>
              <w:t> </w:t>
            </w:r>
            <w:r>
              <w:rPr>
                <w:color w:val="666666"/>
                <w:w w:val="110"/>
                <w:sz w:val="15"/>
                <w:u w:val="single" w:color="666666"/>
              </w:rPr>
              <w:t>Guerin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34%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(19)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0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15"/>
                <w:sz w:val="15"/>
              </w:rPr>
              <w:t>Jerry</w:t>
            </w:r>
            <w:r>
              <w:rPr>
                <w:rFonts w:ascii="Trebuchet MS"/>
                <w:b/>
                <w:color w:val="666666"/>
                <w:spacing w:val="-6"/>
                <w:w w:val="115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15"/>
                <w:sz w:val="15"/>
              </w:rPr>
              <w:t>Parker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187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22,2%</w:t>
            </w:r>
            <w:r>
              <w:rPr>
                <w:rFonts w:ascii="Trebuchet MS"/>
                <w:b/>
                <w:color w:val="666666"/>
                <w:spacing w:val="6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(23)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S. Klarman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16,5%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(25)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Jeff</w:t>
            </w:r>
            <w:r>
              <w:rPr>
                <w:color w:val="666666"/>
                <w:spacing w:val="-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Vinik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32%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(12)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Shleby</w:t>
            </w:r>
            <w:r>
              <w:rPr>
                <w:color w:val="666666"/>
                <w:spacing w:val="5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Davis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22%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(45)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T.</w:t>
            </w:r>
            <w:r>
              <w:rPr>
                <w:color w:val="666666"/>
                <w:spacing w:val="1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Rowe</w:t>
            </w:r>
            <w:r>
              <w:rPr>
                <w:color w:val="666666"/>
                <w:spacing w:val="1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Price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16%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(38)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Louis</w:t>
            </w:r>
            <w:r>
              <w:rPr>
                <w:color w:val="666666"/>
                <w:spacing w:val="-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Bacon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31%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(12)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spacing w:val="-2"/>
                <w:w w:val="115"/>
                <w:sz w:val="15"/>
              </w:rPr>
              <w:t>Martin</w:t>
            </w:r>
            <w:r>
              <w:rPr>
                <w:color w:val="666666"/>
                <w:spacing w:val="-10"/>
                <w:w w:val="115"/>
                <w:sz w:val="15"/>
              </w:rPr>
              <w:t> </w:t>
            </w:r>
            <w:r>
              <w:rPr>
                <w:color w:val="666666"/>
                <w:spacing w:val="-1"/>
                <w:w w:val="115"/>
                <w:sz w:val="15"/>
              </w:rPr>
              <w:t>Taylor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22%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(11)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Tom</w:t>
            </w:r>
            <w:r>
              <w:rPr>
                <w:color w:val="666666"/>
                <w:spacing w:val="-4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Russo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15,8%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(24)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spacing w:val="-1"/>
                <w:w w:val="115"/>
                <w:sz w:val="15"/>
              </w:rPr>
              <w:t>David</w:t>
            </w:r>
            <w:r>
              <w:rPr>
                <w:color w:val="666666"/>
                <w:spacing w:val="-8"/>
                <w:w w:val="115"/>
                <w:sz w:val="15"/>
              </w:rPr>
              <w:t> </w:t>
            </w:r>
            <w:r>
              <w:rPr>
                <w:color w:val="666666"/>
                <w:spacing w:val="-1"/>
                <w:w w:val="115"/>
                <w:sz w:val="15"/>
              </w:rPr>
              <w:t>Bonderman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20"/>
                <w:sz w:val="15"/>
              </w:rPr>
              <w:t>&gt;</w:t>
            </w:r>
            <w:r>
              <w:rPr>
                <w:color w:val="666666"/>
                <w:spacing w:val="-7"/>
                <w:w w:val="120"/>
                <w:sz w:val="15"/>
              </w:rPr>
              <w:t> </w:t>
            </w:r>
            <w:r>
              <w:rPr>
                <w:color w:val="666666"/>
                <w:w w:val="120"/>
                <w:sz w:val="15"/>
              </w:rPr>
              <w:t>30%</w:t>
            </w:r>
            <w:r>
              <w:rPr>
                <w:color w:val="666666"/>
                <w:spacing w:val="-7"/>
                <w:w w:val="120"/>
                <w:sz w:val="15"/>
              </w:rPr>
              <w:t> </w:t>
            </w:r>
            <w:r>
              <w:rPr>
                <w:color w:val="666666"/>
                <w:w w:val="120"/>
                <w:sz w:val="15"/>
              </w:rPr>
              <w:t>(20)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0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5"/>
                <w:sz w:val="15"/>
              </w:rPr>
              <w:t>S.</w:t>
            </w:r>
            <w:r>
              <w:rPr>
                <w:rFonts w:ascii="Trebuchet MS"/>
                <w:b/>
                <w:color w:val="666666"/>
                <w:spacing w:val="-13"/>
                <w:w w:val="125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5"/>
                <w:sz w:val="15"/>
              </w:rPr>
              <w:t>Abraham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187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21,7%</w:t>
            </w:r>
            <w:r>
              <w:rPr>
                <w:rFonts w:ascii="Trebuchet MS"/>
                <w:b/>
                <w:color w:val="666666"/>
                <w:spacing w:val="6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(19)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Peter</w:t>
            </w:r>
            <w:r>
              <w:rPr>
                <w:color w:val="666666"/>
                <w:spacing w:val="4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Cundill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15,2%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(33)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R.</w:t>
            </w:r>
            <w:r>
              <w:rPr>
                <w:color w:val="666666"/>
                <w:spacing w:val="-2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Driehaus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30%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(12)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spacing w:val="-1"/>
                <w:w w:val="110"/>
                <w:sz w:val="15"/>
              </w:rPr>
              <w:t>Tom</w:t>
            </w:r>
            <w:r>
              <w:rPr>
                <w:color w:val="666666"/>
                <w:spacing w:val="-8"/>
                <w:w w:val="110"/>
                <w:sz w:val="15"/>
              </w:rPr>
              <w:t> </w:t>
            </w:r>
            <w:r>
              <w:rPr>
                <w:color w:val="666666"/>
                <w:spacing w:val="-1"/>
                <w:w w:val="110"/>
                <w:sz w:val="15"/>
              </w:rPr>
              <w:t>Claugus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21%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(26)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sz w:val="15"/>
              </w:rPr>
              <w:t>J.</w:t>
            </w:r>
            <w:r>
              <w:rPr>
                <w:color w:val="666666"/>
                <w:spacing w:val="28"/>
                <w:sz w:val="15"/>
              </w:rPr>
              <w:t> </w:t>
            </w:r>
            <w:r>
              <w:rPr>
                <w:color w:val="666666"/>
                <w:sz w:val="15"/>
              </w:rPr>
              <w:t>Templeton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15%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(38)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Tom</w:t>
            </w:r>
            <w:r>
              <w:rPr>
                <w:rFonts w:ascii="Trebuchet MS"/>
                <w:b/>
                <w:color w:val="666666"/>
                <w:spacing w:val="3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Shanks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19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29.7%</w:t>
            </w:r>
            <w:r>
              <w:rPr>
                <w:rFonts w:ascii="Trebuchet MS"/>
                <w:b/>
                <w:color w:val="666666"/>
                <w:spacing w:val="6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(22)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204"/>
              <w:rPr>
                <w:rFonts w:ascii="Arial"/>
                <w:i/>
                <w:sz w:val="15"/>
              </w:rPr>
            </w:pPr>
            <w:r>
              <w:rPr>
                <w:rFonts w:ascii="Arial"/>
                <w:i/>
                <w:color w:val="666666"/>
                <w:w w:val="110"/>
                <w:sz w:val="15"/>
                <w:u w:val="single" w:color="666666"/>
              </w:rPr>
              <w:t>B.</w:t>
            </w:r>
            <w:r>
              <w:rPr>
                <w:rFonts w:ascii="Arial"/>
                <w:i/>
                <w:color w:val="666666"/>
                <w:spacing w:val="2"/>
                <w:w w:val="110"/>
                <w:sz w:val="15"/>
                <w:u w:val="single" w:color="666666"/>
              </w:rPr>
              <w:t> </w:t>
            </w:r>
            <w:r>
              <w:rPr>
                <w:rFonts w:ascii="Arial"/>
                <w:i/>
                <w:color w:val="666666"/>
                <w:w w:val="110"/>
                <w:sz w:val="15"/>
                <w:u w:val="single" w:color="666666"/>
              </w:rPr>
              <w:t>Graham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21%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(20)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John</w:t>
            </w:r>
            <w:r>
              <w:rPr>
                <w:color w:val="666666"/>
                <w:spacing w:val="-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Neff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14,8 (31)</w:t>
            </w:r>
          </w:p>
        </w:tc>
      </w:tr>
      <w:tr>
        <w:trPr>
          <w:trHeight w:val="299" w:hRule="atLeast"/>
        </w:trPr>
        <w:tc>
          <w:tcPr>
            <w:tcW w:w="162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Peter</w:t>
            </w:r>
            <w:r>
              <w:rPr>
                <w:color w:val="666666"/>
                <w:spacing w:val="-4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Lynch</w:t>
            </w:r>
          </w:p>
        </w:tc>
        <w:tc>
          <w:tcPr>
            <w:tcW w:w="140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29.2 (13)</w:t>
            </w:r>
          </w:p>
        </w:tc>
        <w:tc>
          <w:tcPr>
            <w:tcW w:w="14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A</w:t>
            </w:r>
            <w:r>
              <w:rPr>
                <w:color w:val="666666"/>
                <w:spacing w:val="5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Bolton</w:t>
            </w:r>
          </w:p>
        </w:tc>
        <w:tc>
          <w:tcPr>
            <w:tcW w:w="137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20,3%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(27)</w:t>
            </w:r>
          </w:p>
        </w:tc>
        <w:tc>
          <w:tcPr>
            <w:tcW w:w="149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Philip</w:t>
            </w:r>
            <w:r>
              <w:rPr>
                <w:color w:val="666666"/>
                <w:spacing w:val="5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Carret</w:t>
            </w:r>
          </w:p>
        </w:tc>
        <w:tc>
          <w:tcPr>
            <w:tcW w:w="1546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13%</w:t>
            </w:r>
            <w:r>
              <w:rPr>
                <w:color w:val="666666"/>
                <w:spacing w:val="-5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(55)</w:t>
            </w:r>
          </w:p>
        </w:tc>
      </w:tr>
    </w:tbl>
    <w:p>
      <w:pPr>
        <w:spacing w:before="57"/>
        <w:ind w:left="827" w:right="0" w:firstLine="0"/>
        <w:jc w:val="left"/>
        <w:rPr>
          <w:sz w:val="15"/>
        </w:rPr>
      </w:pPr>
      <w:r>
        <w:rPr>
          <w:rFonts w:ascii="Trebuchet MS" w:hAnsi="Trebuchet MS"/>
          <w:b/>
          <w:spacing w:val="-1"/>
          <w:w w:val="115"/>
          <w:sz w:val="15"/>
        </w:rPr>
        <w:t>FONTE</w:t>
      </w:r>
      <w:r>
        <w:rPr>
          <w:color w:val="666666"/>
          <w:spacing w:val="-1"/>
          <w:w w:val="115"/>
          <w:sz w:val="15"/>
        </w:rPr>
        <w:t>: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Excess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Returns: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A</w:t>
      </w:r>
      <w:r>
        <w:rPr>
          <w:color w:val="666666"/>
          <w:spacing w:val="2"/>
          <w:w w:val="115"/>
          <w:sz w:val="15"/>
        </w:rPr>
        <w:t> </w:t>
      </w:r>
      <w:r>
        <w:rPr>
          <w:color w:val="666666"/>
          <w:spacing w:val="-1"/>
          <w:w w:val="115"/>
          <w:sz w:val="15"/>
        </w:rPr>
        <w:t>comparative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study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of</w:t>
      </w:r>
      <w:r>
        <w:rPr>
          <w:color w:val="666666"/>
          <w:spacing w:val="2"/>
          <w:w w:val="115"/>
          <w:sz w:val="15"/>
        </w:rPr>
        <w:t> </w:t>
      </w:r>
      <w:r>
        <w:rPr>
          <w:color w:val="666666"/>
          <w:w w:val="115"/>
          <w:sz w:val="15"/>
        </w:rPr>
        <w:t>the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methods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of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the</w:t>
      </w:r>
      <w:r>
        <w:rPr>
          <w:color w:val="666666"/>
          <w:spacing w:val="2"/>
          <w:w w:val="115"/>
          <w:sz w:val="15"/>
        </w:rPr>
        <w:t> </w:t>
      </w:r>
      <w:r>
        <w:rPr>
          <w:color w:val="666666"/>
          <w:w w:val="115"/>
          <w:sz w:val="15"/>
        </w:rPr>
        <w:t>world’s</w:t>
      </w:r>
      <w:r>
        <w:rPr>
          <w:color w:val="666666"/>
          <w:spacing w:val="1"/>
          <w:w w:val="115"/>
          <w:sz w:val="15"/>
        </w:rPr>
        <w:t> </w:t>
      </w:r>
      <w:r>
        <w:rPr>
          <w:color w:val="666666"/>
          <w:w w:val="115"/>
          <w:sz w:val="15"/>
        </w:rPr>
        <w:t>greatest</w:t>
      </w:r>
      <w:r>
        <w:rPr>
          <w:color w:val="666666"/>
          <w:spacing w:val="1"/>
          <w:w w:val="115"/>
          <w:sz w:val="15"/>
        </w:rPr>
        <w:t> </w:t>
      </w:r>
      <w:bookmarkStart w:name="_bookmark59" w:id="70"/>
      <w:bookmarkEnd w:id="70"/>
      <w:r>
        <w:rPr>
          <w:color w:val="666666"/>
          <w:w w:val="115"/>
          <w:sz w:val="15"/>
        </w:rPr>
        <w:t>investors.</w:t>
      </w:r>
      <w:r>
        <w:rPr>
          <w:color w:val="666666"/>
          <w:spacing w:val="-16"/>
          <w:w w:val="115"/>
          <w:sz w:val="15"/>
        </w:rPr>
        <w:t> </w:t>
      </w:r>
      <w:hyperlink w:history="true" w:anchor="_bookmark127">
        <w:r>
          <w:rPr>
            <w:color w:val="0000ED"/>
            <w:w w:val="115"/>
            <w:position w:val="5"/>
            <w:sz w:val="15"/>
          </w:rPr>
          <w:t>[</w:t>
        </w:r>
        <w:r>
          <w:rPr>
            <w:color w:val="0000ED"/>
            <w:w w:val="115"/>
            <w:position w:val="5"/>
            <w:sz w:val="15"/>
            <w:u w:val="single" w:color="0000ED"/>
          </w:rPr>
          <w:t>52]</w:t>
        </w:r>
      </w:hyperlink>
    </w:p>
    <w:p>
      <w:pPr>
        <w:pStyle w:val="BodyText"/>
        <w:spacing w:line="254" w:lineRule="auto" w:before="122"/>
        <w:ind w:left="113" w:right="378" w:firstLine="200"/>
        <w:jc w:val="both"/>
      </w:pPr>
      <w:r>
        <w:rPr>
          <w:w w:val="115"/>
        </w:rPr>
        <w:t>Desses investidores, vale a pena destacar três que possuem os maiores retornos</w:t>
      </w:r>
      <w:r>
        <w:rPr>
          <w:spacing w:val="1"/>
          <w:w w:val="115"/>
        </w:rPr>
        <w:t> </w:t>
      </w:r>
      <w:r>
        <w:rPr>
          <w:w w:val="115"/>
        </w:rPr>
        <w:t>anuais</w:t>
      </w:r>
      <w:r>
        <w:rPr>
          <w:spacing w:val="-3"/>
          <w:w w:val="115"/>
        </w:rPr>
        <w:t> </w:t>
      </w:r>
      <w:r>
        <w:rPr>
          <w:w w:val="115"/>
        </w:rPr>
        <w:t>compostos:</w:t>
      </w:r>
      <w:r>
        <w:rPr>
          <w:spacing w:val="-3"/>
          <w:w w:val="115"/>
        </w:rPr>
        <w:t> </w:t>
      </w:r>
      <w:r>
        <w:rPr>
          <w:w w:val="115"/>
        </w:rPr>
        <w:t>Benjamin</w:t>
      </w:r>
      <w:r>
        <w:rPr>
          <w:spacing w:val="-2"/>
          <w:w w:val="115"/>
        </w:rPr>
        <w:t> </w:t>
      </w:r>
      <w:r>
        <w:rPr>
          <w:w w:val="115"/>
        </w:rPr>
        <w:t>Graham,</w:t>
      </w:r>
      <w:r>
        <w:rPr>
          <w:spacing w:val="-3"/>
          <w:w w:val="115"/>
        </w:rPr>
        <w:t> </w:t>
      </w:r>
      <w:r>
        <w:rPr>
          <w:w w:val="115"/>
        </w:rPr>
        <w:t>Warren</w:t>
      </w:r>
      <w:r>
        <w:rPr>
          <w:spacing w:val="-2"/>
          <w:w w:val="115"/>
        </w:rPr>
        <w:t> </w:t>
      </w:r>
      <w:r>
        <w:rPr>
          <w:w w:val="115"/>
        </w:rPr>
        <w:t>Buffett</w:t>
      </w:r>
      <w:r>
        <w:rPr>
          <w:spacing w:val="-3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Peter</w:t>
      </w:r>
      <w:r>
        <w:rPr>
          <w:spacing w:val="-3"/>
          <w:w w:val="115"/>
        </w:rPr>
        <w:t> </w:t>
      </w:r>
      <w:r>
        <w:rPr>
          <w:w w:val="115"/>
        </w:rPr>
        <w:t>Lynch.</w:t>
      </w:r>
    </w:p>
    <w:p>
      <w:pPr>
        <w:pStyle w:val="BodyText"/>
        <w:spacing w:line="252" w:lineRule="auto"/>
        <w:ind w:left="593" w:right="371" w:hanging="280"/>
        <w:jc w:val="both"/>
      </w:pPr>
      <w:r>
        <w:rPr>
          <w:rFonts w:ascii="Trebuchet MS" w:hAnsi="Trebuchet MS"/>
          <w:b/>
          <w:w w:val="115"/>
        </w:rPr>
        <w:t>Benjamin Graham: </w:t>
      </w:r>
      <w:r>
        <w:rPr>
          <w:w w:val="115"/>
        </w:rPr>
        <w:t>Conhecido como o pai do </w:t>
      </w:r>
      <w:r>
        <w:rPr>
          <w:rFonts w:ascii="Arial" w:hAnsi="Arial"/>
          <w:i/>
          <w:w w:val="115"/>
        </w:rPr>
        <w:t>value investing</w:t>
      </w:r>
      <w:r>
        <w:rPr>
          <w:w w:val="115"/>
        </w:rPr>
        <w:t>, foi um dos grandes</w:t>
      </w:r>
      <w:r>
        <w:rPr>
          <w:spacing w:val="1"/>
          <w:w w:val="115"/>
        </w:rPr>
        <w:t> </w:t>
      </w:r>
      <w:r>
        <w:rPr>
          <w:w w:val="115"/>
        </w:rPr>
        <w:t>ícones da arte da análise fundamentalista. Graham foi um dos precursores do que</w:t>
      </w:r>
      <w:r>
        <w:rPr>
          <w:spacing w:val="1"/>
          <w:w w:val="115"/>
        </w:rPr>
        <w:t> </w:t>
      </w:r>
      <w:r>
        <w:rPr>
          <w:w w:val="115"/>
        </w:rPr>
        <w:t>conhecemos como “investir com base nos fundamentos da empresa” em seu livro</w:t>
      </w:r>
      <w:r>
        <w:rPr>
          <w:spacing w:val="1"/>
          <w:w w:val="115"/>
        </w:rPr>
        <w:t> </w:t>
      </w:r>
      <w:r>
        <w:rPr>
          <w:rFonts w:ascii="Arial" w:hAnsi="Arial"/>
          <w:i/>
          <w:w w:val="115"/>
        </w:rPr>
        <w:t>Security Analysis</w:t>
      </w:r>
      <w:r>
        <w:rPr>
          <w:w w:val="115"/>
        </w:rPr>
        <w:t>. Certamente, foi um dos investidores mais inspiradores de todos</w:t>
      </w:r>
      <w:r>
        <w:rPr>
          <w:spacing w:val="1"/>
          <w:w w:val="115"/>
        </w:rPr>
        <w:t> </w:t>
      </w:r>
      <w:r>
        <w:rPr>
          <w:w w:val="115"/>
        </w:rPr>
        <w:t>os tempos, tendo sido fonte de exemplo inclusive para um dos mais reconhecidos</w:t>
      </w:r>
      <w:r>
        <w:rPr>
          <w:spacing w:val="1"/>
          <w:w w:val="115"/>
        </w:rPr>
        <w:t> </w:t>
      </w:r>
      <w:r>
        <w:rPr>
          <w:w w:val="115"/>
        </w:rPr>
        <w:t>investidores dos</w:t>
      </w:r>
      <w:r>
        <w:rPr>
          <w:spacing w:val="1"/>
          <w:w w:val="115"/>
        </w:rPr>
        <w:t> </w:t>
      </w:r>
      <w:r>
        <w:rPr>
          <w:w w:val="115"/>
        </w:rPr>
        <w:t>tempos modernos,</w:t>
      </w:r>
      <w:r>
        <w:rPr>
          <w:spacing w:val="1"/>
          <w:w w:val="115"/>
        </w:rPr>
        <w:t> </w:t>
      </w:r>
      <w:r>
        <w:rPr>
          <w:w w:val="115"/>
        </w:rPr>
        <w:t>Warren Buffett.</w:t>
      </w:r>
    </w:p>
    <w:p>
      <w:pPr>
        <w:pStyle w:val="BodyText"/>
        <w:spacing w:line="252" w:lineRule="auto" w:before="1"/>
        <w:ind w:left="593" w:right="373" w:hanging="280"/>
        <w:jc w:val="both"/>
      </w:pPr>
      <w:r>
        <w:rPr>
          <w:rFonts w:ascii="Trebuchet MS" w:hAnsi="Trebuchet MS"/>
          <w:b/>
          <w:w w:val="115"/>
        </w:rPr>
        <w:t>Warren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Buffett: </w:t>
      </w:r>
      <w:r>
        <w:rPr>
          <w:w w:val="115"/>
        </w:rPr>
        <w:t>Sempre</w:t>
      </w:r>
      <w:r>
        <w:rPr>
          <w:spacing w:val="1"/>
          <w:w w:val="115"/>
        </w:rPr>
        <w:t> </w:t>
      </w:r>
      <w:r>
        <w:rPr>
          <w:w w:val="115"/>
        </w:rPr>
        <w:t>presente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noticiário,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investidor</w:t>
      </w:r>
      <w:r>
        <w:rPr>
          <w:spacing w:val="1"/>
          <w:w w:val="115"/>
        </w:rPr>
        <w:t> </w:t>
      </w:r>
      <w:r>
        <w:rPr>
          <w:w w:val="115"/>
        </w:rPr>
        <w:t>vivo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bem-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sucedido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e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o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terceiro</w:t>
      </w:r>
      <w:r>
        <w:rPr>
          <w:spacing w:val="-9"/>
          <w:w w:val="115"/>
        </w:rPr>
        <w:t> </w:t>
      </w:r>
      <w:r>
        <w:rPr>
          <w:w w:val="115"/>
        </w:rPr>
        <w:t>homem</w:t>
      </w:r>
      <w:r>
        <w:rPr>
          <w:spacing w:val="-9"/>
          <w:w w:val="115"/>
        </w:rPr>
        <w:t> </w:t>
      </w:r>
      <w:r>
        <w:rPr>
          <w:w w:val="115"/>
        </w:rPr>
        <w:t>mais</w:t>
      </w:r>
      <w:r>
        <w:rPr>
          <w:spacing w:val="-9"/>
          <w:w w:val="115"/>
        </w:rPr>
        <w:t> </w:t>
      </w:r>
      <w:r>
        <w:rPr>
          <w:w w:val="115"/>
        </w:rPr>
        <w:t>rico</w:t>
      </w:r>
      <w:r>
        <w:rPr>
          <w:spacing w:val="-9"/>
          <w:w w:val="115"/>
        </w:rPr>
        <w:t> </w:t>
      </w:r>
      <w:r>
        <w:rPr>
          <w:w w:val="115"/>
        </w:rPr>
        <w:t>do</w:t>
      </w:r>
      <w:r>
        <w:rPr>
          <w:spacing w:val="-9"/>
          <w:w w:val="115"/>
        </w:rPr>
        <w:t> </w:t>
      </w:r>
      <w:r>
        <w:rPr>
          <w:w w:val="115"/>
        </w:rPr>
        <w:t>mundo</w:t>
      </w:r>
      <w:r>
        <w:rPr>
          <w:spacing w:val="-10"/>
          <w:w w:val="115"/>
        </w:rPr>
        <w:t> </w:t>
      </w:r>
      <w:r>
        <w:rPr>
          <w:w w:val="115"/>
        </w:rPr>
        <w:t>segundo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rFonts w:ascii="Arial" w:hAnsi="Arial"/>
          <w:i/>
          <w:w w:val="115"/>
        </w:rPr>
        <w:t>Forbes</w:t>
      </w:r>
      <w:r>
        <w:rPr>
          <w:rFonts w:ascii="Arial" w:hAnsi="Arial"/>
          <w:i/>
          <w:spacing w:val="-15"/>
          <w:w w:val="115"/>
        </w:rPr>
        <w:t> </w:t>
      </w:r>
      <w:r>
        <w:rPr>
          <w:w w:val="115"/>
        </w:rPr>
        <w:t>(2018).</w:t>
      </w:r>
      <w:r>
        <w:rPr>
          <w:spacing w:val="-12"/>
          <w:w w:val="115"/>
        </w:rPr>
        <w:t> </w:t>
      </w:r>
      <w:r>
        <w:rPr>
          <w:w w:val="115"/>
        </w:rPr>
        <w:t>Tornou-</w:t>
      </w:r>
      <w:r>
        <w:rPr>
          <w:spacing w:val="-59"/>
          <w:w w:val="115"/>
        </w:rPr>
        <w:t> </w:t>
      </w:r>
      <w:r>
        <w:rPr>
          <w:w w:val="115"/>
        </w:rPr>
        <w:t>se um “guru” absoluto no mundo dos investimentos, pois nenhum outro investidor</w:t>
      </w:r>
      <w:r>
        <w:rPr>
          <w:spacing w:val="1"/>
          <w:w w:val="115"/>
        </w:rPr>
        <w:t> </w:t>
      </w:r>
      <w:r>
        <w:rPr>
          <w:w w:val="115"/>
        </w:rPr>
        <w:t>chegou próximo de seus 23% de retornos anuais com 54 anos de investimento. O</w:t>
      </w:r>
      <w:r>
        <w:rPr>
          <w:spacing w:val="1"/>
          <w:w w:val="115"/>
        </w:rPr>
        <w:t> </w:t>
      </w:r>
      <w:r>
        <w:rPr>
          <w:w w:val="115"/>
        </w:rPr>
        <w:t>mais próximo foi Philip Carret, com 55 anos de trajetória, porém com rendimento</w:t>
      </w:r>
      <w:r>
        <w:rPr>
          <w:spacing w:val="1"/>
          <w:w w:val="115"/>
        </w:rPr>
        <w:t> </w:t>
      </w:r>
      <w:r>
        <w:rPr>
          <w:w w:val="115"/>
        </w:rPr>
        <w:t>médio</w:t>
      </w:r>
      <w:r>
        <w:rPr>
          <w:spacing w:val="1"/>
          <w:w w:val="115"/>
        </w:rPr>
        <w:t> </w:t>
      </w:r>
      <w:r>
        <w:rPr>
          <w:w w:val="115"/>
        </w:rPr>
        <w:t>bem</w:t>
      </w:r>
      <w:r>
        <w:rPr>
          <w:spacing w:val="1"/>
          <w:w w:val="115"/>
        </w:rPr>
        <w:t> </w:t>
      </w:r>
      <w:r>
        <w:rPr>
          <w:w w:val="115"/>
        </w:rPr>
        <w:t>menor,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13%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ano.</w:t>
      </w:r>
    </w:p>
    <w:p>
      <w:pPr>
        <w:pStyle w:val="BodyText"/>
        <w:spacing w:line="252" w:lineRule="auto" w:before="4"/>
        <w:ind w:left="593" w:right="371" w:hanging="280"/>
        <w:jc w:val="both"/>
      </w:pPr>
      <w:r>
        <w:rPr>
          <w:rFonts w:ascii="Trebuchet MS" w:hAnsi="Trebuchet MS"/>
          <w:b/>
          <w:w w:val="120"/>
        </w:rPr>
        <w:t>Peter</w:t>
      </w:r>
      <w:r>
        <w:rPr>
          <w:rFonts w:ascii="Trebuchet MS" w:hAnsi="Trebuchet MS"/>
          <w:b/>
          <w:spacing w:val="-8"/>
          <w:w w:val="120"/>
        </w:rPr>
        <w:t> </w:t>
      </w:r>
      <w:r>
        <w:rPr>
          <w:rFonts w:ascii="Trebuchet MS" w:hAnsi="Trebuchet MS"/>
          <w:b/>
          <w:w w:val="120"/>
        </w:rPr>
        <w:t>Lynch:</w:t>
      </w:r>
      <w:r>
        <w:rPr>
          <w:rFonts w:ascii="Trebuchet MS" w:hAnsi="Trebuchet MS"/>
          <w:b/>
          <w:spacing w:val="-7"/>
          <w:w w:val="120"/>
        </w:rPr>
        <w:t> </w:t>
      </w:r>
      <w:r>
        <w:rPr>
          <w:w w:val="120"/>
        </w:rPr>
        <w:t>Apesar</w:t>
      </w:r>
      <w:r>
        <w:rPr>
          <w:spacing w:val="-1"/>
          <w:w w:val="120"/>
        </w:rPr>
        <w:t> </w:t>
      </w:r>
      <w:r>
        <w:rPr>
          <w:w w:val="120"/>
        </w:rPr>
        <w:t>de</w:t>
      </w:r>
      <w:r>
        <w:rPr>
          <w:spacing w:val="-1"/>
          <w:w w:val="120"/>
        </w:rPr>
        <w:t> </w:t>
      </w:r>
      <w:r>
        <w:rPr>
          <w:w w:val="120"/>
        </w:rPr>
        <w:t>não</w:t>
      </w:r>
      <w:r>
        <w:rPr>
          <w:spacing w:val="-2"/>
          <w:w w:val="120"/>
        </w:rPr>
        <w:t> </w:t>
      </w:r>
      <w:r>
        <w:rPr>
          <w:w w:val="120"/>
        </w:rPr>
        <w:t>ter</w:t>
      </w:r>
      <w:r>
        <w:rPr>
          <w:spacing w:val="-1"/>
          <w:w w:val="120"/>
        </w:rPr>
        <w:t> </w:t>
      </w:r>
      <w:r>
        <w:rPr>
          <w:w w:val="120"/>
        </w:rPr>
        <w:t>um</w:t>
      </w:r>
      <w:r>
        <w:rPr>
          <w:spacing w:val="-1"/>
          <w:w w:val="120"/>
        </w:rPr>
        <w:t> </w:t>
      </w:r>
      <w:r>
        <w:rPr>
          <w:w w:val="120"/>
        </w:rPr>
        <w:t>histórico</w:t>
      </w:r>
      <w:r>
        <w:rPr>
          <w:spacing w:val="-1"/>
          <w:w w:val="120"/>
        </w:rPr>
        <w:t> </w:t>
      </w:r>
      <w:r>
        <w:rPr>
          <w:w w:val="120"/>
        </w:rPr>
        <w:t>muito</w:t>
      </w:r>
      <w:r>
        <w:rPr>
          <w:spacing w:val="-1"/>
          <w:w w:val="120"/>
        </w:rPr>
        <w:t> </w:t>
      </w:r>
      <w:r>
        <w:rPr>
          <w:w w:val="120"/>
        </w:rPr>
        <w:t>longo,</w:t>
      </w:r>
      <w:r>
        <w:rPr>
          <w:spacing w:val="-1"/>
          <w:w w:val="120"/>
        </w:rPr>
        <w:t> </w:t>
      </w:r>
      <w:r>
        <w:rPr>
          <w:w w:val="120"/>
        </w:rPr>
        <w:t>Lynch</w:t>
      </w:r>
      <w:r>
        <w:rPr>
          <w:spacing w:val="-1"/>
          <w:w w:val="120"/>
        </w:rPr>
        <w:t> </w:t>
      </w:r>
      <w:r>
        <w:rPr>
          <w:w w:val="120"/>
        </w:rPr>
        <w:t>fez</w:t>
      </w:r>
      <w:r>
        <w:rPr>
          <w:spacing w:val="-1"/>
          <w:w w:val="120"/>
        </w:rPr>
        <w:t> </w:t>
      </w:r>
      <w:r>
        <w:rPr>
          <w:w w:val="120"/>
        </w:rPr>
        <w:t>seu</w:t>
      </w:r>
      <w:r>
        <w:rPr>
          <w:spacing w:val="-1"/>
          <w:w w:val="120"/>
        </w:rPr>
        <w:t> </w:t>
      </w:r>
      <w:r>
        <w:rPr>
          <w:w w:val="120"/>
        </w:rPr>
        <w:t>nome</w:t>
      </w:r>
      <w:r>
        <w:rPr>
          <w:spacing w:val="-1"/>
          <w:w w:val="120"/>
        </w:rPr>
        <w:t> </w:t>
      </w:r>
      <w:r>
        <w:rPr>
          <w:w w:val="120"/>
        </w:rPr>
        <w:t>por</w:t>
      </w:r>
      <w:r>
        <w:rPr>
          <w:spacing w:val="-62"/>
          <w:w w:val="120"/>
        </w:rPr>
        <w:t> </w:t>
      </w:r>
      <w:r>
        <w:rPr>
          <w:w w:val="120"/>
        </w:rPr>
        <w:t>sua atuação no Magellan Fund </w:t>
      </w:r>
      <w:r>
        <w:rPr>
          <w:w w:val="140"/>
        </w:rPr>
        <w:t>– </w:t>
      </w:r>
      <w:r>
        <w:rPr>
          <w:w w:val="120"/>
        </w:rPr>
        <w:t>fundo que geriu por treze anos –, que obtinha</w:t>
      </w:r>
      <w:r>
        <w:rPr>
          <w:spacing w:val="1"/>
          <w:w w:val="120"/>
        </w:rPr>
        <w:t> </w:t>
      </w:r>
      <w:r>
        <w:rPr>
          <w:w w:val="115"/>
        </w:rPr>
        <w:t>resultados</w:t>
      </w:r>
      <w:r>
        <w:rPr>
          <w:spacing w:val="-15"/>
          <w:w w:val="115"/>
        </w:rPr>
        <w:t> </w:t>
      </w:r>
      <w:r>
        <w:rPr>
          <w:w w:val="115"/>
        </w:rPr>
        <w:t>que</w:t>
      </w:r>
      <w:r>
        <w:rPr>
          <w:spacing w:val="-14"/>
          <w:w w:val="115"/>
        </w:rPr>
        <w:t> </w:t>
      </w:r>
      <w:r>
        <w:rPr>
          <w:w w:val="115"/>
        </w:rPr>
        <w:t>quase</w:t>
      </w:r>
      <w:r>
        <w:rPr>
          <w:spacing w:val="-15"/>
          <w:w w:val="115"/>
        </w:rPr>
        <w:t> </w:t>
      </w:r>
      <w:r>
        <w:rPr>
          <w:w w:val="115"/>
        </w:rPr>
        <w:t>dobravam</w:t>
      </w:r>
      <w:r>
        <w:rPr>
          <w:spacing w:val="-14"/>
          <w:w w:val="115"/>
        </w:rPr>
        <w:t> </w:t>
      </w:r>
      <w:r>
        <w:rPr>
          <w:w w:val="115"/>
        </w:rPr>
        <w:t>as</w:t>
      </w:r>
      <w:r>
        <w:rPr>
          <w:spacing w:val="-15"/>
          <w:w w:val="115"/>
        </w:rPr>
        <w:t> </w:t>
      </w:r>
      <w:r>
        <w:rPr>
          <w:w w:val="115"/>
        </w:rPr>
        <w:t>performances</w:t>
      </w:r>
      <w:r>
        <w:rPr>
          <w:spacing w:val="-14"/>
          <w:w w:val="115"/>
        </w:rPr>
        <w:t> </w:t>
      </w:r>
      <w:r>
        <w:rPr>
          <w:w w:val="115"/>
        </w:rPr>
        <w:t>do</w:t>
      </w:r>
      <w:r>
        <w:rPr>
          <w:spacing w:val="-15"/>
          <w:w w:val="115"/>
        </w:rPr>
        <w:t> </w:t>
      </w:r>
      <w:r>
        <w:rPr>
          <w:w w:val="115"/>
        </w:rPr>
        <w:t>S&amp;P500</w:t>
      </w:r>
      <w:r>
        <w:rPr>
          <w:spacing w:val="-14"/>
          <w:w w:val="115"/>
        </w:rPr>
        <w:t> </w:t>
      </w:r>
      <w:r>
        <w:rPr>
          <w:w w:val="115"/>
        </w:rPr>
        <w:t>durante</w:t>
      </w:r>
      <w:r>
        <w:rPr>
          <w:spacing w:val="-15"/>
          <w:w w:val="115"/>
        </w:rPr>
        <w:t> </w:t>
      </w:r>
      <w:r>
        <w:rPr>
          <w:w w:val="115"/>
        </w:rPr>
        <w:t>sua</w:t>
      </w:r>
      <w:r>
        <w:rPr>
          <w:spacing w:val="-14"/>
          <w:w w:val="115"/>
        </w:rPr>
        <w:t> </w:t>
      </w:r>
      <w:r>
        <w:rPr>
          <w:w w:val="115"/>
        </w:rPr>
        <w:t>gestão.</w:t>
      </w:r>
      <w:r>
        <w:rPr>
          <w:spacing w:val="-14"/>
          <w:w w:val="115"/>
        </w:rPr>
        <w:t> </w:t>
      </w:r>
      <w:r>
        <w:rPr>
          <w:w w:val="115"/>
        </w:rPr>
        <w:t>O</w:t>
      </w:r>
    </w:p>
    <w:p>
      <w:pPr>
        <w:spacing w:after="0" w:line="252" w:lineRule="auto"/>
        <w:jc w:val="both"/>
        <w:sectPr>
          <w:pgSz w:w="12240" w:h="15840"/>
          <w:pgMar w:top="1500" w:bottom="280" w:left="1540" w:right="1280"/>
        </w:sectPr>
      </w:pPr>
    </w:p>
    <w:p>
      <w:pPr>
        <w:pStyle w:val="BodyText"/>
        <w:spacing w:line="254" w:lineRule="auto" w:before="85"/>
        <w:ind w:left="593" w:right="374"/>
      </w:pPr>
      <w:r>
        <w:rPr>
          <w:w w:val="115"/>
        </w:rPr>
        <w:t>patrimônio</w:t>
      </w:r>
      <w:r>
        <w:rPr>
          <w:spacing w:val="27"/>
          <w:w w:val="115"/>
        </w:rPr>
        <w:t> </w:t>
      </w:r>
      <w:r>
        <w:rPr>
          <w:w w:val="115"/>
        </w:rPr>
        <w:t>de</w:t>
      </w:r>
      <w:r>
        <w:rPr>
          <w:spacing w:val="28"/>
          <w:w w:val="115"/>
        </w:rPr>
        <w:t> </w:t>
      </w:r>
      <w:r>
        <w:rPr>
          <w:w w:val="115"/>
        </w:rPr>
        <w:t>18</w:t>
      </w:r>
      <w:r>
        <w:rPr>
          <w:spacing w:val="28"/>
          <w:w w:val="115"/>
        </w:rPr>
        <w:t> </w:t>
      </w:r>
      <w:r>
        <w:rPr>
          <w:w w:val="115"/>
        </w:rPr>
        <w:t>milhões</w:t>
      </w:r>
      <w:r>
        <w:rPr>
          <w:spacing w:val="28"/>
          <w:w w:val="115"/>
        </w:rPr>
        <w:t> </w:t>
      </w:r>
      <w:r>
        <w:rPr>
          <w:w w:val="115"/>
        </w:rPr>
        <w:t>de</w:t>
      </w:r>
      <w:r>
        <w:rPr>
          <w:spacing w:val="28"/>
          <w:w w:val="115"/>
        </w:rPr>
        <w:t> </w:t>
      </w:r>
      <w:r>
        <w:rPr>
          <w:w w:val="115"/>
        </w:rPr>
        <w:t>dólares</w:t>
      </w:r>
      <w:r>
        <w:rPr>
          <w:spacing w:val="28"/>
          <w:w w:val="115"/>
        </w:rPr>
        <w:t> </w:t>
      </w:r>
      <w:r>
        <w:rPr>
          <w:w w:val="115"/>
        </w:rPr>
        <w:t>do</w:t>
      </w:r>
      <w:r>
        <w:rPr>
          <w:spacing w:val="27"/>
          <w:w w:val="115"/>
        </w:rPr>
        <w:t> </w:t>
      </w:r>
      <w:r>
        <w:rPr>
          <w:w w:val="115"/>
        </w:rPr>
        <w:t>fundo</w:t>
      </w:r>
      <w:r>
        <w:rPr>
          <w:spacing w:val="28"/>
          <w:w w:val="115"/>
        </w:rPr>
        <w:t> </w:t>
      </w:r>
      <w:r>
        <w:rPr>
          <w:w w:val="115"/>
        </w:rPr>
        <w:t>atingiu</w:t>
      </w:r>
      <w:r>
        <w:rPr>
          <w:spacing w:val="28"/>
          <w:w w:val="115"/>
        </w:rPr>
        <w:t> </w:t>
      </w:r>
      <w:r>
        <w:rPr>
          <w:w w:val="115"/>
        </w:rPr>
        <w:t>expressivos</w:t>
      </w:r>
      <w:r>
        <w:rPr>
          <w:spacing w:val="28"/>
          <w:w w:val="115"/>
        </w:rPr>
        <w:t> </w:t>
      </w:r>
      <w:r>
        <w:rPr>
          <w:w w:val="115"/>
        </w:rPr>
        <w:t>14</w:t>
      </w:r>
      <w:r>
        <w:rPr>
          <w:spacing w:val="28"/>
          <w:w w:val="115"/>
        </w:rPr>
        <w:t> </w:t>
      </w:r>
      <w:r>
        <w:rPr>
          <w:w w:val="115"/>
        </w:rPr>
        <w:t>bilhões</w:t>
      </w:r>
      <w:r>
        <w:rPr>
          <w:spacing w:val="28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dólares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2"/>
          <w:w w:val="115"/>
        </w:rPr>
        <w:t> </w:t>
      </w:r>
      <w:r>
        <w:rPr>
          <w:w w:val="115"/>
        </w:rPr>
        <w:t>longo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2"/>
          <w:w w:val="115"/>
        </w:rPr>
        <w:t> </w:t>
      </w:r>
      <w:r>
        <w:rPr>
          <w:w w:val="115"/>
        </w:rPr>
        <w:t>tempo.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313"/>
      </w:pPr>
      <w:r>
        <w:rPr>
          <w:w w:val="115"/>
        </w:rPr>
        <w:t>Ainda</w:t>
      </w:r>
      <w:r>
        <w:rPr>
          <w:spacing w:val="-11"/>
          <w:w w:val="115"/>
        </w:rPr>
        <w:t> </w:t>
      </w:r>
      <w:r>
        <w:rPr>
          <w:w w:val="115"/>
        </w:rPr>
        <w:t>há</w:t>
      </w:r>
      <w:r>
        <w:rPr>
          <w:spacing w:val="-10"/>
          <w:w w:val="115"/>
        </w:rPr>
        <w:t> </w:t>
      </w:r>
      <w:r>
        <w:rPr>
          <w:w w:val="115"/>
        </w:rPr>
        <w:t>mais</w:t>
      </w:r>
      <w:r>
        <w:rPr>
          <w:spacing w:val="-10"/>
          <w:w w:val="115"/>
        </w:rPr>
        <w:t> </w:t>
      </w:r>
      <w:r>
        <w:rPr>
          <w:w w:val="115"/>
        </w:rPr>
        <w:t>algumas</w:t>
      </w:r>
      <w:r>
        <w:rPr>
          <w:spacing w:val="-10"/>
          <w:w w:val="115"/>
        </w:rPr>
        <w:t> </w:t>
      </w:r>
      <w:r>
        <w:rPr>
          <w:w w:val="115"/>
        </w:rPr>
        <w:t>informações</w:t>
      </w:r>
      <w:r>
        <w:rPr>
          <w:spacing w:val="-10"/>
          <w:w w:val="115"/>
        </w:rPr>
        <w:t> </w:t>
      </w:r>
      <w:r>
        <w:rPr>
          <w:w w:val="115"/>
        </w:rPr>
        <w:t>importantes</w:t>
      </w:r>
      <w:r>
        <w:rPr>
          <w:spacing w:val="-10"/>
          <w:w w:val="115"/>
        </w:rPr>
        <w:t> </w:t>
      </w:r>
      <w:r>
        <w:rPr>
          <w:w w:val="115"/>
        </w:rPr>
        <w:t>para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análise</w:t>
      </w:r>
      <w:r>
        <w:rPr>
          <w:spacing w:val="-10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ações,</w:t>
      </w:r>
      <w:r>
        <w:rPr>
          <w:spacing w:val="-10"/>
          <w:w w:val="115"/>
        </w:rPr>
        <w:t> </w:t>
      </w:r>
      <w:r>
        <w:rPr>
          <w:w w:val="115"/>
        </w:rPr>
        <w:t>como: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2" w:lineRule="auto"/>
        <w:ind w:left="593" w:right="373" w:hanging="280"/>
        <w:jc w:val="both"/>
      </w:pPr>
      <w:r>
        <w:rPr>
          <w:rFonts w:ascii="Trebuchet MS" w:hAnsi="Trebuchet MS"/>
          <w:b/>
          <w:w w:val="115"/>
        </w:rPr>
        <w:t>Liquidez: </w:t>
      </w:r>
      <w:r>
        <w:rPr>
          <w:w w:val="115"/>
        </w:rPr>
        <w:t>A liquidez do mercado de ações é D+3, ou seja, em três dias úteis após o</w:t>
      </w:r>
      <w:r>
        <w:rPr>
          <w:spacing w:val="1"/>
          <w:w w:val="115"/>
        </w:rPr>
        <w:t> </w:t>
      </w:r>
      <w:r>
        <w:rPr>
          <w:w w:val="115"/>
        </w:rPr>
        <w:t>pedido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compra/venda</w:t>
      </w:r>
      <w:r>
        <w:rPr>
          <w:spacing w:val="-5"/>
          <w:w w:val="115"/>
        </w:rPr>
        <w:t> </w:t>
      </w:r>
      <w:r>
        <w:rPr>
          <w:w w:val="115"/>
        </w:rPr>
        <w:t>ocorre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sua</w:t>
      </w:r>
      <w:r>
        <w:rPr>
          <w:spacing w:val="-6"/>
          <w:w w:val="115"/>
        </w:rPr>
        <w:t> </w:t>
      </w:r>
      <w:r>
        <w:rPr>
          <w:w w:val="115"/>
        </w:rPr>
        <w:t>liquidação.</w:t>
      </w:r>
      <w:r>
        <w:rPr>
          <w:spacing w:val="-5"/>
          <w:w w:val="115"/>
        </w:rPr>
        <w:t> </w:t>
      </w:r>
      <w:r>
        <w:rPr>
          <w:w w:val="115"/>
        </w:rPr>
        <w:t>Não</w:t>
      </w:r>
      <w:r>
        <w:rPr>
          <w:spacing w:val="-5"/>
          <w:w w:val="115"/>
        </w:rPr>
        <w:t> </w:t>
      </w:r>
      <w:r>
        <w:rPr>
          <w:w w:val="115"/>
        </w:rPr>
        <w:t>há</w:t>
      </w:r>
      <w:r>
        <w:rPr>
          <w:spacing w:val="-5"/>
          <w:w w:val="115"/>
        </w:rPr>
        <w:t> </w:t>
      </w:r>
      <w:r>
        <w:rPr>
          <w:w w:val="115"/>
        </w:rPr>
        <w:t>mínimo</w:t>
      </w:r>
      <w:r>
        <w:rPr>
          <w:spacing w:val="-5"/>
          <w:w w:val="115"/>
        </w:rPr>
        <w:t> </w:t>
      </w:r>
      <w:r>
        <w:rPr>
          <w:w w:val="115"/>
        </w:rPr>
        <w:t>para</w:t>
      </w:r>
      <w:r>
        <w:rPr>
          <w:spacing w:val="-5"/>
          <w:w w:val="115"/>
        </w:rPr>
        <w:t> </w:t>
      </w:r>
      <w:r>
        <w:rPr>
          <w:w w:val="115"/>
        </w:rPr>
        <w:t>investir,</w:t>
      </w:r>
      <w:r>
        <w:rPr>
          <w:spacing w:val="-6"/>
          <w:w w:val="115"/>
        </w:rPr>
        <w:t> </w:t>
      </w:r>
      <w:r>
        <w:rPr>
          <w:w w:val="115"/>
        </w:rPr>
        <w:t>mas</w:t>
      </w:r>
      <w:r>
        <w:rPr>
          <w:spacing w:val="-58"/>
          <w:w w:val="115"/>
        </w:rPr>
        <w:t> </w:t>
      </w:r>
      <w:r>
        <w:rPr>
          <w:w w:val="115"/>
        </w:rPr>
        <w:t>temos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ter</w:t>
      </w:r>
      <w:r>
        <w:rPr>
          <w:spacing w:val="2"/>
          <w:w w:val="115"/>
        </w:rPr>
        <w:t> </w:t>
      </w:r>
      <w:r>
        <w:rPr>
          <w:w w:val="115"/>
        </w:rPr>
        <w:t>em</w:t>
      </w:r>
      <w:r>
        <w:rPr>
          <w:spacing w:val="2"/>
          <w:w w:val="115"/>
        </w:rPr>
        <w:t> </w:t>
      </w:r>
      <w:r>
        <w:rPr>
          <w:w w:val="115"/>
        </w:rPr>
        <w:t>mente</w:t>
      </w:r>
      <w:r>
        <w:rPr>
          <w:spacing w:val="2"/>
          <w:w w:val="115"/>
        </w:rPr>
        <w:t> </w:t>
      </w:r>
      <w:r>
        <w:rPr>
          <w:w w:val="115"/>
        </w:rPr>
        <w:t>que</w:t>
      </w:r>
      <w:r>
        <w:rPr>
          <w:spacing w:val="2"/>
          <w:w w:val="115"/>
        </w:rPr>
        <w:t> </w:t>
      </w:r>
      <w:r>
        <w:rPr>
          <w:w w:val="115"/>
        </w:rPr>
        <w:t>é</w:t>
      </w:r>
      <w:r>
        <w:rPr>
          <w:spacing w:val="2"/>
          <w:w w:val="115"/>
        </w:rPr>
        <w:t> </w:t>
      </w:r>
      <w:r>
        <w:rPr>
          <w:w w:val="115"/>
        </w:rPr>
        <w:t>melhor:</w:t>
      </w:r>
    </w:p>
    <w:p>
      <w:pPr>
        <w:pStyle w:val="BodyText"/>
        <w:spacing w:before="3"/>
        <w:rPr>
          <w:sz w:val="12"/>
        </w:rPr>
      </w:pPr>
    </w:p>
    <w:p>
      <w:pPr>
        <w:pStyle w:val="ListParagraph"/>
        <w:numPr>
          <w:ilvl w:val="1"/>
          <w:numId w:val="24"/>
        </w:numPr>
        <w:tabs>
          <w:tab w:pos="614" w:val="left" w:leader="none"/>
        </w:tabs>
        <w:spacing w:line="254" w:lineRule="auto" w:before="99" w:after="0"/>
        <w:ind w:left="613" w:right="379" w:hanging="275"/>
        <w:jc w:val="left"/>
        <w:rPr>
          <w:sz w:val="20"/>
        </w:rPr>
      </w:pPr>
      <w:r>
        <w:rPr>
          <w:w w:val="115"/>
          <w:sz w:val="20"/>
        </w:rPr>
        <w:t>Ter</w:t>
      </w:r>
      <w:r>
        <w:rPr>
          <w:spacing w:val="45"/>
          <w:w w:val="115"/>
          <w:sz w:val="20"/>
        </w:rPr>
        <w:t> </w:t>
      </w:r>
      <w:r>
        <w:rPr>
          <w:w w:val="115"/>
          <w:sz w:val="20"/>
        </w:rPr>
        <w:t>uma</w:t>
      </w:r>
      <w:r>
        <w:rPr>
          <w:spacing w:val="46"/>
          <w:w w:val="115"/>
          <w:sz w:val="20"/>
        </w:rPr>
        <w:t> </w:t>
      </w:r>
      <w:r>
        <w:rPr>
          <w:w w:val="115"/>
          <w:sz w:val="20"/>
        </w:rPr>
        <w:t>carteira</w:t>
      </w:r>
      <w:r>
        <w:rPr>
          <w:spacing w:val="45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46"/>
          <w:w w:val="115"/>
          <w:sz w:val="20"/>
        </w:rPr>
        <w:t> </w:t>
      </w:r>
      <w:r>
        <w:rPr>
          <w:w w:val="115"/>
          <w:sz w:val="20"/>
        </w:rPr>
        <w:t>investimentos</w:t>
      </w:r>
      <w:r>
        <w:rPr>
          <w:spacing w:val="45"/>
          <w:w w:val="115"/>
          <w:sz w:val="20"/>
        </w:rPr>
        <w:t> </w:t>
      </w:r>
      <w:r>
        <w:rPr>
          <w:w w:val="115"/>
          <w:sz w:val="20"/>
        </w:rPr>
        <w:t>previamente</w:t>
      </w:r>
      <w:r>
        <w:rPr>
          <w:spacing w:val="46"/>
          <w:w w:val="115"/>
          <w:sz w:val="20"/>
        </w:rPr>
        <w:t> </w:t>
      </w:r>
      <w:r>
        <w:rPr>
          <w:w w:val="115"/>
          <w:sz w:val="20"/>
        </w:rPr>
        <w:t>formada</w:t>
      </w:r>
      <w:r>
        <w:rPr>
          <w:spacing w:val="45"/>
          <w:w w:val="115"/>
          <w:sz w:val="20"/>
        </w:rPr>
        <w:t> </w:t>
      </w:r>
      <w:r>
        <w:rPr>
          <w:w w:val="115"/>
          <w:sz w:val="20"/>
        </w:rPr>
        <w:t>com,</w:t>
      </w:r>
      <w:r>
        <w:rPr>
          <w:spacing w:val="46"/>
          <w:w w:val="115"/>
          <w:sz w:val="20"/>
        </w:rPr>
        <w:t> </w:t>
      </w:r>
      <w:r>
        <w:rPr>
          <w:w w:val="115"/>
          <w:sz w:val="20"/>
        </w:rPr>
        <w:t>pelo</w:t>
      </w:r>
      <w:r>
        <w:rPr>
          <w:spacing w:val="45"/>
          <w:w w:val="115"/>
          <w:sz w:val="20"/>
        </w:rPr>
        <w:t> </w:t>
      </w:r>
      <w:r>
        <w:rPr>
          <w:w w:val="115"/>
          <w:sz w:val="20"/>
        </w:rPr>
        <w:t>menos,</w:t>
      </w:r>
      <w:r>
        <w:rPr>
          <w:spacing w:val="46"/>
          <w:w w:val="115"/>
          <w:sz w:val="20"/>
        </w:rPr>
        <w:t> </w:t>
      </w:r>
      <w:r>
        <w:rPr>
          <w:w w:val="115"/>
          <w:sz w:val="20"/>
        </w:rPr>
        <w:t>um</w:t>
      </w:r>
      <w:r>
        <w:rPr>
          <w:spacing w:val="-59"/>
          <w:w w:val="115"/>
          <w:sz w:val="20"/>
        </w:rPr>
        <w:t> </w:t>
      </w:r>
      <w:r>
        <w:rPr>
          <w:w w:val="115"/>
          <w:sz w:val="20"/>
        </w:rPr>
        <w:t>fundo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emergência.</w:t>
      </w:r>
    </w:p>
    <w:p>
      <w:pPr>
        <w:pStyle w:val="ListParagraph"/>
        <w:numPr>
          <w:ilvl w:val="1"/>
          <w:numId w:val="24"/>
        </w:numPr>
        <w:tabs>
          <w:tab w:pos="614" w:val="left" w:leader="none"/>
        </w:tabs>
        <w:spacing w:line="254" w:lineRule="auto" w:before="33" w:after="0"/>
        <w:ind w:left="613" w:right="371" w:hanging="275"/>
        <w:jc w:val="left"/>
        <w:rPr>
          <w:sz w:val="20"/>
        </w:rPr>
      </w:pPr>
      <w:r>
        <w:rPr>
          <w:w w:val="120"/>
          <w:sz w:val="20"/>
        </w:rPr>
        <w:t>Não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investir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a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ponto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de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ser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altamente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prejudicado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pelas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taxas</w:t>
      </w:r>
      <w:r>
        <w:rPr>
          <w:spacing w:val="8"/>
          <w:w w:val="120"/>
          <w:sz w:val="20"/>
        </w:rPr>
        <w:t> </w:t>
      </w:r>
      <w:r>
        <w:rPr>
          <w:w w:val="140"/>
          <w:sz w:val="20"/>
        </w:rPr>
        <w:t>–</w:t>
      </w:r>
      <w:r>
        <w:rPr>
          <w:spacing w:val="-2"/>
          <w:w w:val="140"/>
          <w:sz w:val="20"/>
        </w:rPr>
        <w:t> </w:t>
      </w:r>
      <w:r>
        <w:rPr>
          <w:w w:val="120"/>
          <w:sz w:val="20"/>
        </w:rPr>
        <w:t>principalmente</w:t>
      </w:r>
      <w:r>
        <w:rPr>
          <w:spacing w:val="-61"/>
          <w:w w:val="120"/>
          <w:sz w:val="20"/>
        </w:rPr>
        <w:t> </w:t>
      </w:r>
      <w:r>
        <w:rPr>
          <w:w w:val="120"/>
          <w:sz w:val="20"/>
        </w:rPr>
        <w:t>para</w:t>
      </w:r>
      <w:r>
        <w:rPr>
          <w:spacing w:val="-3"/>
          <w:w w:val="120"/>
          <w:sz w:val="20"/>
        </w:rPr>
        <w:t> </w:t>
      </w:r>
      <w:r>
        <w:rPr>
          <w:w w:val="120"/>
          <w:sz w:val="20"/>
        </w:rPr>
        <w:t>quem</w:t>
      </w:r>
      <w:r>
        <w:rPr>
          <w:spacing w:val="-2"/>
          <w:w w:val="120"/>
          <w:sz w:val="20"/>
        </w:rPr>
        <w:t> </w:t>
      </w:r>
      <w:r>
        <w:rPr>
          <w:w w:val="120"/>
          <w:sz w:val="20"/>
        </w:rPr>
        <w:t>quer</w:t>
      </w:r>
      <w:r>
        <w:rPr>
          <w:spacing w:val="-3"/>
          <w:w w:val="120"/>
          <w:sz w:val="20"/>
        </w:rPr>
        <w:t> </w:t>
      </w:r>
      <w:r>
        <w:rPr>
          <w:w w:val="120"/>
          <w:sz w:val="20"/>
        </w:rPr>
        <w:t>especular.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54" w:lineRule="auto" w:before="102"/>
        <w:ind w:left="113" w:right="377" w:firstLine="200"/>
        <w:jc w:val="both"/>
      </w:pPr>
      <w:r>
        <w:rPr>
          <w:w w:val="115"/>
        </w:rPr>
        <w:t>Pensando na segunda questão, suponha que a taxa de uma corretora de um banco</w:t>
      </w:r>
      <w:r>
        <w:rPr>
          <w:spacing w:val="1"/>
          <w:w w:val="115"/>
        </w:rPr>
        <w:t> </w:t>
      </w:r>
      <w:r>
        <w:rPr>
          <w:w w:val="115"/>
        </w:rPr>
        <w:t>tradicional</w:t>
      </w:r>
      <w:r>
        <w:rPr>
          <w:spacing w:val="-9"/>
          <w:w w:val="115"/>
        </w:rPr>
        <w:t> </w:t>
      </w:r>
      <w:r>
        <w:rPr>
          <w:w w:val="115"/>
        </w:rPr>
        <w:t>seja</w:t>
      </w:r>
      <w:r>
        <w:rPr>
          <w:spacing w:val="-8"/>
          <w:w w:val="115"/>
        </w:rPr>
        <w:t> </w:t>
      </w:r>
      <w:r>
        <w:rPr>
          <w:w w:val="115"/>
        </w:rPr>
        <w:t>de</w:t>
      </w:r>
      <w:r>
        <w:rPr>
          <w:spacing w:val="-8"/>
          <w:w w:val="115"/>
        </w:rPr>
        <w:t> </w:t>
      </w:r>
      <w:r>
        <w:rPr>
          <w:w w:val="115"/>
        </w:rPr>
        <w:t>10</w:t>
      </w:r>
      <w:r>
        <w:rPr>
          <w:spacing w:val="-8"/>
          <w:w w:val="115"/>
        </w:rPr>
        <w:t> </w:t>
      </w:r>
      <w:r>
        <w:rPr>
          <w:w w:val="115"/>
        </w:rPr>
        <w:t>reais</w:t>
      </w:r>
      <w:r>
        <w:rPr>
          <w:spacing w:val="-8"/>
          <w:w w:val="115"/>
        </w:rPr>
        <w:t> </w:t>
      </w:r>
      <w:r>
        <w:rPr>
          <w:w w:val="115"/>
        </w:rPr>
        <w:t>+</w:t>
      </w:r>
      <w:r>
        <w:rPr>
          <w:spacing w:val="-8"/>
          <w:w w:val="115"/>
        </w:rPr>
        <w:t> </w:t>
      </w:r>
      <w:r>
        <w:rPr>
          <w:w w:val="115"/>
        </w:rPr>
        <w:t>0,25%</w:t>
      </w:r>
      <w:r>
        <w:rPr>
          <w:spacing w:val="-8"/>
          <w:w w:val="115"/>
        </w:rPr>
        <w:t> </w:t>
      </w:r>
      <w:r>
        <w:rPr>
          <w:w w:val="115"/>
        </w:rPr>
        <w:t>por</w:t>
      </w:r>
      <w:r>
        <w:rPr>
          <w:spacing w:val="-8"/>
          <w:w w:val="115"/>
        </w:rPr>
        <w:t> </w:t>
      </w:r>
      <w:r>
        <w:rPr>
          <w:w w:val="115"/>
        </w:rPr>
        <w:t>ordem.</w:t>
      </w:r>
      <w:r>
        <w:rPr>
          <w:spacing w:val="-8"/>
          <w:w w:val="115"/>
        </w:rPr>
        <w:t> </w:t>
      </w:r>
      <w:r>
        <w:rPr>
          <w:w w:val="115"/>
        </w:rPr>
        <w:t>Nesse</w:t>
      </w:r>
      <w:r>
        <w:rPr>
          <w:spacing w:val="-8"/>
          <w:w w:val="115"/>
        </w:rPr>
        <w:t> </w:t>
      </w:r>
      <w:r>
        <w:rPr>
          <w:w w:val="115"/>
        </w:rPr>
        <w:t>caso,</w:t>
      </w:r>
      <w:r>
        <w:rPr>
          <w:spacing w:val="-8"/>
          <w:w w:val="115"/>
        </w:rPr>
        <w:t> </w:t>
      </w:r>
      <w:r>
        <w:rPr>
          <w:w w:val="115"/>
        </w:rPr>
        <w:t>você</w:t>
      </w:r>
      <w:r>
        <w:rPr>
          <w:spacing w:val="-8"/>
          <w:w w:val="115"/>
        </w:rPr>
        <w:t> </w:t>
      </w:r>
      <w:r>
        <w:rPr>
          <w:w w:val="115"/>
        </w:rPr>
        <w:t>pagará</w:t>
      </w:r>
      <w:r>
        <w:rPr>
          <w:spacing w:val="-9"/>
          <w:w w:val="115"/>
        </w:rPr>
        <w:t> </w:t>
      </w:r>
      <w:r>
        <w:rPr>
          <w:w w:val="115"/>
        </w:rPr>
        <w:t>mais</w:t>
      </w:r>
      <w:r>
        <w:rPr>
          <w:spacing w:val="-8"/>
          <w:w w:val="115"/>
        </w:rPr>
        <w:t> </w:t>
      </w:r>
      <w:r>
        <w:rPr>
          <w:w w:val="115"/>
        </w:rPr>
        <w:t>conforme</w:t>
      </w:r>
      <w:r>
        <w:rPr>
          <w:spacing w:val="-58"/>
          <w:w w:val="115"/>
        </w:rPr>
        <w:t> </w:t>
      </w:r>
      <w:r>
        <w:rPr>
          <w:w w:val="115"/>
        </w:rPr>
        <w:t>o valor que você compra e vende em ações, já que o custo aumenta ou diminui com</w:t>
      </w:r>
      <w:r>
        <w:rPr>
          <w:spacing w:val="1"/>
          <w:w w:val="115"/>
        </w:rPr>
        <w:t> </w:t>
      </w:r>
      <w:r>
        <w:rPr>
          <w:w w:val="115"/>
        </w:rPr>
        <w:t>base no valor da ordem. Se forem comprados cem reais em ABEV3, o valor seria de 10</w:t>
      </w:r>
      <w:r>
        <w:rPr>
          <w:spacing w:val="-59"/>
          <w:w w:val="115"/>
        </w:rPr>
        <w:t> </w:t>
      </w:r>
      <w:r>
        <w:rPr>
          <w:w w:val="115"/>
        </w:rPr>
        <w:t>reais</w:t>
      </w:r>
      <w:r>
        <w:rPr>
          <w:spacing w:val="-4"/>
          <w:w w:val="115"/>
        </w:rPr>
        <w:t> </w:t>
      </w:r>
      <w:r>
        <w:rPr>
          <w:w w:val="115"/>
        </w:rPr>
        <w:t>+</w:t>
      </w:r>
      <w:r>
        <w:rPr>
          <w:spacing w:val="-3"/>
          <w:w w:val="115"/>
        </w:rPr>
        <w:t> </w:t>
      </w:r>
      <w:r>
        <w:rPr>
          <w:w w:val="115"/>
        </w:rPr>
        <w:t>25</w:t>
      </w:r>
      <w:r>
        <w:rPr>
          <w:spacing w:val="-3"/>
          <w:w w:val="115"/>
        </w:rPr>
        <w:t> </w:t>
      </w:r>
      <w:r>
        <w:rPr>
          <w:w w:val="115"/>
        </w:rPr>
        <w:t>reais,</w:t>
      </w:r>
      <w:r>
        <w:rPr>
          <w:spacing w:val="-3"/>
          <w:w w:val="115"/>
        </w:rPr>
        <w:t> </w:t>
      </w:r>
      <w:r>
        <w:rPr>
          <w:w w:val="115"/>
        </w:rPr>
        <w:t>ou</w:t>
      </w:r>
      <w:r>
        <w:rPr>
          <w:spacing w:val="-4"/>
          <w:w w:val="115"/>
        </w:rPr>
        <w:t> </w:t>
      </w:r>
      <w:r>
        <w:rPr>
          <w:w w:val="115"/>
        </w:rPr>
        <w:t>seja,</w:t>
      </w:r>
      <w:r>
        <w:rPr>
          <w:spacing w:val="-3"/>
          <w:w w:val="115"/>
        </w:rPr>
        <w:t> </w:t>
      </w:r>
      <w:r>
        <w:rPr>
          <w:w w:val="115"/>
        </w:rPr>
        <w:t>35</w:t>
      </w:r>
      <w:r>
        <w:rPr>
          <w:spacing w:val="-3"/>
          <w:w w:val="115"/>
        </w:rPr>
        <w:t> </w:t>
      </w:r>
      <w:r>
        <w:rPr>
          <w:w w:val="115"/>
        </w:rPr>
        <w:t>reais</w:t>
      </w:r>
      <w:r>
        <w:rPr>
          <w:spacing w:val="-3"/>
          <w:w w:val="115"/>
        </w:rPr>
        <w:t> </w:t>
      </w:r>
      <w:r>
        <w:rPr>
          <w:w w:val="115"/>
        </w:rPr>
        <w:t>em</w:t>
      </w:r>
      <w:r>
        <w:rPr>
          <w:spacing w:val="-3"/>
          <w:w w:val="115"/>
        </w:rPr>
        <w:t> </w:t>
      </w:r>
      <w:r>
        <w:rPr>
          <w:w w:val="115"/>
        </w:rPr>
        <w:t>taxas</w:t>
      </w:r>
      <w:r>
        <w:rPr>
          <w:spacing w:val="-4"/>
          <w:w w:val="115"/>
        </w:rPr>
        <w:t> </w:t>
      </w:r>
      <w:r>
        <w:rPr>
          <w:w w:val="115"/>
        </w:rPr>
        <w:t>somente</w:t>
      </w:r>
      <w:r>
        <w:rPr>
          <w:spacing w:val="-3"/>
          <w:w w:val="115"/>
        </w:rPr>
        <w:t> </w:t>
      </w:r>
      <w:r>
        <w:rPr>
          <w:w w:val="115"/>
        </w:rPr>
        <w:t>na</w:t>
      </w:r>
      <w:r>
        <w:rPr>
          <w:spacing w:val="-3"/>
          <w:w w:val="115"/>
        </w:rPr>
        <w:t> </w:t>
      </w:r>
      <w:r>
        <w:rPr>
          <w:w w:val="115"/>
        </w:rPr>
        <w:t>compra,</w:t>
      </w:r>
      <w:r>
        <w:rPr>
          <w:spacing w:val="-3"/>
          <w:w w:val="115"/>
        </w:rPr>
        <w:t> </w:t>
      </w:r>
      <w:r>
        <w:rPr>
          <w:w w:val="115"/>
        </w:rPr>
        <w:t>um</w:t>
      </w:r>
      <w:r>
        <w:rPr>
          <w:spacing w:val="-4"/>
          <w:w w:val="115"/>
        </w:rPr>
        <w:t> </w:t>
      </w:r>
      <w:r>
        <w:rPr>
          <w:w w:val="115"/>
        </w:rPr>
        <w:t>prejuízo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35%.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Uma vez que a corretagem acontece tanto na ordem de compra quanto na venda,</w:t>
      </w:r>
      <w:r>
        <w:rPr>
          <w:spacing w:val="1"/>
          <w:w w:val="115"/>
        </w:rPr>
        <w:t> </w:t>
      </w:r>
      <w:r>
        <w:rPr>
          <w:w w:val="115"/>
        </w:rPr>
        <w:t>podemos então considerar que teremos outros 35 reais e 35% para pagar com o lucro</w:t>
      </w:r>
      <w:r>
        <w:rPr>
          <w:spacing w:val="1"/>
          <w:w w:val="115"/>
        </w:rPr>
        <w:t> </w:t>
      </w:r>
      <w:r>
        <w:rPr>
          <w:w w:val="115"/>
        </w:rPr>
        <w:t>dessa ABEV3. Logo, para sair no zero a zero com a compra da ABEV3, o investidor</w:t>
      </w:r>
      <w:r>
        <w:rPr>
          <w:spacing w:val="1"/>
          <w:w w:val="115"/>
        </w:rPr>
        <w:t> </w:t>
      </w:r>
      <w:r>
        <w:rPr>
          <w:w w:val="115"/>
        </w:rPr>
        <w:t>precisaria ter pelo menos 70% de ganhos, o que é bem difícil de imaginar até mesmo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-1"/>
          <w:w w:val="115"/>
        </w:rPr>
        <w:t> </w:t>
      </w:r>
      <w:r>
        <w:rPr>
          <w:w w:val="115"/>
        </w:rPr>
        <w:t>uma ação com</w:t>
      </w:r>
      <w:r>
        <w:rPr>
          <w:spacing w:val="-1"/>
          <w:w w:val="115"/>
        </w:rPr>
        <w:t> </w:t>
      </w:r>
      <w:r>
        <w:rPr>
          <w:w w:val="115"/>
        </w:rPr>
        <w:t>bons ganhos, pelo</w:t>
      </w:r>
      <w:r>
        <w:rPr>
          <w:spacing w:val="-1"/>
          <w:w w:val="115"/>
        </w:rPr>
        <w:t> </w:t>
      </w:r>
      <w:r>
        <w:rPr>
          <w:w w:val="115"/>
        </w:rPr>
        <w:t>menos em curto</w:t>
      </w:r>
      <w:r>
        <w:rPr>
          <w:spacing w:val="-1"/>
          <w:w w:val="115"/>
        </w:rPr>
        <w:t> </w:t>
      </w:r>
      <w:r>
        <w:rPr>
          <w:w w:val="115"/>
        </w:rPr>
        <w:t>prazo.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E se a empresa que me assiste como corretora quebrar? Nada acontece. Corretora,</w:t>
      </w:r>
      <w:r>
        <w:rPr>
          <w:spacing w:val="1"/>
          <w:w w:val="115"/>
        </w:rPr>
        <w:t> </w:t>
      </w:r>
      <w:r>
        <w:rPr>
          <w:w w:val="115"/>
        </w:rPr>
        <w:t>como explicado antes, é apenas um agente de custódia (um intermediário). Caso a</w:t>
      </w:r>
      <w:r>
        <w:rPr>
          <w:spacing w:val="1"/>
          <w:w w:val="115"/>
        </w:rPr>
        <w:t> </w:t>
      </w:r>
      <w:r>
        <w:rPr>
          <w:w w:val="115"/>
        </w:rPr>
        <w:t>corretora</w:t>
      </w:r>
      <w:r>
        <w:rPr>
          <w:spacing w:val="1"/>
          <w:w w:val="115"/>
        </w:rPr>
        <w:t> </w:t>
      </w:r>
      <w:r>
        <w:rPr>
          <w:w w:val="115"/>
        </w:rPr>
        <w:t>quebre,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investidor</w:t>
      </w:r>
      <w:r>
        <w:rPr>
          <w:spacing w:val="1"/>
          <w:w w:val="115"/>
        </w:rPr>
        <w:t> </w:t>
      </w:r>
      <w:r>
        <w:rPr>
          <w:w w:val="115"/>
        </w:rPr>
        <w:t>apenas</w:t>
      </w:r>
      <w:r>
        <w:rPr>
          <w:spacing w:val="1"/>
          <w:w w:val="115"/>
        </w:rPr>
        <w:t> </w:t>
      </w:r>
      <w:r>
        <w:rPr>
          <w:w w:val="115"/>
        </w:rPr>
        <w:t>perderá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intermediário</w:t>
      </w:r>
      <w:r>
        <w:rPr>
          <w:spacing w:val="1"/>
          <w:w w:val="115"/>
        </w:rPr>
        <w:t> </w:t>
      </w:r>
      <w:r>
        <w:rPr>
          <w:w w:val="115"/>
        </w:rPr>
        <w:t>entre</w:t>
      </w:r>
      <w:r>
        <w:rPr>
          <w:spacing w:val="1"/>
          <w:w w:val="115"/>
        </w:rPr>
        <w:t> </w:t>
      </w:r>
      <w:r>
        <w:rPr>
          <w:w w:val="115"/>
        </w:rPr>
        <w:t>ele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-59"/>
          <w:w w:val="115"/>
        </w:rPr>
        <w:t> </w:t>
      </w:r>
      <w:r>
        <w:rPr>
          <w:w w:val="115"/>
        </w:rPr>
        <w:t>investimento, que está numa central de custódia e terá de ser intermediado por outro</w:t>
      </w:r>
      <w:r>
        <w:rPr>
          <w:spacing w:val="1"/>
          <w:w w:val="115"/>
        </w:rPr>
        <w:t> </w:t>
      </w:r>
      <w:r>
        <w:rPr>
          <w:w w:val="115"/>
        </w:rPr>
        <w:t>agente.</w:t>
      </w:r>
    </w:p>
    <w:p>
      <w:pPr>
        <w:pStyle w:val="BodyText"/>
        <w:spacing w:line="254" w:lineRule="auto" w:before="1"/>
        <w:ind w:left="113" w:right="375" w:firstLine="200"/>
        <w:jc w:val="both"/>
      </w:pPr>
      <w:r>
        <w:rPr>
          <w:w w:val="110"/>
        </w:rPr>
        <w:t>Na</w:t>
      </w:r>
      <w:r>
        <w:rPr>
          <w:spacing w:val="30"/>
          <w:w w:val="110"/>
        </w:rPr>
        <w:t> </w:t>
      </w:r>
      <w:r>
        <w:rPr>
          <w:w w:val="110"/>
        </w:rPr>
        <w:t>tabela</w:t>
      </w:r>
      <w:r>
        <w:rPr>
          <w:spacing w:val="30"/>
          <w:w w:val="110"/>
        </w:rPr>
        <w:t> </w:t>
      </w:r>
      <w:r>
        <w:rPr>
          <w:w w:val="110"/>
        </w:rPr>
        <w:t>abaixo,</w:t>
      </w:r>
      <w:r>
        <w:rPr>
          <w:spacing w:val="30"/>
          <w:w w:val="110"/>
        </w:rPr>
        <w:t> </w:t>
      </w:r>
      <w:r>
        <w:rPr>
          <w:w w:val="110"/>
        </w:rPr>
        <w:t>há</w:t>
      </w:r>
      <w:r>
        <w:rPr>
          <w:spacing w:val="31"/>
          <w:w w:val="110"/>
        </w:rPr>
        <w:t> </w:t>
      </w:r>
      <w:r>
        <w:rPr>
          <w:w w:val="110"/>
        </w:rPr>
        <w:t>o</w:t>
      </w:r>
      <w:r>
        <w:rPr>
          <w:spacing w:val="30"/>
          <w:w w:val="110"/>
        </w:rPr>
        <w:t> </w:t>
      </w:r>
      <w:r>
        <w:rPr>
          <w:w w:val="110"/>
        </w:rPr>
        <w:t>desempenho</w:t>
      </w:r>
      <w:r>
        <w:rPr>
          <w:spacing w:val="30"/>
          <w:w w:val="110"/>
        </w:rPr>
        <w:t> </w:t>
      </w:r>
      <w:r>
        <w:rPr>
          <w:w w:val="110"/>
        </w:rPr>
        <w:t>de</w:t>
      </w:r>
      <w:r>
        <w:rPr>
          <w:spacing w:val="30"/>
          <w:w w:val="110"/>
        </w:rPr>
        <w:t> </w:t>
      </w:r>
      <w:r>
        <w:rPr>
          <w:w w:val="110"/>
        </w:rPr>
        <w:t>algumas</w:t>
      </w:r>
      <w:r>
        <w:rPr>
          <w:spacing w:val="31"/>
          <w:w w:val="110"/>
        </w:rPr>
        <w:t> </w:t>
      </w:r>
      <w:r>
        <w:rPr>
          <w:w w:val="110"/>
        </w:rPr>
        <w:t>ações</w:t>
      </w:r>
      <w:r>
        <w:rPr>
          <w:spacing w:val="30"/>
          <w:w w:val="110"/>
        </w:rPr>
        <w:t> </w:t>
      </w:r>
      <w:r>
        <w:rPr>
          <w:w w:val="110"/>
        </w:rPr>
        <w:t>da</w:t>
      </w:r>
      <w:r>
        <w:rPr>
          <w:spacing w:val="30"/>
          <w:w w:val="110"/>
        </w:rPr>
        <w:t> </w:t>
      </w:r>
      <w:r>
        <w:rPr>
          <w:w w:val="110"/>
        </w:rPr>
        <w:t>Bolsa</w:t>
      </w:r>
      <w:r>
        <w:rPr>
          <w:spacing w:val="31"/>
          <w:w w:val="110"/>
        </w:rPr>
        <w:t> </w:t>
      </w:r>
      <w:r>
        <w:rPr>
          <w:w w:val="110"/>
        </w:rPr>
        <w:t>de</w:t>
      </w:r>
      <w:r>
        <w:rPr>
          <w:spacing w:val="30"/>
          <w:w w:val="110"/>
        </w:rPr>
        <w:t> </w:t>
      </w:r>
      <w:r>
        <w:rPr>
          <w:w w:val="110"/>
        </w:rPr>
        <w:t>Valores</w:t>
      </w:r>
      <w:r>
        <w:rPr>
          <w:spacing w:val="30"/>
          <w:w w:val="110"/>
        </w:rPr>
        <w:t> </w:t>
      </w:r>
      <w:r>
        <w:rPr>
          <w:w w:val="110"/>
        </w:rPr>
        <w:t>ao</w:t>
      </w:r>
      <w:r>
        <w:rPr>
          <w:spacing w:val="30"/>
          <w:w w:val="110"/>
        </w:rPr>
        <w:t> </w:t>
      </w:r>
      <w:r>
        <w:rPr>
          <w:w w:val="110"/>
        </w:rPr>
        <w:t>longo</w:t>
      </w:r>
      <w:r>
        <w:rPr>
          <w:spacing w:val="-56"/>
          <w:w w:val="110"/>
        </w:rPr>
        <w:t> </w:t>
      </w:r>
      <w:r>
        <w:rPr>
          <w:w w:val="110"/>
        </w:rPr>
        <w:t>do</w:t>
      </w:r>
      <w:r>
        <w:rPr>
          <w:spacing w:val="5"/>
          <w:w w:val="110"/>
        </w:rPr>
        <w:t> </w:t>
      </w:r>
      <w:r>
        <w:rPr>
          <w:w w:val="110"/>
        </w:rPr>
        <w:t>tempo: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174" w:right="0" w:firstLine="0"/>
        <w:jc w:val="lef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color w:val="666666"/>
          <w:w w:val="125"/>
          <w:sz w:val="15"/>
        </w:rPr>
        <w:t>INVESTIMENTO</w:t>
      </w:r>
      <w:r>
        <w:rPr>
          <w:rFonts w:ascii="Trebuchet MS" w:hAnsi="Trebuchet MS"/>
          <w:b/>
          <w:color w:val="666666"/>
          <w:spacing w:val="-10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EM</w:t>
      </w:r>
      <w:r>
        <w:rPr>
          <w:rFonts w:ascii="Trebuchet MS" w:hAnsi="Trebuchet MS"/>
          <w:b/>
          <w:color w:val="666666"/>
          <w:spacing w:val="-10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CADA</w:t>
      </w:r>
      <w:r>
        <w:rPr>
          <w:rFonts w:ascii="Trebuchet MS" w:hAnsi="Trebuchet MS"/>
          <w:b/>
          <w:color w:val="666666"/>
          <w:spacing w:val="-10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UMA</w:t>
      </w:r>
      <w:r>
        <w:rPr>
          <w:rFonts w:ascii="Trebuchet MS" w:hAnsi="Trebuchet MS"/>
          <w:b/>
          <w:color w:val="666666"/>
          <w:spacing w:val="-10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DAS</w:t>
      </w:r>
      <w:r>
        <w:rPr>
          <w:rFonts w:ascii="Trebuchet MS" w:hAnsi="Trebuchet MS"/>
          <w:b/>
          <w:color w:val="666666"/>
          <w:spacing w:val="-10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OPÇÕES</w:t>
      </w:r>
      <w:r>
        <w:rPr>
          <w:rFonts w:ascii="Trebuchet MS" w:hAnsi="Trebuchet MS"/>
          <w:b/>
          <w:color w:val="666666"/>
          <w:spacing w:val="-10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(DESCONTANDO</w:t>
      </w:r>
      <w:r>
        <w:rPr>
          <w:rFonts w:ascii="Trebuchet MS" w:hAnsi="Trebuchet MS"/>
          <w:b/>
          <w:color w:val="666666"/>
          <w:spacing w:val="-10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A</w:t>
      </w:r>
      <w:r>
        <w:rPr>
          <w:rFonts w:ascii="Trebuchet MS" w:hAnsi="Trebuchet MS"/>
          <w:b/>
          <w:color w:val="666666"/>
          <w:spacing w:val="-10"/>
          <w:w w:val="125"/>
          <w:sz w:val="15"/>
        </w:rPr>
        <w:t> </w:t>
      </w:r>
      <w:r>
        <w:rPr>
          <w:rFonts w:ascii="Trebuchet MS" w:hAnsi="Trebuchet MS"/>
          <w:b/>
          <w:color w:val="666666"/>
          <w:w w:val="125"/>
          <w:sz w:val="15"/>
        </w:rPr>
        <w:t>INFLAÇÃO)</w:t>
      </w:r>
    </w:p>
    <w:p>
      <w:pPr>
        <w:pStyle w:val="BodyText"/>
        <w:spacing w:before="2"/>
        <w:rPr>
          <w:rFonts w:ascii="Trebuchet MS"/>
          <w:b/>
          <w:sz w:val="6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0"/>
        <w:gridCol w:w="1531"/>
        <w:gridCol w:w="480"/>
        <w:gridCol w:w="1295"/>
        <w:gridCol w:w="1649"/>
        <w:gridCol w:w="1955"/>
      </w:tblGrid>
      <w:tr>
        <w:trPr>
          <w:trHeight w:val="299" w:hRule="atLeast"/>
        </w:trPr>
        <w:tc>
          <w:tcPr>
            <w:tcW w:w="202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Inicio</w:t>
            </w:r>
            <w:r>
              <w:rPr>
                <w:rFonts w:ascii="Trebuchet MS" w:hAnsi="Trebuchet MS"/>
                <w:b/>
                <w:color w:val="666666"/>
                <w:spacing w:val="9"/>
                <w:w w:val="120"/>
                <w:sz w:val="15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dos</w:t>
            </w:r>
            <w:r>
              <w:rPr>
                <w:rFonts w:ascii="Trebuchet MS" w:hAnsi="Trebuchet MS"/>
                <w:b/>
                <w:color w:val="666666"/>
                <w:spacing w:val="9"/>
                <w:w w:val="120"/>
                <w:sz w:val="15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Históricos</w:t>
            </w:r>
          </w:p>
        </w:tc>
        <w:tc>
          <w:tcPr>
            <w:tcW w:w="153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Período (anos)</w:t>
            </w:r>
          </w:p>
        </w:tc>
        <w:tc>
          <w:tcPr>
            <w:tcW w:w="48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29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9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100,00</w:t>
            </w:r>
          </w:p>
        </w:tc>
        <w:tc>
          <w:tcPr>
            <w:tcW w:w="164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10.000,00</w:t>
            </w:r>
          </w:p>
        </w:tc>
        <w:tc>
          <w:tcPr>
            <w:tcW w:w="195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100.000,00</w:t>
            </w:r>
          </w:p>
        </w:tc>
      </w:tr>
      <w:tr>
        <w:trPr>
          <w:trHeight w:val="299" w:hRule="atLeast"/>
        </w:trPr>
        <w:tc>
          <w:tcPr>
            <w:tcW w:w="202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Ambev</w:t>
            </w:r>
          </w:p>
        </w:tc>
        <w:tc>
          <w:tcPr>
            <w:tcW w:w="153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5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1988</w:t>
            </w:r>
          </w:p>
        </w:tc>
        <w:tc>
          <w:tcPr>
            <w:tcW w:w="48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30</w:t>
            </w:r>
          </w:p>
        </w:tc>
        <w:tc>
          <w:tcPr>
            <w:tcW w:w="129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9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31.049,44</w:t>
            </w:r>
          </w:p>
        </w:tc>
        <w:tc>
          <w:tcPr>
            <w:tcW w:w="164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3.104.944,12</w:t>
            </w:r>
          </w:p>
        </w:tc>
        <w:tc>
          <w:tcPr>
            <w:tcW w:w="195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31.049.441,17</w:t>
            </w:r>
          </w:p>
        </w:tc>
      </w:tr>
      <w:tr>
        <w:trPr>
          <w:trHeight w:val="299" w:hRule="atLeast"/>
        </w:trPr>
        <w:tc>
          <w:tcPr>
            <w:tcW w:w="202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5"/>
                <w:sz w:val="15"/>
              </w:rPr>
              <w:t>Alpargatas</w:t>
            </w:r>
          </w:p>
        </w:tc>
        <w:tc>
          <w:tcPr>
            <w:tcW w:w="153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5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1986</w:t>
            </w:r>
          </w:p>
        </w:tc>
        <w:tc>
          <w:tcPr>
            <w:tcW w:w="48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32</w:t>
            </w:r>
          </w:p>
        </w:tc>
        <w:tc>
          <w:tcPr>
            <w:tcW w:w="129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9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482,23</w:t>
            </w:r>
          </w:p>
        </w:tc>
        <w:tc>
          <w:tcPr>
            <w:tcW w:w="164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48.223,00</w:t>
            </w:r>
          </w:p>
        </w:tc>
        <w:tc>
          <w:tcPr>
            <w:tcW w:w="195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482.229,99</w:t>
            </w:r>
          </w:p>
        </w:tc>
      </w:tr>
      <w:tr>
        <w:trPr>
          <w:trHeight w:val="299" w:hRule="atLeast"/>
        </w:trPr>
        <w:tc>
          <w:tcPr>
            <w:tcW w:w="202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Itaú</w:t>
            </w:r>
            <w:r>
              <w:rPr>
                <w:rFonts w:ascii="Trebuchet MS" w:hAnsi="Trebuchet MS"/>
                <w:b/>
                <w:color w:val="666666"/>
                <w:spacing w:val="6"/>
                <w:w w:val="120"/>
                <w:sz w:val="15"/>
              </w:rPr>
              <w:t> </w:t>
            </w:r>
            <w:r>
              <w:rPr>
                <w:rFonts w:ascii="Trebuchet MS" w:hAnsi="Trebuchet MS"/>
                <w:b/>
                <w:color w:val="666666"/>
                <w:w w:val="120"/>
                <w:sz w:val="15"/>
              </w:rPr>
              <w:t>Unibanco</w:t>
            </w:r>
          </w:p>
        </w:tc>
        <w:tc>
          <w:tcPr>
            <w:tcW w:w="153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5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1986</w:t>
            </w:r>
          </w:p>
        </w:tc>
        <w:tc>
          <w:tcPr>
            <w:tcW w:w="48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32</w:t>
            </w:r>
          </w:p>
        </w:tc>
        <w:tc>
          <w:tcPr>
            <w:tcW w:w="129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9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9.411,98</w:t>
            </w:r>
          </w:p>
        </w:tc>
        <w:tc>
          <w:tcPr>
            <w:tcW w:w="164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941.197,87</w:t>
            </w:r>
          </w:p>
        </w:tc>
        <w:tc>
          <w:tcPr>
            <w:tcW w:w="195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9.411,987,69</w:t>
            </w:r>
          </w:p>
        </w:tc>
      </w:tr>
      <w:tr>
        <w:trPr>
          <w:trHeight w:val="299" w:hRule="atLeast"/>
        </w:trPr>
        <w:tc>
          <w:tcPr>
            <w:tcW w:w="202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Magazine</w:t>
            </w:r>
            <w:r>
              <w:rPr>
                <w:rFonts w:ascii="Trebuchet MS"/>
                <w:b/>
                <w:color w:val="666666"/>
                <w:spacing w:val="9"/>
                <w:w w:val="120"/>
                <w:sz w:val="15"/>
              </w:rPr>
              <w:t> </w:t>
            </w:r>
            <w:r>
              <w:rPr>
                <w:rFonts w:ascii="Trebuchet MS"/>
                <w:b/>
                <w:color w:val="666666"/>
                <w:w w:val="120"/>
                <w:sz w:val="15"/>
              </w:rPr>
              <w:t>Luiza</w:t>
            </w:r>
          </w:p>
        </w:tc>
        <w:tc>
          <w:tcPr>
            <w:tcW w:w="153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5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2011</w:t>
            </w:r>
          </w:p>
        </w:tc>
        <w:tc>
          <w:tcPr>
            <w:tcW w:w="48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3"/>
              <w:rPr>
                <w:sz w:val="15"/>
              </w:rPr>
            </w:pPr>
            <w:r>
              <w:rPr>
                <w:color w:val="666666"/>
                <w:w w:val="114"/>
                <w:sz w:val="15"/>
              </w:rPr>
              <w:t>7</w:t>
            </w:r>
          </w:p>
        </w:tc>
        <w:tc>
          <w:tcPr>
            <w:tcW w:w="129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9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473,40</w:t>
            </w:r>
          </w:p>
        </w:tc>
        <w:tc>
          <w:tcPr>
            <w:tcW w:w="164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47.339,52</w:t>
            </w:r>
          </w:p>
        </w:tc>
        <w:tc>
          <w:tcPr>
            <w:tcW w:w="195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473.395,19</w:t>
            </w:r>
          </w:p>
        </w:tc>
      </w:tr>
      <w:tr>
        <w:trPr>
          <w:trHeight w:val="299" w:hRule="atLeast"/>
        </w:trPr>
        <w:tc>
          <w:tcPr>
            <w:tcW w:w="202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5"/>
                <w:sz w:val="15"/>
              </w:rPr>
              <w:t>Petrobras</w:t>
            </w:r>
          </w:p>
        </w:tc>
        <w:tc>
          <w:tcPr>
            <w:tcW w:w="153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5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1986</w:t>
            </w:r>
          </w:p>
        </w:tc>
        <w:tc>
          <w:tcPr>
            <w:tcW w:w="48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32</w:t>
            </w:r>
          </w:p>
        </w:tc>
        <w:tc>
          <w:tcPr>
            <w:tcW w:w="129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9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624,81</w:t>
            </w:r>
          </w:p>
        </w:tc>
        <w:tc>
          <w:tcPr>
            <w:tcW w:w="164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62.480,91</w:t>
            </w:r>
          </w:p>
        </w:tc>
        <w:tc>
          <w:tcPr>
            <w:tcW w:w="195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624.809,10</w:t>
            </w:r>
          </w:p>
        </w:tc>
      </w:tr>
      <w:tr>
        <w:trPr>
          <w:trHeight w:val="299" w:hRule="atLeast"/>
        </w:trPr>
        <w:tc>
          <w:tcPr>
            <w:tcW w:w="202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0"/>
                <w:sz w:val="15"/>
              </w:rPr>
              <w:t>Vale</w:t>
            </w:r>
          </w:p>
        </w:tc>
        <w:tc>
          <w:tcPr>
            <w:tcW w:w="153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5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1986</w:t>
            </w:r>
          </w:p>
        </w:tc>
        <w:tc>
          <w:tcPr>
            <w:tcW w:w="48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32</w:t>
            </w:r>
          </w:p>
        </w:tc>
        <w:tc>
          <w:tcPr>
            <w:tcW w:w="129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9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4.422,36</w:t>
            </w:r>
          </w:p>
        </w:tc>
        <w:tc>
          <w:tcPr>
            <w:tcW w:w="164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442.235,73</w:t>
            </w:r>
          </w:p>
        </w:tc>
        <w:tc>
          <w:tcPr>
            <w:tcW w:w="195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4.422.357,35</w:t>
            </w:r>
          </w:p>
        </w:tc>
      </w:tr>
      <w:tr>
        <w:trPr>
          <w:trHeight w:val="299" w:hRule="atLeast"/>
        </w:trPr>
        <w:tc>
          <w:tcPr>
            <w:tcW w:w="202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59"/>
              <w:ind w:left="5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666666"/>
                <w:w w:val="125"/>
                <w:sz w:val="15"/>
              </w:rPr>
              <w:t>CDI</w:t>
            </w:r>
          </w:p>
        </w:tc>
        <w:tc>
          <w:tcPr>
            <w:tcW w:w="153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5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1986</w:t>
            </w:r>
          </w:p>
        </w:tc>
        <w:tc>
          <w:tcPr>
            <w:tcW w:w="48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9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32</w:t>
            </w:r>
          </w:p>
        </w:tc>
        <w:tc>
          <w:tcPr>
            <w:tcW w:w="129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9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2.561,78</w:t>
            </w:r>
          </w:p>
        </w:tc>
        <w:tc>
          <w:tcPr>
            <w:tcW w:w="164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256.177,55</w:t>
            </w:r>
          </w:p>
        </w:tc>
        <w:tc>
          <w:tcPr>
            <w:tcW w:w="195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R$</w:t>
            </w:r>
            <w:r>
              <w:rPr>
                <w:color w:val="666666"/>
                <w:spacing w:val="1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2.561.775,49</w:t>
            </w:r>
          </w:p>
        </w:tc>
      </w:tr>
    </w:tbl>
    <w:p>
      <w:pPr>
        <w:pStyle w:val="BodyText"/>
        <w:spacing w:before="8"/>
        <w:rPr>
          <w:rFonts w:ascii="Trebuchet MS"/>
          <w:b/>
        </w:rPr>
      </w:pPr>
    </w:p>
    <w:p>
      <w:pPr>
        <w:pStyle w:val="BodyText"/>
        <w:spacing w:line="254" w:lineRule="auto" w:before="1"/>
        <w:ind w:left="113" w:right="372" w:firstLine="200"/>
        <w:jc w:val="both"/>
      </w:pPr>
      <w:r>
        <w:rPr>
          <w:w w:val="115"/>
        </w:rPr>
        <w:t>Caso você não saiba onde encontrar informações como essas ou, mais do que isso,</w:t>
      </w:r>
      <w:r>
        <w:rPr>
          <w:spacing w:val="1"/>
          <w:w w:val="115"/>
        </w:rPr>
        <w:t> </w:t>
      </w:r>
      <w:r>
        <w:rPr>
          <w:w w:val="115"/>
        </w:rPr>
        <w:t>como achar informações e fatos relevantes sobre as empresas listadas na Bolsa de</w:t>
      </w:r>
      <w:r>
        <w:rPr>
          <w:spacing w:val="1"/>
          <w:w w:val="115"/>
        </w:rPr>
        <w:t> </w:t>
      </w:r>
      <w:r>
        <w:rPr>
          <w:w w:val="115"/>
        </w:rPr>
        <w:t>Valores,</w:t>
      </w:r>
      <w:r>
        <w:rPr>
          <w:spacing w:val="-8"/>
          <w:w w:val="115"/>
        </w:rPr>
        <w:t> </w:t>
      </w:r>
      <w:r>
        <w:rPr>
          <w:w w:val="115"/>
        </w:rPr>
        <w:t>recomendo</w:t>
      </w:r>
      <w:r>
        <w:rPr>
          <w:spacing w:val="-7"/>
          <w:w w:val="115"/>
        </w:rPr>
        <w:t> </w:t>
      </w:r>
      <w:r>
        <w:rPr>
          <w:w w:val="115"/>
        </w:rPr>
        <w:t>dois</w:t>
      </w:r>
      <w:r>
        <w:rPr>
          <w:spacing w:val="-8"/>
          <w:w w:val="115"/>
        </w:rPr>
        <w:t> </w:t>
      </w:r>
      <w:r>
        <w:rPr>
          <w:w w:val="115"/>
        </w:rPr>
        <w:t>lugares</w:t>
      </w:r>
      <w:r>
        <w:rPr>
          <w:spacing w:val="-7"/>
          <w:w w:val="115"/>
        </w:rPr>
        <w:t> </w:t>
      </w:r>
      <w:r>
        <w:rPr>
          <w:w w:val="115"/>
        </w:rPr>
        <w:t>especiais</w:t>
      </w:r>
      <w:r>
        <w:rPr>
          <w:spacing w:val="-7"/>
          <w:w w:val="115"/>
        </w:rPr>
        <w:t> </w:t>
      </w:r>
      <w:r>
        <w:rPr>
          <w:w w:val="115"/>
        </w:rPr>
        <w:t>para</w:t>
      </w:r>
      <w:r>
        <w:rPr>
          <w:spacing w:val="-8"/>
          <w:w w:val="115"/>
        </w:rPr>
        <w:t> </w:t>
      </w:r>
      <w:r>
        <w:rPr>
          <w:w w:val="115"/>
        </w:rPr>
        <w:t>procurar: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próprio</w:t>
      </w:r>
      <w:r>
        <w:rPr>
          <w:spacing w:val="-8"/>
          <w:w w:val="115"/>
        </w:rPr>
        <w:t> </w:t>
      </w:r>
      <w:r>
        <w:rPr>
          <w:w w:val="115"/>
        </w:rPr>
        <w:t>site</w:t>
      </w:r>
      <w:r>
        <w:rPr>
          <w:spacing w:val="-7"/>
          <w:w w:val="115"/>
        </w:rPr>
        <w:t> </w:t>
      </w:r>
      <w:r>
        <w:rPr>
          <w:w w:val="115"/>
        </w:rPr>
        <w:t>da</w:t>
      </w:r>
      <w:r>
        <w:rPr>
          <w:spacing w:val="-7"/>
          <w:w w:val="115"/>
        </w:rPr>
        <w:t> </w:t>
      </w:r>
      <w:r>
        <w:rPr>
          <w:w w:val="115"/>
        </w:rPr>
        <w:t>Bolsa</w:t>
      </w:r>
      <w:r>
        <w:rPr>
          <w:spacing w:val="-8"/>
          <w:w w:val="115"/>
        </w:rPr>
        <w:t> </w:t>
      </w:r>
      <w:r>
        <w:rPr>
          <w:w w:val="115"/>
        </w:rPr>
        <w:t>e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8"/>
          <w:w w:val="115"/>
        </w:rPr>
        <w:t> </w:t>
      </w:r>
      <w:r>
        <w:rPr>
          <w:w w:val="115"/>
        </w:rPr>
        <w:t>site</w:t>
      </w:r>
      <w:r>
        <w:rPr>
          <w:spacing w:val="-58"/>
          <w:w w:val="115"/>
        </w:rPr>
        <w:t> </w:t>
      </w:r>
      <w:r>
        <w:rPr>
          <w:w w:val="115"/>
        </w:rPr>
        <w:t>Fundamentus.</w:t>
      </w:r>
      <w:r>
        <w:rPr>
          <w:spacing w:val="-4"/>
          <w:w w:val="115"/>
        </w:rPr>
        <w:t> </w:t>
      </w:r>
      <w:r>
        <w:rPr>
          <w:w w:val="115"/>
        </w:rPr>
        <w:t>Neles,</w:t>
      </w:r>
      <w:r>
        <w:rPr>
          <w:spacing w:val="-4"/>
          <w:w w:val="115"/>
        </w:rPr>
        <w:t> </w:t>
      </w:r>
      <w:r>
        <w:rPr>
          <w:w w:val="115"/>
        </w:rPr>
        <w:t>você</w:t>
      </w:r>
      <w:r>
        <w:rPr>
          <w:spacing w:val="-3"/>
          <w:w w:val="115"/>
        </w:rPr>
        <w:t> </w:t>
      </w:r>
      <w:r>
        <w:rPr>
          <w:w w:val="115"/>
        </w:rPr>
        <w:t>irá</w:t>
      </w:r>
      <w:r>
        <w:rPr>
          <w:spacing w:val="-4"/>
          <w:w w:val="115"/>
        </w:rPr>
        <w:t> </w:t>
      </w:r>
      <w:r>
        <w:rPr>
          <w:w w:val="115"/>
        </w:rPr>
        <w:t>encontrar</w:t>
      </w:r>
      <w:r>
        <w:rPr>
          <w:spacing w:val="-4"/>
          <w:w w:val="115"/>
        </w:rPr>
        <w:t> </w:t>
      </w:r>
      <w:r>
        <w:rPr>
          <w:w w:val="115"/>
        </w:rPr>
        <w:t>cotações,</w:t>
      </w:r>
      <w:r>
        <w:rPr>
          <w:spacing w:val="-3"/>
          <w:w w:val="115"/>
        </w:rPr>
        <w:t> </w:t>
      </w:r>
      <w:r>
        <w:rPr>
          <w:w w:val="115"/>
        </w:rPr>
        <w:t>gráﬁcos,</w:t>
      </w:r>
      <w:r>
        <w:rPr>
          <w:spacing w:val="-4"/>
          <w:w w:val="115"/>
        </w:rPr>
        <w:t> </w:t>
      </w:r>
      <w:r>
        <w:rPr>
          <w:w w:val="115"/>
        </w:rPr>
        <w:t>indicadores</w:t>
      </w:r>
      <w:r>
        <w:rPr>
          <w:spacing w:val="-3"/>
          <w:w w:val="115"/>
        </w:rPr>
        <w:t> </w:t>
      </w:r>
      <w:r>
        <w:rPr>
          <w:w w:val="115"/>
        </w:rPr>
        <w:t>e</w:t>
      </w:r>
      <w:r>
        <w:rPr>
          <w:spacing w:val="-4"/>
          <w:w w:val="115"/>
        </w:rPr>
        <w:t> </w:t>
      </w:r>
      <w:r>
        <w:rPr>
          <w:w w:val="115"/>
        </w:rPr>
        <w:t>notícias,</w:t>
      </w:r>
      <w:r>
        <w:rPr>
          <w:spacing w:val="-4"/>
          <w:w w:val="115"/>
        </w:rPr>
        <w:t> </w:t>
      </w:r>
      <w:r>
        <w:rPr>
          <w:w w:val="115"/>
        </w:rPr>
        <w:t>além</w:t>
      </w:r>
      <w:r>
        <w:rPr>
          <w:spacing w:val="-58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detalhes</w:t>
      </w:r>
      <w:r>
        <w:rPr>
          <w:spacing w:val="-3"/>
          <w:w w:val="115"/>
        </w:rPr>
        <w:t> </w:t>
      </w:r>
      <w:r>
        <w:rPr>
          <w:w w:val="115"/>
        </w:rPr>
        <w:t>bem</w:t>
      </w:r>
      <w:r>
        <w:rPr>
          <w:spacing w:val="-2"/>
          <w:w w:val="115"/>
        </w:rPr>
        <w:t> </w:t>
      </w:r>
      <w:r>
        <w:rPr>
          <w:w w:val="115"/>
        </w:rPr>
        <w:t>especíﬁcos</w:t>
      </w:r>
      <w:r>
        <w:rPr>
          <w:spacing w:val="-3"/>
          <w:w w:val="115"/>
        </w:rPr>
        <w:t> </w:t>
      </w:r>
      <w:r>
        <w:rPr>
          <w:w w:val="115"/>
        </w:rPr>
        <w:t>como</w:t>
      </w:r>
      <w:r>
        <w:rPr>
          <w:spacing w:val="-3"/>
          <w:w w:val="115"/>
        </w:rPr>
        <w:t> </w:t>
      </w:r>
      <w:r>
        <w:rPr>
          <w:w w:val="115"/>
        </w:rPr>
        <w:t>dados</w:t>
      </w:r>
      <w:r>
        <w:rPr>
          <w:spacing w:val="-2"/>
          <w:w w:val="115"/>
        </w:rPr>
        <w:t> </w:t>
      </w:r>
      <w:r>
        <w:rPr>
          <w:w w:val="115"/>
        </w:rPr>
        <w:t>administrativos</w:t>
      </w:r>
      <w:r>
        <w:rPr>
          <w:spacing w:val="-3"/>
          <w:w w:val="115"/>
        </w:rPr>
        <w:t> </w:t>
      </w:r>
      <w:r>
        <w:rPr>
          <w:w w:val="115"/>
        </w:rPr>
        <w:t>e</w:t>
      </w:r>
      <w:r>
        <w:rPr>
          <w:spacing w:val="-3"/>
          <w:w w:val="115"/>
        </w:rPr>
        <w:t> </w:t>
      </w:r>
      <w:r>
        <w:rPr>
          <w:w w:val="115"/>
        </w:rPr>
        <w:t>CNPJ.</w:t>
      </w:r>
    </w:p>
    <w:p>
      <w:pPr>
        <w:spacing w:before="196"/>
        <w:ind w:left="113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COMO</w:t>
      </w:r>
      <w:r>
        <w:rPr>
          <w:rFonts w:ascii="Trebuchet MS" w:hAnsi="Trebuchet MS"/>
          <w:b/>
          <w:spacing w:val="-14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OPERACIONALIZAR</w:t>
      </w:r>
      <w:r>
        <w:rPr>
          <w:rFonts w:ascii="Trebuchet MS" w:hAnsi="Trebuchet MS"/>
          <w:b/>
          <w:spacing w:val="-15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O</w:t>
      </w:r>
      <w:r>
        <w:rPr>
          <w:rFonts w:ascii="Trebuchet MS" w:hAnsi="Trebuchet MS"/>
          <w:b/>
          <w:spacing w:val="-14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INVESTIMENTO</w:t>
      </w:r>
      <w:r>
        <w:rPr>
          <w:rFonts w:ascii="Trebuchet MS" w:hAnsi="Trebuchet MS"/>
          <w:b/>
          <w:spacing w:val="-14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EM</w:t>
      </w:r>
      <w:r>
        <w:rPr>
          <w:rFonts w:ascii="Trebuchet MS" w:hAnsi="Trebuchet MS"/>
          <w:b/>
          <w:spacing w:val="-14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AÇÕES</w:t>
      </w:r>
    </w:p>
    <w:p>
      <w:pPr>
        <w:pStyle w:val="BodyText"/>
        <w:spacing w:line="252" w:lineRule="auto" w:before="12"/>
        <w:ind w:left="113" w:right="365"/>
      </w:pPr>
      <w:r>
        <w:rPr>
          <w:w w:val="115"/>
        </w:rPr>
        <w:t>Para</w:t>
      </w:r>
      <w:r>
        <w:rPr>
          <w:spacing w:val="-11"/>
          <w:w w:val="115"/>
        </w:rPr>
        <w:t> </w:t>
      </w:r>
      <w:r>
        <w:rPr>
          <w:w w:val="115"/>
        </w:rPr>
        <w:t>operacionalizarmos</w:t>
      </w:r>
      <w:r>
        <w:rPr>
          <w:spacing w:val="-10"/>
          <w:w w:val="115"/>
        </w:rPr>
        <w:t> </w:t>
      </w:r>
      <w:r>
        <w:rPr>
          <w:w w:val="115"/>
        </w:rPr>
        <w:t>tanto</w:t>
      </w:r>
      <w:r>
        <w:rPr>
          <w:spacing w:val="-11"/>
          <w:w w:val="115"/>
        </w:rPr>
        <w:t> </w:t>
      </w:r>
      <w:r>
        <w:rPr>
          <w:w w:val="115"/>
        </w:rPr>
        <w:t>uma</w:t>
      </w:r>
      <w:r>
        <w:rPr>
          <w:spacing w:val="-10"/>
          <w:w w:val="115"/>
        </w:rPr>
        <w:t> </w:t>
      </w:r>
      <w:r>
        <w:rPr>
          <w:w w:val="115"/>
        </w:rPr>
        <w:t>compra</w:t>
      </w:r>
      <w:r>
        <w:rPr>
          <w:spacing w:val="-11"/>
          <w:w w:val="115"/>
        </w:rPr>
        <w:t> </w:t>
      </w:r>
      <w:r>
        <w:rPr>
          <w:w w:val="115"/>
        </w:rPr>
        <w:t>quanto</w:t>
      </w:r>
      <w:r>
        <w:rPr>
          <w:spacing w:val="-10"/>
          <w:w w:val="115"/>
        </w:rPr>
        <w:t> </w:t>
      </w:r>
      <w:r>
        <w:rPr>
          <w:w w:val="115"/>
        </w:rPr>
        <w:t>uma</w:t>
      </w:r>
      <w:r>
        <w:rPr>
          <w:spacing w:val="-11"/>
          <w:w w:val="115"/>
        </w:rPr>
        <w:t> </w:t>
      </w:r>
      <w:r>
        <w:rPr>
          <w:w w:val="115"/>
        </w:rPr>
        <w:t>venda</w:t>
      </w:r>
      <w:r>
        <w:rPr>
          <w:spacing w:val="-10"/>
          <w:w w:val="115"/>
        </w:rPr>
        <w:t> </w:t>
      </w:r>
      <w:r>
        <w:rPr>
          <w:w w:val="115"/>
        </w:rPr>
        <w:t>de</w:t>
      </w:r>
      <w:r>
        <w:rPr>
          <w:spacing w:val="-11"/>
          <w:w w:val="115"/>
        </w:rPr>
        <w:t> </w:t>
      </w:r>
      <w:r>
        <w:rPr>
          <w:w w:val="115"/>
        </w:rPr>
        <w:t>uma</w:t>
      </w:r>
      <w:r>
        <w:rPr>
          <w:spacing w:val="-10"/>
          <w:w w:val="115"/>
        </w:rPr>
        <w:t> </w:t>
      </w:r>
      <w:r>
        <w:rPr>
          <w:w w:val="115"/>
        </w:rPr>
        <w:t>ação,</w:t>
      </w:r>
      <w:r>
        <w:rPr>
          <w:spacing w:val="-11"/>
          <w:w w:val="115"/>
        </w:rPr>
        <w:t> </w:t>
      </w:r>
      <w:r>
        <w:rPr>
          <w:w w:val="115"/>
        </w:rPr>
        <w:t>o</w:t>
      </w:r>
      <w:r>
        <w:rPr>
          <w:spacing w:val="-10"/>
          <w:w w:val="115"/>
        </w:rPr>
        <w:t> </w:t>
      </w:r>
      <w:r>
        <w:rPr>
          <w:w w:val="115"/>
        </w:rPr>
        <w:t>processo</w:t>
      </w:r>
      <w:r>
        <w:rPr>
          <w:spacing w:val="-59"/>
          <w:w w:val="115"/>
        </w:rPr>
        <w:t> </w:t>
      </w:r>
      <w:r>
        <w:rPr>
          <w:w w:val="110"/>
        </w:rPr>
        <w:t>é</w:t>
      </w:r>
      <w:r>
        <w:rPr>
          <w:spacing w:val="5"/>
          <w:w w:val="110"/>
        </w:rPr>
        <w:t> </w:t>
      </w:r>
      <w:r>
        <w:rPr>
          <w:w w:val="110"/>
        </w:rPr>
        <w:t>o</w:t>
      </w:r>
      <w:r>
        <w:rPr>
          <w:spacing w:val="5"/>
          <w:w w:val="110"/>
        </w:rPr>
        <w:t> </w:t>
      </w:r>
      <w:r>
        <w:rPr>
          <w:w w:val="110"/>
        </w:rPr>
        <w:t>mesmo.</w:t>
      </w:r>
      <w:r>
        <w:rPr>
          <w:spacing w:val="5"/>
          <w:w w:val="110"/>
        </w:rPr>
        <w:t> </w:t>
      </w:r>
      <w:r>
        <w:rPr>
          <w:w w:val="110"/>
        </w:rPr>
        <w:t>Precisamos</w:t>
      </w:r>
      <w:r>
        <w:rPr>
          <w:spacing w:val="5"/>
          <w:w w:val="110"/>
        </w:rPr>
        <w:t> </w:t>
      </w:r>
      <w:r>
        <w:rPr>
          <w:w w:val="110"/>
        </w:rPr>
        <w:t>recorrer</w:t>
      </w:r>
      <w:r>
        <w:rPr>
          <w:spacing w:val="5"/>
          <w:w w:val="110"/>
        </w:rPr>
        <w:t> </w:t>
      </w:r>
      <w:r>
        <w:rPr>
          <w:w w:val="110"/>
        </w:rPr>
        <w:t>ao</w:t>
      </w:r>
      <w:r>
        <w:rPr>
          <w:spacing w:val="5"/>
          <w:w w:val="110"/>
        </w:rPr>
        <w:t> </w:t>
      </w:r>
      <w:r>
        <w:rPr>
          <w:rFonts w:ascii="Arial" w:hAnsi="Arial"/>
          <w:i/>
          <w:w w:val="110"/>
        </w:rPr>
        <w:t>home</w:t>
      </w:r>
      <w:r>
        <w:rPr>
          <w:rFonts w:ascii="Arial" w:hAnsi="Arial"/>
          <w:i/>
          <w:spacing w:val="54"/>
          <w:w w:val="110"/>
        </w:rPr>
        <w:t> </w:t>
      </w:r>
      <w:r>
        <w:rPr>
          <w:rFonts w:ascii="Arial" w:hAnsi="Arial"/>
          <w:i/>
          <w:w w:val="110"/>
        </w:rPr>
        <w:t>brok</w:t>
      </w:r>
      <w:bookmarkStart w:name="_bookmark60" w:id="71"/>
      <w:bookmarkEnd w:id="71"/>
      <w:r>
        <w:rPr>
          <w:rFonts w:ascii="Arial" w:hAnsi="Arial"/>
          <w:i/>
          <w:w w:val="110"/>
        </w:rPr>
        <w:t>er</w:t>
      </w:r>
      <w:r>
        <w:rPr>
          <w:rFonts w:ascii="Arial" w:hAnsi="Arial"/>
          <w:i/>
          <w:spacing w:val="-29"/>
          <w:w w:val="110"/>
        </w:rPr>
        <w:t> </w:t>
      </w:r>
      <w:hyperlink w:history="true" w:anchor="_bookmark128">
        <w:r>
          <w:rPr>
            <w:color w:val="0000ED"/>
            <w:w w:val="110"/>
            <w:position w:val="4"/>
            <w:sz w:val="15"/>
          </w:rPr>
          <w:t>[</w:t>
        </w:r>
        <w:r>
          <w:rPr>
            <w:color w:val="0000ED"/>
            <w:w w:val="110"/>
            <w:position w:val="4"/>
            <w:sz w:val="15"/>
            <w:u w:val="single" w:color="0000ED"/>
          </w:rPr>
          <w:t>53]</w:t>
        </w:r>
      </w:hyperlink>
      <w:r>
        <w:rPr>
          <w:color w:val="0000ED"/>
          <w:spacing w:val="37"/>
          <w:w w:val="110"/>
          <w:position w:val="4"/>
          <w:sz w:val="15"/>
        </w:rPr>
        <w:t> </w:t>
      </w:r>
      <w:r>
        <w:rPr>
          <w:w w:val="110"/>
        </w:rPr>
        <w:t>de</w:t>
      </w:r>
      <w:r>
        <w:rPr>
          <w:spacing w:val="8"/>
          <w:w w:val="110"/>
        </w:rPr>
        <w:t> </w:t>
      </w:r>
      <w:r>
        <w:rPr>
          <w:w w:val="110"/>
        </w:rPr>
        <w:t>uma</w:t>
      </w:r>
      <w:r>
        <w:rPr>
          <w:spacing w:val="8"/>
          <w:w w:val="110"/>
        </w:rPr>
        <w:t> </w:t>
      </w:r>
      <w:r>
        <w:rPr>
          <w:w w:val="110"/>
        </w:rPr>
        <w:t>instituição.</w:t>
      </w:r>
      <w:r>
        <w:rPr>
          <w:spacing w:val="8"/>
          <w:w w:val="110"/>
        </w:rPr>
        <w:t> </w:t>
      </w:r>
      <w:r>
        <w:rPr>
          <w:w w:val="110"/>
        </w:rPr>
        <w:t>É</w:t>
      </w:r>
      <w:r>
        <w:rPr>
          <w:spacing w:val="8"/>
          <w:w w:val="110"/>
        </w:rPr>
        <w:t> </w:t>
      </w:r>
      <w:r>
        <w:rPr>
          <w:w w:val="110"/>
        </w:rPr>
        <w:t>por</w:t>
      </w:r>
      <w:r>
        <w:rPr>
          <w:spacing w:val="8"/>
          <w:w w:val="110"/>
        </w:rPr>
        <w:t> </w:t>
      </w:r>
      <w:r>
        <w:rPr>
          <w:w w:val="110"/>
        </w:rPr>
        <w:t>meio</w:t>
      </w:r>
    </w:p>
    <w:p>
      <w:pPr>
        <w:spacing w:after="0" w:line="252" w:lineRule="auto"/>
        <w:sectPr>
          <w:pgSz w:w="12240" w:h="15840"/>
          <w:pgMar w:top="1360" w:bottom="280" w:left="1540" w:right="1280"/>
        </w:sectPr>
      </w:pPr>
    </w:p>
    <w:p>
      <w:pPr>
        <w:pStyle w:val="BodyText"/>
        <w:spacing w:before="85"/>
        <w:ind w:left="113"/>
        <w:jc w:val="both"/>
      </w:pPr>
      <w:r>
        <w:rPr>
          <w:w w:val="110"/>
        </w:rPr>
        <w:t>dessa</w:t>
      </w:r>
      <w:r>
        <w:rPr>
          <w:spacing w:val="9"/>
          <w:w w:val="110"/>
        </w:rPr>
        <w:t> </w:t>
      </w:r>
      <w:r>
        <w:rPr>
          <w:w w:val="110"/>
        </w:rPr>
        <w:t>plataforma</w:t>
      </w:r>
      <w:r>
        <w:rPr>
          <w:spacing w:val="10"/>
          <w:w w:val="110"/>
        </w:rPr>
        <w:t> </w:t>
      </w:r>
      <w:r>
        <w:rPr>
          <w:w w:val="110"/>
        </w:rPr>
        <w:t>que</w:t>
      </w:r>
      <w:r>
        <w:rPr>
          <w:spacing w:val="10"/>
          <w:w w:val="110"/>
        </w:rPr>
        <w:t> </w:t>
      </w:r>
      <w:r>
        <w:rPr>
          <w:w w:val="110"/>
        </w:rPr>
        <w:t>temos</w:t>
      </w:r>
      <w:r>
        <w:rPr>
          <w:spacing w:val="10"/>
          <w:w w:val="110"/>
        </w:rPr>
        <w:t> </w:t>
      </w:r>
      <w:r>
        <w:rPr>
          <w:w w:val="110"/>
        </w:rPr>
        <w:t>acesso</w:t>
      </w:r>
      <w:r>
        <w:rPr>
          <w:spacing w:val="10"/>
          <w:w w:val="110"/>
        </w:rPr>
        <w:t> </w:t>
      </w:r>
      <w:r>
        <w:rPr>
          <w:w w:val="110"/>
        </w:rPr>
        <w:t>à</w:t>
      </w:r>
      <w:r>
        <w:rPr>
          <w:spacing w:val="10"/>
          <w:w w:val="110"/>
        </w:rPr>
        <w:t> </w:t>
      </w:r>
      <w:r>
        <w:rPr>
          <w:w w:val="110"/>
        </w:rPr>
        <w:t>Bolsa</w:t>
      </w:r>
      <w:r>
        <w:rPr>
          <w:spacing w:val="10"/>
          <w:w w:val="110"/>
        </w:rPr>
        <w:t> </w:t>
      </w:r>
      <w:r>
        <w:rPr>
          <w:w w:val="110"/>
        </w:rPr>
        <w:t>de</w:t>
      </w:r>
      <w:r>
        <w:rPr>
          <w:spacing w:val="10"/>
          <w:w w:val="110"/>
        </w:rPr>
        <w:t> </w:t>
      </w:r>
      <w:r>
        <w:rPr>
          <w:w w:val="110"/>
        </w:rPr>
        <w:t>Valores.</w:t>
      </w:r>
    </w:p>
    <w:p>
      <w:pPr>
        <w:pStyle w:val="BodyText"/>
        <w:spacing w:line="254" w:lineRule="auto" w:before="11"/>
        <w:ind w:left="113" w:right="373" w:firstLine="200"/>
        <w:jc w:val="both"/>
      </w:pPr>
      <w:r>
        <w:rPr>
          <w:w w:val="115"/>
        </w:rPr>
        <w:t>Ignorando a forma do </w:t>
      </w:r>
      <w:r>
        <w:rPr>
          <w:rFonts w:ascii="Arial" w:hAnsi="Arial"/>
          <w:i/>
          <w:w w:val="115"/>
        </w:rPr>
        <w:t>home broker</w:t>
      </w:r>
      <w:r>
        <w:rPr>
          <w:w w:val="115"/>
        </w:rPr>
        <w:t>, que varia de corretora para corretora, o principal</w:t>
      </w:r>
      <w:r>
        <w:rPr>
          <w:spacing w:val="1"/>
          <w:w w:val="115"/>
        </w:rPr>
        <w:t> </w:t>
      </w:r>
      <w:r>
        <w:rPr>
          <w:w w:val="115"/>
        </w:rPr>
        <w:t>será mostrado a seguir: a aba de ordem de compra e a aba de ordem de venda. Será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-2"/>
          <w:w w:val="115"/>
        </w:rPr>
        <w:t> </w:t>
      </w:r>
      <w:r>
        <w:rPr>
          <w:w w:val="115"/>
        </w:rPr>
        <w:t>meio</w:t>
      </w:r>
      <w:r>
        <w:rPr>
          <w:spacing w:val="-2"/>
          <w:w w:val="115"/>
        </w:rPr>
        <w:t> </w:t>
      </w:r>
      <w:r>
        <w:rPr>
          <w:w w:val="115"/>
        </w:rPr>
        <w:t>dessas</w:t>
      </w:r>
      <w:r>
        <w:rPr>
          <w:spacing w:val="-1"/>
          <w:w w:val="115"/>
        </w:rPr>
        <w:t> </w:t>
      </w:r>
      <w:r>
        <w:rPr>
          <w:w w:val="115"/>
        </w:rPr>
        <w:t>abas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você</w:t>
      </w:r>
      <w:r>
        <w:rPr>
          <w:spacing w:val="-2"/>
          <w:w w:val="115"/>
        </w:rPr>
        <w:t> </w:t>
      </w:r>
      <w:r>
        <w:rPr>
          <w:w w:val="115"/>
        </w:rPr>
        <w:t>fará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compra</w:t>
      </w:r>
      <w:r>
        <w:rPr>
          <w:spacing w:val="-2"/>
          <w:w w:val="115"/>
        </w:rPr>
        <w:t> </w:t>
      </w:r>
      <w:r>
        <w:rPr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venda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uma</w:t>
      </w:r>
      <w:r>
        <w:rPr>
          <w:spacing w:val="-2"/>
          <w:w w:val="115"/>
        </w:rPr>
        <w:t> </w:t>
      </w:r>
      <w:r>
        <w:rPr>
          <w:w w:val="115"/>
        </w:rPr>
        <w:t>ação.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1944623</wp:posOffset>
            </wp:positionH>
            <wp:positionV relativeFrom="paragraph">
              <wp:posOffset>145403</wp:posOffset>
            </wp:positionV>
            <wp:extent cx="3867704" cy="2247900"/>
            <wp:effectExtent l="0" t="0" r="0" b="0"/>
            <wp:wrapTopAndBottom/>
            <wp:docPr id="11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3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70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54" w:lineRule="auto" w:before="1"/>
        <w:ind w:left="113" w:firstLine="200"/>
      </w:pPr>
      <w:r>
        <w:rPr>
          <w:w w:val="110"/>
        </w:rPr>
        <w:t>Irei</w:t>
      </w:r>
      <w:r>
        <w:rPr>
          <w:spacing w:val="31"/>
          <w:w w:val="110"/>
        </w:rPr>
        <w:t> </w:t>
      </w:r>
      <w:r>
        <w:rPr>
          <w:w w:val="110"/>
        </w:rPr>
        <w:t>explicar</w:t>
      </w:r>
      <w:r>
        <w:rPr>
          <w:spacing w:val="32"/>
          <w:w w:val="110"/>
        </w:rPr>
        <w:t> </w:t>
      </w:r>
      <w:r>
        <w:rPr>
          <w:w w:val="110"/>
        </w:rPr>
        <w:t>cada</w:t>
      </w:r>
      <w:r>
        <w:rPr>
          <w:spacing w:val="32"/>
          <w:w w:val="110"/>
        </w:rPr>
        <w:t> </w:t>
      </w:r>
      <w:r>
        <w:rPr>
          <w:w w:val="110"/>
        </w:rPr>
        <w:t>informação</w:t>
      </w:r>
      <w:r>
        <w:rPr>
          <w:spacing w:val="32"/>
          <w:w w:val="110"/>
        </w:rPr>
        <w:t> </w:t>
      </w:r>
      <w:r>
        <w:rPr>
          <w:w w:val="110"/>
        </w:rPr>
        <w:t>que</w:t>
      </w:r>
      <w:r>
        <w:rPr>
          <w:spacing w:val="32"/>
          <w:w w:val="110"/>
        </w:rPr>
        <w:t> </w:t>
      </w:r>
      <w:r>
        <w:rPr>
          <w:w w:val="110"/>
        </w:rPr>
        <w:t>aparece</w:t>
      </w:r>
      <w:r>
        <w:rPr>
          <w:spacing w:val="31"/>
          <w:w w:val="110"/>
        </w:rPr>
        <w:t> </w:t>
      </w:r>
      <w:r>
        <w:rPr>
          <w:w w:val="110"/>
        </w:rPr>
        <w:t>nas</w:t>
      </w:r>
      <w:r>
        <w:rPr>
          <w:spacing w:val="32"/>
          <w:w w:val="110"/>
        </w:rPr>
        <w:t> </w:t>
      </w:r>
      <w:r>
        <w:rPr>
          <w:w w:val="110"/>
        </w:rPr>
        <w:t>abas</w:t>
      </w:r>
      <w:r>
        <w:rPr>
          <w:spacing w:val="32"/>
          <w:w w:val="110"/>
        </w:rPr>
        <w:t> </w:t>
      </w:r>
      <w:r>
        <w:rPr>
          <w:w w:val="110"/>
        </w:rPr>
        <w:t>de</w:t>
      </w:r>
      <w:r>
        <w:rPr>
          <w:spacing w:val="32"/>
          <w:w w:val="110"/>
        </w:rPr>
        <w:t> </w:t>
      </w:r>
      <w:r>
        <w:rPr>
          <w:w w:val="110"/>
        </w:rPr>
        <w:t>compra</w:t>
      </w:r>
      <w:r>
        <w:rPr>
          <w:spacing w:val="32"/>
          <w:w w:val="110"/>
        </w:rPr>
        <w:t> </w:t>
      </w:r>
      <w:r>
        <w:rPr>
          <w:w w:val="110"/>
        </w:rPr>
        <w:t>e</w:t>
      </w:r>
      <w:r>
        <w:rPr>
          <w:spacing w:val="32"/>
          <w:w w:val="110"/>
        </w:rPr>
        <w:t> </w:t>
      </w:r>
      <w:r>
        <w:rPr>
          <w:w w:val="110"/>
        </w:rPr>
        <w:t>venda.</w:t>
      </w:r>
      <w:r>
        <w:rPr>
          <w:spacing w:val="31"/>
          <w:w w:val="110"/>
        </w:rPr>
        <w:t> </w:t>
      </w:r>
      <w:r>
        <w:rPr>
          <w:w w:val="110"/>
        </w:rPr>
        <w:t>Comecemos</w:t>
      </w:r>
      <w:r>
        <w:rPr>
          <w:spacing w:val="-55"/>
          <w:w w:val="110"/>
        </w:rPr>
        <w:t> </w:t>
      </w:r>
      <w:r>
        <w:rPr>
          <w:w w:val="110"/>
        </w:rPr>
        <w:t>pelos</w:t>
      </w:r>
      <w:r>
        <w:rPr>
          <w:spacing w:val="5"/>
          <w:w w:val="110"/>
        </w:rPr>
        <w:t> </w:t>
      </w:r>
      <w:r>
        <w:rPr>
          <w:w w:val="110"/>
        </w:rPr>
        <w:t>campos</w:t>
      </w:r>
      <w:r>
        <w:rPr>
          <w:spacing w:val="5"/>
          <w:w w:val="110"/>
        </w:rPr>
        <w:t> </w:t>
      </w:r>
      <w:r>
        <w:rPr>
          <w:w w:val="110"/>
        </w:rPr>
        <w:t>semelhantes.</w:t>
      </w:r>
    </w:p>
    <w:p>
      <w:pPr>
        <w:pStyle w:val="BodyText"/>
        <w:spacing w:before="10"/>
      </w:pPr>
    </w:p>
    <w:p>
      <w:pPr>
        <w:pStyle w:val="BodyText"/>
        <w:ind w:left="313"/>
        <w:jc w:val="both"/>
      </w:pPr>
      <w:r>
        <w:rPr>
          <w:rFonts w:ascii="Trebuchet MS" w:hAnsi="Trebuchet MS"/>
          <w:b/>
          <w:w w:val="115"/>
        </w:rPr>
        <w:t>Ativo:</w:t>
      </w:r>
      <w:r>
        <w:rPr>
          <w:rFonts w:ascii="Trebuchet MS" w:hAnsi="Trebuchet MS"/>
          <w:b/>
          <w:spacing w:val="-14"/>
          <w:w w:val="115"/>
        </w:rPr>
        <w:t> </w:t>
      </w:r>
      <w:r>
        <w:rPr>
          <w:w w:val="115"/>
        </w:rPr>
        <w:t>Papel</w:t>
      </w:r>
      <w:r>
        <w:rPr>
          <w:spacing w:val="-6"/>
          <w:w w:val="115"/>
        </w:rPr>
        <w:t> </w:t>
      </w:r>
      <w:r>
        <w:rPr>
          <w:w w:val="115"/>
        </w:rPr>
        <w:t>ou</w:t>
      </w:r>
      <w:r>
        <w:rPr>
          <w:spacing w:val="-6"/>
          <w:w w:val="115"/>
        </w:rPr>
        <w:t> </w:t>
      </w:r>
      <w:r>
        <w:rPr>
          <w:w w:val="115"/>
        </w:rPr>
        <w:t>título</w:t>
      </w:r>
      <w:r>
        <w:rPr>
          <w:spacing w:val="-6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deseja</w:t>
      </w:r>
      <w:r>
        <w:rPr>
          <w:spacing w:val="-6"/>
          <w:w w:val="115"/>
        </w:rPr>
        <w:t> </w:t>
      </w:r>
      <w:r>
        <w:rPr>
          <w:w w:val="115"/>
        </w:rPr>
        <w:t>comprar.</w:t>
      </w:r>
    </w:p>
    <w:p>
      <w:pPr>
        <w:pStyle w:val="BodyText"/>
        <w:spacing w:line="254" w:lineRule="auto" w:before="8"/>
        <w:ind w:left="593" w:right="371" w:hanging="280"/>
        <w:jc w:val="both"/>
      </w:pPr>
      <w:r>
        <w:rPr>
          <w:rFonts w:ascii="Trebuchet MS" w:hAnsi="Trebuchet MS"/>
          <w:b/>
          <w:w w:val="115"/>
        </w:rPr>
        <w:t>Lote</w:t>
      </w:r>
      <w:r>
        <w:rPr>
          <w:rFonts w:ascii="Trebuchet MS" w:hAnsi="Trebuchet MS"/>
          <w:b/>
          <w:spacing w:val="-12"/>
          <w:w w:val="115"/>
        </w:rPr>
        <w:t> </w:t>
      </w:r>
      <w:r>
        <w:rPr>
          <w:rFonts w:ascii="Trebuchet MS" w:hAnsi="Trebuchet MS"/>
          <w:b/>
          <w:w w:val="115"/>
        </w:rPr>
        <w:t>padrão:</w:t>
      </w:r>
      <w:r>
        <w:rPr>
          <w:rFonts w:ascii="Trebuchet MS" w:hAnsi="Trebuchet MS"/>
          <w:b/>
          <w:spacing w:val="-11"/>
          <w:w w:val="115"/>
        </w:rPr>
        <w:t> </w:t>
      </w:r>
      <w:r>
        <w:rPr>
          <w:w w:val="115"/>
        </w:rPr>
        <w:t>As</w:t>
      </w:r>
      <w:r>
        <w:rPr>
          <w:spacing w:val="-3"/>
          <w:w w:val="115"/>
        </w:rPr>
        <w:t> </w:t>
      </w:r>
      <w:r>
        <w:rPr>
          <w:w w:val="115"/>
        </w:rPr>
        <w:t>ações</w:t>
      </w:r>
      <w:r>
        <w:rPr>
          <w:spacing w:val="-4"/>
          <w:w w:val="115"/>
        </w:rPr>
        <w:t> </w:t>
      </w:r>
      <w:r>
        <w:rPr>
          <w:w w:val="115"/>
        </w:rPr>
        <w:t>são</w:t>
      </w:r>
      <w:r>
        <w:rPr>
          <w:spacing w:val="-4"/>
          <w:w w:val="115"/>
        </w:rPr>
        <w:t> </w:t>
      </w:r>
      <w:r>
        <w:rPr>
          <w:w w:val="115"/>
        </w:rPr>
        <w:t>negociadas</w:t>
      </w:r>
      <w:r>
        <w:rPr>
          <w:spacing w:val="-4"/>
          <w:w w:val="115"/>
        </w:rPr>
        <w:t> </w:t>
      </w:r>
      <w:r>
        <w:rPr>
          <w:w w:val="115"/>
        </w:rPr>
        <w:t>normalmente</w:t>
      </w:r>
      <w:r>
        <w:rPr>
          <w:spacing w:val="-4"/>
          <w:w w:val="115"/>
        </w:rPr>
        <w:t> </w:t>
      </w:r>
      <w:r>
        <w:rPr>
          <w:w w:val="115"/>
        </w:rPr>
        <w:t>em</w:t>
      </w:r>
      <w:r>
        <w:rPr>
          <w:spacing w:val="-4"/>
          <w:w w:val="115"/>
        </w:rPr>
        <w:t> </w:t>
      </w:r>
      <w:r>
        <w:rPr>
          <w:w w:val="115"/>
        </w:rPr>
        <w:t>lotes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cem</w:t>
      </w:r>
      <w:r>
        <w:rPr>
          <w:spacing w:val="-4"/>
          <w:w w:val="115"/>
        </w:rPr>
        <w:t> </w:t>
      </w:r>
      <w:r>
        <w:rPr>
          <w:w w:val="115"/>
        </w:rPr>
        <w:t>ações.</w:t>
      </w:r>
      <w:r>
        <w:rPr>
          <w:spacing w:val="-4"/>
          <w:w w:val="115"/>
        </w:rPr>
        <w:t> </w:t>
      </w:r>
      <w:r>
        <w:rPr>
          <w:w w:val="115"/>
        </w:rPr>
        <w:t>Ainda</w:t>
      </w:r>
      <w:r>
        <w:rPr>
          <w:spacing w:val="-4"/>
          <w:w w:val="115"/>
        </w:rPr>
        <w:t> </w:t>
      </w:r>
      <w:r>
        <w:rPr>
          <w:w w:val="115"/>
        </w:rPr>
        <w:t>é</w:t>
      </w:r>
      <w:r>
        <w:rPr>
          <w:spacing w:val="-58"/>
          <w:w w:val="115"/>
        </w:rPr>
        <w:t> </w:t>
      </w:r>
      <w:r>
        <w:rPr>
          <w:w w:val="115"/>
        </w:rPr>
        <w:t>possível comprar ou vender menos do que o seu lote padrão, mas aí entramos no</w:t>
      </w:r>
      <w:r>
        <w:rPr>
          <w:spacing w:val="1"/>
          <w:w w:val="115"/>
        </w:rPr>
        <w:t> </w:t>
      </w:r>
      <w:r>
        <w:rPr>
          <w:w w:val="115"/>
        </w:rPr>
        <w:t>que chamamos de mercado fracionário, que oferece menor liquidez do que a</w:t>
      </w:r>
      <w:r>
        <w:rPr>
          <w:spacing w:val="1"/>
          <w:w w:val="115"/>
        </w:rPr>
        <w:t> </w:t>
      </w:r>
      <w:r>
        <w:rPr>
          <w:w w:val="115"/>
        </w:rPr>
        <w:t>negociação por lote padrão. Esta parte será preenchida automaticamente após a</w:t>
      </w:r>
      <w:r>
        <w:rPr>
          <w:spacing w:val="1"/>
          <w:w w:val="115"/>
        </w:rPr>
        <w:t> </w:t>
      </w:r>
      <w:r>
        <w:rPr>
          <w:w w:val="115"/>
        </w:rPr>
        <w:t>identiﬁcação</w:t>
      </w:r>
      <w:r>
        <w:rPr>
          <w:spacing w:val="2"/>
          <w:w w:val="115"/>
        </w:rPr>
        <w:t> </w:t>
      </w:r>
      <w:r>
        <w:rPr>
          <w:w w:val="115"/>
        </w:rPr>
        <w:t>do</w:t>
      </w:r>
      <w:r>
        <w:rPr>
          <w:spacing w:val="2"/>
          <w:w w:val="115"/>
        </w:rPr>
        <w:t> </w:t>
      </w:r>
      <w:r>
        <w:rPr>
          <w:w w:val="115"/>
        </w:rPr>
        <w:t>ativo.</w:t>
      </w:r>
    </w:p>
    <w:p>
      <w:pPr>
        <w:pStyle w:val="BodyText"/>
        <w:spacing w:line="254" w:lineRule="auto"/>
        <w:ind w:left="593" w:right="377" w:hanging="280"/>
        <w:jc w:val="both"/>
      </w:pPr>
      <w:r>
        <w:rPr>
          <w:rFonts w:ascii="Trebuchet MS" w:hAnsi="Trebuchet MS"/>
          <w:b/>
          <w:w w:val="115"/>
        </w:rPr>
        <w:t>Mercado: </w:t>
      </w:r>
      <w:r>
        <w:rPr>
          <w:w w:val="115"/>
        </w:rPr>
        <w:t>Em caso de compra de ações, determina que será realizada no modo</w:t>
      </w:r>
      <w:r>
        <w:rPr>
          <w:spacing w:val="1"/>
          <w:w w:val="115"/>
        </w:rPr>
        <w:t> </w:t>
      </w:r>
      <w:r>
        <w:rPr>
          <w:w w:val="115"/>
        </w:rPr>
        <w:t>tradicional, com liquidação em três dias úteis </w:t>
      </w:r>
      <w:r>
        <w:rPr>
          <w:w w:val="140"/>
        </w:rPr>
        <w:t>– </w:t>
      </w:r>
      <w:r>
        <w:rPr>
          <w:w w:val="115"/>
        </w:rPr>
        <w:t>o que é também conhecido como</w:t>
      </w:r>
      <w:r>
        <w:rPr>
          <w:spacing w:val="1"/>
          <w:w w:val="115"/>
        </w:rPr>
        <w:t> </w:t>
      </w:r>
      <w:r>
        <w:rPr>
          <w:w w:val="115"/>
        </w:rPr>
        <w:t>“mercado à vista”. Existem ainda o mercado a termo e o mercado futuro, mas não</w:t>
      </w:r>
      <w:r>
        <w:rPr>
          <w:spacing w:val="1"/>
          <w:w w:val="115"/>
        </w:rPr>
        <w:t> </w:t>
      </w:r>
      <w:r>
        <w:rPr>
          <w:w w:val="115"/>
        </w:rPr>
        <w:t>iremos</w:t>
      </w:r>
      <w:r>
        <w:rPr>
          <w:spacing w:val="1"/>
          <w:w w:val="115"/>
        </w:rPr>
        <w:t> </w:t>
      </w:r>
      <w:r>
        <w:rPr>
          <w:w w:val="115"/>
        </w:rPr>
        <w:t>nos</w:t>
      </w:r>
      <w:r>
        <w:rPr>
          <w:spacing w:val="1"/>
          <w:w w:val="115"/>
        </w:rPr>
        <w:t> </w:t>
      </w:r>
      <w:r>
        <w:rPr>
          <w:w w:val="115"/>
        </w:rPr>
        <w:t>aprofundar</w:t>
      </w:r>
      <w:r>
        <w:rPr>
          <w:spacing w:val="1"/>
          <w:w w:val="115"/>
        </w:rPr>
        <w:t> </w:t>
      </w:r>
      <w:r>
        <w:rPr>
          <w:w w:val="115"/>
        </w:rPr>
        <w:t>nestes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enquanto.</w:t>
      </w:r>
    </w:p>
    <w:p>
      <w:pPr>
        <w:spacing w:line="226" w:lineRule="exact" w:before="0"/>
        <w:ind w:left="313" w:right="0" w:firstLine="0"/>
        <w:jc w:val="both"/>
        <w:rPr>
          <w:sz w:val="20"/>
        </w:rPr>
      </w:pPr>
      <w:r>
        <w:rPr>
          <w:rFonts w:ascii="Trebuchet MS" w:hAnsi="Trebuchet MS"/>
          <w:b/>
          <w:w w:val="110"/>
          <w:sz w:val="20"/>
        </w:rPr>
        <w:t>Quantidade:</w:t>
      </w:r>
      <w:r>
        <w:rPr>
          <w:rFonts w:ascii="Trebuchet MS" w:hAnsi="Trebuchet MS"/>
          <w:b/>
          <w:spacing w:val="16"/>
          <w:w w:val="110"/>
          <w:sz w:val="20"/>
        </w:rPr>
        <w:t> </w:t>
      </w:r>
      <w:r>
        <w:rPr>
          <w:w w:val="110"/>
          <w:sz w:val="20"/>
        </w:rPr>
        <w:t>O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número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ações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que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você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deseja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comprar.</w:t>
      </w:r>
    </w:p>
    <w:p>
      <w:pPr>
        <w:pStyle w:val="BodyText"/>
        <w:spacing w:line="252" w:lineRule="auto" w:before="1"/>
        <w:ind w:left="593" w:hanging="280"/>
      </w:pPr>
      <w:r>
        <w:rPr>
          <w:rFonts w:ascii="Trebuchet MS" w:hAnsi="Trebuchet MS"/>
          <w:b/>
          <w:w w:val="115"/>
        </w:rPr>
        <w:t>Preço:</w:t>
      </w:r>
      <w:r>
        <w:rPr>
          <w:rFonts w:ascii="Trebuchet MS" w:hAnsi="Trebuchet MS"/>
          <w:b/>
          <w:spacing w:val="7"/>
          <w:w w:val="115"/>
        </w:rPr>
        <w:t> </w:t>
      </w:r>
      <w:r>
        <w:rPr>
          <w:w w:val="115"/>
        </w:rPr>
        <w:t>O</w:t>
      </w:r>
      <w:r>
        <w:rPr>
          <w:spacing w:val="25"/>
          <w:w w:val="115"/>
        </w:rPr>
        <w:t> </w:t>
      </w:r>
      <w:r>
        <w:rPr>
          <w:w w:val="115"/>
        </w:rPr>
        <w:t>preço</w:t>
      </w:r>
      <w:r>
        <w:rPr>
          <w:spacing w:val="25"/>
          <w:w w:val="115"/>
        </w:rPr>
        <w:t> </w:t>
      </w:r>
      <w:r>
        <w:rPr>
          <w:w w:val="115"/>
        </w:rPr>
        <w:t>pelo</w:t>
      </w:r>
      <w:r>
        <w:rPr>
          <w:spacing w:val="25"/>
          <w:w w:val="115"/>
        </w:rPr>
        <w:t> </w:t>
      </w:r>
      <w:r>
        <w:rPr>
          <w:w w:val="115"/>
        </w:rPr>
        <w:t>qual</w:t>
      </w:r>
      <w:r>
        <w:rPr>
          <w:spacing w:val="25"/>
          <w:w w:val="115"/>
        </w:rPr>
        <w:t> </w:t>
      </w:r>
      <w:r>
        <w:rPr>
          <w:w w:val="115"/>
        </w:rPr>
        <w:t>você</w:t>
      </w:r>
      <w:r>
        <w:rPr>
          <w:spacing w:val="25"/>
          <w:w w:val="115"/>
        </w:rPr>
        <w:t> </w:t>
      </w:r>
      <w:r>
        <w:rPr>
          <w:w w:val="115"/>
        </w:rPr>
        <w:t>deseja</w:t>
      </w:r>
      <w:r>
        <w:rPr>
          <w:spacing w:val="25"/>
          <w:w w:val="115"/>
        </w:rPr>
        <w:t> </w:t>
      </w:r>
      <w:r>
        <w:rPr>
          <w:w w:val="115"/>
        </w:rPr>
        <w:t>comprar</w:t>
      </w:r>
      <w:r>
        <w:rPr>
          <w:spacing w:val="25"/>
          <w:w w:val="115"/>
        </w:rPr>
        <w:t> </w:t>
      </w:r>
      <w:r>
        <w:rPr>
          <w:w w:val="115"/>
        </w:rPr>
        <w:t>cada</w:t>
      </w:r>
      <w:r>
        <w:rPr>
          <w:spacing w:val="25"/>
          <w:w w:val="115"/>
        </w:rPr>
        <w:t> </w:t>
      </w:r>
      <w:r>
        <w:rPr>
          <w:w w:val="115"/>
        </w:rPr>
        <w:t>unidade</w:t>
      </w:r>
      <w:r>
        <w:rPr>
          <w:spacing w:val="25"/>
          <w:w w:val="115"/>
        </w:rPr>
        <w:t> </w:t>
      </w:r>
      <w:r>
        <w:rPr>
          <w:w w:val="115"/>
        </w:rPr>
        <w:t>de</w:t>
      </w:r>
      <w:r>
        <w:rPr>
          <w:spacing w:val="25"/>
          <w:w w:val="115"/>
        </w:rPr>
        <w:t> </w:t>
      </w:r>
      <w:r>
        <w:rPr>
          <w:w w:val="115"/>
        </w:rPr>
        <w:t>ação.</w:t>
      </w:r>
      <w:r>
        <w:rPr>
          <w:spacing w:val="25"/>
          <w:w w:val="115"/>
        </w:rPr>
        <w:t> </w:t>
      </w:r>
      <w:r>
        <w:rPr>
          <w:w w:val="115"/>
        </w:rPr>
        <w:t>Será</w:t>
      </w:r>
      <w:r>
        <w:rPr>
          <w:spacing w:val="-59"/>
          <w:w w:val="115"/>
        </w:rPr>
        <w:t> </w:t>
      </w:r>
      <w:r>
        <w:rPr>
          <w:w w:val="115"/>
        </w:rPr>
        <w:t>multiplicado pela</w:t>
      </w:r>
      <w:r>
        <w:rPr>
          <w:spacing w:val="1"/>
          <w:w w:val="115"/>
        </w:rPr>
        <w:t> </w:t>
      </w:r>
      <w:r>
        <w:rPr>
          <w:w w:val="115"/>
        </w:rPr>
        <w:t>quantidade desejada,</w:t>
      </w:r>
      <w:r>
        <w:rPr>
          <w:spacing w:val="1"/>
          <w:w w:val="115"/>
        </w:rPr>
        <w:t> </w:t>
      </w:r>
      <w:r>
        <w:rPr>
          <w:w w:val="115"/>
        </w:rPr>
        <w:t>informando o</w:t>
      </w:r>
      <w:r>
        <w:rPr>
          <w:spacing w:val="1"/>
          <w:w w:val="115"/>
        </w:rPr>
        <w:t> </w:t>
      </w:r>
      <w:r>
        <w:rPr>
          <w:w w:val="115"/>
        </w:rPr>
        <w:t>valor total</w:t>
      </w:r>
      <w:r>
        <w:rPr>
          <w:spacing w:val="1"/>
          <w:w w:val="115"/>
        </w:rPr>
        <w:t> </w:t>
      </w:r>
      <w:r>
        <w:rPr>
          <w:w w:val="115"/>
        </w:rPr>
        <w:t>de compra.</w:t>
      </w:r>
    </w:p>
    <w:p>
      <w:pPr>
        <w:pStyle w:val="BodyText"/>
        <w:spacing w:line="252" w:lineRule="auto"/>
        <w:ind w:left="593" w:hanging="280"/>
      </w:pPr>
      <w:r>
        <w:rPr>
          <w:rFonts w:ascii="Trebuchet MS" w:hAnsi="Trebuchet MS"/>
          <w:b/>
          <w:w w:val="115"/>
        </w:rPr>
        <w:t>Valor</w:t>
      </w:r>
      <w:r>
        <w:rPr>
          <w:rFonts w:ascii="Trebuchet MS" w:hAnsi="Trebuchet MS"/>
          <w:b/>
          <w:spacing w:val="29"/>
          <w:w w:val="115"/>
        </w:rPr>
        <w:t> </w:t>
      </w:r>
      <w:r>
        <w:rPr>
          <w:rFonts w:ascii="Trebuchet MS" w:hAnsi="Trebuchet MS"/>
          <w:b/>
          <w:w w:val="115"/>
        </w:rPr>
        <w:t>ordem:</w:t>
      </w:r>
      <w:r>
        <w:rPr>
          <w:rFonts w:ascii="Trebuchet MS" w:hAnsi="Trebuchet MS"/>
          <w:b/>
          <w:spacing w:val="29"/>
          <w:w w:val="115"/>
        </w:rPr>
        <w:t> </w:t>
      </w:r>
      <w:r>
        <w:rPr>
          <w:w w:val="115"/>
        </w:rPr>
        <w:t>Aqui</w:t>
      </w:r>
      <w:r>
        <w:rPr>
          <w:spacing w:val="32"/>
          <w:w w:val="115"/>
        </w:rPr>
        <w:t> </w:t>
      </w:r>
      <w:r>
        <w:rPr>
          <w:w w:val="115"/>
        </w:rPr>
        <w:t>será</w:t>
      </w:r>
      <w:r>
        <w:rPr>
          <w:spacing w:val="32"/>
          <w:w w:val="115"/>
        </w:rPr>
        <w:t> </w:t>
      </w:r>
      <w:r>
        <w:rPr>
          <w:w w:val="115"/>
        </w:rPr>
        <w:t>mostrado</w:t>
      </w:r>
      <w:r>
        <w:rPr>
          <w:spacing w:val="32"/>
          <w:w w:val="115"/>
        </w:rPr>
        <w:t> </w:t>
      </w:r>
      <w:r>
        <w:rPr>
          <w:w w:val="115"/>
        </w:rPr>
        <w:t>o</w:t>
      </w:r>
      <w:r>
        <w:rPr>
          <w:spacing w:val="32"/>
          <w:w w:val="115"/>
        </w:rPr>
        <w:t> </w:t>
      </w:r>
      <w:r>
        <w:rPr>
          <w:w w:val="115"/>
        </w:rPr>
        <w:t>valor</w:t>
      </w:r>
      <w:r>
        <w:rPr>
          <w:spacing w:val="32"/>
          <w:w w:val="115"/>
        </w:rPr>
        <w:t> </w:t>
      </w:r>
      <w:r>
        <w:rPr>
          <w:w w:val="115"/>
        </w:rPr>
        <w:t>total</w:t>
      </w:r>
      <w:r>
        <w:rPr>
          <w:spacing w:val="32"/>
          <w:w w:val="115"/>
        </w:rPr>
        <w:t> </w:t>
      </w:r>
      <w:r>
        <w:rPr>
          <w:w w:val="115"/>
        </w:rPr>
        <w:t>da</w:t>
      </w:r>
      <w:r>
        <w:rPr>
          <w:spacing w:val="32"/>
          <w:w w:val="115"/>
        </w:rPr>
        <w:t> </w:t>
      </w:r>
      <w:r>
        <w:rPr>
          <w:w w:val="115"/>
        </w:rPr>
        <w:t>ordem,</w:t>
      </w:r>
      <w:r>
        <w:rPr>
          <w:spacing w:val="32"/>
          <w:w w:val="115"/>
        </w:rPr>
        <w:t> </w:t>
      </w:r>
      <w:r>
        <w:rPr>
          <w:w w:val="115"/>
        </w:rPr>
        <w:t>ou</w:t>
      </w:r>
      <w:r>
        <w:rPr>
          <w:spacing w:val="32"/>
          <w:w w:val="115"/>
        </w:rPr>
        <w:t> </w:t>
      </w:r>
      <w:r>
        <w:rPr>
          <w:w w:val="115"/>
        </w:rPr>
        <w:t>seja,</w:t>
      </w:r>
      <w:r>
        <w:rPr>
          <w:spacing w:val="33"/>
          <w:w w:val="115"/>
        </w:rPr>
        <w:t> </w:t>
      </w:r>
      <w:r>
        <w:rPr>
          <w:w w:val="115"/>
        </w:rPr>
        <w:t>o</w:t>
      </w:r>
      <w:r>
        <w:rPr>
          <w:spacing w:val="32"/>
          <w:w w:val="115"/>
        </w:rPr>
        <w:t> </w:t>
      </w:r>
      <w:r>
        <w:rPr>
          <w:w w:val="115"/>
        </w:rPr>
        <w:t>valor</w:t>
      </w:r>
      <w:r>
        <w:rPr>
          <w:spacing w:val="32"/>
          <w:w w:val="115"/>
        </w:rPr>
        <w:t> </w:t>
      </w:r>
      <w:r>
        <w:rPr>
          <w:w w:val="115"/>
        </w:rPr>
        <w:t>total</w:t>
      </w:r>
      <w:r>
        <w:rPr>
          <w:spacing w:val="32"/>
          <w:w w:val="115"/>
        </w:rPr>
        <w:t> </w:t>
      </w:r>
      <w:r>
        <w:rPr>
          <w:w w:val="115"/>
        </w:rPr>
        <w:t>de</w:t>
      </w:r>
      <w:r>
        <w:rPr>
          <w:spacing w:val="-58"/>
          <w:w w:val="115"/>
        </w:rPr>
        <w:t> </w:t>
      </w:r>
      <w:r>
        <w:rPr>
          <w:w w:val="115"/>
        </w:rPr>
        <w:t>compra.</w:t>
      </w:r>
      <w:r>
        <w:rPr>
          <w:spacing w:val="1"/>
          <w:w w:val="115"/>
        </w:rPr>
        <w:t> </w:t>
      </w:r>
      <w:r>
        <w:rPr>
          <w:w w:val="115"/>
        </w:rPr>
        <w:t>Será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valor</w:t>
      </w:r>
      <w:r>
        <w:rPr>
          <w:spacing w:val="1"/>
          <w:w w:val="115"/>
        </w:rPr>
        <w:t> </w:t>
      </w:r>
      <w:r>
        <w:rPr>
          <w:w w:val="115"/>
        </w:rPr>
        <w:t>preenchido</w:t>
      </w:r>
      <w:r>
        <w:rPr>
          <w:spacing w:val="2"/>
          <w:w w:val="115"/>
        </w:rPr>
        <w:t> </w:t>
      </w:r>
      <w:r>
        <w:rPr>
          <w:w w:val="115"/>
        </w:rPr>
        <w:t>automaticamente.</w:t>
      </w:r>
    </w:p>
    <w:p>
      <w:pPr>
        <w:spacing w:line="231" w:lineRule="exact" w:before="0"/>
        <w:ind w:left="313" w:right="0" w:firstLine="0"/>
        <w:jc w:val="left"/>
        <w:rPr>
          <w:sz w:val="20"/>
        </w:rPr>
      </w:pPr>
      <w:r>
        <w:rPr>
          <w:rFonts w:ascii="Trebuchet MS"/>
          <w:b/>
          <w:w w:val="115"/>
          <w:sz w:val="20"/>
        </w:rPr>
        <w:t>Validade:</w:t>
      </w:r>
      <w:r>
        <w:rPr>
          <w:rFonts w:ascii="Trebuchet MS"/>
          <w:b/>
          <w:spacing w:val="3"/>
          <w:w w:val="115"/>
          <w:sz w:val="20"/>
        </w:rPr>
        <w:t> </w:t>
      </w:r>
      <w:r>
        <w:rPr>
          <w:w w:val="115"/>
          <w:sz w:val="20"/>
        </w:rPr>
        <w:t>Existem</w:t>
      </w:r>
      <w:r>
        <w:rPr>
          <w:spacing w:val="5"/>
          <w:w w:val="115"/>
          <w:sz w:val="20"/>
        </w:rPr>
        <w:t> </w:t>
      </w:r>
      <w:r>
        <w:rPr>
          <w:w w:val="115"/>
          <w:sz w:val="20"/>
        </w:rPr>
        <w:t>quatro</w:t>
      </w:r>
      <w:r>
        <w:rPr>
          <w:spacing w:val="5"/>
          <w:w w:val="115"/>
          <w:sz w:val="20"/>
        </w:rPr>
        <w:t> </w:t>
      </w:r>
      <w:r>
        <w:rPr>
          <w:w w:val="115"/>
          <w:sz w:val="20"/>
        </w:rPr>
        <w:t>tipos</w:t>
      </w:r>
      <w:r>
        <w:rPr>
          <w:spacing w:val="5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5"/>
          <w:w w:val="115"/>
          <w:sz w:val="20"/>
        </w:rPr>
        <w:t> </w:t>
      </w:r>
      <w:r>
        <w:rPr>
          <w:w w:val="115"/>
          <w:sz w:val="20"/>
        </w:rPr>
        <w:t>validade:</w:t>
      </w:r>
    </w:p>
    <w:p>
      <w:pPr>
        <w:pStyle w:val="BodyText"/>
        <w:spacing w:line="252" w:lineRule="auto" w:before="7"/>
        <w:ind w:left="593" w:right="375"/>
        <w:jc w:val="both"/>
      </w:pPr>
      <w:r>
        <w:rPr>
          <w:rFonts w:ascii="Trebuchet MS" w:hAnsi="Trebuchet MS"/>
          <w:b/>
          <w:w w:val="115"/>
        </w:rPr>
        <w:t>Hoje:</w:t>
      </w:r>
      <w:r>
        <w:rPr>
          <w:rFonts w:ascii="Trebuchet MS" w:hAnsi="Trebuchet MS"/>
          <w:b/>
          <w:spacing w:val="-10"/>
          <w:w w:val="115"/>
        </w:rPr>
        <w:t> </w:t>
      </w:r>
      <w:r>
        <w:rPr>
          <w:w w:val="115"/>
        </w:rPr>
        <w:t>Caso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ordem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compra/venda</w:t>
      </w:r>
      <w:r>
        <w:rPr>
          <w:spacing w:val="-4"/>
          <w:w w:val="115"/>
        </w:rPr>
        <w:t> </w:t>
      </w:r>
      <w:r>
        <w:rPr>
          <w:w w:val="115"/>
        </w:rPr>
        <w:t>não</w:t>
      </w:r>
      <w:r>
        <w:rPr>
          <w:spacing w:val="-3"/>
          <w:w w:val="115"/>
        </w:rPr>
        <w:t> </w:t>
      </w:r>
      <w:r>
        <w:rPr>
          <w:w w:val="115"/>
        </w:rPr>
        <w:t>aconteça</w:t>
      </w:r>
      <w:r>
        <w:rPr>
          <w:spacing w:val="-4"/>
          <w:w w:val="115"/>
        </w:rPr>
        <w:t> </w:t>
      </w:r>
      <w:r>
        <w:rPr>
          <w:w w:val="115"/>
        </w:rPr>
        <w:t>no</w:t>
      </w:r>
      <w:r>
        <w:rPr>
          <w:spacing w:val="-3"/>
          <w:w w:val="115"/>
        </w:rPr>
        <w:t> </w:t>
      </w:r>
      <w:r>
        <w:rPr>
          <w:w w:val="115"/>
        </w:rPr>
        <w:t>dia</w:t>
      </w:r>
      <w:r>
        <w:rPr>
          <w:spacing w:val="-4"/>
          <w:w w:val="115"/>
        </w:rPr>
        <w:t> </w:t>
      </w:r>
      <w:r>
        <w:rPr>
          <w:w w:val="115"/>
        </w:rPr>
        <w:t>em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ela</w:t>
      </w:r>
      <w:r>
        <w:rPr>
          <w:spacing w:val="-3"/>
          <w:w w:val="115"/>
        </w:rPr>
        <w:t> </w:t>
      </w:r>
      <w:r>
        <w:rPr>
          <w:w w:val="115"/>
        </w:rPr>
        <w:t>foi</w:t>
      </w:r>
      <w:r>
        <w:rPr>
          <w:spacing w:val="-4"/>
          <w:w w:val="115"/>
        </w:rPr>
        <w:t> </w:t>
      </w:r>
      <w:r>
        <w:rPr>
          <w:w w:val="115"/>
        </w:rPr>
        <w:t>posta</w:t>
      </w:r>
      <w:r>
        <w:rPr>
          <w:spacing w:val="-3"/>
          <w:w w:val="115"/>
        </w:rPr>
        <w:t> </w:t>
      </w:r>
      <w:r>
        <w:rPr>
          <w:w w:val="115"/>
        </w:rPr>
        <w:t>no</w:t>
      </w:r>
      <w:r>
        <w:rPr>
          <w:spacing w:val="-59"/>
          <w:w w:val="115"/>
        </w:rPr>
        <w:t> </w:t>
      </w:r>
      <w:r>
        <w:rPr>
          <w:w w:val="115"/>
        </w:rPr>
        <w:t>mercado,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ordem</w:t>
      </w:r>
      <w:r>
        <w:rPr>
          <w:spacing w:val="1"/>
          <w:w w:val="115"/>
        </w:rPr>
        <w:t> </w:t>
      </w:r>
      <w:r>
        <w:rPr>
          <w:w w:val="115"/>
        </w:rPr>
        <w:t>será</w:t>
      </w:r>
      <w:r>
        <w:rPr>
          <w:spacing w:val="1"/>
          <w:w w:val="115"/>
        </w:rPr>
        <w:t> </w:t>
      </w:r>
      <w:r>
        <w:rPr>
          <w:w w:val="115"/>
        </w:rPr>
        <w:t>cancelada.</w:t>
      </w:r>
    </w:p>
    <w:p>
      <w:pPr>
        <w:pStyle w:val="BodyText"/>
        <w:spacing w:line="254" w:lineRule="auto"/>
        <w:ind w:left="593" w:right="373"/>
        <w:jc w:val="both"/>
      </w:pPr>
      <w:r>
        <w:rPr>
          <w:rFonts w:ascii="Trebuchet MS" w:hAnsi="Trebuchet MS"/>
          <w:b/>
          <w:w w:val="115"/>
        </w:rPr>
        <w:t>Executa ou cancela: </w:t>
      </w:r>
      <w:r>
        <w:rPr>
          <w:w w:val="115"/>
        </w:rPr>
        <w:t>Em caso de, na Bolsa, não haver uma contraparte para</w:t>
      </w:r>
      <w:r>
        <w:rPr>
          <w:spacing w:val="1"/>
          <w:w w:val="115"/>
        </w:rPr>
        <w:t> </w:t>
      </w:r>
      <w:r>
        <w:rPr>
          <w:w w:val="115"/>
        </w:rPr>
        <w:t>comprar/vender o volume de ações que foram postas na ordem, o sistema irá</w:t>
      </w:r>
      <w:r>
        <w:rPr>
          <w:spacing w:val="1"/>
          <w:w w:val="115"/>
        </w:rPr>
        <w:t> </w:t>
      </w:r>
      <w:r>
        <w:rPr>
          <w:w w:val="115"/>
        </w:rPr>
        <w:t>executar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compra/venda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número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estiver</w:t>
      </w:r>
      <w:r>
        <w:rPr>
          <w:spacing w:val="1"/>
          <w:w w:val="115"/>
        </w:rPr>
        <w:t> </w:t>
      </w:r>
      <w:r>
        <w:rPr>
          <w:w w:val="115"/>
        </w:rPr>
        <w:t>disponível;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quantidade</w:t>
      </w:r>
      <w:r>
        <w:rPr>
          <w:spacing w:val="-60"/>
          <w:w w:val="115"/>
        </w:rPr>
        <w:t> </w:t>
      </w:r>
      <w:r>
        <w:rPr>
          <w:w w:val="115"/>
        </w:rPr>
        <w:t>excedente indicada</w:t>
      </w:r>
      <w:r>
        <w:rPr>
          <w:spacing w:val="1"/>
          <w:w w:val="115"/>
        </w:rPr>
        <w:t> </w:t>
      </w: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ordem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cancelada.</w:t>
      </w:r>
    </w:p>
    <w:p>
      <w:pPr>
        <w:spacing w:line="226" w:lineRule="exact" w:before="0"/>
        <w:ind w:left="593" w:right="0" w:firstLine="0"/>
        <w:jc w:val="both"/>
        <w:rPr>
          <w:sz w:val="20"/>
        </w:rPr>
      </w:pPr>
      <w:r>
        <w:rPr>
          <w:rFonts w:ascii="Trebuchet MS" w:hAnsi="Trebuchet MS"/>
          <w:b/>
          <w:w w:val="115"/>
          <w:sz w:val="20"/>
        </w:rPr>
        <w:t>Para</w:t>
      </w:r>
      <w:r>
        <w:rPr>
          <w:rFonts w:ascii="Trebuchet MS" w:hAnsi="Trebuchet MS"/>
          <w:b/>
          <w:spacing w:val="-5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a</w:t>
      </w:r>
      <w:r>
        <w:rPr>
          <w:rFonts w:ascii="Trebuchet MS" w:hAnsi="Trebuchet MS"/>
          <w:b/>
          <w:spacing w:val="-4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data:</w:t>
      </w:r>
      <w:r>
        <w:rPr>
          <w:rFonts w:ascii="Trebuchet MS" w:hAnsi="Trebuchet MS"/>
          <w:b/>
          <w:spacing w:val="-4"/>
          <w:w w:val="115"/>
          <w:sz w:val="20"/>
        </w:rPr>
        <w:t> </w:t>
      </w:r>
      <w:r>
        <w:rPr>
          <w:w w:val="115"/>
          <w:sz w:val="20"/>
        </w:rPr>
        <w:t>Você</w:t>
      </w:r>
      <w:r>
        <w:rPr>
          <w:spacing w:val="-1"/>
          <w:w w:val="115"/>
          <w:sz w:val="20"/>
        </w:rPr>
        <w:t> </w:t>
      </w:r>
      <w:r>
        <w:rPr>
          <w:w w:val="115"/>
          <w:sz w:val="20"/>
        </w:rPr>
        <w:t>coloca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a</w:t>
      </w:r>
      <w:r>
        <w:rPr>
          <w:spacing w:val="-1"/>
          <w:w w:val="115"/>
          <w:sz w:val="20"/>
        </w:rPr>
        <w:t> </w:t>
      </w:r>
      <w:r>
        <w:rPr>
          <w:w w:val="115"/>
          <w:sz w:val="20"/>
        </w:rPr>
        <w:t>validade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da</w:t>
      </w:r>
      <w:r>
        <w:rPr>
          <w:spacing w:val="-1"/>
          <w:w w:val="115"/>
          <w:sz w:val="20"/>
        </w:rPr>
        <w:t> </w:t>
      </w:r>
      <w:r>
        <w:rPr>
          <w:w w:val="115"/>
          <w:sz w:val="20"/>
        </w:rPr>
        <w:t>sua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ordem.</w:t>
      </w:r>
    </w:p>
    <w:p>
      <w:pPr>
        <w:pStyle w:val="BodyText"/>
        <w:spacing w:line="252" w:lineRule="auto" w:before="6"/>
        <w:ind w:left="593" w:right="372"/>
        <w:jc w:val="both"/>
      </w:pPr>
      <w:r>
        <w:rPr>
          <w:rFonts w:ascii="Trebuchet MS" w:hAnsi="Trebuchet MS"/>
          <w:b/>
          <w:w w:val="110"/>
        </w:rPr>
        <w:t>Até</w:t>
      </w:r>
      <w:r>
        <w:rPr>
          <w:rFonts w:ascii="Trebuchet MS" w:hAnsi="Trebuchet MS"/>
          <w:b/>
          <w:spacing w:val="1"/>
          <w:w w:val="110"/>
        </w:rPr>
        <w:t> </w:t>
      </w:r>
      <w:r>
        <w:rPr>
          <w:rFonts w:ascii="Trebuchet MS" w:hAnsi="Trebuchet MS"/>
          <w:b/>
          <w:w w:val="110"/>
        </w:rPr>
        <w:t>cancelar:</w:t>
      </w:r>
      <w:r>
        <w:rPr>
          <w:rFonts w:ascii="Trebuchet MS" w:hAnsi="Trebuchet MS"/>
          <w:b/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ordem</w:t>
      </w:r>
      <w:r>
        <w:rPr>
          <w:spacing w:val="1"/>
          <w:w w:val="110"/>
        </w:rPr>
        <w:t> </w:t>
      </w:r>
      <w:r>
        <w:rPr>
          <w:w w:val="110"/>
        </w:rPr>
        <w:t>ﬁcará</w:t>
      </w:r>
      <w:r>
        <w:rPr>
          <w:spacing w:val="1"/>
          <w:w w:val="110"/>
        </w:rPr>
        <w:t> </w:t>
      </w:r>
      <w:r>
        <w:rPr>
          <w:w w:val="110"/>
        </w:rPr>
        <w:t>no</w:t>
      </w:r>
      <w:r>
        <w:rPr>
          <w:spacing w:val="1"/>
          <w:w w:val="110"/>
        </w:rPr>
        <w:t> </w:t>
      </w:r>
      <w:r>
        <w:rPr>
          <w:w w:val="110"/>
        </w:rPr>
        <w:t>sistema</w:t>
      </w:r>
      <w:r>
        <w:rPr>
          <w:spacing w:val="1"/>
          <w:w w:val="110"/>
        </w:rPr>
        <w:t> </w:t>
      </w:r>
      <w:r>
        <w:rPr>
          <w:w w:val="110"/>
        </w:rPr>
        <w:t>até  ser  cancelada  ou  executada,</w:t>
      </w:r>
      <w:r>
        <w:rPr>
          <w:spacing w:val="1"/>
          <w:w w:val="110"/>
        </w:rPr>
        <w:t> </w:t>
      </w:r>
      <w:r>
        <w:rPr>
          <w:w w:val="110"/>
        </w:rPr>
        <w:t>lembrando</w:t>
      </w:r>
      <w:r>
        <w:rPr>
          <w:spacing w:val="48"/>
          <w:w w:val="110"/>
        </w:rPr>
        <w:t> </w:t>
      </w:r>
      <w:r>
        <w:rPr>
          <w:w w:val="110"/>
        </w:rPr>
        <w:t>que,</w:t>
      </w:r>
      <w:r>
        <w:rPr>
          <w:spacing w:val="48"/>
          <w:w w:val="110"/>
        </w:rPr>
        <w:t> </w:t>
      </w:r>
      <w:r>
        <w:rPr>
          <w:w w:val="110"/>
        </w:rPr>
        <w:t>em</w:t>
      </w:r>
      <w:r>
        <w:rPr>
          <w:spacing w:val="48"/>
          <w:w w:val="110"/>
        </w:rPr>
        <w:t> </w:t>
      </w:r>
      <w:r>
        <w:rPr>
          <w:w w:val="110"/>
        </w:rPr>
        <w:t>caso</w:t>
      </w:r>
      <w:r>
        <w:rPr>
          <w:spacing w:val="48"/>
          <w:w w:val="110"/>
        </w:rPr>
        <w:t> </w:t>
      </w:r>
      <w:r>
        <w:rPr>
          <w:w w:val="110"/>
        </w:rPr>
        <w:t>de</w:t>
      </w:r>
      <w:r>
        <w:rPr>
          <w:spacing w:val="48"/>
          <w:w w:val="110"/>
        </w:rPr>
        <w:t> </w:t>
      </w:r>
      <w:r>
        <w:rPr>
          <w:w w:val="110"/>
        </w:rPr>
        <w:t>alguma</w:t>
      </w:r>
      <w:r>
        <w:rPr>
          <w:spacing w:val="48"/>
          <w:w w:val="110"/>
        </w:rPr>
        <w:t> </w:t>
      </w:r>
      <w:r>
        <w:rPr>
          <w:w w:val="110"/>
        </w:rPr>
        <w:t>mudança</w:t>
      </w:r>
      <w:r>
        <w:rPr>
          <w:spacing w:val="48"/>
          <w:w w:val="110"/>
        </w:rPr>
        <w:t> </w:t>
      </w:r>
      <w:r>
        <w:rPr>
          <w:w w:val="110"/>
        </w:rPr>
        <w:t>na</w:t>
      </w:r>
      <w:r>
        <w:rPr>
          <w:spacing w:val="48"/>
          <w:w w:val="110"/>
        </w:rPr>
        <w:t> </w:t>
      </w:r>
      <w:r>
        <w:rPr>
          <w:w w:val="110"/>
        </w:rPr>
        <w:t>forma</w:t>
      </w:r>
      <w:r>
        <w:rPr>
          <w:spacing w:val="48"/>
          <w:w w:val="110"/>
        </w:rPr>
        <w:t> </w:t>
      </w:r>
      <w:r>
        <w:rPr>
          <w:w w:val="110"/>
        </w:rPr>
        <w:t>de</w:t>
      </w:r>
      <w:r>
        <w:rPr>
          <w:spacing w:val="49"/>
          <w:w w:val="110"/>
        </w:rPr>
        <w:t> </w:t>
      </w:r>
      <w:r>
        <w:rPr>
          <w:w w:val="110"/>
        </w:rPr>
        <w:t>negociação,</w:t>
      </w:r>
      <w:r>
        <w:rPr>
          <w:spacing w:val="48"/>
          <w:w w:val="110"/>
        </w:rPr>
        <w:t> </w:t>
      </w:r>
      <w:r>
        <w:rPr>
          <w:w w:val="110"/>
        </w:rPr>
        <w:t>a</w:t>
      </w:r>
      <w:r>
        <w:rPr>
          <w:spacing w:val="48"/>
          <w:w w:val="110"/>
        </w:rPr>
        <w:t> </w:t>
      </w:r>
      <w:r>
        <w:rPr>
          <w:w w:val="110"/>
        </w:rPr>
        <w:t>própria</w:t>
      </w:r>
      <w:r>
        <w:rPr>
          <w:spacing w:val="-56"/>
          <w:w w:val="110"/>
        </w:rPr>
        <w:t> </w:t>
      </w:r>
      <w:r>
        <w:rPr>
          <w:w w:val="110"/>
        </w:rPr>
        <w:t>Bolsa</w:t>
      </w:r>
      <w:r>
        <w:rPr>
          <w:spacing w:val="5"/>
          <w:w w:val="110"/>
        </w:rPr>
        <w:t> </w:t>
      </w:r>
      <w:r>
        <w:rPr>
          <w:w w:val="110"/>
        </w:rPr>
        <w:t>pode</w:t>
      </w:r>
      <w:r>
        <w:rPr>
          <w:spacing w:val="5"/>
          <w:w w:val="110"/>
        </w:rPr>
        <w:t> </w:t>
      </w:r>
      <w:r>
        <w:rPr>
          <w:w w:val="110"/>
        </w:rPr>
        <w:t>cancelar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ordem.</w:t>
      </w:r>
    </w:p>
    <w:p>
      <w:pPr>
        <w:spacing w:after="0" w:line="252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2" w:lineRule="auto" w:before="82"/>
        <w:ind w:left="113" w:right="372" w:firstLine="200"/>
        <w:jc w:val="both"/>
      </w:pPr>
      <w:r>
        <w:rPr>
          <w:w w:val="115"/>
        </w:rPr>
        <w:t>Por ﬁm, você deve ter percebido que há os campos “</w:t>
      </w:r>
      <w:r>
        <w:rPr>
          <w:rFonts w:ascii="Arial" w:hAnsi="Arial"/>
          <w:i/>
          <w:w w:val="115"/>
        </w:rPr>
        <w:t>start</w:t>
      </w:r>
      <w:r>
        <w:rPr>
          <w:w w:val="115"/>
        </w:rPr>
        <w:t>” e “</w:t>
      </w:r>
      <w:r>
        <w:rPr>
          <w:rFonts w:ascii="Arial" w:hAnsi="Arial"/>
          <w:i/>
          <w:w w:val="115"/>
        </w:rPr>
        <w:t>start </w:t>
      </w:r>
      <w:r>
        <w:rPr>
          <w:w w:val="115"/>
        </w:rPr>
        <w:t>móvel” (na ordem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venda,</w:t>
      </w:r>
      <w:r>
        <w:rPr>
          <w:spacing w:val="1"/>
          <w:w w:val="115"/>
        </w:rPr>
        <w:t> </w:t>
      </w:r>
      <w:r>
        <w:rPr>
          <w:w w:val="115"/>
        </w:rPr>
        <w:t>há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campos</w:t>
      </w:r>
      <w:r>
        <w:rPr>
          <w:spacing w:val="1"/>
          <w:w w:val="115"/>
        </w:rPr>
        <w:t> </w:t>
      </w:r>
      <w:r>
        <w:rPr>
          <w:w w:val="115"/>
        </w:rPr>
        <w:t>“</w:t>
      </w:r>
      <w:r>
        <w:rPr>
          <w:rFonts w:ascii="Arial" w:hAnsi="Arial"/>
          <w:i/>
          <w:w w:val="115"/>
        </w:rPr>
        <w:t>stop</w:t>
      </w:r>
      <w:r>
        <w:rPr>
          <w:w w:val="115"/>
        </w:rPr>
        <w:t>”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“</w:t>
      </w:r>
      <w:r>
        <w:rPr>
          <w:rFonts w:ascii="Arial" w:hAnsi="Arial"/>
          <w:i/>
          <w:w w:val="115"/>
        </w:rPr>
        <w:t>stop</w:t>
      </w:r>
      <w:r>
        <w:rPr>
          <w:rFonts w:ascii="Arial" w:hAnsi="Arial"/>
          <w:i/>
          <w:spacing w:val="1"/>
          <w:w w:val="115"/>
        </w:rPr>
        <w:t> </w:t>
      </w:r>
      <w:r>
        <w:rPr>
          <w:w w:val="115"/>
        </w:rPr>
        <w:t>móvel”).</w:t>
      </w:r>
      <w:r>
        <w:rPr>
          <w:spacing w:val="1"/>
          <w:w w:val="115"/>
        </w:rPr>
        <w:t> </w:t>
      </w:r>
      <w:r>
        <w:rPr>
          <w:w w:val="115"/>
        </w:rPr>
        <w:t>Essas</w:t>
      </w:r>
      <w:r>
        <w:rPr>
          <w:spacing w:val="1"/>
          <w:w w:val="115"/>
        </w:rPr>
        <w:t> </w:t>
      </w:r>
      <w:r>
        <w:rPr>
          <w:w w:val="115"/>
        </w:rPr>
        <w:t>são</w:t>
      </w:r>
      <w:r>
        <w:rPr>
          <w:spacing w:val="1"/>
          <w:w w:val="115"/>
        </w:rPr>
        <w:t> </w:t>
      </w:r>
      <w:r>
        <w:rPr>
          <w:w w:val="115"/>
        </w:rPr>
        <w:t>ferramentas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gerenciamento de risco. O “</w:t>
      </w:r>
      <w:r>
        <w:rPr>
          <w:rFonts w:ascii="Arial" w:hAnsi="Arial"/>
          <w:i/>
          <w:w w:val="115"/>
        </w:rPr>
        <w:t>start</w:t>
      </w:r>
      <w:r>
        <w:rPr>
          <w:w w:val="115"/>
        </w:rPr>
        <w:t>” é útil quando a cotação da ação a ser comprada</w:t>
      </w:r>
      <w:r>
        <w:rPr>
          <w:spacing w:val="1"/>
          <w:w w:val="115"/>
        </w:rPr>
        <w:t> </w:t>
      </w:r>
      <w:r>
        <w:rPr>
          <w:w w:val="115"/>
        </w:rPr>
        <w:t>atingir valor igual ou superior ao preço de disparo, chamado de “preço </w:t>
      </w:r>
      <w:r>
        <w:rPr>
          <w:rFonts w:ascii="Arial" w:hAnsi="Arial"/>
          <w:i/>
          <w:w w:val="115"/>
        </w:rPr>
        <w:t>start</w:t>
      </w:r>
      <w:r>
        <w:rPr>
          <w:w w:val="115"/>
        </w:rPr>
        <w:t>”. Assim,</w:t>
      </w:r>
      <w:r>
        <w:rPr>
          <w:spacing w:val="1"/>
          <w:w w:val="115"/>
        </w:rPr>
        <w:t> </w:t>
      </w:r>
      <w:r>
        <w:rPr>
          <w:w w:val="115"/>
        </w:rPr>
        <w:t>você automatiza a compra de uma ação, que vai “disparar” conforme o preço que foi</w:t>
      </w:r>
      <w:r>
        <w:rPr>
          <w:spacing w:val="1"/>
          <w:w w:val="115"/>
        </w:rPr>
        <w:t> </w:t>
      </w:r>
      <w:r>
        <w:rPr>
          <w:w w:val="115"/>
        </w:rPr>
        <w:t>estipulado.</w:t>
      </w:r>
    </w:p>
    <w:p>
      <w:pPr>
        <w:pStyle w:val="BodyText"/>
        <w:spacing w:line="252" w:lineRule="auto"/>
        <w:ind w:left="113" w:right="379" w:firstLine="200"/>
        <w:jc w:val="both"/>
      </w:pPr>
      <w:r>
        <w:rPr>
          <w:w w:val="115"/>
        </w:rPr>
        <w:t>Da mesma forma funciona o “</w:t>
      </w:r>
      <w:r>
        <w:rPr>
          <w:rFonts w:ascii="Arial" w:hAnsi="Arial"/>
          <w:i/>
          <w:w w:val="115"/>
        </w:rPr>
        <w:t>stop</w:t>
      </w:r>
      <w:r>
        <w:rPr>
          <w:w w:val="115"/>
        </w:rPr>
        <w:t>”, mas para venda. Estipula-se um preço no “</w:t>
      </w:r>
      <w:r>
        <w:rPr>
          <w:rFonts w:ascii="Arial" w:hAnsi="Arial"/>
          <w:i/>
          <w:w w:val="115"/>
        </w:rPr>
        <w:t>stop</w:t>
      </w:r>
      <w:r>
        <w:rPr>
          <w:w w:val="115"/>
        </w:rPr>
        <w:t>”,</w:t>
      </w:r>
      <w:r>
        <w:rPr>
          <w:spacing w:val="1"/>
          <w:w w:val="115"/>
        </w:rPr>
        <w:t> </w:t>
      </w:r>
      <w:r>
        <w:rPr>
          <w:w w:val="115"/>
        </w:rPr>
        <w:t>e, caso o preço de uma ação caia ou suba até o preço de disparo, o “</w:t>
      </w:r>
      <w:r>
        <w:rPr>
          <w:rFonts w:ascii="Arial" w:hAnsi="Arial"/>
          <w:i/>
          <w:w w:val="115"/>
        </w:rPr>
        <w:t>stop</w:t>
      </w:r>
      <w:r>
        <w:rPr>
          <w:w w:val="115"/>
        </w:rPr>
        <w:t>” vai vender a</w:t>
      </w:r>
      <w:r>
        <w:rPr>
          <w:spacing w:val="1"/>
          <w:w w:val="115"/>
        </w:rPr>
        <w:t> </w:t>
      </w:r>
      <w:r>
        <w:rPr>
          <w:w w:val="115"/>
        </w:rPr>
        <w:t>ação</w:t>
      </w:r>
      <w:r>
        <w:rPr>
          <w:spacing w:val="1"/>
          <w:w w:val="115"/>
        </w:rPr>
        <w:t> </w:t>
      </w:r>
      <w:r>
        <w:rPr>
          <w:w w:val="115"/>
        </w:rPr>
        <w:t>conforme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preço</w:t>
      </w:r>
      <w:r>
        <w:rPr>
          <w:spacing w:val="2"/>
          <w:w w:val="115"/>
        </w:rPr>
        <w:t> </w:t>
      </w:r>
      <w:r>
        <w:rPr>
          <w:w w:val="115"/>
        </w:rPr>
        <w:t>estipulado.</w:t>
      </w:r>
    </w:p>
    <w:p>
      <w:pPr>
        <w:pStyle w:val="BodyText"/>
        <w:spacing w:line="252" w:lineRule="auto"/>
        <w:ind w:left="113" w:right="378" w:firstLine="200"/>
        <w:jc w:val="both"/>
      </w:pPr>
      <w:r>
        <w:rPr>
          <w:w w:val="115"/>
        </w:rPr>
        <w:t>“</w:t>
      </w:r>
      <w:r>
        <w:rPr>
          <w:rFonts w:ascii="Arial" w:hAnsi="Arial"/>
          <w:i/>
          <w:w w:val="115"/>
        </w:rPr>
        <w:t>Start </w:t>
      </w:r>
      <w:r>
        <w:rPr>
          <w:w w:val="115"/>
        </w:rPr>
        <w:t>móvel” e “</w:t>
      </w:r>
      <w:r>
        <w:rPr>
          <w:rFonts w:ascii="Arial" w:hAnsi="Arial"/>
          <w:i/>
          <w:w w:val="115"/>
        </w:rPr>
        <w:t>stop </w:t>
      </w:r>
      <w:r>
        <w:rPr>
          <w:w w:val="115"/>
        </w:rPr>
        <w:t>móvel” realizam as mesmas funções. Mas, no caso de “</w:t>
      </w:r>
      <w:r>
        <w:rPr>
          <w:rFonts w:ascii="Arial" w:hAnsi="Arial"/>
          <w:i/>
          <w:w w:val="115"/>
        </w:rPr>
        <w:t>stop</w:t>
      </w:r>
      <w:r>
        <w:rPr>
          <w:w w:val="115"/>
        </w:rPr>
        <w:t>” e</w:t>
      </w:r>
      <w:r>
        <w:rPr>
          <w:spacing w:val="1"/>
          <w:w w:val="115"/>
        </w:rPr>
        <w:t> </w:t>
      </w:r>
      <w:r>
        <w:rPr>
          <w:w w:val="115"/>
        </w:rPr>
        <w:t>“</w:t>
      </w:r>
      <w:r>
        <w:rPr>
          <w:rFonts w:ascii="Arial" w:hAnsi="Arial"/>
          <w:i/>
          <w:w w:val="115"/>
        </w:rPr>
        <w:t>start</w:t>
      </w:r>
      <w:r>
        <w:rPr>
          <w:w w:val="115"/>
        </w:rPr>
        <w:t>”, se você deseja alterar os preços estipulados para um valor mais alto ou mais</w:t>
      </w:r>
      <w:r>
        <w:rPr>
          <w:spacing w:val="1"/>
          <w:w w:val="115"/>
        </w:rPr>
        <w:t> </w:t>
      </w:r>
      <w:r>
        <w:rPr>
          <w:w w:val="115"/>
        </w:rPr>
        <w:t>baixo, terá que fazer isso de forma manual. Por sua vez, o “</w:t>
      </w:r>
      <w:r>
        <w:rPr>
          <w:rFonts w:ascii="Arial" w:hAnsi="Arial"/>
          <w:i/>
          <w:w w:val="115"/>
        </w:rPr>
        <w:t>stop </w:t>
      </w:r>
      <w:r>
        <w:rPr>
          <w:w w:val="115"/>
        </w:rPr>
        <w:t>móvel”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o  “</w:t>
      </w:r>
      <w:r>
        <w:rPr>
          <w:rFonts w:ascii="Arial" w:hAnsi="Arial"/>
          <w:i/>
          <w:w w:val="115"/>
        </w:rPr>
        <w:t>start</w:t>
      </w:r>
      <w:r>
        <w:rPr>
          <w:rFonts w:ascii="Arial" w:hAnsi="Arial"/>
          <w:i/>
          <w:spacing w:val="1"/>
          <w:w w:val="115"/>
        </w:rPr>
        <w:t> </w:t>
      </w:r>
      <w:r>
        <w:rPr>
          <w:w w:val="115"/>
        </w:rPr>
        <w:t>móvel”</w:t>
      </w:r>
      <w:r>
        <w:rPr>
          <w:spacing w:val="48"/>
          <w:w w:val="115"/>
        </w:rPr>
        <w:t> </w:t>
      </w:r>
      <w:r>
        <w:rPr>
          <w:w w:val="115"/>
        </w:rPr>
        <w:t>fariam</w:t>
      </w:r>
      <w:r>
        <w:rPr>
          <w:spacing w:val="49"/>
          <w:w w:val="115"/>
        </w:rPr>
        <w:t> </w:t>
      </w:r>
      <w:r>
        <w:rPr>
          <w:w w:val="115"/>
        </w:rPr>
        <w:t>a</w:t>
      </w:r>
      <w:r>
        <w:rPr>
          <w:spacing w:val="49"/>
          <w:w w:val="115"/>
        </w:rPr>
        <w:t> </w:t>
      </w:r>
      <w:r>
        <w:rPr>
          <w:w w:val="115"/>
        </w:rPr>
        <w:t>operação</w:t>
      </w:r>
      <w:r>
        <w:rPr>
          <w:spacing w:val="49"/>
          <w:w w:val="115"/>
        </w:rPr>
        <w:t> </w:t>
      </w:r>
      <w:r>
        <w:rPr>
          <w:w w:val="115"/>
        </w:rPr>
        <w:t>automaticamente,</w:t>
      </w:r>
      <w:r>
        <w:rPr>
          <w:spacing w:val="48"/>
          <w:w w:val="115"/>
        </w:rPr>
        <w:t> </w:t>
      </w:r>
      <w:r>
        <w:rPr>
          <w:w w:val="115"/>
        </w:rPr>
        <w:t>em</w:t>
      </w:r>
      <w:r>
        <w:rPr>
          <w:spacing w:val="49"/>
          <w:w w:val="115"/>
        </w:rPr>
        <w:t> </w:t>
      </w:r>
      <w:r>
        <w:rPr>
          <w:w w:val="115"/>
        </w:rPr>
        <w:t>um</w:t>
      </w:r>
      <w:r>
        <w:rPr>
          <w:spacing w:val="49"/>
          <w:w w:val="115"/>
        </w:rPr>
        <w:t> </w:t>
      </w:r>
      <w:r>
        <w:rPr>
          <w:w w:val="115"/>
        </w:rPr>
        <w:t>limite</w:t>
      </w:r>
      <w:r>
        <w:rPr>
          <w:spacing w:val="49"/>
          <w:w w:val="115"/>
        </w:rPr>
        <w:t> </w:t>
      </w:r>
      <w:r>
        <w:rPr>
          <w:w w:val="115"/>
        </w:rPr>
        <w:t>de</w:t>
      </w:r>
      <w:r>
        <w:rPr>
          <w:spacing w:val="49"/>
          <w:w w:val="115"/>
        </w:rPr>
        <w:t> </w:t>
      </w:r>
      <w:r>
        <w:rPr>
          <w:w w:val="115"/>
        </w:rPr>
        <w:t>tempo</w:t>
      </w:r>
      <w:r>
        <w:rPr>
          <w:spacing w:val="48"/>
          <w:w w:val="115"/>
        </w:rPr>
        <w:t> </w:t>
      </w:r>
      <w:r>
        <w:rPr>
          <w:w w:val="115"/>
        </w:rPr>
        <w:t>estipulado</w:t>
      </w:r>
      <w:r>
        <w:rPr>
          <w:spacing w:val="49"/>
          <w:w w:val="115"/>
        </w:rPr>
        <w:t> </w:t>
      </w:r>
      <w:r>
        <w:rPr>
          <w:w w:val="115"/>
        </w:rPr>
        <w:t>por</w:t>
      </w:r>
      <w:r>
        <w:rPr>
          <w:spacing w:val="-59"/>
          <w:w w:val="115"/>
        </w:rPr>
        <w:t> </w:t>
      </w:r>
      <w:r>
        <w:rPr>
          <w:w w:val="115"/>
        </w:rPr>
        <w:t>você.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0"/>
          <w:sz w:val="20"/>
        </w:rPr>
        <w:t>COMO</w:t>
      </w:r>
      <w:r>
        <w:rPr>
          <w:rFonts w:ascii="Trebuchet MS" w:hAnsi="Trebuchet MS"/>
          <w:b/>
          <w:spacing w:val="1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IDENTIFICAR</w:t>
      </w:r>
      <w:r>
        <w:rPr>
          <w:rFonts w:ascii="Trebuchet MS" w:hAnsi="Trebuchet MS"/>
          <w:b/>
          <w:spacing w:val="1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SE</w:t>
      </w:r>
      <w:r>
        <w:rPr>
          <w:rFonts w:ascii="Trebuchet MS" w:hAnsi="Trebuchet MS"/>
          <w:b/>
          <w:spacing w:val="1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UMA</w:t>
      </w:r>
      <w:r>
        <w:rPr>
          <w:rFonts w:ascii="Trebuchet MS" w:hAnsi="Trebuchet MS"/>
          <w:b/>
          <w:spacing w:val="1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AÇÃO</w:t>
      </w:r>
      <w:r>
        <w:rPr>
          <w:rFonts w:ascii="Trebuchet MS" w:hAnsi="Trebuchet MS"/>
          <w:b/>
          <w:spacing w:val="1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ESTÁ</w:t>
      </w:r>
      <w:r>
        <w:rPr>
          <w:rFonts w:ascii="Trebuchet MS" w:hAnsi="Trebuchet MS"/>
          <w:b/>
          <w:spacing w:val="1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BARATA</w:t>
      </w:r>
      <w:r>
        <w:rPr>
          <w:rFonts w:ascii="Trebuchet MS" w:hAnsi="Trebuchet MS"/>
          <w:b/>
          <w:spacing w:val="1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OU</w:t>
      </w:r>
      <w:r>
        <w:rPr>
          <w:rFonts w:ascii="Trebuchet MS" w:hAnsi="Trebuchet MS"/>
          <w:b/>
          <w:spacing w:val="1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CARA?</w:t>
      </w:r>
    </w:p>
    <w:p>
      <w:pPr>
        <w:pStyle w:val="BodyText"/>
        <w:spacing w:line="254" w:lineRule="auto" w:before="11"/>
        <w:ind w:left="113" w:right="371"/>
        <w:jc w:val="both"/>
      </w:pPr>
      <w:r>
        <w:rPr>
          <w:w w:val="115"/>
        </w:rPr>
        <w:t>Para entender como identiﬁcar se o preço de uma ação está alto ou baixo, primeiro</w:t>
      </w:r>
      <w:r>
        <w:rPr>
          <w:spacing w:val="1"/>
          <w:w w:val="115"/>
        </w:rPr>
        <w:t> </w:t>
      </w:r>
      <w:r>
        <w:rPr>
          <w:w w:val="115"/>
        </w:rPr>
        <w:t>precisamos entender melhor o preço. Ele reﬂete o consenso de mercado, porém, este</w:t>
      </w:r>
      <w:r>
        <w:rPr>
          <w:spacing w:val="1"/>
          <w:w w:val="115"/>
        </w:rPr>
        <w:t> </w:t>
      </w:r>
      <w:r>
        <w:rPr>
          <w:w w:val="115"/>
        </w:rPr>
        <w:t>subvaloriza uma ação. Isso acontece porque o mercado, no ﬁm das contas, refere-se a</w:t>
      </w:r>
      <w:r>
        <w:rPr>
          <w:spacing w:val="1"/>
          <w:w w:val="115"/>
        </w:rPr>
        <w:t> </w:t>
      </w:r>
      <w:r>
        <w:rPr>
          <w:w w:val="115"/>
        </w:rPr>
        <w:t>pessoas,</w:t>
      </w:r>
      <w:r>
        <w:rPr>
          <w:spacing w:val="-3"/>
          <w:w w:val="115"/>
        </w:rPr>
        <w:t> </w:t>
      </w:r>
      <w:r>
        <w:rPr>
          <w:w w:val="115"/>
        </w:rPr>
        <w:t>e,</w:t>
      </w:r>
      <w:r>
        <w:rPr>
          <w:spacing w:val="-3"/>
          <w:w w:val="115"/>
        </w:rPr>
        <w:t> </w:t>
      </w:r>
      <w:r>
        <w:rPr>
          <w:w w:val="115"/>
        </w:rPr>
        <w:t>enquanto</w:t>
      </w:r>
      <w:r>
        <w:rPr>
          <w:spacing w:val="-2"/>
          <w:w w:val="115"/>
        </w:rPr>
        <w:t> </w:t>
      </w:r>
      <w:r>
        <w:rPr>
          <w:w w:val="115"/>
        </w:rPr>
        <w:t>algumas</w:t>
      </w:r>
      <w:r>
        <w:rPr>
          <w:spacing w:val="-3"/>
          <w:w w:val="115"/>
        </w:rPr>
        <w:t> </w:t>
      </w:r>
      <w:r>
        <w:rPr>
          <w:w w:val="115"/>
        </w:rPr>
        <w:t>pessoas</w:t>
      </w:r>
      <w:r>
        <w:rPr>
          <w:spacing w:val="-2"/>
          <w:w w:val="115"/>
        </w:rPr>
        <w:t> </w:t>
      </w:r>
      <w:r>
        <w:rPr>
          <w:w w:val="115"/>
        </w:rPr>
        <w:t>acertam,</w:t>
      </w:r>
      <w:r>
        <w:rPr>
          <w:spacing w:val="-3"/>
          <w:w w:val="115"/>
        </w:rPr>
        <w:t> </w:t>
      </w:r>
      <w:r>
        <w:rPr>
          <w:w w:val="115"/>
        </w:rPr>
        <w:t>outras</w:t>
      </w:r>
      <w:r>
        <w:rPr>
          <w:spacing w:val="-2"/>
          <w:w w:val="115"/>
        </w:rPr>
        <w:t> </w:t>
      </w:r>
      <w:r>
        <w:rPr>
          <w:w w:val="115"/>
        </w:rPr>
        <w:t>erram.</w:t>
      </w:r>
      <w:r>
        <w:rPr>
          <w:spacing w:val="-3"/>
          <w:w w:val="115"/>
        </w:rPr>
        <w:t> </w:t>
      </w:r>
      <w:r>
        <w:rPr>
          <w:w w:val="115"/>
        </w:rPr>
        <w:t>É</w:t>
      </w:r>
      <w:r>
        <w:rPr>
          <w:spacing w:val="-3"/>
          <w:w w:val="115"/>
        </w:rPr>
        <w:t> </w:t>
      </w:r>
      <w:r>
        <w:rPr>
          <w:w w:val="115"/>
        </w:rPr>
        <w:t>normal.</w:t>
      </w:r>
    </w:p>
    <w:p>
      <w:pPr>
        <w:pStyle w:val="BodyText"/>
        <w:spacing w:line="254" w:lineRule="auto"/>
        <w:ind w:left="113" w:right="379" w:firstLine="200"/>
        <w:jc w:val="both"/>
      </w:pPr>
      <w:r>
        <w:rPr>
          <w:w w:val="115"/>
        </w:rPr>
        <w:t>Agora, quais indicadores podemos considerar para decidir quando devemos ou não</w:t>
      </w:r>
      <w:r>
        <w:rPr>
          <w:spacing w:val="1"/>
          <w:w w:val="115"/>
        </w:rPr>
        <w:t> </w:t>
      </w:r>
      <w:r>
        <w:rPr>
          <w:w w:val="115"/>
        </w:rPr>
        <w:t>comprar uma</w:t>
      </w:r>
      <w:r>
        <w:rPr>
          <w:spacing w:val="1"/>
          <w:w w:val="115"/>
        </w:rPr>
        <w:t> </w:t>
      </w:r>
      <w:r>
        <w:rPr>
          <w:w w:val="115"/>
        </w:rPr>
        <w:t>ação?</w:t>
      </w:r>
      <w:r>
        <w:rPr>
          <w:spacing w:val="1"/>
          <w:w w:val="115"/>
        </w:rPr>
        <w:t> </w:t>
      </w:r>
      <w:r>
        <w:rPr>
          <w:w w:val="115"/>
        </w:rPr>
        <w:t>Há</w:t>
      </w:r>
      <w:r>
        <w:rPr>
          <w:spacing w:val="1"/>
          <w:w w:val="115"/>
        </w:rPr>
        <w:t> </w:t>
      </w:r>
      <w:r>
        <w:rPr>
          <w:w w:val="115"/>
        </w:rPr>
        <w:t>alguns</w:t>
      </w:r>
      <w:r>
        <w:rPr>
          <w:spacing w:val="1"/>
          <w:w w:val="115"/>
        </w:rPr>
        <w:t> </w:t>
      </w:r>
      <w:r>
        <w:rPr>
          <w:w w:val="115"/>
        </w:rPr>
        <w:t>principais: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593" w:right="373" w:hanging="280"/>
        <w:jc w:val="both"/>
      </w:pPr>
      <w:r>
        <w:rPr>
          <w:rFonts w:ascii="Trebuchet MS" w:hAnsi="Trebuchet MS"/>
          <w:b/>
          <w:w w:val="115"/>
        </w:rPr>
        <w:t>P/L: </w:t>
      </w:r>
      <w:r>
        <w:rPr>
          <w:w w:val="115"/>
        </w:rPr>
        <w:t>Como</w:t>
      </w:r>
      <w:r>
        <w:rPr>
          <w:spacing w:val="1"/>
          <w:w w:val="115"/>
        </w:rPr>
        <w:t> </w:t>
      </w:r>
      <w:r>
        <w:rPr>
          <w:w w:val="115"/>
        </w:rPr>
        <w:t>apresentado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páginas</w:t>
      </w:r>
      <w:r>
        <w:rPr>
          <w:spacing w:val="1"/>
          <w:w w:val="115"/>
        </w:rPr>
        <w:t> </w:t>
      </w:r>
      <w:r>
        <w:rPr>
          <w:w w:val="115"/>
        </w:rPr>
        <w:t>anteriores,</w:t>
      </w:r>
      <w:r>
        <w:rPr>
          <w:spacing w:val="1"/>
          <w:w w:val="115"/>
        </w:rPr>
        <w:t> </w:t>
      </w:r>
      <w:r>
        <w:rPr>
          <w:w w:val="115"/>
        </w:rPr>
        <w:t>ele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dos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importantes</w:t>
      </w:r>
      <w:r>
        <w:rPr>
          <w:spacing w:val="1"/>
          <w:w w:val="115"/>
        </w:rPr>
        <w:t> </w:t>
      </w:r>
      <w:r>
        <w:rPr>
          <w:w w:val="115"/>
        </w:rPr>
        <w:t>indicadores do mercado de ações, pois dá uma ideia do quanto o mercado está</w:t>
      </w:r>
      <w:r>
        <w:rPr>
          <w:spacing w:val="1"/>
          <w:w w:val="115"/>
        </w:rPr>
        <w:t> </w:t>
      </w:r>
      <w:r>
        <w:rPr>
          <w:w w:val="115"/>
        </w:rPr>
        <w:t>disposto a</w:t>
      </w:r>
      <w:r>
        <w:rPr>
          <w:spacing w:val="1"/>
          <w:w w:val="115"/>
        </w:rPr>
        <w:t> </w:t>
      </w:r>
      <w:r>
        <w:rPr>
          <w:w w:val="115"/>
        </w:rPr>
        <w:t>pagar</w:t>
      </w:r>
      <w:r>
        <w:rPr>
          <w:spacing w:val="1"/>
          <w:w w:val="115"/>
        </w:rPr>
        <w:t> </w:t>
      </w:r>
      <w:r>
        <w:rPr>
          <w:w w:val="115"/>
        </w:rPr>
        <w:t>pelo</w:t>
      </w:r>
      <w:r>
        <w:rPr>
          <w:spacing w:val="1"/>
          <w:w w:val="115"/>
        </w:rPr>
        <w:t> </w:t>
      </w:r>
      <w:r>
        <w:rPr>
          <w:w w:val="115"/>
        </w:rPr>
        <w:t>lucro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empresa.</w:t>
      </w:r>
    </w:p>
    <w:p>
      <w:pPr>
        <w:pStyle w:val="BodyText"/>
        <w:spacing w:line="254" w:lineRule="auto" w:before="1"/>
        <w:ind w:left="593" w:right="371" w:hanging="280"/>
        <w:jc w:val="both"/>
      </w:pPr>
      <w:r>
        <w:rPr>
          <w:rFonts w:ascii="Trebuchet MS" w:hAnsi="Trebuchet MS"/>
          <w:b/>
          <w:w w:val="115"/>
        </w:rPr>
        <w:t>Return on Equity (ROE): </w:t>
      </w:r>
      <w:r>
        <w:rPr>
          <w:w w:val="115"/>
        </w:rPr>
        <w:t>Em português, Retorno sobre o Patrimônio. É um valor</w:t>
      </w:r>
      <w:r>
        <w:rPr>
          <w:spacing w:val="1"/>
          <w:w w:val="115"/>
        </w:rPr>
        <w:t> </w:t>
      </w:r>
      <w:r>
        <w:rPr>
          <w:w w:val="115"/>
        </w:rPr>
        <w:t>obtido por meio da divisão entre lucro líquido e patrimônio líquido. Esse indicador é</w:t>
      </w:r>
      <w:r>
        <w:rPr>
          <w:spacing w:val="-59"/>
          <w:w w:val="115"/>
        </w:rPr>
        <w:t> </w:t>
      </w:r>
      <w:r>
        <w:rPr>
          <w:w w:val="115"/>
        </w:rPr>
        <w:t>importante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entender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rentabilidade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empresa</w:t>
      </w:r>
      <w:r>
        <w:rPr>
          <w:spacing w:val="1"/>
          <w:w w:val="115"/>
        </w:rPr>
        <w:t> </w:t>
      </w:r>
      <w:r>
        <w:rPr>
          <w:w w:val="115"/>
        </w:rPr>
        <w:t>sob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valor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patrimônio dela. É por meio do ROE, por exemplo, que entendemos se a empresa</w:t>
      </w:r>
      <w:r>
        <w:rPr>
          <w:spacing w:val="1"/>
          <w:w w:val="115"/>
        </w:rPr>
        <w:t> </w:t>
      </w:r>
      <w:r>
        <w:rPr>
          <w:w w:val="115"/>
        </w:rPr>
        <w:t>está gerando um “prêmio”, ou seja, um retorno melhor ou pior do que a renda ﬁxa</w:t>
      </w:r>
      <w:r>
        <w:rPr>
          <w:spacing w:val="1"/>
          <w:w w:val="115"/>
        </w:rPr>
        <w:t> </w:t>
      </w:r>
      <w:r>
        <w:rPr>
          <w:w w:val="115"/>
        </w:rPr>
        <w:t>ou</w:t>
      </w:r>
      <w:r>
        <w:rPr>
          <w:spacing w:val="-3"/>
          <w:w w:val="115"/>
        </w:rPr>
        <w:t> </w:t>
      </w:r>
      <w:r>
        <w:rPr>
          <w:w w:val="115"/>
        </w:rPr>
        <w:t>do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3"/>
          <w:w w:val="115"/>
        </w:rPr>
        <w:t> </w:t>
      </w:r>
      <w:r>
        <w:rPr>
          <w:w w:val="115"/>
        </w:rPr>
        <w:t>outras</w:t>
      </w:r>
      <w:r>
        <w:rPr>
          <w:spacing w:val="-3"/>
          <w:w w:val="115"/>
        </w:rPr>
        <w:t> </w:t>
      </w:r>
      <w:r>
        <w:rPr>
          <w:w w:val="115"/>
        </w:rPr>
        <w:t>empresas</w:t>
      </w:r>
      <w:r>
        <w:rPr>
          <w:spacing w:val="-3"/>
          <w:w w:val="115"/>
        </w:rPr>
        <w:t> </w:t>
      </w:r>
      <w:r>
        <w:rPr>
          <w:w w:val="115"/>
        </w:rPr>
        <w:t>do</w:t>
      </w:r>
      <w:r>
        <w:rPr>
          <w:spacing w:val="-3"/>
          <w:w w:val="115"/>
        </w:rPr>
        <w:t> </w:t>
      </w:r>
      <w:r>
        <w:rPr>
          <w:w w:val="115"/>
        </w:rPr>
        <w:t>mesmo</w:t>
      </w:r>
      <w:r>
        <w:rPr>
          <w:spacing w:val="-3"/>
          <w:w w:val="115"/>
        </w:rPr>
        <w:t> </w:t>
      </w:r>
      <w:r>
        <w:rPr>
          <w:w w:val="115"/>
        </w:rPr>
        <w:t>setor</w:t>
      </w:r>
      <w:r>
        <w:rPr>
          <w:spacing w:val="-3"/>
          <w:w w:val="115"/>
        </w:rPr>
        <w:t> </w:t>
      </w:r>
      <w:r>
        <w:rPr>
          <w:w w:val="115"/>
        </w:rPr>
        <w:t>também</w:t>
      </w:r>
      <w:r>
        <w:rPr>
          <w:spacing w:val="-3"/>
          <w:w w:val="115"/>
        </w:rPr>
        <w:t> </w:t>
      </w:r>
      <w:r>
        <w:rPr>
          <w:w w:val="115"/>
        </w:rPr>
        <w:t>listadas</w:t>
      </w:r>
      <w:r>
        <w:rPr>
          <w:spacing w:val="-3"/>
          <w:w w:val="115"/>
        </w:rPr>
        <w:t> </w:t>
      </w:r>
      <w:r>
        <w:rPr>
          <w:w w:val="115"/>
        </w:rPr>
        <w:t>na</w:t>
      </w:r>
      <w:r>
        <w:rPr>
          <w:spacing w:val="-3"/>
          <w:w w:val="115"/>
        </w:rPr>
        <w:t> </w:t>
      </w:r>
      <w:r>
        <w:rPr>
          <w:w w:val="115"/>
        </w:rPr>
        <w:t>Bolsa.</w:t>
      </w:r>
    </w:p>
    <w:p>
      <w:pPr>
        <w:pStyle w:val="BodyText"/>
        <w:rPr>
          <w:sz w:val="21"/>
        </w:rPr>
      </w:pPr>
    </w:p>
    <w:p>
      <w:pPr>
        <w:pStyle w:val="BodyText"/>
        <w:spacing w:line="254" w:lineRule="auto"/>
        <w:ind w:left="113" w:right="379" w:firstLine="200"/>
        <w:jc w:val="both"/>
      </w:pPr>
      <w:r>
        <w:rPr>
          <w:w w:val="115"/>
        </w:rPr>
        <w:t>Aqui</w:t>
      </w:r>
      <w:r>
        <w:rPr>
          <w:spacing w:val="-5"/>
          <w:w w:val="115"/>
        </w:rPr>
        <w:t> </w:t>
      </w:r>
      <w:r>
        <w:rPr>
          <w:w w:val="115"/>
        </w:rPr>
        <w:t>há</w:t>
      </w:r>
      <w:r>
        <w:rPr>
          <w:spacing w:val="-4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gráﬁco</w:t>
      </w:r>
      <w:r>
        <w:rPr>
          <w:spacing w:val="-4"/>
          <w:w w:val="115"/>
        </w:rPr>
        <w:t> </w:t>
      </w:r>
      <w:r>
        <w:rPr>
          <w:w w:val="115"/>
        </w:rPr>
        <w:t>do</w:t>
      </w:r>
      <w:r>
        <w:rPr>
          <w:spacing w:val="-5"/>
          <w:w w:val="115"/>
        </w:rPr>
        <w:t> </w:t>
      </w:r>
      <w:r>
        <w:rPr>
          <w:w w:val="115"/>
        </w:rPr>
        <w:t>valor</w:t>
      </w:r>
      <w:r>
        <w:rPr>
          <w:spacing w:val="-4"/>
          <w:w w:val="115"/>
        </w:rPr>
        <w:t> </w:t>
      </w:r>
      <w:r>
        <w:rPr>
          <w:w w:val="115"/>
        </w:rPr>
        <w:t>anualizado</w:t>
      </w:r>
      <w:r>
        <w:rPr>
          <w:spacing w:val="-5"/>
          <w:w w:val="115"/>
        </w:rPr>
        <w:t> </w:t>
      </w:r>
      <w:r>
        <w:rPr>
          <w:w w:val="115"/>
        </w:rPr>
        <w:t>do</w:t>
      </w:r>
      <w:r>
        <w:rPr>
          <w:spacing w:val="-4"/>
          <w:w w:val="115"/>
        </w:rPr>
        <w:t> </w:t>
      </w:r>
      <w:r>
        <w:rPr>
          <w:w w:val="115"/>
        </w:rPr>
        <w:t>ROE</w:t>
      </w:r>
      <w:r>
        <w:rPr>
          <w:spacing w:val="-5"/>
          <w:w w:val="115"/>
        </w:rPr>
        <w:t> </w:t>
      </w:r>
      <w:r>
        <w:rPr>
          <w:w w:val="115"/>
        </w:rPr>
        <w:t>da</w:t>
      </w:r>
      <w:r>
        <w:rPr>
          <w:spacing w:val="-4"/>
          <w:w w:val="115"/>
        </w:rPr>
        <w:t> </w:t>
      </w:r>
      <w:r>
        <w:rPr>
          <w:w w:val="115"/>
        </w:rPr>
        <w:t>ação</w:t>
      </w:r>
      <w:r>
        <w:rPr>
          <w:spacing w:val="-5"/>
          <w:w w:val="115"/>
        </w:rPr>
        <w:t> </w:t>
      </w:r>
      <w:r>
        <w:rPr>
          <w:w w:val="115"/>
        </w:rPr>
        <w:t>preferencial</w:t>
      </w:r>
      <w:r>
        <w:rPr>
          <w:spacing w:val="-4"/>
          <w:w w:val="115"/>
        </w:rPr>
        <w:t> </w:t>
      </w:r>
      <w:r>
        <w:rPr>
          <w:w w:val="115"/>
        </w:rPr>
        <w:t>do</w:t>
      </w:r>
      <w:r>
        <w:rPr>
          <w:spacing w:val="-5"/>
          <w:w w:val="115"/>
        </w:rPr>
        <w:t> </w:t>
      </w:r>
      <w:r>
        <w:rPr>
          <w:w w:val="115"/>
        </w:rPr>
        <w:t>Itaú</w:t>
      </w:r>
      <w:r>
        <w:rPr>
          <w:spacing w:val="-4"/>
          <w:w w:val="115"/>
        </w:rPr>
        <w:t> </w:t>
      </w:r>
      <w:r>
        <w:rPr>
          <w:w w:val="115"/>
        </w:rPr>
        <w:t>Unibanco</w:t>
      </w:r>
      <w:r>
        <w:rPr>
          <w:spacing w:val="-59"/>
          <w:w w:val="115"/>
        </w:rPr>
        <w:t> </w:t>
      </w:r>
      <w:r>
        <w:rPr>
          <w:w w:val="115"/>
        </w:rPr>
        <w:t>(ITUB4):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ind w:left="1460"/>
      </w:pPr>
      <w:r>
        <w:rPr/>
        <w:drawing>
          <wp:inline distT="0" distB="0" distL="0" distR="0">
            <wp:extent cx="3962511" cy="4477512"/>
            <wp:effectExtent l="0" t="0" r="0" b="0"/>
            <wp:docPr id="11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3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511" cy="4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11"/>
        </w:rPr>
      </w:pPr>
    </w:p>
    <w:p>
      <w:pPr>
        <w:spacing w:before="98"/>
        <w:ind w:left="621" w:right="878" w:firstLine="0"/>
        <w:jc w:val="center"/>
        <w:rPr>
          <w:sz w:val="15"/>
        </w:rPr>
      </w:pPr>
      <w:r>
        <w:rPr>
          <w:rFonts w:ascii="Trebuchet MS"/>
          <w:b/>
          <w:spacing w:val="-1"/>
          <w:w w:val="115"/>
          <w:sz w:val="15"/>
        </w:rPr>
        <w:t>FONTE:</w:t>
      </w:r>
      <w:r>
        <w:rPr>
          <w:rFonts w:ascii="Trebuchet MS"/>
          <w:b/>
          <w:spacing w:val="-11"/>
          <w:w w:val="115"/>
          <w:sz w:val="15"/>
        </w:rPr>
        <w:t> </w:t>
      </w:r>
      <w:r>
        <w:rPr>
          <w:color w:val="666666"/>
          <w:w w:val="115"/>
          <w:sz w:val="15"/>
        </w:rPr>
        <w:t>Fundamentus.</w:t>
      </w:r>
    </w:p>
    <w:p>
      <w:pPr>
        <w:pStyle w:val="BodyText"/>
        <w:spacing w:line="254" w:lineRule="auto" w:before="123"/>
        <w:ind w:left="113" w:right="380" w:firstLine="200"/>
        <w:jc w:val="both"/>
      </w:pPr>
      <w:r>
        <w:rPr>
          <w:w w:val="115"/>
        </w:rPr>
        <w:t>Porém, é importante dizer que apenas este indicador não revela muito. Apesar de ser</w:t>
      </w:r>
      <w:r>
        <w:rPr>
          <w:spacing w:val="-59"/>
          <w:w w:val="115"/>
        </w:rPr>
        <w:t> </w:t>
      </w:r>
      <w:r>
        <w:rPr>
          <w:w w:val="115"/>
        </w:rPr>
        <w:t>bom, é necessário estar alinhado com</w:t>
      </w:r>
      <w:r>
        <w:rPr>
          <w:spacing w:val="1"/>
          <w:w w:val="115"/>
        </w:rPr>
        <w:t> </w:t>
      </w:r>
      <w:r>
        <w:rPr>
          <w:w w:val="115"/>
        </w:rPr>
        <w:t>outros indicadores.</w:t>
      </w:r>
    </w:p>
    <w:p>
      <w:pPr>
        <w:pStyle w:val="BodyText"/>
        <w:spacing w:before="10"/>
      </w:pPr>
    </w:p>
    <w:p>
      <w:pPr>
        <w:pStyle w:val="BodyText"/>
        <w:spacing w:line="254" w:lineRule="auto"/>
        <w:ind w:left="593" w:right="372" w:hanging="280"/>
        <w:jc w:val="both"/>
      </w:pPr>
      <w:r>
        <w:rPr>
          <w:rFonts w:ascii="Trebuchet MS" w:hAnsi="Trebuchet MS"/>
          <w:b/>
          <w:w w:val="115"/>
        </w:rPr>
        <w:t>Preço sobre o valor patrimonial (P/VPA): </w:t>
      </w:r>
      <w:r>
        <w:rPr>
          <w:w w:val="115"/>
        </w:rPr>
        <w:t>Indicador</w:t>
      </w:r>
      <w:r>
        <w:rPr>
          <w:spacing w:val="1"/>
          <w:w w:val="115"/>
        </w:rPr>
        <w:t> </w:t>
      </w:r>
      <w:r>
        <w:rPr>
          <w:w w:val="115"/>
        </w:rPr>
        <w:t>muito</w:t>
      </w:r>
      <w:r>
        <w:rPr>
          <w:spacing w:val="1"/>
          <w:w w:val="115"/>
        </w:rPr>
        <w:t> </w:t>
      </w:r>
      <w:r>
        <w:rPr>
          <w:w w:val="115"/>
        </w:rPr>
        <w:t>interessante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observar durante crises. Isso porque, nas turbulências, em geral encontramos um</w:t>
      </w:r>
      <w:r>
        <w:rPr>
          <w:spacing w:val="1"/>
          <w:w w:val="115"/>
        </w:rPr>
        <w:t> </w:t>
      </w:r>
      <w:r>
        <w:rPr>
          <w:w w:val="115"/>
        </w:rPr>
        <w:t>cenário em que várias empresas estão sendo negociadas por um preço abaixo do</w:t>
      </w:r>
      <w:r>
        <w:rPr>
          <w:spacing w:val="1"/>
          <w:w w:val="115"/>
        </w:rPr>
        <w:t> </w:t>
      </w:r>
      <w:r>
        <w:rPr>
          <w:w w:val="115"/>
        </w:rPr>
        <w:t>seu</w:t>
      </w:r>
      <w:r>
        <w:rPr>
          <w:spacing w:val="2"/>
          <w:w w:val="115"/>
        </w:rPr>
        <w:t> </w:t>
      </w:r>
      <w:r>
        <w:rPr>
          <w:w w:val="115"/>
        </w:rPr>
        <w:t>valor</w:t>
      </w:r>
      <w:r>
        <w:rPr>
          <w:spacing w:val="2"/>
          <w:w w:val="115"/>
        </w:rPr>
        <w:t> </w:t>
      </w:r>
      <w:r>
        <w:rPr>
          <w:w w:val="115"/>
        </w:rPr>
        <w:t>patrimonial.</w:t>
      </w:r>
    </w:p>
    <w:p>
      <w:pPr>
        <w:pStyle w:val="BodyText"/>
        <w:spacing w:before="11"/>
      </w:pP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0"/>
        </w:rPr>
        <w:t>Quando</w:t>
      </w:r>
      <w:r>
        <w:rPr>
          <w:spacing w:val="20"/>
          <w:w w:val="110"/>
        </w:rPr>
        <w:t> </w:t>
      </w:r>
      <w:r>
        <w:rPr>
          <w:w w:val="110"/>
        </w:rPr>
        <w:t>isso</w:t>
      </w:r>
      <w:r>
        <w:rPr>
          <w:spacing w:val="21"/>
          <w:w w:val="110"/>
        </w:rPr>
        <w:t> </w:t>
      </w:r>
      <w:r>
        <w:rPr>
          <w:w w:val="110"/>
        </w:rPr>
        <w:t>acontece,</w:t>
      </w:r>
      <w:r>
        <w:rPr>
          <w:spacing w:val="21"/>
          <w:w w:val="110"/>
        </w:rPr>
        <w:t> </w:t>
      </w:r>
      <w:r>
        <w:rPr>
          <w:w w:val="110"/>
        </w:rPr>
        <w:t>pode</w:t>
      </w:r>
      <w:r>
        <w:rPr>
          <w:spacing w:val="21"/>
          <w:w w:val="110"/>
        </w:rPr>
        <w:t> </w:t>
      </w:r>
      <w:r>
        <w:rPr>
          <w:w w:val="110"/>
        </w:rPr>
        <w:t>ser</w:t>
      </w:r>
      <w:r>
        <w:rPr>
          <w:spacing w:val="21"/>
          <w:w w:val="110"/>
        </w:rPr>
        <w:t> </w:t>
      </w:r>
      <w:r>
        <w:rPr>
          <w:w w:val="110"/>
        </w:rPr>
        <w:t>interessante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aquisição,</w:t>
      </w:r>
      <w:r>
        <w:rPr>
          <w:spacing w:val="21"/>
          <w:w w:val="110"/>
        </w:rPr>
        <w:t> </w:t>
      </w:r>
      <w:r>
        <w:rPr>
          <w:w w:val="110"/>
        </w:rPr>
        <w:t>pois</w:t>
      </w:r>
      <w:r>
        <w:rPr>
          <w:spacing w:val="20"/>
          <w:w w:val="110"/>
        </w:rPr>
        <w:t> </w:t>
      </w:r>
      <w:r>
        <w:rPr>
          <w:w w:val="110"/>
        </w:rPr>
        <w:t>se</w:t>
      </w:r>
      <w:r>
        <w:rPr>
          <w:spacing w:val="21"/>
          <w:w w:val="110"/>
        </w:rPr>
        <w:t> </w:t>
      </w:r>
      <w:r>
        <w:rPr>
          <w:w w:val="110"/>
        </w:rPr>
        <w:t>adquiríssemos</w:t>
      </w:r>
      <w:r>
        <w:rPr>
          <w:spacing w:val="21"/>
          <w:w w:val="110"/>
        </w:rPr>
        <w:t> </w:t>
      </w:r>
      <w:r>
        <w:rPr>
          <w:w w:val="110"/>
        </w:rPr>
        <w:t>todas</w:t>
      </w:r>
      <w:r>
        <w:rPr>
          <w:spacing w:val="-56"/>
          <w:w w:val="110"/>
        </w:rPr>
        <w:t> </w:t>
      </w:r>
      <w:r>
        <w:rPr>
          <w:w w:val="110"/>
        </w:rPr>
        <w:t>as</w:t>
      </w:r>
      <w:r>
        <w:rPr>
          <w:spacing w:val="52"/>
          <w:w w:val="110"/>
        </w:rPr>
        <w:t> </w:t>
      </w:r>
      <w:r>
        <w:rPr>
          <w:w w:val="110"/>
        </w:rPr>
        <w:t>ações</w:t>
      </w:r>
      <w:r>
        <w:rPr>
          <w:spacing w:val="52"/>
          <w:w w:val="110"/>
        </w:rPr>
        <w:t> </w:t>
      </w:r>
      <w:r>
        <w:rPr>
          <w:w w:val="110"/>
        </w:rPr>
        <w:t>da</w:t>
      </w:r>
      <w:r>
        <w:rPr>
          <w:spacing w:val="52"/>
          <w:w w:val="110"/>
        </w:rPr>
        <w:t> </w:t>
      </w:r>
      <w:r>
        <w:rPr>
          <w:w w:val="110"/>
        </w:rPr>
        <w:t>empresa</w:t>
      </w:r>
      <w:r>
        <w:rPr>
          <w:spacing w:val="52"/>
          <w:w w:val="110"/>
        </w:rPr>
        <w:t> </w:t>
      </w:r>
      <w:r>
        <w:rPr>
          <w:w w:val="110"/>
        </w:rPr>
        <w:t>estaríamos</w:t>
      </w:r>
      <w:r>
        <w:rPr>
          <w:spacing w:val="52"/>
          <w:w w:val="110"/>
        </w:rPr>
        <w:t> </w:t>
      </w:r>
      <w:r>
        <w:rPr>
          <w:w w:val="110"/>
        </w:rPr>
        <w:t>comprando</w:t>
      </w:r>
      <w:r>
        <w:rPr>
          <w:spacing w:val="52"/>
          <w:w w:val="110"/>
        </w:rPr>
        <w:t> </w:t>
      </w:r>
      <w:r>
        <w:rPr>
          <w:w w:val="110"/>
        </w:rPr>
        <w:t>por</w:t>
      </w:r>
      <w:r>
        <w:rPr>
          <w:spacing w:val="52"/>
          <w:w w:val="110"/>
        </w:rPr>
        <w:t> </w:t>
      </w:r>
      <w:r>
        <w:rPr>
          <w:w w:val="110"/>
        </w:rPr>
        <w:t>um</w:t>
      </w:r>
      <w:r>
        <w:rPr>
          <w:spacing w:val="52"/>
          <w:w w:val="110"/>
        </w:rPr>
        <w:t> </w:t>
      </w:r>
      <w:r>
        <w:rPr>
          <w:w w:val="110"/>
        </w:rPr>
        <w:t>valor</w:t>
      </w:r>
      <w:r>
        <w:rPr>
          <w:spacing w:val="52"/>
          <w:w w:val="110"/>
        </w:rPr>
        <w:t> </w:t>
      </w:r>
      <w:r>
        <w:rPr>
          <w:w w:val="110"/>
        </w:rPr>
        <w:t>abaixo</w:t>
      </w:r>
      <w:r>
        <w:rPr>
          <w:spacing w:val="52"/>
          <w:w w:val="110"/>
        </w:rPr>
        <w:t> </w:t>
      </w:r>
      <w:r>
        <w:rPr>
          <w:w w:val="110"/>
        </w:rPr>
        <w:t>do</w:t>
      </w:r>
      <w:r>
        <w:rPr>
          <w:spacing w:val="52"/>
          <w:w w:val="110"/>
        </w:rPr>
        <w:t> </w:t>
      </w:r>
      <w:r>
        <w:rPr>
          <w:w w:val="110"/>
        </w:rPr>
        <w:t>que</w:t>
      </w:r>
      <w:r>
        <w:rPr>
          <w:spacing w:val="52"/>
          <w:w w:val="110"/>
        </w:rPr>
        <w:t> </w:t>
      </w:r>
      <w:r>
        <w:rPr>
          <w:w w:val="110"/>
        </w:rPr>
        <w:t>ela</w:t>
      </w:r>
      <w:r>
        <w:rPr>
          <w:spacing w:val="52"/>
          <w:w w:val="110"/>
        </w:rPr>
        <w:t> </w:t>
      </w:r>
      <w:r>
        <w:rPr>
          <w:w w:val="110"/>
        </w:rPr>
        <w:t>vale.</w:t>
      </w:r>
      <w:r>
        <w:rPr>
          <w:spacing w:val="52"/>
          <w:w w:val="110"/>
        </w:rPr>
        <w:t> </w:t>
      </w:r>
      <w:r>
        <w:rPr>
          <w:w w:val="110"/>
        </w:rPr>
        <w:t>É</w:t>
      </w:r>
      <w:r>
        <w:rPr>
          <w:spacing w:val="-56"/>
          <w:w w:val="110"/>
        </w:rPr>
        <w:t> </w:t>
      </w:r>
      <w:r>
        <w:rPr>
          <w:w w:val="110"/>
        </w:rPr>
        <w:t>apenas</w:t>
      </w:r>
      <w:r>
        <w:rPr>
          <w:spacing w:val="1"/>
          <w:w w:val="110"/>
        </w:rPr>
        <w:t> </w:t>
      </w:r>
      <w:r>
        <w:rPr>
          <w:w w:val="110"/>
        </w:rPr>
        <w:t>necessário</w:t>
      </w:r>
      <w:r>
        <w:rPr>
          <w:spacing w:val="1"/>
          <w:w w:val="110"/>
        </w:rPr>
        <w:t> </w:t>
      </w:r>
      <w:r>
        <w:rPr>
          <w:w w:val="110"/>
        </w:rPr>
        <w:t>ter</w:t>
      </w:r>
      <w:r>
        <w:rPr>
          <w:spacing w:val="1"/>
          <w:w w:val="110"/>
        </w:rPr>
        <w:t> </w:t>
      </w:r>
      <w:r>
        <w:rPr>
          <w:w w:val="110"/>
        </w:rPr>
        <w:t>cautela,</w:t>
      </w:r>
      <w:r>
        <w:rPr>
          <w:spacing w:val="1"/>
          <w:w w:val="110"/>
        </w:rPr>
        <w:t> </w:t>
      </w:r>
      <w:r>
        <w:rPr>
          <w:w w:val="110"/>
        </w:rPr>
        <w:t>porque</w:t>
      </w:r>
      <w:r>
        <w:rPr>
          <w:spacing w:val="1"/>
          <w:w w:val="110"/>
        </w:rPr>
        <w:t> </w:t>
      </w:r>
      <w:r>
        <w:rPr>
          <w:w w:val="110"/>
        </w:rPr>
        <w:t>entender  o  valor  patrimonial  de  uma  empresa</w:t>
      </w:r>
      <w:r>
        <w:rPr>
          <w:spacing w:val="1"/>
          <w:w w:val="110"/>
        </w:rPr>
        <w:t> </w:t>
      </w:r>
      <w:r>
        <w:rPr>
          <w:w w:val="110"/>
        </w:rPr>
        <w:t>não é algo tão simples. Durante a famosa “crise das pontocom”, por exemplo, fazer o</w:t>
      </w:r>
      <w:r>
        <w:rPr>
          <w:spacing w:val="1"/>
          <w:w w:val="110"/>
        </w:rPr>
        <w:t> </w:t>
      </w:r>
      <w:r>
        <w:rPr>
          <w:rFonts w:ascii="Arial" w:hAnsi="Arial"/>
          <w:i/>
          <w:w w:val="110"/>
        </w:rPr>
        <w:t>valuation</w:t>
      </w:r>
      <w:r>
        <w:rPr>
          <w:rFonts w:ascii="Arial" w:hAnsi="Arial"/>
          <w:i/>
          <w:spacing w:val="42"/>
          <w:w w:val="110"/>
        </w:rPr>
        <w:t> </w:t>
      </w:r>
      <w:r>
        <w:rPr>
          <w:w w:val="110"/>
        </w:rPr>
        <w:t>das</w:t>
      </w:r>
      <w:r>
        <w:rPr>
          <w:spacing w:val="44"/>
          <w:w w:val="110"/>
        </w:rPr>
        <w:t> </w:t>
      </w:r>
      <w:r>
        <w:rPr>
          <w:w w:val="110"/>
        </w:rPr>
        <w:t>empresas</w:t>
      </w:r>
      <w:r>
        <w:rPr>
          <w:spacing w:val="45"/>
          <w:w w:val="110"/>
        </w:rPr>
        <w:t> </w:t>
      </w:r>
      <w:r>
        <w:rPr>
          <w:w w:val="110"/>
        </w:rPr>
        <w:t>de</w:t>
      </w:r>
      <w:r>
        <w:rPr>
          <w:spacing w:val="45"/>
          <w:w w:val="110"/>
        </w:rPr>
        <w:t> </w:t>
      </w:r>
      <w:r>
        <w:rPr>
          <w:w w:val="110"/>
        </w:rPr>
        <w:t>tecnologia</w:t>
      </w:r>
      <w:r>
        <w:rPr>
          <w:spacing w:val="45"/>
          <w:w w:val="110"/>
        </w:rPr>
        <w:t> </w:t>
      </w:r>
      <w:r>
        <w:rPr>
          <w:w w:val="110"/>
        </w:rPr>
        <w:t>que</w:t>
      </w:r>
      <w:r>
        <w:rPr>
          <w:spacing w:val="45"/>
          <w:w w:val="110"/>
        </w:rPr>
        <w:t> </w:t>
      </w:r>
      <w:r>
        <w:rPr>
          <w:w w:val="110"/>
        </w:rPr>
        <w:t>estavam</w:t>
      </w:r>
      <w:r>
        <w:rPr>
          <w:spacing w:val="45"/>
          <w:w w:val="110"/>
        </w:rPr>
        <w:t> </w:t>
      </w:r>
      <w:r>
        <w:rPr>
          <w:w w:val="110"/>
        </w:rPr>
        <w:t>na</w:t>
      </w:r>
      <w:r>
        <w:rPr>
          <w:spacing w:val="45"/>
          <w:w w:val="110"/>
        </w:rPr>
        <w:t> </w:t>
      </w:r>
      <w:r>
        <w:rPr>
          <w:w w:val="110"/>
        </w:rPr>
        <w:t>moda</w:t>
      </w:r>
      <w:r>
        <w:rPr>
          <w:spacing w:val="45"/>
          <w:w w:val="110"/>
        </w:rPr>
        <w:t> </w:t>
      </w:r>
      <w:r>
        <w:rPr>
          <w:w w:val="110"/>
        </w:rPr>
        <w:t>era</w:t>
      </w:r>
      <w:r>
        <w:rPr>
          <w:spacing w:val="45"/>
          <w:w w:val="110"/>
        </w:rPr>
        <w:t> </w:t>
      </w:r>
      <w:r>
        <w:rPr>
          <w:w w:val="110"/>
        </w:rPr>
        <w:t>complexo,</w:t>
      </w:r>
      <w:r>
        <w:rPr>
          <w:spacing w:val="45"/>
          <w:w w:val="110"/>
        </w:rPr>
        <w:t> </w:t>
      </w:r>
      <w:r>
        <w:rPr>
          <w:w w:val="110"/>
        </w:rPr>
        <w:t>pois</w:t>
      </w:r>
      <w:r>
        <w:rPr>
          <w:spacing w:val="45"/>
          <w:w w:val="110"/>
        </w:rPr>
        <w:t> </w:t>
      </w:r>
      <w:r>
        <w:rPr>
          <w:w w:val="110"/>
        </w:rPr>
        <w:t>eram</w:t>
      </w:r>
      <w:r>
        <w:rPr>
          <w:spacing w:val="-56"/>
          <w:w w:val="110"/>
        </w:rPr>
        <w:t> </w:t>
      </w:r>
      <w:r>
        <w:rPr>
          <w:w w:val="110"/>
        </w:rPr>
        <w:t>de</w:t>
      </w:r>
      <w:r>
        <w:rPr>
          <w:spacing w:val="7"/>
          <w:w w:val="110"/>
        </w:rPr>
        <w:t> </w:t>
      </w:r>
      <w:r>
        <w:rPr>
          <w:w w:val="110"/>
        </w:rPr>
        <w:t>negócios</w:t>
      </w:r>
      <w:r>
        <w:rPr>
          <w:spacing w:val="8"/>
          <w:w w:val="110"/>
        </w:rPr>
        <w:t> </w:t>
      </w:r>
      <w:r>
        <w:rPr>
          <w:w w:val="110"/>
        </w:rPr>
        <w:t>novos,</w:t>
      </w:r>
      <w:r>
        <w:rPr>
          <w:spacing w:val="8"/>
          <w:w w:val="110"/>
        </w:rPr>
        <w:t> </w:t>
      </w:r>
      <w:r>
        <w:rPr>
          <w:w w:val="110"/>
        </w:rPr>
        <w:t>sem</w:t>
      </w:r>
      <w:r>
        <w:rPr>
          <w:spacing w:val="8"/>
          <w:w w:val="110"/>
        </w:rPr>
        <w:t> </w:t>
      </w:r>
      <w:r>
        <w:rPr>
          <w:w w:val="110"/>
        </w:rPr>
        <w:t>um</w:t>
      </w:r>
      <w:r>
        <w:rPr>
          <w:spacing w:val="8"/>
          <w:w w:val="110"/>
        </w:rPr>
        <w:t> </w:t>
      </w:r>
      <w:r>
        <w:rPr>
          <w:w w:val="110"/>
        </w:rPr>
        <w:t>histórico</w:t>
      </w:r>
      <w:r>
        <w:rPr>
          <w:spacing w:val="8"/>
          <w:w w:val="110"/>
        </w:rPr>
        <w:t> </w:t>
      </w:r>
      <w:r>
        <w:rPr>
          <w:w w:val="110"/>
        </w:rPr>
        <w:t>próprio</w:t>
      </w:r>
      <w:r>
        <w:rPr>
          <w:spacing w:val="8"/>
          <w:w w:val="110"/>
        </w:rPr>
        <w:t> </w:t>
      </w:r>
      <w:r>
        <w:rPr>
          <w:w w:val="110"/>
        </w:rPr>
        <w:t>de</w:t>
      </w:r>
      <w:r>
        <w:rPr>
          <w:spacing w:val="8"/>
          <w:w w:val="110"/>
        </w:rPr>
        <w:t> </w:t>
      </w:r>
      <w:r>
        <w:rPr>
          <w:w w:val="110"/>
        </w:rPr>
        <w:t>rendimentos.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Isso fez com que muitos investidores apenas especulassem o crescimento dessas</w:t>
      </w:r>
      <w:r>
        <w:rPr>
          <w:spacing w:val="1"/>
          <w:w w:val="115"/>
        </w:rPr>
        <w:t> </w:t>
      </w:r>
      <w:r>
        <w:rPr>
          <w:w w:val="115"/>
        </w:rPr>
        <w:t>empresas. Algumas apostas deram muito certo – como a Dell e a Microsoft, que juntas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retornaram</w:t>
      </w:r>
      <w:r>
        <w:rPr>
          <w:spacing w:val="2"/>
          <w:w w:val="115"/>
        </w:rPr>
        <w:t> </w:t>
      </w:r>
      <w:r>
        <w:rPr>
          <w:spacing w:val="-1"/>
          <w:w w:val="115"/>
        </w:rPr>
        <w:t>cerca</w:t>
      </w:r>
      <w:r>
        <w:rPr>
          <w:spacing w:val="2"/>
          <w:w w:val="115"/>
        </w:rPr>
        <w:t> </w:t>
      </w:r>
      <w:r>
        <w:rPr>
          <w:spacing w:val="-1"/>
          <w:w w:val="115"/>
        </w:rPr>
        <w:t>de</w:t>
      </w:r>
      <w:r>
        <w:rPr>
          <w:spacing w:val="2"/>
          <w:w w:val="115"/>
        </w:rPr>
        <w:t> </w:t>
      </w:r>
      <w:r>
        <w:rPr>
          <w:spacing w:val="-1"/>
          <w:w w:val="115"/>
        </w:rPr>
        <w:t>9,8</w:t>
      </w:r>
      <w:r>
        <w:rPr>
          <w:spacing w:val="2"/>
          <w:w w:val="115"/>
        </w:rPr>
        <w:t> </w:t>
      </w:r>
      <w:r>
        <w:rPr>
          <w:w w:val="115"/>
        </w:rPr>
        <w:t>milhões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dólar</w:t>
      </w:r>
      <w:bookmarkStart w:name="_bookmark61" w:id="72"/>
      <w:bookmarkEnd w:id="72"/>
      <w:r>
        <w:rPr>
          <w:w w:val="115"/>
        </w:rPr>
        <w:t>es</w:t>
      </w:r>
      <w:r>
        <w:rPr>
          <w:spacing w:val="-32"/>
          <w:w w:val="115"/>
        </w:rPr>
        <w:t> </w:t>
      </w:r>
      <w:hyperlink w:history="true" w:anchor="_bookmark129">
        <w:r>
          <w:rPr>
            <w:color w:val="0000ED"/>
            <w:w w:val="115"/>
            <w:position w:val="4"/>
            <w:sz w:val="15"/>
          </w:rPr>
          <w:t>[</w:t>
        </w:r>
        <w:r>
          <w:rPr>
            <w:color w:val="0000ED"/>
            <w:w w:val="115"/>
            <w:position w:val="4"/>
            <w:sz w:val="15"/>
            <w:u w:val="single" w:color="0000ED"/>
          </w:rPr>
          <w:t>54]</w:t>
        </w:r>
      </w:hyperlink>
      <w:r>
        <w:rPr>
          <w:color w:val="0000ED"/>
          <w:spacing w:val="17"/>
          <w:w w:val="115"/>
          <w:position w:val="4"/>
          <w:sz w:val="15"/>
        </w:rPr>
        <w:t> </w:t>
      </w:r>
      <w:r>
        <w:rPr>
          <w:w w:val="115"/>
        </w:rPr>
        <w:t>–,</w:t>
      </w:r>
      <w:r>
        <w:rPr>
          <w:spacing w:val="2"/>
          <w:w w:val="115"/>
        </w:rPr>
        <w:t> </w:t>
      </w:r>
      <w:r>
        <w:rPr>
          <w:w w:val="115"/>
        </w:rPr>
        <w:t>mas</w:t>
      </w:r>
      <w:r>
        <w:rPr>
          <w:spacing w:val="2"/>
          <w:w w:val="115"/>
        </w:rPr>
        <w:t> </w:t>
      </w:r>
      <w:r>
        <w:rPr>
          <w:w w:val="115"/>
        </w:rPr>
        <w:t>outras</w:t>
      </w:r>
      <w:r>
        <w:rPr>
          <w:spacing w:val="2"/>
          <w:w w:val="115"/>
        </w:rPr>
        <w:t> </w:t>
      </w:r>
      <w:r>
        <w:rPr>
          <w:w w:val="115"/>
        </w:rPr>
        <w:t>nem</w:t>
      </w:r>
      <w:r>
        <w:rPr>
          <w:spacing w:val="2"/>
          <w:w w:val="115"/>
        </w:rPr>
        <w:t> </w:t>
      </w:r>
      <w:r>
        <w:rPr>
          <w:w w:val="115"/>
        </w:rPr>
        <w:t>tanto.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0"/>
        </w:rPr>
        <w:t>Uma das melhores formas de usar esse indicador é em análises de setores (Itaú x</w:t>
      </w:r>
      <w:r>
        <w:rPr>
          <w:spacing w:val="1"/>
          <w:w w:val="110"/>
        </w:rPr>
        <w:t> </w:t>
      </w:r>
      <w:r>
        <w:rPr>
          <w:w w:val="110"/>
        </w:rPr>
        <w:t>Bradesco,</w:t>
      </w:r>
      <w:r>
        <w:rPr>
          <w:spacing w:val="26"/>
          <w:w w:val="110"/>
        </w:rPr>
        <w:t> </w:t>
      </w:r>
      <w:r>
        <w:rPr>
          <w:w w:val="110"/>
        </w:rPr>
        <w:t>por</w:t>
      </w:r>
      <w:r>
        <w:rPr>
          <w:spacing w:val="26"/>
          <w:w w:val="110"/>
        </w:rPr>
        <w:t> </w:t>
      </w:r>
      <w:r>
        <w:rPr>
          <w:w w:val="110"/>
        </w:rPr>
        <w:t>exemplo).</w:t>
      </w:r>
      <w:r>
        <w:rPr>
          <w:spacing w:val="26"/>
          <w:w w:val="110"/>
        </w:rPr>
        <w:t> </w:t>
      </w:r>
      <w:r>
        <w:rPr>
          <w:w w:val="110"/>
        </w:rPr>
        <w:t>Comparar</w:t>
      </w:r>
      <w:r>
        <w:rPr>
          <w:spacing w:val="26"/>
          <w:w w:val="110"/>
        </w:rPr>
        <w:t> </w:t>
      </w:r>
      <w:r>
        <w:rPr>
          <w:w w:val="110"/>
        </w:rPr>
        <w:t>um</w:t>
      </w:r>
      <w:r>
        <w:rPr>
          <w:spacing w:val="27"/>
          <w:w w:val="110"/>
        </w:rPr>
        <w:t> </w:t>
      </w:r>
      <w:r>
        <w:rPr>
          <w:w w:val="110"/>
        </w:rPr>
        <w:t>banco</w:t>
      </w:r>
      <w:r>
        <w:rPr>
          <w:spacing w:val="26"/>
          <w:w w:val="110"/>
        </w:rPr>
        <w:t> </w:t>
      </w:r>
      <w:r>
        <w:rPr>
          <w:w w:val="110"/>
        </w:rPr>
        <w:t>com</w:t>
      </w:r>
      <w:r>
        <w:rPr>
          <w:spacing w:val="26"/>
          <w:w w:val="110"/>
        </w:rPr>
        <w:t> </w:t>
      </w:r>
      <w:r>
        <w:rPr>
          <w:w w:val="110"/>
        </w:rPr>
        <w:t>uma</w:t>
      </w:r>
      <w:r>
        <w:rPr>
          <w:spacing w:val="26"/>
          <w:w w:val="110"/>
        </w:rPr>
        <w:t> </w:t>
      </w:r>
      <w:r>
        <w:rPr>
          <w:w w:val="110"/>
        </w:rPr>
        <w:t>empresa</w:t>
      </w:r>
      <w:r>
        <w:rPr>
          <w:spacing w:val="27"/>
          <w:w w:val="110"/>
        </w:rPr>
        <w:t> </w:t>
      </w:r>
      <w:r>
        <w:rPr>
          <w:w w:val="110"/>
        </w:rPr>
        <w:t>de</w:t>
      </w:r>
      <w:r>
        <w:rPr>
          <w:spacing w:val="26"/>
          <w:w w:val="110"/>
        </w:rPr>
        <w:t> </w:t>
      </w:r>
      <w:r>
        <w:rPr>
          <w:w w:val="110"/>
        </w:rPr>
        <w:t>tecnologia</w:t>
      </w:r>
      <w:r>
        <w:rPr>
          <w:spacing w:val="26"/>
          <w:w w:val="110"/>
        </w:rPr>
        <w:t> </w:t>
      </w:r>
      <w:r>
        <w:rPr>
          <w:w w:val="110"/>
        </w:rPr>
        <w:t>por</w:t>
      </w:r>
      <w:r>
        <w:rPr>
          <w:spacing w:val="26"/>
          <w:w w:val="110"/>
        </w:rPr>
        <w:t> </w:t>
      </w:r>
      <w:r>
        <w:rPr>
          <w:w w:val="110"/>
        </w:rPr>
        <w:t>meio</w:t>
      </w:r>
      <w:r>
        <w:rPr>
          <w:spacing w:val="-56"/>
          <w:w w:val="110"/>
        </w:rPr>
        <w:t> </w:t>
      </w:r>
      <w:r>
        <w:rPr>
          <w:w w:val="110"/>
        </w:rPr>
        <w:t>do P/VPA pode levar a conclusões erradas, dado que a dinâmica das duas empresas é</w:t>
      </w:r>
      <w:r>
        <w:rPr>
          <w:spacing w:val="1"/>
          <w:w w:val="110"/>
        </w:rPr>
        <w:t> </w:t>
      </w:r>
      <w:r>
        <w:rPr>
          <w:w w:val="110"/>
        </w:rPr>
        <w:t>muito</w:t>
      </w:r>
      <w:r>
        <w:rPr>
          <w:spacing w:val="5"/>
          <w:w w:val="110"/>
        </w:rPr>
        <w:t> </w:t>
      </w:r>
      <w:r>
        <w:rPr>
          <w:w w:val="110"/>
        </w:rPr>
        <w:t>diferente.</w:t>
      </w:r>
    </w:p>
    <w:p>
      <w:pPr>
        <w:spacing w:after="0" w:line="254" w:lineRule="auto"/>
        <w:jc w:val="both"/>
        <w:sectPr>
          <w:pgSz w:w="12240" w:h="15840"/>
          <w:pgMar w:top="1440" w:bottom="280" w:left="1540" w:right="1280"/>
        </w:sectPr>
      </w:pPr>
    </w:p>
    <w:p>
      <w:pPr>
        <w:pStyle w:val="BodyText"/>
        <w:spacing w:line="254" w:lineRule="auto" w:before="82"/>
        <w:ind w:left="593" w:right="371" w:hanging="280"/>
        <w:jc w:val="both"/>
      </w:pPr>
      <w:r>
        <w:rPr>
          <w:rFonts w:ascii="Trebuchet MS" w:hAnsi="Trebuchet MS"/>
          <w:b/>
          <w:w w:val="115"/>
        </w:rPr>
        <w:t>Dividend Yield: </w:t>
      </w:r>
      <w:r>
        <w:rPr>
          <w:w w:val="115"/>
        </w:rPr>
        <w:t>Indicador que mostra o quanto uma empresa paga de dividendos em</w:t>
      </w:r>
      <w:r>
        <w:rPr>
          <w:spacing w:val="-59"/>
          <w:w w:val="115"/>
        </w:rPr>
        <w:t> </w:t>
      </w:r>
      <w:r>
        <w:rPr>
          <w:w w:val="115"/>
        </w:rPr>
        <w:t>relação ao preço de sua ação. É um indicador muito importante, porque é por meio</w:t>
      </w:r>
      <w:r>
        <w:rPr>
          <w:spacing w:val="-59"/>
          <w:w w:val="115"/>
        </w:rPr>
        <w:t> </w:t>
      </w:r>
      <w:r>
        <w:rPr>
          <w:w w:val="115"/>
        </w:rPr>
        <w:t>dele que o investidor pode ter uma ideia do quanto lhe é pago em dividendos, e o</w:t>
      </w:r>
      <w:r>
        <w:rPr>
          <w:spacing w:val="1"/>
          <w:w w:val="115"/>
        </w:rPr>
        <w:t> </w:t>
      </w:r>
      <w:r>
        <w:rPr>
          <w:w w:val="115"/>
        </w:rPr>
        <w:t>quanto isso representa do valor</w:t>
      </w:r>
      <w:r>
        <w:rPr>
          <w:spacing w:val="1"/>
          <w:w w:val="115"/>
        </w:rPr>
        <w:t> </w:t>
      </w:r>
      <w:r>
        <w:rPr>
          <w:w w:val="115"/>
        </w:rPr>
        <w:t>que pagou pela ação.</w:t>
      </w:r>
    </w:p>
    <w:p>
      <w:pPr>
        <w:pStyle w:val="BodyText"/>
        <w:spacing w:before="8"/>
      </w:pPr>
    </w:p>
    <w:p>
      <w:pPr>
        <w:pStyle w:val="BodyText"/>
        <w:spacing w:line="252" w:lineRule="auto"/>
        <w:ind w:left="113" w:right="372" w:firstLine="200"/>
        <w:jc w:val="both"/>
      </w:pPr>
      <w:r>
        <w:rPr>
          <w:w w:val="115"/>
        </w:rPr>
        <w:t>Porém, o investidor deve tomar cuidado, pois é muito comum comparar o </w:t>
      </w:r>
      <w:r>
        <w:rPr>
          <w:rFonts w:ascii="Arial" w:hAnsi="Arial"/>
          <w:i/>
          <w:w w:val="115"/>
        </w:rPr>
        <w:t>Dividend</w:t>
      </w:r>
      <w:r>
        <w:rPr>
          <w:rFonts w:ascii="Arial" w:hAnsi="Arial"/>
          <w:i/>
          <w:spacing w:val="1"/>
          <w:w w:val="115"/>
        </w:rPr>
        <w:t> </w:t>
      </w:r>
      <w:r>
        <w:rPr>
          <w:rFonts w:ascii="Arial" w:hAnsi="Arial"/>
          <w:i/>
          <w:w w:val="115"/>
        </w:rPr>
        <w:t>Yield </w:t>
      </w:r>
      <w:r>
        <w:rPr>
          <w:w w:val="115"/>
        </w:rPr>
        <w:t>com a taxa de juros de investimentos de renda ﬁxa para decidir qual paga mais.</w:t>
      </w:r>
      <w:r>
        <w:rPr>
          <w:spacing w:val="1"/>
          <w:w w:val="115"/>
        </w:rPr>
        <w:t> </w:t>
      </w:r>
      <w:r>
        <w:rPr>
          <w:w w:val="115"/>
        </w:rPr>
        <w:t>Mas vale lembrar que, mais do que os dividendos, uma empresa remunera o acionista</w:t>
      </w:r>
      <w:r>
        <w:rPr>
          <w:spacing w:val="1"/>
          <w:w w:val="115"/>
        </w:rPr>
        <w:t> </w:t>
      </w:r>
      <w:r>
        <w:rPr>
          <w:w w:val="115"/>
        </w:rPr>
        <w:t>por meio</w:t>
      </w:r>
      <w:r>
        <w:rPr>
          <w:spacing w:val="1"/>
          <w:w w:val="115"/>
        </w:rPr>
        <w:t> </w:t>
      </w:r>
      <w:r>
        <w:rPr>
          <w:w w:val="115"/>
        </w:rPr>
        <w:t>da valorização</w:t>
      </w:r>
      <w:r>
        <w:rPr>
          <w:spacing w:val="1"/>
          <w:w w:val="115"/>
        </w:rPr>
        <w:t> </w:t>
      </w:r>
      <w:r>
        <w:rPr>
          <w:w w:val="115"/>
        </w:rPr>
        <w:t>das</w:t>
      </w:r>
      <w:r>
        <w:rPr>
          <w:spacing w:val="1"/>
          <w:w w:val="115"/>
        </w:rPr>
        <w:t> </w:t>
      </w:r>
      <w:r>
        <w:rPr>
          <w:w w:val="115"/>
        </w:rPr>
        <w:t>suas ações.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5"/>
        </w:rPr>
        <w:t>Existe</w:t>
      </w:r>
      <w:r>
        <w:rPr>
          <w:spacing w:val="-7"/>
          <w:w w:val="115"/>
        </w:rPr>
        <w:t> </w:t>
      </w:r>
      <w:r>
        <w:rPr>
          <w:w w:val="115"/>
        </w:rPr>
        <w:t>ainda</w:t>
      </w:r>
      <w:r>
        <w:rPr>
          <w:spacing w:val="-6"/>
          <w:w w:val="115"/>
        </w:rPr>
        <w:t> </w:t>
      </w:r>
      <w:r>
        <w:rPr>
          <w:w w:val="115"/>
        </w:rPr>
        <w:t>um</w:t>
      </w:r>
      <w:r>
        <w:rPr>
          <w:spacing w:val="-6"/>
          <w:w w:val="115"/>
        </w:rPr>
        <w:t> </w:t>
      </w:r>
      <w:r>
        <w:rPr>
          <w:rFonts w:ascii="Arial" w:hAnsi="Arial"/>
          <w:i/>
          <w:w w:val="115"/>
        </w:rPr>
        <w:t>trade-off</w:t>
      </w:r>
      <w:r>
        <w:rPr>
          <w:rFonts w:ascii="Arial" w:hAnsi="Arial"/>
          <w:i/>
          <w:spacing w:val="-13"/>
          <w:w w:val="115"/>
        </w:rPr>
        <w:t> </w:t>
      </w:r>
      <w:r>
        <w:rPr>
          <w:w w:val="115"/>
        </w:rPr>
        <w:t>para</w:t>
      </w:r>
      <w:r>
        <w:rPr>
          <w:spacing w:val="-7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empresas</w:t>
      </w:r>
      <w:r>
        <w:rPr>
          <w:spacing w:val="-7"/>
          <w:w w:val="115"/>
        </w:rPr>
        <w:t> </w:t>
      </w:r>
      <w:r>
        <w:rPr>
          <w:w w:val="115"/>
        </w:rPr>
        <w:t>no</w:t>
      </w:r>
      <w:r>
        <w:rPr>
          <w:spacing w:val="-6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se</w:t>
      </w:r>
      <w:r>
        <w:rPr>
          <w:spacing w:val="-6"/>
          <w:w w:val="115"/>
        </w:rPr>
        <w:t> </w:t>
      </w:r>
      <w:r>
        <w:rPr>
          <w:w w:val="115"/>
        </w:rPr>
        <w:t>refere</w:t>
      </w:r>
      <w:r>
        <w:rPr>
          <w:spacing w:val="-7"/>
          <w:w w:val="115"/>
        </w:rPr>
        <w:t> </w:t>
      </w:r>
      <w:r>
        <w:rPr>
          <w:w w:val="115"/>
        </w:rPr>
        <w:t>ao</w:t>
      </w:r>
      <w:r>
        <w:rPr>
          <w:spacing w:val="-6"/>
          <w:w w:val="115"/>
        </w:rPr>
        <w:t> </w:t>
      </w:r>
      <w:r>
        <w:rPr>
          <w:w w:val="115"/>
        </w:rPr>
        <w:t>seu</w:t>
      </w:r>
      <w:r>
        <w:rPr>
          <w:spacing w:val="-6"/>
          <w:w w:val="115"/>
        </w:rPr>
        <w:t> </w:t>
      </w:r>
      <w:r>
        <w:rPr>
          <w:w w:val="115"/>
        </w:rPr>
        <w:t>lucro.</w:t>
      </w:r>
      <w:r>
        <w:rPr>
          <w:spacing w:val="-6"/>
          <w:w w:val="115"/>
        </w:rPr>
        <w:t> </w:t>
      </w:r>
      <w:r>
        <w:rPr>
          <w:w w:val="115"/>
        </w:rPr>
        <w:t>Elas</w:t>
      </w:r>
      <w:r>
        <w:rPr>
          <w:spacing w:val="-6"/>
          <w:w w:val="115"/>
        </w:rPr>
        <w:t> </w:t>
      </w:r>
      <w:r>
        <w:rPr>
          <w:w w:val="115"/>
        </w:rPr>
        <w:t>têm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58"/>
          <w:w w:val="115"/>
        </w:rPr>
        <w:t> </w:t>
      </w:r>
      <w:r>
        <w:rPr>
          <w:w w:val="115"/>
        </w:rPr>
        <w:t>escolher entre remunerar seus acionistas por meio de dividendos ou usar esse dinheiro</w:t>
      </w:r>
      <w:r>
        <w:rPr>
          <w:spacing w:val="-59"/>
          <w:w w:val="115"/>
        </w:rPr>
        <w:t> </w:t>
      </w:r>
      <w:r>
        <w:rPr>
          <w:w w:val="115"/>
        </w:rPr>
        <w:t>para</w:t>
      </w:r>
      <w:r>
        <w:rPr>
          <w:spacing w:val="-5"/>
          <w:w w:val="115"/>
        </w:rPr>
        <w:t> </w:t>
      </w:r>
      <w:r>
        <w:rPr>
          <w:w w:val="115"/>
        </w:rPr>
        <w:t>investir</w:t>
      </w:r>
      <w:r>
        <w:rPr>
          <w:spacing w:val="-4"/>
          <w:w w:val="115"/>
        </w:rPr>
        <w:t> </w:t>
      </w:r>
      <w:r>
        <w:rPr>
          <w:w w:val="115"/>
        </w:rPr>
        <w:t>no</w:t>
      </w:r>
      <w:r>
        <w:rPr>
          <w:spacing w:val="-4"/>
          <w:w w:val="115"/>
        </w:rPr>
        <w:t> </w:t>
      </w:r>
      <w:r>
        <w:rPr>
          <w:w w:val="115"/>
        </w:rPr>
        <w:t>próprio</w:t>
      </w:r>
      <w:r>
        <w:rPr>
          <w:spacing w:val="-4"/>
          <w:w w:val="115"/>
        </w:rPr>
        <w:t> </w:t>
      </w:r>
      <w:r>
        <w:rPr>
          <w:w w:val="115"/>
        </w:rPr>
        <w:t>negócio.</w:t>
      </w:r>
      <w:r>
        <w:rPr>
          <w:spacing w:val="-4"/>
          <w:w w:val="115"/>
        </w:rPr>
        <w:t> </w:t>
      </w:r>
      <w:r>
        <w:rPr>
          <w:w w:val="115"/>
        </w:rPr>
        <w:t>Por</w:t>
      </w:r>
      <w:r>
        <w:rPr>
          <w:spacing w:val="-4"/>
          <w:w w:val="115"/>
        </w:rPr>
        <w:t> </w:t>
      </w:r>
      <w:r>
        <w:rPr>
          <w:w w:val="115"/>
        </w:rPr>
        <w:t>isso,</w:t>
      </w:r>
      <w:r>
        <w:rPr>
          <w:spacing w:val="-4"/>
          <w:w w:val="115"/>
        </w:rPr>
        <w:t> </w:t>
      </w:r>
      <w:r>
        <w:rPr>
          <w:w w:val="115"/>
        </w:rPr>
        <w:t>nem</w:t>
      </w:r>
      <w:r>
        <w:rPr>
          <w:spacing w:val="-4"/>
          <w:w w:val="115"/>
        </w:rPr>
        <w:t> </w:t>
      </w:r>
      <w:r>
        <w:rPr>
          <w:w w:val="115"/>
        </w:rPr>
        <w:t>sempre</w:t>
      </w:r>
      <w:r>
        <w:rPr>
          <w:spacing w:val="-4"/>
          <w:w w:val="115"/>
        </w:rPr>
        <w:t> </w:t>
      </w:r>
      <w:r>
        <w:rPr>
          <w:w w:val="115"/>
        </w:rPr>
        <w:t>um</w:t>
      </w:r>
      <w:r>
        <w:rPr>
          <w:spacing w:val="-4"/>
          <w:w w:val="115"/>
        </w:rPr>
        <w:t> </w:t>
      </w:r>
      <w:r>
        <w:rPr>
          <w:w w:val="115"/>
        </w:rPr>
        <w:t>valor</w:t>
      </w:r>
      <w:r>
        <w:rPr>
          <w:spacing w:val="-4"/>
          <w:w w:val="115"/>
        </w:rPr>
        <w:t> </w:t>
      </w:r>
      <w:r>
        <w:rPr>
          <w:w w:val="115"/>
        </w:rPr>
        <w:t>alto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rFonts w:ascii="Arial" w:hAnsi="Arial"/>
          <w:i/>
          <w:w w:val="115"/>
        </w:rPr>
        <w:t>Dividend</w:t>
      </w:r>
      <w:r>
        <w:rPr>
          <w:rFonts w:ascii="Arial" w:hAnsi="Arial"/>
          <w:i/>
          <w:spacing w:val="-11"/>
          <w:w w:val="115"/>
        </w:rPr>
        <w:t> </w:t>
      </w:r>
      <w:r>
        <w:rPr>
          <w:rFonts w:ascii="Arial" w:hAnsi="Arial"/>
          <w:i/>
          <w:w w:val="115"/>
        </w:rPr>
        <w:t>Yield</w:t>
      </w:r>
      <w:r>
        <w:rPr>
          <w:rFonts w:ascii="Arial" w:hAnsi="Arial"/>
          <w:i/>
          <w:spacing w:val="-3"/>
          <w:w w:val="115"/>
        </w:rPr>
        <w:t> </w:t>
      </w:r>
      <w:r>
        <w:rPr>
          <w:w w:val="115"/>
        </w:rPr>
        <w:t>é</w:t>
      </w:r>
      <w:r>
        <w:rPr>
          <w:spacing w:val="-59"/>
          <w:w w:val="115"/>
        </w:rPr>
        <w:t> </w:t>
      </w:r>
      <w:r>
        <w:rPr>
          <w:w w:val="115"/>
        </w:rPr>
        <w:t>interessante, já que pode signiﬁcar que a empresa não sabe como reinvestir os seus</w:t>
      </w:r>
      <w:r>
        <w:rPr>
          <w:spacing w:val="1"/>
          <w:w w:val="115"/>
        </w:rPr>
        <w:t> </w:t>
      </w:r>
      <w:r>
        <w:rPr>
          <w:w w:val="115"/>
        </w:rPr>
        <w:t>lucros.</w:t>
      </w:r>
    </w:p>
    <w:p>
      <w:pPr>
        <w:pStyle w:val="BodyText"/>
        <w:spacing w:line="222" w:lineRule="exact"/>
        <w:ind w:left="313"/>
        <w:jc w:val="both"/>
      </w:pP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cálculo</w:t>
      </w:r>
      <w:r>
        <w:rPr>
          <w:spacing w:val="-6"/>
          <w:w w:val="115"/>
        </w:rPr>
        <w:t> </w:t>
      </w:r>
      <w:r>
        <w:rPr>
          <w:w w:val="115"/>
        </w:rPr>
        <w:t>desse</w:t>
      </w:r>
      <w:r>
        <w:rPr>
          <w:spacing w:val="-7"/>
          <w:w w:val="115"/>
        </w:rPr>
        <w:t> </w:t>
      </w:r>
      <w:r>
        <w:rPr>
          <w:w w:val="115"/>
        </w:rPr>
        <w:t>indicador</w:t>
      </w:r>
      <w:r>
        <w:rPr>
          <w:spacing w:val="-6"/>
          <w:w w:val="115"/>
        </w:rPr>
        <w:t> </w:t>
      </w:r>
      <w:r>
        <w:rPr>
          <w:w w:val="115"/>
        </w:rPr>
        <w:t>é</w:t>
      </w:r>
      <w:r>
        <w:rPr>
          <w:spacing w:val="-6"/>
          <w:w w:val="115"/>
        </w:rPr>
        <w:t> </w:t>
      </w:r>
      <w:r>
        <w:rPr>
          <w:w w:val="115"/>
        </w:rPr>
        <w:t>feito</w:t>
      </w:r>
      <w:r>
        <w:rPr>
          <w:spacing w:val="-7"/>
          <w:w w:val="115"/>
        </w:rPr>
        <w:t> </w:t>
      </w:r>
      <w:r>
        <w:rPr>
          <w:w w:val="115"/>
        </w:rPr>
        <w:t>pela</w:t>
      </w:r>
      <w:r>
        <w:rPr>
          <w:spacing w:val="-6"/>
          <w:w w:val="115"/>
        </w:rPr>
        <w:t> </w:t>
      </w:r>
      <w:r>
        <w:rPr>
          <w:w w:val="115"/>
        </w:rPr>
        <w:t>seguinte</w:t>
      </w:r>
      <w:r>
        <w:rPr>
          <w:spacing w:val="-7"/>
          <w:w w:val="115"/>
        </w:rPr>
        <w:t> </w:t>
      </w:r>
      <w:r>
        <w:rPr>
          <w:w w:val="115"/>
        </w:rPr>
        <w:t>fórmula:</w:t>
      </w:r>
    </w:p>
    <w:p>
      <w:pPr>
        <w:pStyle w:val="BodyText"/>
      </w:pP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2035193</wp:posOffset>
            </wp:positionH>
            <wp:positionV relativeFrom="paragraph">
              <wp:posOffset>200050</wp:posOffset>
            </wp:positionV>
            <wp:extent cx="3780127" cy="449579"/>
            <wp:effectExtent l="0" t="0" r="0" b="0"/>
            <wp:wrapTopAndBottom/>
            <wp:docPr id="11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127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spacing w:before="103"/>
        <w:ind w:left="620" w:right="878" w:firstLine="0"/>
        <w:jc w:val="center"/>
        <w:rPr>
          <w:rFonts w:ascii="Arial"/>
          <w:i/>
          <w:sz w:val="15"/>
        </w:rPr>
      </w:pPr>
      <w:r>
        <w:rPr>
          <w:rFonts w:ascii="Trebuchet MS"/>
          <w:b/>
          <w:w w:val="110"/>
          <w:sz w:val="15"/>
        </w:rPr>
        <w:t>FONTE:</w:t>
      </w:r>
      <w:r>
        <w:rPr>
          <w:rFonts w:ascii="Trebuchet MS"/>
          <w:b/>
          <w:spacing w:val="6"/>
          <w:w w:val="110"/>
          <w:sz w:val="15"/>
        </w:rPr>
        <w:t> </w:t>
      </w:r>
      <w:r>
        <w:rPr>
          <w:rFonts w:ascii="Arial"/>
          <w:i/>
          <w:color w:val="666666"/>
          <w:w w:val="110"/>
          <w:sz w:val="15"/>
        </w:rPr>
        <w:t>The</w:t>
      </w:r>
      <w:r>
        <w:rPr>
          <w:rFonts w:ascii="Arial"/>
          <w:i/>
          <w:color w:val="666666"/>
          <w:spacing w:val="11"/>
          <w:w w:val="110"/>
          <w:sz w:val="15"/>
        </w:rPr>
        <w:t> </w:t>
      </w:r>
      <w:r>
        <w:rPr>
          <w:rFonts w:ascii="Arial"/>
          <w:i/>
          <w:color w:val="666666"/>
          <w:w w:val="110"/>
          <w:sz w:val="15"/>
        </w:rPr>
        <w:t>Economic</w:t>
      </w:r>
      <w:r>
        <w:rPr>
          <w:rFonts w:ascii="Arial"/>
          <w:i/>
          <w:color w:val="666666"/>
          <w:spacing w:val="11"/>
          <w:w w:val="110"/>
          <w:sz w:val="15"/>
        </w:rPr>
        <w:t> </w:t>
      </w:r>
      <w:r>
        <w:rPr>
          <w:rFonts w:ascii="Arial"/>
          <w:i/>
          <w:color w:val="666666"/>
          <w:w w:val="110"/>
          <w:sz w:val="15"/>
        </w:rPr>
        <w:t>Times.</w:t>
      </w:r>
    </w:p>
    <w:p>
      <w:pPr>
        <w:pStyle w:val="BodyText"/>
        <w:spacing w:line="254" w:lineRule="auto" w:before="119"/>
        <w:ind w:left="113" w:right="371" w:firstLine="200"/>
        <w:jc w:val="both"/>
      </w:pPr>
      <w:r>
        <w:rPr>
          <w:w w:val="110"/>
        </w:rPr>
        <w:t>Na</w:t>
      </w:r>
      <w:r>
        <w:rPr>
          <w:spacing w:val="1"/>
          <w:w w:val="110"/>
        </w:rPr>
        <w:t> </w:t>
      </w:r>
      <w:r>
        <w:rPr>
          <w:w w:val="110"/>
        </w:rPr>
        <w:t>tabela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seguir,</w:t>
      </w:r>
      <w:r>
        <w:rPr>
          <w:spacing w:val="1"/>
          <w:w w:val="110"/>
        </w:rPr>
        <w:t> </w:t>
      </w:r>
      <w:r>
        <w:rPr>
          <w:w w:val="110"/>
        </w:rPr>
        <w:t>você</w:t>
      </w:r>
      <w:r>
        <w:rPr>
          <w:spacing w:val="1"/>
          <w:w w:val="110"/>
        </w:rPr>
        <w:t> </w:t>
      </w:r>
      <w:r>
        <w:rPr>
          <w:w w:val="110"/>
        </w:rPr>
        <w:t>encontra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valor</w:t>
      </w:r>
      <w:r>
        <w:rPr>
          <w:spacing w:val="1"/>
          <w:w w:val="110"/>
        </w:rPr>
        <w:t> </w:t>
      </w:r>
      <w:r>
        <w:rPr>
          <w:w w:val="110"/>
        </w:rPr>
        <w:t>do  </w:t>
      </w:r>
      <w:r>
        <w:rPr>
          <w:rFonts w:ascii="Arial" w:hAnsi="Arial"/>
          <w:i/>
          <w:w w:val="110"/>
        </w:rPr>
        <w:t>Dividend Yield  </w:t>
      </w:r>
      <w:r>
        <w:rPr>
          <w:w w:val="110"/>
        </w:rPr>
        <w:t>de  algumas  ações  na</w:t>
      </w:r>
      <w:r>
        <w:rPr>
          <w:spacing w:val="1"/>
          <w:w w:val="110"/>
        </w:rPr>
        <w:t> </w:t>
      </w:r>
      <w:r>
        <w:rPr>
          <w:w w:val="110"/>
        </w:rPr>
        <w:t>Bolsa</w:t>
      </w:r>
      <w:r>
        <w:rPr>
          <w:spacing w:val="4"/>
          <w:w w:val="110"/>
        </w:rPr>
        <w:t> </w:t>
      </w:r>
      <w:r>
        <w:rPr>
          <w:w w:val="110"/>
        </w:rPr>
        <w:t>de</w:t>
      </w:r>
      <w:r>
        <w:rPr>
          <w:spacing w:val="5"/>
          <w:w w:val="110"/>
        </w:rPr>
        <w:t> </w:t>
      </w:r>
      <w:r>
        <w:rPr>
          <w:w w:val="110"/>
        </w:rPr>
        <w:t>Valores:</w:t>
      </w:r>
    </w:p>
    <w:p>
      <w:pPr>
        <w:pStyle w:val="BodyText"/>
        <w:spacing w:before="7"/>
        <w:rPr>
          <w:sz w:val="21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7"/>
        <w:gridCol w:w="813"/>
        <w:gridCol w:w="760"/>
        <w:gridCol w:w="2203"/>
        <w:gridCol w:w="1652"/>
        <w:gridCol w:w="2117"/>
      </w:tblGrid>
      <w:tr>
        <w:trPr>
          <w:trHeight w:val="189" w:hRule="atLeast"/>
        </w:trPr>
        <w:tc>
          <w:tcPr>
            <w:tcW w:w="1387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13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w w:val="120"/>
                <w:sz w:val="15"/>
              </w:rPr>
              <w:t>Nome</w:t>
            </w:r>
          </w:p>
        </w:tc>
        <w:tc>
          <w:tcPr>
            <w:tcW w:w="813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186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w w:val="125"/>
                <w:sz w:val="15"/>
              </w:rPr>
              <w:t>Classe</w:t>
            </w:r>
          </w:p>
        </w:tc>
        <w:tc>
          <w:tcPr>
            <w:tcW w:w="760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83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w w:val="125"/>
                <w:sz w:val="15"/>
              </w:rPr>
              <w:t>Código</w:t>
            </w:r>
          </w:p>
        </w:tc>
        <w:tc>
          <w:tcPr>
            <w:tcW w:w="2203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93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w w:val="125"/>
                <w:sz w:val="15"/>
              </w:rPr>
              <w:t>Subsetor</w:t>
            </w:r>
            <w:r>
              <w:rPr>
                <w:rFonts w:ascii="Trebuchet MS"/>
                <w:b/>
                <w:spacing w:val="-6"/>
                <w:w w:val="125"/>
                <w:sz w:val="15"/>
              </w:rPr>
              <w:t> </w:t>
            </w:r>
            <w:r>
              <w:rPr>
                <w:rFonts w:ascii="Trebuchet MS"/>
                <w:b/>
                <w:w w:val="125"/>
                <w:sz w:val="15"/>
              </w:rPr>
              <w:t>Bovespa</w:t>
            </w:r>
          </w:p>
        </w:tc>
        <w:tc>
          <w:tcPr>
            <w:tcW w:w="1652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270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w w:val="120"/>
                <w:sz w:val="15"/>
              </w:rPr>
              <w:t>DY</w:t>
            </w:r>
            <w:r>
              <w:rPr>
                <w:rFonts w:ascii="Trebuchet MS"/>
                <w:b/>
                <w:spacing w:val="4"/>
                <w:w w:val="120"/>
                <w:sz w:val="15"/>
              </w:rPr>
              <w:t> </w:t>
            </w:r>
            <w:r>
              <w:rPr>
                <w:rFonts w:ascii="Trebuchet MS"/>
                <w:b/>
                <w:w w:val="120"/>
                <w:sz w:val="15"/>
              </w:rPr>
              <w:t>(12</w:t>
            </w:r>
            <w:r>
              <w:rPr>
                <w:rFonts w:ascii="Trebuchet MS"/>
                <w:b/>
                <w:spacing w:val="5"/>
                <w:w w:val="120"/>
                <w:sz w:val="15"/>
              </w:rPr>
              <w:t> </w:t>
            </w:r>
            <w:r>
              <w:rPr>
                <w:rFonts w:ascii="Trebuchet MS"/>
                <w:b/>
                <w:w w:val="120"/>
                <w:sz w:val="15"/>
              </w:rPr>
              <w:t>meses)</w:t>
            </w:r>
          </w:p>
        </w:tc>
        <w:tc>
          <w:tcPr>
            <w:tcW w:w="2117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168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w w:val="120"/>
                <w:sz w:val="15"/>
              </w:rPr>
              <w:t>DY</w:t>
            </w:r>
            <w:r>
              <w:rPr>
                <w:rFonts w:ascii="Trebuchet MS" w:hAnsi="Trebuchet MS"/>
                <w:b/>
                <w:spacing w:val="4"/>
                <w:w w:val="120"/>
                <w:sz w:val="15"/>
              </w:rPr>
              <w:t> </w:t>
            </w:r>
            <w:r>
              <w:rPr>
                <w:rFonts w:ascii="Trebuchet MS" w:hAnsi="Trebuchet MS"/>
                <w:b/>
                <w:w w:val="120"/>
                <w:sz w:val="15"/>
              </w:rPr>
              <w:t>(média</w:t>
            </w:r>
            <w:r>
              <w:rPr>
                <w:rFonts w:ascii="Trebuchet MS" w:hAnsi="Trebuchet MS"/>
                <w:b/>
                <w:spacing w:val="4"/>
                <w:w w:val="120"/>
                <w:sz w:val="15"/>
              </w:rPr>
              <w:t> </w:t>
            </w:r>
            <w:r>
              <w:rPr>
                <w:rFonts w:ascii="Trebuchet MS" w:hAnsi="Trebuchet MS"/>
                <w:b/>
                <w:w w:val="120"/>
                <w:sz w:val="15"/>
              </w:rPr>
              <w:t>5</w:t>
            </w:r>
            <w:r>
              <w:rPr>
                <w:rFonts w:ascii="Trebuchet MS" w:hAnsi="Trebuchet MS"/>
                <w:b/>
                <w:spacing w:val="4"/>
                <w:w w:val="120"/>
                <w:sz w:val="15"/>
              </w:rPr>
              <w:t> </w:t>
            </w:r>
            <w:r>
              <w:rPr>
                <w:rFonts w:ascii="Trebuchet MS" w:hAnsi="Trebuchet MS"/>
                <w:b/>
                <w:w w:val="120"/>
                <w:sz w:val="15"/>
              </w:rPr>
              <w:t>anos)</w:t>
            </w:r>
          </w:p>
        </w:tc>
      </w:tr>
      <w:tr>
        <w:trPr>
          <w:trHeight w:val="259" w:hRule="atLeast"/>
        </w:trPr>
        <w:tc>
          <w:tcPr>
            <w:tcW w:w="13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w w:val="110"/>
                <w:sz w:val="15"/>
              </w:rPr>
              <w:t>Ambev S/A</w:t>
            </w:r>
          </w:p>
        </w:tc>
        <w:tc>
          <w:tcPr>
            <w:tcW w:w="81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21"/>
              <w:rPr>
                <w:sz w:val="15"/>
              </w:rPr>
            </w:pPr>
            <w:r>
              <w:rPr>
                <w:color w:val="666666"/>
                <w:sz w:val="15"/>
              </w:rPr>
              <w:t>ON</w:t>
            </w:r>
          </w:p>
        </w:tc>
        <w:tc>
          <w:tcPr>
            <w:tcW w:w="76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8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ABEV3</w:t>
            </w:r>
          </w:p>
        </w:tc>
        <w:tc>
          <w:tcPr>
            <w:tcW w:w="220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Bebidas</w:t>
            </w:r>
          </w:p>
        </w:tc>
        <w:tc>
          <w:tcPr>
            <w:tcW w:w="165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3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2,89%</w:t>
            </w:r>
          </w:p>
        </w:tc>
        <w:tc>
          <w:tcPr>
            <w:tcW w:w="21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0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3,26%</w:t>
            </w:r>
          </w:p>
        </w:tc>
      </w:tr>
      <w:tr>
        <w:trPr>
          <w:trHeight w:val="259" w:hRule="atLeast"/>
        </w:trPr>
        <w:tc>
          <w:tcPr>
            <w:tcW w:w="13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w w:val="115"/>
                <w:sz w:val="15"/>
              </w:rPr>
              <w:t>Itaú</w:t>
            </w:r>
            <w:r>
              <w:rPr>
                <w:spacing w:val="-11"/>
                <w:w w:val="115"/>
                <w:sz w:val="15"/>
              </w:rPr>
              <w:t> </w:t>
            </w:r>
            <w:r>
              <w:rPr>
                <w:w w:val="115"/>
                <w:sz w:val="15"/>
              </w:rPr>
              <w:t>Unibanco</w:t>
            </w:r>
          </w:p>
        </w:tc>
        <w:tc>
          <w:tcPr>
            <w:tcW w:w="81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21"/>
              <w:rPr>
                <w:sz w:val="15"/>
              </w:rPr>
            </w:pPr>
            <w:r>
              <w:rPr>
                <w:color w:val="666666"/>
                <w:sz w:val="15"/>
              </w:rPr>
              <w:t>PN</w:t>
            </w:r>
          </w:p>
        </w:tc>
        <w:tc>
          <w:tcPr>
            <w:tcW w:w="76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8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ITUB4</w:t>
            </w:r>
          </w:p>
        </w:tc>
        <w:tc>
          <w:tcPr>
            <w:tcW w:w="220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Intermediário</w:t>
            </w:r>
            <w:r>
              <w:rPr>
                <w:color w:val="666666"/>
                <w:spacing w:val="-1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ﬁnanceiro</w:t>
            </w:r>
          </w:p>
        </w:tc>
        <w:tc>
          <w:tcPr>
            <w:tcW w:w="165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3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8,34%</w:t>
            </w:r>
          </w:p>
        </w:tc>
        <w:tc>
          <w:tcPr>
            <w:tcW w:w="21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0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5,49%</w:t>
            </w:r>
          </w:p>
        </w:tc>
      </w:tr>
      <w:tr>
        <w:trPr>
          <w:trHeight w:val="259" w:hRule="atLeast"/>
        </w:trPr>
        <w:tc>
          <w:tcPr>
            <w:tcW w:w="13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w w:val="110"/>
                <w:sz w:val="15"/>
              </w:rPr>
              <w:t>Magazine</w:t>
            </w:r>
            <w:r>
              <w:rPr>
                <w:spacing w:val="-1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Luiza</w:t>
            </w:r>
          </w:p>
        </w:tc>
        <w:tc>
          <w:tcPr>
            <w:tcW w:w="81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21"/>
              <w:rPr>
                <w:sz w:val="15"/>
              </w:rPr>
            </w:pPr>
            <w:r>
              <w:rPr>
                <w:color w:val="666666"/>
                <w:sz w:val="15"/>
              </w:rPr>
              <w:t>ON</w:t>
            </w:r>
          </w:p>
        </w:tc>
        <w:tc>
          <w:tcPr>
            <w:tcW w:w="76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8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MGLU3</w:t>
            </w:r>
          </w:p>
        </w:tc>
        <w:tc>
          <w:tcPr>
            <w:tcW w:w="220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Comércio</w:t>
            </w:r>
          </w:p>
        </w:tc>
        <w:tc>
          <w:tcPr>
            <w:tcW w:w="165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3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2,11%</w:t>
            </w:r>
          </w:p>
        </w:tc>
        <w:tc>
          <w:tcPr>
            <w:tcW w:w="21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0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1,89%</w:t>
            </w:r>
          </w:p>
        </w:tc>
      </w:tr>
      <w:tr>
        <w:trPr>
          <w:trHeight w:val="259" w:hRule="atLeast"/>
        </w:trPr>
        <w:tc>
          <w:tcPr>
            <w:tcW w:w="13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w w:val="115"/>
                <w:sz w:val="15"/>
              </w:rPr>
              <w:t>Petrobras</w:t>
            </w:r>
          </w:p>
        </w:tc>
        <w:tc>
          <w:tcPr>
            <w:tcW w:w="81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21"/>
              <w:rPr>
                <w:sz w:val="15"/>
              </w:rPr>
            </w:pPr>
            <w:r>
              <w:rPr>
                <w:color w:val="666666"/>
                <w:sz w:val="15"/>
              </w:rPr>
              <w:t>ON</w:t>
            </w:r>
          </w:p>
        </w:tc>
        <w:tc>
          <w:tcPr>
            <w:tcW w:w="76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8"/>
              <w:rPr>
                <w:sz w:val="15"/>
              </w:rPr>
            </w:pPr>
            <w:r>
              <w:rPr>
                <w:color w:val="666666"/>
                <w:sz w:val="15"/>
              </w:rPr>
              <w:t>PETR3</w:t>
            </w:r>
          </w:p>
        </w:tc>
        <w:tc>
          <w:tcPr>
            <w:tcW w:w="220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Petróleo,</w:t>
            </w:r>
            <w:r>
              <w:rPr>
                <w:color w:val="666666"/>
                <w:spacing w:val="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gás</w:t>
            </w:r>
            <w:r>
              <w:rPr>
                <w:color w:val="666666"/>
                <w:spacing w:val="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e</w:t>
            </w:r>
            <w:r>
              <w:rPr>
                <w:color w:val="666666"/>
                <w:spacing w:val="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biocom.</w:t>
            </w:r>
          </w:p>
        </w:tc>
        <w:tc>
          <w:tcPr>
            <w:tcW w:w="165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3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0,37%</w:t>
            </w:r>
          </w:p>
        </w:tc>
        <w:tc>
          <w:tcPr>
            <w:tcW w:w="21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0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0,64%</w:t>
            </w:r>
          </w:p>
        </w:tc>
      </w:tr>
      <w:tr>
        <w:trPr>
          <w:trHeight w:val="259" w:hRule="atLeast"/>
        </w:trPr>
        <w:tc>
          <w:tcPr>
            <w:tcW w:w="13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w w:val="115"/>
                <w:sz w:val="15"/>
              </w:rPr>
              <w:t>Petrobras</w:t>
            </w:r>
          </w:p>
        </w:tc>
        <w:tc>
          <w:tcPr>
            <w:tcW w:w="81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21"/>
              <w:rPr>
                <w:sz w:val="15"/>
              </w:rPr>
            </w:pPr>
            <w:r>
              <w:rPr>
                <w:color w:val="666666"/>
                <w:sz w:val="15"/>
              </w:rPr>
              <w:t>PN</w:t>
            </w:r>
          </w:p>
        </w:tc>
        <w:tc>
          <w:tcPr>
            <w:tcW w:w="76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8"/>
              <w:rPr>
                <w:sz w:val="15"/>
              </w:rPr>
            </w:pPr>
            <w:r>
              <w:rPr>
                <w:color w:val="666666"/>
                <w:sz w:val="15"/>
              </w:rPr>
              <w:t>PETR4</w:t>
            </w:r>
          </w:p>
        </w:tc>
        <w:tc>
          <w:tcPr>
            <w:tcW w:w="220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Petróleo,</w:t>
            </w:r>
            <w:r>
              <w:rPr>
                <w:color w:val="666666"/>
                <w:spacing w:val="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gás</w:t>
            </w:r>
            <w:r>
              <w:rPr>
                <w:color w:val="666666"/>
                <w:spacing w:val="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e</w:t>
            </w:r>
            <w:r>
              <w:rPr>
                <w:color w:val="666666"/>
                <w:spacing w:val="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biocom.</w:t>
            </w:r>
          </w:p>
        </w:tc>
        <w:tc>
          <w:tcPr>
            <w:tcW w:w="165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3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0,39%</w:t>
            </w:r>
          </w:p>
        </w:tc>
        <w:tc>
          <w:tcPr>
            <w:tcW w:w="21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0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1,07%</w:t>
            </w:r>
          </w:p>
        </w:tc>
      </w:tr>
      <w:tr>
        <w:trPr>
          <w:trHeight w:val="259" w:hRule="atLeast"/>
        </w:trPr>
        <w:tc>
          <w:tcPr>
            <w:tcW w:w="13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w w:val="110"/>
                <w:sz w:val="15"/>
              </w:rPr>
              <w:t>Vale</w:t>
            </w:r>
          </w:p>
        </w:tc>
        <w:tc>
          <w:tcPr>
            <w:tcW w:w="81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21"/>
              <w:rPr>
                <w:sz w:val="15"/>
              </w:rPr>
            </w:pPr>
            <w:r>
              <w:rPr>
                <w:color w:val="666666"/>
                <w:sz w:val="15"/>
              </w:rPr>
              <w:t>ON</w:t>
            </w:r>
          </w:p>
        </w:tc>
        <w:tc>
          <w:tcPr>
            <w:tcW w:w="76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8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VALE3</w:t>
            </w:r>
          </w:p>
        </w:tc>
        <w:tc>
          <w:tcPr>
            <w:tcW w:w="2203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Mineração</w:t>
            </w:r>
          </w:p>
        </w:tc>
        <w:tc>
          <w:tcPr>
            <w:tcW w:w="1652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30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3,34%</w:t>
            </w:r>
          </w:p>
        </w:tc>
        <w:tc>
          <w:tcPr>
            <w:tcW w:w="21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03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4,88%</w:t>
            </w:r>
          </w:p>
        </w:tc>
      </w:tr>
    </w:tbl>
    <w:p>
      <w:pPr>
        <w:pStyle w:val="BodyText"/>
        <w:rPr>
          <w:sz w:val="22"/>
        </w:rPr>
      </w:pPr>
    </w:p>
    <w:p>
      <w:pPr>
        <w:spacing w:before="188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CUSTOS</w:t>
      </w:r>
      <w:r>
        <w:rPr>
          <w:rFonts w:ascii="Trebuchet MS" w:hAnsi="Trebuchet MS"/>
          <w:b/>
          <w:spacing w:val="-11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DE</w:t>
      </w:r>
      <w:r>
        <w:rPr>
          <w:rFonts w:ascii="Trebuchet MS" w:hAnsi="Trebuchet MS"/>
          <w:b/>
          <w:spacing w:val="-10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OPERAR</w:t>
      </w:r>
      <w:r>
        <w:rPr>
          <w:rFonts w:ascii="Trebuchet MS" w:hAnsi="Trebuchet MS"/>
          <w:b/>
          <w:spacing w:val="-10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COM</w:t>
      </w:r>
      <w:r>
        <w:rPr>
          <w:rFonts w:ascii="Trebuchet MS" w:hAnsi="Trebuchet MS"/>
          <w:b/>
          <w:spacing w:val="-10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AÇÕES</w:t>
      </w:r>
    </w:p>
    <w:p>
      <w:pPr>
        <w:pStyle w:val="BodyText"/>
        <w:spacing w:line="254" w:lineRule="auto" w:before="11"/>
        <w:ind w:left="113" w:right="371"/>
        <w:jc w:val="both"/>
      </w:pPr>
      <w:r>
        <w:rPr>
          <w:w w:val="110"/>
        </w:rPr>
        <w:t>Investir em ações, apesar de muitas vezes envolver ótimos ganhos, pode gerar perdas</w:t>
      </w:r>
      <w:r>
        <w:rPr>
          <w:spacing w:val="1"/>
          <w:w w:val="110"/>
        </w:rPr>
        <w:t> </w:t>
      </w:r>
      <w:r>
        <w:rPr>
          <w:w w:val="110"/>
        </w:rPr>
        <w:t>consideráveis.</w:t>
      </w:r>
      <w:r>
        <w:rPr>
          <w:spacing w:val="30"/>
          <w:w w:val="110"/>
        </w:rPr>
        <w:t> </w:t>
      </w:r>
      <w:r>
        <w:rPr>
          <w:w w:val="110"/>
        </w:rPr>
        <w:t>Esses</w:t>
      </w:r>
      <w:r>
        <w:rPr>
          <w:spacing w:val="31"/>
          <w:w w:val="110"/>
        </w:rPr>
        <w:t> </w:t>
      </w:r>
      <w:r>
        <w:rPr>
          <w:w w:val="110"/>
        </w:rPr>
        <w:t>erros</w:t>
      </w:r>
      <w:r>
        <w:rPr>
          <w:spacing w:val="31"/>
          <w:w w:val="110"/>
        </w:rPr>
        <w:t> </w:t>
      </w:r>
      <w:r>
        <w:rPr>
          <w:w w:val="110"/>
        </w:rPr>
        <w:t>de</w:t>
      </w:r>
      <w:r>
        <w:rPr>
          <w:spacing w:val="30"/>
          <w:w w:val="110"/>
        </w:rPr>
        <w:t> </w:t>
      </w:r>
      <w:r>
        <w:rPr>
          <w:w w:val="110"/>
        </w:rPr>
        <w:t>trajetória</w:t>
      </w:r>
      <w:r>
        <w:rPr>
          <w:spacing w:val="31"/>
          <w:w w:val="110"/>
        </w:rPr>
        <w:t> </w:t>
      </w:r>
      <w:r>
        <w:rPr>
          <w:w w:val="110"/>
        </w:rPr>
        <w:t>não</w:t>
      </w:r>
      <w:r>
        <w:rPr>
          <w:spacing w:val="31"/>
          <w:w w:val="110"/>
        </w:rPr>
        <w:t> </w:t>
      </w:r>
      <w:r>
        <w:rPr>
          <w:w w:val="110"/>
        </w:rPr>
        <w:t>advêm</w:t>
      </w:r>
      <w:r>
        <w:rPr>
          <w:spacing w:val="31"/>
          <w:w w:val="110"/>
        </w:rPr>
        <w:t> </w:t>
      </w:r>
      <w:r>
        <w:rPr>
          <w:w w:val="110"/>
        </w:rPr>
        <w:t>apenas</w:t>
      </w:r>
      <w:r>
        <w:rPr>
          <w:spacing w:val="30"/>
          <w:w w:val="110"/>
        </w:rPr>
        <w:t> </w:t>
      </w:r>
      <w:r>
        <w:rPr>
          <w:w w:val="110"/>
        </w:rPr>
        <w:t>de</w:t>
      </w:r>
      <w:r>
        <w:rPr>
          <w:spacing w:val="31"/>
          <w:w w:val="110"/>
        </w:rPr>
        <w:t> </w:t>
      </w:r>
      <w:r>
        <w:rPr>
          <w:w w:val="110"/>
        </w:rPr>
        <w:t>prejuízos</w:t>
      </w:r>
      <w:r>
        <w:rPr>
          <w:spacing w:val="31"/>
          <w:w w:val="110"/>
        </w:rPr>
        <w:t> </w:t>
      </w:r>
      <w:r>
        <w:rPr>
          <w:w w:val="110"/>
        </w:rPr>
        <w:t>com</w:t>
      </w:r>
      <w:r>
        <w:rPr>
          <w:spacing w:val="31"/>
          <w:w w:val="110"/>
        </w:rPr>
        <w:t> </w:t>
      </w:r>
      <w:r>
        <w:rPr>
          <w:w w:val="110"/>
        </w:rPr>
        <w:t>operações</w:t>
      </w:r>
      <w:r>
        <w:rPr>
          <w:spacing w:val="-56"/>
          <w:w w:val="110"/>
        </w:rPr>
        <w:t> </w:t>
      </w:r>
      <w:r>
        <w:rPr>
          <w:w w:val="110"/>
        </w:rPr>
        <w:t>mal realizadas, mas também dos custos envolvidos. Nem todos os investidores prestam</w:t>
      </w:r>
      <w:r>
        <w:rPr>
          <w:spacing w:val="1"/>
          <w:w w:val="110"/>
        </w:rPr>
        <w:t> </w:t>
      </w:r>
      <w:r>
        <w:rPr>
          <w:w w:val="110"/>
        </w:rPr>
        <w:t>atenção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isso.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5"/>
        </w:rPr>
        <w:t>É muito importante entender não apenas os custos que envolvem o investimento em</w:t>
      </w:r>
      <w:r>
        <w:rPr>
          <w:spacing w:val="1"/>
          <w:w w:val="115"/>
        </w:rPr>
        <w:t> </w:t>
      </w:r>
      <w:r>
        <w:rPr>
          <w:w w:val="115"/>
        </w:rPr>
        <w:t>ações,</w:t>
      </w:r>
      <w:r>
        <w:rPr>
          <w:spacing w:val="57"/>
          <w:w w:val="115"/>
        </w:rPr>
        <w:t> </w:t>
      </w:r>
      <w:r>
        <w:rPr>
          <w:w w:val="115"/>
        </w:rPr>
        <w:t>mas</w:t>
      </w:r>
      <w:r>
        <w:rPr>
          <w:spacing w:val="58"/>
          <w:w w:val="115"/>
        </w:rPr>
        <w:t> </w:t>
      </w:r>
      <w:r>
        <w:rPr>
          <w:w w:val="115"/>
        </w:rPr>
        <w:t>também</w:t>
      </w:r>
      <w:r>
        <w:rPr>
          <w:spacing w:val="58"/>
          <w:w w:val="115"/>
        </w:rPr>
        <w:t> </w:t>
      </w:r>
      <w:r>
        <w:rPr>
          <w:w w:val="115"/>
        </w:rPr>
        <w:t>como</w:t>
      </w:r>
      <w:r>
        <w:rPr>
          <w:spacing w:val="57"/>
          <w:w w:val="115"/>
        </w:rPr>
        <w:t> </w:t>
      </w:r>
      <w:r>
        <w:rPr>
          <w:w w:val="115"/>
        </w:rPr>
        <w:t>é</w:t>
      </w:r>
      <w:r>
        <w:rPr>
          <w:spacing w:val="58"/>
          <w:w w:val="115"/>
        </w:rPr>
        <w:t> </w:t>
      </w:r>
      <w:r>
        <w:rPr>
          <w:w w:val="115"/>
        </w:rPr>
        <w:t>possível</w:t>
      </w:r>
      <w:r>
        <w:rPr>
          <w:spacing w:val="58"/>
          <w:w w:val="115"/>
        </w:rPr>
        <w:t> </w:t>
      </w:r>
      <w:r>
        <w:rPr>
          <w:w w:val="115"/>
        </w:rPr>
        <w:t>evitar</w:t>
      </w:r>
      <w:r>
        <w:rPr>
          <w:spacing w:val="57"/>
          <w:w w:val="115"/>
        </w:rPr>
        <w:t> </w:t>
      </w:r>
      <w:r>
        <w:rPr>
          <w:w w:val="115"/>
        </w:rPr>
        <w:t>despender</w:t>
      </w:r>
      <w:r>
        <w:rPr>
          <w:spacing w:val="58"/>
          <w:w w:val="115"/>
        </w:rPr>
        <w:t> </w:t>
      </w:r>
      <w:r>
        <w:rPr>
          <w:w w:val="115"/>
        </w:rPr>
        <w:t>muito</w:t>
      </w:r>
      <w:r>
        <w:rPr>
          <w:spacing w:val="58"/>
          <w:w w:val="115"/>
        </w:rPr>
        <w:t> </w:t>
      </w:r>
      <w:r>
        <w:rPr>
          <w:w w:val="115"/>
        </w:rPr>
        <w:t>dinheiro</w:t>
      </w:r>
      <w:r>
        <w:rPr>
          <w:spacing w:val="57"/>
          <w:w w:val="115"/>
        </w:rPr>
        <w:t> </w:t>
      </w:r>
      <w:r>
        <w:rPr>
          <w:w w:val="115"/>
        </w:rPr>
        <w:t>com</w:t>
      </w:r>
      <w:r>
        <w:rPr>
          <w:spacing w:val="58"/>
          <w:w w:val="115"/>
        </w:rPr>
        <w:t> </w:t>
      </w:r>
      <w:r>
        <w:rPr>
          <w:w w:val="115"/>
        </w:rPr>
        <w:t>ele.</w:t>
      </w:r>
      <w:r>
        <w:rPr>
          <w:spacing w:val="58"/>
          <w:w w:val="115"/>
        </w:rPr>
        <w:t> </w:t>
      </w:r>
      <w:r>
        <w:rPr>
          <w:w w:val="115"/>
        </w:rPr>
        <w:t>O</w:t>
      </w:r>
      <w:r>
        <w:rPr>
          <w:spacing w:val="-59"/>
          <w:w w:val="115"/>
        </w:rPr>
        <w:t> </w:t>
      </w:r>
      <w:r>
        <w:rPr>
          <w:w w:val="115"/>
        </w:rPr>
        <w:t>primeiro</w:t>
      </w:r>
      <w:r>
        <w:rPr>
          <w:spacing w:val="-2"/>
          <w:w w:val="115"/>
        </w:rPr>
        <w:t> </w:t>
      </w:r>
      <w:r>
        <w:rPr>
          <w:w w:val="115"/>
        </w:rPr>
        <w:t>passo</w:t>
      </w:r>
      <w:r>
        <w:rPr>
          <w:spacing w:val="-1"/>
          <w:w w:val="115"/>
        </w:rPr>
        <w:t> </w:t>
      </w:r>
      <w:r>
        <w:rPr>
          <w:w w:val="115"/>
        </w:rPr>
        <w:t>é,</w:t>
      </w:r>
      <w:r>
        <w:rPr>
          <w:spacing w:val="-2"/>
          <w:w w:val="115"/>
        </w:rPr>
        <w:t> </w:t>
      </w:r>
      <w:r>
        <w:rPr>
          <w:w w:val="115"/>
        </w:rPr>
        <w:t>obviamente,</w:t>
      </w:r>
      <w:r>
        <w:rPr>
          <w:spacing w:val="-1"/>
          <w:w w:val="115"/>
        </w:rPr>
        <w:t> </w:t>
      </w:r>
      <w:r>
        <w:rPr>
          <w:w w:val="115"/>
        </w:rPr>
        <w:t>saber</w:t>
      </w:r>
      <w:r>
        <w:rPr>
          <w:spacing w:val="-1"/>
          <w:w w:val="115"/>
        </w:rPr>
        <w:t> </w:t>
      </w:r>
      <w:r>
        <w:rPr>
          <w:w w:val="115"/>
        </w:rPr>
        <w:t>com</w:t>
      </w:r>
      <w:r>
        <w:rPr>
          <w:spacing w:val="-2"/>
          <w:w w:val="115"/>
        </w:rPr>
        <w:t> </w:t>
      </w:r>
      <w:r>
        <w:rPr>
          <w:w w:val="115"/>
        </w:rPr>
        <w:t>quais</w:t>
      </w:r>
      <w:r>
        <w:rPr>
          <w:spacing w:val="-1"/>
          <w:w w:val="115"/>
        </w:rPr>
        <w:t> </w:t>
      </w:r>
      <w:r>
        <w:rPr>
          <w:w w:val="115"/>
        </w:rPr>
        <w:t>custos</w:t>
      </w:r>
      <w:r>
        <w:rPr>
          <w:spacing w:val="-2"/>
          <w:w w:val="115"/>
        </w:rPr>
        <w:t> </w:t>
      </w:r>
      <w:r>
        <w:rPr>
          <w:w w:val="115"/>
        </w:rPr>
        <w:t>estamos</w:t>
      </w:r>
      <w:r>
        <w:rPr>
          <w:spacing w:val="-1"/>
          <w:w w:val="115"/>
        </w:rPr>
        <w:t> </w:t>
      </w:r>
      <w:r>
        <w:rPr>
          <w:w w:val="115"/>
        </w:rPr>
        <w:t>lidando.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Existe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forma</w:t>
      </w:r>
      <w:r>
        <w:rPr>
          <w:spacing w:val="1"/>
          <w:w w:val="115"/>
        </w:rPr>
        <w:t> </w:t>
      </w:r>
      <w:r>
        <w:rPr>
          <w:w w:val="115"/>
        </w:rPr>
        <w:t>muito</w:t>
      </w:r>
      <w:r>
        <w:rPr>
          <w:spacing w:val="1"/>
          <w:w w:val="115"/>
        </w:rPr>
        <w:t> </w:t>
      </w:r>
      <w:r>
        <w:rPr>
          <w:w w:val="115"/>
        </w:rPr>
        <w:t>fácil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veriﬁcar</w:t>
      </w:r>
      <w:r>
        <w:rPr>
          <w:spacing w:val="1"/>
          <w:w w:val="115"/>
        </w:rPr>
        <w:t> </w:t>
      </w:r>
      <w:r>
        <w:rPr>
          <w:w w:val="115"/>
        </w:rPr>
        <w:t>quais</w:t>
      </w:r>
      <w:r>
        <w:rPr>
          <w:spacing w:val="1"/>
          <w:w w:val="115"/>
        </w:rPr>
        <w:t> </w:t>
      </w:r>
      <w:r>
        <w:rPr>
          <w:w w:val="115"/>
        </w:rPr>
        <w:t>são</w:t>
      </w:r>
      <w:r>
        <w:rPr>
          <w:spacing w:val="1"/>
          <w:w w:val="115"/>
        </w:rPr>
        <w:t> </w:t>
      </w:r>
      <w:r>
        <w:rPr>
          <w:w w:val="115"/>
        </w:rPr>
        <w:t>todos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custos: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nota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corretagem.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documento</w:t>
      </w:r>
      <w:r>
        <w:rPr>
          <w:spacing w:val="1"/>
          <w:w w:val="115"/>
        </w:rPr>
        <w:t> </w:t>
      </w:r>
      <w:r>
        <w:rPr>
          <w:w w:val="115"/>
        </w:rPr>
        <w:t>oferecido</w:t>
      </w:r>
      <w:r>
        <w:rPr>
          <w:spacing w:val="1"/>
          <w:w w:val="115"/>
        </w:rPr>
        <w:t> </w:t>
      </w:r>
      <w:r>
        <w:rPr>
          <w:w w:val="115"/>
        </w:rPr>
        <w:t>pela</w:t>
      </w:r>
      <w:r>
        <w:rPr>
          <w:spacing w:val="1"/>
          <w:w w:val="115"/>
        </w:rPr>
        <w:t> </w:t>
      </w:r>
      <w:r>
        <w:rPr>
          <w:w w:val="115"/>
        </w:rPr>
        <w:t>corretora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investimentos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nos</w:t>
      </w:r>
      <w:r>
        <w:rPr>
          <w:spacing w:val="1"/>
          <w:w w:val="115"/>
        </w:rPr>
        <w:t> </w:t>
      </w:r>
      <w:r>
        <w:rPr>
          <w:w w:val="115"/>
        </w:rPr>
        <w:t>informa sobre uma operação que realizamos, além de quase todos os custos que</w:t>
      </w:r>
      <w:r>
        <w:rPr>
          <w:spacing w:val="1"/>
          <w:w w:val="115"/>
        </w:rPr>
        <w:t> </w:t>
      </w:r>
      <w:r>
        <w:rPr>
          <w:w w:val="115"/>
        </w:rPr>
        <w:t>incidiram</w:t>
      </w:r>
      <w:r>
        <w:rPr>
          <w:spacing w:val="1"/>
          <w:w w:val="115"/>
        </w:rPr>
        <w:t> </w:t>
      </w:r>
      <w:r>
        <w:rPr>
          <w:w w:val="115"/>
        </w:rPr>
        <w:t>sobre</w:t>
      </w:r>
      <w:r>
        <w:rPr>
          <w:spacing w:val="1"/>
          <w:w w:val="115"/>
        </w:rPr>
        <w:t> </w:t>
      </w:r>
      <w:r>
        <w:rPr>
          <w:w w:val="115"/>
        </w:rPr>
        <w:t>essa</w:t>
      </w:r>
      <w:r>
        <w:rPr>
          <w:spacing w:val="1"/>
          <w:w w:val="115"/>
        </w:rPr>
        <w:t> </w:t>
      </w:r>
      <w:r>
        <w:rPr>
          <w:w w:val="115"/>
        </w:rPr>
        <w:t>operação.</w:t>
      </w:r>
    </w:p>
    <w:p>
      <w:pPr>
        <w:pStyle w:val="BodyText"/>
        <w:spacing w:before="1"/>
        <w:ind w:left="313"/>
        <w:jc w:val="both"/>
      </w:pPr>
      <w:r>
        <w:rPr>
          <w:w w:val="110"/>
        </w:rPr>
        <w:t>Em</w:t>
      </w:r>
      <w:r>
        <w:rPr>
          <w:spacing w:val="17"/>
          <w:w w:val="110"/>
        </w:rPr>
        <w:t> </w:t>
      </w:r>
      <w:r>
        <w:rPr>
          <w:w w:val="110"/>
        </w:rPr>
        <w:t>suma,</w:t>
      </w:r>
      <w:r>
        <w:rPr>
          <w:spacing w:val="18"/>
          <w:w w:val="110"/>
        </w:rPr>
        <w:t> </w:t>
      </w:r>
      <w:r>
        <w:rPr>
          <w:w w:val="110"/>
        </w:rPr>
        <w:t>existem</w:t>
      </w:r>
      <w:r>
        <w:rPr>
          <w:spacing w:val="17"/>
          <w:w w:val="110"/>
        </w:rPr>
        <w:t> </w:t>
      </w:r>
      <w:r>
        <w:rPr>
          <w:w w:val="110"/>
        </w:rPr>
        <w:t>quatro</w:t>
      </w:r>
      <w:r>
        <w:rPr>
          <w:spacing w:val="18"/>
          <w:w w:val="110"/>
        </w:rPr>
        <w:t> </w:t>
      </w:r>
      <w:r>
        <w:rPr>
          <w:w w:val="110"/>
        </w:rPr>
        <w:t>custos</w:t>
      </w:r>
      <w:r>
        <w:rPr>
          <w:spacing w:val="17"/>
          <w:w w:val="110"/>
        </w:rPr>
        <w:t> </w:t>
      </w:r>
      <w:r>
        <w:rPr>
          <w:w w:val="110"/>
        </w:rPr>
        <w:t>em</w:t>
      </w:r>
      <w:r>
        <w:rPr>
          <w:spacing w:val="18"/>
          <w:w w:val="110"/>
        </w:rPr>
        <w:t> </w:t>
      </w:r>
      <w:r>
        <w:rPr>
          <w:w w:val="110"/>
        </w:rPr>
        <w:t>ações</w:t>
      </w:r>
      <w:r>
        <w:rPr>
          <w:spacing w:val="17"/>
          <w:w w:val="110"/>
        </w:rPr>
        <w:t> </w:t>
      </w:r>
      <w:r>
        <w:rPr>
          <w:w w:val="110"/>
        </w:rPr>
        <w:t>para</w:t>
      </w:r>
      <w:r>
        <w:rPr>
          <w:spacing w:val="18"/>
          <w:w w:val="110"/>
        </w:rPr>
        <w:t> </w:t>
      </w:r>
      <w:r>
        <w:rPr>
          <w:w w:val="110"/>
        </w:rPr>
        <w:t>os</w:t>
      </w:r>
      <w:r>
        <w:rPr>
          <w:spacing w:val="17"/>
          <w:w w:val="110"/>
        </w:rPr>
        <w:t> </w:t>
      </w:r>
      <w:r>
        <w:rPr>
          <w:w w:val="110"/>
        </w:rPr>
        <w:t>quais</w:t>
      </w:r>
      <w:r>
        <w:rPr>
          <w:spacing w:val="18"/>
          <w:w w:val="110"/>
        </w:rPr>
        <w:t> </w:t>
      </w:r>
      <w:r>
        <w:rPr>
          <w:w w:val="110"/>
        </w:rPr>
        <w:t>precisamos</w:t>
      </w:r>
      <w:r>
        <w:rPr>
          <w:spacing w:val="17"/>
          <w:w w:val="110"/>
        </w:rPr>
        <w:t> </w:t>
      </w:r>
      <w:r>
        <w:rPr>
          <w:w w:val="110"/>
        </w:rPr>
        <w:t>nos</w:t>
      </w:r>
      <w:r>
        <w:rPr>
          <w:spacing w:val="18"/>
          <w:w w:val="110"/>
        </w:rPr>
        <w:t> </w:t>
      </w:r>
      <w:r>
        <w:rPr>
          <w:w w:val="110"/>
        </w:rPr>
        <w:t>atentar:</w:t>
      </w:r>
    </w:p>
    <w:p>
      <w:pPr>
        <w:pStyle w:val="ListParagraph"/>
        <w:numPr>
          <w:ilvl w:val="0"/>
          <w:numId w:val="29"/>
        </w:numPr>
        <w:tabs>
          <w:tab w:pos="580" w:val="left" w:leader="none"/>
        </w:tabs>
        <w:spacing w:line="240" w:lineRule="auto" w:before="10" w:after="0"/>
        <w:ind w:left="579" w:right="0" w:hanging="267"/>
        <w:jc w:val="left"/>
        <w:rPr>
          <w:sz w:val="20"/>
        </w:rPr>
      </w:pPr>
      <w:r>
        <w:rPr>
          <w:w w:val="115"/>
          <w:sz w:val="20"/>
        </w:rPr>
        <w:t>Corretagem</w:t>
      </w:r>
    </w:p>
    <w:p>
      <w:pPr>
        <w:pStyle w:val="ListParagraph"/>
        <w:numPr>
          <w:ilvl w:val="0"/>
          <w:numId w:val="29"/>
        </w:numPr>
        <w:tabs>
          <w:tab w:pos="580" w:val="left" w:leader="none"/>
        </w:tabs>
        <w:spacing w:line="240" w:lineRule="auto" w:before="8" w:after="0"/>
        <w:ind w:left="579" w:right="0" w:hanging="267"/>
        <w:jc w:val="left"/>
        <w:rPr>
          <w:sz w:val="20"/>
        </w:rPr>
      </w:pPr>
      <w:r>
        <w:rPr>
          <w:w w:val="110"/>
          <w:sz w:val="20"/>
        </w:rPr>
        <w:t>Emolumentos</w:t>
      </w:r>
    </w:p>
    <w:p>
      <w:pPr>
        <w:pStyle w:val="ListParagraph"/>
        <w:numPr>
          <w:ilvl w:val="0"/>
          <w:numId w:val="29"/>
        </w:numPr>
        <w:tabs>
          <w:tab w:pos="580" w:val="left" w:leader="none"/>
        </w:tabs>
        <w:spacing w:line="240" w:lineRule="auto" w:before="7" w:after="0"/>
        <w:ind w:left="579" w:right="0" w:hanging="267"/>
        <w:jc w:val="left"/>
        <w:rPr>
          <w:sz w:val="20"/>
        </w:rPr>
      </w:pPr>
      <w:r>
        <w:rPr>
          <w:w w:val="110"/>
          <w:sz w:val="20"/>
        </w:rPr>
        <w:t>Custódia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mensal</w:t>
      </w:r>
    </w:p>
    <w:p>
      <w:pPr>
        <w:pStyle w:val="ListParagraph"/>
        <w:numPr>
          <w:ilvl w:val="0"/>
          <w:numId w:val="29"/>
        </w:numPr>
        <w:tabs>
          <w:tab w:pos="580" w:val="left" w:leader="none"/>
        </w:tabs>
        <w:spacing w:line="240" w:lineRule="auto" w:before="8" w:after="0"/>
        <w:ind w:left="579" w:right="0" w:hanging="267"/>
        <w:jc w:val="left"/>
        <w:rPr>
          <w:sz w:val="20"/>
        </w:rPr>
      </w:pPr>
      <w:r>
        <w:rPr>
          <w:w w:val="115"/>
          <w:sz w:val="20"/>
        </w:rPr>
        <w:t>Imposto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renda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top="1360" w:bottom="280" w:left="1540" w:right="1280"/>
        </w:sectPr>
      </w:pPr>
    </w:p>
    <w:p>
      <w:pPr>
        <w:spacing w:before="82"/>
        <w:ind w:left="1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20"/>
          <w:sz w:val="20"/>
        </w:rPr>
        <w:t>CORRETAGEM</w:t>
      </w:r>
    </w:p>
    <w:p>
      <w:pPr>
        <w:pStyle w:val="BodyText"/>
        <w:spacing w:line="254" w:lineRule="auto" w:before="11"/>
        <w:ind w:left="113" w:right="377"/>
        <w:jc w:val="both"/>
      </w:pPr>
      <w:r>
        <w:rPr>
          <w:w w:val="115"/>
        </w:rPr>
        <w:t>Você</w:t>
      </w:r>
      <w:r>
        <w:rPr>
          <w:spacing w:val="-14"/>
          <w:w w:val="115"/>
        </w:rPr>
        <w:t> </w:t>
      </w:r>
      <w:r>
        <w:rPr>
          <w:w w:val="115"/>
        </w:rPr>
        <w:t>paga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14"/>
          <w:w w:val="115"/>
        </w:rPr>
        <w:t> </w:t>
      </w:r>
      <w:r>
        <w:rPr>
          <w:w w:val="115"/>
        </w:rPr>
        <w:t>corretagem</w:t>
      </w:r>
      <w:r>
        <w:rPr>
          <w:spacing w:val="-13"/>
          <w:w w:val="115"/>
        </w:rPr>
        <w:t> </w:t>
      </w:r>
      <w:r>
        <w:rPr>
          <w:w w:val="115"/>
        </w:rPr>
        <w:t>sempre</w:t>
      </w:r>
      <w:r>
        <w:rPr>
          <w:spacing w:val="-14"/>
          <w:w w:val="115"/>
        </w:rPr>
        <w:t> </w:t>
      </w:r>
      <w:r>
        <w:rPr>
          <w:w w:val="115"/>
        </w:rPr>
        <w:t>que</w:t>
      </w:r>
      <w:r>
        <w:rPr>
          <w:spacing w:val="-13"/>
          <w:w w:val="115"/>
        </w:rPr>
        <w:t> </w:t>
      </w:r>
      <w:r>
        <w:rPr>
          <w:w w:val="115"/>
        </w:rPr>
        <w:t>compra</w:t>
      </w:r>
      <w:r>
        <w:rPr>
          <w:spacing w:val="-14"/>
          <w:w w:val="115"/>
        </w:rPr>
        <w:t> </w:t>
      </w:r>
      <w:r>
        <w:rPr>
          <w:w w:val="115"/>
        </w:rPr>
        <w:t>ou</w:t>
      </w:r>
      <w:r>
        <w:rPr>
          <w:spacing w:val="-13"/>
          <w:w w:val="115"/>
        </w:rPr>
        <w:t> </w:t>
      </w:r>
      <w:r>
        <w:rPr>
          <w:w w:val="115"/>
        </w:rPr>
        <w:t>vende</w:t>
      </w:r>
      <w:r>
        <w:rPr>
          <w:spacing w:val="-14"/>
          <w:w w:val="115"/>
        </w:rPr>
        <w:t> </w:t>
      </w:r>
      <w:r>
        <w:rPr>
          <w:w w:val="115"/>
        </w:rPr>
        <w:t>um</w:t>
      </w:r>
      <w:r>
        <w:rPr>
          <w:spacing w:val="-13"/>
          <w:w w:val="115"/>
        </w:rPr>
        <w:t> </w:t>
      </w:r>
      <w:r>
        <w:rPr>
          <w:w w:val="115"/>
        </w:rPr>
        <w:t>ativo</w:t>
      </w:r>
      <w:r>
        <w:rPr>
          <w:spacing w:val="-14"/>
          <w:w w:val="115"/>
        </w:rPr>
        <w:t> </w:t>
      </w:r>
      <w:r>
        <w:rPr>
          <w:w w:val="115"/>
        </w:rPr>
        <w:t>na</w:t>
      </w:r>
      <w:r>
        <w:rPr>
          <w:spacing w:val="-13"/>
          <w:w w:val="115"/>
        </w:rPr>
        <w:t> </w:t>
      </w:r>
      <w:r>
        <w:rPr>
          <w:w w:val="115"/>
        </w:rPr>
        <w:t>Bolsa</w:t>
      </w:r>
      <w:r>
        <w:rPr>
          <w:spacing w:val="-14"/>
          <w:w w:val="115"/>
        </w:rPr>
        <w:t> </w:t>
      </w:r>
      <w:r>
        <w:rPr>
          <w:w w:val="115"/>
        </w:rPr>
        <w:t>de</w:t>
      </w:r>
      <w:r>
        <w:rPr>
          <w:spacing w:val="-13"/>
          <w:w w:val="115"/>
        </w:rPr>
        <w:t> </w:t>
      </w:r>
      <w:r>
        <w:rPr>
          <w:w w:val="115"/>
        </w:rPr>
        <w:t>Valores.</w:t>
      </w:r>
      <w:r>
        <w:rPr>
          <w:spacing w:val="-14"/>
          <w:w w:val="115"/>
        </w:rPr>
        <w:t> </w:t>
      </w:r>
      <w:r>
        <w:rPr>
          <w:w w:val="115"/>
        </w:rPr>
        <w:t>Ela</w:t>
      </w:r>
      <w:r>
        <w:rPr>
          <w:spacing w:val="-59"/>
          <w:w w:val="115"/>
        </w:rPr>
        <w:t> </w:t>
      </w:r>
      <w:r>
        <w:rPr>
          <w:w w:val="115"/>
        </w:rPr>
        <w:t>pode</w:t>
      </w:r>
      <w:r>
        <w:rPr>
          <w:spacing w:val="1"/>
          <w:w w:val="115"/>
        </w:rPr>
        <w:t> </w:t>
      </w:r>
      <w:r>
        <w:rPr>
          <w:w w:val="115"/>
        </w:rPr>
        <w:t>ser</w:t>
      </w:r>
      <w:r>
        <w:rPr>
          <w:spacing w:val="2"/>
          <w:w w:val="115"/>
        </w:rPr>
        <w:t> </w:t>
      </w:r>
      <w:r>
        <w:rPr>
          <w:w w:val="115"/>
        </w:rPr>
        <w:t>cobrada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forma</w:t>
      </w:r>
      <w:r>
        <w:rPr>
          <w:spacing w:val="1"/>
          <w:w w:val="115"/>
        </w:rPr>
        <w:t> </w:t>
      </w:r>
      <w:r>
        <w:rPr>
          <w:w w:val="115"/>
        </w:rPr>
        <w:t>ﬁxa</w:t>
      </w:r>
      <w:r>
        <w:rPr>
          <w:spacing w:val="2"/>
          <w:w w:val="115"/>
        </w:rPr>
        <w:t> </w:t>
      </w:r>
      <w:r>
        <w:rPr>
          <w:w w:val="115"/>
        </w:rPr>
        <w:t>ou</w:t>
      </w:r>
      <w:r>
        <w:rPr>
          <w:spacing w:val="1"/>
          <w:w w:val="115"/>
        </w:rPr>
        <w:t> </w:t>
      </w:r>
      <w:r>
        <w:rPr>
          <w:w w:val="115"/>
        </w:rPr>
        <w:t>variável.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Quando é cobrada de forma ﬁxa, o valor é travado por operação realizada. Por</w:t>
      </w:r>
      <w:r>
        <w:rPr>
          <w:spacing w:val="1"/>
          <w:w w:val="115"/>
        </w:rPr>
        <w:t> </w:t>
      </w:r>
      <w:r>
        <w:rPr>
          <w:w w:val="115"/>
        </w:rPr>
        <w:t>exemplo, uma instituição pode cobrar dez reais de corretagem a cada operação de</w:t>
      </w:r>
      <w:r>
        <w:rPr>
          <w:spacing w:val="1"/>
          <w:w w:val="115"/>
        </w:rPr>
        <w:t> </w:t>
      </w:r>
      <w:r>
        <w:rPr>
          <w:w w:val="115"/>
        </w:rPr>
        <w:t>compra</w:t>
      </w:r>
      <w:r>
        <w:rPr>
          <w:spacing w:val="-1"/>
          <w:w w:val="115"/>
        </w:rPr>
        <w:t> </w:t>
      </w:r>
      <w:r>
        <w:rPr>
          <w:w w:val="115"/>
        </w:rPr>
        <w:t>ou</w:t>
      </w:r>
      <w:r>
        <w:rPr>
          <w:spacing w:val="-1"/>
          <w:w w:val="115"/>
        </w:rPr>
        <w:t> </w:t>
      </w:r>
      <w:r>
        <w:rPr>
          <w:w w:val="115"/>
        </w:rPr>
        <w:t>venda realizada,</w:t>
      </w:r>
      <w:r>
        <w:rPr>
          <w:spacing w:val="-1"/>
          <w:w w:val="115"/>
        </w:rPr>
        <w:t> </w:t>
      </w:r>
      <w:r>
        <w:rPr>
          <w:w w:val="115"/>
        </w:rPr>
        <w:t>independentemente do</w:t>
      </w:r>
      <w:r>
        <w:rPr>
          <w:spacing w:val="-1"/>
          <w:w w:val="115"/>
        </w:rPr>
        <w:t> </w:t>
      </w:r>
      <w:r>
        <w:rPr>
          <w:w w:val="115"/>
        </w:rPr>
        <w:t>valor da</w:t>
      </w:r>
      <w:r>
        <w:rPr>
          <w:spacing w:val="-1"/>
          <w:w w:val="115"/>
        </w:rPr>
        <w:t> </w:t>
      </w:r>
      <w:r>
        <w:rPr>
          <w:w w:val="115"/>
        </w:rPr>
        <w:t>operação.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valor</w:t>
      </w:r>
      <w:r>
        <w:rPr>
          <w:spacing w:val="-1"/>
          <w:w w:val="115"/>
        </w:rPr>
        <w:t> </w:t>
      </w:r>
      <w:r>
        <w:rPr>
          <w:w w:val="115"/>
        </w:rPr>
        <w:t>variável</w:t>
      </w:r>
      <w:r>
        <w:rPr>
          <w:spacing w:val="-1"/>
          <w:w w:val="115"/>
        </w:rPr>
        <w:t> </w:t>
      </w:r>
      <w:r>
        <w:rPr>
          <w:w w:val="115"/>
        </w:rPr>
        <w:t>costuma</w:t>
      </w:r>
      <w:r>
        <w:rPr>
          <w:spacing w:val="-1"/>
          <w:w w:val="115"/>
        </w:rPr>
        <w:t> </w:t>
      </w:r>
      <w:r>
        <w:rPr>
          <w:w w:val="115"/>
        </w:rPr>
        <w:t>ser</w:t>
      </w:r>
      <w:r>
        <w:rPr>
          <w:spacing w:val="-1"/>
          <w:w w:val="115"/>
        </w:rPr>
        <w:t> </w:t>
      </w:r>
      <w:r>
        <w:rPr>
          <w:w w:val="115"/>
        </w:rPr>
        <w:t>indicado</w:t>
      </w:r>
      <w:r>
        <w:rPr>
          <w:spacing w:val="-1"/>
          <w:w w:val="115"/>
        </w:rPr>
        <w:t> </w:t>
      </w:r>
      <w:r>
        <w:rPr>
          <w:w w:val="115"/>
        </w:rPr>
        <w:t>em percentual.</w:t>
      </w:r>
      <w:r>
        <w:rPr>
          <w:spacing w:val="-1"/>
          <w:w w:val="115"/>
        </w:rPr>
        <w:t> </w:t>
      </w:r>
      <w:r>
        <w:rPr>
          <w:w w:val="115"/>
        </w:rPr>
        <w:t>Pode</w:t>
      </w:r>
      <w:r>
        <w:rPr>
          <w:spacing w:val="-1"/>
          <w:w w:val="115"/>
        </w:rPr>
        <w:t> </w:t>
      </w:r>
      <w:r>
        <w:rPr>
          <w:w w:val="115"/>
        </w:rPr>
        <w:t>ser</w:t>
      </w:r>
      <w:r>
        <w:rPr>
          <w:spacing w:val="-1"/>
          <w:w w:val="115"/>
        </w:rPr>
        <w:t> </w:t>
      </w:r>
      <w:r>
        <w:rPr>
          <w:w w:val="115"/>
        </w:rPr>
        <w:t>cobrado,</w:t>
      </w:r>
      <w:r>
        <w:rPr>
          <w:spacing w:val="-1"/>
          <w:w w:val="115"/>
        </w:rPr>
        <w:t> </w:t>
      </w:r>
      <w:r>
        <w:rPr>
          <w:w w:val="115"/>
        </w:rPr>
        <w:t>por</w:t>
      </w:r>
      <w:r>
        <w:rPr>
          <w:spacing w:val="-1"/>
          <w:w w:val="115"/>
        </w:rPr>
        <w:t> </w:t>
      </w:r>
      <w:r>
        <w:rPr>
          <w:w w:val="115"/>
        </w:rPr>
        <w:t>exemplo,</w:t>
      </w:r>
      <w:r>
        <w:rPr>
          <w:spacing w:val="-58"/>
          <w:w w:val="115"/>
        </w:rPr>
        <w:t> </w:t>
      </w:r>
      <w:r>
        <w:rPr>
          <w:w w:val="115"/>
        </w:rPr>
        <w:t>10% sobre o</w:t>
      </w:r>
      <w:r>
        <w:rPr>
          <w:spacing w:val="1"/>
          <w:w w:val="115"/>
        </w:rPr>
        <w:t> </w:t>
      </w:r>
      <w:r>
        <w:rPr>
          <w:w w:val="115"/>
        </w:rPr>
        <w:t>volume da operação</w:t>
      </w:r>
      <w:r>
        <w:rPr>
          <w:spacing w:val="1"/>
          <w:w w:val="115"/>
        </w:rPr>
        <w:t> </w:t>
      </w:r>
      <w:r>
        <w:rPr>
          <w:w w:val="115"/>
        </w:rPr>
        <w:t>em forma</w:t>
      </w:r>
      <w:r>
        <w:rPr>
          <w:spacing w:val="1"/>
          <w:w w:val="115"/>
        </w:rPr>
        <w:t> </w:t>
      </w:r>
      <w:r>
        <w:rPr>
          <w:w w:val="115"/>
        </w:rPr>
        <w:t>de corretagem.</w:t>
      </w:r>
    </w:p>
    <w:p>
      <w:pPr>
        <w:pStyle w:val="BodyText"/>
        <w:spacing w:line="254" w:lineRule="auto"/>
        <w:ind w:left="113" w:right="377" w:firstLine="200"/>
        <w:jc w:val="both"/>
      </w:pPr>
      <w:r>
        <w:rPr>
          <w:w w:val="115"/>
        </w:rPr>
        <w:t>E veja que os benefícios de cada forma variam bastante. Para quem investe em</w:t>
      </w:r>
      <w:r>
        <w:rPr>
          <w:spacing w:val="1"/>
          <w:w w:val="115"/>
        </w:rPr>
        <w:t> </w:t>
      </w:r>
      <w:r>
        <w:rPr>
          <w:w w:val="115"/>
        </w:rPr>
        <w:t>grandes quantidades, a corretagem variável em geral acaba representando um custo</w:t>
      </w:r>
      <w:r>
        <w:rPr>
          <w:spacing w:val="1"/>
          <w:w w:val="115"/>
        </w:rPr>
        <w:t> </w:t>
      </w:r>
      <w:r>
        <w:rPr>
          <w:w w:val="115"/>
        </w:rPr>
        <w:t>bem</w:t>
      </w:r>
      <w:r>
        <w:rPr>
          <w:spacing w:val="-2"/>
          <w:w w:val="115"/>
        </w:rPr>
        <w:t> </w:t>
      </w:r>
      <w:r>
        <w:rPr>
          <w:w w:val="115"/>
        </w:rPr>
        <w:t>maior</w:t>
      </w:r>
      <w:r>
        <w:rPr>
          <w:spacing w:val="-1"/>
          <w:w w:val="115"/>
        </w:rPr>
        <w:t> </w:t>
      </w:r>
      <w:r>
        <w:rPr>
          <w:w w:val="115"/>
        </w:rPr>
        <w:t>do</w:t>
      </w:r>
      <w:r>
        <w:rPr>
          <w:spacing w:val="-1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ﬁxa,</w:t>
      </w:r>
      <w:r>
        <w:rPr>
          <w:spacing w:val="-1"/>
          <w:w w:val="115"/>
        </w:rPr>
        <w:t> </w:t>
      </w:r>
      <w:r>
        <w:rPr>
          <w:w w:val="115"/>
        </w:rPr>
        <w:t>mas</w:t>
      </w:r>
      <w:r>
        <w:rPr>
          <w:spacing w:val="-1"/>
          <w:w w:val="115"/>
        </w:rPr>
        <w:t> </w:t>
      </w:r>
      <w:r>
        <w:rPr>
          <w:w w:val="115"/>
        </w:rPr>
        <w:t>esta</w:t>
      </w:r>
      <w:r>
        <w:rPr>
          <w:spacing w:val="-2"/>
          <w:w w:val="115"/>
        </w:rPr>
        <w:t> </w:t>
      </w:r>
      <w:r>
        <w:rPr>
          <w:w w:val="115"/>
        </w:rPr>
        <w:t>tende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beneﬁciar</w:t>
      </w:r>
      <w:r>
        <w:rPr>
          <w:spacing w:val="-1"/>
          <w:w w:val="115"/>
        </w:rPr>
        <w:t> </w:t>
      </w:r>
      <w:r>
        <w:rPr>
          <w:w w:val="115"/>
        </w:rPr>
        <w:t>quem</w:t>
      </w:r>
      <w:r>
        <w:rPr>
          <w:spacing w:val="-1"/>
          <w:w w:val="115"/>
        </w:rPr>
        <w:t> </w:t>
      </w:r>
      <w:r>
        <w:rPr>
          <w:w w:val="115"/>
        </w:rPr>
        <w:t>investe</w:t>
      </w:r>
      <w:r>
        <w:rPr>
          <w:spacing w:val="-1"/>
          <w:w w:val="115"/>
        </w:rPr>
        <w:t> </w:t>
      </w:r>
      <w:r>
        <w:rPr>
          <w:w w:val="115"/>
        </w:rPr>
        <w:t>pouco</w:t>
      </w:r>
      <w:r>
        <w:rPr>
          <w:spacing w:val="-1"/>
          <w:w w:val="115"/>
        </w:rPr>
        <w:t> </w:t>
      </w:r>
      <w:r>
        <w:rPr>
          <w:w w:val="115"/>
        </w:rPr>
        <w:t>dinheiro.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5"/>
        </w:rPr>
        <w:t>A forma mais comum de cobrança de corretagem é a ﬁxa. A forma variável aparece</w:t>
      </w:r>
      <w:r>
        <w:rPr>
          <w:spacing w:val="1"/>
          <w:w w:val="115"/>
        </w:rPr>
        <w:t> </w:t>
      </w:r>
      <w:r>
        <w:rPr>
          <w:w w:val="115"/>
        </w:rPr>
        <w:t>apenas nos casos em que estamos investindo, por exemplo, por meio de um assessor</w:t>
      </w:r>
      <w:r>
        <w:rPr>
          <w:spacing w:val="1"/>
          <w:w w:val="115"/>
        </w:rPr>
        <w:t> </w:t>
      </w:r>
      <w:r>
        <w:rPr>
          <w:w w:val="115"/>
        </w:rPr>
        <w:t>de investimentos </w:t>
      </w:r>
      <w:r>
        <w:rPr>
          <w:w w:val="140"/>
        </w:rPr>
        <w:t>– </w:t>
      </w:r>
      <w:r>
        <w:rPr>
          <w:w w:val="115"/>
        </w:rPr>
        <w:t>e, nesses casos, é comum que se peça uma taxa ﬁxa de corretagem</w:t>
      </w:r>
      <w:r>
        <w:rPr>
          <w:spacing w:val="-59"/>
          <w:w w:val="115"/>
        </w:rPr>
        <w:t> </w:t>
      </w:r>
      <w:r>
        <w:rPr>
          <w:w w:val="115"/>
        </w:rPr>
        <w:t>e</w:t>
      </w:r>
      <w:r>
        <w:rPr>
          <w:spacing w:val="2"/>
          <w:w w:val="115"/>
        </w:rPr>
        <w:t> </w:t>
      </w:r>
      <w:r>
        <w:rPr>
          <w:w w:val="115"/>
        </w:rPr>
        <w:t>uma</w:t>
      </w:r>
      <w:r>
        <w:rPr>
          <w:spacing w:val="2"/>
          <w:w w:val="115"/>
        </w:rPr>
        <w:t> </w:t>
      </w:r>
      <w:r>
        <w:rPr>
          <w:w w:val="115"/>
        </w:rPr>
        <w:t>parte</w:t>
      </w:r>
      <w:r>
        <w:rPr>
          <w:spacing w:val="2"/>
          <w:w w:val="115"/>
        </w:rPr>
        <w:t> </w:t>
      </w:r>
      <w:r>
        <w:rPr>
          <w:w w:val="115"/>
        </w:rPr>
        <w:t>variável.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É importante salientar que, sempre que pagamos a taxa de corretagem, uma parte</w:t>
      </w:r>
      <w:r>
        <w:rPr>
          <w:spacing w:val="1"/>
          <w:w w:val="115"/>
        </w:rPr>
        <w:t> </w:t>
      </w:r>
      <w:r>
        <w:rPr>
          <w:w w:val="115"/>
        </w:rPr>
        <w:t>desse valor é destinado ao imposto sobre serviços, o ISS. A taxa do ISS varia entre os</w:t>
      </w:r>
      <w:r>
        <w:rPr>
          <w:spacing w:val="1"/>
          <w:w w:val="115"/>
        </w:rPr>
        <w:t> </w:t>
      </w:r>
      <w:r>
        <w:rPr>
          <w:w w:val="115"/>
        </w:rPr>
        <w:t>municípios,</w:t>
      </w:r>
      <w:r>
        <w:rPr>
          <w:spacing w:val="1"/>
          <w:w w:val="115"/>
        </w:rPr>
        <w:t> </w:t>
      </w:r>
      <w:r>
        <w:rPr>
          <w:w w:val="115"/>
        </w:rPr>
        <w:t>e,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isso,</w:t>
      </w:r>
      <w:r>
        <w:rPr>
          <w:spacing w:val="1"/>
          <w:w w:val="115"/>
        </w:rPr>
        <w:t> </w:t>
      </w:r>
      <w:r>
        <w:rPr>
          <w:w w:val="115"/>
        </w:rPr>
        <w:t>acaba</w:t>
      </w:r>
      <w:r>
        <w:rPr>
          <w:spacing w:val="1"/>
          <w:w w:val="115"/>
        </w:rPr>
        <w:t> </w:t>
      </w:r>
      <w:r>
        <w:rPr>
          <w:w w:val="115"/>
        </w:rPr>
        <w:t>dependendo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onde</w:t>
      </w:r>
      <w:r>
        <w:rPr>
          <w:spacing w:val="1"/>
          <w:w w:val="115"/>
        </w:rPr>
        <w:t> </w:t>
      </w:r>
      <w:r>
        <w:rPr>
          <w:w w:val="115"/>
        </w:rPr>
        <w:t>está</w:t>
      </w:r>
      <w:r>
        <w:rPr>
          <w:spacing w:val="1"/>
          <w:w w:val="115"/>
        </w:rPr>
        <w:t> </w:t>
      </w:r>
      <w:r>
        <w:rPr>
          <w:w w:val="115"/>
        </w:rPr>
        <w:t>localizada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instituição</w:t>
      </w:r>
      <w:r>
        <w:rPr>
          <w:spacing w:val="1"/>
          <w:w w:val="115"/>
        </w:rPr>
        <w:t> </w:t>
      </w:r>
      <w:r>
        <w:rPr>
          <w:w w:val="115"/>
        </w:rPr>
        <w:t>ﬁnanceira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intermedeia</w:t>
      </w:r>
      <w:r>
        <w:rPr>
          <w:spacing w:val="1"/>
          <w:w w:val="115"/>
        </w:rPr>
        <w:t> </w:t>
      </w:r>
      <w:r>
        <w:rPr>
          <w:w w:val="115"/>
        </w:rPr>
        <w:t>suas</w:t>
      </w:r>
      <w:r>
        <w:rPr>
          <w:spacing w:val="1"/>
          <w:w w:val="115"/>
        </w:rPr>
        <w:t> </w:t>
      </w:r>
      <w:r>
        <w:rPr>
          <w:w w:val="115"/>
        </w:rPr>
        <w:t>operações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Bolsa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Valores.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isso,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até</w:t>
      </w:r>
      <w:r>
        <w:rPr>
          <w:spacing w:val="-59"/>
          <w:w w:val="115"/>
        </w:rPr>
        <w:t> </w:t>
      </w:r>
      <w:r>
        <w:rPr>
          <w:w w:val="115"/>
        </w:rPr>
        <w:t>interessante que você, como investidor, vá atrás da sua instituição para entender qual o</w:t>
      </w:r>
      <w:r>
        <w:rPr>
          <w:spacing w:val="-60"/>
          <w:w w:val="115"/>
        </w:rPr>
        <w:t> </w:t>
      </w:r>
      <w:r>
        <w:rPr>
          <w:w w:val="115"/>
        </w:rPr>
        <w:t>valor que ela efetivamente paga de ISS, até para entender se o valor que você paga </w:t>
      </w:r>
      <w:r>
        <w:rPr>
          <w:w w:val="140"/>
        </w:rPr>
        <w:t>– </w:t>
      </w:r>
      <w:r>
        <w:rPr>
          <w:w w:val="115"/>
        </w:rPr>
        <w:t>e</w:t>
      </w:r>
      <w:r>
        <w:rPr>
          <w:spacing w:val="-59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aparece</w:t>
      </w:r>
      <w:r>
        <w:rPr>
          <w:spacing w:val="1"/>
          <w:w w:val="115"/>
        </w:rPr>
        <w:t> </w:t>
      </w: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nota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corretagem</w:t>
      </w:r>
      <w:r>
        <w:rPr>
          <w:spacing w:val="1"/>
          <w:w w:val="115"/>
        </w:rPr>
        <w:t> </w:t>
      </w:r>
      <w:r>
        <w:rPr>
          <w:w w:val="140"/>
        </w:rPr>
        <w:t>–</w:t>
      </w:r>
      <w:r>
        <w:rPr>
          <w:spacing w:val="-12"/>
          <w:w w:val="140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justo</w:t>
      </w:r>
      <w:r>
        <w:rPr>
          <w:spacing w:val="2"/>
          <w:w w:val="115"/>
        </w:rPr>
        <w:t> </w:t>
      </w:r>
      <w:r>
        <w:rPr>
          <w:w w:val="115"/>
        </w:rPr>
        <w:t>ou</w:t>
      </w:r>
      <w:r>
        <w:rPr>
          <w:spacing w:val="1"/>
          <w:w w:val="115"/>
        </w:rPr>
        <w:t> </w:t>
      </w:r>
      <w:r>
        <w:rPr>
          <w:w w:val="115"/>
        </w:rPr>
        <w:t>não.</w:t>
      </w:r>
    </w:p>
    <w:p>
      <w:pPr>
        <w:pStyle w:val="BodyText"/>
        <w:spacing w:line="254" w:lineRule="auto"/>
        <w:ind w:left="113" w:right="377" w:firstLine="200"/>
        <w:jc w:val="both"/>
      </w:pPr>
      <w:r>
        <w:rPr>
          <w:w w:val="115"/>
        </w:rPr>
        <w:t>Na</w:t>
      </w:r>
      <w:r>
        <w:rPr>
          <w:spacing w:val="-6"/>
          <w:w w:val="115"/>
        </w:rPr>
        <w:t> </w:t>
      </w:r>
      <w:r>
        <w:rPr>
          <w:w w:val="115"/>
        </w:rPr>
        <w:t>imagem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seguir,</w:t>
      </w:r>
      <w:r>
        <w:rPr>
          <w:spacing w:val="-6"/>
          <w:w w:val="115"/>
        </w:rPr>
        <w:t> </w:t>
      </w:r>
      <w:r>
        <w:rPr>
          <w:w w:val="115"/>
        </w:rPr>
        <w:t>podemos</w:t>
      </w:r>
      <w:r>
        <w:rPr>
          <w:spacing w:val="-5"/>
          <w:w w:val="115"/>
        </w:rPr>
        <w:t> </w:t>
      </w:r>
      <w:r>
        <w:rPr>
          <w:w w:val="115"/>
        </w:rPr>
        <w:t>ver</w:t>
      </w:r>
      <w:r>
        <w:rPr>
          <w:spacing w:val="-6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modelo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nota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corretagem</w:t>
      </w:r>
      <w:r>
        <w:rPr>
          <w:spacing w:val="-6"/>
          <w:w w:val="115"/>
        </w:rPr>
        <w:t> </w:t>
      </w:r>
      <w:r>
        <w:rPr>
          <w:w w:val="115"/>
        </w:rPr>
        <w:t>com</w:t>
      </w:r>
      <w:r>
        <w:rPr>
          <w:spacing w:val="-6"/>
          <w:w w:val="115"/>
        </w:rPr>
        <w:t> </w:t>
      </w:r>
      <w:r>
        <w:rPr>
          <w:w w:val="115"/>
        </w:rPr>
        <w:t>as</w:t>
      </w:r>
      <w:r>
        <w:rPr>
          <w:spacing w:val="-5"/>
          <w:w w:val="115"/>
        </w:rPr>
        <w:t> </w:t>
      </w:r>
      <w:r>
        <w:rPr>
          <w:w w:val="115"/>
        </w:rPr>
        <w:t>taxas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58"/>
          <w:w w:val="115"/>
        </w:rPr>
        <w:t> </w:t>
      </w:r>
      <w:r>
        <w:rPr>
          <w:w w:val="115"/>
        </w:rPr>
        <w:t>emolumento + corretagem</w:t>
      </w:r>
      <w:r>
        <w:rPr>
          <w:spacing w:val="1"/>
          <w:w w:val="115"/>
        </w:rPr>
        <w:t> </w:t>
      </w:r>
      <w:r>
        <w:rPr>
          <w:w w:val="115"/>
        </w:rPr>
        <w:t>+ ISS</w:t>
      </w:r>
      <w:r>
        <w:rPr>
          <w:spacing w:val="1"/>
          <w:w w:val="115"/>
        </w:rPr>
        <w:t> </w:t>
      </w:r>
      <w:r>
        <w:rPr>
          <w:w w:val="115"/>
        </w:rPr>
        <w:t>evidenciadas pelo</w:t>
      </w:r>
      <w:r>
        <w:rPr>
          <w:spacing w:val="1"/>
          <w:w w:val="115"/>
        </w:rPr>
        <w:t> </w:t>
      </w:r>
      <w:r>
        <w:rPr>
          <w:w w:val="115"/>
        </w:rPr>
        <w:t>destaque cinza:</w:t>
      </w: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65"/>
        <w:gridCol w:w="1014"/>
        <w:gridCol w:w="2439"/>
        <w:gridCol w:w="868"/>
        <w:gridCol w:w="448"/>
      </w:tblGrid>
      <w:tr>
        <w:trPr>
          <w:trHeight w:val="189" w:hRule="atLeast"/>
        </w:trPr>
        <w:tc>
          <w:tcPr>
            <w:tcW w:w="4165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13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w w:val="125"/>
                <w:sz w:val="15"/>
              </w:rPr>
              <w:t>Resumo</w:t>
            </w:r>
            <w:r>
              <w:rPr>
                <w:rFonts w:ascii="Trebuchet MS" w:hAnsi="Trebuchet MS"/>
                <w:b/>
                <w:spacing w:val="-8"/>
                <w:w w:val="125"/>
                <w:sz w:val="15"/>
              </w:rPr>
              <w:t> </w:t>
            </w:r>
            <w:r>
              <w:rPr>
                <w:rFonts w:ascii="Trebuchet MS" w:hAnsi="Trebuchet MS"/>
                <w:b/>
                <w:w w:val="125"/>
                <w:sz w:val="15"/>
              </w:rPr>
              <w:t>dos</w:t>
            </w:r>
            <w:r>
              <w:rPr>
                <w:rFonts w:ascii="Trebuchet MS" w:hAnsi="Trebuchet MS"/>
                <w:b/>
                <w:spacing w:val="-8"/>
                <w:w w:val="125"/>
                <w:sz w:val="15"/>
              </w:rPr>
              <w:t> </w:t>
            </w:r>
            <w:r>
              <w:rPr>
                <w:rFonts w:ascii="Trebuchet MS" w:hAnsi="Trebuchet MS"/>
                <w:b/>
                <w:w w:val="125"/>
                <w:sz w:val="15"/>
              </w:rPr>
              <w:t>negócios</w:t>
            </w:r>
          </w:p>
        </w:tc>
        <w:tc>
          <w:tcPr>
            <w:tcW w:w="1014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439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84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w w:val="125"/>
                <w:sz w:val="15"/>
              </w:rPr>
              <w:t>Resumo</w:t>
            </w:r>
            <w:r>
              <w:rPr>
                <w:rFonts w:ascii="Trebuchet MS" w:hAnsi="Trebuchet MS"/>
                <w:b/>
                <w:spacing w:val="-8"/>
                <w:w w:val="125"/>
                <w:sz w:val="15"/>
              </w:rPr>
              <w:t> </w:t>
            </w:r>
            <w:r>
              <w:rPr>
                <w:rFonts w:ascii="Trebuchet MS" w:hAnsi="Trebuchet MS"/>
                <w:b/>
                <w:w w:val="125"/>
                <w:sz w:val="15"/>
              </w:rPr>
              <w:t>dos</w:t>
            </w:r>
            <w:r>
              <w:rPr>
                <w:rFonts w:ascii="Trebuchet MS" w:hAnsi="Trebuchet MS"/>
                <w:b/>
                <w:spacing w:val="-8"/>
                <w:w w:val="125"/>
                <w:sz w:val="15"/>
              </w:rPr>
              <w:t> </w:t>
            </w:r>
            <w:r>
              <w:rPr>
                <w:rFonts w:ascii="Trebuchet MS" w:hAnsi="Trebuchet MS"/>
                <w:b/>
                <w:w w:val="125"/>
                <w:sz w:val="15"/>
              </w:rPr>
              <w:t>negócios</w:t>
            </w:r>
          </w:p>
        </w:tc>
        <w:tc>
          <w:tcPr>
            <w:tcW w:w="868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8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87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w w:val="115"/>
                <w:sz w:val="15"/>
              </w:rPr>
              <w:t>D/C</w:t>
            </w:r>
          </w:p>
        </w:tc>
      </w:tr>
      <w:tr>
        <w:trPr>
          <w:trHeight w:val="259" w:hRule="atLeast"/>
        </w:trPr>
        <w:tc>
          <w:tcPr>
            <w:tcW w:w="416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Debêntures</w:t>
            </w:r>
          </w:p>
        </w:tc>
        <w:tc>
          <w:tcPr>
            <w:tcW w:w="101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0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43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9"/>
              <w:rPr>
                <w:sz w:val="15"/>
              </w:rPr>
            </w:pPr>
            <w:r>
              <w:rPr>
                <w:color w:val="666666"/>
                <w:sz w:val="15"/>
              </w:rPr>
              <w:t>CBLC</w:t>
            </w:r>
          </w:p>
        </w:tc>
        <w:tc>
          <w:tcPr>
            <w:tcW w:w="86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4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416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Venda</w:t>
            </w:r>
            <w:r>
              <w:rPr>
                <w:color w:val="666666"/>
                <w:spacing w:val="5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à</w:t>
            </w:r>
            <w:r>
              <w:rPr>
                <w:color w:val="666666"/>
                <w:spacing w:val="5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vista</w:t>
            </w:r>
          </w:p>
        </w:tc>
        <w:tc>
          <w:tcPr>
            <w:tcW w:w="101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0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43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Valor</w:t>
            </w:r>
            <w:r>
              <w:rPr>
                <w:color w:val="666666"/>
                <w:spacing w:val="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líquido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das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operações</w:t>
            </w:r>
          </w:p>
        </w:tc>
        <w:tc>
          <w:tcPr>
            <w:tcW w:w="86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5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481,26</w:t>
            </w:r>
          </w:p>
        </w:tc>
        <w:tc>
          <w:tcPr>
            <w:tcW w:w="44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2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416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Compra</w:t>
            </w:r>
            <w:r>
              <w:rPr>
                <w:color w:val="666666"/>
                <w:spacing w:val="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à</w:t>
            </w:r>
            <w:r>
              <w:rPr>
                <w:color w:val="666666"/>
                <w:spacing w:val="1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vista</w:t>
            </w:r>
          </w:p>
        </w:tc>
        <w:tc>
          <w:tcPr>
            <w:tcW w:w="101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0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481,26</w:t>
            </w:r>
          </w:p>
        </w:tc>
        <w:tc>
          <w:tcPr>
            <w:tcW w:w="243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Taxa</w:t>
            </w:r>
            <w:r>
              <w:rPr>
                <w:color w:val="666666"/>
                <w:spacing w:val="2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de</w:t>
            </w:r>
            <w:r>
              <w:rPr>
                <w:color w:val="666666"/>
                <w:spacing w:val="3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liquidação</w:t>
            </w:r>
          </w:p>
        </w:tc>
        <w:tc>
          <w:tcPr>
            <w:tcW w:w="86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5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0,13</w:t>
            </w:r>
          </w:p>
        </w:tc>
        <w:tc>
          <w:tcPr>
            <w:tcW w:w="44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2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416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Opções</w:t>
            </w:r>
            <w:r>
              <w:rPr>
                <w:color w:val="666666"/>
                <w:spacing w:val="-8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–</w:t>
            </w:r>
            <w:r>
              <w:rPr>
                <w:color w:val="666666"/>
                <w:spacing w:val="-8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compras</w:t>
            </w:r>
          </w:p>
        </w:tc>
        <w:tc>
          <w:tcPr>
            <w:tcW w:w="101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0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43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9"/>
              <w:rPr>
                <w:sz w:val="15"/>
              </w:rPr>
            </w:pPr>
            <w:r>
              <w:rPr>
                <w:color w:val="666666"/>
                <w:spacing w:val="-2"/>
                <w:w w:val="115"/>
                <w:sz w:val="15"/>
              </w:rPr>
              <w:t>Taxa</w:t>
            </w:r>
            <w:r>
              <w:rPr>
                <w:color w:val="666666"/>
                <w:spacing w:val="-10"/>
                <w:w w:val="115"/>
                <w:sz w:val="15"/>
              </w:rPr>
              <w:t> </w:t>
            </w:r>
            <w:r>
              <w:rPr>
                <w:color w:val="666666"/>
                <w:spacing w:val="-2"/>
                <w:w w:val="115"/>
                <w:sz w:val="15"/>
              </w:rPr>
              <w:t>de</w:t>
            </w:r>
            <w:r>
              <w:rPr>
                <w:color w:val="666666"/>
                <w:spacing w:val="-9"/>
                <w:w w:val="115"/>
                <w:sz w:val="15"/>
              </w:rPr>
              <w:t> </w:t>
            </w:r>
            <w:r>
              <w:rPr>
                <w:color w:val="666666"/>
                <w:spacing w:val="-1"/>
                <w:w w:val="115"/>
                <w:sz w:val="15"/>
              </w:rPr>
              <w:t>registro</w:t>
            </w:r>
          </w:p>
        </w:tc>
        <w:tc>
          <w:tcPr>
            <w:tcW w:w="86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5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44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2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416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Opções</w:t>
            </w:r>
            <w:r>
              <w:rPr>
                <w:color w:val="666666"/>
                <w:spacing w:val="-8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–</w:t>
            </w:r>
            <w:r>
              <w:rPr>
                <w:color w:val="666666"/>
                <w:spacing w:val="-8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vendas</w:t>
            </w:r>
          </w:p>
        </w:tc>
        <w:tc>
          <w:tcPr>
            <w:tcW w:w="101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0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43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9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Total</w:t>
            </w:r>
            <w:r>
              <w:rPr>
                <w:color w:val="666666"/>
                <w:spacing w:val="-8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CBLC</w:t>
            </w:r>
          </w:p>
        </w:tc>
        <w:tc>
          <w:tcPr>
            <w:tcW w:w="86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5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481,39</w:t>
            </w:r>
          </w:p>
        </w:tc>
        <w:tc>
          <w:tcPr>
            <w:tcW w:w="44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2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416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Operações</w:t>
            </w:r>
            <w:r>
              <w:rPr>
                <w:color w:val="666666"/>
                <w:spacing w:val="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a</w:t>
            </w:r>
            <w:r>
              <w:rPr>
                <w:color w:val="666666"/>
                <w:spacing w:val="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termo</w:t>
            </w:r>
          </w:p>
        </w:tc>
        <w:tc>
          <w:tcPr>
            <w:tcW w:w="101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0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43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Bovespa/Soma</w:t>
            </w:r>
          </w:p>
        </w:tc>
        <w:tc>
          <w:tcPr>
            <w:tcW w:w="86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4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4165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Valor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das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operações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com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títulos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públicos</w:t>
            </w:r>
            <w:r>
              <w:rPr>
                <w:color w:val="666666"/>
                <w:spacing w:val="9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(V.Nom)</w:t>
            </w:r>
          </w:p>
        </w:tc>
        <w:tc>
          <w:tcPr>
            <w:tcW w:w="1014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0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439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9"/>
              <w:rPr>
                <w:sz w:val="15"/>
              </w:rPr>
            </w:pPr>
            <w:r>
              <w:rPr>
                <w:color w:val="666666"/>
                <w:spacing w:val="-1"/>
                <w:w w:val="110"/>
                <w:sz w:val="15"/>
              </w:rPr>
              <w:t>Taxa</w:t>
            </w:r>
            <w:r>
              <w:rPr>
                <w:color w:val="666666"/>
                <w:spacing w:val="-10"/>
                <w:w w:val="110"/>
                <w:sz w:val="15"/>
              </w:rPr>
              <w:t> </w:t>
            </w:r>
            <w:r>
              <w:rPr>
                <w:color w:val="666666"/>
                <w:spacing w:val="-1"/>
                <w:w w:val="110"/>
                <w:sz w:val="15"/>
              </w:rPr>
              <w:t>de</w:t>
            </w:r>
            <w:r>
              <w:rPr>
                <w:color w:val="666666"/>
                <w:spacing w:val="-10"/>
                <w:w w:val="110"/>
                <w:sz w:val="15"/>
              </w:rPr>
              <w:t> </w:t>
            </w:r>
            <w:r>
              <w:rPr>
                <w:color w:val="666666"/>
                <w:spacing w:val="-1"/>
                <w:w w:val="110"/>
                <w:sz w:val="15"/>
              </w:rPr>
              <w:t>Terno/Opções</w:t>
            </w:r>
          </w:p>
        </w:tc>
        <w:tc>
          <w:tcPr>
            <w:tcW w:w="86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5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44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22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  <w:tr>
        <w:trPr>
          <w:trHeight w:val="215" w:hRule="atLeast"/>
        </w:trPr>
        <w:tc>
          <w:tcPr>
            <w:tcW w:w="4165" w:type="dxa"/>
            <w:tcBorders>
              <w:top w:val="single" w:sz="4" w:space="0" w:color="181818"/>
            </w:tcBorders>
          </w:tcPr>
          <w:p>
            <w:pPr>
              <w:pStyle w:val="TableParagraph"/>
              <w:spacing w:line="154" w:lineRule="exact" w:before="41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Valor</w:t>
            </w:r>
            <w:r>
              <w:rPr>
                <w:color w:val="666666"/>
                <w:spacing w:val="2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das</w:t>
            </w:r>
            <w:r>
              <w:rPr>
                <w:color w:val="666666"/>
                <w:spacing w:val="2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operações</w:t>
            </w:r>
          </w:p>
        </w:tc>
        <w:tc>
          <w:tcPr>
            <w:tcW w:w="1014" w:type="dxa"/>
            <w:tcBorders>
              <w:top w:val="single" w:sz="4" w:space="0" w:color="181818"/>
            </w:tcBorders>
          </w:tcPr>
          <w:p>
            <w:pPr>
              <w:pStyle w:val="TableParagraph"/>
              <w:spacing w:line="154" w:lineRule="exact" w:before="41"/>
              <w:ind w:left="403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481,26</w:t>
            </w:r>
          </w:p>
        </w:tc>
        <w:tc>
          <w:tcPr>
            <w:tcW w:w="2439" w:type="dxa"/>
            <w:tcBorders>
              <w:top w:val="single" w:sz="4" w:space="0" w:color="181818"/>
            </w:tcBorders>
          </w:tcPr>
          <w:p>
            <w:pPr>
              <w:pStyle w:val="TableParagraph"/>
              <w:spacing w:line="154" w:lineRule="exact" w:before="41"/>
              <w:ind w:left="119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Taxa</w:t>
            </w:r>
            <w:r>
              <w:rPr>
                <w:color w:val="666666"/>
                <w:spacing w:val="-1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A.N.A.</w:t>
            </w:r>
          </w:p>
        </w:tc>
        <w:tc>
          <w:tcPr>
            <w:tcW w:w="868" w:type="dxa"/>
            <w:tcBorders>
              <w:top w:val="single" w:sz="4" w:space="0" w:color="181818"/>
            </w:tcBorders>
          </w:tcPr>
          <w:p>
            <w:pPr>
              <w:pStyle w:val="TableParagraph"/>
              <w:spacing w:line="154" w:lineRule="exact" w:before="41"/>
              <w:ind w:left="25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448" w:type="dxa"/>
            <w:tcBorders>
              <w:top w:val="single" w:sz="4" w:space="0" w:color="181818"/>
            </w:tcBorders>
          </w:tcPr>
          <w:p>
            <w:pPr>
              <w:pStyle w:val="TableParagraph"/>
              <w:spacing w:line="154" w:lineRule="exact" w:before="41"/>
              <w:ind w:left="122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</w:tbl>
    <w:p>
      <w:pPr>
        <w:pStyle w:val="BodyText"/>
        <w:spacing w:before="10"/>
        <w:rPr>
          <w:sz w:val="3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50"/>
        <w:gridCol w:w="2364"/>
        <w:gridCol w:w="887"/>
        <w:gridCol w:w="429"/>
      </w:tblGrid>
      <w:tr>
        <w:trPr>
          <w:trHeight w:val="259" w:hRule="atLeast"/>
        </w:trPr>
        <w:tc>
          <w:tcPr>
            <w:tcW w:w="5250" w:type="dxa"/>
            <w:vMerge w:val="restart"/>
            <w:tcBorders>
              <w:top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64" w:type="dxa"/>
            <w:tcBorders>
              <w:top w:val="single" w:sz="4" w:space="0" w:color="181818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FBFBFB"/>
                <w:w w:val="110"/>
                <w:sz w:val="15"/>
              </w:rPr>
              <w:t>Emolumentos</w:t>
            </w:r>
          </w:p>
        </w:tc>
        <w:tc>
          <w:tcPr>
            <w:tcW w:w="887" w:type="dxa"/>
            <w:tcBorders>
              <w:top w:val="single" w:sz="4" w:space="0" w:color="181818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254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0,02</w:t>
            </w:r>
          </w:p>
        </w:tc>
        <w:tc>
          <w:tcPr>
            <w:tcW w:w="429" w:type="dxa"/>
            <w:tcBorders>
              <w:top w:val="single" w:sz="4" w:space="0" w:color="181818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107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52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4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FBFBFB"/>
                <w:w w:val="110"/>
                <w:sz w:val="15"/>
              </w:rPr>
              <w:t>Total</w:t>
            </w:r>
            <w:r>
              <w:rPr>
                <w:color w:val="FBFBFB"/>
                <w:spacing w:val="-7"/>
                <w:w w:val="110"/>
                <w:sz w:val="15"/>
              </w:rPr>
              <w:t> </w:t>
            </w:r>
            <w:r>
              <w:rPr>
                <w:color w:val="FBFBFB"/>
                <w:w w:val="110"/>
                <w:sz w:val="15"/>
              </w:rPr>
              <w:t>Bovespa/Soma</w:t>
            </w:r>
          </w:p>
        </w:tc>
        <w:tc>
          <w:tcPr>
            <w:tcW w:w="887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254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0,02</w:t>
            </w:r>
          </w:p>
        </w:tc>
        <w:tc>
          <w:tcPr>
            <w:tcW w:w="429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107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  <w:tr>
        <w:trPr>
          <w:trHeight w:val="299" w:hRule="atLeast"/>
        </w:trPr>
        <w:tc>
          <w:tcPr>
            <w:tcW w:w="52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ind w:left="48"/>
              <w:rPr>
                <w:sz w:val="15"/>
              </w:rPr>
            </w:pPr>
            <w:r>
              <w:rPr>
                <w:w w:val="110"/>
                <w:sz w:val="15"/>
              </w:rPr>
              <w:t>Corretagem/Despesas</w:t>
            </w:r>
          </w:p>
        </w:tc>
      </w:tr>
      <w:tr>
        <w:trPr>
          <w:trHeight w:val="259" w:hRule="atLeast"/>
        </w:trPr>
        <w:tc>
          <w:tcPr>
            <w:tcW w:w="52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4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Corretagem</w:t>
            </w:r>
          </w:p>
        </w:tc>
        <w:tc>
          <w:tcPr>
            <w:tcW w:w="887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254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8,90</w:t>
            </w:r>
          </w:p>
        </w:tc>
        <w:tc>
          <w:tcPr>
            <w:tcW w:w="429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107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52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4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FBFBFB"/>
                <w:w w:val="105"/>
                <w:sz w:val="15"/>
              </w:rPr>
              <w:t>ISS</w:t>
            </w:r>
            <w:r>
              <w:rPr>
                <w:color w:val="FBFBFB"/>
                <w:spacing w:val="2"/>
                <w:w w:val="105"/>
                <w:sz w:val="15"/>
              </w:rPr>
              <w:t> </w:t>
            </w:r>
            <w:r>
              <w:rPr>
                <w:color w:val="FBFBFB"/>
                <w:w w:val="105"/>
                <w:sz w:val="15"/>
              </w:rPr>
              <w:t>(São</w:t>
            </w:r>
            <w:r>
              <w:rPr>
                <w:color w:val="FBFBFB"/>
                <w:spacing w:val="2"/>
                <w:w w:val="105"/>
                <w:sz w:val="15"/>
              </w:rPr>
              <w:t> </w:t>
            </w:r>
            <w:r>
              <w:rPr>
                <w:color w:val="FBFBFB"/>
                <w:w w:val="105"/>
                <w:sz w:val="15"/>
              </w:rPr>
              <w:t>Paulo)</w:t>
            </w:r>
          </w:p>
        </w:tc>
        <w:tc>
          <w:tcPr>
            <w:tcW w:w="887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254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0,84</w:t>
            </w:r>
          </w:p>
        </w:tc>
        <w:tc>
          <w:tcPr>
            <w:tcW w:w="429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52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4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FBFBFB"/>
                <w:w w:val="110"/>
                <w:sz w:val="15"/>
              </w:rPr>
              <w:t>Outras</w:t>
            </w:r>
          </w:p>
        </w:tc>
        <w:tc>
          <w:tcPr>
            <w:tcW w:w="887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254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0,00</w:t>
            </w:r>
          </w:p>
        </w:tc>
        <w:tc>
          <w:tcPr>
            <w:tcW w:w="429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107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52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4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FBFBFB"/>
                <w:w w:val="110"/>
                <w:sz w:val="15"/>
              </w:rPr>
              <w:t>Total</w:t>
            </w:r>
            <w:r>
              <w:rPr>
                <w:color w:val="FBFBFB"/>
                <w:spacing w:val="-1"/>
                <w:w w:val="110"/>
                <w:sz w:val="15"/>
              </w:rPr>
              <w:t> </w:t>
            </w:r>
            <w:r>
              <w:rPr>
                <w:color w:val="FBFBFB"/>
                <w:w w:val="110"/>
                <w:sz w:val="15"/>
              </w:rPr>
              <w:t>Corretagem/Despesas</w:t>
            </w:r>
          </w:p>
        </w:tc>
        <w:tc>
          <w:tcPr>
            <w:tcW w:w="887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254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8,90</w:t>
            </w:r>
          </w:p>
        </w:tc>
        <w:tc>
          <w:tcPr>
            <w:tcW w:w="429" w:type="dxa"/>
            <w:tcBorders>
              <w:top w:val="single" w:sz="4" w:space="0" w:color="FBFBFB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107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  <w:tr>
        <w:trPr>
          <w:trHeight w:val="299" w:hRule="atLeast"/>
        </w:trPr>
        <w:tc>
          <w:tcPr>
            <w:tcW w:w="52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4" w:type="dxa"/>
            <w:tcBorders>
              <w:top w:val="single" w:sz="4" w:space="0" w:color="FBFBFB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ind w:left="48"/>
              <w:rPr>
                <w:sz w:val="15"/>
              </w:rPr>
            </w:pPr>
            <w:r>
              <w:rPr>
                <w:w w:val="115"/>
                <w:sz w:val="15"/>
              </w:rPr>
              <w:t>Líquido</w:t>
            </w:r>
            <w:r>
              <w:rPr>
                <w:spacing w:val="-5"/>
                <w:w w:val="115"/>
                <w:sz w:val="15"/>
              </w:rPr>
              <w:t> </w:t>
            </w:r>
            <w:r>
              <w:rPr>
                <w:w w:val="115"/>
                <w:sz w:val="15"/>
              </w:rPr>
              <w:t>para</w:t>
            </w:r>
            <w:r>
              <w:rPr>
                <w:spacing w:val="-5"/>
                <w:w w:val="115"/>
                <w:sz w:val="15"/>
              </w:rPr>
              <w:t> </w:t>
            </w:r>
            <w:r>
              <w:rPr>
                <w:w w:val="115"/>
                <w:sz w:val="15"/>
              </w:rPr>
              <w:t>30/05/2018</w:t>
            </w:r>
          </w:p>
        </w:tc>
        <w:tc>
          <w:tcPr>
            <w:tcW w:w="887" w:type="dxa"/>
            <w:tcBorders>
              <w:top w:val="single" w:sz="4" w:space="0" w:color="FBFBFB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ind w:left="254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491,16</w:t>
            </w:r>
          </w:p>
        </w:tc>
        <w:tc>
          <w:tcPr>
            <w:tcW w:w="429" w:type="dxa"/>
            <w:tcBorders>
              <w:top w:val="single" w:sz="4" w:space="0" w:color="FBFBFB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ind w:left="107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</w:tbl>
    <w:p>
      <w:pPr>
        <w:pStyle w:val="BodyText"/>
        <w:rPr>
          <w:sz w:val="22"/>
        </w:rPr>
      </w:pPr>
    </w:p>
    <w:p>
      <w:pPr>
        <w:spacing w:before="194"/>
        <w:ind w:left="1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25"/>
          <w:sz w:val="20"/>
        </w:rPr>
        <w:t>EMOLUMENTOS</w:t>
      </w:r>
    </w:p>
    <w:p>
      <w:pPr>
        <w:pStyle w:val="BodyText"/>
        <w:spacing w:line="252" w:lineRule="auto" w:before="11"/>
        <w:ind w:left="113" w:right="376"/>
        <w:jc w:val="both"/>
        <w:rPr>
          <w:rFonts w:ascii="Arial" w:hAnsi="Arial"/>
          <w:i/>
        </w:rPr>
      </w:pPr>
      <w:r>
        <w:rPr>
          <w:w w:val="110"/>
        </w:rPr>
        <w:t>Os</w:t>
      </w:r>
      <w:r>
        <w:rPr>
          <w:spacing w:val="28"/>
          <w:w w:val="110"/>
        </w:rPr>
        <w:t> </w:t>
      </w:r>
      <w:r>
        <w:rPr>
          <w:w w:val="110"/>
        </w:rPr>
        <w:t>emolumentos</w:t>
      </w:r>
      <w:r>
        <w:rPr>
          <w:spacing w:val="29"/>
          <w:w w:val="110"/>
        </w:rPr>
        <w:t> </w:t>
      </w:r>
      <w:r>
        <w:rPr>
          <w:w w:val="110"/>
        </w:rPr>
        <w:t>são</w:t>
      </w:r>
      <w:r>
        <w:rPr>
          <w:spacing w:val="29"/>
          <w:w w:val="110"/>
        </w:rPr>
        <w:t> </w:t>
      </w:r>
      <w:r>
        <w:rPr>
          <w:w w:val="110"/>
        </w:rPr>
        <w:t>um</w:t>
      </w:r>
      <w:r>
        <w:rPr>
          <w:spacing w:val="29"/>
          <w:w w:val="110"/>
        </w:rPr>
        <w:t> </w:t>
      </w:r>
      <w:r>
        <w:rPr>
          <w:w w:val="110"/>
        </w:rPr>
        <w:t>tipo</w:t>
      </w:r>
      <w:r>
        <w:rPr>
          <w:spacing w:val="29"/>
          <w:w w:val="110"/>
        </w:rPr>
        <w:t> </w:t>
      </w:r>
      <w:r>
        <w:rPr>
          <w:w w:val="110"/>
        </w:rPr>
        <w:t>de</w:t>
      </w:r>
      <w:r>
        <w:rPr>
          <w:spacing w:val="28"/>
          <w:w w:val="110"/>
        </w:rPr>
        <w:t> </w:t>
      </w:r>
      <w:r>
        <w:rPr>
          <w:w w:val="110"/>
        </w:rPr>
        <w:t>custo</w:t>
      </w:r>
      <w:r>
        <w:rPr>
          <w:spacing w:val="29"/>
          <w:w w:val="110"/>
        </w:rPr>
        <w:t> </w:t>
      </w:r>
      <w:r>
        <w:rPr>
          <w:w w:val="110"/>
        </w:rPr>
        <w:t>cobrado</w:t>
      </w:r>
      <w:r>
        <w:rPr>
          <w:spacing w:val="29"/>
          <w:w w:val="110"/>
        </w:rPr>
        <w:t> </w:t>
      </w:r>
      <w:r>
        <w:rPr>
          <w:w w:val="110"/>
        </w:rPr>
        <w:t>por</w:t>
      </w:r>
      <w:r>
        <w:rPr>
          <w:spacing w:val="29"/>
          <w:w w:val="110"/>
        </w:rPr>
        <w:t> </w:t>
      </w:r>
      <w:r>
        <w:rPr>
          <w:w w:val="110"/>
        </w:rPr>
        <w:t>operação.</w:t>
      </w:r>
      <w:r>
        <w:rPr>
          <w:spacing w:val="29"/>
          <w:w w:val="110"/>
        </w:rPr>
        <w:t> </w:t>
      </w:r>
      <w:r>
        <w:rPr>
          <w:w w:val="110"/>
        </w:rPr>
        <w:t>São</w:t>
      </w:r>
      <w:r>
        <w:rPr>
          <w:spacing w:val="29"/>
          <w:w w:val="110"/>
        </w:rPr>
        <w:t> </w:t>
      </w:r>
      <w:r>
        <w:rPr>
          <w:w w:val="110"/>
        </w:rPr>
        <w:t>recolhidos</w:t>
      </w:r>
      <w:r>
        <w:rPr>
          <w:spacing w:val="28"/>
          <w:w w:val="110"/>
        </w:rPr>
        <w:t> </w:t>
      </w:r>
      <w:r>
        <w:rPr>
          <w:w w:val="110"/>
        </w:rPr>
        <w:t>pela</w:t>
      </w:r>
      <w:r>
        <w:rPr>
          <w:spacing w:val="29"/>
          <w:w w:val="110"/>
        </w:rPr>
        <w:t> </w:t>
      </w:r>
      <w:r>
        <w:rPr>
          <w:w w:val="110"/>
        </w:rPr>
        <w:t>B3</w:t>
      </w:r>
      <w:r>
        <w:rPr>
          <w:spacing w:val="29"/>
          <w:w w:val="110"/>
        </w:rPr>
        <w:t> </w:t>
      </w:r>
      <w:r>
        <w:rPr>
          <w:w w:val="110"/>
        </w:rPr>
        <w:t>e</w:t>
      </w:r>
      <w:r>
        <w:rPr>
          <w:spacing w:val="-56"/>
          <w:w w:val="110"/>
        </w:rPr>
        <w:t> </w:t>
      </w:r>
      <w:r>
        <w:rPr>
          <w:w w:val="110"/>
        </w:rPr>
        <w:t>pela</w:t>
      </w:r>
      <w:r>
        <w:rPr>
          <w:spacing w:val="41"/>
          <w:w w:val="110"/>
        </w:rPr>
        <w:t> </w:t>
      </w:r>
      <w:r>
        <w:rPr>
          <w:w w:val="110"/>
        </w:rPr>
        <w:t>CBLC,</w:t>
      </w:r>
      <w:r>
        <w:rPr>
          <w:spacing w:val="41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w w:val="110"/>
        </w:rPr>
        <w:t>central</w:t>
      </w:r>
      <w:r>
        <w:rPr>
          <w:spacing w:val="41"/>
          <w:w w:val="110"/>
        </w:rPr>
        <w:t> </w:t>
      </w:r>
      <w:r>
        <w:rPr>
          <w:w w:val="110"/>
        </w:rPr>
        <w:t>responsável</w:t>
      </w:r>
      <w:r>
        <w:rPr>
          <w:spacing w:val="41"/>
          <w:w w:val="110"/>
        </w:rPr>
        <w:t> </w:t>
      </w:r>
      <w:r>
        <w:rPr>
          <w:w w:val="110"/>
        </w:rPr>
        <w:t>por</w:t>
      </w:r>
      <w:r>
        <w:rPr>
          <w:spacing w:val="41"/>
          <w:w w:val="110"/>
        </w:rPr>
        <w:t> </w:t>
      </w:r>
      <w:r>
        <w:rPr>
          <w:w w:val="110"/>
        </w:rPr>
        <w:t>fazer</w:t>
      </w:r>
      <w:r>
        <w:rPr>
          <w:spacing w:val="41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w w:val="110"/>
        </w:rPr>
        <w:t>custódia</w:t>
      </w:r>
      <w:r>
        <w:rPr>
          <w:spacing w:val="41"/>
          <w:w w:val="110"/>
        </w:rPr>
        <w:t> </w:t>
      </w:r>
      <w:r>
        <w:rPr>
          <w:w w:val="110"/>
        </w:rPr>
        <w:t>e</w:t>
      </w:r>
      <w:r>
        <w:rPr>
          <w:spacing w:val="41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w w:val="110"/>
        </w:rPr>
        <w:t>liquidação</w:t>
      </w:r>
      <w:r>
        <w:rPr>
          <w:spacing w:val="41"/>
          <w:w w:val="110"/>
        </w:rPr>
        <w:t> </w:t>
      </w:r>
      <w:r>
        <w:rPr>
          <w:w w:val="110"/>
        </w:rPr>
        <w:t>das</w:t>
      </w:r>
      <w:r>
        <w:rPr>
          <w:spacing w:val="41"/>
          <w:w w:val="110"/>
        </w:rPr>
        <w:t> </w:t>
      </w:r>
      <w:r>
        <w:rPr>
          <w:w w:val="110"/>
        </w:rPr>
        <w:t>ações.</w:t>
      </w:r>
      <w:r>
        <w:rPr>
          <w:spacing w:val="41"/>
          <w:w w:val="110"/>
        </w:rPr>
        <w:t> </w:t>
      </w:r>
      <w:r>
        <w:rPr>
          <w:w w:val="110"/>
        </w:rPr>
        <w:t>Essa</w:t>
      </w:r>
      <w:r>
        <w:rPr>
          <w:spacing w:val="-56"/>
          <w:w w:val="110"/>
        </w:rPr>
        <w:t> </w:t>
      </w:r>
      <w:r>
        <w:rPr>
          <w:w w:val="110"/>
        </w:rPr>
        <w:t>taxa</w:t>
      </w:r>
      <w:r>
        <w:rPr>
          <w:spacing w:val="1"/>
          <w:w w:val="110"/>
        </w:rPr>
        <w:t> </w:t>
      </w:r>
      <w:r>
        <w:rPr>
          <w:w w:val="110"/>
        </w:rPr>
        <w:t>incide</w:t>
      </w:r>
      <w:r>
        <w:rPr>
          <w:spacing w:val="1"/>
          <w:w w:val="110"/>
        </w:rPr>
        <w:t> </w:t>
      </w:r>
      <w:r>
        <w:rPr>
          <w:w w:val="110"/>
        </w:rPr>
        <w:t>sobre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volume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compra</w:t>
      </w:r>
      <w:r>
        <w:rPr>
          <w:spacing w:val="1"/>
          <w:w w:val="110"/>
        </w:rPr>
        <w:t> </w:t>
      </w:r>
      <w:r>
        <w:rPr>
          <w:w w:val="110"/>
        </w:rPr>
        <w:t>das  ações,  mas  é  importante  entender  que</w:t>
      </w:r>
      <w:r>
        <w:rPr>
          <w:spacing w:val="1"/>
          <w:w w:val="110"/>
        </w:rPr>
        <w:t> </w:t>
      </w:r>
      <w:r>
        <w:rPr>
          <w:w w:val="110"/>
        </w:rPr>
        <w:t>aquela que é cobrada pela B3 é diferente da taxa da CBLC. Essa taxa também varia a</w:t>
      </w:r>
      <w:r>
        <w:rPr>
          <w:spacing w:val="1"/>
          <w:w w:val="110"/>
        </w:rPr>
        <w:t> </w:t>
      </w:r>
      <w:r>
        <w:rPr>
          <w:w w:val="110"/>
        </w:rPr>
        <w:t>depender da natureza da operação; o custo devido por uma operação de </w:t>
      </w:r>
      <w:r>
        <w:rPr>
          <w:rFonts w:ascii="Arial" w:hAnsi="Arial"/>
          <w:i/>
          <w:w w:val="110"/>
        </w:rPr>
        <w:t>swing trade </w:t>
      </w:r>
      <w:r>
        <w:rPr>
          <w:w w:val="110"/>
        </w:rPr>
        <w:t>é</w:t>
      </w:r>
      <w:r>
        <w:rPr>
          <w:spacing w:val="1"/>
          <w:w w:val="110"/>
        </w:rPr>
        <w:t> </w:t>
      </w:r>
      <w:r>
        <w:rPr>
          <w:w w:val="110"/>
        </w:rPr>
        <w:t>diferente</w:t>
      </w:r>
      <w:r>
        <w:rPr>
          <w:spacing w:val="5"/>
          <w:w w:val="110"/>
        </w:rPr>
        <w:t> </w:t>
      </w:r>
      <w:r>
        <w:rPr>
          <w:w w:val="110"/>
        </w:rPr>
        <w:t>da</w:t>
      </w:r>
      <w:r>
        <w:rPr>
          <w:spacing w:val="6"/>
          <w:w w:val="110"/>
        </w:rPr>
        <w:t> </w:t>
      </w:r>
      <w:r>
        <w:rPr>
          <w:w w:val="110"/>
        </w:rPr>
        <w:t>de</w:t>
      </w:r>
      <w:r>
        <w:rPr>
          <w:spacing w:val="6"/>
          <w:w w:val="110"/>
        </w:rPr>
        <w:t> </w:t>
      </w:r>
      <w:r>
        <w:rPr>
          <w:rFonts w:ascii="Arial" w:hAnsi="Arial"/>
          <w:i/>
          <w:w w:val="110"/>
        </w:rPr>
        <w:t>day</w:t>
      </w:r>
      <w:r>
        <w:rPr>
          <w:rFonts w:ascii="Arial" w:hAnsi="Arial"/>
          <w:i/>
          <w:spacing w:val="3"/>
          <w:w w:val="110"/>
        </w:rPr>
        <w:t> </w:t>
      </w:r>
      <w:r>
        <w:rPr>
          <w:rFonts w:ascii="Arial" w:hAnsi="Arial"/>
          <w:i/>
          <w:w w:val="110"/>
        </w:rPr>
        <w:t>trade.</w:t>
      </w:r>
    </w:p>
    <w:p>
      <w:pPr>
        <w:spacing w:after="0" w:line="252" w:lineRule="auto"/>
        <w:jc w:val="both"/>
        <w:rPr>
          <w:rFonts w:ascii="Arial" w:hAnsi="Arial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line="252" w:lineRule="auto" w:before="82"/>
        <w:ind w:left="113" w:right="374" w:firstLine="200"/>
        <w:jc w:val="both"/>
      </w:pPr>
      <w:r>
        <w:rPr>
          <w:w w:val="115"/>
        </w:rPr>
        <w:t>O </w:t>
      </w:r>
      <w:r>
        <w:rPr>
          <w:rFonts w:ascii="Arial" w:hAnsi="Arial"/>
          <w:i/>
          <w:w w:val="115"/>
        </w:rPr>
        <w:t>swing trade </w:t>
      </w:r>
      <w:r>
        <w:rPr>
          <w:w w:val="115"/>
        </w:rPr>
        <w:t>indica que a compra da ação foi realizada em data diferente de sua</w:t>
      </w:r>
      <w:r>
        <w:rPr>
          <w:spacing w:val="1"/>
          <w:w w:val="115"/>
        </w:rPr>
        <w:t> </w:t>
      </w:r>
      <w:r>
        <w:rPr>
          <w:w w:val="115"/>
        </w:rPr>
        <w:t>venda. O </w:t>
      </w:r>
      <w:r>
        <w:rPr>
          <w:rFonts w:ascii="Arial" w:hAnsi="Arial"/>
          <w:i/>
          <w:w w:val="115"/>
        </w:rPr>
        <w:t>day trade </w:t>
      </w:r>
      <w:r>
        <w:rPr>
          <w:w w:val="115"/>
        </w:rPr>
        <w:t>indica que a movimentação de compra e a de venda de uma ação</w:t>
      </w:r>
      <w:r>
        <w:rPr>
          <w:spacing w:val="1"/>
          <w:w w:val="115"/>
        </w:rPr>
        <w:t> </w:t>
      </w:r>
      <w:r>
        <w:rPr>
          <w:w w:val="115"/>
        </w:rPr>
        <w:t>foram</w:t>
      </w:r>
      <w:r>
        <w:rPr>
          <w:spacing w:val="1"/>
          <w:w w:val="115"/>
        </w:rPr>
        <w:t> </w:t>
      </w:r>
      <w:r>
        <w:rPr>
          <w:w w:val="115"/>
        </w:rPr>
        <w:t>feitas</w:t>
      </w:r>
      <w:r>
        <w:rPr>
          <w:spacing w:val="2"/>
          <w:w w:val="115"/>
        </w:rPr>
        <w:t> </w:t>
      </w:r>
      <w:r>
        <w:rPr>
          <w:w w:val="115"/>
        </w:rPr>
        <w:t>no</w:t>
      </w:r>
      <w:r>
        <w:rPr>
          <w:spacing w:val="2"/>
          <w:w w:val="115"/>
        </w:rPr>
        <w:t> </w:t>
      </w:r>
      <w:r>
        <w:rPr>
          <w:w w:val="115"/>
        </w:rPr>
        <w:t>mesmo</w:t>
      </w:r>
      <w:r>
        <w:rPr>
          <w:spacing w:val="2"/>
          <w:w w:val="115"/>
        </w:rPr>
        <w:t> </w:t>
      </w:r>
      <w:r>
        <w:rPr>
          <w:w w:val="115"/>
        </w:rPr>
        <w:t>dia.</w:t>
      </w:r>
    </w:p>
    <w:p>
      <w:pPr>
        <w:spacing w:line="229" w:lineRule="exact" w:before="0"/>
        <w:ind w:left="313" w:right="0" w:firstLine="0"/>
        <w:jc w:val="both"/>
        <w:rPr>
          <w:rFonts w:ascii="Arial"/>
          <w:i/>
          <w:sz w:val="20"/>
        </w:rPr>
      </w:pPr>
      <w:r>
        <w:rPr>
          <w:w w:val="115"/>
          <w:sz w:val="20"/>
        </w:rPr>
        <w:t>Hoje,</w:t>
      </w:r>
      <w:r>
        <w:rPr>
          <w:spacing w:val="16"/>
          <w:w w:val="115"/>
          <w:sz w:val="20"/>
        </w:rPr>
        <w:t> </w:t>
      </w:r>
      <w:r>
        <w:rPr>
          <w:w w:val="115"/>
          <w:sz w:val="20"/>
        </w:rPr>
        <w:t>em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2018,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a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B3</w:t>
      </w:r>
      <w:r>
        <w:rPr>
          <w:spacing w:val="16"/>
          <w:w w:val="115"/>
          <w:sz w:val="20"/>
        </w:rPr>
        <w:t> </w:t>
      </w:r>
      <w:r>
        <w:rPr>
          <w:w w:val="115"/>
          <w:sz w:val="20"/>
        </w:rPr>
        <w:t>cobra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0,0275%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sobre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o</w:t>
      </w:r>
      <w:r>
        <w:rPr>
          <w:spacing w:val="16"/>
          <w:w w:val="115"/>
          <w:sz w:val="20"/>
        </w:rPr>
        <w:t> </w:t>
      </w:r>
      <w:r>
        <w:rPr>
          <w:w w:val="115"/>
          <w:sz w:val="20"/>
        </w:rPr>
        <w:t>volume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no</w:t>
      </w:r>
      <w:r>
        <w:rPr>
          <w:spacing w:val="17"/>
          <w:w w:val="115"/>
          <w:sz w:val="20"/>
        </w:rPr>
        <w:t> </w:t>
      </w:r>
      <w:r>
        <w:rPr>
          <w:rFonts w:ascii="Arial"/>
          <w:i/>
          <w:w w:val="115"/>
          <w:sz w:val="20"/>
        </w:rPr>
        <w:t>swing</w:t>
      </w:r>
      <w:r>
        <w:rPr>
          <w:rFonts w:ascii="Arial"/>
          <w:i/>
          <w:spacing w:val="12"/>
          <w:w w:val="115"/>
          <w:sz w:val="20"/>
        </w:rPr>
        <w:t> </w:t>
      </w:r>
      <w:r>
        <w:rPr>
          <w:rFonts w:ascii="Arial"/>
          <w:i/>
          <w:w w:val="115"/>
          <w:sz w:val="20"/>
        </w:rPr>
        <w:t>trade</w:t>
      </w:r>
      <w:r>
        <w:rPr>
          <w:w w:val="115"/>
          <w:sz w:val="20"/>
        </w:rPr>
        <w:t>,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e</w:t>
      </w:r>
      <w:r>
        <w:rPr>
          <w:spacing w:val="18"/>
          <w:w w:val="115"/>
          <w:sz w:val="20"/>
        </w:rPr>
        <w:t> </w:t>
      </w:r>
      <w:r>
        <w:rPr>
          <w:w w:val="115"/>
          <w:sz w:val="20"/>
        </w:rPr>
        <w:t>no</w:t>
      </w:r>
      <w:r>
        <w:rPr>
          <w:spacing w:val="18"/>
          <w:w w:val="115"/>
          <w:sz w:val="20"/>
        </w:rPr>
        <w:t> </w:t>
      </w:r>
      <w:r>
        <w:rPr>
          <w:rFonts w:ascii="Arial"/>
          <w:i/>
          <w:w w:val="115"/>
          <w:sz w:val="20"/>
        </w:rPr>
        <w:t>day</w:t>
      </w:r>
      <w:r>
        <w:rPr>
          <w:rFonts w:ascii="Arial"/>
          <w:i/>
          <w:spacing w:val="12"/>
          <w:w w:val="115"/>
          <w:sz w:val="20"/>
        </w:rPr>
        <w:t> </w:t>
      </w:r>
      <w:r>
        <w:rPr>
          <w:rFonts w:ascii="Arial"/>
          <w:i/>
          <w:w w:val="115"/>
          <w:sz w:val="20"/>
        </w:rPr>
        <w:t>trade</w:t>
      </w:r>
    </w:p>
    <w:p>
      <w:pPr>
        <w:spacing w:before="10"/>
        <w:ind w:left="113" w:right="0" w:firstLine="0"/>
        <w:jc w:val="both"/>
        <w:rPr>
          <w:sz w:val="20"/>
        </w:rPr>
      </w:pPr>
      <w:r>
        <w:rPr>
          <w:w w:val="110"/>
          <w:sz w:val="20"/>
        </w:rPr>
        <w:t>cobra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0,02%.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Já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CBLC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cobra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0,005%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sobre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o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volume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no</w:t>
      </w:r>
      <w:r>
        <w:rPr>
          <w:spacing w:val="10"/>
          <w:w w:val="110"/>
          <w:sz w:val="20"/>
        </w:rPr>
        <w:t> </w:t>
      </w:r>
      <w:r>
        <w:rPr>
          <w:rFonts w:ascii="Arial" w:hAnsi="Arial"/>
          <w:i/>
          <w:w w:val="110"/>
          <w:sz w:val="20"/>
        </w:rPr>
        <w:t>swing</w:t>
      </w:r>
      <w:r>
        <w:rPr>
          <w:rFonts w:ascii="Arial" w:hAnsi="Arial"/>
          <w:i/>
          <w:spacing w:val="7"/>
          <w:w w:val="110"/>
          <w:sz w:val="20"/>
        </w:rPr>
        <w:t> </w:t>
      </w:r>
      <w:r>
        <w:rPr>
          <w:rFonts w:ascii="Arial" w:hAnsi="Arial"/>
          <w:i/>
          <w:w w:val="110"/>
          <w:sz w:val="20"/>
        </w:rPr>
        <w:t>trade</w:t>
      </w:r>
      <w:r>
        <w:rPr>
          <w:rFonts w:ascii="Arial" w:hAnsi="Arial"/>
          <w:i/>
          <w:spacing w:val="6"/>
          <w:w w:val="110"/>
          <w:sz w:val="20"/>
        </w:rPr>
        <w:t> </w:t>
      </w:r>
      <w:r>
        <w:rPr>
          <w:w w:val="110"/>
          <w:sz w:val="20"/>
        </w:rPr>
        <w:t>e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no</w:t>
      </w:r>
      <w:r>
        <w:rPr>
          <w:spacing w:val="10"/>
          <w:w w:val="110"/>
          <w:sz w:val="20"/>
        </w:rPr>
        <w:t> </w:t>
      </w:r>
      <w:r>
        <w:rPr>
          <w:rFonts w:ascii="Arial" w:hAnsi="Arial"/>
          <w:i/>
          <w:w w:val="110"/>
          <w:sz w:val="20"/>
        </w:rPr>
        <w:t>day</w:t>
      </w:r>
      <w:r>
        <w:rPr>
          <w:rFonts w:ascii="Arial" w:hAnsi="Arial"/>
          <w:i/>
          <w:spacing w:val="7"/>
          <w:w w:val="110"/>
          <w:sz w:val="20"/>
        </w:rPr>
        <w:t> </w:t>
      </w:r>
      <w:r>
        <w:rPr>
          <w:rFonts w:ascii="Arial" w:hAnsi="Arial"/>
          <w:i/>
          <w:w w:val="110"/>
          <w:sz w:val="20"/>
        </w:rPr>
        <w:t>trade</w:t>
      </w:r>
      <w:r>
        <w:rPr>
          <w:w w:val="110"/>
          <w:sz w:val="20"/>
        </w:rPr>
        <w:t>.</w:t>
      </w:r>
    </w:p>
    <w:p>
      <w:pPr>
        <w:spacing w:before="210"/>
        <w:ind w:left="113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CUSTÓDIA</w:t>
      </w:r>
    </w:p>
    <w:p>
      <w:pPr>
        <w:pStyle w:val="BodyText"/>
        <w:spacing w:line="254" w:lineRule="auto" w:before="11"/>
        <w:ind w:left="113" w:right="380"/>
        <w:jc w:val="both"/>
      </w:pPr>
      <w:r>
        <w:rPr>
          <w:w w:val="115"/>
        </w:rPr>
        <w:t>A custódia é cobrada todos os meses pela corretora, no caso de você ter alguma</w:t>
      </w:r>
      <w:r>
        <w:rPr>
          <w:spacing w:val="1"/>
          <w:w w:val="115"/>
        </w:rPr>
        <w:t> </w:t>
      </w:r>
      <w:r>
        <w:rPr>
          <w:w w:val="115"/>
        </w:rPr>
        <w:t>“posição”, ou seja, algum ativo investido no mês. É diferente da corretagem, que é</w:t>
      </w:r>
      <w:r>
        <w:rPr>
          <w:spacing w:val="1"/>
          <w:w w:val="115"/>
        </w:rPr>
        <w:t> </w:t>
      </w:r>
      <w:r>
        <w:rPr>
          <w:w w:val="115"/>
        </w:rPr>
        <w:t>recolhida apenas se alguma</w:t>
      </w:r>
      <w:r>
        <w:rPr>
          <w:spacing w:val="1"/>
          <w:w w:val="115"/>
        </w:rPr>
        <w:t> </w:t>
      </w:r>
      <w:r>
        <w:rPr>
          <w:w w:val="115"/>
        </w:rPr>
        <w:t>operação for realizada.</w:t>
      </w:r>
    </w:p>
    <w:p>
      <w:pPr>
        <w:pStyle w:val="BodyText"/>
        <w:spacing w:line="254" w:lineRule="auto"/>
        <w:ind w:left="113" w:right="377" w:firstLine="200"/>
        <w:jc w:val="both"/>
      </w:pP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parte</w:t>
      </w:r>
      <w:r>
        <w:rPr>
          <w:spacing w:val="-11"/>
          <w:w w:val="115"/>
        </w:rPr>
        <w:t> </w:t>
      </w:r>
      <w:r>
        <w:rPr>
          <w:w w:val="115"/>
        </w:rPr>
        <w:t>boa</w:t>
      </w:r>
      <w:r>
        <w:rPr>
          <w:spacing w:val="-11"/>
          <w:w w:val="115"/>
        </w:rPr>
        <w:t> </w:t>
      </w:r>
      <w:r>
        <w:rPr>
          <w:w w:val="115"/>
        </w:rPr>
        <w:t>é</w:t>
      </w:r>
      <w:r>
        <w:rPr>
          <w:spacing w:val="-11"/>
          <w:w w:val="115"/>
        </w:rPr>
        <w:t> </w:t>
      </w:r>
      <w:r>
        <w:rPr>
          <w:w w:val="115"/>
        </w:rPr>
        <w:t>que</w:t>
      </w:r>
      <w:r>
        <w:rPr>
          <w:spacing w:val="-10"/>
          <w:w w:val="115"/>
        </w:rPr>
        <w:t> </w:t>
      </w:r>
      <w:r>
        <w:rPr>
          <w:w w:val="115"/>
        </w:rPr>
        <w:t>muitas</w:t>
      </w:r>
      <w:r>
        <w:rPr>
          <w:spacing w:val="-11"/>
          <w:w w:val="115"/>
        </w:rPr>
        <w:t> </w:t>
      </w:r>
      <w:r>
        <w:rPr>
          <w:w w:val="115"/>
        </w:rPr>
        <w:t>corretoras</w:t>
      </w:r>
      <w:r>
        <w:rPr>
          <w:spacing w:val="-11"/>
          <w:w w:val="115"/>
        </w:rPr>
        <w:t> </w:t>
      </w:r>
      <w:r>
        <w:rPr>
          <w:w w:val="115"/>
        </w:rPr>
        <w:t>isentam</w:t>
      </w:r>
      <w:r>
        <w:rPr>
          <w:spacing w:val="-11"/>
          <w:w w:val="115"/>
        </w:rPr>
        <w:t> </w:t>
      </w:r>
      <w:r>
        <w:rPr>
          <w:w w:val="115"/>
        </w:rPr>
        <w:t>os</w:t>
      </w:r>
      <w:r>
        <w:rPr>
          <w:spacing w:val="-11"/>
          <w:w w:val="115"/>
        </w:rPr>
        <w:t> </w:t>
      </w:r>
      <w:r>
        <w:rPr>
          <w:w w:val="115"/>
        </w:rPr>
        <w:t>investidores</w:t>
      </w:r>
      <w:r>
        <w:rPr>
          <w:spacing w:val="-10"/>
          <w:w w:val="115"/>
        </w:rPr>
        <w:t> </w:t>
      </w:r>
      <w:r>
        <w:rPr>
          <w:w w:val="115"/>
        </w:rPr>
        <w:t>dessa</w:t>
      </w:r>
      <w:r>
        <w:rPr>
          <w:spacing w:val="-11"/>
          <w:w w:val="115"/>
        </w:rPr>
        <w:t> </w:t>
      </w:r>
      <w:r>
        <w:rPr>
          <w:w w:val="115"/>
        </w:rPr>
        <w:t>taxa.</w:t>
      </w:r>
      <w:r>
        <w:rPr>
          <w:spacing w:val="-11"/>
          <w:w w:val="115"/>
        </w:rPr>
        <w:t> </w:t>
      </w:r>
      <w:r>
        <w:rPr>
          <w:w w:val="115"/>
        </w:rPr>
        <w:t>Caso</w:t>
      </w:r>
      <w:r>
        <w:rPr>
          <w:spacing w:val="-11"/>
          <w:w w:val="115"/>
        </w:rPr>
        <w:t> </w:t>
      </w:r>
      <w:r>
        <w:rPr>
          <w:w w:val="115"/>
        </w:rPr>
        <w:t>isso</w:t>
      </w:r>
      <w:r>
        <w:rPr>
          <w:spacing w:val="-11"/>
          <w:w w:val="115"/>
        </w:rPr>
        <w:t> </w:t>
      </w:r>
      <w:r>
        <w:rPr>
          <w:w w:val="115"/>
        </w:rPr>
        <w:t>não</w:t>
      </w:r>
      <w:r>
        <w:rPr>
          <w:spacing w:val="-58"/>
          <w:w w:val="115"/>
        </w:rPr>
        <w:t> </w:t>
      </w:r>
      <w:r>
        <w:rPr>
          <w:w w:val="115"/>
        </w:rPr>
        <w:t>aconteça,</w:t>
      </w:r>
      <w:r>
        <w:rPr>
          <w:spacing w:val="1"/>
          <w:w w:val="115"/>
        </w:rPr>
        <w:t> </w:t>
      </w:r>
      <w:r>
        <w:rPr>
          <w:w w:val="115"/>
        </w:rPr>
        <w:t>geralmente</w:t>
      </w:r>
      <w:r>
        <w:rPr>
          <w:spacing w:val="2"/>
          <w:w w:val="115"/>
        </w:rPr>
        <w:t> </w:t>
      </w:r>
      <w:r>
        <w:rPr>
          <w:w w:val="115"/>
        </w:rPr>
        <w:t>é</w:t>
      </w:r>
      <w:r>
        <w:rPr>
          <w:spacing w:val="2"/>
          <w:w w:val="115"/>
        </w:rPr>
        <w:t> </w:t>
      </w:r>
      <w:r>
        <w:rPr>
          <w:w w:val="115"/>
        </w:rPr>
        <w:t>cobrada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2"/>
          <w:w w:val="115"/>
        </w:rPr>
        <w:t> </w:t>
      </w:r>
      <w:r>
        <w:rPr>
          <w:w w:val="115"/>
        </w:rPr>
        <w:t>taxa</w:t>
      </w:r>
      <w:r>
        <w:rPr>
          <w:spacing w:val="2"/>
          <w:w w:val="115"/>
        </w:rPr>
        <w:t> </w:t>
      </w:r>
      <w:r>
        <w:rPr>
          <w:w w:val="115"/>
        </w:rPr>
        <w:t>ﬁxa.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0"/>
        </w:rPr>
        <w:t>Nas tabelas a seguir podemos ver todas essas taxas dentro de um modelo de nota de</w:t>
      </w:r>
      <w:r>
        <w:rPr>
          <w:spacing w:val="1"/>
          <w:w w:val="110"/>
        </w:rPr>
        <w:t> </w:t>
      </w:r>
      <w:r>
        <w:rPr>
          <w:w w:val="110"/>
        </w:rPr>
        <w:t>corretagem,</w:t>
      </w:r>
      <w:r>
        <w:rPr>
          <w:spacing w:val="5"/>
          <w:w w:val="110"/>
        </w:rPr>
        <w:t> </w:t>
      </w:r>
      <w:r>
        <w:rPr>
          <w:w w:val="110"/>
        </w:rPr>
        <w:t>com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taxas</w:t>
      </w:r>
      <w:r>
        <w:rPr>
          <w:spacing w:val="6"/>
          <w:w w:val="110"/>
        </w:rPr>
        <w:t> </w:t>
      </w:r>
      <w:r>
        <w:rPr>
          <w:w w:val="110"/>
        </w:rPr>
        <w:t>destacadas:</w:t>
      </w: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30"/>
        <w:gridCol w:w="1181"/>
        <w:gridCol w:w="2287"/>
        <w:gridCol w:w="1017"/>
        <w:gridCol w:w="418"/>
      </w:tblGrid>
      <w:tr>
        <w:trPr>
          <w:trHeight w:val="189" w:hRule="atLeast"/>
        </w:trPr>
        <w:tc>
          <w:tcPr>
            <w:tcW w:w="4030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13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w w:val="125"/>
                <w:sz w:val="15"/>
              </w:rPr>
              <w:t>Resumo</w:t>
            </w:r>
            <w:r>
              <w:rPr>
                <w:rFonts w:ascii="Trebuchet MS" w:hAnsi="Trebuchet MS"/>
                <w:b/>
                <w:spacing w:val="-8"/>
                <w:w w:val="125"/>
                <w:sz w:val="15"/>
              </w:rPr>
              <w:t> </w:t>
            </w:r>
            <w:r>
              <w:rPr>
                <w:rFonts w:ascii="Trebuchet MS" w:hAnsi="Trebuchet MS"/>
                <w:b/>
                <w:w w:val="125"/>
                <w:sz w:val="15"/>
              </w:rPr>
              <w:t>dos</w:t>
            </w:r>
            <w:r>
              <w:rPr>
                <w:rFonts w:ascii="Trebuchet MS" w:hAnsi="Trebuchet MS"/>
                <w:b/>
                <w:spacing w:val="-8"/>
                <w:w w:val="125"/>
                <w:sz w:val="15"/>
              </w:rPr>
              <w:t> </w:t>
            </w:r>
            <w:r>
              <w:rPr>
                <w:rFonts w:ascii="Trebuchet MS" w:hAnsi="Trebuchet MS"/>
                <w:b/>
                <w:w w:val="125"/>
                <w:sz w:val="15"/>
              </w:rPr>
              <w:t>negócios</w:t>
            </w:r>
          </w:p>
        </w:tc>
        <w:tc>
          <w:tcPr>
            <w:tcW w:w="1181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287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12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w w:val="125"/>
                <w:sz w:val="15"/>
              </w:rPr>
              <w:t>Resumo</w:t>
            </w:r>
            <w:r>
              <w:rPr>
                <w:rFonts w:ascii="Trebuchet MS" w:hAnsi="Trebuchet MS"/>
                <w:b/>
                <w:spacing w:val="-8"/>
                <w:w w:val="125"/>
                <w:sz w:val="15"/>
              </w:rPr>
              <w:t> </w:t>
            </w:r>
            <w:r>
              <w:rPr>
                <w:rFonts w:ascii="Trebuchet MS" w:hAnsi="Trebuchet MS"/>
                <w:b/>
                <w:w w:val="125"/>
                <w:sz w:val="15"/>
              </w:rPr>
              <w:t>dos</w:t>
            </w:r>
            <w:r>
              <w:rPr>
                <w:rFonts w:ascii="Trebuchet MS" w:hAnsi="Trebuchet MS"/>
                <w:b/>
                <w:spacing w:val="-8"/>
                <w:w w:val="125"/>
                <w:sz w:val="15"/>
              </w:rPr>
              <w:t> </w:t>
            </w:r>
            <w:r>
              <w:rPr>
                <w:rFonts w:ascii="Trebuchet MS" w:hAnsi="Trebuchet MS"/>
                <w:b/>
                <w:w w:val="125"/>
                <w:sz w:val="15"/>
              </w:rPr>
              <w:t>negócios</w:t>
            </w:r>
          </w:p>
        </w:tc>
        <w:tc>
          <w:tcPr>
            <w:tcW w:w="1017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18" w:type="dxa"/>
            <w:tcBorders>
              <w:bottom w:val="single" w:sz="4" w:space="0" w:color="181818"/>
            </w:tcBorders>
          </w:tcPr>
          <w:p>
            <w:pPr>
              <w:pStyle w:val="TableParagraph"/>
              <w:spacing w:line="169" w:lineRule="exact" w:before="0"/>
              <w:ind w:left="78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w w:val="115"/>
                <w:sz w:val="15"/>
              </w:rPr>
              <w:t>D/C</w:t>
            </w:r>
          </w:p>
        </w:tc>
      </w:tr>
      <w:tr>
        <w:trPr>
          <w:trHeight w:val="299" w:hRule="atLeast"/>
        </w:trPr>
        <w:tc>
          <w:tcPr>
            <w:tcW w:w="403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Debêntures</w:t>
            </w:r>
          </w:p>
        </w:tc>
        <w:tc>
          <w:tcPr>
            <w:tcW w:w="11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6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2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7"/>
              <w:rPr>
                <w:sz w:val="15"/>
              </w:rPr>
            </w:pPr>
            <w:r>
              <w:rPr>
                <w:color w:val="666666"/>
                <w:sz w:val="15"/>
              </w:rPr>
              <w:t>CBLC</w:t>
            </w:r>
          </w:p>
        </w:tc>
        <w:tc>
          <w:tcPr>
            <w:tcW w:w="10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403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Venda</w:t>
            </w:r>
            <w:r>
              <w:rPr>
                <w:color w:val="666666"/>
                <w:spacing w:val="5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à</w:t>
            </w:r>
            <w:r>
              <w:rPr>
                <w:color w:val="666666"/>
                <w:spacing w:val="5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vista</w:t>
            </w:r>
          </w:p>
        </w:tc>
        <w:tc>
          <w:tcPr>
            <w:tcW w:w="11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6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287" w:type="dxa"/>
            <w:tcBorders>
              <w:top w:val="single" w:sz="4" w:space="0" w:color="181818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47"/>
              <w:rPr>
                <w:sz w:val="15"/>
              </w:rPr>
            </w:pPr>
            <w:r>
              <w:rPr>
                <w:color w:val="FBFBFB"/>
                <w:w w:val="110"/>
                <w:sz w:val="15"/>
              </w:rPr>
              <w:t>Valor</w:t>
            </w:r>
            <w:r>
              <w:rPr>
                <w:color w:val="FBFBFB"/>
                <w:spacing w:val="7"/>
                <w:w w:val="110"/>
                <w:sz w:val="15"/>
              </w:rPr>
              <w:t> </w:t>
            </w:r>
            <w:r>
              <w:rPr>
                <w:color w:val="FBFBFB"/>
                <w:w w:val="110"/>
                <w:sz w:val="15"/>
              </w:rPr>
              <w:t>líquido</w:t>
            </w:r>
            <w:r>
              <w:rPr>
                <w:color w:val="FBFBFB"/>
                <w:spacing w:val="8"/>
                <w:w w:val="110"/>
                <w:sz w:val="15"/>
              </w:rPr>
              <w:t> </w:t>
            </w:r>
            <w:r>
              <w:rPr>
                <w:color w:val="FBFBFB"/>
                <w:w w:val="110"/>
                <w:sz w:val="15"/>
              </w:rPr>
              <w:t>das</w:t>
            </w:r>
            <w:r>
              <w:rPr>
                <w:color w:val="FBFBFB"/>
                <w:spacing w:val="8"/>
                <w:w w:val="110"/>
                <w:sz w:val="15"/>
              </w:rPr>
              <w:t> </w:t>
            </w:r>
            <w:r>
              <w:rPr>
                <w:color w:val="FBFBFB"/>
                <w:w w:val="110"/>
                <w:sz w:val="15"/>
              </w:rPr>
              <w:t>operações</w:t>
            </w:r>
          </w:p>
        </w:tc>
        <w:tc>
          <w:tcPr>
            <w:tcW w:w="1017" w:type="dxa"/>
            <w:tcBorders>
              <w:top w:val="single" w:sz="4" w:space="0" w:color="181818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170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23.550,00</w:t>
            </w:r>
          </w:p>
        </w:tc>
        <w:tc>
          <w:tcPr>
            <w:tcW w:w="418" w:type="dxa"/>
            <w:tcBorders>
              <w:top w:val="single" w:sz="4" w:space="0" w:color="181818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113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403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Compra</w:t>
            </w:r>
            <w:r>
              <w:rPr>
                <w:color w:val="666666"/>
                <w:spacing w:val="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à</w:t>
            </w:r>
            <w:r>
              <w:rPr>
                <w:color w:val="666666"/>
                <w:spacing w:val="11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vista</w:t>
            </w:r>
          </w:p>
        </w:tc>
        <w:tc>
          <w:tcPr>
            <w:tcW w:w="11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6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23.550,00</w:t>
            </w:r>
          </w:p>
        </w:tc>
        <w:tc>
          <w:tcPr>
            <w:tcW w:w="2287" w:type="dxa"/>
            <w:tcBorders>
              <w:top w:val="single" w:sz="4" w:space="0" w:color="FBFBFB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spacing w:before="41"/>
              <w:ind w:left="47"/>
              <w:rPr>
                <w:sz w:val="15"/>
              </w:rPr>
            </w:pPr>
            <w:r>
              <w:rPr>
                <w:color w:val="FBFBFB"/>
                <w:w w:val="110"/>
                <w:sz w:val="15"/>
              </w:rPr>
              <w:t>Taxa</w:t>
            </w:r>
            <w:r>
              <w:rPr>
                <w:color w:val="FBFBFB"/>
                <w:spacing w:val="2"/>
                <w:w w:val="110"/>
                <w:sz w:val="15"/>
              </w:rPr>
              <w:t> </w:t>
            </w:r>
            <w:r>
              <w:rPr>
                <w:color w:val="FBFBFB"/>
                <w:w w:val="110"/>
                <w:sz w:val="15"/>
              </w:rPr>
              <w:t>de</w:t>
            </w:r>
            <w:r>
              <w:rPr>
                <w:color w:val="FBFBFB"/>
                <w:spacing w:val="3"/>
                <w:w w:val="110"/>
                <w:sz w:val="15"/>
              </w:rPr>
              <w:t> </w:t>
            </w:r>
            <w:r>
              <w:rPr>
                <w:color w:val="FBFBFB"/>
                <w:w w:val="110"/>
                <w:sz w:val="15"/>
              </w:rPr>
              <w:t>liquidação</w:t>
            </w:r>
          </w:p>
        </w:tc>
        <w:tc>
          <w:tcPr>
            <w:tcW w:w="1017" w:type="dxa"/>
            <w:tcBorders>
              <w:top w:val="single" w:sz="4" w:space="0" w:color="FBFBFB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spacing w:before="41"/>
              <w:ind w:left="170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6,47</w:t>
            </w:r>
          </w:p>
        </w:tc>
        <w:tc>
          <w:tcPr>
            <w:tcW w:w="418" w:type="dxa"/>
            <w:tcBorders>
              <w:top w:val="single" w:sz="4" w:space="0" w:color="FBFBFB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spacing w:before="41"/>
              <w:ind w:left="113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403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Opções</w:t>
            </w:r>
            <w:r>
              <w:rPr>
                <w:color w:val="666666"/>
                <w:spacing w:val="4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-</w:t>
            </w:r>
            <w:r>
              <w:rPr>
                <w:color w:val="666666"/>
                <w:spacing w:val="4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compras</w:t>
            </w:r>
          </w:p>
        </w:tc>
        <w:tc>
          <w:tcPr>
            <w:tcW w:w="11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6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2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7"/>
              <w:rPr>
                <w:sz w:val="15"/>
              </w:rPr>
            </w:pPr>
            <w:r>
              <w:rPr>
                <w:color w:val="666666"/>
                <w:spacing w:val="-2"/>
                <w:w w:val="115"/>
                <w:sz w:val="15"/>
              </w:rPr>
              <w:t>Taxa</w:t>
            </w:r>
            <w:r>
              <w:rPr>
                <w:color w:val="666666"/>
                <w:spacing w:val="-10"/>
                <w:w w:val="115"/>
                <w:sz w:val="15"/>
              </w:rPr>
              <w:t> </w:t>
            </w:r>
            <w:r>
              <w:rPr>
                <w:color w:val="666666"/>
                <w:spacing w:val="-2"/>
                <w:w w:val="115"/>
                <w:sz w:val="15"/>
              </w:rPr>
              <w:t>de</w:t>
            </w:r>
            <w:r>
              <w:rPr>
                <w:color w:val="666666"/>
                <w:spacing w:val="-9"/>
                <w:w w:val="115"/>
                <w:sz w:val="15"/>
              </w:rPr>
              <w:t> </w:t>
            </w:r>
            <w:r>
              <w:rPr>
                <w:color w:val="666666"/>
                <w:spacing w:val="-1"/>
                <w:w w:val="115"/>
                <w:sz w:val="15"/>
              </w:rPr>
              <w:t>registro</w:t>
            </w:r>
          </w:p>
        </w:tc>
        <w:tc>
          <w:tcPr>
            <w:tcW w:w="10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7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41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3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403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Opções</w:t>
            </w:r>
            <w:r>
              <w:rPr>
                <w:color w:val="666666"/>
                <w:spacing w:val="-8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–</w:t>
            </w:r>
            <w:r>
              <w:rPr>
                <w:color w:val="666666"/>
                <w:spacing w:val="-8"/>
                <w:w w:val="115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vendas</w:t>
            </w:r>
          </w:p>
        </w:tc>
        <w:tc>
          <w:tcPr>
            <w:tcW w:w="11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6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2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7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Total</w:t>
            </w:r>
            <w:r>
              <w:rPr>
                <w:color w:val="666666"/>
                <w:spacing w:val="-8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CBLC</w:t>
            </w:r>
          </w:p>
        </w:tc>
        <w:tc>
          <w:tcPr>
            <w:tcW w:w="10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7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23.556,47</w:t>
            </w:r>
          </w:p>
        </w:tc>
        <w:tc>
          <w:tcPr>
            <w:tcW w:w="41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3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  <w:tr>
        <w:trPr>
          <w:trHeight w:val="299" w:hRule="atLeast"/>
        </w:trPr>
        <w:tc>
          <w:tcPr>
            <w:tcW w:w="403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Operações</w:t>
            </w:r>
            <w:r>
              <w:rPr>
                <w:color w:val="666666"/>
                <w:spacing w:val="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a</w:t>
            </w:r>
            <w:r>
              <w:rPr>
                <w:color w:val="666666"/>
                <w:spacing w:val="10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termo</w:t>
            </w:r>
          </w:p>
        </w:tc>
        <w:tc>
          <w:tcPr>
            <w:tcW w:w="11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26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2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ind w:left="47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Bovespa/Soma</w:t>
            </w:r>
          </w:p>
        </w:tc>
        <w:tc>
          <w:tcPr>
            <w:tcW w:w="10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403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Valor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das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operações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com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títulos</w:t>
            </w:r>
            <w:r>
              <w:rPr>
                <w:color w:val="666666"/>
                <w:spacing w:val="8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públicos</w:t>
            </w:r>
            <w:r>
              <w:rPr>
                <w:color w:val="666666"/>
                <w:spacing w:val="9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(V.Nom)</w:t>
            </w:r>
          </w:p>
        </w:tc>
        <w:tc>
          <w:tcPr>
            <w:tcW w:w="11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6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22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7"/>
              <w:rPr>
                <w:sz w:val="15"/>
              </w:rPr>
            </w:pPr>
            <w:r>
              <w:rPr>
                <w:color w:val="666666"/>
                <w:spacing w:val="-1"/>
                <w:w w:val="110"/>
                <w:sz w:val="15"/>
              </w:rPr>
              <w:t>Taxa</w:t>
            </w:r>
            <w:r>
              <w:rPr>
                <w:color w:val="666666"/>
                <w:spacing w:val="-10"/>
                <w:w w:val="110"/>
                <w:sz w:val="15"/>
              </w:rPr>
              <w:t> </w:t>
            </w:r>
            <w:r>
              <w:rPr>
                <w:color w:val="666666"/>
                <w:spacing w:val="-1"/>
                <w:w w:val="110"/>
                <w:sz w:val="15"/>
              </w:rPr>
              <w:t>de</w:t>
            </w:r>
            <w:r>
              <w:rPr>
                <w:color w:val="666666"/>
                <w:spacing w:val="-10"/>
                <w:w w:val="110"/>
                <w:sz w:val="15"/>
              </w:rPr>
              <w:t> </w:t>
            </w:r>
            <w:r>
              <w:rPr>
                <w:color w:val="666666"/>
                <w:spacing w:val="-1"/>
                <w:w w:val="110"/>
                <w:sz w:val="15"/>
              </w:rPr>
              <w:t>Terno/Opções</w:t>
            </w:r>
          </w:p>
        </w:tc>
        <w:tc>
          <w:tcPr>
            <w:tcW w:w="10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7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41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3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4030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Valor</w:t>
            </w:r>
            <w:r>
              <w:rPr>
                <w:color w:val="666666"/>
                <w:spacing w:val="2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das</w:t>
            </w:r>
            <w:r>
              <w:rPr>
                <w:color w:val="666666"/>
                <w:spacing w:val="2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operações</w:t>
            </w:r>
          </w:p>
        </w:tc>
        <w:tc>
          <w:tcPr>
            <w:tcW w:w="1181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26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23.550,00</w:t>
            </w:r>
          </w:p>
        </w:tc>
        <w:tc>
          <w:tcPr>
            <w:tcW w:w="22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7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Taxa</w:t>
            </w:r>
            <w:r>
              <w:rPr>
                <w:color w:val="666666"/>
                <w:spacing w:val="-1"/>
                <w:w w:val="105"/>
                <w:sz w:val="15"/>
              </w:rPr>
              <w:t> </w:t>
            </w:r>
            <w:r>
              <w:rPr>
                <w:color w:val="666666"/>
                <w:w w:val="105"/>
                <w:sz w:val="15"/>
              </w:rPr>
              <w:t>A.N.A.</w:t>
            </w:r>
          </w:p>
        </w:tc>
        <w:tc>
          <w:tcPr>
            <w:tcW w:w="10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7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0,00</w:t>
            </w:r>
          </w:p>
        </w:tc>
        <w:tc>
          <w:tcPr>
            <w:tcW w:w="41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3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4030" w:type="dxa"/>
            <w:tcBorders>
              <w:top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  <w:tcBorders>
              <w:top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287" w:type="dxa"/>
            <w:tcBorders>
              <w:top w:val="single" w:sz="4" w:space="0" w:color="181818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spacing w:before="41"/>
              <w:ind w:left="47"/>
              <w:rPr>
                <w:sz w:val="15"/>
              </w:rPr>
            </w:pPr>
            <w:r>
              <w:rPr>
                <w:color w:val="FBFBFB"/>
                <w:w w:val="110"/>
                <w:sz w:val="15"/>
              </w:rPr>
              <w:t>Emolumentos</w:t>
            </w:r>
          </w:p>
        </w:tc>
        <w:tc>
          <w:tcPr>
            <w:tcW w:w="1017" w:type="dxa"/>
            <w:tcBorders>
              <w:top w:val="single" w:sz="4" w:space="0" w:color="181818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spacing w:before="41"/>
              <w:ind w:left="170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1,14</w:t>
            </w:r>
          </w:p>
        </w:tc>
        <w:tc>
          <w:tcPr>
            <w:tcW w:w="418" w:type="dxa"/>
            <w:tcBorders>
              <w:top w:val="single" w:sz="4" w:space="0" w:color="181818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spacing w:before="41"/>
              <w:ind w:left="113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4030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28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47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Total</w:t>
            </w:r>
            <w:r>
              <w:rPr>
                <w:color w:val="666666"/>
                <w:spacing w:val="-7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Bovespa/Soma</w:t>
            </w:r>
          </w:p>
        </w:tc>
        <w:tc>
          <w:tcPr>
            <w:tcW w:w="1017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7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1,14</w:t>
            </w:r>
          </w:p>
        </w:tc>
        <w:tc>
          <w:tcPr>
            <w:tcW w:w="418" w:type="dxa"/>
            <w:tcBorders>
              <w:top w:val="single" w:sz="4" w:space="0" w:color="181818"/>
              <w:bottom w:val="single" w:sz="4" w:space="0" w:color="181818"/>
            </w:tcBorders>
          </w:tcPr>
          <w:p>
            <w:pPr>
              <w:pStyle w:val="TableParagraph"/>
              <w:spacing w:before="41"/>
              <w:ind w:left="113"/>
              <w:rPr>
                <w:sz w:val="15"/>
              </w:rPr>
            </w:pPr>
            <w:r>
              <w:rPr>
                <w:color w:val="666666"/>
                <w:w w:val="106"/>
                <w:sz w:val="15"/>
              </w:rPr>
              <w:t>D</w:t>
            </w:r>
          </w:p>
        </w:tc>
      </w:tr>
      <w:tr>
        <w:trPr>
          <w:trHeight w:val="235" w:hRule="atLeast"/>
        </w:trPr>
        <w:tc>
          <w:tcPr>
            <w:tcW w:w="403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287" w:type="dxa"/>
            <w:tcBorders>
              <w:top w:val="single" w:sz="4" w:space="0" w:color="181818"/>
            </w:tcBorders>
          </w:tcPr>
          <w:p>
            <w:pPr>
              <w:pStyle w:val="TableParagraph"/>
              <w:spacing w:line="154" w:lineRule="exact"/>
              <w:ind w:left="47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Corretagem/Despesas</w:t>
            </w:r>
          </w:p>
        </w:tc>
        <w:tc>
          <w:tcPr>
            <w:tcW w:w="1017" w:type="dxa"/>
            <w:tcBorders>
              <w:top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  <w:tcBorders>
              <w:top w:val="single" w:sz="4" w:space="0" w:color="18181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8"/>
        <w:rPr>
          <w:sz w:val="5"/>
        </w:rPr>
      </w:pP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5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8"/>
        <w:gridCol w:w="1334"/>
        <w:gridCol w:w="566"/>
      </w:tblGrid>
      <w:tr>
        <w:trPr>
          <w:trHeight w:val="259" w:hRule="atLeast"/>
        </w:trPr>
        <w:tc>
          <w:tcPr>
            <w:tcW w:w="1818" w:type="dxa"/>
            <w:tcBorders>
              <w:top w:val="single" w:sz="4" w:space="0" w:color="181818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Corretagem</w:t>
            </w:r>
          </w:p>
        </w:tc>
        <w:tc>
          <w:tcPr>
            <w:tcW w:w="1334" w:type="dxa"/>
            <w:tcBorders>
              <w:top w:val="single" w:sz="4" w:space="0" w:color="181818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right="262"/>
              <w:jc w:val="right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16,20</w:t>
            </w:r>
          </w:p>
        </w:tc>
        <w:tc>
          <w:tcPr>
            <w:tcW w:w="566" w:type="dxa"/>
            <w:tcBorders>
              <w:top w:val="single" w:sz="4" w:space="0" w:color="181818"/>
              <w:bottom w:val="single" w:sz="4" w:space="0" w:color="FBFBFB"/>
            </w:tcBorders>
            <w:shd w:val="clear" w:color="auto" w:fill="666666"/>
          </w:tcPr>
          <w:p>
            <w:pPr>
              <w:pStyle w:val="TableParagraph"/>
              <w:spacing w:before="41"/>
              <w:ind w:right="182"/>
              <w:jc w:val="right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  <w:tr>
        <w:trPr>
          <w:trHeight w:val="259" w:hRule="atLeast"/>
        </w:trPr>
        <w:tc>
          <w:tcPr>
            <w:tcW w:w="1818" w:type="dxa"/>
            <w:tcBorders>
              <w:top w:val="single" w:sz="4" w:space="0" w:color="FBFBFB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spacing w:before="41"/>
              <w:ind w:left="48"/>
              <w:rPr>
                <w:sz w:val="15"/>
              </w:rPr>
            </w:pPr>
            <w:r>
              <w:rPr>
                <w:color w:val="FBFBFB"/>
                <w:w w:val="105"/>
                <w:sz w:val="15"/>
              </w:rPr>
              <w:t>ISS</w:t>
            </w:r>
            <w:r>
              <w:rPr>
                <w:color w:val="FBFBFB"/>
                <w:spacing w:val="2"/>
                <w:w w:val="105"/>
                <w:sz w:val="15"/>
              </w:rPr>
              <w:t> </w:t>
            </w:r>
            <w:r>
              <w:rPr>
                <w:color w:val="FBFBFB"/>
                <w:w w:val="105"/>
                <w:sz w:val="15"/>
              </w:rPr>
              <w:t>(São</w:t>
            </w:r>
            <w:r>
              <w:rPr>
                <w:color w:val="FBFBFB"/>
                <w:spacing w:val="2"/>
                <w:w w:val="105"/>
                <w:sz w:val="15"/>
              </w:rPr>
              <w:t> </w:t>
            </w:r>
            <w:r>
              <w:rPr>
                <w:color w:val="FBFBFB"/>
                <w:w w:val="105"/>
                <w:sz w:val="15"/>
              </w:rPr>
              <w:t>Paulo)</w:t>
            </w:r>
          </w:p>
        </w:tc>
        <w:tc>
          <w:tcPr>
            <w:tcW w:w="1334" w:type="dxa"/>
            <w:tcBorders>
              <w:top w:val="single" w:sz="4" w:space="0" w:color="FBFBFB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spacing w:before="41"/>
              <w:ind w:right="357"/>
              <w:jc w:val="right"/>
              <w:rPr>
                <w:sz w:val="15"/>
              </w:rPr>
            </w:pPr>
            <w:r>
              <w:rPr>
                <w:color w:val="FBFBFB"/>
                <w:w w:val="115"/>
                <w:sz w:val="15"/>
              </w:rPr>
              <w:t>1,73</w:t>
            </w:r>
          </w:p>
        </w:tc>
        <w:tc>
          <w:tcPr>
            <w:tcW w:w="566" w:type="dxa"/>
            <w:tcBorders>
              <w:top w:val="single" w:sz="4" w:space="0" w:color="FBFBFB"/>
              <w:bottom w:val="single" w:sz="4" w:space="0" w:color="181818"/>
            </w:tcBorders>
            <w:shd w:val="clear" w:color="auto" w:fill="666666"/>
          </w:tcPr>
          <w:p>
            <w:pPr>
              <w:pStyle w:val="TableParagraph"/>
              <w:spacing w:before="41"/>
              <w:ind w:right="182"/>
              <w:jc w:val="right"/>
              <w:rPr>
                <w:sz w:val="15"/>
              </w:rPr>
            </w:pPr>
            <w:r>
              <w:rPr>
                <w:color w:val="FBFBFB"/>
                <w:w w:val="106"/>
                <w:sz w:val="15"/>
              </w:rPr>
              <w:t>D</w:t>
            </w:r>
          </w:p>
        </w:tc>
      </w:tr>
    </w:tbl>
    <w:p>
      <w:pPr>
        <w:pStyle w:val="BodyText"/>
        <w:rPr>
          <w:sz w:val="22"/>
        </w:rPr>
      </w:pPr>
    </w:p>
    <w:p>
      <w:pPr>
        <w:spacing w:before="193"/>
        <w:ind w:left="113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COMO</w:t>
      </w:r>
      <w:r>
        <w:rPr>
          <w:rFonts w:ascii="Trebuchet MS" w:hAnsi="Trebuchet MS"/>
          <w:b/>
          <w:spacing w:val="-9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PAGAR</w:t>
      </w:r>
      <w:r>
        <w:rPr>
          <w:rFonts w:ascii="Trebuchet MS" w:hAnsi="Trebuchet MS"/>
          <w:b/>
          <w:spacing w:val="-8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MENOS</w:t>
      </w:r>
      <w:r>
        <w:rPr>
          <w:rFonts w:ascii="Trebuchet MS" w:hAnsi="Trebuchet MS"/>
          <w:b/>
          <w:spacing w:val="-8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IR</w:t>
      </w:r>
      <w:r>
        <w:rPr>
          <w:rFonts w:ascii="Trebuchet MS" w:hAnsi="Trebuchet MS"/>
          <w:b/>
          <w:spacing w:val="-9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COM</w:t>
      </w:r>
      <w:r>
        <w:rPr>
          <w:rFonts w:ascii="Trebuchet MS" w:hAnsi="Trebuchet MS"/>
          <w:b/>
          <w:spacing w:val="-8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AÇÕES</w:t>
      </w:r>
    </w:p>
    <w:p>
      <w:pPr>
        <w:pStyle w:val="BodyText"/>
        <w:spacing w:line="254" w:lineRule="auto" w:before="11"/>
        <w:ind w:left="113" w:right="373"/>
        <w:jc w:val="both"/>
      </w:pPr>
      <w:r>
        <w:rPr>
          <w:w w:val="115"/>
        </w:rPr>
        <w:t>É fato: ninguém gosta de pagar imposto. Mas pensa comigo: pagar imposto de renda é</w:t>
      </w:r>
      <w:r>
        <w:rPr>
          <w:spacing w:val="1"/>
          <w:w w:val="115"/>
        </w:rPr>
        <w:t> </w:t>
      </w:r>
      <w:r>
        <w:rPr>
          <w:w w:val="115"/>
        </w:rPr>
        <w:t>um bom sinal para o investidor. Aﬁnal se ele paga esse imposto, é porque está tendo</w:t>
      </w:r>
      <w:r>
        <w:rPr>
          <w:spacing w:val="1"/>
          <w:w w:val="115"/>
        </w:rPr>
        <w:t> </w:t>
      </w:r>
      <w:r>
        <w:rPr>
          <w:w w:val="115"/>
        </w:rPr>
        <w:t>lucro.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5"/>
        </w:rPr>
        <w:t>Então, não temos que ter “desgosto” com o imposto de renda, ele pode ser um bom</w:t>
      </w:r>
      <w:r>
        <w:rPr>
          <w:spacing w:val="1"/>
          <w:w w:val="115"/>
        </w:rPr>
        <w:t> </w:t>
      </w:r>
      <w:r>
        <w:rPr>
          <w:w w:val="115"/>
        </w:rPr>
        <w:t>sinal.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importante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1"/>
          <w:w w:val="115"/>
        </w:rPr>
        <w:t> </w:t>
      </w:r>
      <w:r>
        <w:rPr>
          <w:w w:val="115"/>
        </w:rPr>
        <w:t>negligenciar</w:t>
      </w:r>
      <w:r>
        <w:rPr>
          <w:spacing w:val="1"/>
          <w:w w:val="115"/>
        </w:rPr>
        <w:t> </w:t>
      </w:r>
      <w:r>
        <w:rPr>
          <w:w w:val="115"/>
        </w:rPr>
        <w:t>seu</w:t>
      </w:r>
      <w:r>
        <w:rPr>
          <w:spacing w:val="1"/>
          <w:w w:val="115"/>
        </w:rPr>
        <w:t> </w:t>
      </w:r>
      <w:r>
        <w:rPr>
          <w:w w:val="115"/>
        </w:rPr>
        <w:t>pagamento,</w:t>
      </w:r>
      <w:r>
        <w:rPr>
          <w:spacing w:val="1"/>
          <w:w w:val="115"/>
        </w:rPr>
        <w:t> </w:t>
      </w:r>
      <w:r>
        <w:rPr>
          <w:w w:val="115"/>
        </w:rPr>
        <w:t>porque</w:t>
      </w:r>
      <w:r>
        <w:rPr>
          <w:spacing w:val="1"/>
          <w:w w:val="115"/>
        </w:rPr>
        <w:t> </w:t>
      </w:r>
      <w:r>
        <w:rPr>
          <w:w w:val="115"/>
        </w:rPr>
        <w:t>isso</w:t>
      </w:r>
      <w:r>
        <w:rPr>
          <w:spacing w:val="1"/>
          <w:w w:val="115"/>
        </w:rPr>
        <w:t> </w:t>
      </w:r>
      <w:r>
        <w:rPr>
          <w:w w:val="115"/>
        </w:rPr>
        <w:t>poderá</w:t>
      </w:r>
      <w:r>
        <w:rPr>
          <w:spacing w:val="1"/>
          <w:w w:val="115"/>
        </w:rPr>
        <w:t> </w:t>
      </w:r>
      <w:r>
        <w:rPr>
          <w:w w:val="115"/>
        </w:rPr>
        <w:t>causar</w:t>
      </w:r>
      <w:r>
        <w:rPr>
          <w:spacing w:val="1"/>
          <w:w w:val="115"/>
        </w:rPr>
        <w:t> </w:t>
      </w:r>
      <w:r>
        <w:rPr>
          <w:w w:val="115"/>
        </w:rPr>
        <w:t>problemas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2"/>
          <w:w w:val="115"/>
        </w:rPr>
        <w:t> </w:t>
      </w:r>
      <w:r>
        <w:rPr>
          <w:w w:val="115"/>
        </w:rPr>
        <w:t>futuro.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Neste</w:t>
      </w:r>
      <w:r>
        <w:rPr>
          <w:spacing w:val="-4"/>
          <w:w w:val="115"/>
        </w:rPr>
        <w:t> </w:t>
      </w:r>
      <w:r>
        <w:rPr>
          <w:w w:val="115"/>
        </w:rPr>
        <w:t>subcapítulo,</w:t>
      </w:r>
      <w:r>
        <w:rPr>
          <w:spacing w:val="-3"/>
          <w:w w:val="115"/>
        </w:rPr>
        <w:t> </w:t>
      </w:r>
      <w:r>
        <w:rPr>
          <w:w w:val="115"/>
        </w:rPr>
        <w:t>contarei</w:t>
      </w:r>
      <w:r>
        <w:rPr>
          <w:spacing w:val="-3"/>
          <w:w w:val="115"/>
        </w:rPr>
        <w:t> </w:t>
      </w:r>
      <w:r>
        <w:rPr>
          <w:w w:val="115"/>
        </w:rPr>
        <w:t>como</w:t>
      </w:r>
      <w:r>
        <w:rPr>
          <w:spacing w:val="-4"/>
          <w:w w:val="115"/>
        </w:rPr>
        <w:t> </w:t>
      </w:r>
      <w:r>
        <w:rPr>
          <w:w w:val="115"/>
        </w:rPr>
        <w:t>funciona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aplicação</w:t>
      </w:r>
      <w:r>
        <w:rPr>
          <w:spacing w:val="-3"/>
          <w:w w:val="115"/>
        </w:rPr>
        <w:t> </w:t>
      </w:r>
      <w:r>
        <w:rPr>
          <w:w w:val="115"/>
        </w:rPr>
        <w:t>do</w:t>
      </w:r>
      <w:r>
        <w:rPr>
          <w:spacing w:val="-4"/>
          <w:w w:val="115"/>
        </w:rPr>
        <w:t> </w:t>
      </w:r>
      <w:r>
        <w:rPr>
          <w:w w:val="115"/>
        </w:rPr>
        <w:t>imposto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renda</w:t>
      </w:r>
      <w:r>
        <w:rPr>
          <w:spacing w:val="-4"/>
          <w:w w:val="115"/>
        </w:rPr>
        <w:t> </w:t>
      </w:r>
      <w:r>
        <w:rPr>
          <w:w w:val="115"/>
        </w:rPr>
        <w:t>em</w:t>
      </w:r>
      <w:r>
        <w:rPr>
          <w:spacing w:val="-3"/>
          <w:w w:val="115"/>
        </w:rPr>
        <w:t> </w:t>
      </w:r>
      <w:r>
        <w:rPr>
          <w:w w:val="115"/>
        </w:rPr>
        <w:t>ações</w:t>
      </w:r>
      <w:r>
        <w:rPr>
          <w:spacing w:val="-59"/>
          <w:w w:val="115"/>
        </w:rPr>
        <w:t> </w:t>
      </w:r>
      <w:r>
        <w:rPr>
          <w:w w:val="115"/>
        </w:rPr>
        <w:t>e fundos imobiliários. Mais do que isso, revelarei como podemos escapar dele em</w:t>
      </w:r>
      <w:r>
        <w:rPr>
          <w:spacing w:val="1"/>
          <w:w w:val="115"/>
        </w:rPr>
        <w:t> </w:t>
      </w:r>
      <w:r>
        <w:rPr>
          <w:w w:val="115"/>
        </w:rPr>
        <w:t>algumas situações,</w:t>
      </w:r>
      <w:r>
        <w:rPr>
          <w:spacing w:val="1"/>
          <w:w w:val="115"/>
        </w:rPr>
        <w:t> </w:t>
      </w:r>
      <w:r>
        <w:rPr>
          <w:w w:val="115"/>
        </w:rPr>
        <w:t>como na</w:t>
      </w:r>
      <w:r>
        <w:rPr>
          <w:spacing w:val="1"/>
          <w:w w:val="115"/>
        </w:rPr>
        <w:t> </w:t>
      </w:r>
      <w:r>
        <w:rPr>
          <w:w w:val="115"/>
        </w:rPr>
        <w:t>compra de</w:t>
      </w:r>
      <w:r>
        <w:rPr>
          <w:spacing w:val="1"/>
          <w:w w:val="115"/>
        </w:rPr>
        <w:t> </w:t>
      </w:r>
      <w:r>
        <w:rPr>
          <w:w w:val="115"/>
        </w:rPr>
        <w:t>ações.</w:t>
      </w:r>
    </w:p>
    <w:p>
      <w:pPr>
        <w:pStyle w:val="BodyText"/>
        <w:spacing w:before="1"/>
        <w:ind w:left="313"/>
        <w:jc w:val="both"/>
      </w:pPr>
      <w:r>
        <w:rPr>
          <w:w w:val="110"/>
        </w:rPr>
        <w:t>Duas</w:t>
      </w:r>
      <w:r>
        <w:rPr>
          <w:spacing w:val="17"/>
          <w:w w:val="110"/>
        </w:rPr>
        <w:t> </w:t>
      </w:r>
      <w:r>
        <w:rPr>
          <w:w w:val="110"/>
        </w:rPr>
        <w:t>coisas</w:t>
      </w:r>
      <w:r>
        <w:rPr>
          <w:spacing w:val="17"/>
          <w:w w:val="110"/>
        </w:rPr>
        <w:t> </w:t>
      </w:r>
      <w:r>
        <w:rPr>
          <w:w w:val="110"/>
        </w:rPr>
        <w:t>aqui</w:t>
      </w:r>
      <w:r>
        <w:rPr>
          <w:spacing w:val="17"/>
          <w:w w:val="110"/>
        </w:rPr>
        <w:t> </w:t>
      </w:r>
      <w:r>
        <w:rPr>
          <w:w w:val="110"/>
        </w:rPr>
        <w:t>devem</w:t>
      </w:r>
      <w:r>
        <w:rPr>
          <w:spacing w:val="17"/>
          <w:w w:val="110"/>
        </w:rPr>
        <w:t> </w:t>
      </w:r>
      <w:r>
        <w:rPr>
          <w:w w:val="110"/>
        </w:rPr>
        <w:t>ser</w:t>
      </w:r>
      <w:r>
        <w:rPr>
          <w:spacing w:val="17"/>
          <w:w w:val="110"/>
        </w:rPr>
        <w:t> </w:t>
      </w:r>
      <w:r>
        <w:rPr>
          <w:w w:val="110"/>
        </w:rPr>
        <w:t>entendidas:</w:t>
      </w: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0"/>
          <w:numId w:val="30"/>
        </w:numPr>
        <w:tabs>
          <w:tab w:pos="614" w:val="left" w:leader="none"/>
        </w:tabs>
        <w:spacing w:line="254" w:lineRule="auto" w:before="99" w:after="0"/>
        <w:ind w:left="613" w:right="373" w:hanging="275"/>
        <w:jc w:val="both"/>
        <w:rPr>
          <w:sz w:val="20"/>
        </w:rPr>
      </w:pPr>
      <w:r>
        <w:rPr>
          <w:w w:val="110"/>
          <w:sz w:val="20"/>
        </w:rPr>
        <w:t>Só pagaremos imposto de renda se tivermos lucro com o investimento. Em caso de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prejuízo,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o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pagamento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não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é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necessário.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Porém,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sempre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que  o  investidor  for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obrigado a declarar, ele deve fazer isso todo mês por meio de uma emissão de um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Documento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Arrecadação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Receitas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Federais,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o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Darf.</w:t>
      </w:r>
    </w:p>
    <w:p>
      <w:pPr>
        <w:pStyle w:val="ListParagraph"/>
        <w:numPr>
          <w:ilvl w:val="0"/>
          <w:numId w:val="30"/>
        </w:numPr>
        <w:tabs>
          <w:tab w:pos="614" w:val="left" w:leader="none"/>
        </w:tabs>
        <w:spacing w:line="252" w:lineRule="auto" w:before="33" w:after="0"/>
        <w:ind w:left="613" w:right="373" w:hanging="275"/>
        <w:jc w:val="both"/>
        <w:rPr>
          <w:sz w:val="20"/>
        </w:rPr>
      </w:pPr>
      <w:r>
        <w:rPr>
          <w:w w:val="110"/>
          <w:sz w:val="20"/>
        </w:rPr>
        <w:t>Temos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alíquotas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diferentes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imposto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para</w:t>
      </w:r>
      <w:r>
        <w:rPr>
          <w:spacing w:val="1"/>
          <w:w w:val="110"/>
          <w:sz w:val="20"/>
        </w:rPr>
        <w:t> </w:t>
      </w:r>
      <w:r>
        <w:rPr>
          <w:rFonts w:ascii="Arial" w:hAnsi="Arial"/>
          <w:i/>
          <w:w w:val="110"/>
          <w:sz w:val="20"/>
        </w:rPr>
        <w:t>swing</w:t>
      </w:r>
      <w:r>
        <w:rPr>
          <w:rFonts w:ascii="Arial" w:hAnsi="Arial"/>
          <w:i/>
          <w:spacing w:val="1"/>
          <w:w w:val="110"/>
          <w:sz w:val="20"/>
        </w:rPr>
        <w:t> </w:t>
      </w:r>
      <w:r>
        <w:rPr>
          <w:rFonts w:ascii="Arial" w:hAnsi="Arial"/>
          <w:i/>
          <w:w w:val="110"/>
          <w:sz w:val="20"/>
        </w:rPr>
        <w:t>trade</w:t>
      </w:r>
      <w:r>
        <w:rPr>
          <w:rFonts w:ascii="Arial" w:hAnsi="Arial"/>
          <w:i/>
          <w:spacing w:val="1"/>
          <w:w w:val="110"/>
          <w:sz w:val="20"/>
        </w:rPr>
        <w:t> </w:t>
      </w:r>
      <w:r>
        <w:rPr>
          <w:w w:val="110"/>
          <w:sz w:val="20"/>
        </w:rPr>
        <w:t>e  </w:t>
      </w:r>
      <w:r>
        <w:rPr>
          <w:rFonts w:ascii="Arial" w:hAnsi="Arial"/>
          <w:i/>
          <w:w w:val="110"/>
          <w:sz w:val="20"/>
        </w:rPr>
        <w:t>day  trade</w:t>
      </w:r>
      <w:r>
        <w:rPr>
          <w:w w:val="110"/>
          <w:sz w:val="20"/>
        </w:rPr>
        <w:t>.  Para  o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primeiro, a alíquota é 15% sobre o lucro. Exemplo: se eu comprei 100 mil reais em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uma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ação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e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as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vendi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por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110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mil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reais,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tive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10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mil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reais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lucro.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Calculando: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15%</w:t>
      </w:r>
      <w:r>
        <w:rPr>
          <w:spacing w:val="-56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10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mil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reais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são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1,5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mil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reais.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No</w:t>
      </w:r>
      <w:r>
        <w:rPr>
          <w:spacing w:val="9"/>
          <w:w w:val="110"/>
          <w:sz w:val="20"/>
        </w:rPr>
        <w:t> </w:t>
      </w:r>
      <w:r>
        <w:rPr>
          <w:rFonts w:ascii="Arial" w:hAnsi="Arial"/>
          <w:i/>
          <w:w w:val="110"/>
          <w:sz w:val="20"/>
        </w:rPr>
        <w:t>day</w:t>
      </w:r>
      <w:r>
        <w:rPr>
          <w:rFonts w:ascii="Arial" w:hAnsi="Arial"/>
          <w:i/>
          <w:spacing w:val="6"/>
          <w:w w:val="110"/>
          <w:sz w:val="20"/>
        </w:rPr>
        <w:t> </w:t>
      </w:r>
      <w:r>
        <w:rPr>
          <w:rFonts w:ascii="Arial" w:hAnsi="Arial"/>
          <w:i/>
          <w:w w:val="110"/>
          <w:sz w:val="20"/>
        </w:rPr>
        <w:t>trade</w:t>
      </w:r>
      <w:r>
        <w:rPr>
          <w:rFonts w:ascii="Arial" w:hAnsi="Arial"/>
          <w:i/>
          <w:spacing w:val="6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alíquota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é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20%.</w:t>
      </w:r>
    </w:p>
    <w:p>
      <w:pPr>
        <w:spacing w:after="0" w:line="252" w:lineRule="auto"/>
        <w:jc w:val="both"/>
        <w:rPr>
          <w:sz w:val="20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line="249" w:lineRule="auto" w:before="82"/>
        <w:ind w:left="113" w:right="376" w:firstLine="200"/>
        <w:jc w:val="both"/>
      </w:pPr>
      <w:r>
        <w:rPr>
          <w:w w:val="115"/>
        </w:rPr>
        <w:t>Mas há um detalhe aqui: tanto no </w:t>
      </w:r>
      <w:r>
        <w:rPr>
          <w:rFonts w:ascii="Arial" w:hAnsi="Arial"/>
          <w:i/>
          <w:w w:val="115"/>
        </w:rPr>
        <w:t>swing trade </w:t>
      </w:r>
      <w:r>
        <w:rPr>
          <w:w w:val="115"/>
        </w:rPr>
        <w:t>quanto no </w:t>
      </w:r>
      <w:r>
        <w:rPr>
          <w:rFonts w:ascii="Arial" w:hAnsi="Arial"/>
          <w:i/>
          <w:w w:val="115"/>
        </w:rPr>
        <w:t>day trade </w:t>
      </w:r>
      <w:r>
        <w:rPr>
          <w:w w:val="115"/>
        </w:rPr>
        <w:t>a corretora retém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-6"/>
          <w:w w:val="115"/>
        </w:rPr>
        <w:t> </w:t>
      </w:r>
      <w:r>
        <w:rPr>
          <w:w w:val="115"/>
        </w:rPr>
        <w:t>percentual</w:t>
      </w:r>
      <w:r>
        <w:rPr>
          <w:spacing w:val="-6"/>
          <w:w w:val="115"/>
        </w:rPr>
        <w:t> </w:t>
      </w:r>
      <w:r>
        <w:rPr>
          <w:w w:val="115"/>
        </w:rPr>
        <w:t>da</w:t>
      </w:r>
      <w:r>
        <w:rPr>
          <w:spacing w:val="-6"/>
          <w:w w:val="115"/>
        </w:rPr>
        <w:t> </w:t>
      </w:r>
      <w:r>
        <w:rPr>
          <w:w w:val="115"/>
        </w:rPr>
        <w:t>sua</w:t>
      </w:r>
      <w:r>
        <w:rPr>
          <w:spacing w:val="-5"/>
          <w:w w:val="115"/>
        </w:rPr>
        <w:t> </w:t>
      </w:r>
      <w:r>
        <w:rPr>
          <w:w w:val="115"/>
        </w:rPr>
        <w:t>venda.</w:t>
      </w:r>
      <w:r>
        <w:rPr>
          <w:spacing w:val="-6"/>
          <w:w w:val="115"/>
        </w:rPr>
        <w:t> </w:t>
      </w:r>
      <w:r>
        <w:rPr>
          <w:w w:val="115"/>
        </w:rPr>
        <w:t>No</w:t>
      </w:r>
      <w:r>
        <w:rPr>
          <w:spacing w:val="-6"/>
          <w:w w:val="115"/>
        </w:rPr>
        <w:t> </w:t>
      </w:r>
      <w:r>
        <w:rPr>
          <w:w w:val="115"/>
        </w:rPr>
        <w:t>caso</w:t>
      </w:r>
      <w:r>
        <w:rPr>
          <w:spacing w:val="-5"/>
          <w:w w:val="115"/>
        </w:rPr>
        <w:t> </w:t>
      </w:r>
      <w:r>
        <w:rPr>
          <w:w w:val="115"/>
        </w:rPr>
        <w:t>do</w:t>
      </w:r>
      <w:r>
        <w:rPr>
          <w:spacing w:val="-6"/>
          <w:w w:val="115"/>
        </w:rPr>
        <w:t> </w:t>
      </w:r>
      <w:r>
        <w:rPr>
          <w:rFonts w:ascii="Arial" w:hAnsi="Arial"/>
          <w:i/>
          <w:w w:val="115"/>
        </w:rPr>
        <w:t>swing</w:t>
      </w:r>
      <w:r>
        <w:rPr>
          <w:rFonts w:ascii="Arial" w:hAnsi="Arial"/>
          <w:i/>
          <w:spacing w:val="-12"/>
          <w:w w:val="115"/>
        </w:rPr>
        <w:t> </w:t>
      </w:r>
      <w:r>
        <w:rPr>
          <w:rFonts w:ascii="Arial" w:hAnsi="Arial"/>
          <w:i/>
          <w:w w:val="115"/>
        </w:rPr>
        <w:t>trade</w:t>
      </w:r>
      <w:r>
        <w:rPr>
          <w:w w:val="115"/>
        </w:rPr>
        <w:t>,</w:t>
      </w:r>
      <w:r>
        <w:rPr>
          <w:spacing w:val="-4"/>
          <w:w w:val="115"/>
        </w:rPr>
        <w:t> </w:t>
      </w:r>
      <w:r>
        <w:rPr>
          <w:w w:val="115"/>
        </w:rPr>
        <w:t>esse</w:t>
      </w:r>
      <w:r>
        <w:rPr>
          <w:spacing w:val="-4"/>
          <w:w w:val="115"/>
        </w:rPr>
        <w:t> </w:t>
      </w:r>
      <w:r>
        <w:rPr>
          <w:w w:val="115"/>
        </w:rPr>
        <w:t>valor</w:t>
      </w:r>
      <w:r>
        <w:rPr>
          <w:spacing w:val="-4"/>
          <w:w w:val="115"/>
        </w:rPr>
        <w:t> </w:t>
      </w:r>
      <w:r>
        <w:rPr>
          <w:w w:val="115"/>
        </w:rPr>
        <w:t>chega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ser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0,005%</w:t>
      </w:r>
      <w:r>
        <w:rPr>
          <w:spacing w:val="-59"/>
          <w:w w:val="115"/>
        </w:rPr>
        <w:t> </w:t>
      </w:r>
      <w:r>
        <w:rPr>
          <w:w w:val="115"/>
        </w:rPr>
        <w:t>das</w:t>
      </w:r>
      <w:r>
        <w:rPr>
          <w:spacing w:val="-2"/>
          <w:w w:val="115"/>
        </w:rPr>
        <w:t> </w:t>
      </w:r>
      <w:r>
        <w:rPr>
          <w:w w:val="115"/>
        </w:rPr>
        <w:t>vendas,</w:t>
      </w:r>
      <w:r>
        <w:rPr>
          <w:spacing w:val="-1"/>
          <w:w w:val="115"/>
        </w:rPr>
        <w:t> </w:t>
      </w:r>
      <w:r>
        <w:rPr>
          <w:w w:val="115"/>
        </w:rPr>
        <w:t>direto</w:t>
      </w:r>
      <w:r>
        <w:rPr>
          <w:spacing w:val="-1"/>
          <w:w w:val="115"/>
        </w:rPr>
        <w:t> </w:t>
      </w:r>
      <w:r>
        <w:rPr>
          <w:w w:val="115"/>
        </w:rPr>
        <w:t>na</w:t>
      </w:r>
      <w:r>
        <w:rPr>
          <w:spacing w:val="-2"/>
          <w:w w:val="115"/>
        </w:rPr>
        <w:t> </w:t>
      </w:r>
      <w:r>
        <w:rPr>
          <w:w w:val="115"/>
        </w:rPr>
        <w:t>fonte.</w:t>
      </w:r>
      <w:r>
        <w:rPr>
          <w:spacing w:val="-1"/>
          <w:w w:val="115"/>
        </w:rPr>
        <w:t> </w:t>
      </w:r>
      <w:r>
        <w:rPr>
          <w:w w:val="115"/>
        </w:rPr>
        <w:t>No</w:t>
      </w:r>
      <w:r>
        <w:rPr>
          <w:spacing w:val="-1"/>
          <w:w w:val="115"/>
        </w:rPr>
        <w:t> </w:t>
      </w:r>
      <w:r>
        <w:rPr>
          <w:rFonts w:ascii="Arial" w:hAnsi="Arial"/>
          <w:i/>
          <w:w w:val="115"/>
        </w:rPr>
        <w:t>day</w:t>
      </w:r>
      <w:r>
        <w:rPr>
          <w:rFonts w:ascii="Arial" w:hAnsi="Arial"/>
          <w:i/>
          <w:spacing w:val="-4"/>
          <w:w w:val="115"/>
        </w:rPr>
        <w:t> </w:t>
      </w:r>
      <w:r>
        <w:rPr>
          <w:rFonts w:ascii="Arial" w:hAnsi="Arial"/>
          <w:i/>
          <w:w w:val="115"/>
        </w:rPr>
        <w:t>trade</w:t>
      </w:r>
      <w:r>
        <w:rPr>
          <w:w w:val="115"/>
        </w:rPr>
        <w:t>,</w:t>
      </w:r>
      <w:r>
        <w:rPr>
          <w:spacing w:val="-1"/>
          <w:w w:val="115"/>
        </w:rPr>
        <w:t> </w:t>
      </w:r>
      <w:r>
        <w:rPr>
          <w:w w:val="115"/>
        </w:rPr>
        <w:t>é</w:t>
      </w:r>
      <w:r>
        <w:rPr>
          <w:spacing w:val="-2"/>
          <w:w w:val="115"/>
        </w:rPr>
        <w:t> </w:t>
      </w:r>
      <w:r>
        <w:rPr>
          <w:w w:val="115"/>
        </w:rPr>
        <w:t>retido</w:t>
      </w:r>
      <w:r>
        <w:rPr>
          <w:spacing w:val="-1"/>
          <w:w w:val="115"/>
        </w:rPr>
        <w:t> </w:t>
      </w:r>
      <w:r>
        <w:rPr>
          <w:w w:val="115"/>
        </w:rPr>
        <w:t>1%</w:t>
      </w:r>
      <w:r>
        <w:rPr>
          <w:spacing w:val="-1"/>
          <w:w w:val="115"/>
        </w:rPr>
        <w:t> </w:t>
      </w:r>
      <w:r>
        <w:rPr>
          <w:w w:val="115"/>
        </w:rPr>
        <w:t>das</w:t>
      </w:r>
      <w:r>
        <w:rPr>
          <w:spacing w:val="-1"/>
          <w:w w:val="115"/>
        </w:rPr>
        <w:t> </w:t>
      </w:r>
      <w:r>
        <w:rPr>
          <w:w w:val="115"/>
        </w:rPr>
        <w:t>vendas</w:t>
      </w:r>
      <w:r>
        <w:rPr>
          <w:spacing w:val="-2"/>
          <w:w w:val="115"/>
        </w:rPr>
        <w:t> </w:t>
      </w:r>
      <w:r>
        <w:rPr>
          <w:w w:val="115"/>
        </w:rPr>
        <w:t>direto</w:t>
      </w:r>
      <w:r>
        <w:rPr>
          <w:spacing w:val="-1"/>
          <w:w w:val="115"/>
        </w:rPr>
        <w:t> </w:t>
      </w:r>
      <w:r>
        <w:rPr>
          <w:w w:val="115"/>
        </w:rPr>
        <w:t>na</w:t>
      </w:r>
      <w:r>
        <w:rPr>
          <w:spacing w:val="-1"/>
          <w:w w:val="115"/>
        </w:rPr>
        <w:t> </w:t>
      </w:r>
      <w:r>
        <w:rPr>
          <w:w w:val="115"/>
        </w:rPr>
        <w:t>fonte.</w:t>
      </w:r>
    </w:p>
    <w:p>
      <w:pPr>
        <w:pStyle w:val="BodyText"/>
        <w:spacing w:line="254" w:lineRule="auto" w:before="3"/>
        <w:ind w:left="113" w:right="378" w:firstLine="200"/>
        <w:jc w:val="both"/>
      </w:pPr>
      <w:r>
        <w:rPr>
          <w:w w:val="110"/>
        </w:rPr>
        <w:t>Por</w:t>
      </w:r>
      <w:r>
        <w:rPr>
          <w:spacing w:val="1"/>
          <w:w w:val="110"/>
        </w:rPr>
        <w:t> </w:t>
      </w:r>
      <w:r>
        <w:rPr>
          <w:w w:val="110"/>
        </w:rPr>
        <w:t>conta</w:t>
      </w:r>
      <w:r>
        <w:rPr>
          <w:spacing w:val="1"/>
          <w:w w:val="110"/>
        </w:rPr>
        <w:t> </w:t>
      </w:r>
      <w:r>
        <w:rPr>
          <w:w w:val="110"/>
        </w:rPr>
        <w:t>disso,</w:t>
      </w:r>
      <w:r>
        <w:rPr>
          <w:spacing w:val="1"/>
          <w:w w:val="110"/>
        </w:rPr>
        <w:t> </w:t>
      </w:r>
      <w:r>
        <w:rPr>
          <w:w w:val="110"/>
        </w:rPr>
        <w:t>se</w:t>
      </w:r>
      <w:r>
        <w:rPr>
          <w:spacing w:val="1"/>
          <w:w w:val="110"/>
        </w:rPr>
        <w:t> </w:t>
      </w:r>
      <w:r>
        <w:rPr>
          <w:w w:val="110"/>
        </w:rPr>
        <w:t>formos</w:t>
      </w:r>
      <w:r>
        <w:rPr>
          <w:spacing w:val="1"/>
          <w:w w:val="110"/>
        </w:rPr>
        <w:t> </w:t>
      </w:r>
      <w:r>
        <w:rPr>
          <w:w w:val="110"/>
        </w:rPr>
        <w:t>considerar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operação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rFonts w:ascii="Arial" w:hAnsi="Arial"/>
          <w:i/>
          <w:w w:val="110"/>
        </w:rPr>
        <w:t>day  trade</w:t>
      </w:r>
      <w:r>
        <w:rPr>
          <w:w w:val="110"/>
        </w:rPr>
        <w:t>,  temos  que</w:t>
      </w:r>
      <w:r>
        <w:rPr>
          <w:spacing w:val="1"/>
          <w:w w:val="110"/>
        </w:rPr>
        <w:t> </w:t>
      </w:r>
      <w:r>
        <w:rPr>
          <w:w w:val="110"/>
        </w:rPr>
        <w:t>considerar</w:t>
      </w:r>
      <w:r>
        <w:rPr>
          <w:spacing w:val="50"/>
          <w:w w:val="110"/>
        </w:rPr>
        <w:t> </w:t>
      </w:r>
      <w:r>
        <w:rPr>
          <w:w w:val="110"/>
        </w:rPr>
        <w:t>que</w:t>
      </w:r>
      <w:r>
        <w:rPr>
          <w:spacing w:val="51"/>
          <w:w w:val="110"/>
        </w:rPr>
        <w:t> </w:t>
      </w:r>
      <w:r>
        <w:rPr>
          <w:w w:val="110"/>
        </w:rPr>
        <w:t>o</w:t>
      </w:r>
      <w:r>
        <w:rPr>
          <w:spacing w:val="51"/>
          <w:w w:val="110"/>
        </w:rPr>
        <w:t> </w:t>
      </w:r>
      <w:r>
        <w:rPr>
          <w:w w:val="110"/>
        </w:rPr>
        <w:t>pagamento</w:t>
      </w:r>
      <w:r>
        <w:rPr>
          <w:spacing w:val="51"/>
          <w:w w:val="110"/>
        </w:rPr>
        <w:t> </w:t>
      </w:r>
      <w:r>
        <w:rPr>
          <w:w w:val="110"/>
        </w:rPr>
        <w:t>de</w:t>
      </w:r>
      <w:r>
        <w:rPr>
          <w:spacing w:val="51"/>
          <w:w w:val="110"/>
        </w:rPr>
        <w:t> </w:t>
      </w:r>
      <w:r>
        <w:rPr>
          <w:w w:val="110"/>
        </w:rPr>
        <w:t>imposto</w:t>
      </w:r>
      <w:r>
        <w:rPr>
          <w:spacing w:val="51"/>
          <w:w w:val="110"/>
        </w:rPr>
        <w:t> </w:t>
      </w:r>
      <w:r>
        <w:rPr>
          <w:w w:val="110"/>
        </w:rPr>
        <w:t>de</w:t>
      </w:r>
      <w:r>
        <w:rPr>
          <w:spacing w:val="50"/>
          <w:w w:val="110"/>
        </w:rPr>
        <w:t> </w:t>
      </w:r>
      <w:r>
        <w:rPr>
          <w:w w:val="110"/>
        </w:rPr>
        <w:t>renda,</w:t>
      </w:r>
      <w:r>
        <w:rPr>
          <w:spacing w:val="51"/>
          <w:w w:val="110"/>
        </w:rPr>
        <w:t> </w:t>
      </w:r>
      <w:r>
        <w:rPr>
          <w:w w:val="110"/>
        </w:rPr>
        <w:t>na</w:t>
      </w:r>
      <w:r>
        <w:rPr>
          <w:spacing w:val="51"/>
          <w:w w:val="110"/>
        </w:rPr>
        <w:t> </w:t>
      </w:r>
      <w:r>
        <w:rPr>
          <w:w w:val="110"/>
        </w:rPr>
        <w:t>realidade,</w:t>
      </w:r>
      <w:r>
        <w:rPr>
          <w:spacing w:val="51"/>
          <w:w w:val="110"/>
        </w:rPr>
        <w:t> </w:t>
      </w:r>
      <w:r>
        <w:rPr>
          <w:w w:val="110"/>
        </w:rPr>
        <w:t>será</w:t>
      </w:r>
      <w:r>
        <w:rPr>
          <w:spacing w:val="51"/>
          <w:w w:val="110"/>
        </w:rPr>
        <w:t> </w:t>
      </w:r>
      <w:r>
        <w:rPr>
          <w:w w:val="110"/>
        </w:rPr>
        <w:t>de</w:t>
      </w:r>
      <w:r>
        <w:rPr>
          <w:spacing w:val="51"/>
          <w:w w:val="110"/>
        </w:rPr>
        <w:t> </w:t>
      </w:r>
      <w:r>
        <w:rPr>
          <w:w w:val="110"/>
        </w:rPr>
        <w:t>15%</w:t>
      </w:r>
      <w:r>
        <w:rPr>
          <w:spacing w:val="51"/>
          <w:w w:val="110"/>
        </w:rPr>
        <w:t> </w:t>
      </w:r>
      <w:r>
        <w:rPr>
          <w:w w:val="110"/>
        </w:rPr>
        <w:t>menos</w:t>
      </w:r>
      <w:r>
        <w:rPr>
          <w:spacing w:val="-57"/>
          <w:w w:val="110"/>
        </w:rPr>
        <w:t> </w:t>
      </w:r>
      <w:r>
        <w:rPr>
          <w:w w:val="110"/>
        </w:rPr>
        <w:t>1%,</w:t>
      </w:r>
      <w:r>
        <w:rPr>
          <w:spacing w:val="39"/>
          <w:w w:val="110"/>
        </w:rPr>
        <w:t> </w:t>
      </w:r>
      <w:r>
        <w:rPr>
          <w:w w:val="110"/>
        </w:rPr>
        <w:t>que</w:t>
      </w:r>
      <w:r>
        <w:rPr>
          <w:spacing w:val="39"/>
          <w:w w:val="110"/>
        </w:rPr>
        <w:t> </w:t>
      </w:r>
      <w:r>
        <w:rPr>
          <w:w w:val="110"/>
        </w:rPr>
        <w:t>já</w:t>
      </w:r>
      <w:r>
        <w:rPr>
          <w:spacing w:val="39"/>
          <w:w w:val="110"/>
        </w:rPr>
        <w:t> </w:t>
      </w:r>
      <w:r>
        <w:rPr>
          <w:w w:val="110"/>
        </w:rPr>
        <w:t>foi</w:t>
      </w:r>
      <w:r>
        <w:rPr>
          <w:spacing w:val="39"/>
          <w:w w:val="110"/>
        </w:rPr>
        <w:t> </w:t>
      </w:r>
      <w:r>
        <w:rPr>
          <w:w w:val="110"/>
        </w:rPr>
        <w:t>retido</w:t>
      </w:r>
      <w:r>
        <w:rPr>
          <w:spacing w:val="39"/>
          <w:w w:val="110"/>
        </w:rPr>
        <w:t> </w:t>
      </w:r>
      <w:r>
        <w:rPr>
          <w:w w:val="110"/>
        </w:rPr>
        <w:t>na</w:t>
      </w:r>
      <w:r>
        <w:rPr>
          <w:spacing w:val="39"/>
          <w:w w:val="110"/>
        </w:rPr>
        <w:t> </w:t>
      </w:r>
      <w:r>
        <w:rPr>
          <w:w w:val="110"/>
        </w:rPr>
        <w:t>fonte.</w:t>
      </w:r>
      <w:r>
        <w:rPr>
          <w:spacing w:val="39"/>
          <w:w w:val="110"/>
        </w:rPr>
        <w:t> </w:t>
      </w:r>
      <w:r>
        <w:rPr>
          <w:w w:val="110"/>
        </w:rPr>
        <w:t>Isso</w:t>
      </w:r>
      <w:r>
        <w:rPr>
          <w:spacing w:val="39"/>
          <w:w w:val="110"/>
        </w:rPr>
        <w:t> </w:t>
      </w:r>
      <w:r>
        <w:rPr>
          <w:w w:val="110"/>
        </w:rPr>
        <w:t>é</w:t>
      </w:r>
      <w:r>
        <w:rPr>
          <w:spacing w:val="39"/>
          <w:w w:val="110"/>
        </w:rPr>
        <w:t> </w:t>
      </w:r>
      <w:r>
        <w:rPr>
          <w:w w:val="110"/>
        </w:rPr>
        <w:t>importante</w:t>
      </w:r>
      <w:r>
        <w:rPr>
          <w:spacing w:val="39"/>
          <w:w w:val="110"/>
        </w:rPr>
        <w:t> </w:t>
      </w:r>
      <w:r>
        <w:rPr>
          <w:w w:val="110"/>
        </w:rPr>
        <w:t>para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w w:val="110"/>
        </w:rPr>
        <w:t>Receita</w:t>
      </w:r>
      <w:r>
        <w:rPr>
          <w:spacing w:val="39"/>
          <w:w w:val="110"/>
        </w:rPr>
        <w:t> </w:t>
      </w:r>
      <w:r>
        <w:rPr>
          <w:w w:val="110"/>
        </w:rPr>
        <w:t>Federal,</w:t>
      </w:r>
      <w:r>
        <w:rPr>
          <w:spacing w:val="39"/>
          <w:w w:val="110"/>
        </w:rPr>
        <w:t> </w:t>
      </w:r>
      <w:r>
        <w:rPr>
          <w:w w:val="110"/>
        </w:rPr>
        <w:t>porque</w:t>
      </w:r>
      <w:r>
        <w:rPr>
          <w:spacing w:val="39"/>
          <w:w w:val="110"/>
        </w:rPr>
        <w:t> </w:t>
      </w:r>
      <w:r>
        <w:rPr>
          <w:w w:val="110"/>
        </w:rPr>
        <w:t>assim</w:t>
      </w:r>
      <w:r>
        <w:rPr>
          <w:spacing w:val="-56"/>
          <w:w w:val="110"/>
        </w:rPr>
        <w:t> </w:t>
      </w:r>
      <w:r>
        <w:rPr>
          <w:w w:val="110"/>
        </w:rPr>
        <w:t>ela</w:t>
      </w:r>
      <w:r>
        <w:rPr>
          <w:spacing w:val="5"/>
          <w:w w:val="110"/>
        </w:rPr>
        <w:t> </w:t>
      </w:r>
      <w:r>
        <w:rPr>
          <w:w w:val="110"/>
        </w:rPr>
        <w:t>consegue</w:t>
      </w:r>
      <w:r>
        <w:rPr>
          <w:spacing w:val="6"/>
          <w:w w:val="110"/>
        </w:rPr>
        <w:t> </w:t>
      </w:r>
      <w:r>
        <w:rPr>
          <w:w w:val="110"/>
        </w:rPr>
        <w:t>rastrear</w:t>
      </w:r>
      <w:r>
        <w:rPr>
          <w:spacing w:val="5"/>
          <w:w w:val="110"/>
        </w:rPr>
        <w:t> </w:t>
      </w:r>
      <w:r>
        <w:rPr>
          <w:w w:val="110"/>
        </w:rPr>
        <w:t>possíveis</w:t>
      </w:r>
      <w:r>
        <w:rPr>
          <w:spacing w:val="6"/>
          <w:w w:val="110"/>
        </w:rPr>
        <w:t> </w:t>
      </w:r>
      <w:r>
        <w:rPr>
          <w:w w:val="110"/>
        </w:rPr>
        <w:t>sonegadores.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0"/>
        </w:rPr>
        <w:t>Mas existe uma forma de pagar menos imposto nessas operações. Isso porque somos</w:t>
      </w:r>
      <w:r>
        <w:rPr>
          <w:spacing w:val="1"/>
          <w:w w:val="110"/>
        </w:rPr>
        <w:t> </w:t>
      </w:r>
      <w:r>
        <w:rPr>
          <w:w w:val="110"/>
        </w:rPr>
        <w:t>obrigados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declarar</w:t>
      </w:r>
      <w:r>
        <w:rPr>
          <w:spacing w:val="1"/>
          <w:w w:val="110"/>
        </w:rPr>
        <w:t> 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pagar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imposto</w:t>
      </w:r>
      <w:r>
        <w:rPr>
          <w:spacing w:val="1"/>
          <w:w w:val="110"/>
        </w:rPr>
        <w:t> </w:t>
      </w:r>
      <w:r>
        <w:rPr>
          <w:w w:val="110"/>
        </w:rPr>
        <w:t>apenas</w:t>
      </w:r>
      <w:r>
        <w:rPr>
          <w:spacing w:val="1"/>
          <w:w w:val="110"/>
        </w:rPr>
        <w:t> </w:t>
      </w:r>
      <w:r>
        <w:rPr>
          <w:w w:val="110"/>
        </w:rPr>
        <w:t>se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vendas  de  ações  no  mês</w:t>
      </w:r>
      <w:r>
        <w:rPr>
          <w:spacing w:val="1"/>
          <w:w w:val="110"/>
        </w:rPr>
        <w:t> </w:t>
      </w:r>
      <w:r>
        <w:rPr>
          <w:w w:val="110"/>
        </w:rPr>
        <w:t>superarem o valor de 20 mil reais. Ou seja, se eu vender até 19.999 mil reais no mês de</w:t>
      </w:r>
      <w:r>
        <w:rPr>
          <w:spacing w:val="1"/>
          <w:w w:val="110"/>
        </w:rPr>
        <w:t> </w:t>
      </w:r>
      <w:r>
        <w:rPr>
          <w:w w:val="110"/>
        </w:rPr>
        <w:t>janeiro,</w:t>
      </w:r>
      <w:r>
        <w:rPr>
          <w:spacing w:val="6"/>
          <w:w w:val="110"/>
        </w:rPr>
        <w:t> </w:t>
      </w:r>
      <w:r>
        <w:rPr>
          <w:w w:val="110"/>
        </w:rPr>
        <w:t>não</w:t>
      </w:r>
      <w:r>
        <w:rPr>
          <w:spacing w:val="6"/>
          <w:w w:val="110"/>
        </w:rPr>
        <w:t> </w:t>
      </w:r>
      <w:r>
        <w:rPr>
          <w:w w:val="110"/>
        </w:rPr>
        <w:t>pago</w:t>
      </w:r>
      <w:r>
        <w:rPr>
          <w:spacing w:val="7"/>
          <w:w w:val="110"/>
        </w:rPr>
        <w:t> </w:t>
      </w:r>
      <w:r>
        <w:rPr>
          <w:w w:val="110"/>
        </w:rPr>
        <w:t>o</w:t>
      </w:r>
      <w:r>
        <w:rPr>
          <w:spacing w:val="6"/>
          <w:w w:val="110"/>
        </w:rPr>
        <w:t> </w:t>
      </w:r>
      <w:r>
        <w:rPr>
          <w:w w:val="110"/>
        </w:rPr>
        <w:t>imposto</w:t>
      </w:r>
      <w:r>
        <w:rPr>
          <w:spacing w:val="7"/>
          <w:w w:val="110"/>
        </w:rPr>
        <w:t> </w:t>
      </w:r>
      <w:r>
        <w:rPr>
          <w:w w:val="110"/>
        </w:rPr>
        <w:t>referente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essas</w:t>
      </w:r>
      <w:r>
        <w:rPr>
          <w:spacing w:val="7"/>
          <w:w w:val="110"/>
        </w:rPr>
        <w:t> </w:t>
      </w:r>
      <w:r>
        <w:rPr>
          <w:w w:val="110"/>
        </w:rPr>
        <w:t>vendas.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5"/>
        </w:rPr>
        <w:t>Por</w:t>
      </w:r>
      <w:r>
        <w:rPr>
          <w:spacing w:val="-3"/>
          <w:w w:val="115"/>
        </w:rPr>
        <w:t> </w:t>
      </w:r>
      <w:r>
        <w:rPr>
          <w:w w:val="115"/>
        </w:rPr>
        <w:t>isso,</w:t>
      </w:r>
      <w:r>
        <w:rPr>
          <w:spacing w:val="-2"/>
          <w:w w:val="115"/>
        </w:rPr>
        <w:t> </w:t>
      </w:r>
      <w:r>
        <w:rPr>
          <w:w w:val="115"/>
        </w:rPr>
        <w:t>muitos</w:t>
      </w:r>
      <w:r>
        <w:rPr>
          <w:spacing w:val="-2"/>
          <w:w w:val="115"/>
        </w:rPr>
        <w:t> </w:t>
      </w:r>
      <w:r>
        <w:rPr>
          <w:w w:val="115"/>
        </w:rPr>
        <w:t>investidores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têm</w:t>
      </w:r>
      <w:r>
        <w:rPr>
          <w:spacing w:val="-2"/>
          <w:w w:val="115"/>
        </w:rPr>
        <w:t> </w:t>
      </w:r>
      <w:r>
        <w:rPr>
          <w:w w:val="115"/>
        </w:rPr>
        <w:t>posições</w:t>
      </w:r>
      <w:r>
        <w:rPr>
          <w:spacing w:val="-2"/>
          <w:w w:val="115"/>
        </w:rPr>
        <w:t> </w:t>
      </w:r>
      <w:r>
        <w:rPr>
          <w:w w:val="115"/>
        </w:rPr>
        <w:t>altas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2"/>
          <w:w w:val="115"/>
        </w:rPr>
        <w:t> </w:t>
      </w:r>
      <w:r>
        <w:rPr>
          <w:w w:val="115"/>
        </w:rPr>
        <w:t>ações</w:t>
      </w:r>
      <w:r>
        <w:rPr>
          <w:spacing w:val="-2"/>
          <w:w w:val="115"/>
        </w:rPr>
        <w:t> </w:t>
      </w:r>
      <w:r>
        <w:rPr>
          <w:w w:val="115"/>
        </w:rPr>
        <w:t>acabam</w:t>
      </w:r>
      <w:r>
        <w:rPr>
          <w:spacing w:val="-2"/>
          <w:w w:val="115"/>
        </w:rPr>
        <w:t> </w:t>
      </w:r>
      <w:r>
        <w:rPr>
          <w:w w:val="115"/>
        </w:rPr>
        <w:t>se</w:t>
      </w:r>
      <w:r>
        <w:rPr>
          <w:spacing w:val="-2"/>
          <w:w w:val="115"/>
        </w:rPr>
        <w:t> </w:t>
      </w:r>
      <w:r>
        <w:rPr>
          <w:w w:val="115"/>
        </w:rPr>
        <w:t>limitando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58"/>
          <w:w w:val="115"/>
        </w:rPr>
        <w:t> </w:t>
      </w:r>
      <w:r>
        <w:rPr>
          <w:w w:val="115"/>
        </w:rPr>
        <w:t>vender no máximo 20 mil reais por mês. Dessa forma, a incidência do imposto de renda</w:t>
      </w:r>
      <w:r>
        <w:rPr>
          <w:spacing w:val="-60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15%</w:t>
      </w:r>
      <w:r>
        <w:rPr>
          <w:spacing w:val="2"/>
          <w:w w:val="115"/>
        </w:rPr>
        <w:t> </w:t>
      </w:r>
      <w:r>
        <w:rPr>
          <w:w w:val="115"/>
        </w:rPr>
        <w:t>ou</w:t>
      </w:r>
      <w:r>
        <w:rPr>
          <w:spacing w:val="1"/>
          <w:w w:val="115"/>
        </w:rPr>
        <w:t> </w:t>
      </w:r>
      <w:r>
        <w:rPr>
          <w:w w:val="115"/>
        </w:rPr>
        <w:t>20%</w:t>
      </w:r>
      <w:r>
        <w:rPr>
          <w:spacing w:val="2"/>
          <w:w w:val="115"/>
        </w:rPr>
        <w:t> </w:t>
      </w:r>
      <w:r>
        <w:rPr>
          <w:w w:val="115"/>
        </w:rPr>
        <w:t>é</w:t>
      </w:r>
      <w:r>
        <w:rPr>
          <w:spacing w:val="2"/>
          <w:w w:val="115"/>
        </w:rPr>
        <w:t> </w:t>
      </w:r>
      <w:r>
        <w:rPr>
          <w:w w:val="115"/>
        </w:rPr>
        <w:t>evitada.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Para fugir do imposto, também há o conceito de “linha d’água”, que consiste em</w:t>
      </w:r>
      <w:r>
        <w:rPr>
          <w:spacing w:val="1"/>
          <w:w w:val="115"/>
        </w:rPr>
        <w:t> </w:t>
      </w:r>
      <w:r>
        <w:rPr>
          <w:w w:val="115"/>
        </w:rPr>
        <w:t>considerar o último dia útil do mês, que é o tempo-limite para emissão do Darf, para</w:t>
      </w:r>
      <w:r>
        <w:rPr>
          <w:spacing w:val="1"/>
          <w:w w:val="115"/>
        </w:rPr>
        <w:t> </w:t>
      </w:r>
      <w:r>
        <w:rPr>
          <w:w w:val="115"/>
        </w:rPr>
        <w:t>evitar o pagamento de um imposto. Se, por exemplo, você tiver um lucro interessante</w:t>
      </w:r>
      <w:r>
        <w:rPr>
          <w:spacing w:val="1"/>
          <w:w w:val="115"/>
        </w:rPr>
        <w:t> </w:t>
      </w:r>
      <w:r>
        <w:rPr>
          <w:w w:val="115"/>
        </w:rPr>
        <w:t>com uma ação de sua carteira ao mesmo tempo que registra prejuízo com outra, pode</w:t>
      </w:r>
      <w:r>
        <w:rPr>
          <w:spacing w:val="1"/>
          <w:w w:val="115"/>
        </w:rPr>
        <w:t> </w:t>
      </w:r>
      <w:r>
        <w:rPr>
          <w:w w:val="115"/>
        </w:rPr>
        <w:t>vender as duas e abater do imposto de renda do seu lucro com a primeira o prejuízo da</w:t>
      </w:r>
      <w:r>
        <w:rPr>
          <w:spacing w:val="-59"/>
          <w:w w:val="115"/>
        </w:rPr>
        <w:t> </w:t>
      </w:r>
      <w:r>
        <w:rPr>
          <w:w w:val="115"/>
        </w:rPr>
        <w:t>segunda. No primeiro dia útil do mês seguinte, bastaria recomprar as ações, evitando</w:t>
      </w:r>
      <w:r>
        <w:rPr>
          <w:spacing w:val="1"/>
          <w:w w:val="115"/>
        </w:rPr>
        <w:t> </w:t>
      </w:r>
      <w:r>
        <w:rPr>
          <w:w w:val="115"/>
        </w:rPr>
        <w:t>assim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2"/>
          <w:w w:val="115"/>
        </w:rPr>
        <w:t> </w:t>
      </w:r>
      <w:r>
        <w:rPr>
          <w:w w:val="115"/>
        </w:rPr>
        <w:t>imposto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renda.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Por exemplo: você comprou 20 mil reais em ações da empresa A, e atualmente elas</w:t>
      </w:r>
      <w:r>
        <w:rPr>
          <w:spacing w:val="1"/>
          <w:w w:val="115"/>
        </w:rPr>
        <w:t> </w:t>
      </w:r>
      <w:r>
        <w:rPr>
          <w:w w:val="115"/>
        </w:rPr>
        <w:t>estão</w:t>
      </w:r>
      <w:r>
        <w:rPr>
          <w:spacing w:val="-6"/>
          <w:w w:val="115"/>
        </w:rPr>
        <w:t> </w:t>
      </w:r>
      <w:r>
        <w:rPr>
          <w:w w:val="115"/>
        </w:rPr>
        <w:t>valendo</w:t>
      </w:r>
      <w:r>
        <w:rPr>
          <w:spacing w:val="-5"/>
          <w:w w:val="115"/>
        </w:rPr>
        <w:t> </w:t>
      </w:r>
      <w:r>
        <w:rPr>
          <w:w w:val="115"/>
        </w:rPr>
        <w:t>25</w:t>
      </w:r>
      <w:r>
        <w:rPr>
          <w:spacing w:val="-6"/>
          <w:w w:val="115"/>
        </w:rPr>
        <w:t> </w:t>
      </w:r>
      <w:r>
        <w:rPr>
          <w:w w:val="115"/>
        </w:rPr>
        <w:t>mil</w:t>
      </w:r>
      <w:r>
        <w:rPr>
          <w:spacing w:val="-5"/>
          <w:w w:val="115"/>
        </w:rPr>
        <w:t> </w:t>
      </w:r>
      <w:r>
        <w:rPr>
          <w:w w:val="115"/>
        </w:rPr>
        <w:t>reais.</w:t>
      </w:r>
      <w:r>
        <w:rPr>
          <w:spacing w:val="-6"/>
          <w:w w:val="115"/>
        </w:rPr>
        <w:t> </w:t>
      </w:r>
      <w:r>
        <w:rPr>
          <w:w w:val="115"/>
        </w:rPr>
        <w:t>Você</w:t>
      </w:r>
      <w:r>
        <w:rPr>
          <w:spacing w:val="-5"/>
          <w:w w:val="115"/>
        </w:rPr>
        <w:t> </w:t>
      </w:r>
      <w:r>
        <w:rPr>
          <w:w w:val="115"/>
        </w:rPr>
        <w:t>também</w:t>
      </w:r>
      <w:r>
        <w:rPr>
          <w:spacing w:val="-5"/>
          <w:w w:val="115"/>
        </w:rPr>
        <w:t> </w:t>
      </w:r>
      <w:r>
        <w:rPr>
          <w:w w:val="115"/>
        </w:rPr>
        <w:t>comprou</w:t>
      </w:r>
      <w:r>
        <w:rPr>
          <w:spacing w:val="-6"/>
          <w:w w:val="115"/>
        </w:rPr>
        <w:t> </w:t>
      </w:r>
      <w:r>
        <w:rPr>
          <w:w w:val="115"/>
        </w:rPr>
        <w:t>30</w:t>
      </w:r>
      <w:r>
        <w:rPr>
          <w:spacing w:val="-5"/>
          <w:w w:val="115"/>
        </w:rPr>
        <w:t> </w:t>
      </w:r>
      <w:r>
        <w:rPr>
          <w:w w:val="115"/>
        </w:rPr>
        <w:t>mil</w:t>
      </w:r>
      <w:r>
        <w:rPr>
          <w:spacing w:val="-6"/>
          <w:w w:val="115"/>
        </w:rPr>
        <w:t> </w:t>
      </w:r>
      <w:r>
        <w:rPr>
          <w:w w:val="115"/>
        </w:rPr>
        <w:t>reais</w:t>
      </w:r>
      <w:r>
        <w:rPr>
          <w:spacing w:val="-5"/>
          <w:w w:val="115"/>
        </w:rPr>
        <w:t> </w:t>
      </w:r>
      <w:r>
        <w:rPr>
          <w:w w:val="115"/>
        </w:rPr>
        <w:t>em</w:t>
      </w:r>
      <w:r>
        <w:rPr>
          <w:spacing w:val="-5"/>
          <w:w w:val="115"/>
        </w:rPr>
        <w:t> </w:t>
      </w:r>
      <w:r>
        <w:rPr>
          <w:w w:val="115"/>
        </w:rPr>
        <w:t>ações</w:t>
      </w:r>
      <w:r>
        <w:rPr>
          <w:spacing w:val="-6"/>
          <w:w w:val="115"/>
        </w:rPr>
        <w:t> </w:t>
      </w:r>
      <w:r>
        <w:rPr>
          <w:w w:val="115"/>
        </w:rPr>
        <w:t>da</w:t>
      </w:r>
      <w:r>
        <w:rPr>
          <w:spacing w:val="-5"/>
          <w:w w:val="115"/>
        </w:rPr>
        <w:t> </w:t>
      </w:r>
      <w:r>
        <w:rPr>
          <w:w w:val="115"/>
        </w:rPr>
        <w:t>empresa</w:t>
      </w:r>
      <w:r>
        <w:rPr>
          <w:spacing w:val="-6"/>
          <w:w w:val="115"/>
        </w:rPr>
        <w:t> </w:t>
      </w:r>
      <w:r>
        <w:rPr>
          <w:w w:val="115"/>
        </w:rPr>
        <w:t>B,</w:t>
      </w:r>
      <w:r>
        <w:rPr>
          <w:spacing w:val="-58"/>
          <w:w w:val="115"/>
        </w:rPr>
        <w:t> </w:t>
      </w:r>
      <w:r>
        <w:rPr>
          <w:w w:val="115"/>
        </w:rPr>
        <w:t>mas</w:t>
      </w:r>
      <w:r>
        <w:rPr>
          <w:spacing w:val="-4"/>
          <w:w w:val="115"/>
        </w:rPr>
        <w:t> </w:t>
      </w:r>
      <w:r>
        <w:rPr>
          <w:w w:val="115"/>
        </w:rPr>
        <w:t>hoje</w:t>
      </w:r>
      <w:r>
        <w:rPr>
          <w:spacing w:val="-3"/>
          <w:w w:val="115"/>
        </w:rPr>
        <w:t> </w:t>
      </w:r>
      <w:r>
        <w:rPr>
          <w:w w:val="115"/>
        </w:rPr>
        <w:t>elas</w:t>
      </w:r>
      <w:r>
        <w:rPr>
          <w:spacing w:val="-3"/>
          <w:w w:val="115"/>
        </w:rPr>
        <w:t> </w:t>
      </w:r>
      <w:r>
        <w:rPr>
          <w:w w:val="115"/>
        </w:rPr>
        <w:t>estão</w:t>
      </w:r>
      <w:r>
        <w:rPr>
          <w:spacing w:val="-3"/>
          <w:w w:val="115"/>
        </w:rPr>
        <w:t> </w:t>
      </w:r>
      <w:r>
        <w:rPr>
          <w:w w:val="115"/>
        </w:rPr>
        <w:t>valendo</w:t>
      </w:r>
      <w:r>
        <w:rPr>
          <w:spacing w:val="-3"/>
          <w:w w:val="115"/>
        </w:rPr>
        <w:t> </w:t>
      </w:r>
      <w:r>
        <w:rPr>
          <w:w w:val="115"/>
        </w:rPr>
        <w:t>24</w:t>
      </w:r>
      <w:r>
        <w:rPr>
          <w:spacing w:val="-3"/>
          <w:w w:val="115"/>
        </w:rPr>
        <w:t> </w:t>
      </w:r>
      <w:r>
        <w:rPr>
          <w:w w:val="115"/>
        </w:rPr>
        <w:t>mil</w:t>
      </w:r>
      <w:r>
        <w:rPr>
          <w:spacing w:val="-3"/>
          <w:w w:val="115"/>
        </w:rPr>
        <w:t> </w:t>
      </w:r>
      <w:r>
        <w:rPr>
          <w:w w:val="115"/>
        </w:rPr>
        <w:t>reais.</w:t>
      </w:r>
      <w:r>
        <w:rPr>
          <w:spacing w:val="-4"/>
          <w:w w:val="115"/>
        </w:rPr>
        <w:t> </w:t>
      </w:r>
      <w:r>
        <w:rPr>
          <w:w w:val="115"/>
        </w:rPr>
        <w:t>Se</w:t>
      </w:r>
      <w:r>
        <w:rPr>
          <w:spacing w:val="-3"/>
          <w:w w:val="115"/>
        </w:rPr>
        <w:t> </w:t>
      </w:r>
      <w:r>
        <w:rPr>
          <w:w w:val="115"/>
        </w:rPr>
        <w:t>você</w:t>
      </w:r>
      <w:r>
        <w:rPr>
          <w:spacing w:val="-3"/>
          <w:w w:val="115"/>
        </w:rPr>
        <w:t> </w:t>
      </w:r>
      <w:r>
        <w:rPr>
          <w:w w:val="115"/>
        </w:rPr>
        <w:t>só</w:t>
      </w:r>
      <w:r>
        <w:rPr>
          <w:spacing w:val="-3"/>
          <w:w w:val="115"/>
        </w:rPr>
        <w:t> </w:t>
      </w:r>
      <w:r>
        <w:rPr>
          <w:w w:val="115"/>
        </w:rPr>
        <w:t>vendesse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3"/>
          <w:w w:val="115"/>
        </w:rPr>
        <w:t> </w:t>
      </w:r>
      <w:r>
        <w:rPr>
          <w:w w:val="115"/>
        </w:rPr>
        <w:t>ações</w:t>
      </w:r>
      <w:r>
        <w:rPr>
          <w:spacing w:val="-3"/>
          <w:w w:val="115"/>
        </w:rPr>
        <w:t> </w:t>
      </w:r>
      <w:r>
        <w:rPr>
          <w:w w:val="115"/>
        </w:rPr>
        <w:t>da</w:t>
      </w:r>
      <w:r>
        <w:rPr>
          <w:spacing w:val="-3"/>
          <w:w w:val="115"/>
        </w:rPr>
        <w:t> </w:t>
      </w:r>
      <w:r>
        <w:rPr>
          <w:w w:val="115"/>
        </w:rPr>
        <w:t>empresa</w:t>
      </w:r>
      <w:r>
        <w:rPr>
          <w:spacing w:val="-4"/>
          <w:w w:val="115"/>
        </w:rPr>
        <w:t> </w:t>
      </w:r>
      <w:r>
        <w:rPr>
          <w:w w:val="115"/>
        </w:rPr>
        <w:t>A,</w:t>
      </w:r>
      <w:r>
        <w:rPr>
          <w:spacing w:val="-58"/>
          <w:w w:val="115"/>
        </w:rPr>
        <w:t> </w:t>
      </w:r>
      <w:r>
        <w:rPr>
          <w:w w:val="115"/>
        </w:rPr>
        <w:t>teria que pagar imposto sobre os 5 mil reais de lucro. Porém, se você vender as ações</w:t>
      </w:r>
      <w:r>
        <w:rPr>
          <w:spacing w:val="1"/>
          <w:w w:val="115"/>
        </w:rPr>
        <w:t> </w:t>
      </w:r>
      <w:r>
        <w:rPr>
          <w:w w:val="115"/>
        </w:rPr>
        <w:t>da</w:t>
      </w:r>
      <w:r>
        <w:rPr>
          <w:spacing w:val="59"/>
          <w:w w:val="115"/>
        </w:rPr>
        <w:t> </w:t>
      </w:r>
      <w:r>
        <w:rPr>
          <w:w w:val="115"/>
        </w:rPr>
        <w:t>empresa</w:t>
      </w:r>
      <w:r>
        <w:rPr>
          <w:spacing w:val="59"/>
          <w:w w:val="115"/>
        </w:rPr>
        <w:t> </w:t>
      </w:r>
      <w:r>
        <w:rPr>
          <w:w w:val="115"/>
        </w:rPr>
        <w:t>B</w:t>
      </w:r>
      <w:r>
        <w:rPr>
          <w:spacing w:val="59"/>
          <w:w w:val="115"/>
        </w:rPr>
        <w:t> </w:t>
      </w:r>
      <w:r>
        <w:rPr>
          <w:w w:val="115"/>
        </w:rPr>
        <w:t>no</w:t>
      </w:r>
      <w:r>
        <w:rPr>
          <w:spacing w:val="59"/>
          <w:w w:val="115"/>
        </w:rPr>
        <w:t> </w:t>
      </w:r>
      <w:r>
        <w:rPr>
          <w:w w:val="115"/>
        </w:rPr>
        <w:t>mesmo</w:t>
      </w:r>
      <w:r>
        <w:rPr>
          <w:spacing w:val="60"/>
          <w:w w:val="115"/>
        </w:rPr>
        <w:t> </w:t>
      </w:r>
      <w:r>
        <w:rPr>
          <w:w w:val="115"/>
        </w:rPr>
        <w:t>mês,</w:t>
      </w:r>
      <w:r>
        <w:rPr>
          <w:spacing w:val="59"/>
          <w:w w:val="115"/>
        </w:rPr>
        <w:t> </w:t>
      </w:r>
      <w:r>
        <w:rPr>
          <w:w w:val="115"/>
        </w:rPr>
        <w:t>terá</w:t>
      </w:r>
      <w:r>
        <w:rPr>
          <w:spacing w:val="59"/>
          <w:w w:val="115"/>
        </w:rPr>
        <w:t> </w:t>
      </w:r>
      <w:r>
        <w:rPr>
          <w:w w:val="115"/>
        </w:rPr>
        <w:t>registrado</w:t>
      </w:r>
      <w:r>
        <w:rPr>
          <w:spacing w:val="59"/>
          <w:w w:val="115"/>
        </w:rPr>
        <w:t> </w:t>
      </w:r>
      <w:r>
        <w:rPr>
          <w:w w:val="115"/>
        </w:rPr>
        <w:t>um</w:t>
      </w:r>
      <w:r>
        <w:rPr>
          <w:spacing w:val="60"/>
          <w:w w:val="115"/>
        </w:rPr>
        <w:t> </w:t>
      </w:r>
      <w:r>
        <w:rPr>
          <w:w w:val="115"/>
        </w:rPr>
        <w:t>prejuízo</w:t>
      </w:r>
      <w:r>
        <w:rPr>
          <w:spacing w:val="59"/>
          <w:w w:val="115"/>
        </w:rPr>
        <w:t> </w:t>
      </w:r>
      <w:r>
        <w:rPr>
          <w:w w:val="115"/>
        </w:rPr>
        <w:t>de</w:t>
      </w:r>
      <w:r>
        <w:rPr>
          <w:spacing w:val="59"/>
          <w:w w:val="115"/>
        </w:rPr>
        <w:t> </w:t>
      </w:r>
      <w:r>
        <w:rPr>
          <w:w w:val="115"/>
        </w:rPr>
        <w:t>1</w:t>
      </w:r>
      <w:r>
        <w:rPr>
          <w:spacing w:val="59"/>
          <w:w w:val="115"/>
        </w:rPr>
        <w:t> </w:t>
      </w:r>
      <w:r>
        <w:rPr>
          <w:w w:val="115"/>
        </w:rPr>
        <w:t>mil</w:t>
      </w:r>
      <w:r>
        <w:rPr>
          <w:spacing w:val="60"/>
          <w:w w:val="115"/>
        </w:rPr>
        <w:t> </w:t>
      </w:r>
      <w:r>
        <w:rPr>
          <w:w w:val="115"/>
        </w:rPr>
        <w:t>reais,</w:t>
      </w:r>
      <w:r>
        <w:rPr>
          <w:spacing w:val="59"/>
          <w:w w:val="115"/>
        </w:rPr>
        <w:t> </w:t>
      </w:r>
      <w:r>
        <w:rPr>
          <w:w w:val="115"/>
        </w:rPr>
        <w:t>e</w:t>
      </w:r>
      <w:r>
        <w:rPr>
          <w:spacing w:val="59"/>
          <w:w w:val="115"/>
        </w:rPr>
        <w:t> </w:t>
      </w:r>
      <w:r>
        <w:rPr>
          <w:w w:val="115"/>
        </w:rPr>
        <w:t>não</w:t>
      </w:r>
      <w:r>
        <w:rPr>
          <w:spacing w:val="-59"/>
          <w:w w:val="115"/>
        </w:rPr>
        <w:t> </w:t>
      </w:r>
      <w:r>
        <w:rPr>
          <w:w w:val="115"/>
        </w:rPr>
        <w:t>precisará</w:t>
      </w:r>
      <w:r>
        <w:rPr>
          <w:spacing w:val="1"/>
          <w:w w:val="115"/>
        </w:rPr>
        <w:t> </w:t>
      </w:r>
      <w:r>
        <w:rPr>
          <w:w w:val="115"/>
        </w:rPr>
        <w:t>pagar</w:t>
      </w:r>
      <w:r>
        <w:rPr>
          <w:spacing w:val="2"/>
          <w:w w:val="115"/>
        </w:rPr>
        <w:t> </w:t>
      </w:r>
      <w:r>
        <w:rPr>
          <w:w w:val="115"/>
        </w:rPr>
        <w:t>imposto.</w:t>
      </w:r>
    </w:p>
    <w:p>
      <w:pPr>
        <w:spacing w:before="197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0"/>
          <w:sz w:val="20"/>
        </w:rPr>
        <w:t>ESPECULAÇÃO</w:t>
      </w:r>
      <w:r>
        <w:rPr>
          <w:rFonts w:ascii="Trebuchet MS" w:hAnsi="Trebuchet MS"/>
          <w:b/>
          <w:spacing w:val="39"/>
          <w:w w:val="120"/>
          <w:sz w:val="20"/>
        </w:rPr>
        <w:t> </w:t>
      </w:r>
      <w:r>
        <w:rPr>
          <w:rFonts w:ascii="Trebuchet MS" w:hAnsi="Trebuchet MS"/>
          <w:b/>
          <w:i/>
          <w:w w:val="120"/>
          <w:sz w:val="20"/>
        </w:rPr>
        <w:t>VERSUS</w:t>
      </w:r>
      <w:r>
        <w:rPr>
          <w:rFonts w:ascii="Trebuchet MS" w:hAnsi="Trebuchet MS"/>
          <w:b/>
          <w:i/>
          <w:spacing w:val="4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INVESTIMENTO</w:t>
      </w:r>
    </w:p>
    <w:p>
      <w:pPr>
        <w:pStyle w:val="BodyText"/>
        <w:spacing w:line="252" w:lineRule="auto" w:before="11"/>
        <w:ind w:left="113" w:right="374"/>
        <w:jc w:val="both"/>
      </w:pPr>
      <w:r>
        <w:rPr>
          <w:w w:val="115"/>
        </w:rPr>
        <w:t>Gostaria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elucidar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leitor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coisa</w:t>
      </w:r>
      <w:r>
        <w:rPr>
          <w:spacing w:val="1"/>
          <w:w w:val="115"/>
        </w:rPr>
        <w:t> </w:t>
      </w:r>
      <w:r>
        <w:rPr>
          <w:w w:val="115"/>
        </w:rPr>
        <w:t>muito</w:t>
      </w:r>
      <w:r>
        <w:rPr>
          <w:spacing w:val="1"/>
          <w:w w:val="115"/>
        </w:rPr>
        <w:t> </w:t>
      </w:r>
      <w:r>
        <w:rPr>
          <w:w w:val="115"/>
        </w:rPr>
        <w:t>importante: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diferença</w:t>
      </w:r>
      <w:r>
        <w:rPr>
          <w:spacing w:val="1"/>
          <w:w w:val="115"/>
        </w:rPr>
        <w:t> </w:t>
      </w:r>
      <w:r>
        <w:rPr>
          <w:w w:val="115"/>
        </w:rPr>
        <w:t>entre</w:t>
      </w:r>
      <w:r>
        <w:rPr>
          <w:spacing w:val="1"/>
          <w:w w:val="115"/>
        </w:rPr>
        <w:t> </w:t>
      </w:r>
      <w:r>
        <w:rPr>
          <w:w w:val="115"/>
        </w:rPr>
        <w:t>“especulação”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“investimento”.</w:t>
      </w:r>
      <w:r>
        <w:rPr>
          <w:spacing w:val="1"/>
          <w:w w:val="115"/>
        </w:rPr>
        <w:t> </w:t>
      </w:r>
      <w:r>
        <w:rPr>
          <w:w w:val="115"/>
        </w:rPr>
        <w:t>Isso</w:t>
      </w:r>
      <w:r>
        <w:rPr>
          <w:spacing w:val="1"/>
          <w:w w:val="115"/>
        </w:rPr>
        <w:t> </w:t>
      </w:r>
      <w:r>
        <w:rPr>
          <w:w w:val="115"/>
        </w:rPr>
        <w:t>porque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comum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pessoas</w:t>
      </w:r>
      <w:r>
        <w:rPr>
          <w:spacing w:val="1"/>
          <w:w w:val="115"/>
        </w:rPr>
        <w:t> </w:t>
      </w:r>
      <w:r>
        <w:rPr>
          <w:w w:val="115"/>
        </w:rPr>
        <w:t>confundirem</w:t>
      </w:r>
      <w:r>
        <w:rPr>
          <w:spacing w:val="1"/>
          <w:w w:val="115"/>
        </w:rPr>
        <w:t> </w:t>
      </w:r>
      <w:r>
        <w:rPr>
          <w:w w:val="115"/>
        </w:rPr>
        <w:t>investimento com </w:t>
      </w:r>
      <w:r>
        <w:rPr>
          <w:rFonts w:ascii="Arial" w:hAnsi="Arial"/>
          <w:i/>
          <w:w w:val="115"/>
        </w:rPr>
        <w:t>trading</w:t>
      </w:r>
      <w:r>
        <w:rPr>
          <w:w w:val="115"/>
        </w:rPr>
        <w:t>, que é a compra e venda de ações visando lucrar com a</w:t>
      </w:r>
      <w:r>
        <w:rPr>
          <w:spacing w:val="1"/>
          <w:w w:val="115"/>
        </w:rPr>
        <w:t> </w:t>
      </w:r>
      <w:r>
        <w:rPr>
          <w:w w:val="115"/>
        </w:rPr>
        <w:t>oscilação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preços.</w:t>
      </w:r>
    </w:p>
    <w:p>
      <w:pPr>
        <w:pStyle w:val="BodyText"/>
        <w:spacing w:line="254" w:lineRule="auto" w:before="2"/>
        <w:ind w:left="113" w:right="372" w:firstLine="200"/>
        <w:jc w:val="both"/>
      </w:pPr>
      <w:r>
        <w:rPr>
          <w:w w:val="115"/>
        </w:rPr>
        <w:t>O </w:t>
      </w:r>
      <w:r>
        <w:rPr>
          <w:rFonts w:ascii="Arial" w:hAnsi="Arial"/>
          <w:i/>
          <w:w w:val="115"/>
        </w:rPr>
        <w:t>trading </w:t>
      </w:r>
      <w:r>
        <w:rPr>
          <w:w w:val="115"/>
        </w:rPr>
        <w:t>é uma forma de ganhar dinheiro por meio da especulação. Você não está</w:t>
      </w:r>
      <w:r>
        <w:rPr>
          <w:spacing w:val="1"/>
          <w:w w:val="115"/>
        </w:rPr>
        <w:t> </w:t>
      </w:r>
      <w:r>
        <w:rPr>
          <w:w w:val="115"/>
        </w:rPr>
        <w:t>investindo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fato</w:t>
      </w:r>
      <w:r>
        <w:rPr>
          <w:spacing w:val="-1"/>
          <w:w w:val="115"/>
        </w:rPr>
        <w:t> </w:t>
      </w:r>
      <w:r>
        <w:rPr>
          <w:w w:val="115"/>
        </w:rPr>
        <w:t>em</w:t>
      </w:r>
      <w:r>
        <w:rPr>
          <w:spacing w:val="-2"/>
          <w:w w:val="115"/>
        </w:rPr>
        <w:t> </w:t>
      </w:r>
      <w:r>
        <w:rPr>
          <w:w w:val="115"/>
        </w:rPr>
        <w:t>uma</w:t>
      </w:r>
      <w:r>
        <w:rPr>
          <w:spacing w:val="-1"/>
          <w:w w:val="115"/>
        </w:rPr>
        <w:t> </w:t>
      </w:r>
      <w:r>
        <w:rPr>
          <w:w w:val="115"/>
        </w:rPr>
        <w:t>empresa.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1"/>
          <w:w w:val="115"/>
        </w:rPr>
        <w:t> </w:t>
      </w:r>
      <w:r>
        <w:rPr>
          <w:w w:val="115"/>
        </w:rPr>
        <w:t>outras</w:t>
      </w:r>
      <w:r>
        <w:rPr>
          <w:spacing w:val="-2"/>
          <w:w w:val="115"/>
        </w:rPr>
        <w:t> </w:t>
      </w:r>
      <w:r>
        <w:rPr>
          <w:w w:val="115"/>
        </w:rPr>
        <w:t>palavras,</w:t>
      </w:r>
      <w:r>
        <w:rPr>
          <w:spacing w:val="-1"/>
          <w:w w:val="115"/>
        </w:rPr>
        <w:t> </w:t>
      </w:r>
      <w:r>
        <w:rPr>
          <w:w w:val="115"/>
        </w:rPr>
        <w:t>você</w:t>
      </w:r>
      <w:r>
        <w:rPr>
          <w:spacing w:val="-2"/>
          <w:w w:val="115"/>
        </w:rPr>
        <w:t> </w:t>
      </w:r>
      <w:r>
        <w:rPr>
          <w:w w:val="115"/>
        </w:rPr>
        <w:t>não</w:t>
      </w:r>
      <w:r>
        <w:rPr>
          <w:spacing w:val="-1"/>
          <w:w w:val="115"/>
        </w:rPr>
        <w:t> </w:t>
      </w:r>
      <w:r>
        <w:rPr>
          <w:w w:val="115"/>
        </w:rPr>
        <w:t>está</w:t>
      </w:r>
      <w:r>
        <w:rPr>
          <w:spacing w:val="-2"/>
          <w:w w:val="115"/>
        </w:rPr>
        <w:t> </w:t>
      </w:r>
      <w:r>
        <w:rPr>
          <w:w w:val="115"/>
        </w:rPr>
        <w:t>aspirando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um</w:t>
      </w:r>
      <w:r>
        <w:rPr>
          <w:spacing w:val="-59"/>
          <w:w w:val="115"/>
        </w:rPr>
        <w:t> </w:t>
      </w:r>
      <w:r>
        <w:rPr>
          <w:w w:val="115"/>
        </w:rPr>
        <w:t>retorno com base no crescimento da empresa nem está considerando a solidez dos</w:t>
      </w:r>
      <w:r>
        <w:rPr>
          <w:spacing w:val="1"/>
          <w:w w:val="115"/>
        </w:rPr>
        <w:t> </w:t>
      </w:r>
      <w:r>
        <w:rPr>
          <w:w w:val="110"/>
        </w:rPr>
        <w:t>negócios dela; você está considerando apenas o preço da ação da empresa e analisando</w:t>
      </w:r>
      <w:r>
        <w:rPr>
          <w:spacing w:val="1"/>
          <w:w w:val="110"/>
        </w:rPr>
        <w:t> </w:t>
      </w:r>
      <w:r>
        <w:rPr>
          <w:w w:val="115"/>
        </w:rPr>
        <w:t>se</w:t>
      </w:r>
      <w:r>
        <w:rPr>
          <w:spacing w:val="-1"/>
          <w:w w:val="115"/>
        </w:rPr>
        <w:t> </w:t>
      </w:r>
      <w:r>
        <w:rPr>
          <w:w w:val="115"/>
        </w:rPr>
        <w:t>esse</w:t>
      </w:r>
      <w:r>
        <w:rPr>
          <w:spacing w:val="-1"/>
          <w:w w:val="115"/>
        </w:rPr>
        <w:t> </w:t>
      </w:r>
      <w:r>
        <w:rPr>
          <w:w w:val="115"/>
        </w:rPr>
        <w:t>preço</w:t>
      </w:r>
      <w:r>
        <w:rPr>
          <w:spacing w:val="-1"/>
          <w:w w:val="115"/>
        </w:rPr>
        <w:t> </w:t>
      </w:r>
      <w:r>
        <w:rPr>
          <w:w w:val="115"/>
        </w:rPr>
        <w:t>pode</w:t>
      </w:r>
      <w:r>
        <w:rPr>
          <w:spacing w:val="-1"/>
          <w:w w:val="115"/>
        </w:rPr>
        <w:t> </w:t>
      </w:r>
      <w:r>
        <w:rPr>
          <w:w w:val="115"/>
        </w:rPr>
        <w:t>subir</w:t>
      </w:r>
      <w:r>
        <w:rPr>
          <w:spacing w:val="-1"/>
          <w:w w:val="115"/>
        </w:rPr>
        <w:t> </w:t>
      </w:r>
      <w:r>
        <w:rPr>
          <w:w w:val="115"/>
        </w:rPr>
        <w:t>ou</w:t>
      </w:r>
      <w:r>
        <w:rPr>
          <w:spacing w:val="-1"/>
          <w:w w:val="115"/>
        </w:rPr>
        <w:t> </w:t>
      </w:r>
      <w:r>
        <w:rPr>
          <w:w w:val="115"/>
        </w:rPr>
        <w:t>descer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ponto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viabilizar</w:t>
      </w:r>
      <w:r>
        <w:rPr>
          <w:spacing w:val="-1"/>
          <w:w w:val="115"/>
        </w:rPr>
        <w:t> </w:t>
      </w:r>
      <w:r>
        <w:rPr>
          <w:w w:val="115"/>
        </w:rPr>
        <w:t>uma</w:t>
      </w:r>
      <w:r>
        <w:rPr>
          <w:spacing w:val="-1"/>
          <w:w w:val="115"/>
        </w:rPr>
        <w:t> </w:t>
      </w:r>
      <w:r>
        <w:rPr>
          <w:w w:val="115"/>
        </w:rPr>
        <w:t>operação.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acordo</w:t>
      </w:r>
      <w:r>
        <w:rPr>
          <w:spacing w:val="-1"/>
          <w:w w:val="115"/>
        </w:rPr>
        <w:t> </w:t>
      </w:r>
      <w:r>
        <w:rPr>
          <w:w w:val="115"/>
        </w:rPr>
        <w:t>com</w:t>
      </w:r>
      <w:r>
        <w:rPr>
          <w:spacing w:val="-58"/>
          <w:w w:val="115"/>
        </w:rPr>
        <w:t> </w:t>
      </w:r>
      <w:r>
        <w:rPr>
          <w:w w:val="115"/>
        </w:rPr>
        <w:t>as próprias palavras de Benjamin Graham, um dos pais da ideia de investimento: “Uma</w:t>
      </w:r>
      <w:r>
        <w:rPr>
          <w:spacing w:val="-59"/>
          <w:w w:val="115"/>
        </w:rPr>
        <w:t> </w:t>
      </w:r>
      <w:r>
        <w:rPr>
          <w:w w:val="115"/>
        </w:rPr>
        <w:t>operação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investimento</w:t>
      </w:r>
      <w:r>
        <w:rPr>
          <w:spacing w:val="-3"/>
          <w:w w:val="115"/>
        </w:rPr>
        <w:t> </w:t>
      </w:r>
      <w:r>
        <w:rPr>
          <w:w w:val="115"/>
        </w:rPr>
        <w:t>é</w:t>
      </w:r>
      <w:r>
        <w:rPr>
          <w:spacing w:val="-3"/>
          <w:w w:val="115"/>
        </w:rPr>
        <w:t> </w:t>
      </w:r>
      <w:r>
        <w:rPr>
          <w:w w:val="115"/>
        </w:rPr>
        <w:t>aquela</w:t>
      </w:r>
      <w:r>
        <w:rPr>
          <w:spacing w:val="-2"/>
          <w:w w:val="115"/>
        </w:rPr>
        <w:t> </w:t>
      </w:r>
      <w:r>
        <w:rPr>
          <w:w w:val="115"/>
        </w:rPr>
        <w:t>que,</w:t>
      </w:r>
      <w:r>
        <w:rPr>
          <w:spacing w:val="-3"/>
          <w:w w:val="115"/>
        </w:rPr>
        <w:t> </w:t>
      </w:r>
      <w:r>
        <w:rPr>
          <w:w w:val="115"/>
        </w:rPr>
        <w:t>após</w:t>
      </w:r>
      <w:r>
        <w:rPr>
          <w:spacing w:val="-3"/>
          <w:w w:val="115"/>
        </w:rPr>
        <w:t> </w:t>
      </w:r>
      <w:r>
        <w:rPr>
          <w:w w:val="115"/>
        </w:rPr>
        <w:t>análise</w:t>
      </w:r>
      <w:r>
        <w:rPr>
          <w:spacing w:val="-3"/>
          <w:w w:val="115"/>
        </w:rPr>
        <w:t> </w:t>
      </w:r>
      <w:r>
        <w:rPr>
          <w:w w:val="115"/>
        </w:rPr>
        <w:t>minuciosa,</w:t>
      </w:r>
      <w:r>
        <w:rPr>
          <w:spacing w:val="-3"/>
          <w:w w:val="115"/>
        </w:rPr>
        <w:t> </w:t>
      </w:r>
      <w:r>
        <w:rPr>
          <w:w w:val="115"/>
        </w:rPr>
        <w:t>promete</w:t>
      </w:r>
      <w:r>
        <w:rPr>
          <w:spacing w:val="-2"/>
          <w:w w:val="115"/>
        </w:rPr>
        <w:t> </w:t>
      </w:r>
      <w:r>
        <w:rPr>
          <w:w w:val="115"/>
        </w:rPr>
        <w:t>segurança</w:t>
      </w:r>
      <w:r>
        <w:rPr>
          <w:spacing w:val="-3"/>
          <w:w w:val="115"/>
        </w:rPr>
        <w:t> </w:t>
      </w:r>
      <w:r>
        <w:rPr>
          <w:w w:val="115"/>
        </w:rPr>
        <w:t>do</w:t>
      </w:r>
      <w:r>
        <w:rPr>
          <w:spacing w:val="-59"/>
          <w:w w:val="115"/>
        </w:rPr>
        <w:t> </w:t>
      </w:r>
      <w:r>
        <w:rPr>
          <w:w w:val="115"/>
        </w:rPr>
        <w:t>capital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remuneração</w:t>
      </w:r>
      <w:r>
        <w:rPr>
          <w:spacing w:val="1"/>
          <w:w w:val="115"/>
        </w:rPr>
        <w:t> </w:t>
      </w:r>
      <w:r>
        <w:rPr>
          <w:w w:val="115"/>
        </w:rPr>
        <w:t>apropriada.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operações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1"/>
          <w:w w:val="115"/>
        </w:rPr>
        <w:t> </w:t>
      </w:r>
      <w:r>
        <w:rPr>
          <w:w w:val="115"/>
        </w:rPr>
        <w:t>cumprem</w:t>
      </w:r>
      <w:r>
        <w:rPr>
          <w:spacing w:val="1"/>
          <w:w w:val="115"/>
        </w:rPr>
        <w:t> </w:t>
      </w:r>
      <w:r>
        <w:rPr>
          <w:w w:val="115"/>
        </w:rPr>
        <w:t>esses</w:t>
      </w:r>
      <w:r>
        <w:rPr>
          <w:spacing w:val="1"/>
          <w:w w:val="115"/>
        </w:rPr>
        <w:t> </w:t>
      </w:r>
      <w:r>
        <w:rPr>
          <w:w w:val="115"/>
        </w:rPr>
        <w:t>requisitos</w:t>
      </w:r>
      <w:r>
        <w:rPr>
          <w:spacing w:val="1"/>
          <w:w w:val="115"/>
        </w:rPr>
        <w:t> </w:t>
      </w:r>
      <w:r>
        <w:rPr>
          <w:w w:val="115"/>
        </w:rPr>
        <w:t>são</w:t>
      </w:r>
      <w:r>
        <w:rPr>
          <w:spacing w:val="2"/>
          <w:w w:val="115"/>
        </w:rPr>
        <w:t> </w:t>
      </w:r>
      <w:r>
        <w:rPr>
          <w:w w:val="115"/>
        </w:rPr>
        <w:t>especulativas”.</w:t>
      </w:r>
    </w:p>
    <w:p>
      <w:pPr>
        <w:pStyle w:val="BodyText"/>
        <w:ind w:left="313"/>
        <w:jc w:val="both"/>
      </w:pPr>
      <w:r>
        <w:rPr>
          <w:w w:val="110"/>
        </w:rPr>
        <w:t>E</w:t>
      </w:r>
      <w:r>
        <w:rPr>
          <w:spacing w:val="47"/>
          <w:w w:val="110"/>
        </w:rPr>
        <w:t> </w:t>
      </w:r>
      <w:r>
        <w:rPr>
          <w:w w:val="110"/>
        </w:rPr>
        <w:t>não</w:t>
      </w:r>
      <w:r>
        <w:rPr>
          <w:spacing w:val="48"/>
          <w:w w:val="110"/>
        </w:rPr>
        <w:t> </w:t>
      </w:r>
      <w:r>
        <w:rPr>
          <w:w w:val="110"/>
        </w:rPr>
        <w:t>é</w:t>
      </w:r>
      <w:r>
        <w:rPr>
          <w:spacing w:val="48"/>
          <w:w w:val="110"/>
        </w:rPr>
        <w:t> </w:t>
      </w:r>
      <w:r>
        <w:rPr>
          <w:w w:val="110"/>
        </w:rPr>
        <w:t>que</w:t>
      </w:r>
      <w:r>
        <w:rPr>
          <w:spacing w:val="48"/>
          <w:w w:val="110"/>
        </w:rPr>
        <w:t> </w:t>
      </w:r>
      <w:r>
        <w:rPr>
          <w:w w:val="110"/>
        </w:rPr>
        <w:t>especular</w:t>
      </w:r>
      <w:r>
        <w:rPr>
          <w:spacing w:val="48"/>
          <w:w w:val="110"/>
        </w:rPr>
        <w:t> </w:t>
      </w:r>
      <w:r>
        <w:rPr>
          <w:w w:val="110"/>
        </w:rPr>
        <w:t>seja</w:t>
      </w:r>
      <w:r>
        <w:rPr>
          <w:spacing w:val="48"/>
          <w:w w:val="110"/>
        </w:rPr>
        <w:t> </w:t>
      </w:r>
      <w:r>
        <w:rPr>
          <w:w w:val="110"/>
        </w:rPr>
        <w:t>uma</w:t>
      </w:r>
      <w:r>
        <w:rPr>
          <w:spacing w:val="48"/>
          <w:w w:val="110"/>
        </w:rPr>
        <w:t> </w:t>
      </w:r>
      <w:r>
        <w:rPr>
          <w:w w:val="110"/>
        </w:rPr>
        <w:t>forma</w:t>
      </w:r>
      <w:r>
        <w:rPr>
          <w:spacing w:val="48"/>
          <w:w w:val="110"/>
        </w:rPr>
        <w:t> </w:t>
      </w:r>
      <w:r>
        <w:rPr>
          <w:w w:val="110"/>
        </w:rPr>
        <w:t>errada</w:t>
      </w:r>
      <w:r>
        <w:rPr>
          <w:spacing w:val="48"/>
          <w:w w:val="110"/>
        </w:rPr>
        <w:t> </w:t>
      </w:r>
      <w:r>
        <w:rPr>
          <w:w w:val="110"/>
        </w:rPr>
        <w:t>de</w:t>
      </w:r>
      <w:r>
        <w:rPr>
          <w:spacing w:val="48"/>
          <w:w w:val="110"/>
        </w:rPr>
        <w:t> </w:t>
      </w:r>
      <w:r>
        <w:rPr>
          <w:w w:val="110"/>
        </w:rPr>
        <w:t>ganhar</w:t>
      </w:r>
      <w:r>
        <w:rPr>
          <w:spacing w:val="48"/>
          <w:w w:val="110"/>
        </w:rPr>
        <w:t> </w:t>
      </w:r>
      <w:r>
        <w:rPr>
          <w:w w:val="110"/>
        </w:rPr>
        <w:t>dinheiro,</w:t>
      </w:r>
      <w:r>
        <w:rPr>
          <w:spacing w:val="48"/>
          <w:w w:val="110"/>
        </w:rPr>
        <w:t> </w:t>
      </w:r>
      <w:r>
        <w:rPr>
          <w:w w:val="110"/>
        </w:rPr>
        <w:t>pelo</w:t>
      </w:r>
      <w:r>
        <w:rPr>
          <w:spacing w:val="48"/>
          <w:w w:val="110"/>
        </w:rPr>
        <w:t> </w:t>
      </w:r>
      <w:r>
        <w:rPr>
          <w:w w:val="110"/>
        </w:rPr>
        <w:t>contrário,</w:t>
      </w:r>
      <w:r>
        <w:rPr>
          <w:spacing w:val="48"/>
          <w:w w:val="110"/>
        </w:rPr>
        <w:t> </w:t>
      </w:r>
      <w:r>
        <w:rPr>
          <w:w w:val="110"/>
        </w:rPr>
        <w:t>o</w:t>
      </w:r>
    </w:p>
    <w:p>
      <w:pPr>
        <w:pStyle w:val="BodyText"/>
        <w:spacing w:before="10"/>
        <w:ind w:left="113"/>
        <w:jc w:val="both"/>
      </w:pPr>
      <w:r>
        <w:rPr>
          <w:rFonts w:ascii="Arial" w:hAnsi="Arial"/>
          <w:i/>
          <w:w w:val="115"/>
        </w:rPr>
        <w:t>trader</w:t>
      </w:r>
      <w:r>
        <w:rPr>
          <w:rFonts w:ascii="Arial" w:hAnsi="Arial"/>
          <w:i/>
          <w:spacing w:val="-7"/>
          <w:w w:val="115"/>
        </w:rPr>
        <w:t> </w:t>
      </w:r>
      <w:r>
        <w:rPr>
          <w:w w:val="115"/>
        </w:rPr>
        <w:t>proﬁssional</w:t>
      </w:r>
      <w:r>
        <w:rPr>
          <w:spacing w:val="-4"/>
          <w:w w:val="115"/>
        </w:rPr>
        <w:t> </w:t>
      </w:r>
      <w:r>
        <w:rPr>
          <w:w w:val="115"/>
        </w:rPr>
        <w:t>tem</w:t>
      </w:r>
      <w:r>
        <w:rPr>
          <w:spacing w:val="-4"/>
          <w:w w:val="115"/>
        </w:rPr>
        <w:t> </w:t>
      </w:r>
      <w:r>
        <w:rPr>
          <w:w w:val="115"/>
        </w:rPr>
        <w:t>os</w:t>
      </w:r>
      <w:r>
        <w:rPr>
          <w:spacing w:val="-3"/>
          <w:w w:val="115"/>
        </w:rPr>
        <w:t> </w:t>
      </w:r>
      <w:r>
        <w:rPr>
          <w:w w:val="115"/>
        </w:rPr>
        <w:t>seus</w:t>
      </w:r>
      <w:r>
        <w:rPr>
          <w:spacing w:val="-4"/>
          <w:w w:val="115"/>
        </w:rPr>
        <w:t> </w:t>
      </w:r>
      <w:r>
        <w:rPr>
          <w:w w:val="115"/>
        </w:rPr>
        <w:t>méritos.</w:t>
      </w:r>
    </w:p>
    <w:p>
      <w:pPr>
        <w:pStyle w:val="BodyText"/>
        <w:spacing w:line="254" w:lineRule="auto" w:before="10"/>
        <w:ind w:left="113" w:right="374" w:firstLine="200"/>
        <w:jc w:val="both"/>
      </w:pPr>
      <w:r>
        <w:rPr>
          <w:w w:val="115"/>
        </w:rPr>
        <w:t>Mas temos que considerar que é muito difícil ser </w:t>
      </w:r>
      <w:r>
        <w:rPr>
          <w:rFonts w:ascii="Arial" w:hAnsi="Arial"/>
          <w:i/>
          <w:w w:val="115"/>
        </w:rPr>
        <w:t>trader</w:t>
      </w:r>
      <w:r>
        <w:rPr>
          <w:w w:val="115"/>
        </w:rPr>
        <w:t>. O nível de conhecimento e</w:t>
      </w:r>
      <w:r>
        <w:rPr>
          <w:spacing w:val="1"/>
          <w:w w:val="115"/>
        </w:rPr>
        <w:t> </w:t>
      </w:r>
      <w:r>
        <w:rPr>
          <w:w w:val="115"/>
        </w:rPr>
        <w:t>dedicação exigido é muito alto, de forma que poucas pessoas conseguem, de maneira</w:t>
      </w:r>
      <w:r>
        <w:rPr>
          <w:spacing w:val="1"/>
          <w:w w:val="115"/>
        </w:rPr>
        <w:t> </w:t>
      </w:r>
      <w:r>
        <w:rPr>
          <w:w w:val="115"/>
        </w:rPr>
        <w:t>efetiva, viver apenas dessas operações no dia a dia. No ﬁm, investimentos na Bolsa de</w:t>
      </w:r>
      <w:r>
        <w:rPr>
          <w:spacing w:val="1"/>
          <w:w w:val="115"/>
        </w:rPr>
        <w:t> </w:t>
      </w:r>
      <w:r>
        <w:rPr>
          <w:w w:val="115"/>
        </w:rPr>
        <w:t>Valores devem ser realizados considerando o longo prazo, e o investidor deve ter a</w:t>
      </w:r>
      <w:r>
        <w:rPr>
          <w:spacing w:val="1"/>
          <w:w w:val="115"/>
        </w:rPr>
        <w:t> </w:t>
      </w:r>
      <w:r>
        <w:rPr>
          <w:w w:val="115"/>
        </w:rPr>
        <w:t>intenção de fazer</w:t>
      </w:r>
      <w:r>
        <w:rPr>
          <w:spacing w:val="1"/>
          <w:w w:val="115"/>
        </w:rPr>
        <w:t> </w:t>
      </w:r>
      <w:r>
        <w:rPr>
          <w:w w:val="115"/>
        </w:rPr>
        <w:t>parte dos negócios</w:t>
      </w:r>
      <w:r>
        <w:rPr>
          <w:spacing w:val="1"/>
          <w:w w:val="115"/>
        </w:rPr>
        <w:t> </w:t>
      </w:r>
      <w:r>
        <w:rPr>
          <w:w w:val="115"/>
        </w:rPr>
        <w:t>das empresas.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0"/>
        </w:rPr>
        <w:t>Por</w:t>
      </w:r>
      <w:r>
        <w:rPr>
          <w:spacing w:val="1"/>
          <w:w w:val="110"/>
        </w:rPr>
        <w:t> </w:t>
      </w:r>
      <w:r>
        <w:rPr>
          <w:w w:val="110"/>
        </w:rPr>
        <w:t>isso,</w:t>
      </w:r>
      <w:r>
        <w:rPr>
          <w:spacing w:val="1"/>
          <w:w w:val="110"/>
        </w:rPr>
        <w:t> </w:t>
      </w:r>
      <w:r>
        <w:rPr>
          <w:w w:val="110"/>
        </w:rPr>
        <w:t>acredito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r>
        <w:rPr>
          <w:w w:val="110"/>
        </w:rPr>
        <w:t>se</w:t>
      </w:r>
      <w:r>
        <w:rPr>
          <w:spacing w:val="1"/>
          <w:w w:val="110"/>
        </w:rPr>
        <w:t> </w:t>
      </w:r>
      <w:r>
        <w:rPr>
          <w:w w:val="110"/>
        </w:rPr>
        <w:t>investimos</w:t>
      </w:r>
      <w:r>
        <w:rPr>
          <w:spacing w:val="1"/>
          <w:w w:val="110"/>
        </w:rPr>
        <w:t> </w:t>
      </w:r>
      <w:r>
        <w:rPr>
          <w:w w:val="110"/>
        </w:rPr>
        <w:t>estudando</w:t>
      </w:r>
      <w:r>
        <w:rPr>
          <w:spacing w:val="1"/>
          <w:w w:val="110"/>
        </w:rPr>
        <w:t> </w:t>
      </w:r>
      <w:r>
        <w:rPr>
          <w:w w:val="110"/>
        </w:rPr>
        <w:t>os</w:t>
      </w:r>
      <w:r>
        <w:rPr>
          <w:spacing w:val="1"/>
          <w:w w:val="110"/>
        </w:rPr>
        <w:t> </w:t>
      </w:r>
      <w:r>
        <w:rPr>
          <w:w w:val="110"/>
        </w:rPr>
        <w:t>fundamentos  das  empresas,</w:t>
      </w:r>
      <w:r>
        <w:rPr>
          <w:spacing w:val="1"/>
          <w:w w:val="110"/>
        </w:rPr>
        <w:t> </w:t>
      </w:r>
      <w:r>
        <w:rPr>
          <w:w w:val="110"/>
        </w:rPr>
        <w:t>podemos ter maior segurança de que estamos fazendo bons negócios. O fator tempo</w:t>
      </w:r>
      <w:r>
        <w:rPr>
          <w:spacing w:val="1"/>
          <w:w w:val="110"/>
        </w:rPr>
        <w:t> </w:t>
      </w:r>
      <w:r>
        <w:rPr>
          <w:w w:val="110"/>
        </w:rPr>
        <w:t>também diferencia o investidor do especulador. O investidor geralmente pensa no longo</w:t>
      </w:r>
      <w:r>
        <w:rPr>
          <w:spacing w:val="1"/>
          <w:w w:val="110"/>
        </w:rPr>
        <w:t> </w:t>
      </w:r>
      <w:r>
        <w:rPr>
          <w:w w:val="110"/>
        </w:rPr>
        <w:t>prazo,</w:t>
      </w:r>
      <w:r>
        <w:rPr>
          <w:spacing w:val="18"/>
          <w:w w:val="110"/>
        </w:rPr>
        <w:t> </w:t>
      </w:r>
      <w:r>
        <w:rPr>
          <w:w w:val="110"/>
        </w:rPr>
        <w:t>pretendendo</w:t>
      </w:r>
      <w:r>
        <w:rPr>
          <w:spacing w:val="18"/>
          <w:w w:val="110"/>
        </w:rPr>
        <w:t> </w:t>
      </w:r>
      <w:r>
        <w:rPr>
          <w:w w:val="110"/>
        </w:rPr>
        <w:t>ser</w:t>
      </w:r>
      <w:r>
        <w:rPr>
          <w:spacing w:val="19"/>
          <w:w w:val="110"/>
        </w:rPr>
        <w:t> </w:t>
      </w:r>
      <w:r>
        <w:rPr>
          <w:w w:val="110"/>
        </w:rPr>
        <w:t>sócio,</w:t>
      </w:r>
      <w:r>
        <w:rPr>
          <w:spacing w:val="18"/>
          <w:w w:val="110"/>
        </w:rPr>
        <w:t> </w:t>
      </w:r>
      <w:r>
        <w:rPr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por</w:t>
      </w:r>
      <w:r>
        <w:rPr>
          <w:spacing w:val="19"/>
          <w:w w:val="110"/>
        </w:rPr>
        <w:t> </w:t>
      </w:r>
      <w:r>
        <w:rPr>
          <w:w w:val="110"/>
        </w:rPr>
        <w:t>isso</w:t>
      </w:r>
      <w:r>
        <w:rPr>
          <w:spacing w:val="18"/>
          <w:w w:val="110"/>
        </w:rPr>
        <w:t> </w:t>
      </w:r>
      <w:r>
        <w:rPr>
          <w:w w:val="110"/>
        </w:rPr>
        <w:t>busca</w:t>
      </w:r>
      <w:r>
        <w:rPr>
          <w:spacing w:val="19"/>
          <w:w w:val="110"/>
        </w:rPr>
        <w:t> </w:t>
      </w:r>
      <w:r>
        <w:rPr>
          <w:w w:val="110"/>
        </w:rPr>
        <w:t>bons</w:t>
      </w:r>
      <w:r>
        <w:rPr>
          <w:spacing w:val="18"/>
          <w:w w:val="110"/>
        </w:rPr>
        <w:t> </w:t>
      </w:r>
      <w:r>
        <w:rPr>
          <w:w w:val="110"/>
        </w:rPr>
        <w:t>negócios.</w:t>
      </w:r>
      <w:r>
        <w:rPr>
          <w:spacing w:val="18"/>
          <w:w w:val="110"/>
        </w:rPr>
        <w:t> </w:t>
      </w:r>
      <w:r>
        <w:rPr>
          <w:w w:val="110"/>
        </w:rPr>
        <w:t>Já</w:t>
      </w:r>
      <w:r>
        <w:rPr>
          <w:spacing w:val="19"/>
          <w:w w:val="110"/>
        </w:rPr>
        <w:t> </w:t>
      </w:r>
      <w:r>
        <w:rPr>
          <w:w w:val="110"/>
        </w:rPr>
        <w:t>o</w:t>
      </w:r>
      <w:r>
        <w:rPr>
          <w:spacing w:val="18"/>
          <w:w w:val="110"/>
        </w:rPr>
        <w:t> </w:t>
      </w:r>
      <w:r>
        <w:rPr>
          <w:w w:val="110"/>
        </w:rPr>
        <w:t>especulador</w:t>
      </w:r>
      <w:r>
        <w:rPr>
          <w:spacing w:val="18"/>
          <w:w w:val="110"/>
        </w:rPr>
        <w:t> </w:t>
      </w:r>
      <w:r>
        <w:rPr>
          <w:w w:val="110"/>
        </w:rPr>
        <w:t>não</w:t>
      </w:r>
      <w:r>
        <w:rPr>
          <w:spacing w:val="19"/>
          <w:w w:val="110"/>
        </w:rPr>
        <w:t> </w:t>
      </w:r>
      <w:r>
        <w:rPr>
          <w:w w:val="110"/>
        </w:rPr>
        <w:t>liga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4" w:lineRule="auto" w:before="85"/>
        <w:ind w:left="113" w:right="379"/>
        <w:jc w:val="both"/>
      </w:pP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isso.</w:t>
      </w:r>
      <w:r>
        <w:rPr>
          <w:spacing w:val="1"/>
          <w:w w:val="115"/>
        </w:rPr>
        <w:t> </w:t>
      </w:r>
      <w:r>
        <w:rPr>
          <w:w w:val="115"/>
        </w:rPr>
        <w:t>Ele</w:t>
      </w:r>
      <w:r>
        <w:rPr>
          <w:spacing w:val="1"/>
          <w:w w:val="115"/>
        </w:rPr>
        <w:t> </w:t>
      </w:r>
      <w:r>
        <w:rPr>
          <w:w w:val="115"/>
        </w:rPr>
        <w:t>pretende</w:t>
      </w:r>
      <w:r>
        <w:rPr>
          <w:spacing w:val="1"/>
          <w:w w:val="115"/>
        </w:rPr>
        <w:t> </w:t>
      </w:r>
      <w:r>
        <w:rPr>
          <w:w w:val="115"/>
        </w:rPr>
        <w:t>apenas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beneﬁciar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algum</w:t>
      </w:r>
      <w:r>
        <w:rPr>
          <w:spacing w:val="1"/>
          <w:w w:val="115"/>
        </w:rPr>
        <w:t> </w:t>
      </w:r>
      <w:r>
        <w:rPr>
          <w:w w:val="115"/>
        </w:rPr>
        <w:t>cenário,</w:t>
      </w:r>
      <w:r>
        <w:rPr>
          <w:spacing w:val="1"/>
          <w:w w:val="115"/>
        </w:rPr>
        <w:t> </w:t>
      </w:r>
      <w:r>
        <w:rPr>
          <w:w w:val="115"/>
        </w:rPr>
        <w:t>seja</w:t>
      </w:r>
      <w:r>
        <w:rPr>
          <w:spacing w:val="1"/>
          <w:w w:val="115"/>
        </w:rPr>
        <w:t> </w:t>
      </w:r>
      <w:r>
        <w:rPr>
          <w:w w:val="115"/>
        </w:rPr>
        <w:t>positivo</w:t>
      </w:r>
      <w:r>
        <w:rPr>
          <w:spacing w:val="1"/>
          <w:w w:val="115"/>
        </w:rPr>
        <w:t> </w:t>
      </w:r>
      <w:r>
        <w:rPr>
          <w:w w:val="115"/>
        </w:rPr>
        <w:t>ou</w:t>
      </w:r>
      <w:r>
        <w:rPr>
          <w:spacing w:val="1"/>
          <w:w w:val="115"/>
        </w:rPr>
        <w:t> </w:t>
      </w:r>
      <w:r>
        <w:rPr>
          <w:w w:val="115"/>
        </w:rPr>
        <w:t>negativo.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5"/>
        </w:rPr>
        <w:t>Quando você tem muito dinheiro, ﬁca mais difícil especular. Quando você tem pouco</w:t>
      </w:r>
      <w:r>
        <w:rPr>
          <w:spacing w:val="1"/>
          <w:w w:val="115"/>
        </w:rPr>
        <w:t> </w:t>
      </w:r>
      <w:r>
        <w:rPr>
          <w:w w:val="115"/>
        </w:rPr>
        <w:t>dinheiro,</w:t>
      </w:r>
      <w:r>
        <w:rPr>
          <w:spacing w:val="-10"/>
          <w:w w:val="115"/>
        </w:rPr>
        <w:t> </w:t>
      </w:r>
      <w:r>
        <w:rPr>
          <w:w w:val="115"/>
        </w:rPr>
        <w:t>seu</w:t>
      </w:r>
      <w:r>
        <w:rPr>
          <w:spacing w:val="-10"/>
          <w:w w:val="115"/>
        </w:rPr>
        <w:t> </w:t>
      </w:r>
      <w:r>
        <w:rPr>
          <w:w w:val="115"/>
        </w:rPr>
        <w:t>ganho</w:t>
      </w:r>
      <w:r>
        <w:rPr>
          <w:spacing w:val="-10"/>
          <w:w w:val="115"/>
        </w:rPr>
        <w:t> </w:t>
      </w:r>
      <w:r>
        <w:rPr>
          <w:w w:val="115"/>
        </w:rPr>
        <w:t>é</w:t>
      </w:r>
      <w:r>
        <w:rPr>
          <w:spacing w:val="-10"/>
          <w:w w:val="115"/>
        </w:rPr>
        <w:t> </w:t>
      </w:r>
      <w:r>
        <w:rPr>
          <w:w w:val="115"/>
        </w:rPr>
        <w:t>pequeno</w:t>
      </w:r>
      <w:r>
        <w:rPr>
          <w:spacing w:val="-9"/>
          <w:w w:val="115"/>
        </w:rPr>
        <w:t> </w:t>
      </w:r>
      <w:r>
        <w:rPr>
          <w:w w:val="115"/>
        </w:rPr>
        <w:t>e</w:t>
      </w:r>
      <w:r>
        <w:rPr>
          <w:spacing w:val="-10"/>
          <w:w w:val="115"/>
        </w:rPr>
        <w:t> </w:t>
      </w:r>
      <w:r>
        <w:rPr>
          <w:w w:val="115"/>
        </w:rPr>
        <w:t>exige</w:t>
      </w:r>
      <w:r>
        <w:rPr>
          <w:spacing w:val="-10"/>
          <w:w w:val="115"/>
        </w:rPr>
        <w:t> </w:t>
      </w:r>
      <w:r>
        <w:rPr>
          <w:w w:val="115"/>
        </w:rPr>
        <w:t>muito</w:t>
      </w:r>
      <w:r>
        <w:rPr>
          <w:spacing w:val="-10"/>
          <w:w w:val="115"/>
        </w:rPr>
        <w:t> </w:t>
      </w:r>
      <w:r>
        <w:rPr>
          <w:w w:val="115"/>
        </w:rPr>
        <w:t>esforço.</w:t>
      </w:r>
      <w:r>
        <w:rPr>
          <w:spacing w:val="-9"/>
          <w:w w:val="115"/>
        </w:rPr>
        <w:t> </w:t>
      </w:r>
      <w:r>
        <w:rPr>
          <w:w w:val="115"/>
        </w:rPr>
        <w:t>Você</w:t>
      </w:r>
      <w:r>
        <w:rPr>
          <w:spacing w:val="-10"/>
          <w:w w:val="115"/>
        </w:rPr>
        <w:t> </w:t>
      </w:r>
      <w:r>
        <w:rPr>
          <w:w w:val="115"/>
        </w:rPr>
        <w:t>poderia</w:t>
      </w:r>
      <w:r>
        <w:rPr>
          <w:spacing w:val="-10"/>
          <w:w w:val="115"/>
        </w:rPr>
        <w:t> </w:t>
      </w:r>
      <w:r>
        <w:rPr>
          <w:w w:val="115"/>
        </w:rPr>
        <w:t>colocar</w:t>
      </w:r>
      <w:r>
        <w:rPr>
          <w:spacing w:val="-10"/>
          <w:w w:val="115"/>
        </w:rPr>
        <w:t> </w:t>
      </w:r>
      <w:r>
        <w:rPr>
          <w:w w:val="115"/>
        </w:rPr>
        <w:t>esse</w:t>
      </w:r>
      <w:r>
        <w:rPr>
          <w:spacing w:val="-10"/>
          <w:w w:val="115"/>
        </w:rPr>
        <w:t> </w:t>
      </w:r>
      <w:r>
        <w:rPr>
          <w:w w:val="115"/>
        </w:rPr>
        <w:t>esforço</w:t>
      </w:r>
      <w:r>
        <w:rPr>
          <w:spacing w:val="-58"/>
          <w:w w:val="115"/>
        </w:rPr>
        <w:t> </w:t>
      </w:r>
      <w:r>
        <w:rPr>
          <w:w w:val="115"/>
        </w:rPr>
        <w:t>em outro</w:t>
      </w:r>
      <w:r>
        <w:rPr>
          <w:spacing w:val="1"/>
          <w:w w:val="115"/>
        </w:rPr>
        <w:t> </w:t>
      </w:r>
      <w:r>
        <w:rPr>
          <w:w w:val="115"/>
        </w:rPr>
        <w:t>lugar,</w:t>
      </w:r>
      <w:r>
        <w:rPr>
          <w:spacing w:val="1"/>
          <w:w w:val="115"/>
        </w:rPr>
        <w:t> </w:t>
      </w:r>
      <w:r>
        <w:rPr>
          <w:w w:val="115"/>
        </w:rPr>
        <w:t>talvez empreendendo,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geraria muito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dinheiro.</w:t>
      </w:r>
    </w:p>
    <w:p>
      <w:pPr>
        <w:pStyle w:val="BodyText"/>
        <w:spacing w:line="254" w:lineRule="auto" w:before="1"/>
        <w:ind w:left="113" w:right="372" w:firstLine="200"/>
        <w:jc w:val="both"/>
      </w:pPr>
      <w:r>
        <w:rPr>
          <w:w w:val="115"/>
        </w:rPr>
        <w:t>De qualquer forma, recomendo aos leitores que, se possível, sempre pensem em</w:t>
      </w:r>
      <w:r>
        <w:rPr>
          <w:spacing w:val="1"/>
          <w:w w:val="115"/>
        </w:rPr>
        <w:t> </w:t>
      </w:r>
      <w:r>
        <w:rPr>
          <w:w w:val="115"/>
        </w:rPr>
        <w:t>investir na Bolsa de Valores, e não especular. O caminho para ganhar dinheiro de</w:t>
      </w:r>
      <w:r>
        <w:rPr>
          <w:spacing w:val="1"/>
          <w:w w:val="115"/>
        </w:rPr>
        <w:t> </w:t>
      </w:r>
      <w:r>
        <w:rPr>
          <w:w w:val="115"/>
        </w:rPr>
        <w:t>verdade por meio da especulação é bem difícil e poucos conseguem. É algo que exige</w:t>
      </w:r>
      <w:r>
        <w:rPr>
          <w:spacing w:val="1"/>
          <w:w w:val="115"/>
        </w:rPr>
        <w:t> </w:t>
      </w:r>
      <w:r>
        <w:rPr>
          <w:w w:val="115"/>
        </w:rPr>
        <w:t>muito talento, esforço e controle emocional. Além disso, no curto prazo </w:t>
      </w:r>
      <w:r>
        <w:rPr>
          <w:w w:val="140"/>
        </w:rPr>
        <w:t>– </w:t>
      </w:r>
      <w:r>
        <w:rPr>
          <w:w w:val="115"/>
        </w:rPr>
        <w:t>ou seja,</w:t>
      </w:r>
      <w:r>
        <w:rPr>
          <w:spacing w:val="1"/>
          <w:w w:val="115"/>
        </w:rPr>
        <w:t> </w:t>
      </w:r>
      <w:r>
        <w:rPr>
          <w:w w:val="115"/>
        </w:rPr>
        <w:t>quando tem pouco dinheiro </w:t>
      </w:r>
      <w:r>
        <w:rPr>
          <w:w w:val="140"/>
        </w:rPr>
        <w:t>–, </w:t>
      </w:r>
      <w:r>
        <w:rPr>
          <w:w w:val="115"/>
        </w:rPr>
        <w:t>o especulador acaba se expondo muito mais do que o</w:t>
      </w:r>
      <w:r>
        <w:rPr>
          <w:spacing w:val="1"/>
          <w:w w:val="115"/>
        </w:rPr>
        <w:t> </w:t>
      </w:r>
      <w:r>
        <w:rPr>
          <w:w w:val="115"/>
        </w:rPr>
        <w:t>investidor ao que chamamos de “risco da ruína”, que é o risco de que algo muito ruim</w:t>
      </w:r>
      <w:r>
        <w:rPr>
          <w:spacing w:val="1"/>
          <w:w w:val="115"/>
        </w:rPr>
        <w:t> </w:t>
      </w:r>
      <w:r>
        <w:rPr>
          <w:w w:val="115"/>
        </w:rPr>
        <w:t>aconteça e nos faça perder um montante de dinheiro que diﬁcilmente recuperaremos</w:t>
      </w:r>
      <w:r>
        <w:rPr>
          <w:spacing w:val="1"/>
          <w:w w:val="115"/>
        </w:rPr>
        <w:t> </w:t>
      </w:r>
      <w:r>
        <w:rPr>
          <w:w w:val="115"/>
        </w:rPr>
        <w:t>algum</w:t>
      </w:r>
      <w:r>
        <w:rPr>
          <w:spacing w:val="2"/>
          <w:w w:val="115"/>
        </w:rPr>
        <w:t> </w:t>
      </w:r>
      <w:r>
        <w:rPr>
          <w:w w:val="115"/>
        </w:rPr>
        <w:t>dia.</w:t>
      </w:r>
    </w:p>
    <w:p>
      <w:pPr>
        <w:spacing w:before="197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QUAL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É</w:t>
      </w:r>
      <w:r>
        <w:rPr>
          <w:rFonts w:ascii="Trebuchet MS" w:hAnsi="Trebuchet MS"/>
          <w:b/>
          <w:spacing w:val="-15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A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SEGURANÇA</w:t>
      </w:r>
      <w:r>
        <w:rPr>
          <w:rFonts w:ascii="Trebuchet MS" w:hAnsi="Trebuchet MS"/>
          <w:b/>
          <w:spacing w:val="-15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DO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MERCADO</w:t>
      </w:r>
      <w:r>
        <w:rPr>
          <w:rFonts w:ascii="Trebuchet MS" w:hAnsi="Trebuchet MS"/>
          <w:b/>
          <w:spacing w:val="-15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ACIONÁRIO?</w:t>
      </w:r>
    </w:p>
    <w:p>
      <w:pPr>
        <w:pStyle w:val="BodyText"/>
        <w:spacing w:line="254" w:lineRule="auto" w:before="11"/>
        <w:ind w:left="113" w:right="371"/>
        <w:jc w:val="both"/>
      </w:pP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provável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você</w:t>
      </w:r>
      <w:r>
        <w:rPr>
          <w:spacing w:val="1"/>
          <w:w w:val="115"/>
        </w:rPr>
        <w:t> </w:t>
      </w:r>
      <w:r>
        <w:rPr>
          <w:w w:val="115"/>
        </w:rPr>
        <w:t>tenha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perguntado</w:t>
      </w:r>
      <w:r>
        <w:rPr>
          <w:spacing w:val="1"/>
          <w:w w:val="115"/>
        </w:rPr>
        <w:t> </w:t>
      </w:r>
      <w:r>
        <w:rPr>
          <w:w w:val="115"/>
        </w:rPr>
        <w:t>qual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real</w:t>
      </w:r>
      <w:r>
        <w:rPr>
          <w:spacing w:val="1"/>
          <w:w w:val="115"/>
        </w:rPr>
        <w:t> </w:t>
      </w:r>
      <w:r>
        <w:rPr>
          <w:w w:val="115"/>
        </w:rPr>
        <w:t>segurança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investir,</w:t>
      </w:r>
      <w:r>
        <w:rPr>
          <w:spacing w:val="1"/>
          <w:w w:val="115"/>
        </w:rPr>
        <w:t> </w:t>
      </w:r>
      <w:r>
        <w:rPr>
          <w:w w:val="115"/>
        </w:rPr>
        <w:t>principalmente se você investe por intermédio de uma corretora. E isso não é nada</w:t>
      </w:r>
      <w:r>
        <w:rPr>
          <w:spacing w:val="1"/>
          <w:w w:val="115"/>
        </w:rPr>
        <w:t> </w:t>
      </w:r>
      <w:r>
        <w:rPr>
          <w:w w:val="115"/>
        </w:rPr>
        <w:t>anormal,</w:t>
      </w:r>
      <w:r>
        <w:rPr>
          <w:spacing w:val="-3"/>
          <w:w w:val="115"/>
        </w:rPr>
        <w:t> </w:t>
      </w:r>
      <w:r>
        <w:rPr>
          <w:w w:val="115"/>
        </w:rPr>
        <w:t>pelo</w:t>
      </w:r>
      <w:r>
        <w:rPr>
          <w:spacing w:val="-2"/>
          <w:w w:val="115"/>
        </w:rPr>
        <w:t> </w:t>
      </w:r>
      <w:r>
        <w:rPr>
          <w:w w:val="115"/>
        </w:rPr>
        <w:t>contrário:</w:t>
      </w:r>
      <w:r>
        <w:rPr>
          <w:spacing w:val="-3"/>
          <w:w w:val="115"/>
        </w:rPr>
        <w:t> </w:t>
      </w:r>
      <w:r>
        <w:rPr>
          <w:w w:val="115"/>
        </w:rPr>
        <w:t>no</w:t>
      </w:r>
      <w:r>
        <w:rPr>
          <w:spacing w:val="-2"/>
          <w:w w:val="115"/>
        </w:rPr>
        <w:t> </w:t>
      </w:r>
      <w:r>
        <w:rPr>
          <w:w w:val="115"/>
        </w:rPr>
        <w:t>ﬁm</w:t>
      </w:r>
      <w:r>
        <w:rPr>
          <w:spacing w:val="-2"/>
          <w:w w:val="115"/>
        </w:rPr>
        <w:t> </w:t>
      </w:r>
      <w:r>
        <w:rPr>
          <w:w w:val="115"/>
        </w:rPr>
        <w:t>das</w:t>
      </w:r>
      <w:r>
        <w:rPr>
          <w:spacing w:val="-3"/>
          <w:w w:val="115"/>
        </w:rPr>
        <w:t> </w:t>
      </w:r>
      <w:r>
        <w:rPr>
          <w:w w:val="115"/>
        </w:rPr>
        <w:t>contas,</w:t>
      </w:r>
      <w:r>
        <w:rPr>
          <w:spacing w:val="-2"/>
          <w:w w:val="115"/>
        </w:rPr>
        <w:t> </w:t>
      </w:r>
      <w:r>
        <w:rPr>
          <w:w w:val="115"/>
        </w:rPr>
        <w:t>você</w:t>
      </w:r>
      <w:r>
        <w:rPr>
          <w:spacing w:val="-3"/>
          <w:w w:val="115"/>
        </w:rPr>
        <w:t> </w:t>
      </w:r>
      <w:r>
        <w:rPr>
          <w:w w:val="115"/>
        </w:rPr>
        <w:t>está</w:t>
      </w:r>
      <w:r>
        <w:rPr>
          <w:spacing w:val="-2"/>
          <w:w w:val="115"/>
        </w:rPr>
        <w:t> </w:t>
      </w:r>
      <w:r>
        <w:rPr>
          <w:w w:val="115"/>
        </w:rPr>
        <w:t>lidando</w:t>
      </w:r>
      <w:r>
        <w:rPr>
          <w:spacing w:val="-2"/>
          <w:w w:val="115"/>
        </w:rPr>
        <w:t> </w:t>
      </w:r>
      <w:r>
        <w:rPr>
          <w:w w:val="115"/>
        </w:rPr>
        <w:t>com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2"/>
          <w:w w:val="115"/>
        </w:rPr>
        <w:t> </w:t>
      </w:r>
      <w:r>
        <w:rPr>
          <w:w w:val="115"/>
        </w:rPr>
        <w:t>próprio</w:t>
      </w:r>
      <w:r>
        <w:rPr>
          <w:spacing w:val="-2"/>
          <w:w w:val="115"/>
        </w:rPr>
        <w:t> </w:t>
      </w:r>
      <w:r>
        <w:rPr>
          <w:w w:val="115"/>
        </w:rPr>
        <w:t>dinheiro.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entendermos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investimento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seguro,</w:t>
      </w:r>
      <w:r>
        <w:rPr>
          <w:spacing w:val="1"/>
          <w:w w:val="115"/>
        </w:rPr>
        <w:t> </w:t>
      </w:r>
      <w:r>
        <w:rPr>
          <w:w w:val="115"/>
        </w:rPr>
        <w:t>temos</w:t>
      </w:r>
      <w:r>
        <w:rPr>
          <w:spacing w:val="1"/>
          <w:w w:val="115"/>
        </w:rPr>
        <w:t> </w:t>
      </w:r>
      <w:r>
        <w:rPr>
          <w:w w:val="115"/>
        </w:rPr>
        <w:t>duas</w:t>
      </w:r>
      <w:r>
        <w:rPr>
          <w:spacing w:val="1"/>
          <w:w w:val="115"/>
        </w:rPr>
        <w:t> </w:t>
      </w:r>
      <w:r>
        <w:rPr>
          <w:w w:val="115"/>
        </w:rPr>
        <w:t>instituições</w:t>
      </w:r>
      <w:r>
        <w:rPr>
          <w:spacing w:val="1"/>
          <w:w w:val="115"/>
        </w:rPr>
        <w:t> </w:t>
      </w:r>
      <w:r>
        <w:rPr>
          <w:w w:val="115"/>
        </w:rPr>
        <w:t>muito</w:t>
      </w:r>
      <w:r>
        <w:rPr>
          <w:spacing w:val="1"/>
          <w:w w:val="115"/>
        </w:rPr>
        <w:t> </w:t>
      </w:r>
      <w:r>
        <w:rPr>
          <w:w w:val="115"/>
        </w:rPr>
        <w:t>importantes</w:t>
      </w:r>
      <w:r>
        <w:rPr>
          <w:spacing w:val="-1"/>
          <w:w w:val="115"/>
        </w:rPr>
        <w:t> </w:t>
      </w:r>
      <w:r>
        <w:rPr>
          <w:w w:val="115"/>
        </w:rPr>
        <w:t>a considerar: a CBLC e o CEI.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Quando você compra uma ação, geralmente utiliza uma corretora de valores para</w:t>
      </w:r>
      <w:r>
        <w:rPr>
          <w:spacing w:val="1"/>
          <w:w w:val="115"/>
        </w:rPr>
        <w:t> </w:t>
      </w:r>
      <w:r>
        <w:rPr>
          <w:w w:val="115"/>
        </w:rPr>
        <w:t>fazer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intermediação</w:t>
      </w:r>
      <w:r>
        <w:rPr>
          <w:spacing w:val="-4"/>
          <w:w w:val="115"/>
        </w:rPr>
        <w:t> </w:t>
      </w:r>
      <w:r>
        <w:rPr>
          <w:w w:val="115"/>
        </w:rPr>
        <w:t>entre</w:t>
      </w:r>
      <w:r>
        <w:rPr>
          <w:spacing w:val="-3"/>
          <w:w w:val="115"/>
        </w:rPr>
        <w:t> </w:t>
      </w:r>
      <w:r>
        <w:rPr>
          <w:w w:val="115"/>
        </w:rPr>
        <w:t>você</w:t>
      </w:r>
      <w:r>
        <w:rPr>
          <w:spacing w:val="-4"/>
          <w:w w:val="115"/>
        </w:rPr>
        <w:t> </w:t>
      </w:r>
      <w:r>
        <w:rPr>
          <w:w w:val="115"/>
        </w:rPr>
        <w:t>e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Bolsa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Valores,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é</w:t>
      </w:r>
      <w:r>
        <w:rPr>
          <w:spacing w:val="-4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ambiente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negociação</w:t>
      </w:r>
      <w:r>
        <w:rPr>
          <w:spacing w:val="-59"/>
          <w:w w:val="115"/>
        </w:rPr>
        <w:t> </w:t>
      </w:r>
      <w:r>
        <w:rPr>
          <w:w w:val="115"/>
        </w:rPr>
        <w:t>dos ativos. Porém, quando você compra a ação, onde ela ﬁca? Guardada na corretora?</w:t>
      </w:r>
      <w:r>
        <w:rPr>
          <w:spacing w:val="-59"/>
          <w:w w:val="115"/>
        </w:rPr>
        <w:t> </w:t>
      </w:r>
      <w:r>
        <w:rPr>
          <w:w w:val="110"/>
        </w:rPr>
        <w:t>Na Bolsa? Não. Ela ﬁca na CBLC, a Companhia Brasileira de Liquidação e Custódia. Sua</w:t>
      </w:r>
      <w:r>
        <w:rPr>
          <w:spacing w:val="1"/>
          <w:w w:val="110"/>
        </w:rPr>
        <w:t> </w:t>
      </w:r>
      <w:r>
        <w:rPr>
          <w:w w:val="115"/>
        </w:rPr>
        <w:t>segurança é essa. A CBLC garante a segurança porque, mais do que guardar o seu</w:t>
      </w:r>
      <w:r>
        <w:rPr>
          <w:spacing w:val="1"/>
          <w:w w:val="115"/>
        </w:rPr>
        <w:t> </w:t>
      </w:r>
      <w:r>
        <w:rPr>
          <w:w w:val="115"/>
        </w:rPr>
        <w:t>investimento fora do risco ﬁnanceiro das instituições, ela faz o registro das ações em</w:t>
      </w:r>
      <w:r>
        <w:rPr>
          <w:spacing w:val="1"/>
          <w:w w:val="115"/>
        </w:rPr>
        <w:t> </w:t>
      </w:r>
      <w:r>
        <w:rPr>
          <w:w w:val="115"/>
        </w:rPr>
        <w:t>seu</w:t>
      </w:r>
      <w:r>
        <w:rPr>
          <w:spacing w:val="-5"/>
          <w:w w:val="115"/>
        </w:rPr>
        <w:t> </w:t>
      </w:r>
      <w:r>
        <w:rPr>
          <w:w w:val="115"/>
        </w:rPr>
        <w:t>nome</w:t>
      </w:r>
      <w:r>
        <w:rPr>
          <w:spacing w:val="-4"/>
          <w:w w:val="115"/>
        </w:rPr>
        <w:t> </w:t>
      </w:r>
      <w:r>
        <w:rPr>
          <w:w w:val="115"/>
        </w:rPr>
        <w:t>e</w:t>
      </w:r>
      <w:r>
        <w:rPr>
          <w:spacing w:val="-4"/>
          <w:w w:val="115"/>
        </w:rPr>
        <w:t> </w:t>
      </w:r>
      <w:r>
        <w:rPr>
          <w:w w:val="115"/>
        </w:rPr>
        <w:t>em</w:t>
      </w:r>
      <w:r>
        <w:rPr>
          <w:spacing w:val="-5"/>
          <w:w w:val="115"/>
        </w:rPr>
        <w:t> </w:t>
      </w:r>
      <w:r>
        <w:rPr>
          <w:w w:val="115"/>
        </w:rPr>
        <w:t>seu</w:t>
      </w:r>
      <w:r>
        <w:rPr>
          <w:spacing w:val="-4"/>
          <w:w w:val="115"/>
        </w:rPr>
        <w:t> </w:t>
      </w:r>
      <w:r>
        <w:rPr>
          <w:w w:val="115"/>
        </w:rPr>
        <w:t>CPF,</w:t>
      </w:r>
      <w:r>
        <w:rPr>
          <w:spacing w:val="-4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possibilita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certeza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5"/>
          <w:w w:val="115"/>
        </w:rPr>
        <w:t> </w:t>
      </w:r>
      <w:r>
        <w:rPr>
          <w:w w:val="115"/>
        </w:rPr>
        <w:t>ações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você</w:t>
      </w:r>
      <w:r>
        <w:rPr>
          <w:spacing w:val="-4"/>
          <w:w w:val="115"/>
        </w:rPr>
        <w:t> </w:t>
      </w:r>
      <w:r>
        <w:rPr>
          <w:w w:val="115"/>
        </w:rPr>
        <w:t>comprou</w:t>
      </w:r>
      <w:r>
        <w:rPr>
          <w:spacing w:val="-59"/>
          <w:w w:val="115"/>
        </w:rPr>
        <w:t> </w:t>
      </w:r>
      <w:r>
        <w:rPr>
          <w:w w:val="115"/>
        </w:rPr>
        <w:t>são</w:t>
      </w:r>
      <w:r>
        <w:rPr>
          <w:spacing w:val="1"/>
          <w:w w:val="115"/>
        </w:rPr>
        <w:t> </w:t>
      </w:r>
      <w:r>
        <w:rPr>
          <w:w w:val="115"/>
        </w:rPr>
        <w:t>suas.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Além disso, há o CEI, o Canal Eletrônico do Investidor: quando você abre conta em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-7"/>
          <w:w w:val="115"/>
        </w:rPr>
        <w:t> </w:t>
      </w:r>
      <w:r>
        <w:rPr>
          <w:w w:val="115"/>
        </w:rPr>
        <w:t>corretora,</w:t>
      </w:r>
      <w:r>
        <w:rPr>
          <w:spacing w:val="-7"/>
          <w:w w:val="115"/>
        </w:rPr>
        <w:t> </w:t>
      </w:r>
      <w:r>
        <w:rPr>
          <w:w w:val="115"/>
        </w:rPr>
        <w:t>esta</w:t>
      </w:r>
      <w:r>
        <w:rPr>
          <w:spacing w:val="-7"/>
          <w:w w:val="115"/>
        </w:rPr>
        <w:t> </w:t>
      </w:r>
      <w:r>
        <w:rPr>
          <w:w w:val="115"/>
        </w:rPr>
        <w:t>faz</w:t>
      </w:r>
      <w:r>
        <w:rPr>
          <w:spacing w:val="-7"/>
          <w:w w:val="115"/>
        </w:rPr>
        <w:t> </w:t>
      </w:r>
      <w:r>
        <w:rPr>
          <w:w w:val="115"/>
        </w:rPr>
        <w:t>seu</w:t>
      </w:r>
      <w:r>
        <w:rPr>
          <w:spacing w:val="-7"/>
          <w:w w:val="115"/>
        </w:rPr>
        <w:t> </w:t>
      </w:r>
      <w:r>
        <w:rPr>
          <w:w w:val="115"/>
        </w:rPr>
        <w:t>registro</w:t>
      </w:r>
      <w:r>
        <w:rPr>
          <w:spacing w:val="-7"/>
          <w:w w:val="115"/>
        </w:rPr>
        <w:t> </w:t>
      </w:r>
      <w:r>
        <w:rPr>
          <w:w w:val="115"/>
        </w:rPr>
        <w:t>na</w:t>
      </w:r>
      <w:r>
        <w:rPr>
          <w:spacing w:val="-7"/>
          <w:w w:val="115"/>
        </w:rPr>
        <w:t> </w:t>
      </w:r>
      <w:r>
        <w:rPr>
          <w:w w:val="115"/>
        </w:rPr>
        <w:t>Bolsa,</w:t>
      </w:r>
      <w:r>
        <w:rPr>
          <w:spacing w:val="-7"/>
          <w:w w:val="115"/>
        </w:rPr>
        <w:t> </w:t>
      </w:r>
      <w:r>
        <w:rPr>
          <w:w w:val="115"/>
        </w:rPr>
        <w:t>permitindo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você</w:t>
      </w:r>
      <w:r>
        <w:rPr>
          <w:spacing w:val="-7"/>
          <w:w w:val="115"/>
        </w:rPr>
        <w:t> </w:t>
      </w:r>
      <w:r>
        <w:rPr>
          <w:w w:val="115"/>
        </w:rPr>
        <w:t>tenha</w:t>
      </w:r>
      <w:r>
        <w:rPr>
          <w:spacing w:val="-7"/>
          <w:w w:val="115"/>
        </w:rPr>
        <w:t> </w:t>
      </w:r>
      <w:r>
        <w:rPr>
          <w:w w:val="115"/>
        </w:rPr>
        <w:t>acesso</w:t>
      </w:r>
      <w:r>
        <w:rPr>
          <w:spacing w:val="-7"/>
          <w:w w:val="115"/>
        </w:rPr>
        <w:t> </w:t>
      </w:r>
      <w:r>
        <w:rPr>
          <w:w w:val="115"/>
        </w:rPr>
        <w:t>ao</w:t>
      </w:r>
      <w:r>
        <w:rPr>
          <w:spacing w:val="-7"/>
          <w:w w:val="115"/>
        </w:rPr>
        <w:t> </w:t>
      </w:r>
      <w:r>
        <w:rPr>
          <w:w w:val="115"/>
        </w:rPr>
        <w:t>CEI.</w:t>
      </w:r>
      <w:r>
        <w:rPr>
          <w:spacing w:val="-58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meio</w:t>
      </w:r>
      <w:r>
        <w:rPr>
          <w:spacing w:val="1"/>
          <w:w w:val="115"/>
        </w:rPr>
        <w:t> </w:t>
      </w:r>
      <w:r>
        <w:rPr>
          <w:w w:val="115"/>
        </w:rPr>
        <w:t>desse</w:t>
      </w:r>
      <w:r>
        <w:rPr>
          <w:spacing w:val="1"/>
          <w:w w:val="115"/>
        </w:rPr>
        <w:t> </w:t>
      </w:r>
      <w:r>
        <w:rPr>
          <w:w w:val="115"/>
        </w:rPr>
        <w:t>canal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investidor</w:t>
      </w:r>
      <w:r>
        <w:rPr>
          <w:spacing w:val="1"/>
          <w:w w:val="115"/>
        </w:rPr>
        <w:t> </w:t>
      </w:r>
      <w:r>
        <w:rPr>
          <w:w w:val="115"/>
        </w:rPr>
        <w:t>consegue</w:t>
      </w:r>
      <w:r>
        <w:rPr>
          <w:spacing w:val="1"/>
          <w:w w:val="115"/>
        </w:rPr>
        <w:t> </w:t>
      </w:r>
      <w:r>
        <w:rPr>
          <w:w w:val="115"/>
        </w:rPr>
        <w:t>acompanhar</w:t>
      </w:r>
      <w:r>
        <w:rPr>
          <w:spacing w:val="1"/>
          <w:w w:val="115"/>
        </w:rPr>
        <w:t> </w:t>
      </w:r>
      <w:r>
        <w:rPr>
          <w:w w:val="115"/>
        </w:rPr>
        <w:t>informações</w:t>
      </w:r>
      <w:r>
        <w:rPr>
          <w:spacing w:val="1"/>
          <w:w w:val="115"/>
        </w:rPr>
        <w:t> </w:t>
      </w:r>
      <w:r>
        <w:rPr>
          <w:w w:val="115"/>
        </w:rPr>
        <w:t>diretamente</w:t>
      </w:r>
      <w:r>
        <w:rPr>
          <w:spacing w:val="1"/>
          <w:w w:val="115"/>
        </w:rPr>
        <w:t> </w:t>
      </w:r>
      <w:r>
        <w:rPr>
          <w:w w:val="115"/>
        </w:rPr>
        <w:t>da</w:t>
      </w:r>
      <w:r>
        <w:rPr>
          <w:spacing w:val="1"/>
          <w:w w:val="115"/>
        </w:rPr>
        <w:t> </w:t>
      </w:r>
      <w:r>
        <w:rPr>
          <w:w w:val="115"/>
        </w:rPr>
        <w:t>CBLC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pode</w:t>
      </w:r>
      <w:r>
        <w:rPr>
          <w:spacing w:val="1"/>
          <w:w w:val="115"/>
        </w:rPr>
        <w:t> </w:t>
      </w:r>
      <w:r>
        <w:rPr>
          <w:w w:val="115"/>
        </w:rPr>
        <w:t>consultar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posição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movimentação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ativos</w:t>
      </w:r>
      <w:r>
        <w:rPr>
          <w:spacing w:val="1"/>
          <w:w w:val="115"/>
        </w:rPr>
        <w:t> </w:t>
      </w:r>
      <w:r>
        <w:rPr>
          <w:w w:val="115"/>
        </w:rPr>
        <w:t>negociados</w:t>
      </w:r>
      <w:r>
        <w:rPr>
          <w:spacing w:val="-4"/>
          <w:w w:val="115"/>
        </w:rPr>
        <w:t> </w:t>
      </w:r>
      <w:r>
        <w:rPr>
          <w:w w:val="115"/>
        </w:rPr>
        <w:t>na</w:t>
      </w:r>
      <w:r>
        <w:rPr>
          <w:spacing w:val="-4"/>
          <w:w w:val="115"/>
        </w:rPr>
        <w:t> </w:t>
      </w:r>
      <w:r>
        <w:rPr>
          <w:w w:val="115"/>
        </w:rPr>
        <w:t>B3,</w:t>
      </w:r>
      <w:r>
        <w:rPr>
          <w:spacing w:val="-4"/>
          <w:w w:val="115"/>
        </w:rPr>
        <w:t> </w:t>
      </w:r>
      <w:r>
        <w:rPr>
          <w:w w:val="115"/>
        </w:rPr>
        <w:t>sem</w:t>
      </w:r>
      <w:r>
        <w:rPr>
          <w:spacing w:val="-4"/>
          <w:w w:val="115"/>
        </w:rPr>
        <w:t> </w:t>
      </w:r>
      <w:r>
        <w:rPr>
          <w:w w:val="115"/>
        </w:rPr>
        <w:t>correr</w:t>
      </w:r>
      <w:r>
        <w:rPr>
          <w:spacing w:val="-4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risco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w w:val="115"/>
        </w:rPr>
        <w:t>informações</w:t>
      </w:r>
      <w:r>
        <w:rPr>
          <w:spacing w:val="-4"/>
          <w:w w:val="115"/>
        </w:rPr>
        <w:t> </w:t>
      </w:r>
      <w:r>
        <w:rPr>
          <w:w w:val="115"/>
        </w:rPr>
        <w:t>serem</w:t>
      </w:r>
      <w:r>
        <w:rPr>
          <w:spacing w:val="-4"/>
          <w:w w:val="115"/>
        </w:rPr>
        <w:t> </w:t>
      </w:r>
      <w:r>
        <w:rPr>
          <w:w w:val="115"/>
        </w:rPr>
        <w:t>manipuladas.</w:t>
      </w:r>
    </w:p>
    <w:p>
      <w:pPr>
        <w:spacing w:before="197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IMÓVEIS</w:t>
      </w:r>
      <w:r>
        <w:rPr>
          <w:rFonts w:ascii="Trebuchet MS" w:hAnsi="Trebuchet MS"/>
          <w:b/>
          <w:spacing w:val="-4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E</w:t>
      </w:r>
      <w:r>
        <w:rPr>
          <w:rFonts w:ascii="Trebuchet MS" w:hAnsi="Trebuchet MS"/>
          <w:b/>
          <w:spacing w:val="-3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FUNDO</w:t>
      </w:r>
      <w:r>
        <w:rPr>
          <w:rFonts w:ascii="Trebuchet MS" w:hAnsi="Trebuchet MS"/>
          <w:b/>
          <w:spacing w:val="-4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IMOBILIÁRIO</w:t>
      </w:r>
    </w:p>
    <w:p>
      <w:pPr>
        <w:pStyle w:val="BodyText"/>
        <w:spacing w:line="254" w:lineRule="auto" w:before="11"/>
        <w:ind w:left="113" w:right="373"/>
        <w:jc w:val="both"/>
      </w:pPr>
      <w:r>
        <w:rPr>
          <w:w w:val="115"/>
        </w:rPr>
        <w:t>Se você nunca ouviu falar de fundo imobiliário, este é o grande momento para isso. Os</w:t>
      </w:r>
      <w:r>
        <w:rPr>
          <w:spacing w:val="1"/>
          <w:w w:val="115"/>
        </w:rPr>
        <w:t> </w:t>
      </w:r>
      <w:r>
        <w:rPr>
          <w:w w:val="115"/>
        </w:rPr>
        <w:t>fundos imobiliários </w:t>
      </w:r>
      <w:r>
        <w:rPr>
          <w:w w:val="140"/>
        </w:rPr>
        <w:t>– </w:t>
      </w:r>
      <w:r>
        <w:rPr>
          <w:w w:val="115"/>
        </w:rPr>
        <w:t>chamados de FIIs </w:t>
      </w:r>
      <w:r>
        <w:rPr>
          <w:w w:val="140"/>
        </w:rPr>
        <w:t>– </w:t>
      </w:r>
      <w:r>
        <w:rPr>
          <w:w w:val="115"/>
        </w:rPr>
        <w:t>são um tipo de ativo negociado em Bolsa que</w:t>
      </w:r>
      <w:r>
        <w:rPr>
          <w:spacing w:val="1"/>
          <w:w w:val="115"/>
        </w:rPr>
        <w:t> </w:t>
      </w:r>
      <w:r>
        <w:rPr>
          <w:w w:val="115"/>
        </w:rPr>
        <w:t>expõe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investidor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mercado</w:t>
      </w:r>
      <w:r>
        <w:rPr>
          <w:spacing w:val="1"/>
          <w:w w:val="115"/>
        </w:rPr>
        <w:t> </w:t>
      </w:r>
      <w:r>
        <w:rPr>
          <w:w w:val="115"/>
        </w:rPr>
        <w:t>imobiliário.</w:t>
      </w:r>
      <w:r>
        <w:rPr>
          <w:spacing w:val="1"/>
          <w:w w:val="115"/>
        </w:rPr>
        <w:t> </w:t>
      </w: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verdade,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investir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fundo</w:t>
      </w:r>
      <w:r>
        <w:rPr>
          <w:spacing w:val="1"/>
          <w:w w:val="115"/>
        </w:rPr>
        <w:t> </w:t>
      </w:r>
      <w:r>
        <w:rPr>
          <w:w w:val="115"/>
        </w:rPr>
        <w:t>imobiliário, em vez de comprar um imóvel sozinho, você estará se associando a vários</w:t>
      </w:r>
      <w:r>
        <w:rPr>
          <w:spacing w:val="1"/>
          <w:w w:val="115"/>
        </w:rPr>
        <w:t> </w:t>
      </w:r>
      <w:r>
        <w:rPr>
          <w:w w:val="115"/>
        </w:rPr>
        <w:t>outros investidores que também têm interesse em entrar no mercado imobiliário. O</w:t>
      </w:r>
      <w:r>
        <w:rPr>
          <w:spacing w:val="1"/>
          <w:w w:val="115"/>
        </w:rPr>
        <w:t> </w:t>
      </w:r>
      <w:r>
        <w:rPr>
          <w:w w:val="115"/>
        </w:rPr>
        <w:t>dinheiro de todos os investidores vai para um fundo, e esse fundo terá como objetivo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série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compras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mercado</w:t>
      </w:r>
      <w:r>
        <w:rPr>
          <w:spacing w:val="2"/>
          <w:w w:val="115"/>
        </w:rPr>
        <w:t> </w:t>
      </w:r>
      <w:r>
        <w:rPr>
          <w:w w:val="115"/>
        </w:rPr>
        <w:t>imobiliário.</w:t>
      </w:r>
    </w:p>
    <w:p>
      <w:pPr>
        <w:pStyle w:val="BodyText"/>
        <w:spacing w:line="254" w:lineRule="auto" w:before="1"/>
        <w:ind w:left="113" w:right="373" w:firstLine="200"/>
        <w:jc w:val="both"/>
      </w:pPr>
      <w:r>
        <w:rPr>
          <w:w w:val="115"/>
        </w:rPr>
        <w:t>Com isso, temos um aspecto favorável do fundo imobiliário: diferente de uma compra</w:t>
      </w:r>
      <w:r>
        <w:rPr>
          <w:spacing w:val="-59"/>
          <w:w w:val="115"/>
        </w:rPr>
        <w:t> </w:t>
      </w:r>
      <w:r>
        <w:rPr>
          <w:w w:val="115"/>
        </w:rPr>
        <w:t>ﬁnanciada, na qual às vezes compramos um apartamento por 500 mil reais ou 1 milhão</w:t>
      </w:r>
      <w:r>
        <w:rPr>
          <w:spacing w:val="-59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reais,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fundo</w:t>
      </w:r>
      <w:r>
        <w:rPr>
          <w:spacing w:val="1"/>
          <w:w w:val="115"/>
        </w:rPr>
        <w:t> </w:t>
      </w:r>
      <w:r>
        <w:rPr>
          <w:w w:val="115"/>
        </w:rPr>
        <w:t>imobiliário</w:t>
      </w:r>
      <w:r>
        <w:rPr>
          <w:spacing w:val="1"/>
          <w:w w:val="115"/>
        </w:rPr>
        <w:t> </w:t>
      </w:r>
      <w:r>
        <w:rPr>
          <w:w w:val="115"/>
        </w:rPr>
        <w:t>conseguimos</w:t>
      </w:r>
      <w:r>
        <w:rPr>
          <w:spacing w:val="1"/>
          <w:w w:val="115"/>
        </w:rPr>
        <w:t> </w:t>
      </w:r>
      <w:r>
        <w:rPr>
          <w:w w:val="115"/>
        </w:rPr>
        <w:t>ter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“parte”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grande</w:t>
      </w:r>
      <w:r>
        <w:rPr>
          <w:spacing w:val="1"/>
          <w:w w:val="115"/>
        </w:rPr>
        <w:t> </w:t>
      </w:r>
      <w:r>
        <w:rPr>
          <w:w w:val="115"/>
        </w:rPr>
        <w:t>prédio</w:t>
      </w:r>
      <w:r>
        <w:rPr>
          <w:spacing w:val="1"/>
          <w:w w:val="115"/>
        </w:rPr>
        <w:t> </w:t>
      </w:r>
      <w:r>
        <w:rPr>
          <w:w w:val="115"/>
        </w:rPr>
        <w:t>comercial sem precisar de um grande valor em dinheiro para investir. Essa “parte” nós</w:t>
      </w:r>
      <w:r>
        <w:rPr>
          <w:spacing w:val="1"/>
          <w:w w:val="115"/>
        </w:rPr>
        <w:t> </w:t>
      </w:r>
      <w:r>
        <w:rPr>
          <w:w w:val="115"/>
        </w:rPr>
        <w:t>chamamos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2"/>
          <w:w w:val="115"/>
        </w:rPr>
        <w:t> </w:t>
      </w:r>
      <w:r>
        <w:rPr>
          <w:w w:val="115"/>
        </w:rPr>
        <w:t>“cota”.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Além disso, assim como as ações, os fundos imobiliários repassam dividendos, que</w:t>
      </w:r>
      <w:r>
        <w:rPr>
          <w:spacing w:val="1"/>
          <w:w w:val="115"/>
        </w:rPr>
        <w:t> </w:t>
      </w:r>
      <w:r>
        <w:rPr>
          <w:w w:val="115"/>
        </w:rPr>
        <w:t>são equivalentes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capital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temos</w:t>
      </w:r>
      <w:r>
        <w:rPr>
          <w:spacing w:val="1"/>
          <w:w w:val="115"/>
        </w:rPr>
        <w:t> </w:t>
      </w:r>
      <w:r>
        <w:rPr>
          <w:w w:val="115"/>
        </w:rPr>
        <w:t>no FII.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0"/>
        </w:rPr>
        <w:t>É</w:t>
      </w:r>
      <w:r>
        <w:rPr>
          <w:spacing w:val="1"/>
          <w:w w:val="110"/>
        </w:rPr>
        <w:t> </w:t>
      </w:r>
      <w:r>
        <w:rPr>
          <w:w w:val="110"/>
        </w:rPr>
        <w:t>importante</w:t>
      </w:r>
      <w:r>
        <w:rPr>
          <w:spacing w:val="1"/>
          <w:w w:val="110"/>
        </w:rPr>
        <w:t> </w:t>
      </w:r>
      <w:r>
        <w:rPr>
          <w:w w:val="110"/>
        </w:rPr>
        <w:t>entender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r>
        <w:rPr>
          <w:w w:val="110"/>
        </w:rPr>
        <w:t>existem</w:t>
      </w:r>
      <w:r>
        <w:rPr>
          <w:spacing w:val="1"/>
          <w:w w:val="110"/>
        </w:rPr>
        <w:t> </w:t>
      </w:r>
      <w:r>
        <w:rPr>
          <w:w w:val="110"/>
        </w:rPr>
        <w:t>fundos</w:t>
      </w:r>
      <w:r>
        <w:rPr>
          <w:spacing w:val="1"/>
          <w:w w:val="110"/>
        </w:rPr>
        <w:t> </w:t>
      </w:r>
      <w:r>
        <w:rPr>
          <w:w w:val="110"/>
        </w:rPr>
        <w:t>imobiliários</w:t>
      </w:r>
      <w:r>
        <w:rPr>
          <w:spacing w:val="1"/>
          <w:w w:val="110"/>
        </w:rPr>
        <w:t> </w:t>
      </w:r>
      <w:r>
        <w:rPr>
          <w:w w:val="110"/>
        </w:rPr>
        <w:t>diferentes,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r>
        <w:rPr>
          <w:w w:val="110"/>
        </w:rPr>
        <w:t>podem</w:t>
      </w:r>
      <w:r>
        <w:rPr>
          <w:spacing w:val="1"/>
          <w:w w:val="110"/>
        </w:rPr>
        <w:t> </w:t>
      </w:r>
      <w:r>
        <w:rPr>
          <w:w w:val="110"/>
        </w:rPr>
        <w:t>ser</w:t>
      </w:r>
      <w:r>
        <w:rPr>
          <w:spacing w:val="1"/>
          <w:w w:val="110"/>
        </w:rPr>
        <w:t> </w:t>
      </w:r>
      <w:r>
        <w:rPr>
          <w:w w:val="110"/>
        </w:rPr>
        <w:t>classiﬁcados</w:t>
      </w:r>
      <w:r>
        <w:rPr>
          <w:spacing w:val="5"/>
          <w:w w:val="110"/>
        </w:rPr>
        <w:t> </w:t>
      </w:r>
      <w:r>
        <w:rPr>
          <w:w w:val="110"/>
        </w:rPr>
        <w:t>da</w:t>
      </w:r>
      <w:r>
        <w:rPr>
          <w:spacing w:val="6"/>
          <w:w w:val="110"/>
        </w:rPr>
        <w:t> </w:t>
      </w:r>
      <w:r>
        <w:rPr>
          <w:w w:val="110"/>
        </w:rPr>
        <w:t>seguinte</w:t>
      </w:r>
      <w:r>
        <w:rPr>
          <w:spacing w:val="5"/>
          <w:w w:val="110"/>
        </w:rPr>
        <w:t> </w:t>
      </w:r>
      <w:r>
        <w:rPr>
          <w:w w:val="110"/>
        </w:rPr>
        <w:t>forma:</w:t>
      </w:r>
    </w:p>
    <w:p>
      <w:pPr>
        <w:pStyle w:val="BodyText"/>
        <w:spacing w:before="10"/>
      </w:pPr>
    </w:p>
    <w:p>
      <w:pPr>
        <w:spacing w:line="252" w:lineRule="auto" w:before="0"/>
        <w:ind w:left="593" w:right="360" w:hanging="280"/>
        <w:jc w:val="left"/>
        <w:rPr>
          <w:sz w:val="20"/>
        </w:rPr>
      </w:pPr>
      <w:r>
        <w:rPr>
          <w:rFonts w:ascii="Trebuchet MS" w:hAnsi="Trebuchet MS"/>
          <w:b/>
          <w:w w:val="115"/>
          <w:sz w:val="20"/>
        </w:rPr>
        <w:t>Fundos</w:t>
      </w:r>
      <w:r>
        <w:rPr>
          <w:rFonts w:ascii="Trebuchet MS" w:hAnsi="Trebuchet MS"/>
          <w:b/>
          <w:spacing w:val="52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de</w:t>
      </w:r>
      <w:r>
        <w:rPr>
          <w:rFonts w:ascii="Trebuchet MS" w:hAnsi="Trebuchet MS"/>
          <w:b/>
          <w:spacing w:val="53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renda</w:t>
      </w:r>
      <w:r>
        <w:rPr>
          <w:rFonts w:ascii="Trebuchet MS" w:hAnsi="Trebuchet MS"/>
          <w:b/>
          <w:spacing w:val="52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(fundo</w:t>
      </w:r>
      <w:r>
        <w:rPr>
          <w:rFonts w:ascii="Trebuchet MS" w:hAnsi="Trebuchet MS"/>
          <w:b/>
          <w:spacing w:val="53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de</w:t>
      </w:r>
      <w:r>
        <w:rPr>
          <w:rFonts w:ascii="Trebuchet MS" w:hAnsi="Trebuchet MS"/>
          <w:b/>
          <w:spacing w:val="53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tijolo):</w:t>
      </w:r>
      <w:r>
        <w:rPr>
          <w:rFonts w:ascii="Trebuchet MS" w:hAnsi="Trebuchet MS"/>
          <w:b/>
          <w:spacing w:val="52"/>
          <w:w w:val="115"/>
          <w:sz w:val="20"/>
        </w:rPr>
        <w:t> </w:t>
      </w:r>
      <w:r>
        <w:rPr>
          <w:w w:val="115"/>
          <w:sz w:val="20"/>
        </w:rPr>
        <w:t>Compram</w:t>
      </w:r>
      <w:r>
        <w:rPr>
          <w:spacing w:val="54"/>
          <w:w w:val="115"/>
          <w:sz w:val="20"/>
        </w:rPr>
        <w:t> </w:t>
      </w:r>
      <w:r>
        <w:rPr>
          <w:w w:val="115"/>
          <w:sz w:val="20"/>
        </w:rPr>
        <w:t>empreendimentos</w:t>
      </w:r>
      <w:r>
        <w:rPr>
          <w:spacing w:val="54"/>
          <w:w w:val="115"/>
          <w:sz w:val="20"/>
        </w:rPr>
        <w:t> </w:t>
      </w:r>
      <w:r>
        <w:rPr>
          <w:w w:val="115"/>
          <w:sz w:val="20"/>
        </w:rPr>
        <w:t>já</w:t>
      </w:r>
      <w:r>
        <w:rPr>
          <w:spacing w:val="54"/>
          <w:w w:val="115"/>
          <w:sz w:val="20"/>
        </w:rPr>
        <w:t> </w:t>
      </w:r>
      <w:r>
        <w:rPr>
          <w:w w:val="115"/>
          <w:sz w:val="20"/>
        </w:rPr>
        <w:t>construídos,</w:t>
      </w:r>
      <w:r>
        <w:rPr>
          <w:spacing w:val="-58"/>
          <w:w w:val="115"/>
          <w:sz w:val="20"/>
        </w:rPr>
        <w:t> </w:t>
      </w:r>
      <w:r>
        <w:rPr>
          <w:w w:val="115"/>
          <w:sz w:val="20"/>
        </w:rPr>
        <w:t>com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o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foco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na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distribuição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rendimentos.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Uma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recessão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econômica,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porém,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pode</w:t>
      </w:r>
    </w:p>
    <w:p>
      <w:pPr>
        <w:spacing w:after="0" w:line="252" w:lineRule="auto"/>
        <w:jc w:val="left"/>
        <w:rPr>
          <w:sz w:val="20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85"/>
        <w:ind w:left="593"/>
        <w:jc w:val="both"/>
      </w:pPr>
      <w:r>
        <w:rPr>
          <w:w w:val="115"/>
        </w:rPr>
        <w:t>impactar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taxa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vacância</w:t>
      </w:r>
      <w:r>
        <w:rPr>
          <w:spacing w:val="-6"/>
          <w:w w:val="115"/>
        </w:rPr>
        <w:t> </w:t>
      </w:r>
      <w:r>
        <w:rPr>
          <w:w w:val="115"/>
        </w:rPr>
        <w:t>e</w:t>
      </w:r>
      <w:r>
        <w:rPr>
          <w:spacing w:val="-5"/>
          <w:w w:val="115"/>
        </w:rPr>
        <w:t> </w:t>
      </w:r>
      <w:r>
        <w:rPr>
          <w:w w:val="115"/>
        </w:rPr>
        <w:t>locação.</w:t>
      </w:r>
    </w:p>
    <w:p>
      <w:pPr>
        <w:spacing w:line="252" w:lineRule="auto" w:before="11"/>
        <w:ind w:left="593" w:right="379" w:hanging="280"/>
        <w:jc w:val="both"/>
        <w:rPr>
          <w:sz w:val="20"/>
        </w:rPr>
      </w:pPr>
      <w:r>
        <w:rPr>
          <w:rFonts w:ascii="Trebuchet MS" w:hAnsi="Trebuchet MS"/>
          <w:b/>
          <w:w w:val="115"/>
          <w:sz w:val="20"/>
        </w:rPr>
        <w:t>Fundos</w:t>
      </w:r>
      <w:r>
        <w:rPr>
          <w:rFonts w:ascii="Trebuchet MS" w:hAnsi="Trebuchet MS"/>
          <w:b/>
          <w:spacing w:val="1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de</w:t>
      </w:r>
      <w:r>
        <w:rPr>
          <w:rFonts w:ascii="Trebuchet MS" w:hAnsi="Trebuchet MS"/>
          <w:b/>
          <w:spacing w:val="1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títulos</w:t>
      </w:r>
      <w:r>
        <w:rPr>
          <w:rFonts w:ascii="Trebuchet MS" w:hAnsi="Trebuchet MS"/>
          <w:b/>
          <w:spacing w:val="1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e</w:t>
      </w:r>
      <w:r>
        <w:rPr>
          <w:rFonts w:ascii="Trebuchet MS" w:hAnsi="Trebuchet MS"/>
          <w:b/>
          <w:spacing w:val="1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valores</w:t>
      </w:r>
      <w:r>
        <w:rPr>
          <w:rFonts w:ascii="Trebuchet MS" w:hAnsi="Trebuchet MS"/>
          <w:b/>
          <w:spacing w:val="1"/>
          <w:w w:val="115"/>
          <w:sz w:val="20"/>
        </w:rPr>
        <w:t> </w:t>
      </w:r>
      <w:r>
        <w:rPr>
          <w:rFonts w:ascii="Trebuchet MS" w:hAnsi="Trebuchet MS"/>
          <w:b/>
          <w:w w:val="115"/>
          <w:sz w:val="20"/>
        </w:rPr>
        <w:t>mobiliários:</w:t>
      </w:r>
      <w:r>
        <w:rPr>
          <w:rFonts w:ascii="Trebuchet MS" w:hAnsi="Trebuchet MS"/>
          <w:b/>
          <w:spacing w:val="1"/>
          <w:w w:val="115"/>
          <w:sz w:val="20"/>
        </w:rPr>
        <w:t> </w:t>
      </w:r>
      <w:r>
        <w:rPr>
          <w:w w:val="115"/>
          <w:sz w:val="20"/>
        </w:rPr>
        <w:t>Concentrados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em</w:t>
      </w:r>
      <w:r>
        <w:rPr>
          <w:spacing w:val="1"/>
          <w:w w:val="115"/>
          <w:sz w:val="20"/>
        </w:rPr>
        <w:t> </w:t>
      </w:r>
      <w:bookmarkStart w:name="_bookmark62" w:id="73"/>
      <w:bookmarkEnd w:id="73"/>
      <w:r>
        <w:rPr>
          <w:w w:val="115"/>
          <w:sz w:val="20"/>
        </w:rPr>
        <w:t>CRI,</w:t>
      </w:r>
      <w:r>
        <w:rPr>
          <w:w w:val="115"/>
          <w:sz w:val="20"/>
        </w:rPr>
        <w:t> </w:t>
      </w:r>
      <w:hyperlink w:history="true" w:anchor="_bookmark130">
        <w:r>
          <w:rPr>
            <w:color w:val="0000ED"/>
            <w:w w:val="115"/>
            <w:position w:val="4"/>
            <w:sz w:val="15"/>
          </w:rPr>
          <w:t>[</w:t>
        </w:r>
        <w:r>
          <w:rPr>
            <w:color w:val="0000ED"/>
            <w:w w:val="115"/>
            <w:position w:val="4"/>
            <w:sz w:val="15"/>
            <w:u w:val="single" w:color="0000ED"/>
          </w:rPr>
          <w:t>55]</w:t>
        </w:r>
      </w:hyperlink>
      <w:r>
        <w:rPr>
          <w:color w:val="0000ED"/>
          <w:spacing w:val="1"/>
          <w:w w:val="115"/>
          <w:position w:val="4"/>
          <w:sz w:val="15"/>
        </w:rPr>
        <w:t> </w:t>
      </w:r>
      <w:r>
        <w:rPr>
          <w:w w:val="115"/>
          <w:sz w:val="20"/>
        </w:rPr>
        <w:t>são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títulos</w:t>
      </w:r>
      <w:r>
        <w:rPr>
          <w:spacing w:val="-59"/>
          <w:w w:val="115"/>
          <w:sz w:val="20"/>
        </w:rPr>
        <w:t> </w:t>
      </w:r>
      <w:r>
        <w:rPr>
          <w:w w:val="115"/>
          <w:sz w:val="20"/>
        </w:rPr>
        <w:t>atrelados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ao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IGP-M,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entre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outros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índices.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Estão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também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relacionados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aos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riscos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58"/>
          <w:w w:val="115"/>
          <w:sz w:val="20"/>
        </w:rPr>
        <w:t> </w:t>
      </w:r>
      <w:r>
        <w:rPr>
          <w:w w:val="115"/>
          <w:sz w:val="20"/>
        </w:rPr>
        <w:t>mercado, como variação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das taxas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 risco de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crédito.</w:t>
      </w:r>
    </w:p>
    <w:p>
      <w:pPr>
        <w:pStyle w:val="BodyText"/>
        <w:ind w:left="313"/>
        <w:jc w:val="both"/>
      </w:pPr>
      <w:r>
        <w:rPr>
          <w:rFonts w:ascii="Trebuchet MS" w:hAnsi="Trebuchet MS"/>
          <w:b/>
          <w:w w:val="115"/>
        </w:rPr>
        <w:t>Híbridos:</w:t>
      </w:r>
      <w:r>
        <w:rPr>
          <w:rFonts w:ascii="Trebuchet MS" w:hAnsi="Trebuchet MS"/>
          <w:b/>
          <w:spacing w:val="-4"/>
          <w:w w:val="115"/>
        </w:rPr>
        <w:t> </w:t>
      </w:r>
      <w:r>
        <w:rPr>
          <w:w w:val="115"/>
        </w:rPr>
        <w:t>Mistura</w:t>
      </w:r>
      <w:r>
        <w:rPr>
          <w:spacing w:val="-1"/>
          <w:w w:val="115"/>
        </w:rPr>
        <w:t> </w:t>
      </w:r>
      <w:r>
        <w:rPr>
          <w:w w:val="115"/>
        </w:rPr>
        <w:t>entre</w:t>
      </w:r>
      <w:r>
        <w:rPr>
          <w:spacing w:val="-1"/>
          <w:w w:val="115"/>
        </w:rPr>
        <w:t> </w:t>
      </w:r>
      <w:r>
        <w:rPr>
          <w:w w:val="115"/>
        </w:rPr>
        <w:t>empreendimentos</w:t>
      </w:r>
      <w:r>
        <w:rPr>
          <w:spacing w:val="-1"/>
          <w:w w:val="115"/>
        </w:rPr>
        <w:t> </w:t>
      </w:r>
      <w:r>
        <w:rPr>
          <w:w w:val="115"/>
        </w:rPr>
        <w:t>imobiliários,</w:t>
      </w:r>
      <w:r>
        <w:rPr>
          <w:spacing w:val="-2"/>
          <w:w w:val="115"/>
        </w:rPr>
        <w:t> </w:t>
      </w:r>
      <w:r>
        <w:rPr>
          <w:w w:val="115"/>
        </w:rPr>
        <w:t>cotas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outros</w:t>
      </w:r>
      <w:r>
        <w:rPr>
          <w:spacing w:val="-1"/>
          <w:w w:val="115"/>
        </w:rPr>
        <w:t> </w:t>
      </w:r>
      <w:r>
        <w:rPr>
          <w:w w:val="115"/>
        </w:rPr>
        <w:t>FIIs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títulos.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4" w:lineRule="auto" w:before="1"/>
        <w:ind w:left="113" w:firstLine="200"/>
      </w:pPr>
      <w:r>
        <w:rPr>
          <w:w w:val="115"/>
        </w:rPr>
        <w:t>Em</w:t>
      </w:r>
      <w:r>
        <w:rPr>
          <w:spacing w:val="31"/>
          <w:w w:val="115"/>
        </w:rPr>
        <w:t> </w:t>
      </w:r>
      <w:r>
        <w:rPr>
          <w:w w:val="115"/>
        </w:rPr>
        <w:t>geral,</w:t>
      </w:r>
      <w:r>
        <w:rPr>
          <w:spacing w:val="31"/>
          <w:w w:val="115"/>
        </w:rPr>
        <w:t> </w:t>
      </w:r>
      <w:r>
        <w:rPr>
          <w:w w:val="115"/>
        </w:rPr>
        <w:t>os</w:t>
      </w:r>
      <w:r>
        <w:rPr>
          <w:spacing w:val="31"/>
          <w:w w:val="115"/>
        </w:rPr>
        <w:t> </w:t>
      </w:r>
      <w:r>
        <w:rPr>
          <w:w w:val="115"/>
        </w:rPr>
        <w:t>fundos</w:t>
      </w:r>
      <w:r>
        <w:rPr>
          <w:spacing w:val="31"/>
          <w:w w:val="115"/>
        </w:rPr>
        <w:t> </w:t>
      </w:r>
      <w:r>
        <w:rPr>
          <w:w w:val="115"/>
        </w:rPr>
        <w:t>imobiliários</w:t>
      </w:r>
      <w:r>
        <w:rPr>
          <w:spacing w:val="31"/>
          <w:w w:val="115"/>
        </w:rPr>
        <w:t> </w:t>
      </w:r>
      <w:r>
        <w:rPr>
          <w:w w:val="115"/>
        </w:rPr>
        <w:t>representam</w:t>
      </w:r>
      <w:r>
        <w:rPr>
          <w:spacing w:val="31"/>
          <w:w w:val="115"/>
        </w:rPr>
        <w:t> </w:t>
      </w:r>
      <w:r>
        <w:rPr>
          <w:w w:val="115"/>
        </w:rPr>
        <w:t>algumas</w:t>
      </w:r>
      <w:r>
        <w:rPr>
          <w:spacing w:val="31"/>
          <w:w w:val="115"/>
        </w:rPr>
        <w:t> </w:t>
      </w:r>
      <w:r>
        <w:rPr>
          <w:w w:val="115"/>
        </w:rPr>
        <w:t>outras</w:t>
      </w:r>
      <w:r>
        <w:rPr>
          <w:spacing w:val="31"/>
          <w:w w:val="115"/>
        </w:rPr>
        <w:t> </w:t>
      </w:r>
      <w:r>
        <w:rPr>
          <w:w w:val="115"/>
        </w:rPr>
        <w:t>vantagens</w:t>
      </w:r>
      <w:r>
        <w:rPr>
          <w:spacing w:val="31"/>
          <w:w w:val="115"/>
        </w:rPr>
        <w:t> </w:t>
      </w:r>
      <w:r>
        <w:rPr>
          <w:w w:val="115"/>
        </w:rPr>
        <w:t>para</w:t>
      </w:r>
      <w:r>
        <w:rPr>
          <w:spacing w:val="-59"/>
          <w:w w:val="115"/>
        </w:rPr>
        <w:t> </w:t>
      </w:r>
      <w:r>
        <w:rPr>
          <w:w w:val="115"/>
        </w:rPr>
        <w:t>investidores:</w:t>
      </w:r>
    </w:p>
    <w:p>
      <w:pPr>
        <w:pStyle w:val="BodyText"/>
        <w:spacing w:before="10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614" w:val="left" w:leader="none"/>
        </w:tabs>
        <w:spacing w:line="254" w:lineRule="auto" w:before="99" w:after="0"/>
        <w:ind w:left="613" w:right="374" w:hanging="275"/>
        <w:jc w:val="both"/>
        <w:rPr>
          <w:sz w:val="20"/>
        </w:rPr>
      </w:pPr>
      <w:r>
        <w:rPr>
          <w:w w:val="115"/>
          <w:sz w:val="20"/>
        </w:rPr>
        <w:t>Possibilita que pessoas com pouco capital para investir possam entrar no mercado</w:t>
      </w:r>
      <w:r>
        <w:rPr>
          <w:spacing w:val="-60"/>
          <w:w w:val="115"/>
          <w:sz w:val="20"/>
        </w:rPr>
        <w:t> </w:t>
      </w:r>
      <w:r>
        <w:rPr>
          <w:w w:val="115"/>
          <w:sz w:val="20"/>
        </w:rPr>
        <w:t>imobiliário,</w:t>
      </w:r>
      <w:r>
        <w:rPr>
          <w:spacing w:val="-1"/>
          <w:w w:val="115"/>
          <w:sz w:val="20"/>
        </w:rPr>
        <w:t> </w:t>
      </w:r>
      <w:r>
        <w:rPr>
          <w:w w:val="115"/>
          <w:sz w:val="20"/>
        </w:rPr>
        <w:t>algo que</w:t>
      </w:r>
      <w:r>
        <w:rPr>
          <w:spacing w:val="-1"/>
          <w:w w:val="115"/>
          <w:sz w:val="20"/>
        </w:rPr>
        <w:t> </w:t>
      </w:r>
      <w:r>
        <w:rPr>
          <w:w w:val="115"/>
          <w:sz w:val="20"/>
        </w:rPr>
        <w:t>antes era possível</w:t>
      </w:r>
      <w:r>
        <w:rPr>
          <w:spacing w:val="-1"/>
          <w:w w:val="115"/>
          <w:sz w:val="20"/>
        </w:rPr>
        <w:t> </w:t>
      </w:r>
      <w:r>
        <w:rPr>
          <w:w w:val="115"/>
          <w:sz w:val="20"/>
        </w:rPr>
        <w:t>apenas com ﬁnanciamento.</w:t>
      </w:r>
    </w:p>
    <w:p>
      <w:pPr>
        <w:pStyle w:val="ListParagraph"/>
        <w:numPr>
          <w:ilvl w:val="0"/>
          <w:numId w:val="31"/>
        </w:numPr>
        <w:tabs>
          <w:tab w:pos="614" w:val="left" w:leader="none"/>
        </w:tabs>
        <w:spacing w:line="254" w:lineRule="auto" w:before="33" w:after="0"/>
        <w:ind w:left="613" w:right="374" w:hanging="275"/>
        <w:jc w:val="both"/>
        <w:rPr>
          <w:sz w:val="20"/>
        </w:rPr>
      </w:pPr>
      <w:r>
        <w:rPr>
          <w:w w:val="115"/>
          <w:sz w:val="20"/>
        </w:rPr>
        <w:t>O imposto de renda também é diferenciado. No caso da aquisição dos imóveis, se</w:t>
      </w:r>
      <w:r>
        <w:rPr>
          <w:spacing w:val="-59"/>
          <w:w w:val="115"/>
          <w:sz w:val="20"/>
        </w:rPr>
        <w:t> </w:t>
      </w:r>
      <w:r>
        <w:rPr>
          <w:w w:val="115"/>
          <w:sz w:val="20"/>
        </w:rPr>
        <w:t>você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adquirisse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um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alugasse,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teria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que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pagar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imposto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renda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pelos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rendimentos auferidos pelo aluguel. No caso dos fundos imobiliários, o rendimento</w:t>
      </w:r>
      <w:r>
        <w:rPr>
          <w:spacing w:val="-59"/>
          <w:w w:val="115"/>
          <w:sz w:val="20"/>
        </w:rPr>
        <w:t> </w:t>
      </w:r>
      <w:r>
        <w:rPr>
          <w:w w:val="115"/>
          <w:sz w:val="20"/>
        </w:rPr>
        <w:t>já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é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isento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imposto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renda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para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o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investidor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pessoa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física.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Mas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não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se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engane:</w:t>
      </w:r>
      <w:r>
        <w:rPr>
          <w:spacing w:val="-59"/>
          <w:w w:val="115"/>
          <w:sz w:val="20"/>
        </w:rPr>
        <w:t> </w:t>
      </w:r>
      <w:r>
        <w:rPr>
          <w:w w:val="115"/>
          <w:sz w:val="20"/>
        </w:rPr>
        <w:t>ele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é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isento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nos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rendimentos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mensais/dividendos.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Para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ganhos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por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meio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da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compra</w:t>
      </w:r>
      <w:r>
        <w:rPr>
          <w:spacing w:val="-59"/>
          <w:w w:val="115"/>
          <w:sz w:val="20"/>
        </w:rPr>
        <w:t> </w:t>
      </w:r>
      <w:r>
        <w:rPr>
          <w:w w:val="115"/>
          <w:sz w:val="20"/>
        </w:rPr>
        <w:t>e venda de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fundos imobiliários,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há 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incidência do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imposto.</w:t>
      </w:r>
    </w:p>
    <w:p>
      <w:pPr>
        <w:pStyle w:val="ListParagraph"/>
        <w:numPr>
          <w:ilvl w:val="0"/>
          <w:numId w:val="31"/>
        </w:numPr>
        <w:tabs>
          <w:tab w:pos="614" w:val="left" w:leader="none"/>
        </w:tabs>
        <w:spacing w:line="254" w:lineRule="auto" w:before="34" w:after="0"/>
        <w:ind w:left="613" w:right="373" w:hanging="275"/>
        <w:jc w:val="both"/>
        <w:rPr>
          <w:sz w:val="20"/>
        </w:rPr>
      </w:pPr>
      <w:r>
        <w:rPr>
          <w:w w:val="115"/>
          <w:sz w:val="20"/>
        </w:rPr>
        <w:t>A liquidez para saída tende a ser melhor no fundo imobiliário. “Desfazer-se” de um</w:t>
      </w:r>
      <w:r>
        <w:rPr>
          <w:spacing w:val="-59"/>
          <w:w w:val="115"/>
          <w:sz w:val="20"/>
        </w:rPr>
        <w:t> </w:t>
      </w:r>
      <w:r>
        <w:rPr>
          <w:w w:val="115"/>
          <w:sz w:val="20"/>
        </w:rPr>
        <w:t>imóvel,</w:t>
      </w:r>
      <w:r>
        <w:rPr>
          <w:spacing w:val="51"/>
          <w:w w:val="115"/>
          <w:sz w:val="20"/>
        </w:rPr>
        <w:t> </w:t>
      </w:r>
      <w:r>
        <w:rPr>
          <w:w w:val="115"/>
          <w:sz w:val="20"/>
        </w:rPr>
        <w:t>principalmente</w:t>
      </w:r>
      <w:r>
        <w:rPr>
          <w:spacing w:val="52"/>
          <w:w w:val="115"/>
          <w:sz w:val="20"/>
        </w:rPr>
        <w:t> </w:t>
      </w:r>
      <w:r>
        <w:rPr>
          <w:w w:val="115"/>
          <w:sz w:val="20"/>
        </w:rPr>
        <w:t>se</w:t>
      </w:r>
      <w:r>
        <w:rPr>
          <w:spacing w:val="52"/>
          <w:w w:val="115"/>
          <w:sz w:val="20"/>
        </w:rPr>
        <w:t> </w:t>
      </w:r>
      <w:r>
        <w:rPr>
          <w:w w:val="115"/>
          <w:sz w:val="20"/>
        </w:rPr>
        <w:t>ele</w:t>
      </w:r>
      <w:r>
        <w:rPr>
          <w:spacing w:val="52"/>
          <w:w w:val="115"/>
          <w:sz w:val="20"/>
        </w:rPr>
        <w:t> </w:t>
      </w:r>
      <w:r>
        <w:rPr>
          <w:w w:val="115"/>
          <w:sz w:val="20"/>
        </w:rPr>
        <w:t>for</w:t>
      </w:r>
      <w:r>
        <w:rPr>
          <w:spacing w:val="52"/>
          <w:w w:val="115"/>
          <w:sz w:val="20"/>
        </w:rPr>
        <w:t> </w:t>
      </w:r>
      <w:r>
        <w:rPr>
          <w:w w:val="115"/>
          <w:sz w:val="20"/>
        </w:rPr>
        <w:t>caro,</w:t>
      </w:r>
      <w:r>
        <w:rPr>
          <w:spacing w:val="52"/>
          <w:w w:val="115"/>
          <w:sz w:val="20"/>
        </w:rPr>
        <w:t> </w:t>
      </w:r>
      <w:r>
        <w:rPr>
          <w:w w:val="115"/>
          <w:sz w:val="20"/>
        </w:rPr>
        <w:t>não</w:t>
      </w:r>
      <w:r>
        <w:rPr>
          <w:spacing w:val="52"/>
          <w:w w:val="115"/>
          <w:sz w:val="20"/>
        </w:rPr>
        <w:t> </w:t>
      </w:r>
      <w:r>
        <w:rPr>
          <w:w w:val="115"/>
          <w:sz w:val="20"/>
        </w:rPr>
        <w:t>é</w:t>
      </w:r>
      <w:r>
        <w:rPr>
          <w:spacing w:val="52"/>
          <w:w w:val="115"/>
          <w:sz w:val="20"/>
        </w:rPr>
        <w:t> </w:t>
      </w:r>
      <w:r>
        <w:rPr>
          <w:w w:val="115"/>
          <w:sz w:val="20"/>
        </w:rPr>
        <w:t>algo</w:t>
      </w:r>
      <w:r>
        <w:rPr>
          <w:spacing w:val="52"/>
          <w:w w:val="115"/>
          <w:sz w:val="20"/>
        </w:rPr>
        <w:t> </w:t>
      </w:r>
      <w:r>
        <w:rPr>
          <w:w w:val="115"/>
          <w:sz w:val="20"/>
        </w:rPr>
        <w:t>tão</w:t>
      </w:r>
      <w:r>
        <w:rPr>
          <w:spacing w:val="52"/>
          <w:w w:val="115"/>
          <w:sz w:val="20"/>
        </w:rPr>
        <w:t> </w:t>
      </w:r>
      <w:r>
        <w:rPr>
          <w:w w:val="115"/>
          <w:sz w:val="20"/>
        </w:rPr>
        <w:t>simples.</w:t>
      </w:r>
      <w:r>
        <w:rPr>
          <w:spacing w:val="52"/>
          <w:w w:val="115"/>
          <w:sz w:val="20"/>
        </w:rPr>
        <w:t> </w:t>
      </w:r>
      <w:r>
        <w:rPr>
          <w:w w:val="115"/>
          <w:sz w:val="20"/>
        </w:rPr>
        <w:t>Envolve</w:t>
      </w:r>
      <w:r>
        <w:rPr>
          <w:spacing w:val="51"/>
          <w:w w:val="115"/>
          <w:sz w:val="20"/>
        </w:rPr>
        <w:t> </w:t>
      </w:r>
      <w:r>
        <w:rPr>
          <w:w w:val="115"/>
          <w:sz w:val="20"/>
        </w:rPr>
        <w:t>muito</w:t>
      </w:r>
      <w:r>
        <w:rPr>
          <w:spacing w:val="-58"/>
          <w:w w:val="115"/>
          <w:sz w:val="20"/>
        </w:rPr>
        <w:t> </w:t>
      </w:r>
      <w:r>
        <w:rPr>
          <w:w w:val="115"/>
          <w:sz w:val="20"/>
        </w:rPr>
        <w:t>tempo e negociação. No caso dos fundos imobiliários, não. Você só precisa ir à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Bolsa de Valores e colocar a ordem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de venda!</w:t>
      </w:r>
    </w:p>
    <w:p>
      <w:pPr>
        <w:pStyle w:val="ListParagraph"/>
        <w:numPr>
          <w:ilvl w:val="0"/>
          <w:numId w:val="31"/>
        </w:numPr>
        <w:tabs>
          <w:tab w:pos="614" w:val="left" w:leader="none"/>
        </w:tabs>
        <w:spacing w:line="254" w:lineRule="auto" w:before="34" w:after="0"/>
        <w:ind w:left="613" w:right="373" w:hanging="275"/>
        <w:jc w:val="both"/>
        <w:rPr>
          <w:sz w:val="20"/>
        </w:rPr>
      </w:pP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burocracia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é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importante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nesse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caso.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Na 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aquisição 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de 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imóveis 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no 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modo</w:t>
      </w:r>
      <w:r>
        <w:rPr>
          <w:spacing w:val="-56"/>
          <w:w w:val="110"/>
          <w:sz w:val="20"/>
        </w:rPr>
        <w:t> </w:t>
      </w:r>
      <w:r>
        <w:rPr>
          <w:w w:val="110"/>
          <w:sz w:val="20"/>
        </w:rPr>
        <w:t>tradicional, temos que nos preocupar com escritura, IPTU, advogado, condomínio 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diversos outros documentos para conseguir completar a negociação sem nenhum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problema. Mas no fundo imobiliário essa parte burocrática ﬁca a cargo do gestor do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fundo.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sua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única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preocupação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será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com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compra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e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venda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das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suas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cotas!</w:t>
      </w:r>
    </w:p>
    <w:p>
      <w:pPr>
        <w:pStyle w:val="ListParagraph"/>
        <w:numPr>
          <w:ilvl w:val="0"/>
          <w:numId w:val="31"/>
        </w:numPr>
        <w:tabs>
          <w:tab w:pos="614" w:val="left" w:leader="none"/>
        </w:tabs>
        <w:spacing w:line="254" w:lineRule="auto" w:before="34" w:after="0"/>
        <w:ind w:left="613" w:right="373" w:hanging="275"/>
        <w:jc w:val="both"/>
        <w:rPr>
          <w:sz w:val="20"/>
        </w:rPr>
      </w:pPr>
      <w:r>
        <w:rPr>
          <w:w w:val="115"/>
          <w:sz w:val="20"/>
        </w:rPr>
        <w:t>O reinvestimento no fundo imobiliário é mais fácil. Se você recebe 5 mil reais de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um aluguel de um imóvel em seu nome, nem sempre será fácil usar esse dinheiro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para reinvestir no imóvel. Inclusive, a valorização nesses casos não acontece da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noite para o dia. Já no FII, você consegue reinvestir o dinheiro em mais cotas nos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fundos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imobiliários,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com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aumento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repasse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para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suas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cotas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no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mês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seguinte.</w:t>
      </w:r>
    </w:p>
    <w:p>
      <w:pPr>
        <w:pStyle w:val="ListParagraph"/>
        <w:numPr>
          <w:ilvl w:val="0"/>
          <w:numId w:val="31"/>
        </w:numPr>
        <w:tabs>
          <w:tab w:pos="614" w:val="left" w:leader="none"/>
        </w:tabs>
        <w:spacing w:line="254" w:lineRule="auto" w:before="33" w:after="0"/>
        <w:ind w:left="613" w:right="374" w:hanging="275"/>
        <w:jc w:val="both"/>
        <w:rPr>
          <w:sz w:val="20"/>
        </w:rPr>
      </w:pPr>
      <w:r>
        <w:rPr>
          <w:w w:val="115"/>
          <w:sz w:val="20"/>
        </w:rPr>
        <w:t>Por ﬁm, a gestão proﬁssional do fundo é muito interessante. Para uma pessoa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comum,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muitas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vezes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é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difícil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lidar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com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todos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os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problemas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e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riscos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que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percorrem</w:t>
      </w:r>
      <w:r>
        <w:rPr>
          <w:spacing w:val="-59"/>
          <w:w w:val="115"/>
          <w:sz w:val="20"/>
        </w:rPr>
        <w:t> </w:t>
      </w:r>
      <w:r>
        <w:rPr>
          <w:w w:val="115"/>
          <w:sz w:val="20"/>
        </w:rPr>
        <w:t>o mercado imobiliário, enquanto para o gestor proﬁssional esses percalços são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parte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da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rotina.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Logo,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a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escolha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um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gestor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pode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se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mostrar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algo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mais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assertivo.</w:t>
      </w:r>
    </w:p>
    <w:p>
      <w:pPr>
        <w:spacing w:line="247" w:lineRule="auto" w:before="197"/>
        <w:ind w:left="113" w:right="61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IMÓVEIS</w:t>
      </w:r>
      <w:r>
        <w:rPr>
          <w:rFonts w:ascii="Trebuchet MS" w:hAnsi="Trebuchet MS"/>
          <w:b/>
          <w:spacing w:val="-8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E</w:t>
      </w:r>
      <w:r>
        <w:rPr>
          <w:rFonts w:ascii="Trebuchet MS" w:hAnsi="Trebuchet MS"/>
          <w:b/>
          <w:spacing w:val="-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FUNDO</w:t>
      </w:r>
      <w:r>
        <w:rPr>
          <w:rFonts w:ascii="Trebuchet MS" w:hAnsi="Trebuchet MS"/>
          <w:b/>
          <w:spacing w:val="-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IMOBILIÁRIO</w:t>
      </w:r>
      <w:r>
        <w:rPr>
          <w:rFonts w:ascii="Trebuchet MS" w:hAnsi="Trebuchet MS"/>
          <w:b/>
          <w:spacing w:val="-8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—</w:t>
      </w:r>
      <w:r>
        <w:rPr>
          <w:rFonts w:ascii="Trebuchet MS" w:hAnsi="Trebuchet MS"/>
          <w:b/>
          <w:spacing w:val="-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COMO</w:t>
      </w:r>
      <w:r>
        <w:rPr>
          <w:rFonts w:ascii="Trebuchet MS" w:hAnsi="Trebuchet MS"/>
          <w:b/>
          <w:spacing w:val="-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ESCOLHER</w:t>
      </w:r>
      <w:r>
        <w:rPr>
          <w:rFonts w:ascii="Trebuchet MS" w:hAnsi="Trebuchet MS"/>
          <w:b/>
          <w:spacing w:val="-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UM</w:t>
      </w:r>
      <w:r>
        <w:rPr>
          <w:rFonts w:ascii="Trebuchet MS" w:hAnsi="Trebuchet MS"/>
          <w:b/>
          <w:spacing w:val="-8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BOM</w:t>
      </w:r>
      <w:r>
        <w:rPr>
          <w:rFonts w:ascii="Trebuchet MS" w:hAnsi="Trebuchet MS"/>
          <w:b/>
          <w:spacing w:val="-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FUNDO</w:t>
      </w:r>
      <w:r>
        <w:rPr>
          <w:rFonts w:ascii="Trebuchet MS" w:hAnsi="Trebuchet MS"/>
          <w:b/>
          <w:spacing w:val="-72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IMOBILIÁRIO</w:t>
      </w:r>
    </w:p>
    <w:p>
      <w:pPr>
        <w:pStyle w:val="BodyText"/>
        <w:spacing w:line="254" w:lineRule="auto" w:before="5"/>
        <w:ind w:left="113" w:right="371"/>
        <w:jc w:val="both"/>
      </w:pPr>
      <w:r>
        <w:rPr>
          <w:w w:val="115"/>
        </w:rPr>
        <w:t>Para fazermos uma escolha de um bom fundo imobiliário, temos diversos pontos a</w:t>
      </w:r>
      <w:r>
        <w:rPr>
          <w:spacing w:val="1"/>
          <w:w w:val="115"/>
        </w:rPr>
        <w:t> </w:t>
      </w:r>
      <w:r>
        <w:rPr>
          <w:w w:val="115"/>
        </w:rPr>
        <w:t>considerar.</w:t>
      </w:r>
      <w:r>
        <w:rPr>
          <w:spacing w:val="1"/>
          <w:w w:val="115"/>
        </w:rPr>
        <w:t> </w:t>
      </w:r>
      <w:r>
        <w:rPr>
          <w:w w:val="115"/>
        </w:rPr>
        <w:t>Farei</w:t>
      </w:r>
      <w:r>
        <w:rPr>
          <w:spacing w:val="1"/>
          <w:w w:val="115"/>
        </w:rPr>
        <w:t> </w:t>
      </w:r>
      <w:r>
        <w:rPr>
          <w:w w:val="115"/>
        </w:rPr>
        <w:t>aqui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lista</w:t>
      </w:r>
      <w:r>
        <w:rPr>
          <w:spacing w:val="1"/>
          <w:w w:val="115"/>
        </w:rPr>
        <w:t> </w:t>
      </w:r>
      <w:r>
        <w:rPr>
          <w:w w:val="115"/>
        </w:rPr>
        <w:t>dos</w:t>
      </w:r>
      <w:r>
        <w:rPr>
          <w:spacing w:val="1"/>
          <w:w w:val="115"/>
        </w:rPr>
        <w:t> </w:t>
      </w:r>
      <w:r>
        <w:rPr>
          <w:w w:val="115"/>
        </w:rPr>
        <w:t>indicadores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quais</w:t>
      </w:r>
      <w:r>
        <w:rPr>
          <w:spacing w:val="1"/>
          <w:w w:val="115"/>
        </w:rPr>
        <w:t> </w:t>
      </w:r>
      <w:r>
        <w:rPr>
          <w:w w:val="115"/>
        </w:rPr>
        <w:t>devemos</w:t>
      </w:r>
      <w:r>
        <w:rPr>
          <w:spacing w:val="1"/>
          <w:w w:val="115"/>
        </w:rPr>
        <w:t> </w:t>
      </w:r>
      <w:r>
        <w:rPr>
          <w:w w:val="115"/>
        </w:rPr>
        <w:t>olhar</w:t>
      </w:r>
      <w:r>
        <w:rPr>
          <w:spacing w:val="1"/>
          <w:w w:val="115"/>
        </w:rPr>
        <w:t> </w:t>
      </w:r>
      <w:r>
        <w:rPr>
          <w:w w:val="115"/>
        </w:rPr>
        <w:t>atentamente.</w:t>
      </w:r>
    </w:p>
    <w:p>
      <w:pPr>
        <w:pStyle w:val="BodyText"/>
        <w:spacing w:before="10"/>
      </w:pPr>
    </w:p>
    <w:p>
      <w:pPr>
        <w:pStyle w:val="BodyText"/>
        <w:spacing w:line="254" w:lineRule="auto" w:before="1"/>
        <w:ind w:left="593" w:right="371" w:hanging="280"/>
        <w:jc w:val="both"/>
      </w:pPr>
      <w:r>
        <w:rPr>
          <w:rFonts w:ascii="Trebuchet MS" w:hAnsi="Trebuchet MS"/>
          <w:b/>
          <w:w w:val="115"/>
        </w:rPr>
        <w:t>Taxa de vacância: </w:t>
      </w:r>
      <w:r>
        <w:rPr>
          <w:w w:val="115"/>
        </w:rPr>
        <w:t>É muito importante para qualquer análise de investimento de</w:t>
      </w:r>
      <w:r>
        <w:rPr>
          <w:spacing w:val="1"/>
          <w:w w:val="115"/>
        </w:rPr>
        <w:t> </w:t>
      </w:r>
      <w:r>
        <w:rPr>
          <w:w w:val="115"/>
        </w:rPr>
        <w:t>fundos imobiliários de imóveis em que haja inquilinos. Ela é a relação entre o</w:t>
      </w:r>
      <w:r>
        <w:rPr>
          <w:spacing w:val="1"/>
          <w:w w:val="115"/>
        </w:rPr>
        <w:t> </w:t>
      </w:r>
      <w:r>
        <w:rPr>
          <w:w w:val="115"/>
        </w:rPr>
        <w:t>volume de imóveis disponíveis e o volume total existente. Ou seja: é uma taxa que</w:t>
      </w:r>
      <w:r>
        <w:rPr>
          <w:spacing w:val="1"/>
          <w:w w:val="115"/>
        </w:rPr>
        <w:t> </w:t>
      </w:r>
      <w:r>
        <w:rPr>
          <w:w w:val="115"/>
        </w:rPr>
        <w:t>mostra os imóveis que estão vagos e, por isso, não estão “rendendo”. Se você tem</w:t>
      </w:r>
      <w:r>
        <w:rPr>
          <w:spacing w:val="-59"/>
          <w:w w:val="115"/>
        </w:rPr>
        <w:t> </w:t>
      </w:r>
      <w:r>
        <w:rPr>
          <w:w w:val="115"/>
        </w:rPr>
        <w:t>um fundo imobiliário que tem um imóvel com dez lugares e todos eles estão</w:t>
      </w:r>
      <w:r>
        <w:rPr>
          <w:spacing w:val="1"/>
          <w:w w:val="115"/>
        </w:rPr>
        <w:t> </w:t>
      </w:r>
      <w:r>
        <w:rPr>
          <w:w w:val="115"/>
        </w:rPr>
        <w:t>ocupados, ótimo! Isso signiﬁca que você receberá um rendimento que tende a ser</w:t>
      </w:r>
      <w:r>
        <w:rPr>
          <w:spacing w:val="1"/>
          <w:w w:val="115"/>
        </w:rPr>
        <w:t> </w:t>
      </w:r>
      <w:r>
        <w:rPr>
          <w:w w:val="115"/>
        </w:rPr>
        <w:t>interessante.</w:t>
      </w:r>
      <w:r>
        <w:rPr>
          <w:spacing w:val="-5"/>
          <w:w w:val="115"/>
        </w:rPr>
        <w:t> </w:t>
      </w:r>
      <w:r>
        <w:rPr>
          <w:w w:val="115"/>
        </w:rPr>
        <w:t>Porém,</w:t>
      </w:r>
      <w:r>
        <w:rPr>
          <w:spacing w:val="-5"/>
          <w:w w:val="115"/>
        </w:rPr>
        <w:t> </w:t>
      </w:r>
      <w:r>
        <w:rPr>
          <w:w w:val="115"/>
        </w:rPr>
        <w:t>se</w:t>
      </w:r>
      <w:r>
        <w:rPr>
          <w:spacing w:val="-5"/>
          <w:w w:val="115"/>
        </w:rPr>
        <w:t> </w:t>
      </w:r>
      <w:r>
        <w:rPr>
          <w:w w:val="115"/>
        </w:rPr>
        <w:t>apenas</w:t>
      </w:r>
      <w:r>
        <w:rPr>
          <w:spacing w:val="-5"/>
          <w:w w:val="115"/>
        </w:rPr>
        <w:t> </w:t>
      </w:r>
      <w:r>
        <w:rPr>
          <w:w w:val="115"/>
        </w:rPr>
        <w:t>cinco</w:t>
      </w:r>
      <w:r>
        <w:rPr>
          <w:spacing w:val="-5"/>
          <w:w w:val="115"/>
        </w:rPr>
        <w:t> </w:t>
      </w:r>
      <w:r>
        <w:rPr>
          <w:w w:val="115"/>
        </w:rPr>
        <w:t>estiverem</w:t>
      </w:r>
      <w:r>
        <w:rPr>
          <w:spacing w:val="-5"/>
          <w:w w:val="115"/>
        </w:rPr>
        <w:t> </w:t>
      </w:r>
      <w:r>
        <w:rPr>
          <w:w w:val="115"/>
        </w:rPr>
        <w:t>ocupados,</w:t>
      </w:r>
      <w:r>
        <w:rPr>
          <w:spacing w:val="-5"/>
          <w:w w:val="115"/>
        </w:rPr>
        <w:t> </w:t>
      </w:r>
      <w:r>
        <w:rPr>
          <w:w w:val="115"/>
        </w:rPr>
        <w:t>você</w:t>
      </w:r>
      <w:r>
        <w:rPr>
          <w:spacing w:val="-5"/>
          <w:w w:val="115"/>
        </w:rPr>
        <w:t> </w:t>
      </w:r>
      <w:r>
        <w:rPr>
          <w:w w:val="115"/>
        </w:rPr>
        <w:t>terá</w:t>
      </w:r>
      <w:r>
        <w:rPr>
          <w:spacing w:val="-5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problema,</w:t>
      </w:r>
      <w:r>
        <w:rPr>
          <w:spacing w:val="-59"/>
          <w:w w:val="115"/>
        </w:rPr>
        <w:t> </w:t>
      </w:r>
      <w:r>
        <w:rPr>
          <w:w w:val="115"/>
        </w:rPr>
        <w:t>pois</w:t>
      </w:r>
      <w:r>
        <w:rPr>
          <w:spacing w:val="-2"/>
          <w:w w:val="115"/>
        </w:rPr>
        <w:t> </w:t>
      </w:r>
      <w:r>
        <w:rPr>
          <w:w w:val="115"/>
        </w:rPr>
        <w:t>estará</w:t>
      </w:r>
      <w:r>
        <w:rPr>
          <w:spacing w:val="-1"/>
          <w:w w:val="115"/>
        </w:rPr>
        <w:t> </w:t>
      </w:r>
      <w:r>
        <w:rPr>
          <w:w w:val="115"/>
        </w:rPr>
        <w:t>recebendo</w:t>
      </w:r>
      <w:r>
        <w:rPr>
          <w:spacing w:val="-1"/>
          <w:w w:val="115"/>
        </w:rPr>
        <w:t> </w:t>
      </w:r>
      <w:r>
        <w:rPr>
          <w:w w:val="115"/>
        </w:rPr>
        <w:t>apenas</w:t>
      </w:r>
      <w:r>
        <w:rPr>
          <w:spacing w:val="-1"/>
          <w:w w:val="115"/>
        </w:rPr>
        <w:t> </w:t>
      </w:r>
      <w:r>
        <w:rPr>
          <w:w w:val="115"/>
        </w:rPr>
        <w:t>metade</w:t>
      </w:r>
      <w:r>
        <w:rPr>
          <w:spacing w:val="-1"/>
          <w:w w:val="115"/>
        </w:rPr>
        <w:t> </w:t>
      </w:r>
      <w:r>
        <w:rPr>
          <w:w w:val="115"/>
        </w:rPr>
        <w:t>da</w:t>
      </w:r>
      <w:r>
        <w:rPr>
          <w:spacing w:val="-1"/>
          <w:w w:val="115"/>
        </w:rPr>
        <w:t> </w:t>
      </w:r>
      <w:r>
        <w:rPr>
          <w:w w:val="115"/>
        </w:rPr>
        <w:t>capacidade</w:t>
      </w:r>
      <w:r>
        <w:rPr>
          <w:spacing w:val="-1"/>
          <w:w w:val="115"/>
        </w:rPr>
        <w:t> </w:t>
      </w:r>
      <w:r>
        <w:rPr>
          <w:w w:val="115"/>
        </w:rPr>
        <w:t>do</w:t>
      </w:r>
      <w:r>
        <w:rPr>
          <w:spacing w:val="-1"/>
          <w:w w:val="115"/>
        </w:rPr>
        <w:t> </w:t>
      </w:r>
      <w:r>
        <w:rPr>
          <w:w w:val="115"/>
        </w:rPr>
        <w:t>fundo.</w:t>
      </w:r>
    </w:p>
    <w:p>
      <w:pPr>
        <w:pStyle w:val="BodyText"/>
        <w:spacing w:line="252" w:lineRule="auto"/>
        <w:ind w:left="593" w:right="373" w:hanging="280"/>
        <w:jc w:val="both"/>
      </w:pPr>
      <w:r>
        <w:rPr>
          <w:rFonts w:ascii="Trebuchet MS" w:hAnsi="Trebuchet MS"/>
          <w:b/>
          <w:w w:val="115"/>
        </w:rPr>
        <w:t>Gestão do fundo: </w:t>
      </w:r>
      <w:r>
        <w:rPr>
          <w:w w:val="115"/>
        </w:rPr>
        <w:t>É muito importante que procuremos conhecer melhor o gestor do</w:t>
      </w:r>
      <w:r>
        <w:rPr>
          <w:spacing w:val="1"/>
          <w:w w:val="115"/>
        </w:rPr>
        <w:t> </w:t>
      </w:r>
      <w:r>
        <w:rPr>
          <w:w w:val="115"/>
        </w:rPr>
        <w:t>fundo. Precisamos saber se ele tem experiência no mercado e se as experiências</w:t>
      </w:r>
      <w:r>
        <w:rPr>
          <w:spacing w:val="1"/>
          <w:w w:val="115"/>
        </w:rPr>
        <w:t> </w:t>
      </w:r>
      <w:r>
        <w:rPr>
          <w:w w:val="115"/>
        </w:rPr>
        <w:t>foram</w:t>
      </w:r>
      <w:r>
        <w:rPr>
          <w:spacing w:val="4"/>
          <w:w w:val="115"/>
        </w:rPr>
        <w:t> </w:t>
      </w:r>
      <w:r>
        <w:rPr>
          <w:w w:val="115"/>
        </w:rPr>
        <w:t>positivas,</w:t>
      </w:r>
      <w:r>
        <w:rPr>
          <w:spacing w:val="5"/>
          <w:w w:val="115"/>
        </w:rPr>
        <w:t> </w:t>
      </w:r>
      <w:r>
        <w:rPr>
          <w:w w:val="115"/>
        </w:rPr>
        <w:t>ou</w:t>
      </w:r>
      <w:r>
        <w:rPr>
          <w:spacing w:val="5"/>
          <w:w w:val="115"/>
        </w:rPr>
        <w:t> </w:t>
      </w:r>
      <w:r>
        <w:rPr>
          <w:w w:val="115"/>
        </w:rPr>
        <w:t>seja,</w:t>
      </w:r>
      <w:r>
        <w:rPr>
          <w:spacing w:val="5"/>
          <w:w w:val="115"/>
        </w:rPr>
        <w:t> </w:t>
      </w:r>
      <w:r>
        <w:rPr>
          <w:w w:val="115"/>
        </w:rPr>
        <w:t>se</w:t>
      </w:r>
      <w:r>
        <w:rPr>
          <w:spacing w:val="5"/>
          <w:w w:val="115"/>
        </w:rPr>
        <w:t> </w:t>
      </w:r>
      <w:r>
        <w:rPr>
          <w:w w:val="115"/>
        </w:rPr>
        <w:t>ele</w:t>
      </w:r>
      <w:r>
        <w:rPr>
          <w:spacing w:val="5"/>
          <w:w w:val="115"/>
        </w:rPr>
        <w:t> </w:t>
      </w:r>
      <w:r>
        <w:rPr>
          <w:w w:val="115"/>
        </w:rPr>
        <w:t>tem</w:t>
      </w:r>
      <w:r>
        <w:rPr>
          <w:spacing w:val="4"/>
          <w:w w:val="115"/>
        </w:rPr>
        <w:t> </w:t>
      </w:r>
      <w:r>
        <w:rPr>
          <w:w w:val="115"/>
        </w:rPr>
        <w:t>histórico</w:t>
      </w:r>
      <w:r>
        <w:rPr>
          <w:spacing w:val="5"/>
          <w:w w:val="115"/>
        </w:rPr>
        <w:t> </w:t>
      </w:r>
      <w:r>
        <w:rPr>
          <w:w w:val="115"/>
        </w:rPr>
        <w:t>de</w:t>
      </w:r>
      <w:r>
        <w:rPr>
          <w:spacing w:val="5"/>
          <w:w w:val="115"/>
        </w:rPr>
        <w:t> </w:t>
      </w:r>
      <w:r>
        <w:rPr>
          <w:w w:val="115"/>
        </w:rPr>
        <w:t>boa</w:t>
      </w:r>
      <w:r>
        <w:rPr>
          <w:spacing w:val="5"/>
          <w:w w:val="115"/>
        </w:rPr>
        <w:t> </w:t>
      </w:r>
      <w:r>
        <w:rPr>
          <w:w w:val="115"/>
        </w:rPr>
        <w:t>gestão</w:t>
      </w:r>
      <w:r>
        <w:rPr>
          <w:spacing w:val="5"/>
          <w:w w:val="115"/>
        </w:rPr>
        <w:t> </w:t>
      </w:r>
      <w:r>
        <w:rPr>
          <w:w w:val="115"/>
        </w:rPr>
        <w:t>de</w:t>
      </w:r>
      <w:r>
        <w:rPr>
          <w:spacing w:val="5"/>
          <w:w w:val="115"/>
        </w:rPr>
        <w:t> </w:t>
      </w:r>
      <w:r>
        <w:rPr>
          <w:w w:val="115"/>
        </w:rPr>
        <w:t>fundos</w:t>
      </w:r>
      <w:r>
        <w:rPr>
          <w:spacing w:val="4"/>
          <w:w w:val="115"/>
        </w:rPr>
        <w:t> </w:t>
      </w:r>
      <w:r>
        <w:rPr>
          <w:w w:val="115"/>
        </w:rPr>
        <w:t>imobiliários.</w:t>
      </w:r>
    </w:p>
    <w:p>
      <w:pPr>
        <w:spacing w:after="0" w:line="252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4" w:lineRule="auto" w:before="85"/>
        <w:ind w:left="593" w:right="372"/>
      </w:pPr>
      <w:r>
        <w:rPr>
          <w:w w:val="115"/>
        </w:rPr>
        <w:t>Um</w:t>
      </w:r>
      <w:r>
        <w:rPr>
          <w:spacing w:val="21"/>
          <w:w w:val="115"/>
        </w:rPr>
        <w:t> </w:t>
      </w:r>
      <w:r>
        <w:rPr>
          <w:w w:val="115"/>
        </w:rPr>
        <w:t>erro</w:t>
      </w:r>
      <w:r>
        <w:rPr>
          <w:spacing w:val="21"/>
          <w:w w:val="115"/>
        </w:rPr>
        <w:t> </w:t>
      </w:r>
      <w:r>
        <w:rPr>
          <w:w w:val="115"/>
        </w:rPr>
        <w:t>muito</w:t>
      </w:r>
      <w:r>
        <w:rPr>
          <w:spacing w:val="21"/>
          <w:w w:val="115"/>
        </w:rPr>
        <w:t> </w:t>
      </w:r>
      <w:r>
        <w:rPr>
          <w:w w:val="115"/>
        </w:rPr>
        <w:t>comum</w:t>
      </w:r>
      <w:r>
        <w:rPr>
          <w:spacing w:val="21"/>
          <w:w w:val="115"/>
        </w:rPr>
        <w:t> </w:t>
      </w:r>
      <w:r>
        <w:rPr>
          <w:w w:val="115"/>
        </w:rPr>
        <w:t>de</w:t>
      </w:r>
      <w:r>
        <w:rPr>
          <w:spacing w:val="21"/>
          <w:w w:val="115"/>
        </w:rPr>
        <w:t> </w:t>
      </w:r>
      <w:r>
        <w:rPr>
          <w:w w:val="115"/>
        </w:rPr>
        <w:t>muitos</w:t>
      </w:r>
      <w:r>
        <w:rPr>
          <w:spacing w:val="21"/>
          <w:w w:val="115"/>
        </w:rPr>
        <w:t> </w:t>
      </w:r>
      <w:r>
        <w:rPr>
          <w:w w:val="115"/>
        </w:rPr>
        <w:t>investidores</w:t>
      </w:r>
      <w:r>
        <w:rPr>
          <w:spacing w:val="21"/>
          <w:w w:val="115"/>
        </w:rPr>
        <w:t> </w:t>
      </w:r>
      <w:r>
        <w:rPr>
          <w:w w:val="115"/>
        </w:rPr>
        <w:t>é</w:t>
      </w:r>
      <w:r>
        <w:rPr>
          <w:spacing w:val="21"/>
          <w:w w:val="115"/>
        </w:rPr>
        <w:t> </w:t>
      </w:r>
      <w:r>
        <w:rPr>
          <w:w w:val="115"/>
        </w:rPr>
        <w:t>considerar</w:t>
      </w:r>
      <w:r>
        <w:rPr>
          <w:spacing w:val="21"/>
          <w:w w:val="115"/>
        </w:rPr>
        <w:t> </w:t>
      </w:r>
      <w:r>
        <w:rPr>
          <w:w w:val="115"/>
        </w:rPr>
        <w:t>apenas</w:t>
      </w:r>
      <w:r>
        <w:rPr>
          <w:spacing w:val="21"/>
          <w:w w:val="115"/>
        </w:rPr>
        <w:t> </w:t>
      </w:r>
      <w:r>
        <w:rPr>
          <w:w w:val="115"/>
        </w:rPr>
        <w:t>o</w:t>
      </w:r>
      <w:r>
        <w:rPr>
          <w:spacing w:val="21"/>
          <w:w w:val="115"/>
        </w:rPr>
        <w:t> </w:t>
      </w:r>
      <w:r>
        <w:rPr>
          <w:w w:val="115"/>
        </w:rPr>
        <w:t>histórico</w:t>
      </w:r>
      <w:r>
        <w:rPr>
          <w:spacing w:val="21"/>
          <w:w w:val="115"/>
        </w:rPr>
        <w:t> </w:t>
      </w:r>
      <w:r>
        <w:rPr>
          <w:w w:val="115"/>
        </w:rPr>
        <w:t>de</w:t>
      </w:r>
      <w:r>
        <w:rPr>
          <w:spacing w:val="-58"/>
          <w:w w:val="115"/>
        </w:rPr>
        <w:t> </w:t>
      </w:r>
      <w:r>
        <w:rPr>
          <w:w w:val="115"/>
        </w:rPr>
        <w:t>rendimentos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fundo</w:t>
      </w:r>
      <w:r>
        <w:rPr>
          <w:spacing w:val="1"/>
          <w:w w:val="115"/>
        </w:rPr>
        <w:t> </w:t>
      </w:r>
      <w:r>
        <w:rPr>
          <w:w w:val="115"/>
        </w:rPr>
        <w:t>imobiliário,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gestor.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Acontecem</w:t>
      </w:r>
      <w:r>
        <w:rPr>
          <w:spacing w:val="-5"/>
          <w:w w:val="115"/>
        </w:rPr>
        <w:t> </w:t>
      </w:r>
      <w:r>
        <w:rPr>
          <w:w w:val="115"/>
        </w:rPr>
        <w:t>casos</w:t>
      </w:r>
      <w:r>
        <w:rPr>
          <w:spacing w:val="-5"/>
          <w:w w:val="115"/>
        </w:rPr>
        <w:t> </w:t>
      </w:r>
      <w:r>
        <w:rPr>
          <w:w w:val="115"/>
        </w:rPr>
        <w:t>em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fundo</w:t>
      </w:r>
      <w:r>
        <w:rPr>
          <w:spacing w:val="-5"/>
          <w:w w:val="115"/>
        </w:rPr>
        <w:t> </w:t>
      </w:r>
      <w:r>
        <w:rPr>
          <w:w w:val="115"/>
        </w:rPr>
        <w:t>imobiliário</w:t>
      </w:r>
      <w:r>
        <w:rPr>
          <w:spacing w:val="-5"/>
          <w:w w:val="115"/>
        </w:rPr>
        <w:t> </w:t>
      </w:r>
      <w:r>
        <w:rPr>
          <w:w w:val="115"/>
        </w:rPr>
        <w:t>troca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gestão.</w:t>
      </w:r>
      <w:r>
        <w:rPr>
          <w:spacing w:val="-5"/>
          <w:w w:val="115"/>
        </w:rPr>
        <w:t> </w:t>
      </w:r>
      <w:r>
        <w:rPr>
          <w:w w:val="115"/>
        </w:rPr>
        <w:t>Se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investidor</w:t>
      </w:r>
      <w:r>
        <w:rPr>
          <w:spacing w:val="-5"/>
          <w:w w:val="115"/>
        </w:rPr>
        <w:t> </w:t>
      </w:r>
      <w:r>
        <w:rPr>
          <w:w w:val="115"/>
        </w:rPr>
        <w:t>continua</w:t>
      </w:r>
      <w:r>
        <w:rPr>
          <w:spacing w:val="-59"/>
          <w:w w:val="115"/>
        </w:rPr>
        <w:t> </w:t>
      </w:r>
      <w:r>
        <w:rPr>
          <w:w w:val="115"/>
        </w:rPr>
        <w:t>acompanhando somente o histórico de rendimento, depois pode ser pego de surpresa</w:t>
      </w:r>
      <w:r>
        <w:rPr>
          <w:spacing w:val="1"/>
          <w:w w:val="115"/>
        </w:rPr>
        <w:t> </w:t>
      </w:r>
      <w:r>
        <w:rPr>
          <w:w w:val="115"/>
        </w:rPr>
        <w:t>com performances ruins devido à troca de gestão. Ironicamente, ao mesmo tempo em</w:t>
      </w:r>
      <w:r>
        <w:rPr>
          <w:spacing w:val="1"/>
          <w:w w:val="115"/>
        </w:rPr>
        <w:t> </w:t>
      </w:r>
      <w:r>
        <w:rPr>
          <w:w w:val="115"/>
        </w:rPr>
        <w:t>que devemos ver com bons olhos o gestor, também devemos ter alguns cuidados. É</w:t>
      </w:r>
      <w:r>
        <w:rPr>
          <w:spacing w:val="1"/>
          <w:w w:val="115"/>
        </w:rPr>
        <w:t> </w:t>
      </w:r>
      <w:r>
        <w:rPr>
          <w:w w:val="115"/>
        </w:rPr>
        <w:t>normal que gestores com performances muito boas acabem sendo “disputados” pelos</w:t>
      </w:r>
      <w:r>
        <w:rPr>
          <w:spacing w:val="1"/>
          <w:w w:val="115"/>
        </w:rPr>
        <w:t> </w:t>
      </w:r>
      <w:r>
        <w:rPr>
          <w:w w:val="115"/>
        </w:rPr>
        <w:t>fundos imobiliários, e isso pode fazer com que ele não só mude bastante de instituição,</w:t>
      </w:r>
      <w:r>
        <w:rPr>
          <w:spacing w:val="-59"/>
          <w:w w:val="115"/>
        </w:rPr>
        <w:t> </w:t>
      </w:r>
      <w:r>
        <w:rPr>
          <w:w w:val="115"/>
        </w:rPr>
        <w:t>mas</w:t>
      </w:r>
      <w:r>
        <w:rPr>
          <w:spacing w:val="1"/>
          <w:w w:val="115"/>
        </w:rPr>
        <w:t> </w:t>
      </w:r>
      <w:r>
        <w:rPr>
          <w:w w:val="115"/>
        </w:rPr>
        <w:t>também</w:t>
      </w:r>
      <w:r>
        <w:rPr>
          <w:spacing w:val="1"/>
          <w:w w:val="115"/>
        </w:rPr>
        <w:t> </w:t>
      </w:r>
      <w:r>
        <w:rPr>
          <w:w w:val="115"/>
        </w:rPr>
        <w:t>deixe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ter</w:t>
      </w:r>
      <w:r>
        <w:rPr>
          <w:spacing w:val="1"/>
          <w:w w:val="115"/>
        </w:rPr>
        <w:t> </w:t>
      </w:r>
      <w:r>
        <w:rPr>
          <w:w w:val="115"/>
        </w:rPr>
        <w:t>incentivos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melhorar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performance.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boa</w:t>
      </w:r>
      <w:r>
        <w:rPr>
          <w:spacing w:val="1"/>
          <w:w w:val="115"/>
        </w:rPr>
        <w:t> </w:t>
      </w:r>
      <w:r>
        <w:rPr>
          <w:w w:val="115"/>
        </w:rPr>
        <w:t>remuneração salarial e disputado pelo mercado, pode ser que ele apenas se acomode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manter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2"/>
          <w:w w:val="115"/>
        </w:rPr>
        <w:t> </w:t>
      </w:r>
      <w:r>
        <w:rPr>
          <w:w w:val="115"/>
        </w:rPr>
        <w:t>ativos</w:t>
      </w:r>
      <w:r>
        <w:rPr>
          <w:spacing w:val="1"/>
          <w:w w:val="115"/>
        </w:rPr>
        <w:t> </w:t>
      </w:r>
      <w:r>
        <w:rPr>
          <w:w w:val="115"/>
        </w:rPr>
        <w:t>dos</w:t>
      </w:r>
      <w:r>
        <w:rPr>
          <w:spacing w:val="1"/>
          <w:w w:val="115"/>
        </w:rPr>
        <w:t> </w:t>
      </w:r>
      <w:r>
        <w:rPr>
          <w:w w:val="115"/>
        </w:rPr>
        <w:t>fundos</w:t>
      </w:r>
      <w:r>
        <w:rPr>
          <w:spacing w:val="2"/>
          <w:w w:val="115"/>
        </w:rPr>
        <w:t> </w:t>
      </w:r>
      <w:r>
        <w:rPr>
          <w:w w:val="115"/>
        </w:rPr>
        <w:t>estáveis.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593" w:right="371" w:hanging="280"/>
        <w:jc w:val="both"/>
      </w:pPr>
      <w:r>
        <w:rPr>
          <w:rFonts w:ascii="Trebuchet MS" w:hAnsi="Trebuchet MS"/>
          <w:b/>
          <w:i/>
          <w:w w:val="115"/>
        </w:rPr>
        <w:t>Yield</w:t>
      </w:r>
      <w:r>
        <w:rPr>
          <w:rFonts w:ascii="Trebuchet MS" w:hAnsi="Trebuchet MS"/>
          <w:b/>
          <w:w w:val="115"/>
        </w:rPr>
        <w:t>: </w:t>
      </w:r>
      <w:r>
        <w:rPr>
          <w:w w:val="115"/>
        </w:rPr>
        <w:t>É a relação do quanto o FII distribui em relação ao preço de sua cota. Quanto</w:t>
      </w:r>
      <w:r>
        <w:rPr>
          <w:spacing w:val="1"/>
          <w:w w:val="115"/>
        </w:rPr>
        <w:t> </w:t>
      </w:r>
      <w:r>
        <w:rPr>
          <w:w w:val="115"/>
        </w:rPr>
        <w:t>maior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rFonts w:ascii="Arial" w:hAnsi="Arial"/>
          <w:i/>
          <w:w w:val="115"/>
        </w:rPr>
        <w:t>yield</w:t>
      </w:r>
      <w:r>
        <w:rPr>
          <w:w w:val="115"/>
        </w:rPr>
        <w:t>,</w:t>
      </w:r>
      <w:r>
        <w:rPr>
          <w:spacing w:val="-6"/>
          <w:w w:val="115"/>
        </w:rPr>
        <w:t> </w:t>
      </w:r>
      <w:r>
        <w:rPr>
          <w:w w:val="115"/>
        </w:rPr>
        <w:t>melhor</w:t>
      </w:r>
      <w:r>
        <w:rPr>
          <w:spacing w:val="-5"/>
          <w:w w:val="115"/>
        </w:rPr>
        <w:t> </w:t>
      </w:r>
      <w:r>
        <w:rPr>
          <w:w w:val="115"/>
        </w:rPr>
        <w:t>para</w:t>
      </w:r>
      <w:r>
        <w:rPr>
          <w:spacing w:val="-6"/>
          <w:w w:val="115"/>
        </w:rPr>
        <w:t> </w:t>
      </w:r>
      <w:r>
        <w:rPr>
          <w:w w:val="115"/>
        </w:rPr>
        <w:t>você.</w:t>
      </w:r>
      <w:r>
        <w:rPr>
          <w:spacing w:val="-5"/>
          <w:w w:val="115"/>
        </w:rPr>
        <w:t> </w:t>
      </w:r>
      <w:r>
        <w:rPr>
          <w:w w:val="115"/>
        </w:rPr>
        <w:t>Mas,</w:t>
      </w:r>
      <w:r>
        <w:rPr>
          <w:spacing w:val="-6"/>
          <w:w w:val="115"/>
        </w:rPr>
        <w:t> </w:t>
      </w:r>
      <w:r>
        <w:rPr>
          <w:w w:val="115"/>
        </w:rPr>
        <w:t>no</w:t>
      </w:r>
      <w:r>
        <w:rPr>
          <w:spacing w:val="-5"/>
          <w:w w:val="115"/>
        </w:rPr>
        <w:t> </w:t>
      </w:r>
      <w:r>
        <w:rPr>
          <w:w w:val="115"/>
        </w:rPr>
        <w:t>caso</w:t>
      </w:r>
      <w:r>
        <w:rPr>
          <w:spacing w:val="-6"/>
          <w:w w:val="115"/>
        </w:rPr>
        <w:t> </w:t>
      </w:r>
      <w:r>
        <w:rPr>
          <w:w w:val="115"/>
        </w:rPr>
        <w:t>dos</w:t>
      </w:r>
      <w:r>
        <w:rPr>
          <w:spacing w:val="-5"/>
          <w:w w:val="115"/>
        </w:rPr>
        <w:t> </w:t>
      </w:r>
      <w:r>
        <w:rPr>
          <w:w w:val="115"/>
        </w:rPr>
        <w:t>fundos</w:t>
      </w:r>
      <w:r>
        <w:rPr>
          <w:spacing w:val="-6"/>
          <w:w w:val="115"/>
        </w:rPr>
        <w:t> </w:t>
      </w:r>
      <w:r>
        <w:rPr>
          <w:w w:val="115"/>
        </w:rPr>
        <w:t>imobiliários,</w:t>
      </w:r>
      <w:r>
        <w:rPr>
          <w:spacing w:val="-5"/>
          <w:w w:val="115"/>
        </w:rPr>
        <w:t> </w:t>
      </w:r>
      <w:r>
        <w:rPr>
          <w:w w:val="115"/>
        </w:rPr>
        <w:t>é</w:t>
      </w:r>
      <w:r>
        <w:rPr>
          <w:spacing w:val="-6"/>
          <w:w w:val="115"/>
        </w:rPr>
        <w:t> </w:t>
      </w:r>
      <w:r>
        <w:rPr>
          <w:w w:val="115"/>
        </w:rPr>
        <w:t>necessário</w:t>
      </w:r>
      <w:r>
        <w:rPr>
          <w:spacing w:val="-58"/>
          <w:w w:val="115"/>
        </w:rPr>
        <w:t> </w:t>
      </w:r>
      <w:r>
        <w:rPr>
          <w:w w:val="115"/>
        </w:rPr>
        <w:t>ter cuidado com a origem do </w:t>
      </w:r>
      <w:r>
        <w:rPr>
          <w:rFonts w:ascii="Arial" w:hAnsi="Arial"/>
          <w:i/>
          <w:w w:val="115"/>
        </w:rPr>
        <w:t>yield</w:t>
      </w:r>
      <w:r>
        <w:rPr>
          <w:w w:val="115"/>
        </w:rPr>
        <w:t>. Isso porque é comum acreditar, em um fundo</w:t>
      </w:r>
      <w:r>
        <w:rPr>
          <w:spacing w:val="1"/>
          <w:w w:val="115"/>
        </w:rPr>
        <w:t> </w:t>
      </w:r>
      <w:r>
        <w:rPr>
          <w:w w:val="115"/>
        </w:rPr>
        <w:t>imobiliário, que o </w:t>
      </w:r>
      <w:r>
        <w:rPr>
          <w:rFonts w:ascii="Arial" w:hAnsi="Arial"/>
          <w:i/>
          <w:w w:val="115"/>
        </w:rPr>
        <w:t>yield </w:t>
      </w:r>
      <w:r>
        <w:rPr>
          <w:w w:val="115"/>
        </w:rPr>
        <w:t>advém dos aluguéis dos imóveis do fundo. Acontece que há</w:t>
      </w:r>
      <w:r>
        <w:rPr>
          <w:spacing w:val="-60"/>
          <w:w w:val="115"/>
        </w:rPr>
        <w:t> </w:t>
      </w:r>
      <w:r>
        <w:rPr>
          <w:w w:val="115"/>
        </w:rPr>
        <w:t>casos em que alguns outros fundos imobiliários conseguem rendimento não por</w:t>
      </w:r>
      <w:r>
        <w:rPr>
          <w:spacing w:val="1"/>
          <w:w w:val="115"/>
        </w:rPr>
        <w:t> </w:t>
      </w:r>
      <w:r>
        <w:rPr>
          <w:w w:val="115"/>
        </w:rPr>
        <w:t>meio dos aluguéis, mas pela valorização de suas cotas, o que é uma estratégia</w:t>
      </w:r>
      <w:r>
        <w:rPr>
          <w:spacing w:val="1"/>
          <w:w w:val="115"/>
        </w:rPr>
        <w:t> </w:t>
      </w:r>
      <w:r>
        <w:rPr>
          <w:w w:val="115"/>
        </w:rPr>
        <w:t>mais agressiva. Então, é importante se informar sobre a origem do </w:t>
      </w:r>
      <w:r>
        <w:rPr>
          <w:rFonts w:ascii="Arial" w:hAnsi="Arial"/>
          <w:i/>
          <w:w w:val="115"/>
        </w:rPr>
        <w:t>yield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entender,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fato,</w:t>
      </w:r>
      <w:r>
        <w:rPr>
          <w:spacing w:val="-4"/>
          <w:w w:val="115"/>
        </w:rPr>
        <w:t> </w:t>
      </w:r>
      <w:r>
        <w:rPr>
          <w:w w:val="115"/>
        </w:rPr>
        <w:t>se</w:t>
      </w:r>
      <w:r>
        <w:rPr>
          <w:spacing w:val="-5"/>
          <w:w w:val="115"/>
        </w:rPr>
        <w:t> </w:t>
      </w:r>
      <w:r>
        <w:rPr>
          <w:w w:val="115"/>
        </w:rPr>
        <w:t>estamos</w:t>
      </w:r>
      <w:r>
        <w:rPr>
          <w:spacing w:val="-4"/>
          <w:w w:val="115"/>
        </w:rPr>
        <w:t> </w:t>
      </w:r>
      <w:r>
        <w:rPr>
          <w:w w:val="115"/>
        </w:rPr>
        <w:t>investindo</w:t>
      </w:r>
      <w:r>
        <w:rPr>
          <w:spacing w:val="-5"/>
          <w:w w:val="115"/>
        </w:rPr>
        <w:t> </w:t>
      </w:r>
      <w:r>
        <w:rPr>
          <w:w w:val="115"/>
        </w:rPr>
        <w:t>em</w:t>
      </w:r>
      <w:r>
        <w:rPr>
          <w:spacing w:val="-4"/>
          <w:w w:val="115"/>
        </w:rPr>
        <w:t> </w:t>
      </w:r>
      <w:r>
        <w:rPr>
          <w:w w:val="115"/>
        </w:rPr>
        <w:t>algo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coincide</w:t>
      </w:r>
      <w:r>
        <w:rPr>
          <w:spacing w:val="-5"/>
          <w:w w:val="115"/>
        </w:rPr>
        <w:t> </w:t>
      </w:r>
      <w:r>
        <w:rPr>
          <w:w w:val="115"/>
        </w:rPr>
        <w:t>com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nossa</w:t>
      </w:r>
      <w:r>
        <w:rPr>
          <w:spacing w:val="-4"/>
          <w:w w:val="115"/>
        </w:rPr>
        <w:t> </w:t>
      </w:r>
      <w:r>
        <w:rPr>
          <w:w w:val="115"/>
        </w:rPr>
        <w:t>própria</w:t>
      </w:r>
      <w:r>
        <w:rPr>
          <w:spacing w:val="-59"/>
          <w:w w:val="115"/>
        </w:rPr>
        <w:t> </w:t>
      </w:r>
      <w:r>
        <w:rPr>
          <w:w w:val="115"/>
        </w:rPr>
        <w:t>estratégia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percepção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risco.</w:t>
      </w:r>
    </w:p>
    <w:p>
      <w:pPr>
        <w:pStyle w:val="BodyText"/>
        <w:spacing w:line="254" w:lineRule="auto"/>
        <w:ind w:left="593" w:right="371" w:hanging="280"/>
        <w:jc w:val="both"/>
      </w:pPr>
      <w:r>
        <w:rPr>
          <w:rFonts w:ascii="Trebuchet MS" w:hAnsi="Trebuchet MS"/>
          <w:b/>
          <w:w w:val="115"/>
        </w:rPr>
        <w:t>Rentabilidade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rFonts w:ascii="Trebuchet MS" w:hAnsi="Trebuchet MS"/>
          <w:b/>
          <w:w w:val="115"/>
        </w:rPr>
        <w:t>garantida:</w:t>
      </w:r>
      <w:r>
        <w:rPr>
          <w:rFonts w:ascii="Trebuchet MS" w:hAnsi="Trebuchet MS"/>
          <w:b/>
          <w:spacing w:val="1"/>
          <w:w w:val="115"/>
        </w:rPr>
        <w:t> </w:t>
      </w:r>
      <w:r>
        <w:rPr>
          <w:w w:val="115"/>
        </w:rPr>
        <w:t>Alguns</w:t>
      </w:r>
      <w:r>
        <w:rPr>
          <w:spacing w:val="1"/>
          <w:w w:val="115"/>
        </w:rPr>
        <w:t> </w:t>
      </w:r>
      <w:r>
        <w:rPr>
          <w:w w:val="115"/>
        </w:rPr>
        <w:t>fundos</w:t>
      </w:r>
      <w:r>
        <w:rPr>
          <w:spacing w:val="1"/>
          <w:w w:val="115"/>
        </w:rPr>
        <w:t> </w:t>
      </w:r>
      <w:r>
        <w:rPr>
          <w:w w:val="115"/>
        </w:rPr>
        <w:t>imobiliários</w:t>
      </w:r>
      <w:r>
        <w:rPr>
          <w:spacing w:val="1"/>
          <w:w w:val="115"/>
        </w:rPr>
        <w:t> </w:t>
      </w:r>
      <w:r>
        <w:rPr>
          <w:w w:val="115"/>
        </w:rPr>
        <w:t>têm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chamamos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“rentabilidade garantida”, que nada mais é do que uma garantia de determinado</w:t>
      </w:r>
      <w:r>
        <w:rPr>
          <w:spacing w:val="1"/>
          <w:w w:val="115"/>
        </w:rPr>
        <w:t> </w:t>
      </w:r>
      <w:r>
        <w:rPr>
          <w:w w:val="115"/>
        </w:rPr>
        <w:t>rendimento em dinheiro durante um período ﬁrmada pelo fundo imobiliário com os</w:t>
      </w:r>
      <w:r>
        <w:rPr>
          <w:spacing w:val="1"/>
          <w:w w:val="115"/>
        </w:rPr>
        <w:t> </w:t>
      </w:r>
      <w:r>
        <w:rPr>
          <w:w w:val="115"/>
        </w:rPr>
        <w:t>cotistas.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problema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essa</w:t>
      </w:r>
      <w:r>
        <w:rPr>
          <w:spacing w:val="1"/>
          <w:w w:val="115"/>
        </w:rPr>
        <w:t> </w:t>
      </w:r>
      <w:r>
        <w:rPr>
          <w:w w:val="115"/>
        </w:rPr>
        <w:t>rentabilidade</w:t>
      </w:r>
      <w:r>
        <w:rPr>
          <w:spacing w:val="1"/>
          <w:w w:val="115"/>
        </w:rPr>
        <w:t> </w:t>
      </w:r>
      <w:r>
        <w:rPr>
          <w:w w:val="115"/>
        </w:rPr>
        <w:t>pode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1"/>
          <w:w w:val="115"/>
        </w:rPr>
        <w:t> </w:t>
      </w:r>
      <w:r>
        <w:rPr>
          <w:w w:val="115"/>
        </w:rPr>
        <w:t>vir</w:t>
      </w:r>
      <w:r>
        <w:rPr>
          <w:spacing w:val="1"/>
          <w:w w:val="115"/>
        </w:rPr>
        <w:t> </w:t>
      </w:r>
      <w:r>
        <w:rPr>
          <w:w w:val="115"/>
        </w:rPr>
        <w:t>exatamente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desempenho</w:t>
      </w:r>
      <w:r>
        <w:rPr>
          <w:spacing w:val="-9"/>
          <w:w w:val="115"/>
        </w:rPr>
        <w:t> </w:t>
      </w:r>
      <w:r>
        <w:rPr>
          <w:w w:val="115"/>
        </w:rPr>
        <w:t>do</w:t>
      </w:r>
      <w:r>
        <w:rPr>
          <w:spacing w:val="-9"/>
          <w:w w:val="115"/>
        </w:rPr>
        <w:t> </w:t>
      </w:r>
      <w:r>
        <w:rPr>
          <w:w w:val="115"/>
        </w:rPr>
        <w:t>fundo,</w:t>
      </w:r>
      <w:r>
        <w:rPr>
          <w:spacing w:val="-8"/>
          <w:w w:val="115"/>
        </w:rPr>
        <w:t> </w:t>
      </w:r>
      <w:r>
        <w:rPr>
          <w:w w:val="115"/>
        </w:rPr>
        <w:t>e</w:t>
      </w:r>
      <w:r>
        <w:rPr>
          <w:spacing w:val="-9"/>
          <w:w w:val="115"/>
        </w:rPr>
        <w:t> </w:t>
      </w:r>
      <w:r>
        <w:rPr>
          <w:w w:val="115"/>
        </w:rPr>
        <w:t>sim</w:t>
      </w:r>
      <w:r>
        <w:rPr>
          <w:spacing w:val="-8"/>
          <w:w w:val="115"/>
        </w:rPr>
        <w:t> </w:t>
      </w:r>
      <w:r>
        <w:rPr>
          <w:w w:val="115"/>
        </w:rPr>
        <w:t>do</w:t>
      </w:r>
      <w:r>
        <w:rPr>
          <w:spacing w:val="-9"/>
          <w:w w:val="115"/>
        </w:rPr>
        <w:t> </w:t>
      </w:r>
      <w:r>
        <w:rPr>
          <w:w w:val="115"/>
        </w:rPr>
        <w:t>patrimônio</w:t>
      </w:r>
      <w:r>
        <w:rPr>
          <w:spacing w:val="-8"/>
          <w:w w:val="115"/>
        </w:rPr>
        <w:t> </w:t>
      </w:r>
      <w:r>
        <w:rPr>
          <w:w w:val="115"/>
        </w:rPr>
        <w:t>dele.</w:t>
      </w:r>
      <w:r>
        <w:rPr>
          <w:spacing w:val="-9"/>
          <w:w w:val="115"/>
        </w:rPr>
        <w:t> </w:t>
      </w:r>
      <w:r>
        <w:rPr>
          <w:w w:val="115"/>
        </w:rPr>
        <w:t>Neste</w:t>
      </w:r>
      <w:r>
        <w:rPr>
          <w:spacing w:val="-8"/>
          <w:w w:val="115"/>
        </w:rPr>
        <w:t> </w:t>
      </w:r>
      <w:r>
        <w:rPr>
          <w:w w:val="115"/>
        </w:rPr>
        <w:t>caso,</w:t>
      </w:r>
      <w:r>
        <w:rPr>
          <w:spacing w:val="-9"/>
          <w:w w:val="115"/>
        </w:rPr>
        <w:t> </w:t>
      </w:r>
      <w:r>
        <w:rPr>
          <w:w w:val="115"/>
        </w:rPr>
        <w:t>seria</w:t>
      </w:r>
      <w:r>
        <w:rPr>
          <w:spacing w:val="-8"/>
          <w:w w:val="115"/>
        </w:rPr>
        <w:t> </w:t>
      </w:r>
      <w:r>
        <w:rPr>
          <w:w w:val="115"/>
        </w:rPr>
        <w:t>como</w:t>
      </w:r>
      <w:r>
        <w:rPr>
          <w:spacing w:val="-9"/>
          <w:w w:val="115"/>
        </w:rPr>
        <w:t> </w:t>
      </w:r>
      <w:r>
        <w:rPr>
          <w:w w:val="115"/>
        </w:rPr>
        <w:t>se</w:t>
      </w:r>
      <w:r>
        <w:rPr>
          <w:spacing w:val="-9"/>
          <w:w w:val="115"/>
        </w:rPr>
        <w:t> </w:t>
      </w:r>
      <w:r>
        <w:rPr>
          <w:w w:val="115"/>
        </w:rPr>
        <w:t>o</w:t>
      </w:r>
      <w:r>
        <w:rPr>
          <w:spacing w:val="-8"/>
          <w:w w:val="115"/>
        </w:rPr>
        <w:t> </w:t>
      </w:r>
      <w:r>
        <w:rPr>
          <w:w w:val="115"/>
        </w:rPr>
        <w:t>fundo</w:t>
      </w:r>
      <w:r>
        <w:rPr>
          <w:spacing w:val="-59"/>
          <w:w w:val="115"/>
        </w:rPr>
        <w:t> </w:t>
      </w:r>
      <w:r>
        <w:rPr>
          <w:w w:val="115"/>
        </w:rPr>
        <w:t>não</w:t>
      </w:r>
      <w:r>
        <w:rPr>
          <w:spacing w:val="1"/>
          <w:w w:val="115"/>
        </w:rPr>
        <w:t> </w:t>
      </w:r>
      <w:r>
        <w:rPr>
          <w:w w:val="115"/>
        </w:rPr>
        <w:t>estivesse</w:t>
      </w:r>
      <w:r>
        <w:rPr>
          <w:spacing w:val="1"/>
          <w:w w:val="115"/>
        </w:rPr>
        <w:t> </w:t>
      </w:r>
      <w:r>
        <w:rPr>
          <w:w w:val="115"/>
        </w:rPr>
        <w:t>conseguindo</w:t>
      </w:r>
      <w:r>
        <w:rPr>
          <w:spacing w:val="1"/>
          <w:w w:val="115"/>
        </w:rPr>
        <w:t> </w:t>
      </w:r>
      <w:r>
        <w:rPr>
          <w:w w:val="115"/>
        </w:rPr>
        <w:t>“se</w:t>
      </w:r>
      <w:r>
        <w:rPr>
          <w:spacing w:val="1"/>
          <w:w w:val="115"/>
        </w:rPr>
        <w:t> </w:t>
      </w:r>
      <w:r>
        <w:rPr>
          <w:w w:val="115"/>
        </w:rPr>
        <w:t>pagar”</w:t>
      </w:r>
      <w:r>
        <w:rPr>
          <w:spacing w:val="1"/>
          <w:w w:val="115"/>
        </w:rPr>
        <w:t> </w:t>
      </w:r>
      <w:r>
        <w:rPr>
          <w:w w:val="115"/>
        </w:rPr>
        <w:t>e,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causa</w:t>
      </w:r>
      <w:r>
        <w:rPr>
          <w:spacing w:val="1"/>
          <w:w w:val="115"/>
        </w:rPr>
        <w:t> </w:t>
      </w:r>
      <w:r>
        <w:rPr>
          <w:w w:val="115"/>
        </w:rPr>
        <w:t>da</w:t>
      </w:r>
      <w:r>
        <w:rPr>
          <w:spacing w:val="1"/>
          <w:w w:val="115"/>
        </w:rPr>
        <w:t> </w:t>
      </w:r>
      <w:r>
        <w:rPr>
          <w:w w:val="115"/>
        </w:rPr>
        <w:t>garantia,</w:t>
      </w:r>
      <w:r>
        <w:rPr>
          <w:spacing w:val="1"/>
          <w:w w:val="115"/>
        </w:rPr>
        <w:t> </w:t>
      </w:r>
      <w:r>
        <w:rPr>
          <w:w w:val="115"/>
        </w:rPr>
        <w:t>estivesse</w:t>
      </w:r>
      <w:r>
        <w:rPr>
          <w:spacing w:val="1"/>
          <w:w w:val="115"/>
        </w:rPr>
        <w:t> </w:t>
      </w:r>
      <w:r>
        <w:rPr>
          <w:w w:val="115"/>
        </w:rPr>
        <w:t>queimando uma parte do seu patrimônio para cumprir o prometido aos cotistas. Só</w:t>
      </w:r>
      <w:r>
        <w:rPr>
          <w:spacing w:val="-59"/>
          <w:w w:val="115"/>
        </w:rPr>
        <w:t> </w:t>
      </w:r>
      <w:r>
        <w:rPr>
          <w:w w:val="115"/>
        </w:rPr>
        <w:t>que, ao fazer isso, o fundo acaba comprometendo o próprio valor de mercado. Um</w:t>
      </w:r>
      <w:r>
        <w:rPr>
          <w:spacing w:val="1"/>
          <w:w w:val="115"/>
        </w:rPr>
        <w:t> </w:t>
      </w:r>
      <w:r>
        <w:rPr>
          <w:w w:val="115"/>
        </w:rPr>
        <w:t>caso recente foi o FIGS11, um fundo imobiliário que acabou tendo suas cotas</w:t>
      </w:r>
      <w:r>
        <w:rPr>
          <w:spacing w:val="1"/>
          <w:w w:val="115"/>
        </w:rPr>
        <w:t> </w:t>
      </w:r>
      <w:r>
        <w:rPr>
          <w:w w:val="115"/>
        </w:rPr>
        <w:t>desvalorizadas,</w:t>
      </w:r>
      <w:r>
        <w:rPr>
          <w:spacing w:val="-5"/>
          <w:w w:val="115"/>
        </w:rPr>
        <w:t> </w:t>
      </w:r>
      <w:r>
        <w:rPr>
          <w:w w:val="115"/>
        </w:rPr>
        <w:t>pois</w:t>
      </w:r>
      <w:r>
        <w:rPr>
          <w:spacing w:val="-5"/>
          <w:w w:val="115"/>
        </w:rPr>
        <w:t> </w:t>
      </w:r>
      <w:r>
        <w:rPr>
          <w:w w:val="115"/>
        </w:rPr>
        <w:t>teve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reduzir</w:t>
      </w:r>
      <w:r>
        <w:rPr>
          <w:spacing w:val="-4"/>
          <w:w w:val="115"/>
        </w:rPr>
        <w:t> </w:t>
      </w:r>
      <w:r>
        <w:rPr>
          <w:w w:val="115"/>
        </w:rPr>
        <w:t>seu</w:t>
      </w:r>
      <w:r>
        <w:rPr>
          <w:spacing w:val="-5"/>
          <w:w w:val="115"/>
        </w:rPr>
        <w:t> </w:t>
      </w:r>
      <w:r>
        <w:rPr>
          <w:w w:val="115"/>
        </w:rPr>
        <w:t>valor</w:t>
      </w:r>
      <w:r>
        <w:rPr>
          <w:spacing w:val="-5"/>
          <w:w w:val="115"/>
        </w:rPr>
        <w:t> </w:t>
      </w:r>
      <w:r>
        <w:rPr>
          <w:w w:val="115"/>
        </w:rPr>
        <w:t>patrimonial</w:t>
      </w:r>
      <w:r>
        <w:rPr>
          <w:spacing w:val="-5"/>
          <w:w w:val="115"/>
        </w:rPr>
        <w:t> </w:t>
      </w:r>
      <w:r>
        <w:rPr>
          <w:w w:val="115"/>
        </w:rPr>
        <w:t>consideravelmente</w:t>
      </w:r>
      <w:r>
        <w:rPr>
          <w:spacing w:val="-4"/>
          <w:w w:val="115"/>
        </w:rPr>
        <w:t> </w:t>
      </w:r>
      <w:r>
        <w:rPr>
          <w:w w:val="115"/>
        </w:rPr>
        <w:t>para</w:t>
      </w:r>
      <w:r>
        <w:rPr>
          <w:spacing w:val="-59"/>
          <w:w w:val="115"/>
        </w:rPr>
        <w:t> </w:t>
      </w:r>
      <w:r>
        <w:rPr>
          <w:w w:val="115"/>
        </w:rPr>
        <w:t>cumprir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obrigações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rentabilidade.</w:t>
      </w:r>
    </w:p>
    <w:p>
      <w:pPr>
        <w:pStyle w:val="BodyText"/>
        <w:spacing w:before="8"/>
      </w:pPr>
    </w:p>
    <w:p>
      <w:pPr>
        <w:pStyle w:val="BodyText"/>
        <w:ind w:left="313"/>
        <w:jc w:val="both"/>
      </w:pPr>
      <w:r>
        <w:rPr>
          <w:rFonts w:ascii="Trebuchet MS" w:hAnsi="Trebuchet MS"/>
          <w:b/>
          <w:w w:val="115"/>
        </w:rPr>
        <w:t>Taxas:</w:t>
      </w:r>
      <w:r>
        <w:rPr>
          <w:rFonts w:ascii="Trebuchet MS" w:hAnsi="Trebuchet MS"/>
          <w:b/>
          <w:spacing w:val="-12"/>
          <w:w w:val="115"/>
        </w:rPr>
        <w:t> </w:t>
      </w:r>
      <w:r>
        <w:rPr>
          <w:w w:val="115"/>
        </w:rPr>
        <w:t>O</w:t>
      </w:r>
      <w:r>
        <w:rPr>
          <w:spacing w:val="-8"/>
          <w:w w:val="115"/>
        </w:rPr>
        <w:t> </w:t>
      </w:r>
      <w:r>
        <w:rPr>
          <w:w w:val="115"/>
        </w:rPr>
        <w:t>que</w:t>
      </w:r>
      <w:r>
        <w:rPr>
          <w:spacing w:val="-8"/>
          <w:w w:val="115"/>
        </w:rPr>
        <w:t> </w:t>
      </w:r>
      <w:r>
        <w:rPr>
          <w:w w:val="115"/>
        </w:rPr>
        <w:t>é</w:t>
      </w:r>
      <w:r>
        <w:rPr>
          <w:spacing w:val="-9"/>
          <w:w w:val="115"/>
        </w:rPr>
        <w:t> </w:t>
      </w:r>
      <w:r>
        <w:rPr>
          <w:w w:val="115"/>
        </w:rPr>
        <w:t>cobrado</w:t>
      </w:r>
      <w:r>
        <w:rPr>
          <w:spacing w:val="-8"/>
          <w:w w:val="115"/>
        </w:rPr>
        <w:t> </w:t>
      </w:r>
      <w:r>
        <w:rPr>
          <w:w w:val="115"/>
        </w:rPr>
        <w:t>pelas</w:t>
      </w:r>
      <w:r>
        <w:rPr>
          <w:spacing w:val="-8"/>
          <w:w w:val="115"/>
        </w:rPr>
        <w:t> </w:t>
      </w:r>
      <w:r>
        <w:rPr>
          <w:w w:val="115"/>
        </w:rPr>
        <w:t>partes</w:t>
      </w:r>
      <w:r>
        <w:rPr>
          <w:spacing w:val="-9"/>
          <w:w w:val="115"/>
        </w:rPr>
        <w:t> </w:t>
      </w:r>
      <w:r>
        <w:rPr>
          <w:w w:val="115"/>
        </w:rPr>
        <w:t>envolvidas</w:t>
      </w:r>
      <w:r>
        <w:rPr>
          <w:spacing w:val="-8"/>
          <w:w w:val="115"/>
        </w:rPr>
        <w:t> </w:t>
      </w:r>
      <w:r>
        <w:rPr>
          <w:w w:val="115"/>
        </w:rPr>
        <w:t>na</w:t>
      </w:r>
      <w:r>
        <w:rPr>
          <w:spacing w:val="-8"/>
          <w:w w:val="115"/>
        </w:rPr>
        <w:t> </w:t>
      </w:r>
      <w:r>
        <w:rPr>
          <w:w w:val="115"/>
        </w:rPr>
        <w:t>transação.</w:t>
      </w:r>
    </w:p>
    <w:p>
      <w:pPr>
        <w:pStyle w:val="BodyText"/>
        <w:spacing w:line="252" w:lineRule="auto" w:before="8"/>
        <w:ind w:left="593" w:right="373" w:hanging="280"/>
        <w:jc w:val="both"/>
      </w:pPr>
      <w:r>
        <w:rPr>
          <w:rFonts w:ascii="Trebuchet MS" w:hAnsi="Trebuchet MS"/>
          <w:b/>
          <w:w w:val="110"/>
        </w:rPr>
        <w:t>Onde</w:t>
      </w:r>
      <w:r>
        <w:rPr>
          <w:rFonts w:ascii="Trebuchet MS" w:hAnsi="Trebuchet MS"/>
          <w:b/>
          <w:spacing w:val="1"/>
          <w:w w:val="110"/>
        </w:rPr>
        <w:t> </w:t>
      </w:r>
      <w:r>
        <w:rPr>
          <w:rFonts w:ascii="Trebuchet MS" w:hAnsi="Trebuchet MS"/>
          <w:b/>
          <w:w w:val="110"/>
        </w:rPr>
        <w:t>o</w:t>
      </w:r>
      <w:r>
        <w:rPr>
          <w:rFonts w:ascii="Trebuchet MS" w:hAnsi="Trebuchet MS"/>
          <w:b/>
          <w:spacing w:val="1"/>
          <w:w w:val="110"/>
        </w:rPr>
        <w:t> </w:t>
      </w:r>
      <w:r>
        <w:rPr>
          <w:rFonts w:ascii="Trebuchet MS" w:hAnsi="Trebuchet MS"/>
          <w:b/>
          <w:w w:val="110"/>
        </w:rPr>
        <w:t>fundo</w:t>
      </w:r>
      <w:r>
        <w:rPr>
          <w:rFonts w:ascii="Trebuchet MS" w:hAnsi="Trebuchet MS"/>
          <w:b/>
          <w:spacing w:val="1"/>
          <w:w w:val="110"/>
        </w:rPr>
        <w:t> </w:t>
      </w:r>
      <w:r>
        <w:rPr>
          <w:rFonts w:ascii="Trebuchet MS" w:hAnsi="Trebuchet MS"/>
          <w:b/>
          <w:w w:val="110"/>
        </w:rPr>
        <w:t>imobiliário  aplica:  </w:t>
      </w:r>
      <w:r>
        <w:rPr>
          <w:w w:val="110"/>
        </w:rPr>
        <w:t>O  fundo  imobiliário  que  você  tem  em  mente</w:t>
      </w:r>
      <w:r>
        <w:rPr>
          <w:spacing w:val="1"/>
          <w:w w:val="110"/>
        </w:rPr>
        <w:t> </w:t>
      </w:r>
      <w:r>
        <w:rPr>
          <w:w w:val="110"/>
        </w:rPr>
        <w:t>aplica</w:t>
      </w:r>
      <w:r>
        <w:rPr>
          <w:spacing w:val="35"/>
          <w:w w:val="110"/>
        </w:rPr>
        <w:t> </w:t>
      </w:r>
      <w:r>
        <w:rPr>
          <w:w w:val="110"/>
        </w:rPr>
        <w:t>em</w:t>
      </w:r>
      <w:r>
        <w:rPr>
          <w:spacing w:val="36"/>
          <w:w w:val="110"/>
        </w:rPr>
        <w:t> </w:t>
      </w:r>
      <w:r>
        <w:rPr>
          <w:w w:val="110"/>
        </w:rPr>
        <w:t>imóveis</w:t>
      </w:r>
      <w:r>
        <w:rPr>
          <w:spacing w:val="36"/>
          <w:w w:val="110"/>
        </w:rPr>
        <w:t> </w:t>
      </w:r>
      <w:r>
        <w:rPr>
          <w:w w:val="110"/>
        </w:rPr>
        <w:t>ou</w:t>
      </w:r>
      <w:r>
        <w:rPr>
          <w:spacing w:val="36"/>
          <w:w w:val="110"/>
        </w:rPr>
        <w:t> </w:t>
      </w:r>
      <w:r>
        <w:rPr>
          <w:w w:val="110"/>
        </w:rPr>
        <w:t>em</w:t>
      </w:r>
      <w:r>
        <w:rPr>
          <w:spacing w:val="36"/>
          <w:w w:val="110"/>
        </w:rPr>
        <w:t> </w:t>
      </w:r>
      <w:r>
        <w:rPr>
          <w:w w:val="110"/>
        </w:rPr>
        <w:t>ativos,</w:t>
      </w:r>
      <w:r>
        <w:rPr>
          <w:spacing w:val="35"/>
          <w:w w:val="110"/>
        </w:rPr>
        <w:t> </w:t>
      </w:r>
      <w:r>
        <w:rPr>
          <w:w w:val="110"/>
        </w:rPr>
        <w:t>como</w:t>
      </w:r>
      <w:r>
        <w:rPr>
          <w:spacing w:val="36"/>
          <w:w w:val="110"/>
        </w:rPr>
        <w:t> </w:t>
      </w:r>
      <w:r>
        <w:rPr>
          <w:w w:val="110"/>
        </w:rPr>
        <w:t>os</w:t>
      </w:r>
      <w:r>
        <w:rPr>
          <w:spacing w:val="36"/>
          <w:w w:val="110"/>
        </w:rPr>
        <w:t> </w:t>
      </w:r>
      <w:r>
        <w:rPr>
          <w:w w:val="110"/>
        </w:rPr>
        <w:t>CRI?</w:t>
      </w:r>
      <w:r>
        <w:rPr>
          <w:spacing w:val="36"/>
          <w:w w:val="110"/>
        </w:rPr>
        <w:t> </w:t>
      </w:r>
      <w:r>
        <w:rPr>
          <w:w w:val="110"/>
        </w:rPr>
        <w:t>Mais</w:t>
      </w:r>
      <w:r>
        <w:rPr>
          <w:spacing w:val="36"/>
          <w:w w:val="110"/>
        </w:rPr>
        <w:t> </w:t>
      </w:r>
      <w:r>
        <w:rPr>
          <w:w w:val="110"/>
        </w:rPr>
        <w:t>ainda:</w:t>
      </w:r>
      <w:r>
        <w:rPr>
          <w:spacing w:val="35"/>
          <w:w w:val="110"/>
        </w:rPr>
        <w:t> </w:t>
      </w:r>
      <w:r>
        <w:rPr>
          <w:w w:val="110"/>
        </w:rPr>
        <w:t>em</w:t>
      </w:r>
      <w:r>
        <w:rPr>
          <w:spacing w:val="36"/>
          <w:w w:val="110"/>
        </w:rPr>
        <w:t> </w:t>
      </w:r>
      <w:r>
        <w:rPr>
          <w:w w:val="110"/>
        </w:rPr>
        <w:t>relação</w:t>
      </w:r>
      <w:r>
        <w:rPr>
          <w:spacing w:val="36"/>
          <w:w w:val="110"/>
        </w:rPr>
        <w:t> </w:t>
      </w:r>
      <w:r>
        <w:rPr>
          <w:w w:val="110"/>
        </w:rPr>
        <w:t>aos</w:t>
      </w:r>
      <w:r>
        <w:rPr>
          <w:spacing w:val="36"/>
          <w:w w:val="110"/>
        </w:rPr>
        <w:t> </w:t>
      </w:r>
      <w:r>
        <w:rPr>
          <w:w w:val="110"/>
        </w:rPr>
        <w:t>ativos</w:t>
      </w:r>
      <w:r>
        <w:rPr>
          <w:spacing w:val="-56"/>
          <w:w w:val="110"/>
        </w:rPr>
        <w:t> </w:t>
      </w:r>
      <w:r>
        <w:rPr>
          <w:w w:val="110"/>
        </w:rPr>
        <w:t>em que o fundo aplica, quais são seus </w:t>
      </w:r>
      <w:r>
        <w:rPr>
          <w:rFonts w:ascii="Arial" w:hAnsi="Arial"/>
          <w:i/>
          <w:w w:val="110"/>
        </w:rPr>
        <w:t>ratings</w:t>
      </w:r>
      <w:r>
        <w:rPr>
          <w:w w:val="110"/>
        </w:rPr>
        <w:t>? Veja que é importante entender a</w:t>
      </w:r>
      <w:r>
        <w:rPr>
          <w:spacing w:val="1"/>
          <w:w w:val="110"/>
        </w:rPr>
        <w:t> </w:t>
      </w:r>
      <w:r>
        <w:rPr>
          <w:w w:val="110"/>
        </w:rPr>
        <w:t>carteira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fundo,</w:t>
      </w:r>
      <w:r>
        <w:rPr>
          <w:spacing w:val="1"/>
          <w:w w:val="110"/>
        </w:rPr>
        <w:t> </w:t>
      </w:r>
      <w:r>
        <w:rPr>
          <w:w w:val="110"/>
        </w:rPr>
        <w:t>porque,</w:t>
      </w:r>
      <w:r>
        <w:rPr>
          <w:spacing w:val="1"/>
          <w:w w:val="110"/>
        </w:rPr>
        <w:t> </w:t>
      </w:r>
      <w:r>
        <w:rPr>
          <w:w w:val="110"/>
        </w:rPr>
        <w:t>aﬁnal,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dinheiro</w:t>
      </w:r>
      <w:r>
        <w:rPr>
          <w:spacing w:val="1"/>
          <w:w w:val="110"/>
        </w:rPr>
        <w:t> </w:t>
      </w:r>
      <w:r>
        <w:rPr>
          <w:w w:val="110"/>
        </w:rPr>
        <w:t>estará</w:t>
      </w:r>
      <w:r>
        <w:rPr>
          <w:spacing w:val="1"/>
          <w:w w:val="110"/>
        </w:rPr>
        <w:t> </w:t>
      </w:r>
      <w:r>
        <w:rPr>
          <w:w w:val="110"/>
        </w:rPr>
        <w:t>em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dessas</w:t>
      </w:r>
      <w:r>
        <w:rPr>
          <w:spacing w:val="1"/>
          <w:w w:val="110"/>
        </w:rPr>
        <w:t> </w:t>
      </w:r>
      <w:r>
        <w:rPr>
          <w:w w:val="110"/>
        </w:rPr>
        <w:t>aplicações.</w:t>
      </w:r>
      <w:r>
        <w:rPr>
          <w:spacing w:val="1"/>
          <w:w w:val="110"/>
        </w:rPr>
        <w:t> </w:t>
      </w:r>
      <w:r>
        <w:rPr>
          <w:w w:val="110"/>
        </w:rPr>
        <w:t>Entender se a carteira é boa ou não é entender se o dinheiro está ou não bem</w:t>
      </w:r>
      <w:r>
        <w:rPr>
          <w:spacing w:val="1"/>
          <w:w w:val="110"/>
        </w:rPr>
        <w:t> </w:t>
      </w:r>
      <w:r>
        <w:rPr>
          <w:w w:val="110"/>
        </w:rPr>
        <w:t>investido.</w:t>
      </w:r>
    </w:p>
    <w:p>
      <w:pPr>
        <w:pStyle w:val="BodyText"/>
        <w:spacing w:line="254" w:lineRule="auto" w:before="4"/>
        <w:ind w:left="593" w:right="371" w:hanging="280"/>
        <w:jc w:val="both"/>
      </w:pPr>
      <w:r>
        <w:rPr>
          <w:rFonts w:ascii="Trebuchet MS" w:hAnsi="Trebuchet MS"/>
          <w:b/>
          <w:w w:val="115"/>
        </w:rPr>
        <w:t>Valor patrimonial: </w:t>
      </w:r>
      <w:r>
        <w:rPr>
          <w:w w:val="115"/>
        </w:rPr>
        <w:t>Isso é muito importante, e é por meio dele que nós encontramos</w:t>
      </w:r>
      <w:r>
        <w:rPr>
          <w:spacing w:val="1"/>
          <w:w w:val="115"/>
        </w:rPr>
        <w:t> </w:t>
      </w:r>
      <w:r>
        <w:rPr>
          <w:w w:val="115"/>
        </w:rPr>
        <w:t>boas oportunidades. Por exemplo, se um imóvel é avaliado com o valor patrimonial</w:t>
      </w:r>
      <w:r>
        <w:rPr>
          <w:spacing w:val="-60"/>
          <w:w w:val="115"/>
        </w:rPr>
        <w:t> </w:t>
      </w:r>
      <w:r>
        <w:rPr>
          <w:w w:val="115"/>
        </w:rPr>
        <w:t>de 500 mil reais e nós conseguimos adquiri-lo por 250 mil reais, ﬁzemos um ótimo</w:t>
      </w:r>
      <w:r>
        <w:rPr>
          <w:spacing w:val="1"/>
          <w:w w:val="115"/>
        </w:rPr>
        <w:t> </w:t>
      </w:r>
      <w:r>
        <w:rPr>
          <w:w w:val="115"/>
        </w:rPr>
        <w:t>negócio,</w:t>
      </w:r>
      <w:r>
        <w:rPr>
          <w:spacing w:val="-3"/>
          <w:w w:val="115"/>
        </w:rPr>
        <w:t> </w:t>
      </w:r>
      <w:r>
        <w:rPr>
          <w:w w:val="115"/>
        </w:rPr>
        <w:t>porque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compramos</w:t>
      </w:r>
      <w:r>
        <w:rPr>
          <w:spacing w:val="-2"/>
          <w:w w:val="115"/>
        </w:rPr>
        <w:t> </w:t>
      </w:r>
      <w:r>
        <w:rPr>
          <w:w w:val="115"/>
        </w:rPr>
        <w:t>pela</w:t>
      </w:r>
      <w:r>
        <w:rPr>
          <w:spacing w:val="-3"/>
          <w:w w:val="115"/>
        </w:rPr>
        <w:t> </w:t>
      </w:r>
      <w:r>
        <w:rPr>
          <w:w w:val="115"/>
        </w:rPr>
        <w:t>metade</w:t>
      </w:r>
      <w:r>
        <w:rPr>
          <w:spacing w:val="-2"/>
          <w:w w:val="115"/>
        </w:rPr>
        <w:t> </w:t>
      </w:r>
      <w:r>
        <w:rPr>
          <w:w w:val="115"/>
        </w:rPr>
        <w:t>do</w:t>
      </w:r>
      <w:r>
        <w:rPr>
          <w:spacing w:val="-3"/>
          <w:w w:val="115"/>
        </w:rPr>
        <w:t> </w:t>
      </w:r>
      <w:r>
        <w:rPr>
          <w:w w:val="115"/>
        </w:rPr>
        <w:t>preço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ele</w:t>
      </w:r>
      <w:r>
        <w:rPr>
          <w:spacing w:val="-2"/>
          <w:w w:val="115"/>
        </w:rPr>
        <w:t> </w:t>
      </w:r>
      <w:r>
        <w:rPr>
          <w:w w:val="115"/>
        </w:rPr>
        <w:t>efetivamente</w:t>
      </w:r>
      <w:r>
        <w:rPr>
          <w:spacing w:val="-3"/>
          <w:w w:val="115"/>
        </w:rPr>
        <w:t> </w:t>
      </w:r>
      <w:r>
        <w:rPr>
          <w:w w:val="115"/>
        </w:rPr>
        <w:t>vale.</w:t>
      </w:r>
      <w:r>
        <w:rPr>
          <w:spacing w:val="-2"/>
          <w:w w:val="115"/>
        </w:rPr>
        <w:t> </w:t>
      </w:r>
      <w:r>
        <w:rPr>
          <w:w w:val="115"/>
        </w:rPr>
        <w:t>Do</w:t>
      </w:r>
      <w:r>
        <w:rPr>
          <w:spacing w:val="-59"/>
          <w:w w:val="115"/>
        </w:rPr>
        <w:t> </w:t>
      </w:r>
      <w:r>
        <w:rPr>
          <w:w w:val="115"/>
        </w:rPr>
        <w:t>mesmo</w:t>
      </w:r>
      <w:r>
        <w:rPr>
          <w:spacing w:val="-3"/>
          <w:w w:val="115"/>
        </w:rPr>
        <w:t> </w:t>
      </w:r>
      <w:r>
        <w:rPr>
          <w:w w:val="115"/>
        </w:rPr>
        <w:t>modo,</w:t>
      </w:r>
      <w:r>
        <w:rPr>
          <w:spacing w:val="-2"/>
          <w:w w:val="115"/>
        </w:rPr>
        <w:t> </w:t>
      </w:r>
      <w:r>
        <w:rPr>
          <w:w w:val="115"/>
        </w:rPr>
        <w:t>isso</w:t>
      </w:r>
      <w:r>
        <w:rPr>
          <w:spacing w:val="-2"/>
          <w:w w:val="115"/>
        </w:rPr>
        <w:t> </w:t>
      </w:r>
      <w:r>
        <w:rPr>
          <w:w w:val="115"/>
        </w:rPr>
        <w:t>pode</w:t>
      </w:r>
      <w:r>
        <w:rPr>
          <w:spacing w:val="-2"/>
          <w:w w:val="115"/>
        </w:rPr>
        <w:t> </w:t>
      </w:r>
      <w:r>
        <w:rPr>
          <w:w w:val="115"/>
        </w:rPr>
        <w:t>acontecer</w:t>
      </w:r>
      <w:r>
        <w:rPr>
          <w:spacing w:val="-2"/>
          <w:w w:val="115"/>
        </w:rPr>
        <w:t> </w:t>
      </w:r>
      <w:r>
        <w:rPr>
          <w:w w:val="115"/>
        </w:rPr>
        <w:t>com</w:t>
      </w:r>
      <w:r>
        <w:rPr>
          <w:spacing w:val="-2"/>
          <w:w w:val="115"/>
        </w:rPr>
        <w:t> </w:t>
      </w:r>
      <w:r>
        <w:rPr>
          <w:w w:val="115"/>
        </w:rPr>
        <w:t>fundos</w:t>
      </w:r>
      <w:r>
        <w:rPr>
          <w:spacing w:val="-2"/>
          <w:w w:val="115"/>
        </w:rPr>
        <w:t> </w:t>
      </w:r>
      <w:r>
        <w:rPr>
          <w:w w:val="115"/>
        </w:rPr>
        <w:t>imobiliários.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tempos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2"/>
          <w:w w:val="115"/>
        </w:rPr>
        <w:t> </w:t>
      </w:r>
      <w:r>
        <w:rPr>
          <w:w w:val="115"/>
        </w:rPr>
        <w:t>tempos</w:t>
      </w:r>
      <w:r>
        <w:rPr>
          <w:spacing w:val="-58"/>
          <w:w w:val="115"/>
        </w:rPr>
        <w:t> </w:t>
      </w:r>
      <w:r>
        <w:rPr>
          <w:w w:val="115"/>
        </w:rPr>
        <w:t>é</w:t>
      </w:r>
      <w:r>
        <w:rPr>
          <w:spacing w:val="-4"/>
          <w:w w:val="115"/>
        </w:rPr>
        <w:t> </w:t>
      </w:r>
      <w:r>
        <w:rPr>
          <w:w w:val="115"/>
        </w:rPr>
        <w:t>possível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surjam</w:t>
      </w:r>
      <w:r>
        <w:rPr>
          <w:spacing w:val="-4"/>
          <w:w w:val="115"/>
        </w:rPr>
        <w:t> </w:t>
      </w:r>
      <w:r>
        <w:rPr>
          <w:w w:val="115"/>
        </w:rPr>
        <w:t>aqueles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tenham</w:t>
      </w:r>
      <w:r>
        <w:rPr>
          <w:spacing w:val="-4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seu</w:t>
      </w:r>
      <w:r>
        <w:rPr>
          <w:spacing w:val="-4"/>
          <w:w w:val="115"/>
        </w:rPr>
        <w:t> </w:t>
      </w:r>
      <w:r>
        <w:rPr>
          <w:w w:val="115"/>
        </w:rPr>
        <w:t>preço</w:t>
      </w:r>
      <w:r>
        <w:rPr>
          <w:spacing w:val="-4"/>
          <w:w w:val="115"/>
        </w:rPr>
        <w:t> </w:t>
      </w:r>
      <w:r>
        <w:rPr>
          <w:w w:val="115"/>
        </w:rPr>
        <w:t>abaixo</w:t>
      </w:r>
      <w:r>
        <w:rPr>
          <w:spacing w:val="-3"/>
          <w:w w:val="115"/>
        </w:rPr>
        <w:t> </w:t>
      </w:r>
      <w:r>
        <w:rPr>
          <w:w w:val="115"/>
        </w:rPr>
        <w:t>do</w:t>
      </w:r>
      <w:r>
        <w:rPr>
          <w:spacing w:val="-4"/>
          <w:w w:val="115"/>
        </w:rPr>
        <w:t> </w:t>
      </w:r>
      <w:r>
        <w:rPr>
          <w:w w:val="115"/>
        </w:rPr>
        <w:t>valor</w:t>
      </w:r>
      <w:r>
        <w:rPr>
          <w:spacing w:val="-4"/>
          <w:w w:val="115"/>
        </w:rPr>
        <w:t> </w:t>
      </w:r>
      <w:r>
        <w:rPr>
          <w:w w:val="115"/>
        </w:rPr>
        <w:t>patrimonial,</w:t>
      </w:r>
      <w:r>
        <w:rPr>
          <w:spacing w:val="-58"/>
          <w:w w:val="115"/>
        </w:rPr>
        <w:t> </w:t>
      </w:r>
      <w:r>
        <w:rPr>
          <w:w w:val="115"/>
        </w:rPr>
        <w:t>o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pode</w:t>
      </w:r>
      <w:r>
        <w:rPr>
          <w:spacing w:val="-1"/>
          <w:w w:val="115"/>
        </w:rPr>
        <w:t> </w:t>
      </w:r>
      <w:r>
        <w:rPr>
          <w:w w:val="115"/>
        </w:rPr>
        <w:t>sinalizar</w:t>
      </w:r>
      <w:r>
        <w:rPr>
          <w:spacing w:val="-1"/>
          <w:w w:val="115"/>
        </w:rPr>
        <w:t> </w:t>
      </w:r>
      <w:r>
        <w:rPr>
          <w:w w:val="115"/>
        </w:rPr>
        <w:t>ótimos</w:t>
      </w:r>
      <w:r>
        <w:rPr>
          <w:spacing w:val="-2"/>
          <w:w w:val="115"/>
        </w:rPr>
        <w:t> </w:t>
      </w:r>
      <w:r>
        <w:rPr>
          <w:w w:val="115"/>
        </w:rPr>
        <w:t>negócios.</w:t>
      </w:r>
      <w:r>
        <w:rPr>
          <w:spacing w:val="-1"/>
          <w:w w:val="115"/>
        </w:rPr>
        <w:t> </w:t>
      </w: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contrário</w:t>
      </w:r>
      <w:r>
        <w:rPr>
          <w:spacing w:val="-1"/>
          <w:w w:val="115"/>
        </w:rPr>
        <w:t> </w:t>
      </w:r>
      <w:r>
        <w:rPr>
          <w:w w:val="115"/>
        </w:rPr>
        <w:t>também</w:t>
      </w:r>
      <w:r>
        <w:rPr>
          <w:spacing w:val="-2"/>
          <w:w w:val="115"/>
        </w:rPr>
        <w:t> </w:t>
      </w:r>
      <w:r>
        <w:rPr>
          <w:w w:val="115"/>
        </w:rPr>
        <w:t>é</w:t>
      </w:r>
      <w:r>
        <w:rPr>
          <w:spacing w:val="-1"/>
          <w:w w:val="115"/>
        </w:rPr>
        <w:t> </w:t>
      </w:r>
      <w:r>
        <w:rPr>
          <w:w w:val="115"/>
        </w:rPr>
        <w:t>possível.</w:t>
      </w:r>
    </w:p>
    <w:p>
      <w:pPr>
        <w:pStyle w:val="BodyText"/>
        <w:spacing w:line="252" w:lineRule="auto"/>
        <w:ind w:left="593" w:right="371" w:hanging="280"/>
        <w:jc w:val="both"/>
      </w:pPr>
      <w:r>
        <w:rPr>
          <w:rFonts w:ascii="Trebuchet MS" w:hAnsi="Trebuchet MS"/>
          <w:b/>
          <w:i/>
          <w:w w:val="115"/>
        </w:rPr>
        <w:t>Cap rate</w:t>
      </w:r>
      <w:r>
        <w:rPr>
          <w:rFonts w:ascii="Trebuchet MS" w:hAnsi="Trebuchet MS"/>
          <w:b/>
          <w:w w:val="115"/>
        </w:rPr>
        <w:t>: </w:t>
      </w:r>
      <w:r>
        <w:rPr>
          <w:w w:val="115"/>
        </w:rPr>
        <w:t>É a relação entre o preço do aluguel e o preço do imóvel. É importante até</w:t>
      </w:r>
      <w:r>
        <w:rPr>
          <w:spacing w:val="1"/>
          <w:w w:val="115"/>
        </w:rPr>
        <w:t> </w:t>
      </w:r>
      <w:r>
        <w:rPr>
          <w:w w:val="115"/>
        </w:rPr>
        <w:t>mesmo para entender o valor que está sendo pago em aluguel, comparado ao</w:t>
      </w:r>
      <w:r>
        <w:rPr>
          <w:spacing w:val="1"/>
          <w:w w:val="115"/>
        </w:rPr>
        <w:t> </w:t>
      </w:r>
      <w:r>
        <w:rPr>
          <w:w w:val="115"/>
        </w:rPr>
        <w:t>valor total dos imóveis que estão na sua carteira de fundo imobiliário. Geralmente</w:t>
      </w:r>
      <w:r>
        <w:rPr>
          <w:spacing w:val="1"/>
          <w:w w:val="115"/>
        </w:rPr>
        <w:t> </w:t>
      </w:r>
      <w:r>
        <w:rPr>
          <w:w w:val="115"/>
        </w:rPr>
        <w:t>imóveis de menor valor apresentam </w:t>
      </w:r>
      <w:r>
        <w:rPr>
          <w:rFonts w:ascii="Arial" w:hAnsi="Arial"/>
          <w:i/>
          <w:w w:val="115"/>
        </w:rPr>
        <w:t>cap rate </w:t>
      </w:r>
      <w:r>
        <w:rPr>
          <w:w w:val="115"/>
        </w:rPr>
        <w:t>maior. Pode servir de comparativo</w:t>
      </w:r>
      <w:r>
        <w:rPr>
          <w:spacing w:val="1"/>
          <w:w w:val="115"/>
        </w:rPr>
        <w:t> </w:t>
      </w:r>
      <w:r>
        <w:rPr>
          <w:w w:val="115"/>
        </w:rPr>
        <w:t>entre os seus próprios imóveis em carteira, assim você pode melhorar as suas</w:t>
      </w:r>
      <w:r>
        <w:rPr>
          <w:spacing w:val="1"/>
          <w:w w:val="115"/>
        </w:rPr>
        <w:t> </w:t>
      </w:r>
      <w:r>
        <w:rPr>
          <w:w w:val="115"/>
        </w:rPr>
        <w:t>decisões</w:t>
      </w:r>
      <w:r>
        <w:rPr>
          <w:spacing w:val="-1"/>
          <w:w w:val="115"/>
        </w:rPr>
        <w:t> </w:t>
      </w:r>
      <w:r>
        <w:rPr>
          <w:w w:val="115"/>
        </w:rPr>
        <w:t>ao escolher fundos imobiliários mais eﬁcientes.</w:t>
      </w:r>
    </w:p>
    <w:p>
      <w:pPr>
        <w:spacing w:after="0" w:line="252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4" w:lineRule="auto" w:before="185"/>
        <w:ind w:left="113" w:right="375" w:firstLine="200"/>
        <w:jc w:val="both"/>
      </w:pPr>
      <w:r>
        <w:rPr>
          <w:w w:val="115"/>
        </w:rPr>
        <w:t>O</w:t>
      </w:r>
      <w:r>
        <w:rPr>
          <w:spacing w:val="-11"/>
          <w:w w:val="115"/>
        </w:rPr>
        <w:t> </w:t>
      </w:r>
      <w:r>
        <w:rPr>
          <w:w w:val="115"/>
        </w:rPr>
        <w:t>maior</w:t>
      </w:r>
      <w:r>
        <w:rPr>
          <w:spacing w:val="-10"/>
          <w:w w:val="115"/>
        </w:rPr>
        <w:t> </w:t>
      </w:r>
      <w:r>
        <w:rPr>
          <w:w w:val="115"/>
        </w:rPr>
        <w:t>ponto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atenção</w:t>
      </w:r>
      <w:r>
        <w:rPr>
          <w:spacing w:val="-11"/>
          <w:w w:val="115"/>
        </w:rPr>
        <w:t> </w:t>
      </w:r>
      <w:r>
        <w:rPr>
          <w:w w:val="115"/>
        </w:rPr>
        <w:t>aqui</w:t>
      </w:r>
      <w:r>
        <w:rPr>
          <w:spacing w:val="-10"/>
          <w:w w:val="115"/>
        </w:rPr>
        <w:t> </w:t>
      </w:r>
      <w:r>
        <w:rPr>
          <w:w w:val="115"/>
        </w:rPr>
        <w:t>é</w:t>
      </w:r>
      <w:r>
        <w:rPr>
          <w:spacing w:val="-10"/>
          <w:w w:val="115"/>
        </w:rPr>
        <w:t> </w:t>
      </w:r>
      <w:r>
        <w:rPr>
          <w:w w:val="115"/>
        </w:rPr>
        <w:t>sermos</w:t>
      </w:r>
      <w:r>
        <w:rPr>
          <w:spacing w:val="-11"/>
          <w:w w:val="115"/>
        </w:rPr>
        <w:t> </w:t>
      </w:r>
      <w:r>
        <w:rPr>
          <w:w w:val="115"/>
        </w:rPr>
        <w:t>justos</w:t>
      </w:r>
      <w:r>
        <w:rPr>
          <w:spacing w:val="-10"/>
          <w:w w:val="115"/>
        </w:rPr>
        <w:t> </w:t>
      </w:r>
      <w:r>
        <w:rPr>
          <w:w w:val="115"/>
        </w:rPr>
        <w:t>e</w:t>
      </w:r>
      <w:r>
        <w:rPr>
          <w:spacing w:val="-11"/>
          <w:w w:val="115"/>
        </w:rPr>
        <w:t> </w:t>
      </w:r>
      <w:r>
        <w:rPr>
          <w:w w:val="115"/>
        </w:rPr>
        <w:t>fazermos</w:t>
      </w:r>
      <w:r>
        <w:rPr>
          <w:spacing w:val="-10"/>
          <w:w w:val="115"/>
        </w:rPr>
        <w:t> </w:t>
      </w:r>
      <w:r>
        <w:rPr>
          <w:w w:val="115"/>
        </w:rPr>
        <w:t>comparações</w:t>
      </w:r>
      <w:r>
        <w:rPr>
          <w:spacing w:val="-11"/>
          <w:w w:val="115"/>
        </w:rPr>
        <w:t> </w:t>
      </w:r>
      <w:r>
        <w:rPr>
          <w:w w:val="115"/>
        </w:rPr>
        <w:t>apenas</w:t>
      </w:r>
      <w:r>
        <w:rPr>
          <w:spacing w:val="-10"/>
          <w:w w:val="115"/>
        </w:rPr>
        <w:t> </w:t>
      </w:r>
      <w:r>
        <w:rPr>
          <w:w w:val="115"/>
        </w:rPr>
        <w:t>entre</w:t>
      </w:r>
      <w:r>
        <w:rPr>
          <w:spacing w:val="-59"/>
          <w:w w:val="115"/>
        </w:rPr>
        <w:t> </w:t>
      </w:r>
      <w:r>
        <w:rPr>
          <w:w w:val="115"/>
        </w:rPr>
        <w:t>investimentos semelhantes. Não faz muito sentido comparar fundo imobiliário com um</w:t>
      </w:r>
      <w:r>
        <w:rPr>
          <w:spacing w:val="1"/>
          <w:w w:val="115"/>
        </w:rPr>
        <w:t> </w:t>
      </w:r>
      <w:r>
        <w:rPr>
          <w:w w:val="115"/>
        </w:rPr>
        <w:t>título</w:t>
      </w:r>
      <w:r>
        <w:rPr>
          <w:spacing w:val="1"/>
          <w:w w:val="115"/>
        </w:rPr>
        <w:t> </w:t>
      </w:r>
      <w:r>
        <w:rPr>
          <w:w w:val="115"/>
        </w:rPr>
        <w:t>público,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exemplo.</w:t>
      </w:r>
      <w:r>
        <w:rPr>
          <w:spacing w:val="1"/>
          <w:w w:val="115"/>
        </w:rPr>
        <w:t> </w:t>
      </w:r>
      <w:r>
        <w:rPr>
          <w:w w:val="115"/>
        </w:rPr>
        <w:t>São</w:t>
      </w:r>
      <w:r>
        <w:rPr>
          <w:spacing w:val="1"/>
          <w:w w:val="115"/>
        </w:rPr>
        <w:t> </w:t>
      </w:r>
      <w:r>
        <w:rPr>
          <w:w w:val="115"/>
        </w:rPr>
        <w:t>investimentos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dinâmicas </w:t>
      </w:r>
      <w:r>
        <w:rPr>
          <w:spacing w:val="1"/>
          <w:w w:val="115"/>
        </w:rPr>
        <w:t> </w:t>
      </w:r>
      <w:r>
        <w:rPr>
          <w:w w:val="115"/>
        </w:rPr>
        <w:t>completamente</w:t>
      </w:r>
      <w:r>
        <w:rPr>
          <w:spacing w:val="-59"/>
          <w:w w:val="115"/>
        </w:rPr>
        <w:t> </w:t>
      </w:r>
      <w:r>
        <w:rPr>
          <w:w w:val="115"/>
        </w:rPr>
        <w:t>diferentes</w:t>
      </w:r>
      <w:r>
        <w:rPr>
          <w:spacing w:val="1"/>
          <w:w w:val="115"/>
        </w:rPr>
        <w:t> </w:t>
      </w:r>
      <w:r>
        <w:rPr>
          <w:w w:val="115"/>
        </w:rPr>
        <w:t>e,</w:t>
      </w:r>
      <w:r>
        <w:rPr>
          <w:spacing w:val="2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isso,</w:t>
      </w:r>
      <w:r>
        <w:rPr>
          <w:spacing w:val="2"/>
          <w:w w:val="115"/>
        </w:rPr>
        <w:t> </w:t>
      </w:r>
      <w:r>
        <w:rPr>
          <w:w w:val="115"/>
        </w:rPr>
        <w:t>terão</w:t>
      </w:r>
      <w:r>
        <w:rPr>
          <w:spacing w:val="1"/>
          <w:w w:val="115"/>
        </w:rPr>
        <w:t> </w:t>
      </w:r>
      <w:r>
        <w:rPr>
          <w:w w:val="115"/>
        </w:rPr>
        <w:t>também</w:t>
      </w:r>
      <w:r>
        <w:rPr>
          <w:spacing w:val="2"/>
          <w:w w:val="115"/>
        </w:rPr>
        <w:t> </w:t>
      </w:r>
      <w:r>
        <w:rPr>
          <w:w w:val="115"/>
        </w:rPr>
        <w:t>características</w:t>
      </w:r>
      <w:r>
        <w:rPr>
          <w:spacing w:val="1"/>
          <w:w w:val="115"/>
        </w:rPr>
        <w:t> </w:t>
      </w:r>
      <w:r>
        <w:rPr>
          <w:w w:val="115"/>
        </w:rPr>
        <w:t>distintas.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5"/>
        </w:rPr>
        <w:t>E se você está se perguntando onde poderia encontrar boas fontes para pesquisar</w:t>
      </w:r>
      <w:r>
        <w:rPr>
          <w:spacing w:val="1"/>
          <w:w w:val="115"/>
        </w:rPr>
        <w:t> </w:t>
      </w:r>
      <w:r>
        <w:rPr>
          <w:w w:val="115"/>
        </w:rPr>
        <w:t>essas</w:t>
      </w:r>
      <w:r>
        <w:rPr>
          <w:spacing w:val="-1"/>
          <w:w w:val="115"/>
        </w:rPr>
        <w:t> </w:t>
      </w:r>
      <w:r>
        <w:rPr>
          <w:w w:val="115"/>
        </w:rPr>
        <w:t>informações, você pode procurar entre estas alternativas:</w:t>
      </w: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82.75pt;margin-top:11.964795pt;width:446.5pt;height:56.5pt;mso-position-horizontal-relative:page;mso-position-vertical-relative:paragraph;z-index:-15662080;mso-wrap-distance-left:0;mso-wrap-distance-right:0" type="#_x0000_t202" filled="false" stroked="true" strokeweight=".5pt" strokecolor="#181818">
            <v:textbox inset="0,0,0,0">
              <w:txbxContent>
                <w:p>
                  <w:pPr>
                    <w:pStyle w:val="BodyText"/>
                    <w:spacing w:before="1"/>
                    <w:rPr>
                      <w:sz w:val="18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pos="1124" w:val="left" w:leader="none"/>
                    </w:tabs>
                    <w:spacing w:line="240" w:lineRule="auto" w:before="1" w:after="0"/>
                    <w:ind w:left="1123" w:right="0" w:hanging="255"/>
                    <w:jc w:val="left"/>
                  </w:pPr>
                  <w:r>
                    <w:rPr>
                      <w:w w:val="115"/>
                    </w:rPr>
                    <w:t>Site</w:t>
                  </w:r>
                  <w:r>
                    <w:rPr>
                      <w:spacing w:val="-3"/>
                      <w:w w:val="115"/>
                    </w:rPr>
                    <w:t> </w:t>
                  </w:r>
                  <w:r>
                    <w:rPr>
                      <w:w w:val="115"/>
                    </w:rPr>
                    <w:t>de</w:t>
                  </w:r>
                  <w:r>
                    <w:rPr>
                      <w:spacing w:val="-3"/>
                      <w:w w:val="115"/>
                    </w:rPr>
                    <w:t> </w:t>
                  </w:r>
                  <w:r>
                    <w:rPr>
                      <w:w w:val="115"/>
                    </w:rPr>
                    <w:t>relacionamento</w:t>
                  </w:r>
                  <w:r>
                    <w:rPr>
                      <w:spacing w:val="-2"/>
                      <w:w w:val="115"/>
                    </w:rPr>
                    <w:t> </w:t>
                  </w:r>
                  <w:r>
                    <w:rPr>
                      <w:w w:val="115"/>
                    </w:rPr>
                    <w:t>com</w:t>
                  </w:r>
                  <w:r>
                    <w:rPr>
                      <w:spacing w:val="-3"/>
                      <w:w w:val="115"/>
                    </w:rPr>
                    <w:t> </w:t>
                  </w:r>
                  <w:r>
                    <w:rPr>
                      <w:w w:val="115"/>
                    </w:rPr>
                    <w:t>investidores</w:t>
                  </w:r>
                  <w:r>
                    <w:rPr>
                      <w:spacing w:val="-2"/>
                      <w:w w:val="115"/>
                    </w:rPr>
                    <w:t> </w:t>
                  </w:r>
                  <w:r>
                    <w:rPr>
                      <w:w w:val="115"/>
                    </w:rPr>
                    <w:t>do</w:t>
                  </w:r>
                  <w:r>
                    <w:rPr>
                      <w:spacing w:val="-3"/>
                      <w:w w:val="115"/>
                    </w:rPr>
                    <w:t> </w:t>
                  </w:r>
                  <w:r>
                    <w:rPr>
                      <w:w w:val="115"/>
                    </w:rPr>
                    <w:t>fundo</w:t>
                  </w:r>
                  <w:r>
                    <w:rPr>
                      <w:spacing w:val="-2"/>
                      <w:w w:val="115"/>
                    </w:rPr>
                    <w:t> </w:t>
                  </w:r>
                  <w:r>
                    <w:rPr>
                      <w:w w:val="115"/>
                    </w:rPr>
                    <w:t>(gratuito).</w:t>
                  </w:r>
                </w:p>
                <w:p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pos="1124" w:val="left" w:leader="none"/>
                    </w:tabs>
                    <w:spacing w:line="240" w:lineRule="auto" w:before="13" w:after="0"/>
                    <w:ind w:left="1123" w:right="0" w:hanging="255"/>
                    <w:jc w:val="left"/>
                  </w:pPr>
                  <w:r>
                    <w:rPr>
                      <w:w w:val="115"/>
                    </w:rPr>
                    <w:t>Site</w:t>
                  </w:r>
                  <w:r>
                    <w:rPr>
                      <w:spacing w:val="-1"/>
                      <w:w w:val="115"/>
                    </w:rPr>
                    <w:t> </w:t>
                  </w:r>
                  <w:r>
                    <w:rPr>
                      <w:w w:val="115"/>
                    </w:rPr>
                    <w:t>da B3 (gratuito).</w:t>
                  </w:r>
                </w:p>
                <w:p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pos="1124" w:val="left" w:leader="none"/>
                    </w:tabs>
                    <w:spacing w:line="240" w:lineRule="auto" w:before="14" w:after="0"/>
                    <w:ind w:left="1123" w:right="0" w:hanging="255"/>
                    <w:jc w:val="left"/>
                  </w:pPr>
                  <w:r>
                    <w:rPr>
                      <w:w w:val="110"/>
                    </w:rPr>
                    <w:t>Sites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especializados,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como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Clube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FII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ﬁis.com.br.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27"/>
        </w:rPr>
      </w:pPr>
    </w:p>
    <w:p>
      <w:pPr>
        <w:spacing w:before="98"/>
        <w:ind w:left="113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0"/>
          <w:sz w:val="20"/>
        </w:rPr>
        <w:t>TÍTULOS</w:t>
      </w:r>
      <w:r>
        <w:rPr>
          <w:rFonts w:ascii="Trebuchet MS" w:hAnsi="Trebuchet MS"/>
          <w:b/>
          <w:spacing w:val="1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DE</w:t>
      </w:r>
      <w:r>
        <w:rPr>
          <w:rFonts w:ascii="Trebuchet MS" w:hAnsi="Trebuchet MS"/>
          <w:b/>
          <w:spacing w:val="11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CRÉDITO</w:t>
      </w:r>
      <w:r>
        <w:rPr>
          <w:rFonts w:ascii="Trebuchet MS" w:hAnsi="Trebuchet MS"/>
          <w:b/>
          <w:spacing w:val="10"/>
          <w:w w:val="120"/>
          <w:sz w:val="20"/>
        </w:rPr>
        <w:t> </w:t>
      </w:r>
      <w:r>
        <w:rPr>
          <w:rFonts w:ascii="Trebuchet MS" w:hAnsi="Trebuchet MS"/>
          <w:b/>
          <w:w w:val="120"/>
          <w:sz w:val="20"/>
        </w:rPr>
        <w:t>PRIVADO</w:t>
      </w:r>
    </w:p>
    <w:p>
      <w:pPr>
        <w:pStyle w:val="BodyText"/>
        <w:spacing w:line="254" w:lineRule="auto" w:before="12"/>
        <w:ind w:left="113" w:right="371"/>
        <w:jc w:val="both"/>
      </w:pPr>
      <w:r>
        <w:rPr>
          <w:w w:val="115"/>
        </w:rPr>
        <w:t>Quando</w:t>
      </w:r>
      <w:r>
        <w:rPr>
          <w:spacing w:val="-8"/>
          <w:w w:val="115"/>
        </w:rPr>
        <w:t> </w:t>
      </w:r>
      <w:r>
        <w:rPr>
          <w:w w:val="115"/>
        </w:rPr>
        <w:t>algum</w:t>
      </w:r>
      <w:r>
        <w:rPr>
          <w:spacing w:val="-7"/>
          <w:w w:val="115"/>
        </w:rPr>
        <w:t> </w:t>
      </w:r>
      <w:r>
        <w:rPr>
          <w:w w:val="115"/>
        </w:rPr>
        <w:t>banco</w:t>
      </w:r>
      <w:r>
        <w:rPr>
          <w:spacing w:val="-7"/>
          <w:w w:val="115"/>
        </w:rPr>
        <w:t> </w:t>
      </w:r>
      <w:r>
        <w:rPr>
          <w:w w:val="115"/>
        </w:rPr>
        <w:t>lhe</w:t>
      </w:r>
      <w:r>
        <w:rPr>
          <w:spacing w:val="-7"/>
          <w:w w:val="115"/>
        </w:rPr>
        <w:t> </w:t>
      </w:r>
      <w:r>
        <w:rPr>
          <w:w w:val="115"/>
        </w:rPr>
        <w:t>oferece</w:t>
      </w:r>
      <w:r>
        <w:rPr>
          <w:spacing w:val="-8"/>
          <w:w w:val="115"/>
        </w:rPr>
        <w:t> </w:t>
      </w:r>
      <w:r>
        <w:rPr>
          <w:w w:val="115"/>
        </w:rPr>
        <w:t>algum</w:t>
      </w:r>
      <w:r>
        <w:rPr>
          <w:spacing w:val="-7"/>
          <w:w w:val="115"/>
        </w:rPr>
        <w:t> </w:t>
      </w:r>
      <w:r>
        <w:rPr>
          <w:w w:val="115"/>
        </w:rPr>
        <w:t>produto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renda</w:t>
      </w:r>
      <w:r>
        <w:rPr>
          <w:spacing w:val="-7"/>
          <w:w w:val="115"/>
        </w:rPr>
        <w:t> </w:t>
      </w:r>
      <w:r>
        <w:rPr>
          <w:w w:val="115"/>
        </w:rPr>
        <w:t>ﬁxa,</w:t>
      </w:r>
      <w:r>
        <w:rPr>
          <w:spacing w:val="-8"/>
          <w:w w:val="115"/>
        </w:rPr>
        <w:t> </w:t>
      </w:r>
      <w:r>
        <w:rPr>
          <w:w w:val="115"/>
        </w:rPr>
        <w:t>ou</w:t>
      </w:r>
      <w:r>
        <w:rPr>
          <w:spacing w:val="-7"/>
          <w:w w:val="115"/>
        </w:rPr>
        <w:t> </w:t>
      </w:r>
      <w:r>
        <w:rPr>
          <w:w w:val="115"/>
        </w:rPr>
        <w:t>quando</w:t>
      </w:r>
      <w:r>
        <w:rPr>
          <w:spacing w:val="-7"/>
          <w:w w:val="115"/>
        </w:rPr>
        <w:t> </w:t>
      </w:r>
      <w:r>
        <w:rPr>
          <w:w w:val="115"/>
        </w:rPr>
        <w:t>você</w:t>
      </w:r>
      <w:r>
        <w:rPr>
          <w:spacing w:val="-7"/>
          <w:w w:val="115"/>
        </w:rPr>
        <w:t> </w:t>
      </w:r>
      <w:r>
        <w:rPr>
          <w:w w:val="115"/>
        </w:rPr>
        <w:t>encontra</w:t>
      </w:r>
      <w:r>
        <w:rPr>
          <w:spacing w:val="-59"/>
          <w:w w:val="115"/>
        </w:rPr>
        <w:t> </w:t>
      </w:r>
      <w:r>
        <w:rPr>
          <w:w w:val="115"/>
        </w:rPr>
        <w:t>um desses na plataforma da sua corretora, você está investindo em um título de crédito</w:t>
      </w:r>
      <w:r>
        <w:rPr>
          <w:spacing w:val="-59"/>
          <w:w w:val="115"/>
        </w:rPr>
        <w:t> </w:t>
      </w:r>
      <w:r>
        <w:rPr>
          <w:w w:val="115"/>
        </w:rPr>
        <w:t>privado.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Esses</w:t>
      </w:r>
      <w:r>
        <w:rPr>
          <w:spacing w:val="-6"/>
          <w:w w:val="115"/>
        </w:rPr>
        <w:t> </w:t>
      </w:r>
      <w:r>
        <w:rPr>
          <w:w w:val="115"/>
        </w:rPr>
        <w:t>títulos</w:t>
      </w:r>
      <w:r>
        <w:rPr>
          <w:spacing w:val="-5"/>
          <w:w w:val="115"/>
        </w:rPr>
        <w:t> </w:t>
      </w:r>
      <w:r>
        <w:rPr>
          <w:w w:val="115"/>
        </w:rPr>
        <w:t>podem</w:t>
      </w:r>
      <w:r>
        <w:rPr>
          <w:spacing w:val="-5"/>
          <w:w w:val="115"/>
        </w:rPr>
        <w:t> </w:t>
      </w:r>
      <w:r>
        <w:rPr>
          <w:w w:val="115"/>
        </w:rPr>
        <w:t>até</w:t>
      </w:r>
      <w:r>
        <w:rPr>
          <w:spacing w:val="-5"/>
          <w:w w:val="115"/>
        </w:rPr>
        <w:t> </w:t>
      </w:r>
      <w:r>
        <w:rPr>
          <w:w w:val="115"/>
        </w:rPr>
        <w:t>parecer</w:t>
      </w:r>
      <w:r>
        <w:rPr>
          <w:spacing w:val="-5"/>
          <w:w w:val="115"/>
        </w:rPr>
        <w:t> </w:t>
      </w:r>
      <w:r>
        <w:rPr>
          <w:w w:val="115"/>
        </w:rPr>
        <w:t>incompreensíveis,</w:t>
      </w:r>
      <w:r>
        <w:rPr>
          <w:spacing w:val="-5"/>
          <w:w w:val="115"/>
        </w:rPr>
        <w:t> </w:t>
      </w:r>
      <w:r>
        <w:rPr>
          <w:w w:val="115"/>
        </w:rPr>
        <w:t>mas</w:t>
      </w:r>
      <w:r>
        <w:rPr>
          <w:spacing w:val="-5"/>
          <w:w w:val="115"/>
        </w:rPr>
        <w:t> </w:t>
      </w:r>
      <w:r>
        <w:rPr>
          <w:w w:val="115"/>
        </w:rPr>
        <w:t>não</w:t>
      </w:r>
      <w:r>
        <w:rPr>
          <w:spacing w:val="-6"/>
          <w:w w:val="115"/>
        </w:rPr>
        <w:t> </w:t>
      </w:r>
      <w:r>
        <w:rPr>
          <w:w w:val="115"/>
        </w:rPr>
        <w:t>são:</w:t>
      </w:r>
      <w:r>
        <w:rPr>
          <w:spacing w:val="-5"/>
          <w:w w:val="115"/>
        </w:rPr>
        <w:t> </w:t>
      </w:r>
      <w:r>
        <w:rPr>
          <w:w w:val="115"/>
        </w:rPr>
        <w:t>ao</w:t>
      </w:r>
      <w:r>
        <w:rPr>
          <w:spacing w:val="-5"/>
          <w:w w:val="115"/>
        </w:rPr>
        <w:t> </w:t>
      </w:r>
      <w:r>
        <w:rPr>
          <w:w w:val="115"/>
        </w:rPr>
        <w:t>investir</w:t>
      </w:r>
      <w:r>
        <w:rPr>
          <w:spacing w:val="-5"/>
          <w:w w:val="115"/>
        </w:rPr>
        <w:t> </w:t>
      </w:r>
      <w:r>
        <w:rPr>
          <w:w w:val="115"/>
        </w:rPr>
        <w:t>num</w:t>
      </w:r>
      <w:r>
        <w:rPr>
          <w:spacing w:val="-5"/>
          <w:w w:val="115"/>
        </w:rPr>
        <w:t> </w:t>
      </w:r>
      <w:r>
        <w:rPr>
          <w:w w:val="115"/>
        </w:rPr>
        <w:t>título</w:t>
      </w:r>
      <w:r>
        <w:rPr>
          <w:spacing w:val="-59"/>
          <w:w w:val="115"/>
        </w:rPr>
        <w:t> </w:t>
      </w:r>
      <w:r>
        <w:rPr>
          <w:w w:val="115"/>
        </w:rPr>
        <w:t>como um CDB, o que você estará fazendo é emprestar o seu dinheiro para uma</w:t>
      </w:r>
      <w:r>
        <w:rPr>
          <w:spacing w:val="1"/>
          <w:w w:val="115"/>
        </w:rPr>
        <w:t> </w:t>
      </w:r>
      <w:r>
        <w:rPr>
          <w:w w:val="115"/>
        </w:rPr>
        <w:t>instituição,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torna</w:t>
      </w:r>
      <w:r>
        <w:rPr>
          <w:spacing w:val="1"/>
          <w:w w:val="115"/>
        </w:rPr>
        <w:t> </w:t>
      </w:r>
      <w:r>
        <w:rPr>
          <w:w w:val="115"/>
        </w:rPr>
        <w:t>sua</w:t>
      </w:r>
      <w:r>
        <w:rPr>
          <w:spacing w:val="1"/>
          <w:w w:val="115"/>
        </w:rPr>
        <w:t> </w:t>
      </w:r>
      <w:r>
        <w:rPr>
          <w:w w:val="115"/>
        </w:rPr>
        <w:t>credora,</w:t>
      </w:r>
      <w:r>
        <w:rPr>
          <w:spacing w:val="1"/>
          <w:w w:val="115"/>
        </w:rPr>
        <w:t> </w:t>
      </w:r>
      <w:r>
        <w:rPr>
          <w:w w:val="115"/>
        </w:rPr>
        <w:t>ou</w:t>
      </w:r>
      <w:r>
        <w:rPr>
          <w:spacing w:val="1"/>
          <w:w w:val="115"/>
        </w:rPr>
        <w:t> </w:t>
      </w:r>
      <w:r>
        <w:rPr>
          <w:w w:val="115"/>
        </w:rPr>
        <w:t>seja,</w:t>
      </w:r>
      <w:r>
        <w:rPr>
          <w:spacing w:val="1"/>
          <w:w w:val="115"/>
        </w:rPr>
        <w:t> </w:t>
      </w:r>
      <w:r>
        <w:rPr>
          <w:w w:val="115"/>
        </w:rPr>
        <w:t>estará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dívida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você.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-59"/>
          <w:w w:val="115"/>
        </w:rPr>
        <w:t> </w:t>
      </w:r>
      <w:r>
        <w:rPr>
          <w:w w:val="115"/>
        </w:rPr>
        <w:t>processo bem</w:t>
      </w:r>
      <w:r>
        <w:rPr>
          <w:spacing w:val="1"/>
          <w:w w:val="115"/>
        </w:rPr>
        <w:t> </w:t>
      </w:r>
      <w:r>
        <w:rPr>
          <w:w w:val="115"/>
        </w:rPr>
        <w:t>semelhante</w:t>
      </w:r>
      <w:r>
        <w:rPr>
          <w:spacing w:val="1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dos títulos</w:t>
      </w:r>
      <w:r>
        <w:rPr>
          <w:spacing w:val="1"/>
          <w:w w:val="115"/>
        </w:rPr>
        <w:t> </w:t>
      </w:r>
      <w:r>
        <w:rPr>
          <w:w w:val="115"/>
        </w:rPr>
        <w:t>públicos.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Porém, é importante entender que os títulos de crédito privado representam um risco</w:t>
      </w:r>
      <w:r>
        <w:rPr>
          <w:spacing w:val="1"/>
          <w:w w:val="115"/>
        </w:rPr>
        <w:t> </w:t>
      </w:r>
      <w:r>
        <w:rPr>
          <w:w w:val="115"/>
        </w:rPr>
        <w:t>um pouco maior do que os títulos públicos, aﬁnal de contas, estamos emprestando</w:t>
      </w:r>
      <w:r>
        <w:rPr>
          <w:spacing w:val="1"/>
          <w:w w:val="115"/>
        </w:rPr>
        <w:t> </w:t>
      </w:r>
      <w:r>
        <w:rPr>
          <w:w w:val="115"/>
        </w:rPr>
        <w:t>dinheiro</w:t>
      </w:r>
      <w:r>
        <w:rPr>
          <w:spacing w:val="-4"/>
          <w:w w:val="115"/>
        </w:rPr>
        <w:t> </w:t>
      </w:r>
      <w:r>
        <w:rPr>
          <w:w w:val="115"/>
        </w:rPr>
        <w:t>não</w:t>
      </w:r>
      <w:r>
        <w:rPr>
          <w:spacing w:val="-4"/>
          <w:w w:val="115"/>
        </w:rPr>
        <w:t> </w:t>
      </w:r>
      <w:r>
        <w:rPr>
          <w:w w:val="115"/>
        </w:rPr>
        <w:t>para</w:t>
      </w:r>
      <w:r>
        <w:rPr>
          <w:spacing w:val="-4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governo,</w:t>
      </w:r>
      <w:r>
        <w:rPr>
          <w:spacing w:val="-3"/>
          <w:w w:val="115"/>
        </w:rPr>
        <w:t> </w:t>
      </w:r>
      <w:r>
        <w:rPr>
          <w:w w:val="115"/>
        </w:rPr>
        <w:t>e</w:t>
      </w:r>
      <w:r>
        <w:rPr>
          <w:spacing w:val="-4"/>
          <w:w w:val="115"/>
        </w:rPr>
        <w:t> </w:t>
      </w:r>
      <w:r>
        <w:rPr>
          <w:w w:val="115"/>
        </w:rPr>
        <w:t>sim</w:t>
      </w:r>
      <w:r>
        <w:rPr>
          <w:spacing w:val="-4"/>
          <w:w w:val="115"/>
        </w:rPr>
        <w:t> </w:t>
      </w:r>
      <w:r>
        <w:rPr>
          <w:w w:val="115"/>
        </w:rPr>
        <w:t>para</w:t>
      </w:r>
      <w:r>
        <w:rPr>
          <w:spacing w:val="-4"/>
          <w:w w:val="115"/>
        </w:rPr>
        <w:t> </w:t>
      </w:r>
      <w:r>
        <w:rPr>
          <w:w w:val="115"/>
        </w:rPr>
        <w:t>instituições</w:t>
      </w:r>
      <w:r>
        <w:rPr>
          <w:spacing w:val="-3"/>
          <w:w w:val="115"/>
        </w:rPr>
        <w:t> </w:t>
      </w:r>
      <w:r>
        <w:rPr>
          <w:w w:val="115"/>
        </w:rPr>
        <w:t>do</w:t>
      </w:r>
      <w:r>
        <w:rPr>
          <w:spacing w:val="-4"/>
          <w:w w:val="115"/>
        </w:rPr>
        <w:t> </w:t>
      </w:r>
      <w:r>
        <w:rPr>
          <w:w w:val="115"/>
        </w:rPr>
        <w:t>mercado.</w:t>
      </w:r>
      <w:r>
        <w:rPr>
          <w:spacing w:val="-4"/>
          <w:w w:val="115"/>
        </w:rPr>
        <w:t> </w:t>
      </w:r>
      <w:r>
        <w:rPr>
          <w:w w:val="115"/>
        </w:rPr>
        <w:t>Apesar</w:t>
      </w:r>
      <w:r>
        <w:rPr>
          <w:spacing w:val="-4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ainda</w:t>
      </w:r>
      <w:r>
        <w:rPr>
          <w:spacing w:val="-3"/>
          <w:w w:val="115"/>
        </w:rPr>
        <w:t> </w:t>
      </w:r>
      <w:r>
        <w:rPr>
          <w:w w:val="115"/>
        </w:rPr>
        <w:t>haver</w:t>
      </w:r>
      <w:r>
        <w:rPr>
          <w:spacing w:val="-59"/>
          <w:w w:val="115"/>
        </w:rPr>
        <w:t> </w:t>
      </w:r>
      <w:r>
        <w:rPr>
          <w:w w:val="115"/>
        </w:rPr>
        <w:t>opções</w:t>
      </w:r>
      <w:r>
        <w:rPr>
          <w:spacing w:val="-8"/>
          <w:w w:val="115"/>
        </w:rPr>
        <w:t> </w:t>
      </w:r>
      <w:r>
        <w:rPr>
          <w:w w:val="115"/>
        </w:rPr>
        <w:t>conservadoras</w:t>
      </w:r>
      <w:r>
        <w:rPr>
          <w:spacing w:val="-8"/>
          <w:w w:val="115"/>
        </w:rPr>
        <w:t> </w:t>
      </w:r>
      <w:r>
        <w:rPr>
          <w:w w:val="115"/>
        </w:rPr>
        <w:t>dentro</w:t>
      </w:r>
      <w:r>
        <w:rPr>
          <w:spacing w:val="-7"/>
          <w:w w:val="115"/>
        </w:rPr>
        <w:t> </w:t>
      </w:r>
      <w:r>
        <w:rPr>
          <w:w w:val="115"/>
        </w:rPr>
        <w:t>do</w:t>
      </w:r>
      <w:r>
        <w:rPr>
          <w:spacing w:val="-8"/>
          <w:w w:val="115"/>
        </w:rPr>
        <w:t> </w:t>
      </w:r>
      <w:r>
        <w:rPr>
          <w:w w:val="115"/>
        </w:rPr>
        <w:t>crédito</w:t>
      </w:r>
      <w:r>
        <w:rPr>
          <w:spacing w:val="-8"/>
          <w:w w:val="115"/>
        </w:rPr>
        <w:t> </w:t>
      </w:r>
      <w:r>
        <w:rPr>
          <w:w w:val="115"/>
        </w:rPr>
        <w:t>privado,</w:t>
      </w:r>
      <w:r>
        <w:rPr>
          <w:spacing w:val="-7"/>
          <w:w w:val="115"/>
        </w:rPr>
        <w:t> </w:t>
      </w:r>
      <w:r>
        <w:rPr>
          <w:w w:val="115"/>
        </w:rPr>
        <w:t>estas</w:t>
      </w:r>
      <w:r>
        <w:rPr>
          <w:spacing w:val="-8"/>
          <w:w w:val="115"/>
        </w:rPr>
        <w:t> </w:t>
      </w:r>
      <w:r>
        <w:rPr>
          <w:w w:val="115"/>
        </w:rPr>
        <w:t>não</w:t>
      </w:r>
      <w:r>
        <w:rPr>
          <w:spacing w:val="-8"/>
          <w:w w:val="115"/>
        </w:rPr>
        <w:t> </w:t>
      </w:r>
      <w:r>
        <w:rPr>
          <w:w w:val="115"/>
        </w:rPr>
        <w:t>terão</w:t>
      </w:r>
      <w:r>
        <w:rPr>
          <w:spacing w:val="-7"/>
          <w:w w:val="115"/>
        </w:rPr>
        <w:t> </w:t>
      </w:r>
      <w:r>
        <w:rPr>
          <w:w w:val="115"/>
        </w:rPr>
        <w:t>um</w:t>
      </w:r>
      <w:r>
        <w:rPr>
          <w:spacing w:val="-8"/>
          <w:w w:val="115"/>
        </w:rPr>
        <w:t> </w:t>
      </w:r>
      <w:r>
        <w:rPr>
          <w:w w:val="115"/>
        </w:rPr>
        <w:t>risco</w:t>
      </w:r>
      <w:r>
        <w:rPr>
          <w:spacing w:val="-8"/>
          <w:w w:val="115"/>
        </w:rPr>
        <w:t> </w:t>
      </w:r>
      <w:r>
        <w:rPr>
          <w:w w:val="115"/>
        </w:rPr>
        <w:t>menor</w:t>
      </w:r>
      <w:r>
        <w:rPr>
          <w:spacing w:val="-7"/>
          <w:w w:val="115"/>
        </w:rPr>
        <w:t> </w:t>
      </w:r>
      <w:r>
        <w:rPr>
          <w:w w:val="115"/>
        </w:rPr>
        <w:t>do</w:t>
      </w:r>
      <w:r>
        <w:rPr>
          <w:spacing w:val="-8"/>
          <w:w w:val="115"/>
        </w:rPr>
        <w:t> </w:t>
      </w:r>
      <w:r>
        <w:rPr>
          <w:w w:val="115"/>
        </w:rPr>
        <w:t>que</w:t>
      </w:r>
      <w:r>
        <w:rPr>
          <w:spacing w:val="-59"/>
          <w:w w:val="115"/>
        </w:rPr>
        <w:t> </w:t>
      </w:r>
      <w:r>
        <w:rPr>
          <w:w w:val="115"/>
        </w:rPr>
        <w:t>aquele</w:t>
      </w:r>
      <w:r>
        <w:rPr>
          <w:spacing w:val="1"/>
          <w:w w:val="115"/>
        </w:rPr>
        <w:t> </w:t>
      </w:r>
      <w:r>
        <w:rPr>
          <w:w w:val="115"/>
        </w:rPr>
        <w:t>inerente</w:t>
      </w:r>
      <w:r>
        <w:rPr>
          <w:spacing w:val="2"/>
          <w:w w:val="115"/>
        </w:rPr>
        <w:t> </w:t>
      </w:r>
      <w:r>
        <w:rPr>
          <w:w w:val="115"/>
        </w:rPr>
        <w:t>aos</w:t>
      </w:r>
      <w:r>
        <w:rPr>
          <w:spacing w:val="1"/>
          <w:w w:val="115"/>
        </w:rPr>
        <w:t> </w:t>
      </w:r>
      <w:r>
        <w:rPr>
          <w:w w:val="115"/>
        </w:rPr>
        <w:t>títulos</w:t>
      </w:r>
      <w:r>
        <w:rPr>
          <w:spacing w:val="2"/>
          <w:w w:val="115"/>
        </w:rPr>
        <w:t> </w:t>
      </w:r>
      <w:r>
        <w:rPr>
          <w:w w:val="115"/>
        </w:rPr>
        <w:t>públicos.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O processo de decisão de investimento em crédito privado é simples: se temos um</w:t>
      </w:r>
      <w:r>
        <w:rPr>
          <w:spacing w:val="1"/>
          <w:w w:val="115"/>
        </w:rPr>
        <w:t> </w:t>
      </w:r>
      <w:r>
        <w:rPr>
          <w:w w:val="115"/>
        </w:rPr>
        <w:t>risco</w:t>
      </w:r>
      <w:r>
        <w:rPr>
          <w:spacing w:val="-2"/>
          <w:w w:val="115"/>
        </w:rPr>
        <w:t> </w:t>
      </w:r>
      <w:r>
        <w:rPr>
          <w:w w:val="115"/>
        </w:rPr>
        <w:t>maior</w:t>
      </w:r>
      <w:r>
        <w:rPr>
          <w:spacing w:val="-2"/>
          <w:w w:val="115"/>
        </w:rPr>
        <w:t> </w:t>
      </w:r>
      <w:r>
        <w:rPr>
          <w:w w:val="115"/>
        </w:rPr>
        <w:t>no</w:t>
      </w:r>
      <w:r>
        <w:rPr>
          <w:spacing w:val="-2"/>
          <w:w w:val="115"/>
        </w:rPr>
        <w:t> </w:t>
      </w:r>
      <w:r>
        <w:rPr>
          <w:w w:val="115"/>
        </w:rPr>
        <w:t>crédito</w:t>
      </w:r>
      <w:r>
        <w:rPr>
          <w:spacing w:val="-2"/>
          <w:w w:val="115"/>
        </w:rPr>
        <w:t> </w:t>
      </w:r>
      <w:r>
        <w:rPr>
          <w:w w:val="115"/>
        </w:rPr>
        <w:t>privado</w:t>
      </w:r>
      <w:r>
        <w:rPr>
          <w:spacing w:val="-2"/>
          <w:w w:val="115"/>
        </w:rPr>
        <w:t> </w:t>
      </w:r>
      <w:r>
        <w:rPr>
          <w:w w:val="115"/>
        </w:rPr>
        <w:t>do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no</w:t>
      </w:r>
      <w:r>
        <w:rPr>
          <w:spacing w:val="-2"/>
          <w:w w:val="115"/>
        </w:rPr>
        <w:t> </w:t>
      </w:r>
      <w:r>
        <w:rPr>
          <w:w w:val="115"/>
        </w:rPr>
        <w:t>título</w:t>
      </w:r>
      <w:r>
        <w:rPr>
          <w:spacing w:val="-2"/>
          <w:w w:val="115"/>
        </w:rPr>
        <w:t> </w:t>
      </w:r>
      <w:r>
        <w:rPr>
          <w:w w:val="115"/>
        </w:rPr>
        <w:t>público,</w:t>
      </w:r>
      <w:r>
        <w:rPr>
          <w:spacing w:val="-2"/>
          <w:w w:val="115"/>
        </w:rPr>
        <w:t> </w:t>
      </w:r>
      <w:r>
        <w:rPr>
          <w:w w:val="115"/>
        </w:rPr>
        <w:t>esse</w:t>
      </w:r>
      <w:r>
        <w:rPr>
          <w:spacing w:val="-2"/>
          <w:w w:val="115"/>
        </w:rPr>
        <w:t> </w:t>
      </w:r>
      <w:r>
        <w:rPr>
          <w:w w:val="115"/>
        </w:rPr>
        <w:t>risco</w:t>
      </w:r>
      <w:r>
        <w:rPr>
          <w:spacing w:val="-2"/>
          <w:w w:val="115"/>
        </w:rPr>
        <w:t> </w:t>
      </w:r>
      <w:r>
        <w:rPr>
          <w:w w:val="115"/>
        </w:rPr>
        <w:t>tem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ser</w:t>
      </w:r>
      <w:r>
        <w:rPr>
          <w:spacing w:val="-2"/>
          <w:w w:val="115"/>
        </w:rPr>
        <w:t> </w:t>
      </w:r>
      <w:r>
        <w:rPr>
          <w:w w:val="115"/>
        </w:rPr>
        <w:t>justiﬁcado</w:t>
      </w:r>
      <w:r>
        <w:rPr>
          <w:spacing w:val="-59"/>
          <w:w w:val="115"/>
        </w:rPr>
        <w:t> </w:t>
      </w:r>
      <w:r>
        <w:rPr>
          <w:w w:val="115"/>
        </w:rPr>
        <w:t>com uma rentabilidade extra. Como também a liquidez no crédito privado pode ser bem</w:t>
      </w:r>
      <w:r>
        <w:rPr>
          <w:spacing w:val="-59"/>
          <w:w w:val="115"/>
        </w:rPr>
        <w:t> </w:t>
      </w:r>
      <w:r>
        <w:rPr>
          <w:w w:val="115"/>
        </w:rPr>
        <w:t>menor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Tesouro,</w:t>
      </w:r>
      <w:r>
        <w:rPr>
          <w:spacing w:val="1"/>
          <w:w w:val="115"/>
        </w:rPr>
        <w:t> </w:t>
      </w:r>
      <w:r>
        <w:rPr>
          <w:w w:val="115"/>
        </w:rPr>
        <w:t>essa</w:t>
      </w:r>
      <w:r>
        <w:rPr>
          <w:spacing w:val="1"/>
          <w:w w:val="115"/>
        </w:rPr>
        <w:t> </w:t>
      </w:r>
      <w:r>
        <w:rPr>
          <w:w w:val="115"/>
        </w:rPr>
        <w:t>falta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liquidez</w:t>
      </w:r>
      <w:r>
        <w:rPr>
          <w:spacing w:val="1"/>
          <w:w w:val="115"/>
        </w:rPr>
        <w:t> </w:t>
      </w:r>
      <w:r>
        <w:rPr>
          <w:w w:val="115"/>
        </w:rPr>
        <w:t>tem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ser</w:t>
      </w:r>
      <w:r>
        <w:rPr>
          <w:spacing w:val="1"/>
          <w:w w:val="115"/>
        </w:rPr>
        <w:t> </w:t>
      </w:r>
      <w:r>
        <w:rPr>
          <w:w w:val="115"/>
        </w:rPr>
        <w:t>justiﬁcada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rentabilidade maior. Se essa rentabilidade maior não existir, então não temos uma boa</w:t>
      </w:r>
      <w:r>
        <w:rPr>
          <w:spacing w:val="1"/>
          <w:w w:val="115"/>
        </w:rPr>
        <w:t> </w:t>
      </w:r>
      <w:r>
        <w:rPr>
          <w:w w:val="115"/>
        </w:rPr>
        <w:t>justiﬁcativa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2"/>
          <w:w w:val="115"/>
        </w:rPr>
        <w:t> </w:t>
      </w:r>
      <w:r>
        <w:rPr>
          <w:w w:val="115"/>
        </w:rPr>
        <w:t>entrar</w:t>
      </w:r>
      <w:r>
        <w:rPr>
          <w:spacing w:val="2"/>
          <w:w w:val="115"/>
        </w:rPr>
        <w:t> </w:t>
      </w:r>
      <w:r>
        <w:rPr>
          <w:w w:val="115"/>
        </w:rPr>
        <w:t>nesse</w:t>
      </w:r>
      <w:r>
        <w:rPr>
          <w:spacing w:val="2"/>
          <w:w w:val="115"/>
        </w:rPr>
        <w:t> </w:t>
      </w:r>
      <w:r>
        <w:rPr>
          <w:w w:val="115"/>
        </w:rPr>
        <w:t>meio.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A ideia é que, ao entrar na plataforma de investimentos da sua corretora, você tenha</w:t>
      </w:r>
      <w:r>
        <w:rPr>
          <w:spacing w:val="1"/>
          <w:w w:val="115"/>
        </w:rPr>
        <w:t> </w:t>
      </w:r>
      <w:r>
        <w:rPr>
          <w:w w:val="115"/>
        </w:rPr>
        <w:t>acesso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diversas</w:t>
      </w:r>
      <w:r>
        <w:rPr>
          <w:spacing w:val="-13"/>
          <w:w w:val="115"/>
        </w:rPr>
        <w:t> </w:t>
      </w:r>
      <w:r>
        <w:rPr>
          <w:w w:val="115"/>
        </w:rPr>
        <w:t>aplicações</w:t>
      </w:r>
      <w:r>
        <w:rPr>
          <w:spacing w:val="-13"/>
          <w:w w:val="115"/>
        </w:rPr>
        <w:t> </w:t>
      </w:r>
      <w:r>
        <w:rPr>
          <w:w w:val="115"/>
        </w:rPr>
        <w:t>de</w:t>
      </w:r>
      <w:r>
        <w:rPr>
          <w:spacing w:val="-13"/>
          <w:w w:val="115"/>
        </w:rPr>
        <w:t> </w:t>
      </w:r>
      <w:r>
        <w:rPr>
          <w:w w:val="115"/>
        </w:rPr>
        <w:t>renda</w:t>
      </w:r>
      <w:r>
        <w:rPr>
          <w:spacing w:val="-13"/>
          <w:w w:val="115"/>
        </w:rPr>
        <w:t> </w:t>
      </w:r>
      <w:r>
        <w:rPr>
          <w:w w:val="115"/>
        </w:rPr>
        <w:t>ﬁxa,</w:t>
      </w:r>
      <w:r>
        <w:rPr>
          <w:spacing w:val="-12"/>
          <w:w w:val="115"/>
        </w:rPr>
        <w:t> </w:t>
      </w:r>
      <w:r>
        <w:rPr>
          <w:w w:val="115"/>
        </w:rPr>
        <w:t>inclusive</w:t>
      </w:r>
      <w:r>
        <w:rPr>
          <w:spacing w:val="-13"/>
          <w:w w:val="115"/>
        </w:rPr>
        <w:t> </w:t>
      </w:r>
      <w:r>
        <w:rPr>
          <w:w w:val="115"/>
        </w:rPr>
        <w:t>de</w:t>
      </w:r>
      <w:r>
        <w:rPr>
          <w:spacing w:val="-13"/>
          <w:w w:val="115"/>
        </w:rPr>
        <w:t> </w:t>
      </w:r>
      <w:r>
        <w:rPr>
          <w:w w:val="115"/>
        </w:rPr>
        <w:t>CDBs</w:t>
      </w:r>
      <w:r>
        <w:rPr>
          <w:spacing w:val="-13"/>
          <w:w w:val="115"/>
        </w:rPr>
        <w:t> </w:t>
      </w:r>
      <w:r>
        <w:rPr>
          <w:w w:val="115"/>
        </w:rPr>
        <w:t>diferentes,</w:t>
      </w:r>
      <w:r>
        <w:rPr>
          <w:spacing w:val="-13"/>
          <w:w w:val="115"/>
        </w:rPr>
        <w:t> </w:t>
      </w:r>
      <w:r>
        <w:rPr>
          <w:w w:val="115"/>
        </w:rPr>
        <w:t>que</w:t>
      </w:r>
      <w:r>
        <w:rPr>
          <w:spacing w:val="-13"/>
          <w:w w:val="115"/>
        </w:rPr>
        <w:t> </w:t>
      </w:r>
      <w:r>
        <w:rPr>
          <w:w w:val="115"/>
        </w:rPr>
        <w:t>até</w:t>
      </w:r>
      <w:r>
        <w:rPr>
          <w:spacing w:val="-13"/>
          <w:w w:val="115"/>
        </w:rPr>
        <w:t> </w:t>
      </w:r>
      <w:r>
        <w:rPr>
          <w:w w:val="115"/>
        </w:rPr>
        <w:t>podem</w:t>
      </w:r>
      <w:r>
        <w:rPr>
          <w:spacing w:val="-58"/>
          <w:w w:val="115"/>
        </w:rPr>
        <w:t> </w:t>
      </w:r>
      <w:r>
        <w:rPr>
          <w:w w:val="115"/>
        </w:rPr>
        <w:t>ser</w:t>
      </w:r>
      <w:r>
        <w:rPr>
          <w:spacing w:val="-3"/>
          <w:w w:val="115"/>
        </w:rPr>
        <w:t> </w:t>
      </w:r>
      <w:r>
        <w:rPr>
          <w:w w:val="115"/>
        </w:rPr>
        <w:t>do</w:t>
      </w:r>
      <w:r>
        <w:rPr>
          <w:spacing w:val="-3"/>
          <w:w w:val="115"/>
        </w:rPr>
        <w:t> </w:t>
      </w:r>
      <w:r>
        <w:rPr>
          <w:w w:val="115"/>
        </w:rPr>
        <w:t>mesmo</w:t>
      </w:r>
      <w:r>
        <w:rPr>
          <w:spacing w:val="-2"/>
          <w:w w:val="115"/>
        </w:rPr>
        <w:t> </w:t>
      </w:r>
      <w:r>
        <w:rPr>
          <w:w w:val="115"/>
        </w:rPr>
        <w:t>emissor,</w:t>
      </w:r>
      <w:r>
        <w:rPr>
          <w:spacing w:val="-3"/>
          <w:w w:val="115"/>
        </w:rPr>
        <w:t> </w:t>
      </w:r>
      <w:r>
        <w:rPr>
          <w:w w:val="115"/>
        </w:rPr>
        <w:t>mas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possuem</w:t>
      </w:r>
      <w:r>
        <w:rPr>
          <w:spacing w:val="-2"/>
          <w:w w:val="115"/>
        </w:rPr>
        <w:t> </w:t>
      </w:r>
      <w:r>
        <w:rPr>
          <w:w w:val="115"/>
        </w:rPr>
        <w:t>taxas</w:t>
      </w:r>
      <w:r>
        <w:rPr>
          <w:spacing w:val="-3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características</w:t>
      </w:r>
      <w:r>
        <w:rPr>
          <w:spacing w:val="-3"/>
          <w:w w:val="115"/>
        </w:rPr>
        <w:t> </w:t>
      </w:r>
      <w:r>
        <w:rPr>
          <w:w w:val="115"/>
        </w:rPr>
        <w:t>diferentes.</w:t>
      </w:r>
      <w:r>
        <w:rPr>
          <w:spacing w:val="-2"/>
          <w:w w:val="115"/>
        </w:rPr>
        <w:t> </w:t>
      </w:r>
      <w:r>
        <w:rPr>
          <w:w w:val="115"/>
        </w:rPr>
        <w:t>Qual</w:t>
      </w:r>
      <w:r>
        <w:rPr>
          <w:spacing w:val="-3"/>
          <w:w w:val="115"/>
        </w:rPr>
        <w:t> </w:t>
      </w:r>
      <w:r>
        <w:rPr>
          <w:w w:val="115"/>
        </w:rPr>
        <w:t>deles</w:t>
      </w:r>
      <w:r>
        <w:rPr>
          <w:spacing w:val="-58"/>
          <w:w w:val="115"/>
        </w:rPr>
        <w:t> </w:t>
      </w:r>
      <w:r>
        <w:rPr>
          <w:w w:val="115"/>
        </w:rPr>
        <w:t>vai valer mais a pena para você? Depende muito. Lembre-se que, assim como mostrei</w:t>
      </w:r>
      <w:r>
        <w:rPr>
          <w:spacing w:val="1"/>
          <w:w w:val="115"/>
        </w:rPr>
        <w:t> </w:t>
      </w:r>
      <w:r>
        <w:rPr>
          <w:w w:val="115"/>
        </w:rPr>
        <w:t>no Triângulo de Nigro, é importante que os investimentos tenham um prêmio de risco.</w:t>
      </w:r>
      <w:r>
        <w:rPr>
          <w:spacing w:val="1"/>
          <w:w w:val="115"/>
        </w:rPr>
        <w:t> </w:t>
      </w:r>
      <w:r>
        <w:rPr>
          <w:w w:val="115"/>
        </w:rPr>
        <w:t>Caso não tiverem, simplesmente vai valer mais a pena investir nas aplicações do</w:t>
      </w:r>
      <w:r>
        <w:rPr>
          <w:spacing w:val="1"/>
          <w:w w:val="115"/>
        </w:rPr>
        <w:t> </w:t>
      </w:r>
      <w:r>
        <w:rPr>
          <w:w w:val="115"/>
        </w:rPr>
        <w:t>Tesouro</w:t>
      </w:r>
      <w:r>
        <w:rPr>
          <w:spacing w:val="-1"/>
          <w:w w:val="115"/>
        </w:rPr>
        <w:t> </w:t>
      </w:r>
      <w:r>
        <w:rPr>
          <w:w w:val="115"/>
        </w:rPr>
        <w:t>Direto, já</w:t>
      </w:r>
      <w:r>
        <w:rPr>
          <w:spacing w:val="-1"/>
          <w:w w:val="115"/>
        </w:rPr>
        <w:t> </w:t>
      </w:r>
      <w:r>
        <w:rPr>
          <w:w w:val="115"/>
        </w:rPr>
        <w:t>que elas</w:t>
      </w:r>
      <w:r>
        <w:rPr>
          <w:spacing w:val="-1"/>
          <w:w w:val="115"/>
        </w:rPr>
        <w:t> </w:t>
      </w:r>
      <w:r>
        <w:rPr>
          <w:w w:val="115"/>
        </w:rPr>
        <w:t>têm o</w:t>
      </w:r>
      <w:r>
        <w:rPr>
          <w:spacing w:val="-1"/>
          <w:w w:val="115"/>
        </w:rPr>
        <w:t> </w:t>
      </w:r>
      <w:r>
        <w:rPr>
          <w:w w:val="115"/>
        </w:rPr>
        <w:t>menor risco</w:t>
      </w:r>
      <w:r>
        <w:rPr>
          <w:spacing w:val="-1"/>
          <w:w w:val="115"/>
        </w:rPr>
        <w:t> </w:t>
      </w:r>
      <w:r>
        <w:rPr>
          <w:w w:val="115"/>
        </w:rPr>
        <w:t>do mercado.</w:t>
      </w:r>
    </w:p>
    <w:p>
      <w:pPr>
        <w:pStyle w:val="BodyText"/>
        <w:spacing w:before="1"/>
        <w:ind w:left="313"/>
        <w:jc w:val="both"/>
      </w:pP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seguir,</w:t>
      </w:r>
      <w:r>
        <w:rPr>
          <w:spacing w:val="-6"/>
          <w:w w:val="115"/>
        </w:rPr>
        <w:t> </w:t>
      </w:r>
      <w:r>
        <w:rPr>
          <w:w w:val="115"/>
        </w:rPr>
        <w:t>abordarei</w:t>
      </w:r>
      <w:r>
        <w:rPr>
          <w:spacing w:val="-6"/>
          <w:w w:val="115"/>
        </w:rPr>
        <w:t> </w:t>
      </w:r>
      <w:r>
        <w:rPr>
          <w:w w:val="115"/>
        </w:rPr>
        <w:t>alguns</w:t>
      </w:r>
      <w:r>
        <w:rPr>
          <w:spacing w:val="-5"/>
          <w:w w:val="115"/>
        </w:rPr>
        <w:t> </w:t>
      </w:r>
      <w:r>
        <w:rPr>
          <w:w w:val="115"/>
        </w:rPr>
        <w:t>investimentos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crédito</w:t>
      </w:r>
      <w:r>
        <w:rPr>
          <w:spacing w:val="-6"/>
          <w:w w:val="115"/>
        </w:rPr>
        <w:t> </w:t>
      </w:r>
      <w:r>
        <w:rPr>
          <w:w w:val="115"/>
        </w:rPr>
        <w:t>privado</w:t>
      </w:r>
      <w:r>
        <w:rPr>
          <w:spacing w:val="-5"/>
          <w:w w:val="115"/>
        </w:rPr>
        <w:t> </w:t>
      </w:r>
      <w:r>
        <w:rPr>
          <w:w w:val="115"/>
        </w:rPr>
        <w:t>no</w:t>
      </w:r>
      <w:r>
        <w:rPr>
          <w:spacing w:val="-6"/>
          <w:w w:val="115"/>
        </w:rPr>
        <w:t> </w:t>
      </w:r>
      <w:r>
        <w:rPr>
          <w:w w:val="115"/>
        </w:rPr>
        <w:t>detalhe,</w:t>
      </w:r>
      <w:r>
        <w:rPr>
          <w:spacing w:val="-6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são:</w:t>
      </w:r>
    </w:p>
    <w:p>
      <w:pPr>
        <w:pStyle w:val="ListParagraph"/>
        <w:numPr>
          <w:ilvl w:val="0"/>
          <w:numId w:val="33"/>
        </w:numPr>
        <w:tabs>
          <w:tab w:pos="580" w:val="left" w:leader="none"/>
        </w:tabs>
        <w:spacing w:line="240" w:lineRule="auto" w:before="10" w:after="0"/>
        <w:ind w:left="579" w:right="0" w:hanging="267"/>
        <w:jc w:val="both"/>
        <w:rPr>
          <w:sz w:val="20"/>
        </w:rPr>
      </w:pPr>
      <w:r>
        <w:rPr>
          <w:w w:val="115"/>
          <w:sz w:val="20"/>
        </w:rPr>
        <w:t>Debêntures.</w:t>
      </w:r>
    </w:p>
    <w:p>
      <w:pPr>
        <w:pStyle w:val="ListParagraph"/>
        <w:numPr>
          <w:ilvl w:val="0"/>
          <w:numId w:val="33"/>
        </w:numPr>
        <w:tabs>
          <w:tab w:pos="580" w:val="left" w:leader="none"/>
        </w:tabs>
        <w:spacing w:line="240" w:lineRule="auto" w:before="8" w:after="0"/>
        <w:ind w:left="579" w:right="0" w:hanging="267"/>
        <w:jc w:val="both"/>
        <w:rPr>
          <w:sz w:val="20"/>
        </w:rPr>
      </w:pPr>
      <w:r>
        <w:rPr>
          <w:w w:val="105"/>
          <w:sz w:val="20"/>
        </w:rPr>
        <w:t>CDBs.</w:t>
      </w:r>
    </w:p>
    <w:p>
      <w:pPr>
        <w:pStyle w:val="ListParagraph"/>
        <w:numPr>
          <w:ilvl w:val="0"/>
          <w:numId w:val="33"/>
        </w:numPr>
        <w:tabs>
          <w:tab w:pos="580" w:val="left" w:leader="none"/>
        </w:tabs>
        <w:spacing w:line="240" w:lineRule="auto" w:before="8" w:after="0"/>
        <w:ind w:left="579" w:right="0" w:hanging="267"/>
        <w:jc w:val="both"/>
        <w:rPr>
          <w:sz w:val="20"/>
        </w:rPr>
      </w:pPr>
      <w:r>
        <w:rPr>
          <w:sz w:val="20"/>
        </w:rPr>
        <w:t>LCI/LCAs.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113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DEBÊNTURES</w:t>
      </w:r>
    </w:p>
    <w:p>
      <w:pPr>
        <w:pStyle w:val="BodyText"/>
        <w:spacing w:line="254" w:lineRule="auto" w:before="11"/>
        <w:ind w:left="113" w:right="374"/>
        <w:jc w:val="both"/>
      </w:pPr>
      <w:r>
        <w:rPr>
          <w:w w:val="115"/>
        </w:rPr>
        <w:t>Assim</w:t>
      </w:r>
      <w:r>
        <w:rPr>
          <w:spacing w:val="-2"/>
          <w:w w:val="115"/>
        </w:rPr>
        <w:t> </w:t>
      </w:r>
      <w:r>
        <w:rPr>
          <w:w w:val="115"/>
        </w:rPr>
        <w:t>como</w:t>
      </w:r>
      <w:r>
        <w:rPr>
          <w:spacing w:val="-1"/>
          <w:w w:val="115"/>
        </w:rPr>
        <w:t> </w:t>
      </w:r>
      <w:r>
        <w:rPr>
          <w:w w:val="115"/>
        </w:rPr>
        <w:t>os</w:t>
      </w:r>
      <w:r>
        <w:rPr>
          <w:spacing w:val="-2"/>
          <w:w w:val="115"/>
        </w:rPr>
        <w:t> </w:t>
      </w:r>
      <w:r>
        <w:rPr>
          <w:w w:val="115"/>
        </w:rPr>
        <w:t>títulos</w:t>
      </w:r>
      <w:r>
        <w:rPr>
          <w:spacing w:val="-1"/>
          <w:w w:val="115"/>
        </w:rPr>
        <w:t> </w:t>
      </w:r>
      <w:r>
        <w:rPr>
          <w:w w:val="115"/>
        </w:rPr>
        <w:t>públicos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os</w:t>
      </w:r>
      <w:r>
        <w:rPr>
          <w:spacing w:val="-1"/>
          <w:w w:val="115"/>
        </w:rPr>
        <w:t> </w:t>
      </w:r>
      <w:r>
        <w:rPr>
          <w:w w:val="115"/>
        </w:rPr>
        <w:t>títulos</w:t>
      </w:r>
      <w:r>
        <w:rPr>
          <w:spacing w:val="-1"/>
          <w:w w:val="115"/>
        </w:rPr>
        <w:t> </w:t>
      </w:r>
      <w:r>
        <w:rPr>
          <w:w w:val="115"/>
        </w:rPr>
        <w:t>bancários,</w:t>
      </w:r>
      <w:r>
        <w:rPr>
          <w:spacing w:val="-2"/>
          <w:w w:val="115"/>
        </w:rPr>
        <w:t> </w:t>
      </w:r>
      <w:r>
        <w:rPr>
          <w:w w:val="115"/>
        </w:rPr>
        <w:t>as</w:t>
      </w:r>
      <w:r>
        <w:rPr>
          <w:spacing w:val="-1"/>
          <w:w w:val="115"/>
        </w:rPr>
        <w:t> </w:t>
      </w:r>
      <w:r>
        <w:rPr>
          <w:w w:val="115"/>
        </w:rPr>
        <w:t>debêntures</w:t>
      </w:r>
      <w:r>
        <w:rPr>
          <w:spacing w:val="-1"/>
          <w:w w:val="115"/>
        </w:rPr>
        <w:t> </w:t>
      </w:r>
      <w:r>
        <w:rPr>
          <w:w w:val="115"/>
        </w:rPr>
        <w:t>são</w:t>
      </w:r>
      <w:r>
        <w:rPr>
          <w:spacing w:val="-2"/>
          <w:w w:val="115"/>
        </w:rPr>
        <w:t> </w:t>
      </w:r>
      <w:r>
        <w:rPr>
          <w:w w:val="115"/>
        </w:rPr>
        <w:t>títulos</w:t>
      </w:r>
      <w:r>
        <w:rPr>
          <w:spacing w:val="-1"/>
          <w:w w:val="115"/>
        </w:rPr>
        <w:t> </w:t>
      </w:r>
      <w:r>
        <w:rPr>
          <w:w w:val="115"/>
        </w:rPr>
        <w:t>emitidos</w:t>
      </w:r>
      <w:r>
        <w:rPr>
          <w:spacing w:val="-59"/>
          <w:w w:val="115"/>
        </w:rPr>
        <w:t> </w:t>
      </w:r>
      <w:r>
        <w:rPr>
          <w:w w:val="115"/>
        </w:rPr>
        <w:t>por empresas para captação própria com o objetivo de ﬁnanciar algum projeto. As</w:t>
      </w:r>
      <w:r>
        <w:rPr>
          <w:spacing w:val="1"/>
          <w:w w:val="115"/>
        </w:rPr>
        <w:t> </w:t>
      </w:r>
      <w:r>
        <w:rPr>
          <w:w w:val="115"/>
        </w:rPr>
        <w:t>debêntures possuem vencimentos um pouco alongados, porém, muitas delas pagam</w:t>
      </w:r>
      <w:r>
        <w:rPr>
          <w:spacing w:val="1"/>
          <w:w w:val="115"/>
        </w:rPr>
        <w:t> </w:t>
      </w:r>
      <w:r>
        <w:rPr>
          <w:w w:val="115"/>
        </w:rPr>
        <w:t>juros semestrais ou anuais, ou seja, é possível aumentar muito a sua rentabilidade com</w:t>
      </w:r>
      <w:r>
        <w:rPr>
          <w:spacing w:val="-59"/>
          <w:w w:val="115"/>
        </w:rPr>
        <w:t> </w:t>
      </w:r>
      <w:r>
        <w:rPr>
          <w:w w:val="115"/>
        </w:rPr>
        <w:t>esse</w:t>
      </w:r>
      <w:r>
        <w:rPr>
          <w:spacing w:val="1"/>
          <w:w w:val="115"/>
        </w:rPr>
        <w:t> </w:t>
      </w:r>
      <w:r>
        <w:rPr>
          <w:w w:val="115"/>
        </w:rPr>
        <w:t>produto.</w:t>
      </w:r>
    </w:p>
    <w:p>
      <w:pPr>
        <w:pStyle w:val="BodyText"/>
        <w:spacing w:line="254" w:lineRule="auto"/>
        <w:ind w:left="113" w:right="380" w:firstLine="200"/>
        <w:jc w:val="both"/>
      </w:pPr>
      <w:r>
        <w:rPr>
          <w:w w:val="115"/>
        </w:rPr>
        <w:t>Por isso, e pelo fato de não possuir garantia do FGC, é normal que os investidores</w:t>
      </w:r>
      <w:r>
        <w:rPr>
          <w:spacing w:val="1"/>
          <w:w w:val="115"/>
        </w:rPr>
        <w:t> </w:t>
      </w:r>
      <w:r>
        <w:rPr>
          <w:w w:val="115"/>
        </w:rPr>
        <w:t>acreditem</w:t>
      </w:r>
      <w:r>
        <w:rPr>
          <w:spacing w:val="7"/>
          <w:w w:val="115"/>
        </w:rPr>
        <w:t> </w:t>
      </w:r>
      <w:r>
        <w:rPr>
          <w:w w:val="115"/>
        </w:rPr>
        <w:t>que</w:t>
      </w:r>
      <w:r>
        <w:rPr>
          <w:spacing w:val="7"/>
          <w:w w:val="115"/>
        </w:rPr>
        <w:t> </w:t>
      </w:r>
      <w:r>
        <w:rPr>
          <w:w w:val="115"/>
        </w:rPr>
        <w:t>as</w:t>
      </w:r>
      <w:r>
        <w:rPr>
          <w:spacing w:val="7"/>
          <w:w w:val="115"/>
        </w:rPr>
        <w:t> </w:t>
      </w:r>
      <w:r>
        <w:rPr>
          <w:w w:val="115"/>
        </w:rPr>
        <w:t>debêntures</w:t>
      </w:r>
      <w:r>
        <w:rPr>
          <w:spacing w:val="8"/>
          <w:w w:val="115"/>
        </w:rPr>
        <w:t> </w:t>
      </w:r>
      <w:r>
        <w:rPr>
          <w:w w:val="115"/>
        </w:rPr>
        <w:t>representam</w:t>
      </w:r>
      <w:r>
        <w:rPr>
          <w:spacing w:val="7"/>
          <w:w w:val="115"/>
        </w:rPr>
        <w:t> </w:t>
      </w:r>
      <w:r>
        <w:rPr>
          <w:w w:val="115"/>
        </w:rPr>
        <w:t>investimentos</w:t>
      </w:r>
      <w:r>
        <w:rPr>
          <w:spacing w:val="7"/>
          <w:w w:val="115"/>
        </w:rPr>
        <w:t> </w:t>
      </w:r>
      <w:r>
        <w:rPr>
          <w:w w:val="115"/>
        </w:rPr>
        <w:t>de</w:t>
      </w:r>
      <w:r>
        <w:rPr>
          <w:spacing w:val="8"/>
          <w:w w:val="115"/>
        </w:rPr>
        <w:t> </w:t>
      </w:r>
      <w:r>
        <w:rPr>
          <w:w w:val="115"/>
        </w:rPr>
        <w:t>maior</w:t>
      </w:r>
      <w:r>
        <w:rPr>
          <w:spacing w:val="7"/>
          <w:w w:val="115"/>
        </w:rPr>
        <w:t> </w:t>
      </w:r>
      <w:r>
        <w:rPr>
          <w:w w:val="115"/>
        </w:rPr>
        <w:t>risco.</w:t>
      </w:r>
      <w:r>
        <w:rPr>
          <w:spacing w:val="7"/>
          <w:w w:val="115"/>
        </w:rPr>
        <w:t> </w:t>
      </w:r>
      <w:r>
        <w:rPr>
          <w:w w:val="115"/>
        </w:rPr>
        <w:t>Mas</w:t>
      </w:r>
      <w:r>
        <w:rPr>
          <w:spacing w:val="8"/>
          <w:w w:val="115"/>
        </w:rPr>
        <w:t> </w:t>
      </w:r>
      <w:r>
        <w:rPr>
          <w:w w:val="115"/>
        </w:rPr>
        <w:t>isso</w:t>
      </w:r>
      <w:r>
        <w:rPr>
          <w:spacing w:val="7"/>
          <w:w w:val="115"/>
        </w:rPr>
        <w:t> </w:t>
      </w:r>
      <w:r>
        <w:rPr>
          <w:w w:val="115"/>
        </w:rPr>
        <w:t>nem</w:t>
      </w:r>
    </w:p>
    <w:p>
      <w:pPr>
        <w:spacing w:after="0" w:line="254" w:lineRule="auto"/>
        <w:jc w:val="both"/>
        <w:sectPr>
          <w:pgSz w:w="12240" w:h="15840"/>
          <w:pgMar w:top="1500" w:bottom="280" w:left="1540" w:right="1280"/>
        </w:sectPr>
      </w:pPr>
    </w:p>
    <w:p>
      <w:pPr>
        <w:pStyle w:val="BodyText"/>
        <w:spacing w:line="254" w:lineRule="auto" w:before="85"/>
        <w:ind w:left="113" w:right="372"/>
        <w:jc w:val="both"/>
      </w:pPr>
      <w:r>
        <w:rPr>
          <w:w w:val="115"/>
        </w:rPr>
        <w:t>sempre</w:t>
      </w:r>
      <w:r>
        <w:rPr>
          <w:spacing w:val="-8"/>
          <w:w w:val="115"/>
        </w:rPr>
        <w:t> </w:t>
      </w:r>
      <w:r>
        <w:rPr>
          <w:w w:val="115"/>
        </w:rPr>
        <w:t>é</w:t>
      </w:r>
      <w:r>
        <w:rPr>
          <w:spacing w:val="-8"/>
          <w:w w:val="115"/>
        </w:rPr>
        <w:t> </w:t>
      </w:r>
      <w:r>
        <w:rPr>
          <w:w w:val="115"/>
        </w:rPr>
        <w:t>verdade.</w:t>
      </w:r>
      <w:r>
        <w:rPr>
          <w:spacing w:val="-7"/>
          <w:w w:val="115"/>
        </w:rPr>
        <w:t> </w:t>
      </w:r>
      <w:r>
        <w:rPr>
          <w:w w:val="115"/>
        </w:rPr>
        <w:t>Basta</w:t>
      </w:r>
      <w:r>
        <w:rPr>
          <w:spacing w:val="-8"/>
          <w:w w:val="115"/>
        </w:rPr>
        <w:t> </w:t>
      </w:r>
      <w:r>
        <w:rPr>
          <w:w w:val="115"/>
        </w:rPr>
        <w:t>fazer</w:t>
      </w:r>
      <w:r>
        <w:rPr>
          <w:spacing w:val="-7"/>
          <w:w w:val="115"/>
        </w:rPr>
        <w:t> </w:t>
      </w:r>
      <w:r>
        <w:rPr>
          <w:w w:val="115"/>
        </w:rPr>
        <w:t>um</w:t>
      </w:r>
      <w:r>
        <w:rPr>
          <w:spacing w:val="-8"/>
          <w:w w:val="115"/>
        </w:rPr>
        <w:t> </w:t>
      </w:r>
      <w:r>
        <w:rPr>
          <w:w w:val="115"/>
        </w:rPr>
        <w:t>exercício</w:t>
      </w:r>
      <w:r>
        <w:rPr>
          <w:spacing w:val="-7"/>
          <w:w w:val="115"/>
        </w:rPr>
        <w:t> </w:t>
      </w:r>
      <w:r>
        <w:rPr>
          <w:w w:val="115"/>
        </w:rPr>
        <w:t>mental</w:t>
      </w:r>
      <w:r>
        <w:rPr>
          <w:spacing w:val="-8"/>
          <w:w w:val="115"/>
        </w:rPr>
        <w:t> </w:t>
      </w:r>
      <w:r>
        <w:rPr>
          <w:w w:val="115"/>
        </w:rPr>
        <w:t>básico:</w:t>
      </w:r>
      <w:r>
        <w:rPr>
          <w:spacing w:val="-7"/>
          <w:w w:val="115"/>
        </w:rPr>
        <w:t> </w:t>
      </w:r>
      <w:r>
        <w:rPr>
          <w:w w:val="115"/>
        </w:rPr>
        <w:t>apesar</w:t>
      </w:r>
      <w:r>
        <w:rPr>
          <w:spacing w:val="-8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ser</w:t>
      </w:r>
      <w:r>
        <w:rPr>
          <w:spacing w:val="-8"/>
          <w:w w:val="115"/>
        </w:rPr>
        <w:t> </w:t>
      </w:r>
      <w:r>
        <w:rPr>
          <w:w w:val="115"/>
        </w:rPr>
        <w:t>uma</w:t>
      </w:r>
      <w:r>
        <w:rPr>
          <w:spacing w:val="-7"/>
          <w:w w:val="115"/>
        </w:rPr>
        <w:t> </w:t>
      </w:r>
      <w:r>
        <w:rPr>
          <w:w w:val="115"/>
        </w:rPr>
        <w:t>empresa,</w:t>
      </w:r>
      <w:r>
        <w:rPr>
          <w:spacing w:val="-59"/>
          <w:w w:val="115"/>
        </w:rPr>
        <w:t> </w:t>
      </w:r>
      <w:r>
        <w:rPr>
          <w:w w:val="115"/>
        </w:rPr>
        <w:t>emprestar dinheiro para uma empresa como a Apple diﬁcilmente seria um investimento</w:t>
      </w:r>
      <w:r>
        <w:rPr>
          <w:spacing w:val="-59"/>
          <w:w w:val="115"/>
        </w:rPr>
        <w:t> </w:t>
      </w:r>
      <w:r>
        <w:rPr>
          <w:w w:val="115"/>
        </w:rPr>
        <w:t>“de risco”. Pelo contrário, é uma empresa tão grande que é difícil de imaginar um</w:t>
      </w:r>
      <w:r>
        <w:rPr>
          <w:spacing w:val="1"/>
          <w:w w:val="115"/>
        </w:rPr>
        <w:t> </w:t>
      </w:r>
      <w:r>
        <w:rPr>
          <w:w w:val="115"/>
        </w:rPr>
        <w:t>cenário em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Apple</w:t>
      </w:r>
      <w:r>
        <w:rPr>
          <w:spacing w:val="1"/>
          <w:w w:val="115"/>
        </w:rPr>
        <w:t> </w:t>
      </w:r>
      <w:r>
        <w:rPr>
          <w:w w:val="115"/>
        </w:rPr>
        <w:t>daria</w:t>
      </w:r>
      <w:r>
        <w:rPr>
          <w:spacing w:val="1"/>
          <w:w w:val="115"/>
        </w:rPr>
        <w:t> </w:t>
      </w:r>
      <w:r>
        <w:rPr>
          <w:w w:val="115"/>
        </w:rPr>
        <w:t>calote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investidores.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5"/>
        </w:rPr>
        <w:t>De toda forma, isso não quer dizer que toda debênture é conservadora. Podemos</w:t>
      </w:r>
      <w:r>
        <w:rPr>
          <w:spacing w:val="1"/>
          <w:w w:val="115"/>
        </w:rPr>
        <w:t> </w:t>
      </w:r>
      <w:r>
        <w:rPr>
          <w:w w:val="115"/>
        </w:rPr>
        <w:t>encontrar</w:t>
      </w:r>
      <w:r>
        <w:rPr>
          <w:spacing w:val="1"/>
          <w:w w:val="115"/>
        </w:rPr>
        <w:t> </w:t>
      </w:r>
      <w:r>
        <w:rPr>
          <w:w w:val="115"/>
        </w:rPr>
        <w:t>debêntures</w:t>
      </w:r>
      <w:r>
        <w:rPr>
          <w:spacing w:val="1"/>
          <w:w w:val="115"/>
        </w:rPr>
        <w:t> </w:t>
      </w:r>
      <w:r>
        <w:rPr>
          <w:w w:val="115"/>
        </w:rPr>
        <w:t>tanto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“conservadoras”</w:t>
      </w:r>
      <w:r>
        <w:rPr>
          <w:spacing w:val="1"/>
          <w:w w:val="115"/>
        </w:rPr>
        <w:t> </w:t>
      </w:r>
      <w:r>
        <w:rPr>
          <w:w w:val="115"/>
        </w:rPr>
        <w:t>como</w:t>
      </w:r>
      <w:r>
        <w:rPr>
          <w:spacing w:val="1"/>
          <w:w w:val="115"/>
        </w:rPr>
        <w:t> </w:t>
      </w:r>
      <w:r>
        <w:rPr>
          <w:w w:val="115"/>
        </w:rPr>
        <w:t>debêntures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riscos</w:t>
      </w:r>
      <w:r>
        <w:rPr>
          <w:spacing w:val="1"/>
          <w:w w:val="115"/>
        </w:rPr>
        <w:t> </w:t>
      </w:r>
      <w:r>
        <w:rPr>
          <w:w w:val="115"/>
        </w:rPr>
        <w:t>consideráveis. Inclusive, grande parte das debêntures tem prazos mais extensos e é</w:t>
      </w:r>
      <w:r>
        <w:rPr>
          <w:spacing w:val="1"/>
          <w:w w:val="115"/>
        </w:rPr>
        <w:t> </w:t>
      </w:r>
      <w:r>
        <w:rPr>
          <w:w w:val="115"/>
        </w:rPr>
        <w:t>atrelada ao IPCA, dando a oportunidade de garantia de rentabilidade real com os</w:t>
      </w:r>
      <w:r>
        <w:rPr>
          <w:spacing w:val="1"/>
          <w:w w:val="115"/>
        </w:rPr>
        <w:t> </w:t>
      </w:r>
      <w:r>
        <w:rPr>
          <w:w w:val="115"/>
        </w:rPr>
        <w:t>rendimentos</w:t>
      </w:r>
      <w:r>
        <w:rPr>
          <w:spacing w:val="1"/>
          <w:w w:val="115"/>
        </w:rPr>
        <w:t> </w:t>
      </w:r>
      <w:r>
        <w:rPr>
          <w:w w:val="115"/>
        </w:rPr>
        <w:t>advindos</w:t>
      </w:r>
      <w:r>
        <w:rPr>
          <w:spacing w:val="2"/>
          <w:w w:val="115"/>
        </w:rPr>
        <w:t> </w:t>
      </w:r>
      <w:r>
        <w:rPr>
          <w:w w:val="115"/>
        </w:rPr>
        <w:t>da</w:t>
      </w:r>
      <w:r>
        <w:rPr>
          <w:spacing w:val="1"/>
          <w:w w:val="115"/>
        </w:rPr>
        <w:t> </w:t>
      </w:r>
      <w:r>
        <w:rPr>
          <w:w w:val="115"/>
        </w:rPr>
        <w:t>debênture.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5"/>
        </w:rPr>
        <w:t>Mas</w:t>
      </w:r>
      <w:r>
        <w:rPr>
          <w:spacing w:val="1"/>
          <w:w w:val="115"/>
        </w:rPr>
        <w:t> </w:t>
      </w:r>
      <w:r>
        <w:rPr>
          <w:w w:val="115"/>
        </w:rPr>
        <w:t>nunca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demais</w:t>
      </w:r>
      <w:r>
        <w:rPr>
          <w:spacing w:val="1"/>
          <w:w w:val="115"/>
        </w:rPr>
        <w:t> </w:t>
      </w:r>
      <w:r>
        <w:rPr>
          <w:w w:val="115"/>
        </w:rPr>
        <w:t>tomar</w:t>
      </w:r>
      <w:r>
        <w:rPr>
          <w:spacing w:val="1"/>
          <w:w w:val="115"/>
        </w:rPr>
        <w:t> </w:t>
      </w:r>
      <w:r>
        <w:rPr>
          <w:w w:val="115"/>
        </w:rPr>
        <w:t>algum</w:t>
      </w:r>
      <w:r>
        <w:rPr>
          <w:spacing w:val="1"/>
          <w:w w:val="115"/>
        </w:rPr>
        <w:t> </w:t>
      </w:r>
      <w:r>
        <w:rPr>
          <w:w w:val="115"/>
        </w:rPr>
        <w:t>cuidado,</w:t>
      </w:r>
      <w:r>
        <w:rPr>
          <w:spacing w:val="1"/>
          <w:w w:val="115"/>
        </w:rPr>
        <w:t> </w:t>
      </w:r>
      <w:r>
        <w:rPr>
          <w:w w:val="115"/>
        </w:rPr>
        <w:t>pois,</w:t>
      </w:r>
      <w:r>
        <w:rPr>
          <w:spacing w:val="1"/>
          <w:w w:val="115"/>
        </w:rPr>
        <w:t> </w:t>
      </w:r>
      <w:r>
        <w:rPr>
          <w:w w:val="115"/>
        </w:rPr>
        <w:t>como</w:t>
      </w:r>
      <w:r>
        <w:rPr>
          <w:spacing w:val="1"/>
          <w:w w:val="115"/>
        </w:rPr>
        <w:t> </w:t>
      </w:r>
      <w:r>
        <w:rPr>
          <w:w w:val="115"/>
        </w:rPr>
        <w:t>comentado</w:t>
      </w:r>
      <w:r>
        <w:rPr>
          <w:spacing w:val="1"/>
          <w:w w:val="115"/>
        </w:rPr>
        <w:t> </w:t>
      </w:r>
      <w:r>
        <w:rPr>
          <w:w w:val="115"/>
        </w:rPr>
        <w:t>antes,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debêntures</w:t>
      </w:r>
      <w:r>
        <w:rPr>
          <w:spacing w:val="-6"/>
          <w:w w:val="115"/>
        </w:rPr>
        <w:t> </w:t>
      </w:r>
      <w:r>
        <w:rPr>
          <w:w w:val="115"/>
        </w:rPr>
        <w:t>podem</w:t>
      </w:r>
      <w:r>
        <w:rPr>
          <w:spacing w:val="-5"/>
          <w:w w:val="115"/>
        </w:rPr>
        <w:t> </w:t>
      </w:r>
      <w:r>
        <w:rPr>
          <w:w w:val="115"/>
        </w:rPr>
        <w:t>representar</w:t>
      </w:r>
      <w:r>
        <w:rPr>
          <w:spacing w:val="-5"/>
          <w:w w:val="115"/>
        </w:rPr>
        <w:t> </w:t>
      </w:r>
      <w:r>
        <w:rPr>
          <w:w w:val="115"/>
        </w:rPr>
        <w:t>(apesar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não</w:t>
      </w:r>
      <w:r>
        <w:rPr>
          <w:spacing w:val="-5"/>
          <w:w w:val="115"/>
        </w:rPr>
        <w:t> </w:t>
      </w:r>
      <w:r>
        <w:rPr>
          <w:w w:val="115"/>
        </w:rPr>
        <w:t>sempre)</w:t>
      </w:r>
      <w:r>
        <w:rPr>
          <w:spacing w:val="-5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risco</w:t>
      </w:r>
      <w:r>
        <w:rPr>
          <w:spacing w:val="-5"/>
          <w:w w:val="115"/>
        </w:rPr>
        <w:t> </w:t>
      </w:r>
      <w:r>
        <w:rPr>
          <w:w w:val="115"/>
        </w:rPr>
        <w:t>maior</w:t>
      </w:r>
      <w:r>
        <w:rPr>
          <w:spacing w:val="-6"/>
          <w:w w:val="115"/>
        </w:rPr>
        <w:t> </w:t>
      </w:r>
      <w:r>
        <w:rPr>
          <w:w w:val="115"/>
        </w:rPr>
        <w:t>ao</w:t>
      </w:r>
      <w:r>
        <w:rPr>
          <w:spacing w:val="-5"/>
          <w:w w:val="115"/>
        </w:rPr>
        <w:t> </w:t>
      </w:r>
      <w:r>
        <w:rPr>
          <w:w w:val="115"/>
        </w:rPr>
        <w:t>investidor.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0"/>
        </w:rPr>
        <w:t>Uma forma de termos noção desse risco é por meio dos </w:t>
      </w:r>
      <w:r>
        <w:rPr>
          <w:rFonts w:ascii="Arial" w:hAnsi="Arial"/>
          <w:i/>
          <w:w w:val="110"/>
        </w:rPr>
        <w:t>ratings. </w:t>
      </w:r>
      <w:r>
        <w:rPr>
          <w:w w:val="110"/>
        </w:rPr>
        <w:t>Existem agências no</w:t>
      </w:r>
      <w:r>
        <w:rPr>
          <w:spacing w:val="1"/>
          <w:w w:val="110"/>
        </w:rPr>
        <w:t> </w:t>
      </w:r>
      <w:r>
        <w:rPr>
          <w:w w:val="110"/>
        </w:rPr>
        <w:t>mercado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r>
        <w:rPr>
          <w:w w:val="110"/>
        </w:rPr>
        <w:t>fazem</w:t>
      </w:r>
      <w:r>
        <w:rPr>
          <w:spacing w:val="1"/>
          <w:w w:val="110"/>
        </w:rPr>
        <w:t> </w:t>
      </w:r>
      <w:r>
        <w:rPr>
          <w:w w:val="110"/>
        </w:rPr>
        <w:t>avaliação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empresas,</w:t>
      </w:r>
      <w:r>
        <w:rPr>
          <w:spacing w:val="1"/>
          <w:w w:val="110"/>
        </w:rPr>
        <w:t> </w:t>
      </w:r>
      <w:r>
        <w:rPr>
          <w:w w:val="110"/>
        </w:rPr>
        <w:t>às</w:t>
      </w:r>
      <w:r>
        <w:rPr>
          <w:spacing w:val="1"/>
          <w:w w:val="110"/>
        </w:rPr>
        <w:t> </w:t>
      </w:r>
      <w:r>
        <w:rPr>
          <w:w w:val="110"/>
        </w:rPr>
        <w:t>quais  atribuem  uma  classiﬁcação  de</w:t>
      </w:r>
      <w:r>
        <w:rPr>
          <w:spacing w:val="1"/>
          <w:w w:val="110"/>
        </w:rPr>
        <w:t> </w:t>
      </w:r>
      <w:r>
        <w:rPr>
          <w:w w:val="110"/>
        </w:rPr>
        <w:t>risco.</w:t>
      </w:r>
      <w:r>
        <w:rPr>
          <w:spacing w:val="1"/>
          <w:w w:val="110"/>
        </w:rPr>
        <w:t> </w:t>
      </w:r>
      <w:r>
        <w:rPr>
          <w:w w:val="110"/>
        </w:rPr>
        <w:t>Assim,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investidor</w:t>
      </w:r>
      <w:r>
        <w:rPr>
          <w:spacing w:val="1"/>
          <w:w w:val="110"/>
        </w:rPr>
        <w:t> </w:t>
      </w:r>
      <w:r>
        <w:rPr>
          <w:w w:val="110"/>
        </w:rPr>
        <w:t>consegue</w:t>
      </w:r>
      <w:r>
        <w:rPr>
          <w:spacing w:val="1"/>
          <w:w w:val="110"/>
        </w:rPr>
        <w:t> </w:t>
      </w:r>
      <w:r>
        <w:rPr>
          <w:w w:val="110"/>
        </w:rPr>
        <w:t>ter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informação</w:t>
      </w:r>
      <w:r>
        <w:rPr>
          <w:spacing w:val="1"/>
          <w:w w:val="110"/>
        </w:rPr>
        <w:t> </w:t>
      </w:r>
      <w:r>
        <w:rPr>
          <w:w w:val="110"/>
        </w:rPr>
        <w:t>mais</w:t>
      </w:r>
      <w:r>
        <w:rPr>
          <w:spacing w:val="1"/>
          <w:w w:val="110"/>
        </w:rPr>
        <w:t> </w:t>
      </w:r>
      <w:r>
        <w:rPr>
          <w:w w:val="110"/>
        </w:rPr>
        <w:t>clara</w:t>
      </w:r>
      <w:r>
        <w:rPr>
          <w:spacing w:val="1"/>
          <w:w w:val="110"/>
        </w:rPr>
        <w:t> </w:t>
      </w:r>
      <w:r>
        <w:rPr>
          <w:w w:val="110"/>
        </w:rPr>
        <w:t>sobre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situação</w:t>
      </w:r>
      <w:r>
        <w:rPr>
          <w:spacing w:val="1"/>
          <w:w w:val="110"/>
        </w:rPr>
        <w:t> </w:t>
      </w:r>
      <w:r>
        <w:rPr>
          <w:w w:val="110"/>
        </w:rPr>
        <w:t>ﬁnanceira</w:t>
      </w:r>
      <w:r>
        <w:rPr>
          <w:spacing w:val="5"/>
          <w:w w:val="110"/>
        </w:rPr>
        <w:t> </w:t>
      </w:r>
      <w:r>
        <w:rPr>
          <w:w w:val="110"/>
        </w:rPr>
        <w:t>da</w:t>
      </w:r>
      <w:r>
        <w:rPr>
          <w:spacing w:val="5"/>
          <w:w w:val="110"/>
        </w:rPr>
        <w:t> </w:t>
      </w:r>
      <w:r>
        <w:rPr>
          <w:w w:val="110"/>
        </w:rPr>
        <w:t>empresa.</w:t>
      </w:r>
    </w:p>
    <w:p>
      <w:pPr>
        <w:pStyle w:val="BodyText"/>
        <w:spacing w:line="249" w:lineRule="auto"/>
        <w:ind w:left="113" w:right="374" w:firstLine="200"/>
        <w:jc w:val="both"/>
      </w:pPr>
      <w:r>
        <w:rPr>
          <w:w w:val="110"/>
        </w:rPr>
        <w:t>Na</w:t>
      </w:r>
      <w:r>
        <w:rPr>
          <w:spacing w:val="1"/>
          <w:w w:val="110"/>
        </w:rPr>
        <w:t> </w:t>
      </w:r>
      <w:r>
        <w:rPr>
          <w:w w:val="110"/>
        </w:rPr>
        <w:t>imagem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seguir</w:t>
      </w:r>
      <w:r>
        <w:rPr>
          <w:spacing w:val="1"/>
          <w:w w:val="110"/>
        </w:rPr>
        <w:t> </w:t>
      </w:r>
      <w:r>
        <w:rPr>
          <w:w w:val="110"/>
        </w:rPr>
        <w:t>temos</w:t>
      </w:r>
      <w:r>
        <w:rPr>
          <w:spacing w:val="1"/>
          <w:w w:val="110"/>
        </w:rPr>
        <w:t> </w:t>
      </w:r>
      <w:r>
        <w:rPr>
          <w:w w:val="110"/>
        </w:rPr>
        <w:t>um</w:t>
      </w:r>
      <w:r>
        <w:rPr>
          <w:spacing w:val="1"/>
          <w:w w:val="110"/>
        </w:rPr>
        <w:t> </w:t>
      </w:r>
      <w:r>
        <w:rPr>
          <w:w w:val="110"/>
        </w:rPr>
        <w:t>exemplo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como</w:t>
      </w:r>
      <w:r>
        <w:rPr>
          <w:spacing w:val="1"/>
          <w:w w:val="110"/>
        </w:rPr>
        <w:t> </w:t>
      </w:r>
      <w:r>
        <w:rPr>
          <w:w w:val="110"/>
        </w:rPr>
        <w:t>esse</w:t>
      </w:r>
      <w:r>
        <w:rPr>
          <w:spacing w:val="1"/>
          <w:w w:val="110"/>
        </w:rPr>
        <w:t> </w:t>
      </w:r>
      <w:r>
        <w:rPr>
          <w:rFonts w:ascii="Arial" w:hAnsi="Arial"/>
          <w:i/>
          <w:w w:val="110"/>
        </w:rPr>
        <w:t>rating</w:t>
      </w:r>
      <w:r>
        <w:rPr>
          <w:rFonts w:ascii="Arial" w:hAnsi="Arial"/>
          <w:i/>
          <w:spacing w:val="1"/>
          <w:w w:val="110"/>
        </w:rPr>
        <w:t> </w:t>
      </w:r>
      <w:r>
        <w:rPr>
          <w:w w:val="110"/>
        </w:rPr>
        <w:t>é</w:t>
      </w:r>
      <w:r>
        <w:rPr>
          <w:spacing w:val="1"/>
          <w:w w:val="110"/>
        </w:rPr>
        <w:t> </w:t>
      </w:r>
      <w:r>
        <w:rPr>
          <w:w w:val="110"/>
        </w:rPr>
        <w:t>fornecido</w:t>
      </w:r>
      <w:r>
        <w:rPr>
          <w:spacing w:val="1"/>
          <w:w w:val="110"/>
        </w:rPr>
        <w:t> </w:t>
      </w:r>
      <w:r>
        <w:rPr>
          <w:w w:val="110"/>
        </w:rPr>
        <w:t>pela</w:t>
      </w:r>
      <w:r>
        <w:rPr>
          <w:spacing w:val="1"/>
          <w:w w:val="110"/>
        </w:rPr>
        <w:t> </w:t>
      </w:r>
      <w:r>
        <w:rPr>
          <w:w w:val="110"/>
        </w:rPr>
        <w:t>Standard&amp;Poor’s,</w:t>
      </w:r>
      <w:r>
        <w:rPr>
          <w:spacing w:val="6"/>
          <w:w w:val="110"/>
        </w:rPr>
        <w:t> </w:t>
      </w:r>
      <w:r>
        <w:rPr>
          <w:w w:val="110"/>
        </w:rPr>
        <w:t>com</w:t>
      </w:r>
      <w:r>
        <w:rPr>
          <w:spacing w:val="7"/>
          <w:w w:val="110"/>
        </w:rPr>
        <w:t> </w:t>
      </w:r>
      <w:r>
        <w:rPr>
          <w:rFonts w:ascii="Arial" w:hAnsi="Arial"/>
          <w:i/>
          <w:w w:val="110"/>
        </w:rPr>
        <w:t>rating</w:t>
      </w:r>
      <w:r>
        <w:rPr>
          <w:rFonts w:ascii="Arial" w:hAnsi="Arial"/>
          <w:i/>
          <w:spacing w:val="3"/>
          <w:w w:val="110"/>
        </w:rPr>
        <w:t> </w:t>
      </w:r>
      <w:r>
        <w:rPr>
          <w:w w:val="110"/>
        </w:rPr>
        <w:t>aplicável</w:t>
      </w:r>
      <w:r>
        <w:rPr>
          <w:spacing w:val="7"/>
          <w:w w:val="110"/>
        </w:rPr>
        <w:t> </w:t>
      </w:r>
      <w:r>
        <w:rPr>
          <w:w w:val="110"/>
        </w:rPr>
        <w:t>à</w:t>
      </w:r>
      <w:r>
        <w:rPr>
          <w:spacing w:val="6"/>
          <w:w w:val="110"/>
        </w:rPr>
        <w:t> </w:t>
      </w:r>
      <w:r>
        <w:rPr>
          <w:w w:val="110"/>
        </w:rPr>
        <w:t>Vale</w:t>
      </w:r>
      <w:r>
        <w:rPr>
          <w:spacing w:val="7"/>
          <w:w w:val="110"/>
        </w:rPr>
        <w:t> </w:t>
      </w:r>
      <w:r>
        <w:rPr>
          <w:w w:val="110"/>
        </w:rPr>
        <w:t>S.A.</w:t>
      </w:r>
      <w:r>
        <w:rPr>
          <w:spacing w:val="7"/>
          <w:w w:val="110"/>
        </w:rPr>
        <w:t> </w:t>
      </w:r>
      <w:r>
        <w:rPr>
          <w:w w:val="110"/>
        </w:rPr>
        <w:t>(antiga</w:t>
      </w:r>
      <w:r>
        <w:rPr>
          <w:spacing w:val="6"/>
          <w:w w:val="110"/>
        </w:rPr>
        <w:t> </w:t>
      </w:r>
      <w:r>
        <w:rPr>
          <w:w w:val="110"/>
        </w:rPr>
        <w:t>Vale</w:t>
      </w:r>
      <w:r>
        <w:rPr>
          <w:spacing w:val="7"/>
          <w:w w:val="110"/>
        </w:rPr>
        <w:t> </w:t>
      </w:r>
      <w:r>
        <w:rPr>
          <w:w w:val="110"/>
        </w:rPr>
        <w:t>do</w:t>
      </w:r>
      <w:r>
        <w:rPr>
          <w:spacing w:val="7"/>
          <w:w w:val="110"/>
        </w:rPr>
        <w:t> </w:t>
      </w:r>
      <w:r>
        <w:rPr>
          <w:w w:val="110"/>
        </w:rPr>
        <w:t>Rio</w:t>
      </w:r>
      <w:r>
        <w:rPr>
          <w:spacing w:val="6"/>
          <w:w w:val="110"/>
        </w:rPr>
        <w:t> </w:t>
      </w:r>
      <w:r>
        <w:rPr>
          <w:w w:val="110"/>
        </w:rPr>
        <w:t>Doce):</w:t>
      </w:r>
    </w:p>
    <w:p>
      <w:pPr>
        <w:pStyle w:val="BodyText"/>
        <w:spacing w:before="8"/>
        <w:rPr>
          <w:sz w:val="25"/>
        </w:rPr>
      </w:pPr>
    </w:p>
    <w:p>
      <w:pPr>
        <w:spacing w:before="0"/>
        <w:ind w:left="175" w:right="0" w:firstLine="0"/>
        <w:jc w:val="both"/>
        <w:rPr>
          <w:rFonts w:ascii="Trebuchet MS"/>
          <w:b/>
          <w:sz w:val="15"/>
        </w:rPr>
      </w:pPr>
      <w:r>
        <w:rPr>
          <w:rFonts w:ascii="Trebuchet MS"/>
          <w:b/>
          <w:i/>
          <w:color w:val="666666"/>
          <w:w w:val="120"/>
          <w:sz w:val="15"/>
        </w:rPr>
        <w:t>RATINGS</w:t>
      </w:r>
      <w:r>
        <w:rPr>
          <w:rFonts w:ascii="Trebuchet MS"/>
          <w:b/>
          <w:i/>
          <w:color w:val="666666"/>
          <w:spacing w:val="8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RECEBIDOS</w:t>
      </w:r>
      <w:r>
        <w:rPr>
          <w:rFonts w:ascii="Trebuchet MS"/>
          <w:b/>
          <w:color w:val="666666"/>
          <w:spacing w:val="9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PELA</w:t>
      </w:r>
      <w:r>
        <w:rPr>
          <w:rFonts w:ascii="Trebuchet MS"/>
          <w:b/>
          <w:color w:val="666666"/>
          <w:spacing w:val="10"/>
          <w:w w:val="120"/>
          <w:sz w:val="15"/>
        </w:rPr>
        <w:t> </w:t>
      </w:r>
      <w:r>
        <w:rPr>
          <w:rFonts w:ascii="Trebuchet MS"/>
          <w:b/>
          <w:color w:val="666666"/>
          <w:w w:val="120"/>
          <w:sz w:val="15"/>
        </w:rPr>
        <w:t>VALE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11"/>
        <w:rPr>
          <w:rFonts w:ascii="Trebuchet MS"/>
          <w:b/>
          <w:sz w:val="18"/>
        </w:rPr>
      </w:pPr>
    </w:p>
    <w:p>
      <w:pPr>
        <w:spacing w:before="0"/>
        <w:ind w:left="174" w:right="0" w:firstLine="0"/>
        <w:jc w:val="both"/>
        <w:rPr>
          <w:sz w:val="15"/>
        </w:rPr>
      </w:pPr>
      <w:r>
        <w:rPr>
          <w:color w:val="666666"/>
          <w:w w:val="105"/>
          <w:sz w:val="15"/>
        </w:rPr>
        <w:t>Vale</w:t>
      </w:r>
      <w:r>
        <w:rPr>
          <w:color w:val="666666"/>
          <w:spacing w:val="1"/>
          <w:w w:val="105"/>
          <w:sz w:val="15"/>
        </w:rPr>
        <w:t> </w:t>
      </w:r>
      <w:r>
        <w:rPr>
          <w:color w:val="666666"/>
          <w:w w:val="105"/>
          <w:sz w:val="15"/>
        </w:rPr>
        <w:t>S.A.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8"/>
        <w:gridCol w:w="1519"/>
        <w:gridCol w:w="1350"/>
        <w:gridCol w:w="1336"/>
        <w:gridCol w:w="1832"/>
        <w:gridCol w:w="1587"/>
      </w:tblGrid>
      <w:tr>
        <w:trPr>
          <w:trHeight w:val="299" w:hRule="atLeast"/>
        </w:trPr>
        <w:tc>
          <w:tcPr>
            <w:tcW w:w="8932" w:type="dxa"/>
            <w:gridSpan w:val="6"/>
            <w:tcBorders>
              <w:top w:val="single" w:sz="4" w:space="0" w:color="181818"/>
              <w:bottom w:val="single" w:sz="4" w:space="0" w:color="181818"/>
            </w:tcBorders>
            <w:shd w:val="clear" w:color="auto" w:fill="585859"/>
          </w:tcPr>
          <w:p>
            <w:pPr>
              <w:pStyle w:val="TableParagraph"/>
              <w:spacing w:before="59"/>
              <w:ind w:left="54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color w:val="BABABA"/>
                <w:w w:val="125"/>
                <w:sz w:val="15"/>
              </w:rPr>
              <w:t>Issuer</w:t>
            </w:r>
            <w:r>
              <w:rPr>
                <w:rFonts w:ascii="Trebuchet MS"/>
                <w:b/>
                <w:color w:val="BABABA"/>
                <w:spacing w:val="-10"/>
                <w:w w:val="125"/>
                <w:sz w:val="15"/>
              </w:rPr>
              <w:t> </w:t>
            </w:r>
            <w:r>
              <w:rPr>
                <w:rFonts w:ascii="Trebuchet MS"/>
                <w:b/>
                <w:color w:val="BABABA"/>
                <w:w w:val="125"/>
                <w:sz w:val="15"/>
              </w:rPr>
              <w:t>Credit</w:t>
            </w:r>
            <w:r>
              <w:rPr>
                <w:rFonts w:ascii="Trebuchet MS"/>
                <w:b/>
                <w:color w:val="BABABA"/>
                <w:spacing w:val="-10"/>
                <w:w w:val="125"/>
                <w:sz w:val="15"/>
              </w:rPr>
              <w:t> </w:t>
            </w:r>
            <w:r>
              <w:rPr>
                <w:rFonts w:ascii="Trebuchet MS"/>
                <w:b/>
                <w:color w:val="BABABA"/>
                <w:w w:val="125"/>
                <w:sz w:val="15"/>
              </w:rPr>
              <w:t>Rating</w:t>
            </w:r>
          </w:p>
        </w:tc>
      </w:tr>
      <w:tr>
        <w:trPr>
          <w:trHeight w:val="479" w:hRule="atLeast"/>
        </w:trPr>
        <w:tc>
          <w:tcPr>
            <w:tcW w:w="1308" w:type="dxa"/>
            <w:tcBorders>
              <w:top w:val="single" w:sz="4" w:space="0" w:color="181818"/>
              <w:bottom w:val="single" w:sz="4" w:space="0" w:color="181818"/>
            </w:tcBorders>
            <w:shd w:val="clear" w:color="auto" w:fill="E7E7E7"/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spacing w:before="0"/>
              <w:ind w:left="54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Rating</w:t>
            </w:r>
            <w:r>
              <w:rPr>
                <w:color w:val="666666"/>
                <w:spacing w:val="-6"/>
                <w:w w:val="110"/>
                <w:sz w:val="15"/>
              </w:rPr>
              <w:t> </w:t>
            </w:r>
            <w:r>
              <w:rPr>
                <w:color w:val="666666"/>
                <w:w w:val="110"/>
                <w:sz w:val="15"/>
              </w:rPr>
              <w:t>Type</w:t>
            </w:r>
          </w:p>
        </w:tc>
        <w:tc>
          <w:tcPr>
            <w:tcW w:w="1519" w:type="dxa"/>
            <w:tcBorders>
              <w:top w:val="single" w:sz="4" w:space="0" w:color="181818"/>
              <w:bottom w:val="single" w:sz="4" w:space="0" w:color="181818"/>
            </w:tcBorders>
            <w:shd w:val="clear" w:color="auto" w:fill="E7E7E7"/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spacing w:before="0"/>
              <w:ind w:left="37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Rating</w:t>
            </w:r>
          </w:p>
        </w:tc>
        <w:tc>
          <w:tcPr>
            <w:tcW w:w="1350" w:type="dxa"/>
            <w:tcBorders>
              <w:top w:val="single" w:sz="4" w:space="0" w:color="181818"/>
              <w:bottom w:val="single" w:sz="4" w:space="0" w:color="181818"/>
            </w:tcBorders>
            <w:shd w:val="clear" w:color="auto" w:fill="E7E7E7"/>
          </w:tcPr>
          <w:p>
            <w:pPr>
              <w:pStyle w:val="TableParagraph"/>
              <w:spacing w:line="254" w:lineRule="auto"/>
              <w:ind w:left="657" w:right="195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Rating</w:t>
            </w:r>
            <w:r>
              <w:rPr>
                <w:color w:val="666666"/>
                <w:spacing w:val="-41"/>
                <w:w w:val="110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Date</w:t>
            </w:r>
          </w:p>
        </w:tc>
        <w:tc>
          <w:tcPr>
            <w:tcW w:w="1336" w:type="dxa"/>
            <w:tcBorders>
              <w:top w:val="single" w:sz="4" w:space="0" w:color="181818"/>
              <w:bottom w:val="single" w:sz="4" w:space="0" w:color="181818"/>
            </w:tcBorders>
            <w:shd w:val="clear" w:color="auto" w:fill="E7E7E7"/>
          </w:tcPr>
          <w:p>
            <w:pPr>
              <w:pStyle w:val="TableParagraph"/>
              <w:spacing w:line="254" w:lineRule="auto"/>
              <w:ind w:left="207" w:right="310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Regulatory</w:t>
            </w:r>
            <w:r>
              <w:rPr>
                <w:color w:val="666666"/>
                <w:spacing w:val="-41"/>
                <w:w w:val="110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Identiﬁers</w:t>
            </w:r>
          </w:p>
        </w:tc>
        <w:tc>
          <w:tcPr>
            <w:tcW w:w="1832" w:type="dxa"/>
            <w:tcBorders>
              <w:top w:val="single" w:sz="4" w:space="0" w:color="181818"/>
              <w:bottom w:val="single" w:sz="4" w:space="0" w:color="181818"/>
            </w:tcBorders>
            <w:shd w:val="clear" w:color="auto" w:fill="E7E7E7"/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spacing w:before="0"/>
              <w:ind w:left="31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CreitWatch/Outlook</w:t>
            </w:r>
          </w:p>
        </w:tc>
        <w:tc>
          <w:tcPr>
            <w:tcW w:w="1587" w:type="dxa"/>
            <w:tcBorders>
              <w:top w:val="single" w:sz="4" w:space="0" w:color="181818"/>
              <w:bottom w:val="single" w:sz="4" w:space="0" w:color="181818"/>
            </w:tcBorders>
            <w:shd w:val="clear" w:color="auto" w:fill="E7E7E7"/>
          </w:tcPr>
          <w:p>
            <w:pPr>
              <w:pStyle w:val="TableParagraph"/>
              <w:spacing w:line="254" w:lineRule="auto"/>
              <w:ind w:left="59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CreitWatch/Outlook</w:t>
            </w:r>
            <w:r>
              <w:rPr>
                <w:color w:val="666666"/>
                <w:spacing w:val="-41"/>
                <w:w w:val="110"/>
                <w:sz w:val="15"/>
              </w:rPr>
              <w:t> </w:t>
            </w:r>
            <w:r>
              <w:rPr>
                <w:color w:val="666666"/>
                <w:w w:val="115"/>
                <w:sz w:val="15"/>
              </w:rPr>
              <w:t>date</w:t>
            </w:r>
          </w:p>
        </w:tc>
      </w:tr>
    </w:tbl>
    <w:p>
      <w:pPr>
        <w:pStyle w:val="BodyText"/>
        <w:spacing w:before="5"/>
        <w:rPr>
          <w:sz w:val="12"/>
        </w:rPr>
      </w:pPr>
    </w:p>
    <w:p>
      <w:pPr>
        <w:tabs>
          <w:tab w:pos="3986" w:val="right" w:leader="none"/>
        </w:tabs>
        <w:spacing w:before="101"/>
        <w:ind w:left="1804" w:right="0" w:firstLine="0"/>
        <w:jc w:val="left"/>
        <w:rPr>
          <w:sz w:val="15"/>
        </w:rPr>
      </w:pPr>
      <w:r>
        <w:rPr/>
        <w:pict>
          <v:shape style="position:absolute;margin-left:83pt;margin-top:.502402pt;width:446.5pt;height:66.25pt;mso-position-horizontal-relative:page;mso-position-vertical-relative:paragraph;z-index:15795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200"/>
                    <w:gridCol w:w="1653"/>
                    <w:gridCol w:w="2078"/>
                  </w:tblGrid>
                  <w:tr>
                    <w:trPr>
                      <w:trHeight w:val="329" w:hRule="atLeast"/>
                    </w:trPr>
                    <w:tc>
                      <w:tcPr>
                        <w:tcW w:w="5200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684" w:val="left" w:leader="none"/>
                            <w:tab w:pos="3484" w:val="left" w:leader="none"/>
                            <w:tab w:pos="4384" w:val="left" w:leader="none"/>
                          </w:tabs>
                          <w:spacing w:line="84" w:lineRule="auto" w:before="0"/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position w:val="-8"/>
                            <w:sz w:val="15"/>
                          </w:rPr>
                          <w:t>Local</w:t>
                        </w:r>
                        <w:r>
                          <w:rPr>
                            <w:color w:val="666666"/>
                            <w:spacing w:val="-6"/>
                            <w:w w:val="110"/>
                            <w:position w:val="-8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position w:val="-8"/>
                            <w:sz w:val="15"/>
                          </w:rPr>
                          <w:t>Currency</w:t>
                        </w:r>
                        <w:r>
                          <w:rPr>
                            <w:color w:val="666666"/>
                            <w:spacing w:val="-5"/>
                            <w:w w:val="110"/>
                            <w:position w:val="-8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position w:val="-8"/>
                            <w:sz w:val="15"/>
                          </w:rPr>
                          <w:t>LT</w:t>
                          <w:tab/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BBB-Regulatory</w:t>
                          <w:tab/>
                          <w:t>29-jan-</w:t>
                          <w:tab/>
                        </w:r>
                        <w:r>
                          <w:rPr>
                            <w:color w:val="666666"/>
                            <w:w w:val="110"/>
                            <w:position w:val="-8"/>
                            <w:sz w:val="15"/>
                          </w:rPr>
                          <w:t>EE</w:t>
                        </w:r>
                      </w:p>
                    </w:tc>
                    <w:tc>
                      <w:tcPr>
                        <w:tcW w:w="1653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55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Stable</w:t>
                        </w:r>
                      </w:p>
                    </w:tc>
                    <w:tc>
                      <w:tcPr>
                        <w:tcW w:w="2078" w:type="dxa"/>
                        <w:tcBorders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524" w:right="525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20-mar-2018</w:t>
                        </w:r>
                      </w:p>
                    </w:tc>
                  </w:tr>
                  <w:tr>
                    <w:trPr>
                      <w:trHeight w:val="479" w:hRule="atLeast"/>
                    </w:trPr>
                    <w:tc>
                      <w:tcPr>
                        <w:tcW w:w="520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  <w:shd w:val="clear" w:color="auto" w:fill="E7E7E7"/>
                      </w:tcPr>
                      <w:p>
                        <w:pPr>
                          <w:pStyle w:val="TableParagraph"/>
                          <w:tabs>
                            <w:tab w:pos="1684" w:val="left" w:leader="none"/>
                            <w:tab w:pos="3484" w:val="left" w:leader="none"/>
                            <w:tab w:pos="4384" w:val="left" w:leader="none"/>
                          </w:tabs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Foreign</w:t>
                        </w:r>
                        <w:r>
                          <w:rPr>
                            <w:color w:val="666666"/>
                            <w:spacing w:val="6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National</w:t>
                          <w:tab/>
                          <w:t>BBB-Regulatory</w:t>
                          <w:tab/>
                          <w:t>29-jan-</w:t>
                          <w:tab/>
                        </w:r>
                        <w:r>
                          <w:rPr>
                            <w:color w:val="666666"/>
                            <w:w w:val="110"/>
                            <w:position w:val="-8"/>
                            <w:sz w:val="15"/>
                          </w:rPr>
                          <w:t>EE</w:t>
                        </w:r>
                      </w:p>
                    </w:tc>
                    <w:tc>
                      <w:tcPr>
                        <w:tcW w:w="1653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  <w:shd w:val="clear" w:color="auto" w:fill="E7E7E7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55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Stable</w:t>
                        </w:r>
                      </w:p>
                    </w:tc>
                    <w:tc>
                      <w:tcPr>
                        <w:tcW w:w="2078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  <w:shd w:val="clear" w:color="auto" w:fill="E7E7E7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524" w:right="525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20-mar-2018</w:t>
                        </w:r>
                      </w:p>
                    </w:tc>
                  </w:tr>
                  <w:tr>
                    <w:trPr>
                      <w:trHeight w:val="479" w:hRule="atLeast"/>
                    </w:trPr>
                    <w:tc>
                      <w:tcPr>
                        <w:tcW w:w="5200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tabs>
                            <w:tab w:pos="1684" w:val="left" w:leader="none"/>
                            <w:tab w:pos="3484" w:val="left" w:leader="none"/>
                            <w:tab w:pos="4384" w:val="left" w:leader="none"/>
                          </w:tabs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Brazil</w:t>
                        </w:r>
                        <w:r>
                          <w:rPr>
                            <w:color w:val="666666"/>
                            <w:spacing w:val="8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National</w:t>
                          <w:tab/>
                        </w:r>
                        <w:r>
                          <w:rPr>
                            <w:color w:val="666666"/>
                            <w:w w:val="110"/>
                            <w:position w:val="-8"/>
                            <w:sz w:val="15"/>
                          </w:rPr>
                          <w:t>BrBAAA</w:t>
                          <w:tab/>
                        </w: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16-nov-</w:t>
                          <w:tab/>
                        </w:r>
                        <w:r>
                          <w:rPr>
                            <w:color w:val="666666"/>
                            <w:w w:val="110"/>
                            <w:position w:val="-8"/>
                            <w:sz w:val="15"/>
                          </w:rPr>
                          <w:t>-</w:t>
                        </w:r>
                      </w:p>
                    </w:tc>
                    <w:tc>
                      <w:tcPr>
                        <w:tcW w:w="1653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55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0"/>
                            <w:sz w:val="15"/>
                          </w:rPr>
                          <w:t>Stable</w:t>
                        </w:r>
                      </w:p>
                    </w:tc>
                    <w:tc>
                      <w:tcPr>
                        <w:tcW w:w="2078" w:type="dxa"/>
                        <w:tcBorders>
                          <w:top w:val="single" w:sz="4" w:space="0" w:color="181818"/>
                          <w:bottom w:val="single" w:sz="4" w:space="0" w:color="181818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524" w:right="525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666666"/>
                            <w:w w:val="115"/>
                            <w:sz w:val="15"/>
                          </w:rPr>
                          <w:t>20-mar-2018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666666"/>
          <w:w w:val="110"/>
          <w:sz w:val="15"/>
        </w:rPr>
        <w:t>Disclosures</w:t>
      </w:r>
      <w:r>
        <w:rPr>
          <w:rFonts w:ascii="Times New Roman"/>
          <w:color w:val="666666"/>
          <w:w w:val="110"/>
          <w:sz w:val="15"/>
        </w:rPr>
        <w:tab/>
      </w:r>
      <w:r>
        <w:rPr>
          <w:color w:val="666666"/>
          <w:w w:val="110"/>
          <w:sz w:val="15"/>
        </w:rPr>
        <w:t>2016</w:t>
      </w:r>
    </w:p>
    <w:p>
      <w:pPr>
        <w:spacing w:after="0"/>
        <w:jc w:val="left"/>
        <w:rPr>
          <w:sz w:val="15"/>
        </w:rPr>
        <w:sectPr>
          <w:pgSz w:w="12240" w:h="15840"/>
          <w:pgMar w:top="1360" w:bottom="280" w:left="1540" w:right="1280"/>
        </w:sectPr>
      </w:pPr>
    </w:p>
    <w:p>
      <w:pPr>
        <w:spacing w:before="321"/>
        <w:ind w:left="174" w:right="0" w:firstLine="0"/>
        <w:jc w:val="left"/>
        <w:rPr>
          <w:sz w:val="15"/>
        </w:rPr>
      </w:pPr>
      <w:r>
        <w:rPr>
          <w:color w:val="666666"/>
          <w:w w:val="105"/>
          <w:sz w:val="15"/>
        </w:rPr>
        <w:t>Scale</w:t>
      </w:r>
      <w:r>
        <w:rPr>
          <w:color w:val="666666"/>
          <w:spacing w:val="-6"/>
          <w:w w:val="105"/>
          <w:sz w:val="15"/>
        </w:rPr>
        <w:t> </w:t>
      </w:r>
      <w:r>
        <w:rPr>
          <w:color w:val="666666"/>
          <w:w w:val="105"/>
          <w:sz w:val="15"/>
        </w:rPr>
        <w:t>LT</w:t>
      </w:r>
    </w:p>
    <w:p>
      <w:pPr>
        <w:spacing w:before="321"/>
        <w:ind w:left="174" w:right="0" w:firstLine="0"/>
        <w:jc w:val="left"/>
        <w:rPr>
          <w:sz w:val="15"/>
        </w:rPr>
      </w:pPr>
      <w:r>
        <w:rPr/>
        <w:br w:type="column"/>
      </w:r>
      <w:r>
        <w:rPr>
          <w:color w:val="666666"/>
          <w:w w:val="110"/>
          <w:sz w:val="15"/>
        </w:rPr>
        <w:t>Disclosures</w:t>
      </w:r>
    </w:p>
    <w:p>
      <w:pPr>
        <w:spacing w:before="321"/>
        <w:ind w:left="174" w:right="0" w:firstLine="0"/>
        <w:jc w:val="left"/>
        <w:rPr>
          <w:sz w:val="15"/>
        </w:rPr>
      </w:pPr>
      <w:r>
        <w:rPr/>
        <w:br w:type="column"/>
      </w:r>
      <w:r>
        <w:rPr>
          <w:color w:val="666666"/>
          <w:w w:val="115"/>
          <w:sz w:val="15"/>
        </w:rPr>
        <w:t>2016</w:t>
      </w:r>
    </w:p>
    <w:p>
      <w:pPr>
        <w:spacing w:after="0"/>
        <w:jc w:val="left"/>
        <w:rPr>
          <w:sz w:val="15"/>
        </w:rPr>
        <w:sectPr>
          <w:type w:val="continuous"/>
          <w:pgSz w:w="12240" w:h="15840"/>
          <w:pgMar w:top="1500" w:bottom="280" w:left="1540" w:right="1280"/>
          <w:cols w:num="3" w:equalWidth="0">
            <w:col w:w="821" w:space="809"/>
            <w:col w:w="1069" w:space="731"/>
            <w:col w:w="5990"/>
          </w:cols>
        </w:sectPr>
      </w:pPr>
    </w:p>
    <w:p>
      <w:pPr>
        <w:tabs>
          <w:tab w:pos="3986" w:val="right" w:leader="none"/>
        </w:tabs>
        <w:spacing w:before="320"/>
        <w:ind w:left="174" w:right="0" w:firstLine="0"/>
        <w:jc w:val="left"/>
        <w:rPr>
          <w:sz w:val="15"/>
        </w:rPr>
      </w:pPr>
      <w:r>
        <w:rPr>
          <w:color w:val="666666"/>
          <w:w w:val="105"/>
          <w:sz w:val="15"/>
        </w:rPr>
        <w:t>Scale</w:t>
      </w:r>
      <w:r>
        <w:rPr>
          <w:color w:val="666666"/>
          <w:spacing w:val="5"/>
          <w:w w:val="105"/>
          <w:sz w:val="15"/>
        </w:rPr>
        <w:t> </w:t>
      </w:r>
      <w:r>
        <w:rPr>
          <w:color w:val="666666"/>
          <w:w w:val="105"/>
          <w:sz w:val="15"/>
        </w:rPr>
        <w:t>LT</w:t>
      </w:r>
      <w:r>
        <w:rPr>
          <w:rFonts w:ascii="Times New Roman"/>
          <w:color w:val="666666"/>
          <w:w w:val="105"/>
          <w:sz w:val="15"/>
        </w:rPr>
        <w:tab/>
      </w:r>
      <w:r>
        <w:rPr>
          <w:color w:val="666666"/>
          <w:w w:val="105"/>
          <w:sz w:val="15"/>
        </w:rPr>
        <w:t>2006</w:t>
      </w:r>
    </w:p>
    <w:p>
      <w:pPr>
        <w:pStyle w:val="BodyText"/>
        <w:spacing w:line="254" w:lineRule="auto" w:before="324"/>
        <w:ind w:left="113" w:firstLine="200"/>
      </w:pPr>
      <w:r>
        <w:rPr>
          <w:w w:val="110"/>
        </w:rPr>
        <w:t>Caso</w:t>
      </w:r>
      <w:r>
        <w:rPr>
          <w:spacing w:val="20"/>
          <w:w w:val="110"/>
        </w:rPr>
        <w:t> </w:t>
      </w:r>
      <w:r>
        <w:rPr>
          <w:w w:val="110"/>
        </w:rPr>
        <w:t>ﬁque</w:t>
      </w:r>
      <w:r>
        <w:rPr>
          <w:spacing w:val="20"/>
          <w:w w:val="110"/>
        </w:rPr>
        <w:t> </w:t>
      </w:r>
      <w:r>
        <w:rPr>
          <w:w w:val="110"/>
        </w:rPr>
        <w:t>um</w:t>
      </w:r>
      <w:r>
        <w:rPr>
          <w:spacing w:val="20"/>
          <w:w w:val="110"/>
        </w:rPr>
        <w:t> </w:t>
      </w:r>
      <w:r>
        <w:rPr>
          <w:w w:val="110"/>
        </w:rPr>
        <w:t>pouco</w:t>
      </w:r>
      <w:r>
        <w:rPr>
          <w:spacing w:val="20"/>
          <w:w w:val="110"/>
        </w:rPr>
        <w:t> </w:t>
      </w:r>
      <w:r>
        <w:rPr>
          <w:w w:val="110"/>
        </w:rPr>
        <w:t>confuso,</w:t>
      </w:r>
      <w:r>
        <w:rPr>
          <w:spacing w:val="20"/>
          <w:w w:val="110"/>
        </w:rPr>
        <w:t> </w:t>
      </w:r>
      <w:r>
        <w:rPr>
          <w:w w:val="110"/>
        </w:rPr>
        <w:t>aqui</w:t>
      </w:r>
      <w:r>
        <w:rPr>
          <w:spacing w:val="20"/>
          <w:w w:val="110"/>
        </w:rPr>
        <w:t> </w:t>
      </w:r>
      <w:r>
        <w:rPr>
          <w:w w:val="110"/>
        </w:rPr>
        <w:t>está</w:t>
      </w:r>
      <w:r>
        <w:rPr>
          <w:spacing w:val="20"/>
          <w:w w:val="110"/>
        </w:rPr>
        <w:t> </w:t>
      </w:r>
      <w:r>
        <w:rPr>
          <w:w w:val="110"/>
        </w:rPr>
        <w:t>uma</w:t>
      </w:r>
      <w:r>
        <w:rPr>
          <w:spacing w:val="20"/>
          <w:w w:val="110"/>
        </w:rPr>
        <w:t> </w:t>
      </w:r>
      <w:r>
        <w:rPr>
          <w:w w:val="110"/>
        </w:rPr>
        <w:t>imagem</w:t>
      </w:r>
      <w:r>
        <w:rPr>
          <w:spacing w:val="20"/>
          <w:w w:val="110"/>
        </w:rPr>
        <w:t> </w:t>
      </w:r>
      <w:r>
        <w:rPr>
          <w:w w:val="110"/>
        </w:rPr>
        <w:t>com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classiﬁcações</w:t>
      </w:r>
      <w:r>
        <w:rPr>
          <w:spacing w:val="20"/>
          <w:w w:val="110"/>
        </w:rPr>
        <w:t> </w:t>
      </w:r>
      <w:r>
        <w:rPr>
          <w:w w:val="110"/>
        </w:rPr>
        <w:t>de</w:t>
      </w:r>
      <w:r>
        <w:rPr>
          <w:spacing w:val="20"/>
          <w:w w:val="110"/>
        </w:rPr>
        <w:t> </w:t>
      </w:r>
      <w:r>
        <w:rPr>
          <w:w w:val="110"/>
        </w:rPr>
        <w:t>risco</w:t>
      </w:r>
      <w:r>
        <w:rPr>
          <w:spacing w:val="20"/>
          <w:w w:val="110"/>
        </w:rPr>
        <w:t> </w:t>
      </w:r>
      <w:r>
        <w:rPr>
          <w:w w:val="110"/>
        </w:rPr>
        <w:t>e</w:t>
      </w:r>
      <w:r>
        <w:rPr>
          <w:spacing w:val="-55"/>
          <w:w w:val="110"/>
        </w:rPr>
        <w:t> </w:t>
      </w:r>
      <w:r>
        <w:rPr>
          <w:w w:val="110"/>
        </w:rPr>
        <w:t>suas</w:t>
      </w:r>
      <w:r>
        <w:rPr>
          <w:spacing w:val="5"/>
          <w:w w:val="110"/>
        </w:rPr>
        <w:t> </w:t>
      </w:r>
      <w:r>
        <w:rPr>
          <w:w w:val="110"/>
        </w:rPr>
        <w:t>interpretações:</w:t>
      </w:r>
    </w:p>
    <w:p>
      <w:pPr>
        <w:spacing w:after="0" w:line="254" w:lineRule="auto"/>
        <w:sectPr>
          <w:type w:val="continuous"/>
          <w:pgSz w:w="12240" w:h="15840"/>
          <w:pgMar w:top="1500" w:bottom="280" w:left="1540" w:right="1280"/>
        </w:sectPr>
      </w:pPr>
    </w:p>
    <w:p>
      <w:pPr>
        <w:pStyle w:val="BodyText"/>
        <w:ind w:left="1460"/>
      </w:pPr>
      <w:r>
        <w:rPr/>
        <w:drawing>
          <wp:inline distT="0" distB="0" distL="0" distR="0">
            <wp:extent cx="3924648" cy="4992624"/>
            <wp:effectExtent l="0" t="0" r="0" b="0"/>
            <wp:docPr id="11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648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54" w:lineRule="auto" w:before="101"/>
        <w:ind w:left="113" w:right="373" w:firstLine="200"/>
        <w:jc w:val="both"/>
      </w:pPr>
      <w:r>
        <w:rPr>
          <w:w w:val="115"/>
        </w:rPr>
        <w:t>Outro ponto muito relevante a ser considerado é que as debêntures ligadas ao setor</w:t>
      </w:r>
      <w:r>
        <w:rPr>
          <w:spacing w:val="1"/>
          <w:w w:val="115"/>
        </w:rPr>
        <w:t> </w:t>
      </w:r>
      <w:r>
        <w:rPr>
          <w:w w:val="115"/>
        </w:rPr>
        <w:t>de infraestrutura são isentas de imposto de renda (são as “debêntures incentivadas”).</w:t>
      </w:r>
      <w:r>
        <w:rPr>
          <w:spacing w:val="1"/>
          <w:w w:val="115"/>
        </w:rPr>
        <w:t> </w:t>
      </w:r>
      <w:r>
        <w:rPr>
          <w:w w:val="115"/>
        </w:rPr>
        <w:t>Essa</w:t>
      </w:r>
      <w:r>
        <w:rPr>
          <w:spacing w:val="1"/>
          <w:w w:val="115"/>
        </w:rPr>
        <w:t> </w:t>
      </w:r>
      <w:r>
        <w:rPr>
          <w:w w:val="115"/>
        </w:rPr>
        <w:t>característica</w:t>
      </w:r>
      <w:r>
        <w:rPr>
          <w:spacing w:val="1"/>
          <w:w w:val="115"/>
        </w:rPr>
        <w:t> </w:t>
      </w:r>
      <w:r>
        <w:rPr>
          <w:w w:val="115"/>
        </w:rPr>
        <w:t>permite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muitas</w:t>
      </w:r>
      <w:r>
        <w:rPr>
          <w:spacing w:val="1"/>
          <w:w w:val="115"/>
        </w:rPr>
        <w:t> </w:t>
      </w:r>
      <w:r>
        <w:rPr>
          <w:w w:val="115"/>
        </w:rPr>
        <w:t>debêntures</w:t>
      </w:r>
      <w:r>
        <w:rPr>
          <w:spacing w:val="1"/>
          <w:w w:val="115"/>
        </w:rPr>
        <w:t> </w:t>
      </w:r>
      <w:r>
        <w:rPr>
          <w:w w:val="115"/>
        </w:rPr>
        <w:t>apresentarem</w:t>
      </w:r>
      <w:r>
        <w:rPr>
          <w:spacing w:val="1"/>
          <w:w w:val="115"/>
        </w:rPr>
        <w:t> </w:t>
      </w:r>
      <w:r>
        <w:rPr>
          <w:w w:val="115"/>
        </w:rPr>
        <w:t>rentabilidades</w:t>
      </w:r>
      <w:r>
        <w:rPr>
          <w:spacing w:val="1"/>
          <w:w w:val="115"/>
        </w:rPr>
        <w:t> </w:t>
      </w:r>
      <w:r>
        <w:rPr>
          <w:w w:val="115"/>
        </w:rPr>
        <w:t>relevantes.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Para</w:t>
      </w:r>
      <w:r>
        <w:rPr>
          <w:spacing w:val="-7"/>
          <w:w w:val="115"/>
        </w:rPr>
        <w:t> </w:t>
      </w:r>
      <w:r>
        <w:rPr>
          <w:w w:val="115"/>
        </w:rPr>
        <w:t>você</w:t>
      </w:r>
      <w:r>
        <w:rPr>
          <w:spacing w:val="-6"/>
          <w:w w:val="115"/>
        </w:rPr>
        <w:t> </w:t>
      </w:r>
      <w:r>
        <w:rPr>
          <w:w w:val="115"/>
        </w:rPr>
        <w:t>entender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impacto</w:t>
      </w:r>
      <w:r>
        <w:rPr>
          <w:spacing w:val="-6"/>
          <w:w w:val="115"/>
        </w:rPr>
        <w:t> </w:t>
      </w:r>
      <w:r>
        <w:rPr>
          <w:w w:val="115"/>
        </w:rPr>
        <w:t>disso,</w:t>
      </w:r>
      <w:r>
        <w:rPr>
          <w:spacing w:val="-6"/>
          <w:w w:val="115"/>
        </w:rPr>
        <w:t> </w:t>
      </w:r>
      <w:r>
        <w:rPr>
          <w:w w:val="115"/>
        </w:rPr>
        <w:t>vamos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uma</w:t>
      </w:r>
      <w:r>
        <w:rPr>
          <w:spacing w:val="-6"/>
          <w:w w:val="115"/>
        </w:rPr>
        <w:t> </w:t>
      </w:r>
      <w:r>
        <w:rPr>
          <w:w w:val="115"/>
        </w:rPr>
        <w:t>comparação,</w:t>
      </w:r>
      <w:r>
        <w:rPr>
          <w:spacing w:val="-7"/>
          <w:w w:val="115"/>
        </w:rPr>
        <w:t> </w:t>
      </w:r>
      <w:r>
        <w:rPr>
          <w:w w:val="115"/>
        </w:rPr>
        <w:t>levando</w:t>
      </w:r>
      <w:r>
        <w:rPr>
          <w:spacing w:val="-6"/>
          <w:w w:val="115"/>
        </w:rPr>
        <w:t> </w:t>
      </w:r>
      <w:r>
        <w:rPr>
          <w:w w:val="115"/>
        </w:rPr>
        <w:t>em</w:t>
      </w:r>
      <w:r>
        <w:rPr>
          <w:spacing w:val="-6"/>
          <w:w w:val="115"/>
        </w:rPr>
        <w:t> </w:t>
      </w:r>
      <w:r>
        <w:rPr>
          <w:w w:val="115"/>
        </w:rPr>
        <w:t>conta</w:t>
      </w:r>
      <w:r>
        <w:rPr>
          <w:spacing w:val="-6"/>
          <w:w w:val="115"/>
        </w:rPr>
        <w:t> </w:t>
      </w:r>
      <w:r>
        <w:rPr>
          <w:w w:val="115"/>
        </w:rPr>
        <w:t>um</w:t>
      </w:r>
      <w:r>
        <w:rPr>
          <w:spacing w:val="-59"/>
          <w:w w:val="115"/>
        </w:rPr>
        <w:t> </w:t>
      </w:r>
      <w:r>
        <w:rPr>
          <w:w w:val="110"/>
        </w:rPr>
        <w:t>IPCA</w:t>
      </w:r>
      <w:r>
        <w:rPr>
          <w:spacing w:val="5"/>
          <w:w w:val="110"/>
        </w:rPr>
        <w:t> </w:t>
      </w:r>
      <w:r>
        <w:rPr>
          <w:w w:val="110"/>
        </w:rPr>
        <w:t>de</w:t>
      </w:r>
      <w:r>
        <w:rPr>
          <w:spacing w:val="6"/>
          <w:w w:val="110"/>
        </w:rPr>
        <w:t> </w:t>
      </w:r>
      <w:r>
        <w:rPr>
          <w:w w:val="110"/>
        </w:rPr>
        <w:t>4,17%</w:t>
      </w:r>
      <w:r>
        <w:rPr>
          <w:spacing w:val="6"/>
          <w:w w:val="110"/>
        </w:rPr>
        <w:t> </w:t>
      </w:r>
      <w:r>
        <w:rPr>
          <w:w w:val="110"/>
        </w:rPr>
        <w:t>ao</w:t>
      </w:r>
      <w:r>
        <w:rPr>
          <w:spacing w:val="6"/>
          <w:w w:val="110"/>
        </w:rPr>
        <w:t> </w:t>
      </w:r>
      <w:r>
        <w:rPr>
          <w:w w:val="110"/>
        </w:rPr>
        <w:t>ano,</w:t>
      </w:r>
      <w:r>
        <w:rPr>
          <w:spacing w:val="6"/>
          <w:w w:val="110"/>
        </w:rPr>
        <w:t> </w:t>
      </w:r>
      <w:r>
        <w:rPr>
          <w:w w:val="110"/>
        </w:rPr>
        <w:t>como</w:t>
      </w:r>
      <w:r>
        <w:rPr>
          <w:spacing w:val="6"/>
          <w:w w:val="110"/>
        </w:rPr>
        <w:t> </w:t>
      </w:r>
      <w:r>
        <w:rPr>
          <w:w w:val="110"/>
        </w:rPr>
        <w:t>nos</w:t>
      </w:r>
      <w:r>
        <w:rPr>
          <w:spacing w:val="6"/>
          <w:w w:val="110"/>
        </w:rPr>
        <w:t> </w:t>
      </w:r>
      <w:r>
        <w:rPr>
          <w:w w:val="110"/>
        </w:rPr>
        <w:t>exemplos</w:t>
      </w:r>
      <w:r>
        <w:rPr>
          <w:spacing w:val="6"/>
          <w:w w:val="110"/>
        </w:rPr>
        <w:t> </w:t>
      </w:r>
      <w:r>
        <w:rPr>
          <w:w w:val="110"/>
        </w:rPr>
        <w:t>dados</w:t>
      </w:r>
      <w:r>
        <w:rPr>
          <w:spacing w:val="6"/>
          <w:w w:val="110"/>
        </w:rPr>
        <w:t> </w:t>
      </w:r>
      <w:r>
        <w:rPr>
          <w:w w:val="110"/>
        </w:rPr>
        <w:t>no</w:t>
      </w:r>
      <w:r>
        <w:rPr>
          <w:spacing w:val="6"/>
          <w:w w:val="110"/>
        </w:rPr>
        <w:t> </w:t>
      </w:r>
      <w:r>
        <w:rPr>
          <w:w w:val="110"/>
        </w:rPr>
        <w:t>capítulo</w:t>
      </w:r>
      <w:r>
        <w:rPr>
          <w:spacing w:val="6"/>
          <w:w w:val="110"/>
        </w:rPr>
        <w:t> </w:t>
      </w:r>
      <w:r>
        <w:rPr>
          <w:w w:val="110"/>
        </w:rPr>
        <w:t>sobre</w:t>
      </w:r>
      <w:r>
        <w:rPr>
          <w:spacing w:val="6"/>
          <w:w w:val="110"/>
        </w:rPr>
        <w:t> </w:t>
      </w:r>
      <w:r>
        <w:rPr>
          <w:w w:val="110"/>
        </w:rPr>
        <w:t>o</w:t>
      </w:r>
      <w:r>
        <w:rPr>
          <w:spacing w:val="6"/>
          <w:w w:val="110"/>
        </w:rPr>
        <w:t> </w:t>
      </w:r>
      <w:r>
        <w:rPr>
          <w:w w:val="110"/>
        </w:rPr>
        <w:t>Tesouro</w:t>
      </w:r>
      <w:r>
        <w:rPr>
          <w:spacing w:val="6"/>
          <w:w w:val="110"/>
        </w:rPr>
        <w:t> </w:t>
      </w:r>
      <w:r>
        <w:rPr>
          <w:w w:val="110"/>
        </w:rPr>
        <w:t>Direto:</w:t>
      </w:r>
    </w:p>
    <w:p>
      <w:pPr>
        <w:pStyle w:val="BodyText"/>
        <w:spacing w:line="254" w:lineRule="auto" w:before="1"/>
        <w:ind w:left="113" w:right="376" w:firstLine="200"/>
        <w:jc w:val="both"/>
      </w:pPr>
      <w:r>
        <w:rPr>
          <w:w w:val="115"/>
        </w:rPr>
        <w:t>Se</w:t>
      </w:r>
      <w:r>
        <w:rPr>
          <w:spacing w:val="-11"/>
          <w:w w:val="115"/>
        </w:rPr>
        <w:t> </w:t>
      </w:r>
      <w:r>
        <w:rPr>
          <w:w w:val="115"/>
        </w:rPr>
        <w:t>nós</w:t>
      </w:r>
      <w:r>
        <w:rPr>
          <w:spacing w:val="-10"/>
          <w:w w:val="115"/>
        </w:rPr>
        <w:t> </w:t>
      </w:r>
      <w:r>
        <w:rPr>
          <w:w w:val="115"/>
        </w:rPr>
        <w:t>investíssemos</w:t>
      </w:r>
      <w:r>
        <w:rPr>
          <w:spacing w:val="-10"/>
          <w:w w:val="115"/>
        </w:rPr>
        <w:t> </w:t>
      </w:r>
      <w:r>
        <w:rPr>
          <w:w w:val="115"/>
        </w:rPr>
        <w:t>10</w:t>
      </w:r>
      <w:r>
        <w:rPr>
          <w:spacing w:val="-10"/>
          <w:w w:val="115"/>
        </w:rPr>
        <w:t> </w:t>
      </w:r>
      <w:r>
        <w:rPr>
          <w:w w:val="115"/>
        </w:rPr>
        <w:t>mil</w:t>
      </w:r>
      <w:r>
        <w:rPr>
          <w:spacing w:val="-10"/>
          <w:w w:val="115"/>
        </w:rPr>
        <w:t> </w:t>
      </w:r>
      <w:r>
        <w:rPr>
          <w:w w:val="115"/>
        </w:rPr>
        <w:t>reais</w:t>
      </w:r>
      <w:r>
        <w:rPr>
          <w:spacing w:val="-10"/>
          <w:w w:val="115"/>
        </w:rPr>
        <w:t> </w:t>
      </w:r>
      <w:r>
        <w:rPr>
          <w:w w:val="115"/>
        </w:rPr>
        <w:t>em</w:t>
      </w:r>
      <w:r>
        <w:rPr>
          <w:spacing w:val="-10"/>
          <w:w w:val="115"/>
        </w:rPr>
        <w:t> </w:t>
      </w:r>
      <w:r>
        <w:rPr>
          <w:w w:val="115"/>
        </w:rPr>
        <w:t>um</w:t>
      </w:r>
      <w:r>
        <w:rPr>
          <w:spacing w:val="-10"/>
          <w:w w:val="115"/>
        </w:rPr>
        <w:t> </w:t>
      </w:r>
      <w:r>
        <w:rPr>
          <w:w w:val="115"/>
        </w:rPr>
        <w:t>Tesouro</w:t>
      </w:r>
      <w:r>
        <w:rPr>
          <w:spacing w:val="-10"/>
          <w:w w:val="115"/>
        </w:rPr>
        <w:t> </w:t>
      </w:r>
      <w:r>
        <w:rPr>
          <w:w w:val="115"/>
        </w:rPr>
        <w:t>IPCA</w:t>
      </w:r>
      <w:r>
        <w:rPr>
          <w:spacing w:val="-10"/>
          <w:w w:val="115"/>
        </w:rPr>
        <w:t> </w:t>
      </w:r>
      <w:r>
        <w:rPr>
          <w:w w:val="115"/>
        </w:rPr>
        <w:t>que</w:t>
      </w:r>
      <w:r>
        <w:rPr>
          <w:spacing w:val="-10"/>
          <w:w w:val="115"/>
        </w:rPr>
        <w:t> </w:t>
      </w:r>
      <w:r>
        <w:rPr>
          <w:w w:val="115"/>
        </w:rPr>
        <w:t>rendesse</w:t>
      </w:r>
      <w:r>
        <w:rPr>
          <w:spacing w:val="-10"/>
          <w:w w:val="115"/>
        </w:rPr>
        <w:t> </w:t>
      </w:r>
      <w:r>
        <w:rPr>
          <w:w w:val="115"/>
        </w:rPr>
        <w:t>IPCA</w:t>
      </w:r>
      <w:r>
        <w:rPr>
          <w:spacing w:val="-10"/>
          <w:w w:val="115"/>
        </w:rPr>
        <w:t> </w:t>
      </w:r>
      <w:r>
        <w:rPr>
          <w:w w:val="115"/>
        </w:rPr>
        <w:t>+</w:t>
      </w:r>
      <w:r>
        <w:rPr>
          <w:spacing w:val="-10"/>
          <w:w w:val="115"/>
        </w:rPr>
        <w:t> </w:t>
      </w:r>
      <w:r>
        <w:rPr>
          <w:w w:val="115"/>
        </w:rPr>
        <w:t>5,5%</w:t>
      </w:r>
      <w:r>
        <w:rPr>
          <w:spacing w:val="-10"/>
          <w:w w:val="115"/>
        </w:rPr>
        <w:t> </w:t>
      </w:r>
      <w:r>
        <w:rPr>
          <w:w w:val="115"/>
        </w:rPr>
        <w:t>ao</w:t>
      </w:r>
      <w:r>
        <w:rPr>
          <w:spacing w:val="-59"/>
          <w:w w:val="115"/>
        </w:rPr>
        <w:t> </w:t>
      </w:r>
      <w:r>
        <w:rPr>
          <w:w w:val="115"/>
        </w:rPr>
        <w:t>ano, desconsiderando os custos operacionais e considerando apenas o imposto de</w:t>
      </w:r>
      <w:r>
        <w:rPr>
          <w:spacing w:val="1"/>
          <w:w w:val="115"/>
        </w:rPr>
        <w:t> </w:t>
      </w:r>
      <w:r>
        <w:rPr>
          <w:w w:val="115"/>
        </w:rPr>
        <w:t>renda, ao</w:t>
      </w:r>
      <w:r>
        <w:rPr>
          <w:spacing w:val="1"/>
          <w:w w:val="115"/>
        </w:rPr>
        <w:t> </w:t>
      </w:r>
      <w:r>
        <w:rPr>
          <w:w w:val="115"/>
        </w:rPr>
        <w:t>ﬁm de</w:t>
      </w:r>
      <w:r>
        <w:rPr>
          <w:spacing w:val="1"/>
          <w:w w:val="115"/>
        </w:rPr>
        <w:t> </w:t>
      </w:r>
      <w:r>
        <w:rPr>
          <w:w w:val="115"/>
        </w:rPr>
        <w:t>vinte anos</w:t>
      </w:r>
      <w:r>
        <w:rPr>
          <w:spacing w:val="1"/>
          <w:w w:val="115"/>
        </w:rPr>
        <w:t> </w:t>
      </w:r>
      <w:r>
        <w:rPr>
          <w:w w:val="115"/>
        </w:rPr>
        <w:t>teríamos o</w:t>
      </w:r>
      <w:r>
        <w:rPr>
          <w:spacing w:val="1"/>
          <w:w w:val="115"/>
        </w:rPr>
        <w:t> </w:t>
      </w:r>
      <w:r>
        <w:rPr>
          <w:w w:val="115"/>
        </w:rPr>
        <w:t>valor</w:t>
      </w:r>
      <w:r>
        <w:rPr>
          <w:spacing w:val="1"/>
          <w:w w:val="115"/>
        </w:rPr>
        <w:t> </w:t>
      </w:r>
      <w:r>
        <w:rPr>
          <w:w w:val="115"/>
        </w:rPr>
        <w:t>líquido de</w:t>
      </w:r>
      <w:r>
        <w:rPr>
          <w:spacing w:val="1"/>
          <w:w w:val="115"/>
        </w:rPr>
        <w:t> </w:t>
      </w:r>
      <w:r>
        <w:rPr>
          <w:w w:val="115"/>
        </w:rPr>
        <w:t>156.950,62 reais.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5"/>
        </w:rPr>
        <w:t>Agora,</w:t>
      </w:r>
      <w:r>
        <w:rPr>
          <w:spacing w:val="-2"/>
          <w:w w:val="115"/>
        </w:rPr>
        <w:t> </w:t>
      </w:r>
      <w:r>
        <w:rPr>
          <w:w w:val="115"/>
        </w:rPr>
        <w:t>se</w:t>
      </w:r>
      <w:r>
        <w:rPr>
          <w:spacing w:val="-2"/>
          <w:w w:val="115"/>
        </w:rPr>
        <w:t> </w:t>
      </w:r>
      <w:r>
        <w:rPr>
          <w:w w:val="115"/>
        </w:rPr>
        <w:t>aportássemos</w:t>
      </w:r>
      <w:r>
        <w:rPr>
          <w:spacing w:val="-2"/>
          <w:w w:val="115"/>
        </w:rPr>
        <w:t> </w:t>
      </w:r>
      <w:r>
        <w:rPr>
          <w:w w:val="115"/>
        </w:rPr>
        <w:t>numa</w:t>
      </w:r>
      <w:r>
        <w:rPr>
          <w:spacing w:val="-2"/>
          <w:w w:val="115"/>
        </w:rPr>
        <w:t> </w:t>
      </w:r>
      <w:r>
        <w:rPr>
          <w:w w:val="115"/>
        </w:rPr>
        <w:t>debênture</w:t>
      </w:r>
      <w:r>
        <w:rPr>
          <w:spacing w:val="-2"/>
          <w:w w:val="115"/>
        </w:rPr>
        <w:t> </w:t>
      </w:r>
      <w:r>
        <w:rPr>
          <w:w w:val="115"/>
        </w:rPr>
        <w:t>incentivada</w:t>
      </w:r>
      <w:r>
        <w:rPr>
          <w:spacing w:val="-2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estivesse</w:t>
      </w:r>
      <w:r>
        <w:rPr>
          <w:spacing w:val="-2"/>
          <w:w w:val="115"/>
        </w:rPr>
        <w:t> </w:t>
      </w:r>
      <w:r>
        <w:rPr>
          <w:w w:val="115"/>
        </w:rPr>
        <w:t>rendendo</w:t>
      </w:r>
      <w:r>
        <w:rPr>
          <w:spacing w:val="-2"/>
          <w:w w:val="115"/>
        </w:rPr>
        <w:t> </w:t>
      </w:r>
      <w:r>
        <w:rPr>
          <w:w w:val="115"/>
        </w:rPr>
        <w:t>IPCA</w:t>
      </w:r>
      <w:r>
        <w:rPr>
          <w:spacing w:val="-2"/>
          <w:w w:val="115"/>
        </w:rPr>
        <w:t> </w:t>
      </w:r>
      <w:r>
        <w:rPr>
          <w:w w:val="115"/>
        </w:rPr>
        <w:t>+</w:t>
      </w:r>
      <w:r>
        <w:rPr>
          <w:spacing w:val="-59"/>
          <w:w w:val="115"/>
        </w:rPr>
        <w:t> </w:t>
      </w:r>
      <w:r>
        <w:rPr>
          <w:w w:val="115"/>
        </w:rPr>
        <w:t>4,9% ao ano, à primeira vista, olhando pela taxa, pode parecer que o Tesouro IPCA</w:t>
      </w:r>
      <w:r>
        <w:rPr>
          <w:spacing w:val="1"/>
          <w:w w:val="115"/>
        </w:rPr>
        <w:t> </w:t>
      </w:r>
      <w:r>
        <w:rPr>
          <w:w w:val="115"/>
        </w:rPr>
        <w:t>renderia</w:t>
      </w:r>
      <w:r>
        <w:rPr>
          <w:spacing w:val="1"/>
          <w:w w:val="115"/>
        </w:rPr>
        <w:t> </w:t>
      </w:r>
      <w:r>
        <w:rPr>
          <w:w w:val="115"/>
        </w:rPr>
        <w:t>mais.</w:t>
      </w:r>
    </w:p>
    <w:p>
      <w:pPr>
        <w:pStyle w:val="BodyText"/>
        <w:spacing w:line="254" w:lineRule="auto"/>
        <w:ind w:left="113" w:right="380" w:firstLine="200"/>
        <w:jc w:val="both"/>
      </w:pPr>
      <w:r>
        <w:rPr>
          <w:w w:val="115"/>
        </w:rPr>
        <w:t>Mas,</w:t>
      </w:r>
      <w:r>
        <w:rPr>
          <w:spacing w:val="-8"/>
          <w:w w:val="115"/>
        </w:rPr>
        <w:t> </w:t>
      </w:r>
      <w:r>
        <w:rPr>
          <w:w w:val="115"/>
        </w:rPr>
        <w:t>na</w:t>
      </w:r>
      <w:r>
        <w:rPr>
          <w:spacing w:val="-8"/>
          <w:w w:val="115"/>
        </w:rPr>
        <w:t> </w:t>
      </w:r>
      <w:r>
        <w:rPr>
          <w:w w:val="115"/>
        </w:rPr>
        <w:t>realidade,</w:t>
      </w:r>
      <w:r>
        <w:rPr>
          <w:spacing w:val="-7"/>
          <w:w w:val="115"/>
        </w:rPr>
        <w:t> </w:t>
      </w:r>
      <w:r>
        <w:rPr>
          <w:w w:val="115"/>
        </w:rPr>
        <w:t>isso</w:t>
      </w:r>
      <w:r>
        <w:rPr>
          <w:spacing w:val="-8"/>
          <w:w w:val="115"/>
        </w:rPr>
        <w:t> </w:t>
      </w:r>
      <w:r>
        <w:rPr>
          <w:w w:val="115"/>
        </w:rPr>
        <w:t>não</w:t>
      </w:r>
      <w:r>
        <w:rPr>
          <w:spacing w:val="-7"/>
          <w:w w:val="115"/>
        </w:rPr>
        <w:t> </w:t>
      </w:r>
      <w:r>
        <w:rPr>
          <w:w w:val="115"/>
        </w:rPr>
        <w:t>aconteceria: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debênture,</w:t>
      </w:r>
      <w:r>
        <w:rPr>
          <w:spacing w:val="-8"/>
          <w:w w:val="115"/>
        </w:rPr>
        <w:t> </w:t>
      </w:r>
      <w:r>
        <w:rPr>
          <w:w w:val="115"/>
        </w:rPr>
        <w:t>ao</w:t>
      </w:r>
      <w:r>
        <w:rPr>
          <w:spacing w:val="-7"/>
          <w:w w:val="115"/>
        </w:rPr>
        <w:t> </w:t>
      </w:r>
      <w:r>
        <w:rPr>
          <w:w w:val="115"/>
        </w:rPr>
        <w:t>ﬁnal</w:t>
      </w:r>
      <w:r>
        <w:rPr>
          <w:spacing w:val="-8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vinte</w:t>
      </w:r>
      <w:r>
        <w:rPr>
          <w:spacing w:val="-8"/>
          <w:w w:val="115"/>
        </w:rPr>
        <w:t> </w:t>
      </w:r>
      <w:r>
        <w:rPr>
          <w:w w:val="115"/>
        </w:rPr>
        <w:t>anos,</w:t>
      </w:r>
      <w:r>
        <w:rPr>
          <w:spacing w:val="-7"/>
          <w:w w:val="115"/>
        </w:rPr>
        <w:t> </w:t>
      </w:r>
      <w:r>
        <w:rPr>
          <w:w w:val="115"/>
        </w:rPr>
        <w:t>retornaria</w:t>
      </w:r>
      <w:r>
        <w:rPr>
          <w:spacing w:val="-59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valor</w:t>
      </w:r>
      <w:r>
        <w:rPr>
          <w:spacing w:val="2"/>
          <w:w w:val="115"/>
        </w:rPr>
        <w:t> </w:t>
      </w:r>
      <w:r>
        <w:rPr>
          <w:w w:val="115"/>
        </w:rPr>
        <w:t>líquido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174.796,24</w:t>
      </w:r>
      <w:r>
        <w:rPr>
          <w:spacing w:val="2"/>
          <w:w w:val="115"/>
        </w:rPr>
        <w:t> </w:t>
      </w:r>
      <w:r>
        <w:rPr>
          <w:w w:val="115"/>
        </w:rPr>
        <w:t>reais.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Vale a pena frisar que das aplicações de crédito privado, as debêntures são os</w:t>
      </w:r>
      <w:r>
        <w:rPr>
          <w:spacing w:val="1"/>
          <w:w w:val="115"/>
        </w:rPr>
        <w:t> </w:t>
      </w:r>
      <w:r>
        <w:rPr>
          <w:w w:val="115"/>
        </w:rPr>
        <w:t>investimentos que mais exigem conhecimento do investidor. Por isso, é fundamental</w:t>
      </w:r>
      <w:r>
        <w:rPr>
          <w:spacing w:val="1"/>
          <w:w w:val="115"/>
        </w:rPr>
        <w:t> </w:t>
      </w:r>
      <w:r>
        <w:rPr>
          <w:w w:val="115"/>
        </w:rPr>
        <w:t>olhar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prospecto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emissão</w:t>
      </w:r>
      <w:r>
        <w:rPr>
          <w:spacing w:val="1"/>
          <w:w w:val="115"/>
        </w:rPr>
        <w:t> </w:t>
      </w:r>
      <w:r>
        <w:rPr>
          <w:w w:val="115"/>
        </w:rPr>
        <w:t>das</w:t>
      </w:r>
      <w:r>
        <w:rPr>
          <w:spacing w:val="1"/>
          <w:w w:val="115"/>
        </w:rPr>
        <w:t> </w:t>
      </w:r>
      <w:r>
        <w:rPr>
          <w:w w:val="115"/>
        </w:rPr>
        <w:t>debêntures,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contém</w:t>
      </w:r>
      <w:r>
        <w:rPr>
          <w:spacing w:val="1"/>
          <w:w w:val="115"/>
        </w:rPr>
        <w:t> </w:t>
      </w:r>
      <w:r>
        <w:rPr>
          <w:w w:val="115"/>
        </w:rPr>
        <w:t>todas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informações</w:t>
      </w:r>
      <w:r>
        <w:rPr>
          <w:spacing w:val="-59"/>
          <w:w w:val="115"/>
        </w:rPr>
        <w:t> </w:t>
      </w:r>
      <w:r>
        <w:rPr>
          <w:w w:val="115"/>
        </w:rPr>
        <w:t>necessárias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investidor</w:t>
      </w:r>
      <w:r>
        <w:rPr>
          <w:spacing w:val="1"/>
          <w:w w:val="115"/>
        </w:rPr>
        <w:t> </w:t>
      </w:r>
      <w:r>
        <w:rPr>
          <w:w w:val="115"/>
        </w:rPr>
        <w:t>entender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tipo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empresa</w:t>
      </w:r>
      <w:r>
        <w:rPr>
          <w:spacing w:val="1"/>
          <w:w w:val="115"/>
        </w:rPr>
        <w:t> </w:t>
      </w:r>
      <w:r>
        <w:rPr>
          <w:w w:val="115"/>
        </w:rPr>
        <w:t>ele</w:t>
      </w:r>
      <w:r>
        <w:rPr>
          <w:spacing w:val="1"/>
          <w:w w:val="115"/>
        </w:rPr>
        <w:t> </w:t>
      </w:r>
      <w:r>
        <w:rPr>
          <w:w w:val="115"/>
        </w:rPr>
        <w:t>pretende</w:t>
      </w:r>
      <w:r>
        <w:rPr>
          <w:spacing w:val="1"/>
          <w:w w:val="115"/>
        </w:rPr>
        <w:t> </w:t>
      </w:r>
      <w:r>
        <w:rPr>
          <w:w w:val="115"/>
        </w:rPr>
        <w:t>emprestar</w:t>
      </w:r>
      <w:r>
        <w:rPr>
          <w:spacing w:val="-2"/>
          <w:w w:val="115"/>
        </w:rPr>
        <w:t> </w:t>
      </w:r>
      <w:r>
        <w:rPr>
          <w:w w:val="115"/>
        </w:rPr>
        <w:t>dinheiro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para</w:t>
      </w:r>
      <w:r>
        <w:rPr>
          <w:spacing w:val="-1"/>
          <w:w w:val="115"/>
        </w:rPr>
        <w:t> </w:t>
      </w: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essa</w:t>
      </w:r>
      <w:r>
        <w:rPr>
          <w:spacing w:val="-2"/>
          <w:w w:val="115"/>
        </w:rPr>
        <w:t> </w:t>
      </w:r>
      <w:r>
        <w:rPr>
          <w:w w:val="115"/>
        </w:rPr>
        <w:t>empresa</w:t>
      </w:r>
      <w:r>
        <w:rPr>
          <w:spacing w:val="-1"/>
          <w:w w:val="115"/>
        </w:rPr>
        <w:t> </w:t>
      </w:r>
      <w:r>
        <w:rPr>
          <w:w w:val="115"/>
        </w:rPr>
        <w:t>pretende</w:t>
      </w:r>
      <w:r>
        <w:rPr>
          <w:spacing w:val="-1"/>
          <w:w w:val="115"/>
        </w:rPr>
        <w:t> </w:t>
      </w:r>
      <w:r>
        <w:rPr>
          <w:w w:val="115"/>
        </w:rPr>
        <w:t>usar</w:t>
      </w:r>
      <w:r>
        <w:rPr>
          <w:spacing w:val="-1"/>
          <w:w w:val="115"/>
        </w:rPr>
        <w:t> </w:t>
      </w: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dinheiro.</w:t>
      </w:r>
    </w:p>
    <w:p>
      <w:pPr>
        <w:spacing w:after="0" w:line="254" w:lineRule="auto"/>
        <w:jc w:val="both"/>
        <w:sectPr>
          <w:pgSz w:w="12240" w:h="15840"/>
          <w:pgMar w:top="1440" w:bottom="280" w:left="1540" w:right="1280"/>
        </w:sectPr>
      </w:pPr>
    </w:p>
    <w:p>
      <w:pPr>
        <w:pStyle w:val="BodyText"/>
        <w:spacing w:before="85"/>
        <w:ind w:left="313"/>
      </w:pP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prospecto</w:t>
      </w:r>
      <w:r>
        <w:rPr>
          <w:spacing w:val="-3"/>
          <w:w w:val="115"/>
        </w:rPr>
        <w:t> </w:t>
      </w:r>
      <w:r>
        <w:rPr>
          <w:w w:val="115"/>
        </w:rPr>
        <w:t>tem</w:t>
      </w:r>
      <w:r>
        <w:rPr>
          <w:spacing w:val="-2"/>
          <w:w w:val="115"/>
        </w:rPr>
        <w:t> </w:t>
      </w:r>
      <w:r>
        <w:rPr>
          <w:w w:val="115"/>
        </w:rPr>
        <w:t>uma</w:t>
      </w:r>
      <w:r>
        <w:rPr>
          <w:spacing w:val="-3"/>
          <w:w w:val="115"/>
        </w:rPr>
        <w:t> </w:t>
      </w:r>
      <w:r>
        <w:rPr>
          <w:w w:val="115"/>
        </w:rPr>
        <w:t>cara</w:t>
      </w:r>
      <w:r>
        <w:rPr>
          <w:spacing w:val="-3"/>
          <w:w w:val="115"/>
        </w:rPr>
        <w:t> </w:t>
      </w:r>
      <w:r>
        <w:rPr>
          <w:w w:val="115"/>
        </w:rPr>
        <w:t>deste</w:t>
      </w:r>
      <w:r>
        <w:rPr>
          <w:spacing w:val="-2"/>
          <w:w w:val="115"/>
        </w:rPr>
        <w:t> </w:t>
      </w:r>
      <w:r>
        <w:rPr>
          <w:w w:val="115"/>
        </w:rPr>
        <w:t>tipo: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1968398</wp:posOffset>
            </wp:positionH>
            <wp:positionV relativeFrom="paragraph">
              <wp:posOffset>141098</wp:posOffset>
            </wp:positionV>
            <wp:extent cx="3903213" cy="2464307"/>
            <wp:effectExtent l="0" t="0" r="0" b="0"/>
            <wp:wrapTopAndBottom/>
            <wp:docPr id="11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4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213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621" w:right="878" w:firstLine="0"/>
        <w:jc w:val="center"/>
        <w:rPr>
          <w:rFonts w:ascii="Arial" w:hAnsi="Arial"/>
          <w:i/>
          <w:sz w:val="15"/>
        </w:rPr>
      </w:pPr>
      <w:r>
        <w:rPr>
          <w:rFonts w:ascii="Arial" w:hAnsi="Arial"/>
          <w:i/>
          <w:color w:val="666666"/>
          <w:w w:val="110"/>
          <w:sz w:val="15"/>
        </w:rPr>
        <w:t>Imagem</w:t>
      </w:r>
      <w:r>
        <w:rPr>
          <w:rFonts w:ascii="Arial" w:hAnsi="Arial"/>
          <w:i/>
          <w:color w:val="666666"/>
          <w:spacing w:val="12"/>
          <w:w w:val="110"/>
          <w:sz w:val="15"/>
        </w:rPr>
        <w:t> </w:t>
      </w:r>
      <w:r>
        <w:rPr>
          <w:rFonts w:ascii="Arial" w:hAnsi="Arial"/>
          <w:i/>
          <w:color w:val="666666"/>
          <w:w w:val="110"/>
          <w:sz w:val="15"/>
        </w:rPr>
        <w:t>referente</w:t>
      </w:r>
      <w:r>
        <w:rPr>
          <w:rFonts w:ascii="Arial" w:hAnsi="Arial"/>
          <w:i/>
          <w:color w:val="666666"/>
          <w:spacing w:val="12"/>
          <w:w w:val="110"/>
          <w:sz w:val="15"/>
        </w:rPr>
        <w:t> </w:t>
      </w:r>
      <w:r>
        <w:rPr>
          <w:rFonts w:ascii="Arial" w:hAnsi="Arial"/>
          <w:i/>
          <w:color w:val="666666"/>
          <w:w w:val="110"/>
          <w:sz w:val="15"/>
        </w:rPr>
        <w:t>ao</w:t>
      </w:r>
      <w:r>
        <w:rPr>
          <w:rFonts w:ascii="Arial" w:hAnsi="Arial"/>
          <w:i/>
          <w:color w:val="666666"/>
          <w:spacing w:val="12"/>
          <w:w w:val="110"/>
          <w:sz w:val="15"/>
        </w:rPr>
        <w:t> </w:t>
      </w:r>
      <w:r>
        <w:rPr>
          <w:rFonts w:ascii="Arial" w:hAnsi="Arial"/>
          <w:i/>
          <w:color w:val="666666"/>
          <w:w w:val="110"/>
          <w:sz w:val="15"/>
        </w:rPr>
        <w:t>processo</w:t>
      </w:r>
      <w:r>
        <w:rPr>
          <w:rFonts w:ascii="Arial" w:hAnsi="Arial"/>
          <w:i/>
          <w:color w:val="666666"/>
          <w:spacing w:val="12"/>
          <w:w w:val="110"/>
          <w:sz w:val="15"/>
        </w:rPr>
        <w:t> </w:t>
      </w:r>
      <w:r>
        <w:rPr>
          <w:rFonts w:ascii="Arial" w:hAnsi="Arial"/>
          <w:i/>
          <w:color w:val="666666"/>
          <w:w w:val="110"/>
          <w:sz w:val="15"/>
        </w:rPr>
        <w:t>de</w:t>
      </w:r>
      <w:r>
        <w:rPr>
          <w:rFonts w:ascii="Arial" w:hAnsi="Arial"/>
          <w:i/>
          <w:color w:val="666666"/>
          <w:spacing w:val="12"/>
          <w:w w:val="110"/>
          <w:sz w:val="15"/>
        </w:rPr>
        <w:t> </w:t>
      </w:r>
      <w:r>
        <w:rPr>
          <w:rFonts w:ascii="Arial" w:hAnsi="Arial"/>
          <w:i/>
          <w:color w:val="666666"/>
          <w:w w:val="110"/>
          <w:sz w:val="15"/>
        </w:rPr>
        <w:t>emissão</w:t>
      </w:r>
      <w:r>
        <w:rPr>
          <w:rFonts w:ascii="Arial" w:hAnsi="Arial"/>
          <w:i/>
          <w:color w:val="666666"/>
          <w:spacing w:val="12"/>
          <w:w w:val="110"/>
          <w:sz w:val="15"/>
        </w:rPr>
        <w:t> </w:t>
      </w:r>
      <w:r>
        <w:rPr>
          <w:rFonts w:ascii="Arial" w:hAnsi="Arial"/>
          <w:i/>
          <w:color w:val="666666"/>
          <w:w w:val="110"/>
          <w:sz w:val="15"/>
        </w:rPr>
        <w:t>de</w:t>
      </w:r>
      <w:r>
        <w:rPr>
          <w:rFonts w:ascii="Arial" w:hAnsi="Arial"/>
          <w:i/>
          <w:color w:val="666666"/>
          <w:spacing w:val="12"/>
          <w:w w:val="110"/>
          <w:sz w:val="15"/>
        </w:rPr>
        <w:t> </w:t>
      </w:r>
      <w:r>
        <w:rPr>
          <w:rFonts w:ascii="Arial" w:hAnsi="Arial"/>
          <w:i/>
          <w:color w:val="666666"/>
          <w:w w:val="110"/>
          <w:sz w:val="15"/>
        </w:rPr>
        <w:t>uma</w:t>
      </w:r>
      <w:r>
        <w:rPr>
          <w:rFonts w:ascii="Arial" w:hAnsi="Arial"/>
          <w:i/>
          <w:color w:val="666666"/>
          <w:spacing w:val="12"/>
          <w:w w:val="110"/>
          <w:sz w:val="15"/>
        </w:rPr>
        <w:t> </w:t>
      </w:r>
      <w:r>
        <w:rPr>
          <w:rFonts w:ascii="Arial" w:hAnsi="Arial"/>
          <w:i/>
          <w:color w:val="666666"/>
          <w:w w:val="110"/>
          <w:sz w:val="15"/>
        </w:rPr>
        <w:t>debênture</w:t>
      </w:r>
      <w:r>
        <w:rPr>
          <w:rFonts w:ascii="Arial" w:hAnsi="Arial"/>
          <w:i/>
          <w:color w:val="666666"/>
          <w:spacing w:val="12"/>
          <w:w w:val="110"/>
          <w:sz w:val="15"/>
        </w:rPr>
        <w:t> </w:t>
      </w:r>
      <w:r>
        <w:rPr>
          <w:rFonts w:ascii="Arial" w:hAnsi="Arial"/>
          <w:i/>
          <w:color w:val="666666"/>
          <w:w w:val="110"/>
          <w:sz w:val="15"/>
        </w:rPr>
        <w:t>da</w:t>
      </w:r>
      <w:r>
        <w:rPr>
          <w:rFonts w:ascii="Arial" w:hAnsi="Arial"/>
          <w:i/>
          <w:color w:val="666666"/>
          <w:spacing w:val="12"/>
          <w:w w:val="110"/>
          <w:sz w:val="15"/>
        </w:rPr>
        <w:t> </w:t>
      </w:r>
      <w:r>
        <w:rPr>
          <w:rFonts w:ascii="Arial" w:hAnsi="Arial"/>
          <w:i/>
          <w:color w:val="666666"/>
          <w:w w:val="110"/>
          <w:sz w:val="15"/>
        </w:rPr>
        <w:t>BrasilPharma.</w:t>
      </w:r>
    </w:p>
    <w:p>
      <w:pPr>
        <w:pStyle w:val="BodyText"/>
        <w:spacing w:before="4"/>
        <w:rPr>
          <w:rFonts w:ascii="Arial"/>
          <w:i/>
          <w:sz w:val="18"/>
        </w:rPr>
      </w:pPr>
    </w:p>
    <w:p>
      <w:pPr>
        <w:spacing w:before="0"/>
        <w:ind w:left="113" w:right="0" w:firstLine="0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CERTIFICADO</w:t>
      </w:r>
      <w:r>
        <w:rPr>
          <w:rFonts w:ascii="Trebuchet MS" w:hAnsi="Trebuchet MS"/>
          <w:b/>
          <w:spacing w:val="-19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DE</w:t>
      </w:r>
      <w:r>
        <w:rPr>
          <w:rFonts w:ascii="Trebuchet MS" w:hAnsi="Trebuchet MS"/>
          <w:b/>
          <w:spacing w:val="-18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DEPÓSITO</w:t>
      </w:r>
      <w:r>
        <w:rPr>
          <w:rFonts w:ascii="Trebuchet MS" w:hAnsi="Trebuchet MS"/>
          <w:b/>
          <w:spacing w:val="-18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BANCÁRIO</w:t>
      </w:r>
      <w:r>
        <w:rPr>
          <w:rFonts w:ascii="Trebuchet MS" w:hAnsi="Trebuchet MS"/>
          <w:b/>
          <w:spacing w:val="-18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(CDB)</w:t>
      </w:r>
    </w:p>
    <w:p>
      <w:pPr>
        <w:pStyle w:val="BodyText"/>
        <w:spacing w:line="254" w:lineRule="auto" w:before="11"/>
        <w:ind w:left="113" w:right="371"/>
        <w:jc w:val="both"/>
      </w:pPr>
      <w:r>
        <w:rPr>
          <w:w w:val="115"/>
        </w:rPr>
        <w:t>Basicamente, no CDB você empresta dinheiro para uma instituição bancária, que usará</w:t>
      </w:r>
      <w:r>
        <w:rPr>
          <w:spacing w:val="-59"/>
          <w:w w:val="115"/>
        </w:rPr>
        <w:t> </w:t>
      </w:r>
      <w:r>
        <w:rPr>
          <w:w w:val="115"/>
        </w:rPr>
        <w:t>esse dinheiro para ﬁnanciar suas atividades e, em troca, vai remunerar você com juros.</w:t>
      </w:r>
      <w:r>
        <w:rPr>
          <w:spacing w:val="-59"/>
          <w:w w:val="115"/>
        </w:rPr>
        <w:t> </w:t>
      </w:r>
      <w:r>
        <w:rPr>
          <w:w w:val="115"/>
        </w:rPr>
        <w:t>É</w:t>
      </w:r>
      <w:r>
        <w:rPr>
          <w:spacing w:val="-1"/>
          <w:w w:val="115"/>
        </w:rPr>
        <w:t> </w:t>
      </w:r>
      <w:r>
        <w:rPr>
          <w:w w:val="115"/>
        </w:rPr>
        <w:t>uma</w:t>
      </w:r>
      <w:r>
        <w:rPr>
          <w:spacing w:val="-1"/>
          <w:w w:val="115"/>
        </w:rPr>
        <w:t> </w:t>
      </w:r>
      <w:r>
        <w:rPr>
          <w:w w:val="115"/>
        </w:rPr>
        <w:t>lógica similar</w:t>
      </w:r>
      <w:r>
        <w:rPr>
          <w:spacing w:val="-1"/>
          <w:w w:val="115"/>
        </w:rPr>
        <w:t> </w:t>
      </w:r>
      <w:r>
        <w:rPr>
          <w:w w:val="115"/>
        </w:rPr>
        <w:t>à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outros investimentos</w:t>
      </w:r>
      <w:r>
        <w:rPr>
          <w:spacing w:val="-1"/>
          <w:w w:val="115"/>
        </w:rPr>
        <w:t> </w:t>
      </w:r>
      <w:r>
        <w:rPr>
          <w:w w:val="115"/>
        </w:rPr>
        <w:t>apresentados</w:t>
      </w:r>
      <w:r>
        <w:rPr>
          <w:spacing w:val="-1"/>
          <w:w w:val="115"/>
        </w:rPr>
        <w:t> </w:t>
      </w:r>
      <w:r>
        <w:rPr>
          <w:w w:val="115"/>
        </w:rPr>
        <w:t>neste livro.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É uma aplicação simples. Diferente do Tesouro Direto, em que os títulos, apesar de</w:t>
      </w:r>
      <w:r>
        <w:rPr>
          <w:spacing w:val="1"/>
          <w:w w:val="115"/>
        </w:rPr>
        <w:t> </w:t>
      </w:r>
      <w:r>
        <w:rPr>
          <w:w w:val="115"/>
        </w:rPr>
        <w:t>terem vencimento, podem ser resgatados a qualquer momento, os CDBs podem ter</w:t>
      </w:r>
      <w:r>
        <w:rPr>
          <w:spacing w:val="1"/>
          <w:w w:val="115"/>
        </w:rPr>
        <w:t> </w:t>
      </w:r>
      <w:r>
        <w:rPr>
          <w:w w:val="115"/>
        </w:rPr>
        <w:t>liquidez</w:t>
      </w:r>
      <w:r>
        <w:rPr>
          <w:spacing w:val="1"/>
          <w:w w:val="115"/>
        </w:rPr>
        <w:t> </w:t>
      </w:r>
      <w:r>
        <w:rPr>
          <w:w w:val="115"/>
        </w:rPr>
        <w:t>diária</w:t>
      </w:r>
      <w:r>
        <w:rPr>
          <w:spacing w:val="1"/>
          <w:w w:val="115"/>
        </w:rPr>
        <w:t> </w:t>
      </w:r>
      <w:r>
        <w:rPr>
          <w:w w:val="115"/>
        </w:rPr>
        <w:t>(permitindo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resgate</w:t>
      </w:r>
      <w:r>
        <w:rPr>
          <w:spacing w:val="1"/>
          <w:w w:val="115"/>
        </w:rPr>
        <w:t> </w:t>
      </w:r>
      <w:r>
        <w:rPr>
          <w:w w:val="115"/>
        </w:rPr>
        <w:t>rápido)</w:t>
      </w:r>
      <w:r>
        <w:rPr>
          <w:spacing w:val="1"/>
          <w:w w:val="115"/>
        </w:rPr>
        <w:t> </w:t>
      </w:r>
      <w:r>
        <w:rPr>
          <w:w w:val="115"/>
        </w:rPr>
        <w:t>ou</w:t>
      </w:r>
      <w:r>
        <w:rPr>
          <w:spacing w:val="1"/>
          <w:w w:val="115"/>
        </w:rPr>
        <w:t> </w:t>
      </w:r>
      <w:r>
        <w:rPr>
          <w:w w:val="115"/>
        </w:rPr>
        <w:t>baixa</w:t>
      </w:r>
      <w:r>
        <w:rPr>
          <w:spacing w:val="1"/>
          <w:w w:val="115"/>
        </w:rPr>
        <w:t> </w:t>
      </w:r>
      <w:r>
        <w:rPr>
          <w:w w:val="115"/>
        </w:rPr>
        <w:t>liquidez</w:t>
      </w:r>
      <w:r>
        <w:rPr>
          <w:spacing w:val="1"/>
          <w:w w:val="115"/>
        </w:rPr>
        <w:t> </w:t>
      </w:r>
      <w:r>
        <w:rPr>
          <w:w w:val="115"/>
        </w:rPr>
        <w:t>(o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possibilita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-59"/>
          <w:w w:val="115"/>
        </w:rPr>
        <w:t> </w:t>
      </w:r>
      <w:r>
        <w:rPr>
          <w:w w:val="115"/>
        </w:rPr>
        <w:t>resgate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investimento</w:t>
      </w:r>
      <w:r>
        <w:rPr>
          <w:spacing w:val="2"/>
          <w:w w:val="115"/>
        </w:rPr>
        <w:t> </w:t>
      </w:r>
      <w:r>
        <w:rPr>
          <w:w w:val="115"/>
        </w:rPr>
        <w:t>apenas</w:t>
      </w:r>
      <w:r>
        <w:rPr>
          <w:spacing w:val="1"/>
          <w:w w:val="115"/>
        </w:rPr>
        <w:t> </w:t>
      </w: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data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vencimento).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5"/>
        </w:rPr>
        <w:t>A minha dica aqui é procurar pela chamada “data de carência”, que indica até quando</w:t>
      </w:r>
      <w:r>
        <w:rPr>
          <w:spacing w:val="-60"/>
          <w:w w:val="115"/>
        </w:rPr>
        <w:t> </w:t>
      </w:r>
      <w:r>
        <w:rPr>
          <w:w w:val="115"/>
        </w:rPr>
        <w:t>o investimento deve ser mantido pelo investidor. Para os CDBs que tiverem a data de</w:t>
      </w:r>
      <w:r>
        <w:rPr>
          <w:spacing w:val="1"/>
          <w:w w:val="115"/>
        </w:rPr>
        <w:t> </w:t>
      </w:r>
      <w:r>
        <w:rPr>
          <w:w w:val="115"/>
        </w:rPr>
        <w:t>carência igual à de vencimento, deixe seu dinheiro “preso” no CDB até o vencimento.</w:t>
      </w:r>
      <w:r>
        <w:rPr>
          <w:spacing w:val="1"/>
          <w:w w:val="115"/>
        </w:rPr>
        <w:t> </w:t>
      </w:r>
      <w:r>
        <w:rPr>
          <w:w w:val="115"/>
        </w:rPr>
        <w:t>Caso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3"/>
          <w:w w:val="115"/>
        </w:rPr>
        <w:t> </w:t>
      </w:r>
      <w:r>
        <w:rPr>
          <w:w w:val="115"/>
        </w:rPr>
        <w:t>datas</w:t>
      </w:r>
      <w:r>
        <w:rPr>
          <w:spacing w:val="-3"/>
          <w:w w:val="115"/>
        </w:rPr>
        <w:t> </w:t>
      </w:r>
      <w:r>
        <w:rPr>
          <w:w w:val="115"/>
        </w:rPr>
        <w:t>sejam</w:t>
      </w:r>
      <w:r>
        <w:rPr>
          <w:spacing w:val="-3"/>
          <w:w w:val="115"/>
        </w:rPr>
        <w:t> </w:t>
      </w:r>
      <w:r>
        <w:rPr>
          <w:w w:val="115"/>
        </w:rPr>
        <w:t>diferentes,</w:t>
      </w:r>
      <w:r>
        <w:rPr>
          <w:spacing w:val="-4"/>
          <w:w w:val="115"/>
        </w:rPr>
        <w:t> </w:t>
      </w:r>
      <w:r>
        <w:rPr>
          <w:w w:val="115"/>
        </w:rPr>
        <w:t>é</w:t>
      </w:r>
      <w:r>
        <w:rPr>
          <w:spacing w:val="-3"/>
          <w:w w:val="115"/>
        </w:rPr>
        <w:t> </w:t>
      </w:r>
      <w:r>
        <w:rPr>
          <w:w w:val="115"/>
        </w:rPr>
        <w:t>possível</w:t>
      </w:r>
      <w:r>
        <w:rPr>
          <w:spacing w:val="-3"/>
          <w:w w:val="115"/>
        </w:rPr>
        <w:t> </w:t>
      </w:r>
      <w:r>
        <w:rPr>
          <w:w w:val="115"/>
        </w:rPr>
        <w:t>para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investidor</w:t>
      </w:r>
      <w:r>
        <w:rPr>
          <w:spacing w:val="-4"/>
          <w:w w:val="115"/>
        </w:rPr>
        <w:t> </w:t>
      </w:r>
      <w:r>
        <w:rPr>
          <w:w w:val="115"/>
        </w:rPr>
        <w:t>resgatar</w:t>
      </w:r>
      <w:r>
        <w:rPr>
          <w:spacing w:val="-3"/>
          <w:w w:val="115"/>
        </w:rPr>
        <w:t> </w:t>
      </w:r>
      <w:r>
        <w:rPr>
          <w:w w:val="115"/>
        </w:rPr>
        <w:t>seu</w:t>
      </w:r>
      <w:r>
        <w:rPr>
          <w:spacing w:val="-3"/>
          <w:w w:val="115"/>
        </w:rPr>
        <w:t> </w:t>
      </w:r>
      <w:r>
        <w:rPr>
          <w:w w:val="115"/>
        </w:rPr>
        <w:t>dinheiro</w:t>
      </w:r>
      <w:r>
        <w:rPr>
          <w:spacing w:val="-3"/>
          <w:w w:val="115"/>
        </w:rPr>
        <w:t> </w:t>
      </w:r>
      <w:r>
        <w:rPr>
          <w:w w:val="115"/>
        </w:rPr>
        <w:t>antes</w:t>
      </w:r>
      <w:r>
        <w:rPr>
          <w:spacing w:val="-59"/>
          <w:w w:val="115"/>
        </w:rPr>
        <w:t> </w:t>
      </w:r>
      <w:r>
        <w:rPr>
          <w:w w:val="115"/>
        </w:rPr>
        <w:t>da</w:t>
      </w:r>
      <w:r>
        <w:rPr>
          <w:spacing w:val="1"/>
          <w:w w:val="115"/>
        </w:rPr>
        <w:t> </w:t>
      </w:r>
      <w:r>
        <w:rPr>
          <w:w w:val="115"/>
        </w:rPr>
        <w:t>data</w:t>
      </w:r>
      <w:r>
        <w:rPr>
          <w:spacing w:val="2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vencimento</w:t>
      </w:r>
      <w:r>
        <w:rPr>
          <w:spacing w:val="2"/>
          <w:w w:val="115"/>
        </w:rPr>
        <w:t> </w:t>
      </w:r>
      <w:r>
        <w:rPr>
          <w:w w:val="115"/>
        </w:rPr>
        <w:t>chegar.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0"/>
        </w:rPr>
        <w:t>Seguindo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lógica</w:t>
      </w:r>
      <w:r>
        <w:rPr>
          <w:spacing w:val="1"/>
          <w:w w:val="110"/>
        </w:rPr>
        <w:t> </w:t>
      </w:r>
      <w:r>
        <w:rPr>
          <w:w w:val="110"/>
        </w:rPr>
        <w:t>um</w:t>
      </w:r>
      <w:r>
        <w:rPr>
          <w:spacing w:val="1"/>
          <w:w w:val="110"/>
        </w:rPr>
        <w:t> </w:t>
      </w:r>
      <w:r>
        <w:rPr>
          <w:w w:val="110"/>
        </w:rPr>
        <w:t>pouco</w:t>
      </w:r>
      <w:r>
        <w:rPr>
          <w:spacing w:val="1"/>
          <w:w w:val="110"/>
        </w:rPr>
        <w:t> </w:t>
      </w:r>
      <w:r>
        <w:rPr>
          <w:w w:val="110"/>
        </w:rPr>
        <w:t>parecida</w:t>
      </w:r>
      <w:r>
        <w:rPr>
          <w:spacing w:val="1"/>
          <w:w w:val="110"/>
        </w:rPr>
        <w:t> </w:t>
      </w:r>
      <w:r>
        <w:rPr>
          <w:w w:val="110"/>
        </w:rPr>
        <w:t>com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Tesouro,</w:t>
      </w:r>
      <w:r>
        <w:rPr>
          <w:spacing w:val="1"/>
          <w:w w:val="110"/>
        </w:rPr>
        <w:t> </w:t>
      </w:r>
      <w:r>
        <w:rPr>
          <w:w w:val="110"/>
        </w:rPr>
        <w:t>os</w:t>
      </w:r>
      <w:r>
        <w:rPr>
          <w:spacing w:val="1"/>
          <w:w w:val="110"/>
        </w:rPr>
        <w:t> </w:t>
      </w:r>
      <w:r>
        <w:rPr>
          <w:w w:val="110"/>
        </w:rPr>
        <w:t>CDBs</w:t>
      </w:r>
      <w:r>
        <w:rPr>
          <w:spacing w:val="1"/>
          <w:w w:val="110"/>
        </w:rPr>
        <w:t> </w:t>
      </w:r>
      <w:r>
        <w:rPr>
          <w:w w:val="110"/>
        </w:rPr>
        <w:t>podem</w:t>
      </w:r>
      <w:r>
        <w:rPr>
          <w:spacing w:val="1"/>
          <w:w w:val="110"/>
        </w:rPr>
        <w:t> </w:t>
      </w:r>
      <w:r>
        <w:rPr>
          <w:w w:val="110"/>
        </w:rPr>
        <w:t>ser</w:t>
      </w:r>
      <w:r>
        <w:rPr>
          <w:spacing w:val="1"/>
          <w:w w:val="110"/>
        </w:rPr>
        <w:t> </w:t>
      </w:r>
      <w:r>
        <w:rPr>
          <w:w w:val="110"/>
        </w:rPr>
        <w:t>indexados</w:t>
      </w:r>
      <w:r>
        <w:rPr>
          <w:spacing w:val="1"/>
          <w:w w:val="110"/>
        </w:rPr>
        <w:t> </w:t>
      </w:r>
      <w:r>
        <w:rPr>
          <w:w w:val="110"/>
        </w:rPr>
        <w:t>no</w:t>
      </w:r>
      <w:r>
        <w:rPr>
          <w:spacing w:val="1"/>
          <w:w w:val="110"/>
        </w:rPr>
        <w:t> </w:t>
      </w:r>
      <w:r>
        <w:rPr>
          <w:w w:val="110"/>
        </w:rPr>
        <w:t>IPCA</w:t>
      </w:r>
      <w:r>
        <w:rPr>
          <w:spacing w:val="1"/>
          <w:w w:val="110"/>
        </w:rPr>
        <w:t> 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terem</w:t>
      </w:r>
      <w:r>
        <w:rPr>
          <w:spacing w:val="1"/>
          <w:w w:val="110"/>
        </w:rPr>
        <w:t> </w:t>
      </w:r>
      <w:r>
        <w:rPr>
          <w:w w:val="110"/>
        </w:rPr>
        <w:t>taxas</w:t>
      </w:r>
      <w:r>
        <w:rPr>
          <w:spacing w:val="1"/>
          <w:w w:val="110"/>
        </w:rPr>
        <w:t> </w:t>
      </w:r>
      <w:r>
        <w:rPr>
          <w:w w:val="110"/>
        </w:rPr>
        <w:t>preﬁxadas.</w:t>
      </w:r>
      <w:r>
        <w:rPr>
          <w:spacing w:val="1"/>
          <w:w w:val="110"/>
        </w:rPr>
        <w:t> </w:t>
      </w:r>
      <w:r>
        <w:rPr>
          <w:w w:val="110"/>
        </w:rPr>
        <w:t>Mas,</w:t>
      </w:r>
      <w:r>
        <w:rPr>
          <w:spacing w:val="1"/>
          <w:w w:val="110"/>
        </w:rPr>
        <w:t> </w:t>
      </w:r>
      <w:r>
        <w:rPr>
          <w:w w:val="110"/>
        </w:rPr>
        <w:t>diferente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Tesouro,</w:t>
      </w:r>
      <w:r>
        <w:rPr>
          <w:spacing w:val="1"/>
          <w:w w:val="110"/>
        </w:rPr>
        <w:t> </w:t>
      </w:r>
      <w:r>
        <w:rPr>
          <w:w w:val="110"/>
        </w:rPr>
        <w:t>no</w:t>
      </w:r>
      <w:r>
        <w:rPr>
          <w:spacing w:val="1"/>
          <w:w w:val="110"/>
        </w:rPr>
        <w:t> </w:t>
      </w:r>
      <w:r>
        <w:rPr>
          <w:w w:val="110"/>
        </w:rPr>
        <w:t>qual</w:t>
      </w:r>
      <w:r>
        <w:rPr>
          <w:spacing w:val="1"/>
          <w:w w:val="110"/>
        </w:rPr>
        <w:t> </w:t>
      </w:r>
      <w:r>
        <w:rPr>
          <w:w w:val="110"/>
        </w:rPr>
        <w:t>há</w:t>
      </w:r>
      <w:r>
        <w:rPr>
          <w:spacing w:val="-56"/>
          <w:w w:val="110"/>
        </w:rPr>
        <w:t> </w:t>
      </w:r>
      <w:r>
        <w:rPr>
          <w:w w:val="110"/>
        </w:rPr>
        <w:t>possibilidade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seguir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taxa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juros,</w:t>
      </w:r>
      <w:r>
        <w:rPr>
          <w:spacing w:val="1"/>
          <w:w w:val="110"/>
        </w:rPr>
        <w:t> </w:t>
      </w:r>
      <w:r>
        <w:rPr>
          <w:w w:val="110"/>
        </w:rPr>
        <w:t>os</w:t>
      </w:r>
      <w:r>
        <w:rPr>
          <w:spacing w:val="1"/>
          <w:w w:val="110"/>
        </w:rPr>
        <w:t> </w:t>
      </w:r>
      <w:r>
        <w:rPr>
          <w:w w:val="110"/>
        </w:rPr>
        <w:t>CDBs</w:t>
      </w:r>
      <w:r>
        <w:rPr>
          <w:spacing w:val="1"/>
          <w:w w:val="110"/>
        </w:rPr>
        <w:t> </w:t>
      </w:r>
      <w:r>
        <w:rPr>
          <w:w w:val="110"/>
        </w:rPr>
        <w:t>pós-ﬁxados</w:t>
      </w:r>
      <w:r>
        <w:rPr>
          <w:spacing w:val="1"/>
          <w:w w:val="110"/>
        </w:rPr>
        <w:t> </w:t>
      </w:r>
      <w:r>
        <w:rPr>
          <w:w w:val="110"/>
        </w:rPr>
        <w:t>são</w:t>
      </w:r>
      <w:r>
        <w:rPr>
          <w:spacing w:val="1"/>
          <w:w w:val="110"/>
        </w:rPr>
        <w:t> </w:t>
      </w:r>
      <w:r>
        <w:rPr>
          <w:w w:val="110"/>
        </w:rPr>
        <w:t>indexados  a  um</w:t>
      </w:r>
      <w:r>
        <w:rPr>
          <w:spacing w:val="1"/>
          <w:w w:val="110"/>
        </w:rPr>
        <w:t> </w:t>
      </w:r>
      <w:r>
        <w:rPr>
          <w:w w:val="110"/>
        </w:rPr>
        <w:t>indicador que chamamos de Certiﬁcado de Depósito Interbancário (CDI). Vale dizer que,</w:t>
      </w:r>
      <w:r>
        <w:rPr>
          <w:spacing w:val="1"/>
          <w:w w:val="110"/>
        </w:rPr>
        <w:t> </w:t>
      </w:r>
      <w:r>
        <w:rPr>
          <w:w w:val="110"/>
        </w:rPr>
        <w:t>apesar</w:t>
      </w:r>
      <w:r>
        <w:rPr>
          <w:spacing w:val="1"/>
          <w:w w:val="110"/>
        </w:rPr>
        <w:t> </w:t>
      </w:r>
      <w:r>
        <w:rPr>
          <w:w w:val="110"/>
        </w:rPr>
        <w:t>da</w:t>
      </w:r>
      <w:r>
        <w:rPr>
          <w:spacing w:val="1"/>
          <w:w w:val="110"/>
        </w:rPr>
        <w:t> </w:t>
      </w:r>
      <w:r>
        <w:rPr>
          <w:w w:val="110"/>
        </w:rPr>
        <w:t>Selic</w:t>
      </w:r>
      <w:r>
        <w:rPr>
          <w:spacing w:val="1"/>
          <w:w w:val="110"/>
        </w:rPr>
        <w:t> 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CDI</w:t>
      </w:r>
      <w:r>
        <w:rPr>
          <w:spacing w:val="1"/>
          <w:w w:val="110"/>
        </w:rPr>
        <w:t> </w:t>
      </w:r>
      <w:r>
        <w:rPr>
          <w:w w:val="110"/>
        </w:rPr>
        <w:t>serem</w:t>
      </w:r>
      <w:r>
        <w:rPr>
          <w:spacing w:val="1"/>
          <w:w w:val="110"/>
        </w:rPr>
        <w:t> </w:t>
      </w:r>
      <w:r>
        <w:rPr>
          <w:w w:val="110"/>
        </w:rPr>
        <w:t>indicadores </w:t>
      </w:r>
      <w:r>
        <w:rPr>
          <w:spacing w:val="1"/>
          <w:w w:val="110"/>
        </w:rPr>
        <w:t> </w:t>
      </w:r>
      <w:r>
        <w:rPr>
          <w:w w:val="110"/>
        </w:rPr>
        <w:t>diferentes, </w:t>
      </w:r>
      <w:r>
        <w:rPr>
          <w:spacing w:val="1"/>
          <w:w w:val="110"/>
        </w:rPr>
        <w:t> </w:t>
      </w:r>
      <w:r>
        <w:rPr>
          <w:w w:val="110"/>
        </w:rPr>
        <w:t>ambos </w:t>
      </w:r>
      <w:r>
        <w:rPr>
          <w:spacing w:val="1"/>
          <w:w w:val="110"/>
        </w:rPr>
        <w:t> </w:t>
      </w:r>
      <w:r>
        <w:rPr>
          <w:w w:val="110"/>
        </w:rPr>
        <w:t>possuem 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proximidade</w:t>
      </w:r>
      <w:r>
        <w:rPr>
          <w:spacing w:val="1"/>
          <w:w w:val="110"/>
        </w:rPr>
        <w:t> </w:t>
      </w:r>
      <w:r>
        <w:rPr>
          <w:w w:val="110"/>
        </w:rPr>
        <w:t>muito</w:t>
      </w:r>
      <w:r>
        <w:rPr>
          <w:spacing w:val="1"/>
          <w:w w:val="110"/>
        </w:rPr>
        <w:t> </w:t>
      </w:r>
      <w:r>
        <w:rPr>
          <w:w w:val="110"/>
        </w:rPr>
        <w:t>grande.</w:t>
      </w:r>
      <w:r>
        <w:rPr>
          <w:spacing w:val="1"/>
          <w:w w:val="110"/>
        </w:rPr>
        <w:t> </w:t>
      </w:r>
      <w:r>
        <w:rPr>
          <w:w w:val="110"/>
        </w:rPr>
        <w:t>Geralmente,</w:t>
      </w:r>
      <w:r>
        <w:rPr>
          <w:spacing w:val="1"/>
          <w:w w:val="110"/>
        </w:rPr>
        <w:t> </w:t>
      </w:r>
      <w:r>
        <w:rPr>
          <w:w w:val="110"/>
        </w:rPr>
        <w:t>quando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Selic</w:t>
      </w:r>
      <w:r>
        <w:rPr>
          <w:spacing w:val="1"/>
          <w:w w:val="110"/>
        </w:rPr>
        <w:t> </w:t>
      </w:r>
      <w:r>
        <w:rPr>
          <w:w w:val="110"/>
        </w:rPr>
        <w:t>cai,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CDI</w:t>
      </w:r>
      <w:r>
        <w:rPr>
          <w:spacing w:val="1"/>
          <w:w w:val="110"/>
        </w:rPr>
        <w:t> </w:t>
      </w:r>
      <w:r>
        <w:rPr>
          <w:w w:val="110"/>
        </w:rPr>
        <w:t>cai</w:t>
      </w:r>
      <w:r>
        <w:rPr>
          <w:spacing w:val="1"/>
          <w:w w:val="110"/>
        </w:rPr>
        <w:t> </w:t>
      </w:r>
      <w:r>
        <w:rPr>
          <w:w w:val="110"/>
        </w:rPr>
        <w:t>na  mesma</w:t>
      </w:r>
      <w:r>
        <w:rPr>
          <w:spacing w:val="1"/>
          <w:w w:val="110"/>
        </w:rPr>
        <w:t> </w:t>
      </w:r>
      <w:r>
        <w:rPr>
          <w:w w:val="110"/>
        </w:rPr>
        <w:t>proporção,</w:t>
      </w:r>
      <w:r>
        <w:rPr>
          <w:spacing w:val="5"/>
          <w:w w:val="110"/>
        </w:rPr>
        <w:t> </w:t>
      </w:r>
      <w:r>
        <w:rPr>
          <w:w w:val="110"/>
        </w:rPr>
        <w:t>ou</w:t>
      </w:r>
      <w:r>
        <w:rPr>
          <w:spacing w:val="6"/>
          <w:w w:val="110"/>
        </w:rPr>
        <w:t> </w:t>
      </w:r>
      <w:r>
        <w:rPr>
          <w:w w:val="110"/>
        </w:rPr>
        <w:t>de</w:t>
      </w:r>
      <w:r>
        <w:rPr>
          <w:spacing w:val="6"/>
          <w:w w:val="110"/>
        </w:rPr>
        <w:t> </w:t>
      </w:r>
      <w:r>
        <w:rPr>
          <w:w w:val="110"/>
        </w:rPr>
        <w:t>uma</w:t>
      </w:r>
      <w:r>
        <w:rPr>
          <w:spacing w:val="6"/>
          <w:w w:val="110"/>
        </w:rPr>
        <w:t> </w:t>
      </w:r>
      <w:r>
        <w:rPr>
          <w:w w:val="110"/>
        </w:rPr>
        <w:t>forma</w:t>
      </w:r>
      <w:r>
        <w:rPr>
          <w:spacing w:val="5"/>
          <w:w w:val="110"/>
        </w:rPr>
        <w:t> </w:t>
      </w:r>
      <w:r>
        <w:rPr>
          <w:w w:val="110"/>
        </w:rPr>
        <w:t>parecida.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No caso dos CDBs ligados ao CDI, o primeiro ponto é veriﬁcar se a sua taxa de</w:t>
      </w:r>
      <w:r>
        <w:rPr>
          <w:spacing w:val="1"/>
          <w:w w:val="115"/>
        </w:rPr>
        <w:t> </w:t>
      </w:r>
      <w:r>
        <w:rPr>
          <w:w w:val="115"/>
        </w:rPr>
        <w:t>rendimento</w:t>
      </w:r>
      <w:r>
        <w:rPr>
          <w:spacing w:val="-3"/>
          <w:w w:val="115"/>
        </w:rPr>
        <w:t> </w:t>
      </w:r>
      <w:r>
        <w:rPr>
          <w:w w:val="115"/>
        </w:rPr>
        <w:t>é</w:t>
      </w:r>
      <w:r>
        <w:rPr>
          <w:spacing w:val="-3"/>
          <w:w w:val="115"/>
        </w:rPr>
        <w:t> </w:t>
      </w:r>
      <w:r>
        <w:rPr>
          <w:w w:val="115"/>
        </w:rPr>
        <w:t>maior</w:t>
      </w:r>
      <w:r>
        <w:rPr>
          <w:spacing w:val="-3"/>
          <w:w w:val="115"/>
        </w:rPr>
        <w:t> </w:t>
      </w:r>
      <w:r>
        <w:rPr>
          <w:w w:val="115"/>
        </w:rPr>
        <w:t>ou</w:t>
      </w:r>
      <w:r>
        <w:rPr>
          <w:spacing w:val="-3"/>
          <w:w w:val="115"/>
        </w:rPr>
        <w:t> </w:t>
      </w:r>
      <w:r>
        <w:rPr>
          <w:w w:val="115"/>
        </w:rPr>
        <w:t>igual</w:t>
      </w:r>
      <w:r>
        <w:rPr>
          <w:spacing w:val="-3"/>
          <w:w w:val="115"/>
        </w:rPr>
        <w:t> </w:t>
      </w:r>
      <w:r>
        <w:rPr>
          <w:w w:val="115"/>
        </w:rPr>
        <w:t>a,</w:t>
      </w:r>
      <w:r>
        <w:rPr>
          <w:spacing w:val="-3"/>
          <w:w w:val="115"/>
        </w:rPr>
        <w:t> </w:t>
      </w:r>
      <w:r>
        <w:rPr>
          <w:w w:val="115"/>
        </w:rPr>
        <w:t>pelo</w:t>
      </w:r>
      <w:r>
        <w:rPr>
          <w:spacing w:val="-3"/>
          <w:w w:val="115"/>
        </w:rPr>
        <w:t> </w:t>
      </w:r>
      <w:r>
        <w:rPr>
          <w:w w:val="115"/>
        </w:rPr>
        <w:t>menos,</w:t>
      </w:r>
      <w:r>
        <w:rPr>
          <w:spacing w:val="-3"/>
          <w:w w:val="115"/>
        </w:rPr>
        <w:t> </w:t>
      </w:r>
      <w:r>
        <w:rPr>
          <w:w w:val="115"/>
        </w:rPr>
        <w:t>100%</w:t>
      </w:r>
      <w:r>
        <w:rPr>
          <w:spacing w:val="-2"/>
          <w:w w:val="115"/>
        </w:rPr>
        <w:t> </w:t>
      </w:r>
      <w:r>
        <w:rPr>
          <w:w w:val="115"/>
        </w:rPr>
        <w:t>do</w:t>
      </w:r>
      <w:r>
        <w:rPr>
          <w:spacing w:val="-3"/>
          <w:w w:val="115"/>
        </w:rPr>
        <w:t> </w:t>
      </w:r>
      <w:r>
        <w:rPr>
          <w:w w:val="115"/>
        </w:rPr>
        <w:t>CDI.</w:t>
      </w:r>
      <w:r>
        <w:rPr>
          <w:spacing w:val="-3"/>
          <w:w w:val="115"/>
        </w:rPr>
        <w:t> </w:t>
      </w:r>
      <w:r>
        <w:rPr>
          <w:w w:val="115"/>
        </w:rPr>
        <w:t>Em</w:t>
      </w:r>
      <w:r>
        <w:rPr>
          <w:spacing w:val="-3"/>
          <w:w w:val="115"/>
        </w:rPr>
        <w:t> </w:t>
      </w:r>
      <w:r>
        <w:rPr>
          <w:w w:val="115"/>
        </w:rPr>
        <w:t>caso</w:t>
      </w:r>
      <w:r>
        <w:rPr>
          <w:spacing w:val="-3"/>
          <w:w w:val="115"/>
        </w:rPr>
        <w:t> </w:t>
      </w:r>
      <w:r>
        <w:rPr>
          <w:w w:val="115"/>
        </w:rPr>
        <w:t>negativo,</w:t>
      </w:r>
      <w:r>
        <w:rPr>
          <w:spacing w:val="-3"/>
          <w:w w:val="115"/>
        </w:rPr>
        <w:t> </w:t>
      </w:r>
      <w:r>
        <w:rPr>
          <w:w w:val="115"/>
        </w:rPr>
        <w:t>você</w:t>
      </w:r>
      <w:r>
        <w:rPr>
          <w:spacing w:val="-3"/>
          <w:w w:val="115"/>
        </w:rPr>
        <w:t> </w:t>
      </w:r>
      <w:r>
        <w:rPr>
          <w:w w:val="115"/>
        </w:rPr>
        <w:t>pode</w:t>
      </w:r>
      <w:r>
        <w:rPr>
          <w:spacing w:val="-58"/>
          <w:w w:val="115"/>
        </w:rPr>
        <w:t> </w:t>
      </w:r>
      <w:r>
        <w:rPr>
          <w:w w:val="115"/>
        </w:rPr>
        <w:t>estar dando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cara com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CDB</w:t>
      </w:r>
      <w:r>
        <w:rPr>
          <w:spacing w:val="1"/>
          <w:w w:val="115"/>
        </w:rPr>
        <w:t> </w:t>
      </w:r>
      <w:r>
        <w:rPr>
          <w:w w:val="115"/>
        </w:rPr>
        <w:t>não muito</w:t>
      </w:r>
      <w:r>
        <w:rPr>
          <w:spacing w:val="1"/>
          <w:w w:val="115"/>
        </w:rPr>
        <w:t> </w:t>
      </w:r>
      <w:r>
        <w:rPr>
          <w:w w:val="115"/>
        </w:rPr>
        <w:t>bom.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Há algo muito importante para entender antes de escolher um CDB, que é o triângulo</w:t>
      </w:r>
      <w:r>
        <w:rPr>
          <w:spacing w:val="-59"/>
          <w:w w:val="115"/>
        </w:rPr>
        <w:t> </w:t>
      </w:r>
      <w:r>
        <w:rPr>
          <w:w w:val="115"/>
        </w:rPr>
        <w:t>dos investimentos, composto por: risco, rentabilidade e liquidez. Ou seja, é o Triângulo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Nigro!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Isso porque CDBs de menor rentabilidade tendem a fornecer riscos menores e/ou</w:t>
      </w:r>
      <w:r>
        <w:rPr>
          <w:spacing w:val="1"/>
          <w:w w:val="115"/>
        </w:rPr>
        <w:t> </w:t>
      </w:r>
      <w:r>
        <w:rPr>
          <w:w w:val="115"/>
        </w:rPr>
        <w:t>liquidez mais alta para o investidor. Ou seja, há possibilidade de retirar rapidamente o</w:t>
      </w:r>
      <w:r>
        <w:rPr>
          <w:spacing w:val="1"/>
          <w:w w:val="115"/>
        </w:rPr>
        <w:t> </w:t>
      </w:r>
      <w:r>
        <w:rPr>
          <w:w w:val="115"/>
        </w:rPr>
        <w:t>seu</w:t>
      </w:r>
      <w:r>
        <w:rPr>
          <w:spacing w:val="1"/>
          <w:w w:val="115"/>
        </w:rPr>
        <w:t> </w:t>
      </w:r>
      <w:r>
        <w:rPr>
          <w:w w:val="115"/>
        </w:rPr>
        <w:t>dinheiro.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bom</w:t>
      </w:r>
      <w:r>
        <w:rPr>
          <w:spacing w:val="1"/>
          <w:w w:val="115"/>
        </w:rPr>
        <w:t> </w:t>
      </w:r>
      <w:r>
        <w:rPr>
          <w:w w:val="115"/>
        </w:rPr>
        <w:t>exemplo</w:t>
      </w:r>
      <w:r>
        <w:rPr>
          <w:spacing w:val="1"/>
          <w:w w:val="115"/>
        </w:rPr>
        <w:t> </w:t>
      </w:r>
      <w:r>
        <w:rPr>
          <w:w w:val="115"/>
        </w:rPr>
        <w:t>são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CDBs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liquidez</w:t>
      </w:r>
      <w:r>
        <w:rPr>
          <w:spacing w:val="1"/>
          <w:w w:val="115"/>
        </w:rPr>
        <w:t> </w:t>
      </w:r>
      <w:r>
        <w:rPr>
          <w:w w:val="115"/>
        </w:rPr>
        <w:t>diária,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podem</w:t>
      </w:r>
      <w:r>
        <w:rPr>
          <w:spacing w:val="1"/>
          <w:w w:val="115"/>
        </w:rPr>
        <w:t> </w:t>
      </w:r>
      <w:r>
        <w:rPr>
          <w:w w:val="115"/>
        </w:rPr>
        <w:t>ter</w:t>
      </w:r>
      <w:r>
        <w:rPr>
          <w:spacing w:val="1"/>
          <w:w w:val="115"/>
        </w:rPr>
        <w:t> </w:t>
      </w:r>
      <w:r>
        <w:rPr>
          <w:w w:val="115"/>
        </w:rPr>
        <w:t>rentabilidade</w:t>
      </w:r>
      <w:r>
        <w:rPr>
          <w:spacing w:val="-12"/>
          <w:w w:val="115"/>
        </w:rPr>
        <w:t> </w:t>
      </w:r>
      <w:r>
        <w:rPr>
          <w:w w:val="115"/>
        </w:rPr>
        <w:t>de,</w:t>
      </w:r>
      <w:r>
        <w:rPr>
          <w:spacing w:val="-11"/>
          <w:w w:val="115"/>
        </w:rPr>
        <w:t> </w:t>
      </w:r>
      <w:r>
        <w:rPr>
          <w:w w:val="115"/>
        </w:rPr>
        <w:t>por</w:t>
      </w:r>
      <w:r>
        <w:rPr>
          <w:spacing w:val="-12"/>
          <w:w w:val="115"/>
        </w:rPr>
        <w:t> </w:t>
      </w:r>
      <w:r>
        <w:rPr>
          <w:w w:val="115"/>
        </w:rPr>
        <w:t>exemplo,</w:t>
      </w:r>
      <w:r>
        <w:rPr>
          <w:spacing w:val="-11"/>
          <w:w w:val="115"/>
        </w:rPr>
        <w:t> </w:t>
      </w:r>
      <w:r>
        <w:rPr>
          <w:w w:val="115"/>
        </w:rPr>
        <w:t>99%</w:t>
      </w:r>
      <w:r>
        <w:rPr>
          <w:spacing w:val="-12"/>
          <w:w w:val="115"/>
        </w:rPr>
        <w:t> </w:t>
      </w:r>
      <w:r>
        <w:rPr>
          <w:w w:val="115"/>
        </w:rPr>
        <w:t>do</w:t>
      </w:r>
      <w:r>
        <w:rPr>
          <w:spacing w:val="-11"/>
          <w:w w:val="115"/>
        </w:rPr>
        <w:t> </w:t>
      </w:r>
      <w:r>
        <w:rPr>
          <w:w w:val="115"/>
        </w:rPr>
        <w:t>CDI</w:t>
      </w:r>
      <w:r>
        <w:rPr>
          <w:spacing w:val="-12"/>
          <w:w w:val="115"/>
        </w:rPr>
        <w:t> </w:t>
      </w:r>
      <w:r>
        <w:rPr>
          <w:w w:val="115"/>
        </w:rPr>
        <w:t>(sendo</w:t>
      </w:r>
      <w:r>
        <w:rPr>
          <w:spacing w:val="-11"/>
          <w:w w:val="115"/>
        </w:rPr>
        <w:t> </w:t>
      </w:r>
      <w:r>
        <w:rPr>
          <w:w w:val="115"/>
        </w:rPr>
        <w:t>uma</w:t>
      </w:r>
      <w:r>
        <w:rPr>
          <w:spacing w:val="-12"/>
          <w:w w:val="115"/>
        </w:rPr>
        <w:t> </w:t>
      </w:r>
      <w:r>
        <w:rPr>
          <w:w w:val="115"/>
        </w:rPr>
        <w:t>exceção</w:t>
      </w:r>
      <w:r>
        <w:rPr>
          <w:spacing w:val="-11"/>
          <w:w w:val="115"/>
        </w:rPr>
        <w:t> </w:t>
      </w:r>
      <w:r>
        <w:rPr>
          <w:w w:val="115"/>
        </w:rPr>
        <w:t>à</w:t>
      </w:r>
      <w:r>
        <w:rPr>
          <w:spacing w:val="-12"/>
          <w:w w:val="115"/>
        </w:rPr>
        <w:t> </w:t>
      </w:r>
      <w:r>
        <w:rPr>
          <w:w w:val="115"/>
        </w:rPr>
        <w:t>regra</w:t>
      </w:r>
      <w:r>
        <w:rPr>
          <w:spacing w:val="-11"/>
          <w:w w:val="115"/>
        </w:rPr>
        <w:t> </w:t>
      </w:r>
      <w:r>
        <w:rPr>
          <w:w w:val="115"/>
        </w:rPr>
        <w:t>dos</w:t>
      </w:r>
      <w:r>
        <w:rPr>
          <w:spacing w:val="-11"/>
          <w:w w:val="115"/>
        </w:rPr>
        <w:t> </w:t>
      </w:r>
      <w:r>
        <w:rPr>
          <w:w w:val="115"/>
        </w:rPr>
        <w:t>100%),</w:t>
      </w:r>
      <w:r>
        <w:rPr>
          <w:spacing w:val="-12"/>
          <w:w w:val="115"/>
        </w:rPr>
        <w:t> </w:t>
      </w:r>
      <w:r>
        <w:rPr>
          <w:w w:val="115"/>
        </w:rPr>
        <w:t>mas</w:t>
      </w:r>
      <w:r>
        <w:rPr>
          <w:spacing w:val="-59"/>
          <w:w w:val="115"/>
        </w:rPr>
        <w:t> </w:t>
      </w:r>
      <w:r>
        <w:rPr>
          <w:w w:val="115"/>
        </w:rPr>
        <w:t>que, em troca, permitem ao investidor um resgate até melhor do que o fornecido pelo</w:t>
      </w:r>
      <w:r>
        <w:rPr>
          <w:spacing w:val="1"/>
          <w:w w:val="115"/>
        </w:rPr>
        <w:t> </w:t>
      </w:r>
      <w:r>
        <w:rPr>
          <w:w w:val="115"/>
        </w:rPr>
        <w:t>Tesouro</w:t>
      </w:r>
      <w:r>
        <w:rPr>
          <w:spacing w:val="3"/>
          <w:w w:val="115"/>
        </w:rPr>
        <w:t> </w:t>
      </w:r>
      <w:r>
        <w:rPr>
          <w:w w:val="115"/>
        </w:rPr>
        <w:t>Direto.</w:t>
      </w:r>
      <w:r>
        <w:rPr>
          <w:spacing w:val="4"/>
          <w:w w:val="115"/>
        </w:rPr>
        <w:t> </w:t>
      </w:r>
      <w:r>
        <w:rPr>
          <w:w w:val="115"/>
        </w:rPr>
        <w:t>Enquanto</w:t>
      </w:r>
      <w:r>
        <w:rPr>
          <w:spacing w:val="4"/>
          <w:w w:val="115"/>
        </w:rPr>
        <w:t> </w:t>
      </w:r>
      <w:r>
        <w:rPr>
          <w:w w:val="115"/>
        </w:rPr>
        <w:t>no</w:t>
      </w:r>
      <w:r>
        <w:rPr>
          <w:spacing w:val="4"/>
          <w:w w:val="115"/>
        </w:rPr>
        <w:t> </w:t>
      </w:r>
      <w:r>
        <w:rPr>
          <w:w w:val="115"/>
        </w:rPr>
        <w:t>Tesouro</w:t>
      </w:r>
      <w:r>
        <w:rPr>
          <w:spacing w:val="4"/>
          <w:w w:val="115"/>
        </w:rPr>
        <w:t> </w:t>
      </w:r>
      <w:r>
        <w:rPr>
          <w:w w:val="115"/>
        </w:rPr>
        <w:t>o</w:t>
      </w:r>
      <w:r>
        <w:rPr>
          <w:spacing w:val="4"/>
          <w:w w:val="115"/>
        </w:rPr>
        <w:t> </w:t>
      </w:r>
      <w:r>
        <w:rPr>
          <w:w w:val="115"/>
        </w:rPr>
        <w:t>investidor</w:t>
      </w:r>
      <w:r>
        <w:rPr>
          <w:spacing w:val="3"/>
          <w:w w:val="115"/>
        </w:rPr>
        <w:t> </w:t>
      </w:r>
      <w:r>
        <w:rPr>
          <w:w w:val="115"/>
        </w:rPr>
        <w:t>leva</w:t>
      </w:r>
      <w:r>
        <w:rPr>
          <w:spacing w:val="4"/>
          <w:w w:val="115"/>
        </w:rPr>
        <w:t> </w:t>
      </w:r>
      <w:r>
        <w:rPr>
          <w:w w:val="115"/>
        </w:rPr>
        <w:t>um</w:t>
      </w:r>
      <w:r>
        <w:rPr>
          <w:spacing w:val="4"/>
          <w:w w:val="115"/>
        </w:rPr>
        <w:t> </w:t>
      </w:r>
      <w:r>
        <w:rPr>
          <w:w w:val="115"/>
        </w:rPr>
        <w:t>dia</w:t>
      </w:r>
      <w:r>
        <w:rPr>
          <w:spacing w:val="4"/>
          <w:w w:val="115"/>
        </w:rPr>
        <w:t> </w:t>
      </w:r>
      <w:r>
        <w:rPr>
          <w:w w:val="115"/>
        </w:rPr>
        <w:t>útil</w:t>
      </w:r>
      <w:r>
        <w:rPr>
          <w:spacing w:val="4"/>
          <w:w w:val="115"/>
        </w:rPr>
        <w:t> </w:t>
      </w:r>
      <w:r>
        <w:rPr>
          <w:w w:val="115"/>
        </w:rPr>
        <w:t>para</w:t>
      </w:r>
      <w:r>
        <w:rPr>
          <w:spacing w:val="4"/>
          <w:w w:val="115"/>
        </w:rPr>
        <w:t> </w:t>
      </w:r>
      <w:r>
        <w:rPr>
          <w:w w:val="115"/>
        </w:rPr>
        <w:t>obter</w:t>
      </w:r>
      <w:r>
        <w:rPr>
          <w:spacing w:val="3"/>
          <w:w w:val="115"/>
        </w:rPr>
        <w:t> </w:t>
      </w:r>
      <w:r>
        <w:rPr>
          <w:w w:val="115"/>
        </w:rPr>
        <w:t>o</w:t>
      </w:r>
      <w:r>
        <w:rPr>
          <w:spacing w:val="4"/>
          <w:w w:val="115"/>
        </w:rPr>
        <w:t> </w:t>
      </w:r>
      <w:r>
        <w:rPr>
          <w:w w:val="115"/>
        </w:rPr>
        <w:t>resgate,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4" w:lineRule="auto" w:before="85"/>
        <w:ind w:left="113" w:right="371"/>
        <w:jc w:val="both"/>
      </w:pPr>
      <w:r>
        <w:rPr>
          <w:w w:val="115"/>
        </w:rPr>
        <w:t>com os CDBs o valor pode cair na conta do investidor no mesmo dia em que é pedido.</w:t>
      </w:r>
      <w:r>
        <w:rPr>
          <w:spacing w:val="1"/>
          <w:w w:val="115"/>
        </w:rPr>
        <w:t> </w:t>
      </w:r>
      <w:r>
        <w:rPr>
          <w:w w:val="115"/>
        </w:rPr>
        <w:t>Esta tabela indica as características do CDB de liquidez diária fornecido pelo Banco</w:t>
      </w:r>
      <w:r>
        <w:rPr>
          <w:spacing w:val="1"/>
          <w:w w:val="115"/>
        </w:rPr>
        <w:t> </w:t>
      </w:r>
      <w:r>
        <w:rPr>
          <w:w w:val="115"/>
        </w:rPr>
        <w:t>Inter,</w:t>
      </w:r>
      <w:r>
        <w:rPr>
          <w:spacing w:val="1"/>
          <w:w w:val="115"/>
        </w:rPr>
        <w:t> </w:t>
      </w:r>
      <w:r>
        <w:rPr>
          <w:w w:val="115"/>
        </w:rPr>
        <w:t>atrelado</w:t>
      </w:r>
      <w:r>
        <w:rPr>
          <w:spacing w:val="2"/>
          <w:w w:val="115"/>
        </w:rPr>
        <w:t> </w:t>
      </w:r>
      <w:r>
        <w:rPr>
          <w:w w:val="115"/>
        </w:rPr>
        <w:t>ao</w:t>
      </w:r>
      <w:r>
        <w:rPr>
          <w:spacing w:val="1"/>
          <w:w w:val="115"/>
        </w:rPr>
        <w:t> </w:t>
      </w:r>
      <w:r>
        <w:rPr>
          <w:w w:val="115"/>
        </w:rPr>
        <w:t>CDI:</w:t>
      </w:r>
    </w:p>
    <w:p>
      <w:pPr>
        <w:pStyle w:val="BodyText"/>
        <w:spacing w:before="9"/>
        <w:rPr>
          <w:sz w:val="21"/>
        </w:rPr>
      </w:pPr>
    </w:p>
    <w:p>
      <w:pPr>
        <w:tabs>
          <w:tab w:pos="6433" w:val="left" w:leader="none"/>
        </w:tabs>
        <w:spacing w:before="0" w:after="16"/>
        <w:ind w:left="12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w w:val="120"/>
          <w:sz w:val="20"/>
        </w:rPr>
        <w:t>Valor</w:t>
      </w:r>
      <w:r>
        <w:rPr>
          <w:rFonts w:ascii="Trebuchet MS"/>
          <w:b/>
          <w:spacing w:val="2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investido</w:t>
        <w:tab/>
      </w:r>
      <w:r>
        <w:rPr>
          <w:rFonts w:ascii="Trebuchet MS"/>
          <w:b/>
          <w:w w:val="125"/>
          <w:sz w:val="20"/>
        </w:rPr>
        <w:t>%</w:t>
      </w:r>
      <w:r>
        <w:rPr>
          <w:rFonts w:ascii="Trebuchet MS"/>
          <w:b/>
          <w:spacing w:val="3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do</w:t>
      </w:r>
      <w:r>
        <w:rPr>
          <w:rFonts w:ascii="Trebuchet MS"/>
          <w:b/>
          <w:spacing w:val="3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CDI</w:t>
      </w:r>
    </w:p>
    <w:p>
      <w:pPr>
        <w:pStyle w:val="BodyText"/>
        <w:spacing w:line="20" w:lineRule="exact"/>
        <w:ind w:left="11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446.5pt;height:.5pt;mso-position-horizontal-relative:char;mso-position-vertical-relative:line" coordorigin="0,0" coordsize="8930,10">
            <v:shape style="position:absolute;left:-1;top:0;width:8930;height:10" coordorigin="0,0" coordsize="8930,10" path="m8930,0l6310,0,0,0,0,10,6310,10,8930,10,8930,0xe" filled="true" fillcolor="#181818" stroked="false">
              <v:path arrowok="t"/>
              <v:fill type="solid"/>
            </v:shape>
          </v:group>
        </w:pict>
      </w:r>
      <w:r>
        <w:rPr>
          <w:rFonts w:ascii="Trebuchet MS"/>
          <w:sz w:val="2"/>
        </w:rPr>
      </w:r>
    </w:p>
    <w:p>
      <w:pPr>
        <w:tabs>
          <w:tab w:pos="6468" w:val="left" w:leader="none"/>
        </w:tabs>
        <w:spacing w:before="31"/>
        <w:ind w:left="158" w:right="0" w:firstLine="0"/>
        <w:jc w:val="left"/>
        <w:rPr>
          <w:sz w:val="15"/>
        </w:rPr>
      </w:pPr>
      <w:r>
        <w:rPr/>
        <w:pict>
          <v:shape style="position:absolute;margin-left:82.499001pt;margin-top:12.464567pt;width:446.5pt;height:.5pt;mso-position-horizontal-relative:page;mso-position-vertical-relative:paragraph;z-index:-15660032;mso-wrap-distance-left:0;mso-wrap-distance-right:0" coordorigin="1650,249" coordsize="8930,10" path="m10580,249l7960,249,1650,249,1650,259,7960,259,10580,259,10580,249xe" filled="true" fillcolor="#181818" stroked="false">
            <v:path arrowok="t"/>
            <v:fill type="solid"/>
            <w10:wrap type="topAndBottom"/>
          </v:shape>
        </w:pict>
      </w:r>
      <w:r>
        <w:rPr>
          <w:color w:val="666666"/>
          <w:w w:val="110"/>
          <w:sz w:val="15"/>
        </w:rPr>
        <w:t>R$</w:t>
      </w:r>
      <w:r>
        <w:rPr>
          <w:color w:val="666666"/>
          <w:spacing w:val="10"/>
          <w:w w:val="110"/>
          <w:sz w:val="15"/>
        </w:rPr>
        <w:t> </w:t>
      </w:r>
      <w:r>
        <w:rPr>
          <w:color w:val="666666"/>
          <w:w w:val="110"/>
          <w:sz w:val="15"/>
        </w:rPr>
        <w:t>100.000,00</w:t>
      </w:r>
      <w:r>
        <w:rPr>
          <w:color w:val="666666"/>
          <w:spacing w:val="11"/>
          <w:w w:val="110"/>
          <w:sz w:val="15"/>
        </w:rPr>
        <w:t> </w:t>
      </w:r>
      <w:r>
        <w:rPr>
          <w:color w:val="666666"/>
          <w:w w:val="110"/>
          <w:sz w:val="15"/>
        </w:rPr>
        <w:t>a</w:t>
      </w:r>
      <w:r>
        <w:rPr>
          <w:color w:val="666666"/>
          <w:spacing w:val="10"/>
          <w:w w:val="110"/>
          <w:sz w:val="15"/>
        </w:rPr>
        <w:t> </w:t>
      </w:r>
      <w:r>
        <w:rPr>
          <w:color w:val="666666"/>
          <w:w w:val="110"/>
          <w:sz w:val="15"/>
        </w:rPr>
        <w:t>R$</w:t>
      </w:r>
      <w:r>
        <w:rPr>
          <w:color w:val="666666"/>
          <w:spacing w:val="11"/>
          <w:w w:val="110"/>
          <w:sz w:val="15"/>
        </w:rPr>
        <w:t> </w:t>
      </w:r>
      <w:r>
        <w:rPr>
          <w:color w:val="666666"/>
          <w:w w:val="110"/>
          <w:sz w:val="15"/>
        </w:rPr>
        <w:t>249.999,99</w:t>
        <w:tab/>
        <w:t>100%</w:t>
      </w:r>
    </w:p>
    <w:p>
      <w:pPr>
        <w:tabs>
          <w:tab w:pos="6468" w:val="left" w:leader="none"/>
        </w:tabs>
        <w:spacing w:before="12" w:after="49"/>
        <w:ind w:left="158" w:right="0" w:firstLine="0"/>
        <w:jc w:val="left"/>
        <w:rPr>
          <w:sz w:val="15"/>
        </w:rPr>
      </w:pPr>
      <w:r>
        <w:rPr>
          <w:color w:val="666666"/>
          <w:w w:val="110"/>
          <w:sz w:val="15"/>
        </w:rPr>
        <w:t>R$</w:t>
      </w:r>
      <w:r>
        <w:rPr>
          <w:color w:val="666666"/>
          <w:spacing w:val="10"/>
          <w:w w:val="110"/>
          <w:sz w:val="15"/>
        </w:rPr>
        <w:t> </w:t>
      </w:r>
      <w:r>
        <w:rPr>
          <w:color w:val="666666"/>
          <w:w w:val="110"/>
          <w:sz w:val="15"/>
        </w:rPr>
        <w:t>250.000,00</w:t>
      </w:r>
      <w:r>
        <w:rPr>
          <w:color w:val="666666"/>
          <w:spacing w:val="11"/>
          <w:w w:val="110"/>
          <w:sz w:val="15"/>
        </w:rPr>
        <w:t> </w:t>
      </w:r>
      <w:r>
        <w:rPr>
          <w:color w:val="666666"/>
          <w:w w:val="110"/>
          <w:sz w:val="15"/>
        </w:rPr>
        <w:t>a</w:t>
      </w:r>
      <w:r>
        <w:rPr>
          <w:color w:val="666666"/>
          <w:spacing w:val="10"/>
          <w:w w:val="110"/>
          <w:sz w:val="15"/>
        </w:rPr>
        <w:t> </w:t>
      </w:r>
      <w:r>
        <w:rPr>
          <w:color w:val="666666"/>
          <w:w w:val="110"/>
          <w:sz w:val="15"/>
        </w:rPr>
        <w:t>R$</w:t>
      </w:r>
      <w:r>
        <w:rPr>
          <w:color w:val="666666"/>
          <w:spacing w:val="11"/>
          <w:w w:val="110"/>
          <w:sz w:val="15"/>
        </w:rPr>
        <w:t> </w:t>
      </w:r>
      <w:r>
        <w:rPr>
          <w:color w:val="666666"/>
          <w:w w:val="110"/>
          <w:sz w:val="15"/>
        </w:rPr>
        <w:t>499.999,99</w:t>
        <w:tab/>
        <w:t>100,5%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46.5pt;height:.5pt;mso-position-horizontal-relative:char;mso-position-vertical-relative:line" coordorigin="0,0" coordsize="8930,10">
            <v:shape style="position:absolute;left:-1;top:0;width:8930;height:10" coordorigin="0,0" coordsize="8930,10" path="m8930,0l6310,0,0,0,0,10,6310,10,8930,10,8930,0xe" filled="true" fillcolor="#181818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6468" w:val="left" w:leader="none"/>
        </w:tabs>
        <w:spacing w:before="31"/>
        <w:ind w:left="158" w:right="0" w:firstLine="0"/>
        <w:jc w:val="left"/>
        <w:rPr>
          <w:sz w:val="15"/>
        </w:rPr>
      </w:pPr>
      <w:r>
        <w:rPr/>
        <w:pict>
          <v:shape style="position:absolute;margin-left:82.499001pt;margin-top:12.464568pt;width:446.5pt;height:.5pt;mso-position-horizontal-relative:page;mso-position-vertical-relative:paragraph;z-index:-15659008;mso-wrap-distance-left:0;mso-wrap-distance-right:0" coordorigin="1650,249" coordsize="8930,10" path="m10580,249l7960,249,1650,249,1650,259,7960,259,10580,259,10580,249xe" filled="true" fillcolor="#181818" stroked="false">
            <v:path arrowok="t"/>
            <v:fill type="solid"/>
            <w10:wrap type="topAndBottom"/>
          </v:shape>
        </w:pict>
      </w:r>
      <w:r>
        <w:rPr>
          <w:color w:val="666666"/>
          <w:w w:val="110"/>
          <w:sz w:val="15"/>
        </w:rPr>
        <w:t>R$</w:t>
      </w:r>
      <w:r>
        <w:rPr>
          <w:color w:val="666666"/>
          <w:spacing w:val="10"/>
          <w:w w:val="110"/>
          <w:sz w:val="15"/>
        </w:rPr>
        <w:t> </w:t>
      </w:r>
      <w:r>
        <w:rPr>
          <w:color w:val="666666"/>
          <w:w w:val="110"/>
          <w:sz w:val="15"/>
        </w:rPr>
        <w:t>500.000,00</w:t>
      </w:r>
      <w:r>
        <w:rPr>
          <w:color w:val="666666"/>
          <w:spacing w:val="11"/>
          <w:w w:val="110"/>
          <w:sz w:val="15"/>
        </w:rPr>
        <w:t> </w:t>
      </w:r>
      <w:r>
        <w:rPr>
          <w:color w:val="666666"/>
          <w:w w:val="110"/>
          <w:sz w:val="15"/>
        </w:rPr>
        <w:t>a</w:t>
      </w:r>
      <w:r>
        <w:rPr>
          <w:color w:val="666666"/>
          <w:spacing w:val="10"/>
          <w:w w:val="110"/>
          <w:sz w:val="15"/>
        </w:rPr>
        <w:t> </w:t>
      </w:r>
      <w:r>
        <w:rPr>
          <w:color w:val="666666"/>
          <w:w w:val="110"/>
          <w:sz w:val="15"/>
        </w:rPr>
        <w:t>R$</w:t>
      </w:r>
      <w:r>
        <w:rPr>
          <w:color w:val="666666"/>
          <w:spacing w:val="11"/>
          <w:w w:val="110"/>
          <w:sz w:val="15"/>
        </w:rPr>
        <w:t> </w:t>
      </w:r>
      <w:r>
        <w:rPr>
          <w:color w:val="666666"/>
          <w:w w:val="110"/>
          <w:sz w:val="15"/>
        </w:rPr>
        <w:t>749.999,99</w:t>
        <w:tab/>
        <w:t>101%</w:t>
      </w:r>
    </w:p>
    <w:p>
      <w:pPr>
        <w:tabs>
          <w:tab w:pos="6468" w:val="left" w:leader="none"/>
        </w:tabs>
        <w:spacing w:before="12" w:after="49"/>
        <w:ind w:left="158" w:right="0" w:firstLine="0"/>
        <w:jc w:val="left"/>
        <w:rPr>
          <w:sz w:val="15"/>
        </w:rPr>
      </w:pPr>
      <w:r>
        <w:rPr>
          <w:color w:val="666666"/>
          <w:w w:val="110"/>
          <w:sz w:val="15"/>
        </w:rPr>
        <w:t>R$</w:t>
      </w:r>
      <w:r>
        <w:rPr>
          <w:color w:val="666666"/>
          <w:spacing w:val="10"/>
          <w:w w:val="110"/>
          <w:sz w:val="15"/>
        </w:rPr>
        <w:t> </w:t>
      </w:r>
      <w:r>
        <w:rPr>
          <w:color w:val="666666"/>
          <w:w w:val="110"/>
          <w:sz w:val="15"/>
        </w:rPr>
        <w:t>750.000,00</w:t>
      </w:r>
      <w:r>
        <w:rPr>
          <w:color w:val="666666"/>
          <w:spacing w:val="11"/>
          <w:w w:val="110"/>
          <w:sz w:val="15"/>
        </w:rPr>
        <w:t> </w:t>
      </w:r>
      <w:r>
        <w:rPr>
          <w:color w:val="666666"/>
          <w:w w:val="110"/>
          <w:sz w:val="15"/>
        </w:rPr>
        <w:t>a</w:t>
      </w:r>
      <w:r>
        <w:rPr>
          <w:color w:val="666666"/>
          <w:spacing w:val="10"/>
          <w:w w:val="110"/>
          <w:sz w:val="15"/>
        </w:rPr>
        <w:t> </w:t>
      </w:r>
      <w:r>
        <w:rPr>
          <w:color w:val="666666"/>
          <w:w w:val="110"/>
          <w:sz w:val="15"/>
        </w:rPr>
        <w:t>R$</w:t>
      </w:r>
      <w:r>
        <w:rPr>
          <w:color w:val="666666"/>
          <w:spacing w:val="11"/>
          <w:w w:val="110"/>
          <w:sz w:val="15"/>
        </w:rPr>
        <w:t> </w:t>
      </w:r>
      <w:r>
        <w:rPr>
          <w:color w:val="666666"/>
          <w:w w:val="110"/>
          <w:sz w:val="15"/>
        </w:rPr>
        <w:t>999.999,99</w:t>
        <w:tab/>
        <w:t>101,5%</w:t>
      </w: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446.5pt;height:.5pt;mso-position-horizontal-relative:char;mso-position-vertical-relative:line" coordorigin="0,0" coordsize="8930,10">
            <v:shape style="position:absolute;left:-1;top:0;width:8930;height:10" coordorigin="0,0" coordsize="8930,10" path="m8930,0l6310,0,0,0,0,10,6310,10,8930,10,8930,0xe" filled="true" fillcolor="#181818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6468" w:val="left" w:leader="none"/>
        </w:tabs>
        <w:spacing w:before="31"/>
        <w:ind w:left="158" w:right="0" w:firstLine="0"/>
        <w:jc w:val="left"/>
        <w:rPr>
          <w:sz w:val="15"/>
        </w:rPr>
      </w:pPr>
      <w:r>
        <w:rPr/>
        <w:pict>
          <v:shape style="position:absolute;margin-left:82.499001pt;margin-top:12.464569pt;width:446.5pt;height:.5pt;mso-position-horizontal-relative:page;mso-position-vertical-relative:paragraph;z-index:-15657984;mso-wrap-distance-left:0;mso-wrap-distance-right:0" coordorigin="1650,249" coordsize="8930,10" path="m10580,249l7960,249,1650,249,1650,259,7960,259,10580,259,10580,249xe" filled="true" fillcolor="#181818" stroked="false">
            <v:path arrowok="t"/>
            <v:fill type="solid"/>
            <w10:wrap type="topAndBottom"/>
          </v:shape>
        </w:pict>
      </w:r>
      <w:r>
        <w:rPr>
          <w:color w:val="666666"/>
          <w:w w:val="110"/>
          <w:sz w:val="15"/>
        </w:rPr>
        <w:t>Acima</w:t>
      </w:r>
      <w:r>
        <w:rPr>
          <w:color w:val="666666"/>
          <w:spacing w:val="6"/>
          <w:w w:val="110"/>
          <w:sz w:val="15"/>
        </w:rPr>
        <w:t> </w:t>
      </w:r>
      <w:r>
        <w:rPr>
          <w:color w:val="666666"/>
          <w:w w:val="110"/>
          <w:sz w:val="15"/>
        </w:rPr>
        <w:t>de</w:t>
      </w:r>
      <w:r>
        <w:rPr>
          <w:color w:val="666666"/>
          <w:spacing w:val="6"/>
          <w:w w:val="110"/>
          <w:sz w:val="15"/>
        </w:rPr>
        <w:t> </w:t>
      </w:r>
      <w:r>
        <w:rPr>
          <w:color w:val="666666"/>
          <w:w w:val="110"/>
          <w:sz w:val="15"/>
        </w:rPr>
        <w:t>R$</w:t>
      </w:r>
      <w:r>
        <w:rPr>
          <w:color w:val="666666"/>
          <w:spacing w:val="6"/>
          <w:w w:val="110"/>
          <w:sz w:val="15"/>
        </w:rPr>
        <w:t> </w:t>
      </w:r>
      <w:r>
        <w:rPr>
          <w:color w:val="666666"/>
          <w:w w:val="110"/>
          <w:sz w:val="15"/>
        </w:rPr>
        <w:t>1</w:t>
      </w:r>
      <w:r>
        <w:rPr>
          <w:color w:val="666666"/>
          <w:spacing w:val="7"/>
          <w:w w:val="110"/>
          <w:sz w:val="15"/>
        </w:rPr>
        <w:t> </w:t>
      </w:r>
      <w:r>
        <w:rPr>
          <w:color w:val="666666"/>
          <w:w w:val="110"/>
          <w:sz w:val="15"/>
        </w:rPr>
        <w:t>milhão</w:t>
        <w:tab/>
        <w:t>102%</w:t>
      </w:r>
    </w:p>
    <w:p>
      <w:pPr>
        <w:spacing w:line="367" w:lineRule="auto" w:before="12"/>
        <w:ind w:left="158" w:right="7070" w:firstLine="0"/>
        <w:jc w:val="left"/>
        <w:rPr>
          <w:sz w:val="15"/>
        </w:rPr>
      </w:pPr>
      <w:r>
        <w:rPr>
          <w:w w:val="110"/>
          <w:sz w:val="15"/>
        </w:rPr>
        <w:t>*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Taxas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sujeitas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alteração.</w:t>
      </w:r>
      <w:r>
        <w:rPr>
          <w:spacing w:val="-40"/>
          <w:w w:val="110"/>
          <w:sz w:val="15"/>
        </w:rPr>
        <w:t> </w:t>
      </w:r>
      <w:r>
        <w:rPr>
          <w:color w:val="666666"/>
          <w:w w:val="115"/>
          <w:sz w:val="15"/>
        </w:rPr>
        <w:t>FONTE:</w:t>
      </w:r>
      <w:r>
        <w:rPr>
          <w:color w:val="666666"/>
          <w:spacing w:val="-3"/>
          <w:w w:val="115"/>
          <w:sz w:val="15"/>
        </w:rPr>
        <w:t> </w:t>
      </w:r>
      <w:r>
        <w:rPr>
          <w:color w:val="666666"/>
          <w:w w:val="115"/>
          <w:sz w:val="15"/>
        </w:rPr>
        <w:t>B3.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Quando</w:t>
      </w:r>
      <w:r>
        <w:rPr>
          <w:spacing w:val="-12"/>
          <w:w w:val="115"/>
        </w:rPr>
        <w:t> </w:t>
      </w:r>
      <w:r>
        <w:rPr>
          <w:w w:val="115"/>
        </w:rPr>
        <w:t>falamos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11"/>
          <w:w w:val="115"/>
        </w:rPr>
        <w:t> </w:t>
      </w:r>
      <w:r>
        <w:rPr>
          <w:w w:val="115"/>
        </w:rPr>
        <w:t>CDBs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11"/>
          <w:w w:val="115"/>
        </w:rPr>
        <w:t> </w:t>
      </w:r>
      <w:r>
        <w:rPr>
          <w:w w:val="115"/>
        </w:rPr>
        <w:t>bancos</w:t>
      </w:r>
      <w:r>
        <w:rPr>
          <w:spacing w:val="-12"/>
          <w:w w:val="115"/>
        </w:rPr>
        <w:t> </w:t>
      </w:r>
      <w:r>
        <w:rPr>
          <w:w w:val="115"/>
        </w:rPr>
        <w:t>de</w:t>
      </w:r>
      <w:r>
        <w:rPr>
          <w:spacing w:val="-11"/>
          <w:w w:val="115"/>
        </w:rPr>
        <w:t> </w:t>
      </w:r>
      <w:r>
        <w:rPr>
          <w:w w:val="115"/>
        </w:rPr>
        <w:t>risco</w:t>
      </w:r>
      <w:r>
        <w:rPr>
          <w:spacing w:val="-11"/>
          <w:w w:val="115"/>
        </w:rPr>
        <w:t> </w:t>
      </w:r>
      <w:r>
        <w:rPr>
          <w:w w:val="115"/>
        </w:rPr>
        <w:t>considerável,</w:t>
      </w:r>
      <w:r>
        <w:rPr>
          <w:spacing w:val="-11"/>
          <w:w w:val="115"/>
        </w:rPr>
        <w:t> </w:t>
      </w:r>
      <w:r>
        <w:rPr>
          <w:w w:val="115"/>
        </w:rPr>
        <w:t>ou</w:t>
      </w:r>
      <w:r>
        <w:rPr>
          <w:spacing w:val="-11"/>
          <w:w w:val="115"/>
        </w:rPr>
        <w:t> </w:t>
      </w:r>
      <w:r>
        <w:rPr>
          <w:w w:val="115"/>
        </w:rPr>
        <w:t>que</w:t>
      </w:r>
      <w:r>
        <w:rPr>
          <w:spacing w:val="-12"/>
          <w:w w:val="115"/>
        </w:rPr>
        <w:t> </w:t>
      </w:r>
      <w:r>
        <w:rPr>
          <w:w w:val="115"/>
        </w:rPr>
        <w:t>permitem</w:t>
      </w:r>
      <w:r>
        <w:rPr>
          <w:spacing w:val="-11"/>
          <w:w w:val="115"/>
        </w:rPr>
        <w:t> </w:t>
      </w:r>
      <w:r>
        <w:rPr>
          <w:w w:val="115"/>
        </w:rPr>
        <w:t>o</w:t>
      </w:r>
      <w:r>
        <w:rPr>
          <w:spacing w:val="-11"/>
          <w:w w:val="115"/>
        </w:rPr>
        <w:t> </w:t>
      </w:r>
      <w:r>
        <w:rPr>
          <w:w w:val="115"/>
        </w:rPr>
        <w:t>resgate</w:t>
      </w:r>
      <w:r>
        <w:rPr>
          <w:spacing w:val="-59"/>
          <w:w w:val="115"/>
        </w:rPr>
        <w:t> </w:t>
      </w:r>
      <w:r>
        <w:rPr>
          <w:w w:val="115"/>
        </w:rPr>
        <w:t>apenas no vencimento, tendemos a ver CDBs com taxas de rendimento maiores. Mas</w:t>
      </w:r>
      <w:r>
        <w:rPr>
          <w:spacing w:val="1"/>
          <w:w w:val="115"/>
        </w:rPr>
        <w:t> </w:t>
      </w:r>
      <w:r>
        <w:rPr>
          <w:w w:val="115"/>
        </w:rPr>
        <w:t>essas taxas, obviamente, precisam representar a realidade. E aqui, serve o mesmo</w:t>
      </w:r>
      <w:r>
        <w:rPr>
          <w:spacing w:val="1"/>
          <w:w w:val="115"/>
        </w:rPr>
        <w:t> </w:t>
      </w:r>
      <w:r>
        <w:rPr>
          <w:w w:val="115"/>
        </w:rPr>
        <w:t>mecanismo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utilizamos</w:t>
      </w:r>
      <w:r>
        <w:rPr>
          <w:spacing w:val="-6"/>
          <w:w w:val="115"/>
        </w:rPr>
        <w:t> </w:t>
      </w:r>
      <w:r>
        <w:rPr>
          <w:w w:val="115"/>
        </w:rPr>
        <w:t>nas</w:t>
      </w:r>
      <w:r>
        <w:rPr>
          <w:spacing w:val="-7"/>
          <w:w w:val="115"/>
        </w:rPr>
        <w:t> </w:t>
      </w:r>
      <w:r>
        <w:rPr>
          <w:w w:val="115"/>
        </w:rPr>
        <w:t>debêntures:</w:t>
      </w:r>
      <w:r>
        <w:rPr>
          <w:spacing w:val="-6"/>
          <w:w w:val="115"/>
        </w:rPr>
        <w:t> </w:t>
      </w:r>
      <w:r>
        <w:rPr>
          <w:w w:val="115"/>
        </w:rPr>
        <w:t>os</w:t>
      </w:r>
      <w:r>
        <w:rPr>
          <w:spacing w:val="-6"/>
          <w:w w:val="115"/>
        </w:rPr>
        <w:t> </w:t>
      </w:r>
      <w:r>
        <w:rPr>
          <w:rFonts w:ascii="Arial" w:hAnsi="Arial"/>
          <w:i/>
          <w:w w:val="115"/>
        </w:rPr>
        <w:t>ratings</w:t>
      </w:r>
      <w:r>
        <w:rPr>
          <w:w w:val="115"/>
        </w:rPr>
        <w:t>.</w:t>
      </w:r>
      <w:r>
        <w:rPr>
          <w:spacing w:val="-6"/>
          <w:w w:val="115"/>
        </w:rPr>
        <w:t> </w:t>
      </w:r>
      <w:r>
        <w:rPr>
          <w:w w:val="115"/>
        </w:rPr>
        <w:t>Assim</w:t>
      </w:r>
      <w:r>
        <w:rPr>
          <w:spacing w:val="-5"/>
          <w:w w:val="115"/>
        </w:rPr>
        <w:t> </w:t>
      </w:r>
      <w:r>
        <w:rPr>
          <w:w w:val="115"/>
        </w:rPr>
        <w:t>como</w:t>
      </w:r>
      <w:r>
        <w:rPr>
          <w:spacing w:val="-6"/>
          <w:w w:val="115"/>
        </w:rPr>
        <w:t> </w:t>
      </w:r>
      <w:r>
        <w:rPr>
          <w:w w:val="115"/>
        </w:rPr>
        <w:t>para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renda</w:t>
      </w:r>
      <w:r>
        <w:rPr>
          <w:spacing w:val="-6"/>
          <w:w w:val="115"/>
        </w:rPr>
        <w:t> </w:t>
      </w:r>
      <w:r>
        <w:rPr>
          <w:w w:val="115"/>
        </w:rPr>
        <w:t>ﬁxa,</w:t>
      </w:r>
      <w:r>
        <w:rPr>
          <w:spacing w:val="-5"/>
          <w:w w:val="115"/>
        </w:rPr>
        <w:t> </w:t>
      </w:r>
      <w:r>
        <w:rPr>
          <w:w w:val="115"/>
        </w:rPr>
        <w:t>as</w:t>
      </w:r>
      <w:r>
        <w:rPr>
          <w:spacing w:val="-59"/>
          <w:w w:val="115"/>
        </w:rPr>
        <w:t> </w:t>
      </w:r>
      <w:r>
        <w:rPr>
          <w:w w:val="115"/>
        </w:rPr>
        <w:t>agências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risco</w:t>
      </w:r>
      <w:r>
        <w:rPr>
          <w:spacing w:val="1"/>
          <w:w w:val="115"/>
        </w:rPr>
        <w:t> </w:t>
      </w:r>
      <w:r>
        <w:rPr>
          <w:w w:val="115"/>
        </w:rPr>
        <w:t>desempenham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papel</w:t>
      </w:r>
      <w:r>
        <w:rPr>
          <w:spacing w:val="1"/>
          <w:w w:val="115"/>
        </w:rPr>
        <w:t> </w:t>
      </w:r>
      <w:r>
        <w:rPr>
          <w:w w:val="115"/>
        </w:rPr>
        <w:t>importante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classiﬁcar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risco</w:t>
      </w:r>
      <w:r>
        <w:rPr>
          <w:spacing w:val="1"/>
          <w:w w:val="115"/>
        </w:rPr>
        <w:t> </w:t>
      </w:r>
      <w:r>
        <w:rPr>
          <w:w w:val="115"/>
        </w:rPr>
        <w:t>das</w:t>
      </w:r>
      <w:r>
        <w:rPr>
          <w:spacing w:val="1"/>
          <w:w w:val="115"/>
        </w:rPr>
        <w:t> </w:t>
      </w:r>
      <w:r>
        <w:rPr>
          <w:w w:val="115"/>
        </w:rPr>
        <w:t>empresas, e essa classiﬁcação deve ser usada como um indicativo importante para a</w:t>
      </w:r>
      <w:r>
        <w:rPr>
          <w:spacing w:val="1"/>
          <w:w w:val="115"/>
        </w:rPr>
        <w:t> </w:t>
      </w:r>
      <w:r>
        <w:rPr>
          <w:w w:val="115"/>
        </w:rPr>
        <w:t>tomada</w:t>
      </w:r>
      <w:r>
        <w:rPr>
          <w:spacing w:val="-6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decisão</w:t>
      </w:r>
      <w:r>
        <w:rPr>
          <w:spacing w:val="-5"/>
          <w:w w:val="115"/>
        </w:rPr>
        <w:t> </w:t>
      </w:r>
      <w:r>
        <w:rPr>
          <w:w w:val="115"/>
        </w:rPr>
        <w:t>do</w:t>
      </w:r>
      <w:r>
        <w:rPr>
          <w:spacing w:val="-5"/>
          <w:w w:val="115"/>
        </w:rPr>
        <w:t> </w:t>
      </w:r>
      <w:r>
        <w:rPr>
          <w:w w:val="115"/>
        </w:rPr>
        <w:t>investidor,</w:t>
      </w:r>
      <w:r>
        <w:rPr>
          <w:spacing w:val="-5"/>
          <w:w w:val="115"/>
        </w:rPr>
        <w:t> </w:t>
      </w:r>
      <w:r>
        <w:rPr>
          <w:w w:val="115"/>
        </w:rPr>
        <w:t>mesmo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CDB</w:t>
      </w:r>
      <w:r>
        <w:rPr>
          <w:spacing w:val="-6"/>
          <w:w w:val="115"/>
        </w:rPr>
        <w:t> </w:t>
      </w:r>
      <w:r>
        <w:rPr>
          <w:w w:val="115"/>
        </w:rPr>
        <w:t>seja</w:t>
      </w:r>
      <w:r>
        <w:rPr>
          <w:spacing w:val="-5"/>
          <w:w w:val="115"/>
        </w:rPr>
        <w:t> </w:t>
      </w:r>
      <w:r>
        <w:rPr>
          <w:w w:val="115"/>
        </w:rPr>
        <w:t>garantido</w:t>
      </w:r>
      <w:r>
        <w:rPr>
          <w:spacing w:val="-5"/>
          <w:w w:val="115"/>
        </w:rPr>
        <w:t> </w:t>
      </w:r>
      <w:r>
        <w:rPr>
          <w:w w:val="115"/>
        </w:rPr>
        <w:t>pelo</w:t>
      </w:r>
      <w:r>
        <w:rPr>
          <w:spacing w:val="-5"/>
          <w:w w:val="115"/>
        </w:rPr>
        <w:t> </w:t>
      </w:r>
      <w:r>
        <w:rPr>
          <w:w w:val="115"/>
        </w:rPr>
        <w:t>FGC.</w:t>
      </w:r>
    </w:p>
    <w:p>
      <w:pPr>
        <w:pStyle w:val="BodyText"/>
        <w:spacing w:line="254" w:lineRule="auto"/>
        <w:ind w:left="113" w:right="377" w:firstLine="200"/>
        <w:jc w:val="both"/>
      </w:pPr>
      <w:r>
        <w:rPr>
          <w:w w:val="115"/>
        </w:rPr>
        <w:t>Devemos entender que o CDB serve como uma alternativa interessante, em vários</w:t>
      </w:r>
      <w:r>
        <w:rPr>
          <w:spacing w:val="1"/>
          <w:w w:val="115"/>
        </w:rPr>
        <w:t> </w:t>
      </w:r>
      <w:r>
        <w:rPr>
          <w:w w:val="110"/>
        </w:rPr>
        <w:t>casos,</w:t>
      </w:r>
      <w:r>
        <w:rPr>
          <w:spacing w:val="16"/>
          <w:w w:val="110"/>
        </w:rPr>
        <w:t> </w:t>
      </w:r>
      <w:r>
        <w:rPr>
          <w:w w:val="110"/>
        </w:rPr>
        <w:t>para</w:t>
      </w:r>
      <w:r>
        <w:rPr>
          <w:spacing w:val="17"/>
          <w:w w:val="110"/>
        </w:rPr>
        <w:t> </w:t>
      </w:r>
      <w:r>
        <w:rPr>
          <w:w w:val="110"/>
        </w:rPr>
        <w:t>o</w:t>
      </w:r>
      <w:r>
        <w:rPr>
          <w:spacing w:val="16"/>
          <w:w w:val="110"/>
        </w:rPr>
        <w:t> </w:t>
      </w:r>
      <w:r>
        <w:rPr>
          <w:w w:val="110"/>
        </w:rPr>
        <w:t>Tesouro.</w:t>
      </w:r>
      <w:r>
        <w:rPr>
          <w:spacing w:val="17"/>
          <w:w w:val="110"/>
        </w:rPr>
        <w:t> </w:t>
      </w:r>
      <w:r>
        <w:rPr>
          <w:w w:val="110"/>
        </w:rPr>
        <w:t>Além</w:t>
      </w:r>
      <w:r>
        <w:rPr>
          <w:spacing w:val="16"/>
          <w:w w:val="110"/>
        </w:rPr>
        <w:t> </w:t>
      </w:r>
      <w:r>
        <w:rPr>
          <w:w w:val="110"/>
        </w:rPr>
        <w:t>das</w:t>
      </w:r>
      <w:r>
        <w:rPr>
          <w:spacing w:val="17"/>
          <w:w w:val="110"/>
        </w:rPr>
        <w:t> </w:t>
      </w:r>
      <w:r>
        <w:rPr>
          <w:w w:val="110"/>
        </w:rPr>
        <w:t>opções</w:t>
      </w:r>
      <w:r>
        <w:rPr>
          <w:spacing w:val="17"/>
          <w:w w:val="110"/>
        </w:rPr>
        <w:t> </w:t>
      </w:r>
      <w:r>
        <w:rPr>
          <w:w w:val="110"/>
        </w:rPr>
        <w:t>oferecidas</w:t>
      </w:r>
      <w:r>
        <w:rPr>
          <w:spacing w:val="16"/>
          <w:w w:val="110"/>
        </w:rPr>
        <w:t> </w:t>
      </w:r>
      <w:r>
        <w:rPr>
          <w:w w:val="110"/>
        </w:rPr>
        <w:t>para</w:t>
      </w:r>
      <w:r>
        <w:rPr>
          <w:spacing w:val="17"/>
          <w:w w:val="110"/>
        </w:rPr>
        <w:t> </w:t>
      </w:r>
      <w:r>
        <w:rPr>
          <w:w w:val="110"/>
        </w:rPr>
        <w:t>o</w:t>
      </w:r>
      <w:r>
        <w:rPr>
          <w:spacing w:val="16"/>
          <w:w w:val="110"/>
        </w:rPr>
        <w:t> </w:t>
      </w:r>
      <w:r>
        <w:rPr>
          <w:w w:val="110"/>
        </w:rPr>
        <w:t>investidor</w:t>
      </w:r>
      <w:r>
        <w:rPr>
          <w:spacing w:val="17"/>
          <w:w w:val="110"/>
        </w:rPr>
        <w:t> </w:t>
      </w:r>
      <w:r>
        <w:rPr>
          <w:w w:val="110"/>
        </w:rPr>
        <w:t>escolher</w:t>
      </w:r>
      <w:r>
        <w:rPr>
          <w:spacing w:val="17"/>
          <w:w w:val="110"/>
        </w:rPr>
        <w:t> </w:t>
      </w:r>
      <w:r>
        <w:rPr>
          <w:w w:val="110"/>
        </w:rPr>
        <w:t>livremente</w:t>
      </w:r>
    </w:p>
    <w:p>
      <w:pPr>
        <w:pStyle w:val="ListParagraph"/>
        <w:numPr>
          <w:ilvl w:val="0"/>
          <w:numId w:val="22"/>
        </w:numPr>
        <w:tabs>
          <w:tab w:pos="282" w:val="left" w:leader="none"/>
        </w:tabs>
        <w:spacing w:line="254" w:lineRule="auto" w:before="0" w:after="0"/>
        <w:ind w:left="113" w:right="372" w:firstLine="0"/>
        <w:jc w:val="both"/>
        <w:rPr>
          <w:sz w:val="20"/>
        </w:rPr>
      </w:pPr>
      <w:r>
        <w:rPr>
          <w:w w:val="115"/>
          <w:sz w:val="20"/>
        </w:rPr>
        <w:t>há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vários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CDBs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com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taxas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e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características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diferentes</w:t>
      </w:r>
      <w:r>
        <w:rPr>
          <w:spacing w:val="-2"/>
          <w:w w:val="115"/>
          <w:sz w:val="20"/>
        </w:rPr>
        <w:t> </w:t>
      </w:r>
      <w:r>
        <w:rPr>
          <w:w w:val="140"/>
          <w:sz w:val="20"/>
        </w:rPr>
        <w:t>–</w:t>
      </w:r>
      <w:r>
        <w:rPr>
          <w:spacing w:val="-16"/>
          <w:w w:val="140"/>
          <w:sz w:val="20"/>
        </w:rPr>
        <w:t> </w:t>
      </w:r>
      <w:r>
        <w:rPr>
          <w:w w:val="115"/>
          <w:sz w:val="20"/>
        </w:rPr>
        <w:t>e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também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deve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ser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levado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em</w:t>
      </w:r>
      <w:r>
        <w:rPr>
          <w:spacing w:val="-58"/>
          <w:w w:val="115"/>
          <w:sz w:val="20"/>
        </w:rPr>
        <w:t> </w:t>
      </w:r>
      <w:r>
        <w:rPr>
          <w:w w:val="115"/>
          <w:sz w:val="20"/>
        </w:rPr>
        <w:t>consideração o fato de não incidir no CDB a taxa de administração, de 0,3%, que recai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nos títulos do Tesouro. Em investimentos de pouco valor aplicado, essa taxa pode até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não parecer tão importante, mas, se estivermos falando de um investimento de, por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exemplo, 1 milhão de reais, ou de um investimento de longo prazo, essa taxa se mostra</w:t>
      </w:r>
      <w:r>
        <w:rPr>
          <w:spacing w:val="-59"/>
          <w:w w:val="115"/>
          <w:sz w:val="20"/>
        </w:rPr>
        <w:t> </w:t>
      </w:r>
      <w:r>
        <w:rPr>
          <w:w w:val="115"/>
          <w:sz w:val="20"/>
        </w:rPr>
        <w:t>relevante.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Exempliﬁcando,</w:t>
      </w:r>
      <w:r>
        <w:rPr>
          <w:spacing w:val="-5"/>
          <w:w w:val="115"/>
        </w:rPr>
        <w:t> </w:t>
      </w:r>
      <w:r>
        <w:rPr>
          <w:w w:val="115"/>
        </w:rPr>
        <w:t>se</w:t>
      </w:r>
      <w:r>
        <w:rPr>
          <w:spacing w:val="-5"/>
          <w:w w:val="115"/>
        </w:rPr>
        <w:t> </w:t>
      </w:r>
      <w:r>
        <w:rPr>
          <w:w w:val="115"/>
        </w:rPr>
        <w:t>investirmos</w:t>
      </w:r>
      <w:r>
        <w:rPr>
          <w:spacing w:val="-4"/>
          <w:w w:val="115"/>
        </w:rPr>
        <w:t> </w:t>
      </w:r>
      <w:r>
        <w:rPr>
          <w:w w:val="115"/>
        </w:rPr>
        <w:t>100</w:t>
      </w:r>
      <w:r>
        <w:rPr>
          <w:spacing w:val="-5"/>
          <w:w w:val="115"/>
        </w:rPr>
        <w:t> </w:t>
      </w:r>
      <w:r>
        <w:rPr>
          <w:w w:val="115"/>
        </w:rPr>
        <w:t>mil</w:t>
      </w:r>
      <w:r>
        <w:rPr>
          <w:spacing w:val="-4"/>
          <w:w w:val="115"/>
        </w:rPr>
        <w:t> </w:t>
      </w:r>
      <w:r>
        <w:rPr>
          <w:w w:val="115"/>
        </w:rPr>
        <w:t>reais</w:t>
      </w:r>
      <w:r>
        <w:rPr>
          <w:spacing w:val="-5"/>
          <w:w w:val="115"/>
        </w:rPr>
        <w:t> </w:t>
      </w:r>
      <w:r>
        <w:rPr>
          <w:w w:val="115"/>
        </w:rPr>
        <w:t>em</w:t>
      </w:r>
      <w:r>
        <w:rPr>
          <w:spacing w:val="-4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título</w:t>
      </w:r>
      <w:r>
        <w:rPr>
          <w:spacing w:val="-4"/>
          <w:w w:val="115"/>
        </w:rPr>
        <w:t> </w:t>
      </w:r>
      <w:r>
        <w:rPr>
          <w:w w:val="115"/>
        </w:rPr>
        <w:t>do</w:t>
      </w:r>
      <w:r>
        <w:rPr>
          <w:spacing w:val="-5"/>
          <w:w w:val="115"/>
        </w:rPr>
        <w:t> </w:t>
      </w:r>
      <w:r>
        <w:rPr>
          <w:w w:val="115"/>
        </w:rPr>
        <w:t>Tesouro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paga</w:t>
      </w:r>
      <w:r>
        <w:rPr>
          <w:spacing w:val="-4"/>
          <w:w w:val="115"/>
        </w:rPr>
        <w:t> </w:t>
      </w:r>
      <w:r>
        <w:rPr>
          <w:w w:val="115"/>
        </w:rPr>
        <w:t>7%</w:t>
      </w:r>
      <w:r>
        <w:rPr>
          <w:spacing w:val="-5"/>
          <w:w w:val="115"/>
        </w:rPr>
        <w:t> </w:t>
      </w:r>
      <w:r>
        <w:rPr>
          <w:w w:val="115"/>
        </w:rPr>
        <w:t>ao</w:t>
      </w:r>
      <w:r>
        <w:rPr>
          <w:spacing w:val="-59"/>
          <w:w w:val="115"/>
        </w:rPr>
        <w:t> </w:t>
      </w:r>
      <w:r>
        <w:rPr>
          <w:w w:val="115"/>
        </w:rPr>
        <w:t>ano</w:t>
      </w:r>
      <w:r>
        <w:rPr>
          <w:spacing w:val="57"/>
          <w:w w:val="115"/>
        </w:rPr>
        <w:t> </w:t>
      </w:r>
      <w:r>
        <w:rPr>
          <w:w w:val="115"/>
        </w:rPr>
        <w:t>e</w:t>
      </w:r>
      <w:r>
        <w:rPr>
          <w:spacing w:val="57"/>
          <w:w w:val="115"/>
        </w:rPr>
        <w:t> </w:t>
      </w:r>
      <w:r>
        <w:rPr>
          <w:w w:val="115"/>
        </w:rPr>
        <w:t>em</w:t>
      </w:r>
      <w:r>
        <w:rPr>
          <w:spacing w:val="57"/>
          <w:w w:val="115"/>
        </w:rPr>
        <w:t> </w:t>
      </w:r>
      <w:r>
        <w:rPr>
          <w:w w:val="115"/>
        </w:rPr>
        <w:t>um</w:t>
      </w:r>
      <w:r>
        <w:rPr>
          <w:spacing w:val="57"/>
          <w:w w:val="115"/>
        </w:rPr>
        <w:t> </w:t>
      </w:r>
      <w:r>
        <w:rPr>
          <w:w w:val="115"/>
        </w:rPr>
        <w:t>CDB</w:t>
      </w:r>
      <w:r>
        <w:rPr>
          <w:spacing w:val="57"/>
          <w:w w:val="115"/>
        </w:rPr>
        <w:t> </w:t>
      </w:r>
      <w:r>
        <w:rPr>
          <w:w w:val="115"/>
        </w:rPr>
        <w:t>de</w:t>
      </w:r>
      <w:r>
        <w:rPr>
          <w:spacing w:val="57"/>
          <w:w w:val="115"/>
        </w:rPr>
        <w:t> </w:t>
      </w:r>
      <w:r>
        <w:rPr>
          <w:w w:val="115"/>
        </w:rPr>
        <w:t>mesma</w:t>
      </w:r>
      <w:r>
        <w:rPr>
          <w:spacing w:val="57"/>
          <w:w w:val="115"/>
        </w:rPr>
        <w:t> </w:t>
      </w:r>
      <w:r>
        <w:rPr>
          <w:w w:val="115"/>
        </w:rPr>
        <w:t>rentabilidade</w:t>
      </w:r>
      <w:r>
        <w:rPr>
          <w:spacing w:val="58"/>
          <w:w w:val="115"/>
        </w:rPr>
        <w:t> </w:t>
      </w:r>
      <w:r>
        <w:rPr>
          <w:w w:val="115"/>
        </w:rPr>
        <w:t>e</w:t>
      </w:r>
      <w:r>
        <w:rPr>
          <w:spacing w:val="57"/>
          <w:w w:val="115"/>
        </w:rPr>
        <w:t> </w:t>
      </w:r>
      <w:r>
        <w:rPr>
          <w:w w:val="115"/>
        </w:rPr>
        <w:t>deixarmos</w:t>
      </w:r>
      <w:r>
        <w:rPr>
          <w:spacing w:val="57"/>
          <w:w w:val="115"/>
        </w:rPr>
        <w:t> </w:t>
      </w:r>
      <w:r>
        <w:rPr>
          <w:w w:val="115"/>
        </w:rPr>
        <w:t>ambos</w:t>
      </w:r>
      <w:r>
        <w:rPr>
          <w:spacing w:val="57"/>
          <w:w w:val="115"/>
        </w:rPr>
        <w:t> </w:t>
      </w:r>
      <w:r>
        <w:rPr>
          <w:w w:val="115"/>
        </w:rPr>
        <w:t>os</w:t>
      </w:r>
      <w:r>
        <w:rPr>
          <w:spacing w:val="57"/>
          <w:w w:val="115"/>
        </w:rPr>
        <w:t> </w:t>
      </w:r>
      <w:r>
        <w:rPr>
          <w:w w:val="115"/>
        </w:rPr>
        <w:t>investimentos</w:t>
      </w:r>
      <w:r>
        <w:rPr>
          <w:spacing w:val="-59"/>
          <w:w w:val="115"/>
        </w:rPr>
        <w:t> </w:t>
      </w:r>
      <w:r>
        <w:rPr>
          <w:w w:val="115"/>
        </w:rPr>
        <w:t>correndo durante vinte anos, teremos um custo de 12.255 reais que não irá existir no</w:t>
      </w:r>
      <w:r>
        <w:rPr>
          <w:spacing w:val="1"/>
          <w:w w:val="115"/>
        </w:rPr>
        <w:t> </w:t>
      </w:r>
      <w:r>
        <w:rPr>
          <w:w w:val="115"/>
        </w:rPr>
        <w:t>CDB, apenas no Tesouro, devido à taxa de 0,3%. Isso prejudica, e muito, a perspectiva</w:t>
      </w:r>
      <w:r>
        <w:rPr>
          <w:spacing w:val="-59"/>
          <w:w w:val="115"/>
        </w:rPr>
        <w:t> </w:t>
      </w:r>
      <w:r>
        <w:rPr>
          <w:w w:val="115"/>
        </w:rPr>
        <w:t>de longo prazo, principalmente se considerarmos que a taxa de 0,3% ao ano não incide</w:t>
      </w:r>
      <w:r>
        <w:rPr>
          <w:spacing w:val="-59"/>
          <w:w w:val="115"/>
        </w:rPr>
        <w:t> </w:t>
      </w:r>
      <w:r>
        <w:rPr>
          <w:w w:val="115"/>
        </w:rPr>
        <w:t>sobre os</w:t>
      </w:r>
      <w:r>
        <w:rPr>
          <w:spacing w:val="1"/>
          <w:w w:val="115"/>
        </w:rPr>
        <w:t> </w:t>
      </w:r>
      <w:r>
        <w:rPr>
          <w:w w:val="115"/>
        </w:rPr>
        <w:t>rendimentos,</w:t>
      </w:r>
      <w:r>
        <w:rPr>
          <w:spacing w:val="1"/>
          <w:w w:val="115"/>
        </w:rPr>
        <w:t> </w:t>
      </w:r>
      <w:r>
        <w:rPr>
          <w:w w:val="115"/>
        </w:rPr>
        <w:t>mas</w:t>
      </w:r>
      <w:r>
        <w:rPr>
          <w:spacing w:val="1"/>
          <w:w w:val="115"/>
        </w:rPr>
        <w:t> </w:t>
      </w:r>
      <w:r>
        <w:rPr>
          <w:w w:val="115"/>
        </w:rPr>
        <w:t>sobre o</w:t>
      </w:r>
      <w:r>
        <w:rPr>
          <w:spacing w:val="1"/>
          <w:w w:val="115"/>
        </w:rPr>
        <w:t> </w:t>
      </w:r>
      <w:r>
        <w:rPr>
          <w:w w:val="115"/>
        </w:rPr>
        <w:t>montante</w:t>
      </w:r>
      <w:r>
        <w:rPr>
          <w:spacing w:val="1"/>
          <w:w w:val="115"/>
        </w:rPr>
        <w:t> </w:t>
      </w:r>
      <w:r>
        <w:rPr>
          <w:w w:val="115"/>
        </w:rPr>
        <w:t>investido.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Mas vale a ressalva: apesar de a taxa de 0,3% ser um problema, não é indicado que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-2"/>
          <w:w w:val="115"/>
        </w:rPr>
        <w:t> </w:t>
      </w:r>
      <w:r>
        <w:rPr>
          <w:w w:val="115"/>
        </w:rPr>
        <w:t>invista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1"/>
          <w:w w:val="115"/>
        </w:rPr>
        <w:t> </w:t>
      </w:r>
      <w:r>
        <w:rPr>
          <w:w w:val="115"/>
        </w:rPr>
        <w:t>CDBs</w:t>
      </w:r>
      <w:r>
        <w:rPr>
          <w:spacing w:val="-2"/>
          <w:w w:val="115"/>
        </w:rPr>
        <w:t> </w:t>
      </w:r>
      <w:r>
        <w:rPr>
          <w:w w:val="115"/>
        </w:rPr>
        <w:t>pensando</w:t>
      </w:r>
      <w:r>
        <w:rPr>
          <w:spacing w:val="-2"/>
          <w:w w:val="115"/>
        </w:rPr>
        <w:t> </w:t>
      </w:r>
      <w:r>
        <w:rPr>
          <w:w w:val="115"/>
        </w:rPr>
        <w:t>no</w:t>
      </w:r>
      <w:r>
        <w:rPr>
          <w:spacing w:val="-1"/>
          <w:w w:val="115"/>
        </w:rPr>
        <w:t> </w:t>
      </w:r>
      <w:r>
        <w:rPr>
          <w:w w:val="115"/>
        </w:rPr>
        <w:t>longo</w:t>
      </w:r>
      <w:r>
        <w:rPr>
          <w:spacing w:val="-2"/>
          <w:w w:val="115"/>
        </w:rPr>
        <w:t> </w:t>
      </w:r>
      <w:r>
        <w:rPr>
          <w:w w:val="115"/>
        </w:rPr>
        <w:t>prazo</w:t>
      </w:r>
      <w:r>
        <w:rPr>
          <w:spacing w:val="-1"/>
          <w:w w:val="115"/>
        </w:rPr>
        <w:t> </w:t>
      </w:r>
      <w:r>
        <w:rPr>
          <w:w w:val="115"/>
        </w:rPr>
        <w:t>como</w:t>
      </w:r>
      <w:r>
        <w:rPr>
          <w:spacing w:val="-2"/>
          <w:w w:val="115"/>
        </w:rPr>
        <w:t> </w:t>
      </w:r>
      <w:r>
        <w:rPr>
          <w:w w:val="115"/>
        </w:rPr>
        <w:t>alternativa</w:t>
      </w:r>
      <w:r>
        <w:rPr>
          <w:spacing w:val="-2"/>
          <w:w w:val="115"/>
        </w:rPr>
        <w:t> </w:t>
      </w:r>
      <w:r>
        <w:rPr>
          <w:w w:val="115"/>
        </w:rPr>
        <w:t>ao</w:t>
      </w:r>
      <w:r>
        <w:rPr>
          <w:spacing w:val="-1"/>
          <w:w w:val="115"/>
        </w:rPr>
        <w:t> </w:t>
      </w:r>
      <w:r>
        <w:rPr>
          <w:w w:val="115"/>
        </w:rPr>
        <w:t>Tesouro.</w:t>
      </w:r>
      <w:r>
        <w:rPr>
          <w:spacing w:val="-2"/>
          <w:w w:val="115"/>
        </w:rPr>
        <w:t> </w:t>
      </w:r>
      <w:r>
        <w:rPr>
          <w:w w:val="115"/>
        </w:rPr>
        <w:t>Isso</w:t>
      </w:r>
      <w:r>
        <w:rPr>
          <w:spacing w:val="-2"/>
          <w:w w:val="115"/>
        </w:rPr>
        <w:t> </w:t>
      </w:r>
      <w:r>
        <w:rPr>
          <w:w w:val="115"/>
        </w:rPr>
        <w:t>porque</w:t>
      </w:r>
      <w:r>
        <w:rPr>
          <w:spacing w:val="-58"/>
          <w:w w:val="115"/>
        </w:rPr>
        <w:t> </w:t>
      </w:r>
      <w:r>
        <w:rPr>
          <w:w w:val="115"/>
        </w:rPr>
        <w:t>não há CDBs hoje no mercado que cheguem a dez, vinte, 25 anos de investimento,</w:t>
      </w:r>
      <w:r>
        <w:rPr>
          <w:spacing w:val="1"/>
          <w:w w:val="115"/>
        </w:rPr>
        <w:t> </w:t>
      </w:r>
      <w:r>
        <w:rPr>
          <w:w w:val="115"/>
        </w:rPr>
        <w:t>como o Tesouro. Portanto, um investimento de longo prazo nessa modalidade signiﬁca</w:t>
      </w:r>
      <w:r>
        <w:rPr>
          <w:spacing w:val="1"/>
          <w:w w:val="115"/>
        </w:rPr>
        <w:t> </w:t>
      </w:r>
      <w:r>
        <w:rPr>
          <w:w w:val="115"/>
        </w:rPr>
        <w:t>pagar um</w:t>
      </w:r>
      <w:r>
        <w:rPr>
          <w:spacing w:val="1"/>
          <w:w w:val="115"/>
        </w:rPr>
        <w:t> </w:t>
      </w:r>
      <w:r>
        <w:rPr>
          <w:w w:val="115"/>
        </w:rPr>
        <w:t>imposto</w:t>
      </w:r>
      <w:r>
        <w:rPr>
          <w:spacing w:val="1"/>
          <w:w w:val="115"/>
        </w:rPr>
        <w:t> </w:t>
      </w:r>
      <w:r>
        <w:rPr>
          <w:w w:val="115"/>
        </w:rPr>
        <w:t>de renda</w:t>
      </w:r>
      <w:r>
        <w:rPr>
          <w:spacing w:val="1"/>
          <w:w w:val="115"/>
        </w:rPr>
        <w:t> </w:t>
      </w:r>
      <w:r>
        <w:rPr>
          <w:w w:val="115"/>
        </w:rPr>
        <w:t>alto.</w:t>
      </w:r>
      <w:r>
        <w:rPr>
          <w:spacing w:val="1"/>
          <w:w w:val="115"/>
        </w:rPr>
        <w:t> </w:t>
      </w:r>
      <w:r>
        <w:rPr>
          <w:w w:val="115"/>
        </w:rPr>
        <w:t>Explico</w:t>
      </w:r>
      <w:r>
        <w:rPr>
          <w:spacing w:val="1"/>
          <w:w w:val="115"/>
        </w:rPr>
        <w:t> </w:t>
      </w:r>
      <w:r>
        <w:rPr>
          <w:w w:val="115"/>
        </w:rPr>
        <w:t>com outro</w:t>
      </w:r>
      <w:r>
        <w:rPr>
          <w:spacing w:val="1"/>
          <w:w w:val="115"/>
        </w:rPr>
        <w:t> </w:t>
      </w:r>
      <w:r>
        <w:rPr>
          <w:w w:val="115"/>
        </w:rPr>
        <w:t>exemplo:</w:t>
      </w:r>
    </w:p>
    <w:p>
      <w:pPr>
        <w:pStyle w:val="BodyText"/>
        <w:spacing w:line="254" w:lineRule="auto"/>
        <w:ind w:left="113" w:right="379" w:firstLine="200"/>
        <w:jc w:val="both"/>
      </w:pPr>
      <w:r>
        <w:rPr>
          <w:w w:val="115"/>
        </w:rPr>
        <w:t>Imaginemos que vamos investir 30 mil reais em 2018 para resgatar em 2045. Temos</w:t>
      </w:r>
      <w:r>
        <w:rPr>
          <w:spacing w:val="1"/>
          <w:w w:val="115"/>
        </w:rPr>
        <w:t> </w:t>
      </w:r>
      <w:r>
        <w:rPr>
          <w:w w:val="115"/>
        </w:rPr>
        <w:t>duas</w:t>
      </w:r>
      <w:r>
        <w:rPr>
          <w:spacing w:val="1"/>
          <w:w w:val="115"/>
        </w:rPr>
        <w:t> </w:t>
      </w:r>
      <w:r>
        <w:rPr>
          <w:w w:val="115"/>
        </w:rPr>
        <w:t>opções:</w:t>
      </w:r>
    </w:p>
    <w:p>
      <w:pPr>
        <w:pStyle w:val="BodyText"/>
        <w:spacing w:line="254" w:lineRule="auto"/>
        <w:ind w:left="313" w:right="5198"/>
        <w:jc w:val="both"/>
      </w:pPr>
      <w:r>
        <w:rPr>
          <w:spacing w:val="-1"/>
          <w:w w:val="115"/>
        </w:rPr>
        <w:t>CDB três </w:t>
      </w:r>
      <w:r>
        <w:rPr>
          <w:w w:val="115"/>
        </w:rPr>
        <w:t>anos </w:t>
      </w:r>
      <w:r>
        <w:rPr>
          <w:w w:val="135"/>
        </w:rPr>
        <w:t>– </w:t>
      </w:r>
      <w:r>
        <w:rPr>
          <w:w w:val="115"/>
        </w:rPr>
        <w:t>IPCA </w:t>
      </w:r>
      <w:r>
        <w:rPr>
          <w:w w:val="135"/>
        </w:rPr>
        <w:t>+ </w:t>
      </w:r>
      <w:r>
        <w:rPr>
          <w:w w:val="115"/>
        </w:rPr>
        <w:t>5,2% a.a.</w:t>
      </w:r>
      <w:r>
        <w:rPr>
          <w:spacing w:val="1"/>
          <w:w w:val="115"/>
        </w:rPr>
        <w:t> </w:t>
      </w:r>
      <w:r>
        <w:rPr>
          <w:w w:val="110"/>
        </w:rPr>
        <w:t>Tesouro</w:t>
      </w:r>
      <w:r>
        <w:rPr>
          <w:spacing w:val="-4"/>
          <w:w w:val="110"/>
        </w:rPr>
        <w:t> </w:t>
      </w:r>
      <w:r>
        <w:rPr>
          <w:w w:val="110"/>
        </w:rPr>
        <w:t>IPCA</w:t>
      </w:r>
      <w:r>
        <w:rPr>
          <w:spacing w:val="-4"/>
          <w:w w:val="110"/>
        </w:rPr>
        <w:t> </w:t>
      </w:r>
      <w:r>
        <w:rPr>
          <w:w w:val="110"/>
        </w:rPr>
        <w:t>2045</w:t>
      </w:r>
      <w:r>
        <w:rPr>
          <w:spacing w:val="-3"/>
          <w:w w:val="110"/>
        </w:rPr>
        <w:t> </w:t>
      </w:r>
      <w:r>
        <w:rPr>
          <w:w w:val="110"/>
        </w:rPr>
        <w:t>–</w:t>
      </w:r>
      <w:r>
        <w:rPr>
          <w:spacing w:val="-4"/>
          <w:w w:val="110"/>
        </w:rPr>
        <w:t> </w:t>
      </w:r>
      <w:r>
        <w:rPr>
          <w:w w:val="110"/>
        </w:rPr>
        <w:t>IPCA</w:t>
      </w:r>
      <w:r>
        <w:rPr>
          <w:spacing w:val="-3"/>
          <w:w w:val="110"/>
        </w:rPr>
        <w:t> </w:t>
      </w:r>
      <w:r>
        <w:rPr>
          <w:w w:val="110"/>
        </w:rPr>
        <w:t>+</w:t>
      </w:r>
      <w:r>
        <w:rPr>
          <w:spacing w:val="-4"/>
          <w:w w:val="110"/>
        </w:rPr>
        <w:t> </w:t>
      </w:r>
      <w:r>
        <w:rPr>
          <w:w w:val="110"/>
        </w:rPr>
        <w:t>5,08%</w:t>
      </w:r>
      <w:r>
        <w:rPr>
          <w:spacing w:val="-3"/>
          <w:w w:val="110"/>
        </w:rPr>
        <w:t> </w:t>
      </w:r>
      <w:r>
        <w:rPr>
          <w:w w:val="110"/>
        </w:rPr>
        <w:t>a.a.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0"/>
        </w:rPr>
        <w:t>Se</w:t>
      </w:r>
      <w:r>
        <w:rPr>
          <w:spacing w:val="1"/>
          <w:w w:val="110"/>
        </w:rPr>
        <w:t> </w:t>
      </w:r>
      <w:r>
        <w:rPr>
          <w:w w:val="110"/>
        </w:rPr>
        <w:t>fôssemos</w:t>
      </w:r>
      <w:r>
        <w:rPr>
          <w:spacing w:val="1"/>
          <w:w w:val="110"/>
        </w:rPr>
        <w:t> </w:t>
      </w:r>
      <w:r>
        <w:rPr>
          <w:w w:val="110"/>
        </w:rPr>
        <w:t>levar</w:t>
      </w:r>
      <w:r>
        <w:rPr>
          <w:spacing w:val="1"/>
          <w:w w:val="110"/>
        </w:rPr>
        <w:t> </w:t>
      </w:r>
      <w:r>
        <w:rPr>
          <w:w w:val="110"/>
        </w:rPr>
        <w:t>em</w:t>
      </w:r>
      <w:r>
        <w:rPr>
          <w:spacing w:val="1"/>
          <w:w w:val="110"/>
        </w:rPr>
        <w:t> </w:t>
      </w:r>
      <w:r>
        <w:rPr>
          <w:w w:val="110"/>
        </w:rPr>
        <w:t>consideração</w:t>
      </w:r>
      <w:r>
        <w:rPr>
          <w:spacing w:val="1"/>
          <w:w w:val="110"/>
        </w:rPr>
        <w:t> </w:t>
      </w:r>
      <w:r>
        <w:rPr>
          <w:w w:val="110"/>
        </w:rPr>
        <w:t>apenas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taxa</w:t>
      </w:r>
      <w:r>
        <w:rPr>
          <w:spacing w:val="1"/>
          <w:w w:val="110"/>
        </w:rPr>
        <w:t> </w:t>
      </w:r>
      <w:r>
        <w:rPr>
          <w:w w:val="110"/>
        </w:rPr>
        <w:t>para</w:t>
      </w:r>
      <w:r>
        <w:rPr>
          <w:spacing w:val="1"/>
          <w:w w:val="110"/>
        </w:rPr>
        <w:t> </w:t>
      </w:r>
      <w:r>
        <w:rPr>
          <w:w w:val="110"/>
        </w:rPr>
        <w:t>escolher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investimento,</w:t>
      </w:r>
      <w:r>
        <w:rPr>
          <w:spacing w:val="1"/>
          <w:w w:val="110"/>
        </w:rPr>
        <w:t> </w:t>
      </w:r>
      <w:r>
        <w:rPr>
          <w:w w:val="110"/>
        </w:rPr>
        <w:t>escolheríamos</w:t>
      </w:r>
      <w:r>
        <w:rPr>
          <w:spacing w:val="6"/>
          <w:w w:val="110"/>
        </w:rPr>
        <w:t> </w:t>
      </w:r>
      <w:r>
        <w:rPr>
          <w:w w:val="110"/>
        </w:rPr>
        <w:t>o</w:t>
      </w:r>
      <w:r>
        <w:rPr>
          <w:spacing w:val="7"/>
          <w:w w:val="110"/>
        </w:rPr>
        <w:t> </w:t>
      </w:r>
      <w:r>
        <w:rPr>
          <w:w w:val="110"/>
        </w:rPr>
        <w:t>CDB,</w:t>
      </w:r>
      <w:r>
        <w:rPr>
          <w:spacing w:val="7"/>
          <w:w w:val="110"/>
        </w:rPr>
        <w:t> </w:t>
      </w:r>
      <w:r>
        <w:rPr>
          <w:w w:val="110"/>
        </w:rPr>
        <w:t>pois</w:t>
      </w:r>
      <w:r>
        <w:rPr>
          <w:spacing w:val="6"/>
          <w:w w:val="110"/>
        </w:rPr>
        <w:t> </w:t>
      </w:r>
      <w:r>
        <w:rPr>
          <w:w w:val="110"/>
        </w:rPr>
        <w:t>ele</w:t>
      </w:r>
      <w:r>
        <w:rPr>
          <w:spacing w:val="7"/>
          <w:w w:val="110"/>
        </w:rPr>
        <w:t> </w:t>
      </w:r>
      <w:r>
        <w:rPr>
          <w:w w:val="110"/>
        </w:rPr>
        <w:t>tem</w:t>
      </w:r>
      <w:r>
        <w:rPr>
          <w:spacing w:val="7"/>
          <w:w w:val="110"/>
        </w:rPr>
        <w:t> </w:t>
      </w:r>
      <w:r>
        <w:rPr>
          <w:w w:val="110"/>
        </w:rPr>
        <w:t>uma</w:t>
      </w:r>
      <w:r>
        <w:rPr>
          <w:spacing w:val="7"/>
          <w:w w:val="110"/>
        </w:rPr>
        <w:t> </w:t>
      </w:r>
      <w:r>
        <w:rPr>
          <w:w w:val="110"/>
        </w:rPr>
        <w:t>taxa</w:t>
      </w:r>
      <w:r>
        <w:rPr>
          <w:spacing w:val="6"/>
          <w:w w:val="110"/>
        </w:rPr>
        <w:t> </w:t>
      </w:r>
      <w:r>
        <w:rPr>
          <w:w w:val="110"/>
        </w:rPr>
        <w:t>maior,</w:t>
      </w:r>
      <w:r>
        <w:rPr>
          <w:spacing w:val="7"/>
          <w:w w:val="110"/>
        </w:rPr>
        <w:t> </w:t>
      </w:r>
      <w:r>
        <w:rPr>
          <w:w w:val="110"/>
        </w:rPr>
        <w:t>certo?</w:t>
      </w:r>
    </w:p>
    <w:p>
      <w:pPr>
        <w:pStyle w:val="BodyText"/>
        <w:ind w:left="313"/>
        <w:jc w:val="both"/>
      </w:pPr>
      <w:r>
        <w:rPr>
          <w:w w:val="110"/>
        </w:rPr>
        <w:t>Errado.</w:t>
      </w:r>
      <w:r>
        <w:rPr>
          <w:spacing w:val="9"/>
          <w:w w:val="110"/>
        </w:rPr>
        <w:t> </w:t>
      </w:r>
      <w:r>
        <w:rPr>
          <w:w w:val="110"/>
        </w:rPr>
        <w:t>Essa</w:t>
      </w:r>
      <w:r>
        <w:rPr>
          <w:spacing w:val="9"/>
          <w:w w:val="110"/>
        </w:rPr>
        <w:t> </w:t>
      </w:r>
      <w:r>
        <w:rPr>
          <w:w w:val="110"/>
        </w:rPr>
        <w:t>lógica</w:t>
      </w:r>
      <w:r>
        <w:rPr>
          <w:spacing w:val="9"/>
          <w:w w:val="110"/>
        </w:rPr>
        <w:t> </w:t>
      </w:r>
      <w:r>
        <w:rPr>
          <w:w w:val="110"/>
        </w:rPr>
        <w:t>nos</w:t>
      </w:r>
      <w:r>
        <w:rPr>
          <w:spacing w:val="9"/>
          <w:w w:val="110"/>
        </w:rPr>
        <w:t> </w:t>
      </w:r>
      <w:r>
        <w:rPr>
          <w:w w:val="110"/>
        </w:rPr>
        <w:t>induziria</w:t>
      </w:r>
      <w:r>
        <w:rPr>
          <w:spacing w:val="9"/>
          <w:w w:val="110"/>
        </w:rPr>
        <w:t> </w:t>
      </w:r>
      <w:r>
        <w:rPr>
          <w:w w:val="110"/>
        </w:rPr>
        <w:t>ao</w:t>
      </w:r>
      <w:r>
        <w:rPr>
          <w:spacing w:val="9"/>
          <w:w w:val="110"/>
        </w:rPr>
        <w:t> </w:t>
      </w:r>
      <w:r>
        <w:rPr>
          <w:w w:val="110"/>
        </w:rPr>
        <w:t>erro,</w:t>
      </w:r>
      <w:r>
        <w:rPr>
          <w:spacing w:val="9"/>
          <w:w w:val="110"/>
        </w:rPr>
        <w:t> </w:t>
      </w:r>
      <w:r>
        <w:rPr>
          <w:w w:val="110"/>
        </w:rPr>
        <w:t>pois: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82.5pt;margin-top:12.286524pt;width:447pt;height:73.25pt;mso-position-horizontal-relative:page;mso-position-vertical-relative:paragraph;z-index:-15657472;mso-wrap-distance-left:0;mso-wrap-distance-right:0" coordorigin="1650,246" coordsize="8940,1465">
            <v:shape style="position:absolute;left:1655;top:250;width:8930;height:1455" coordorigin="1655,251" coordsize="8930,1455" path="m1655,251l10585,251,10585,1706m1655,1706l1655,251e" filled="false" stroked="true" strokeweight=".5pt" strokecolor="#181818">
              <v:path arrowok="t"/>
              <v:stroke dashstyle="solid"/>
            </v:shape>
            <v:shape style="position:absolute;left:2589;top:1115;width:60;height:300" coordorigin="2590,1116" coordsize="60,300" path="m2650,1382l2649,1378,2646,1371,2644,1367,2638,1362,2635,1360,2628,1356,2624,1356,2616,1356,2612,1356,2605,1360,2602,1362,2596,1367,2594,1371,2591,1378,2590,1382,2590,1390,2591,1394,2594,1401,2596,1404,2602,1410,2605,1412,2612,1415,2616,1416,2624,1416,2628,1415,2635,1412,2638,1410,2644,1404,2646,1401,2649,1394,2650,1390,2650,1386,2650,1382xm2650,1142l2649,1138,2646,1130,2644,1127,2638,1122,2635,1120,2628,1116,2624,1116,2616,1116,2612,1116,2605,1120,2602,1122,2596,1127,2594,1130,2591,1138,2590,1142,2590,1150,2591,1153,2594,1161,2596,1164,2602,1170,2605,1172,2612,1175,2616,1176,2624,1176,2628,1175,2635,1172,2638,1170,2644,1164,2646,1161,2649,1153,2650,1150,2650,1146,2650,1142xe" filled="true" fillcolor="#000000" stroked="false">
              <v:path arrowok="t"/>
              <v:fill type="solid"/>
            </v:shape>
            <v:shape style="position:absolute;left:2003;top:592;width:679;height:33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w w:val="125"/>
                        <w:sz w:val="28"/>
                      </w:rPr>
                      <w:t>CDB</w:t>
                    </w:r>
                  </w:p>
                </w:txbxContent>
              </v:textbox>
              <w10:wrap type="none"/>
            </v:shape>
            <v:shape style="position:absolute;left:2783;top:1020;width:6924;height:473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16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15"/>
                        <w:sz w:val="20"/>
                      </w:rPr>
                      <w:t>Rendimento</w:t>
                    </w:r>
                    <w:r>
                      <w:rPr>
                        <w:spacing w:val="-4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bruto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no</w:t>
                    </w:r>
                    <w:r>
                      <w:rPr>
                        <w:spacing w:val="-4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período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(27</w:t>
                    </w:r>
                    <w:r>
                      <w:rPr>
                        <w:spacing w:val="-4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anos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–</w:t>
                    </w:r>
                    <w:r>
                      <w:rPr>
                        <w:spacing w:val="-4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até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2045):</w:t>
                    </w:r>
                    <w:r>
                      <w:rPr>
                        <w:spacing w:val="-4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196.234,65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reais</w:t>
                    </w:r>
                    <w:r>
                      <w:rPr>
                        <w:spacing w:val="-59"/>
                        <w:w w:val="115"/>
                        <w:sz w:val="20"/>
                      </w:rPr>
                      <w:t> </w:t>
                    </w:r>
                    <w:r>
                      <w:rPr>
                        <w:w w:val="120"/>
                        <w:sz w:val="20"/>
                      </w:rPr>
                      <w:t>Rendimento</w:t>
                    </w:r>
                    <w:r>
                      <w:rPr>
                        <w:spacing w:val="-8"/>
                        <w:w w:val="120"/>
                        <w:sz w:val="20"/>
                      </w:rPr>
                      <w:t> </w:t>
                    </w:r>
                    <w:r>
                      <w:rPr>
                        <w:w w:val="120"/>
                        <w:sz w:val="20"/>
                      </w:rPr>
                      <w:t>líquido</w:t>
                    </w:r>
                    <w:r>
                      <w:rPr>
                        <w:spacing w:val="-8"/>
                        <w:w w:val="120"/>
                        <w:sz w:val="20"/>
                      </w:rPr>
                      <w:t> </w:t>
                    </w:r>
                    <w:r>
                      <w:rPr>
                        <w:w w:val="120"/>
                        <w:sz w:val="20"/>
                      </w:rPr>
                      <w:t>no</w:t>
                    </w:r>
                    <w:r>
                      <w:rPr>
                        <w:spacing w:val="-8"/>
                        <w:w w:val="120"/>
                        <w:sz w:val="20"/>
                      </w:rPr>
                      <w:t> </w:t>
                    </w:r>
                    <w:r>
                      <w:rPr>
                        <w:w w:val="120"/>
                        <w:sz w:val="20"/>
                      </w:rPr>
                      <w:t>período:</w:t>
                    </w:r>
                    <w:r>
                      <w:rPr>
                        <w:spacing w:val="-8"/>
                        <w:w w:val="120"/>
                        <w:sz w:val="20"/>
                      </w:rPr>
                      <w:t> </w:t>
                    </w:r>
                    <w:r>
                      <w:rPr>
                        <w:w w:val="120"/>
                        <w:sz w:val="20"/>
                      </w:rPr>
                      <w:t>190.016,57</w:t>
                    </w:r>
                    <w:r>
                      <w:rPr>
                        <w:spacing w:val="-8"/>
                        <w:w w:val="120"/>
                        <w:sz w:val="20"/>
                      </w:rPr>
                      <w:t> </w:t>
                    </w:r>
                    <w:r>
                      <w:rPr>
                        <w:w w:val="120"/>
                        <w:sz w:val="20"/>
                      </w:rPr>
                      <w:t>reais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ind w:left="110"/>
      </w:pPr>
      <w:r>
        <w:rPr/>
        <w:pict>
          <v:group style="width:447pt;height:67.8pt;mso-position-horizontal-relative:char;mso-position-vertical-relative:line" coordorigin="0,0" coordsize="8940,1356">
            <v:shape style="position:absolute;left:5;top:5;width:8930;height:1346" coordorigin="5,5" coordsize="8930,1346" path="m8935,5l8935,1350,5,1350,5,5e" filled="false" stroked="true" strokeweight=".5pt" strokecolor="#181818">
              <v:path arrowok="t"/>
              <v:stroke dashstyle="solid"/>
            </v:shape>
            <v:shape style="position:absolute;left:939;top:525;width:60;height:300" coordorigin="940,525" coordsize="60,300" path="m1000,791l999,787,996,780,994,777,988,771,985,769,978,766,974,765,966,765,962,766,955,769,952,771,946,777,944,780,941,787,940,791,940,799,941,803,944,810,946,813,952,819,955,821,962,824,966,825,974,825,978,824,985,821,988,819,994,813,996,810,999,803,1000,799,1000,795,1000,791xm1000,551l999,547,996,540,994,537,988,531,985,529,978,526,974,525,966,525,962,526,955,529,952,531,946,537,944,540,941,547,940,551,940,559,941,563,944,570,946,573,952,579,955,581,962,584,966,585,974,585,978,584,985,581,988,579,994,573,996,570,999,563,1000,559,1000,555,1000,551xe" filled="true" fillcolor="#000000" stroked="false">
              <v:path arrowok="t"/>
              <v:fill type="solid"/>
            </v:shape>
            <v:shape style="position:absolute;left:0;top:0;width:8940;height:1356" type="#_x0000_t202" filled="false" stroked="false">
              <v:textbox inset="0,0,0,0">
                <w:txbxContent>
                  <w:p>
                    <w:pPr>
                      <w:spacing w:before="2"/>
                      <w:ind w:left="353" w:right="0" w:firstLine="0"/>
                      <w:jc w:val="left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w w:val="120"/>
                        <w:sz w:val="28"/>
                      </w:rPr>
                      <w:t>Tesouro</w:t>
                    </w:r>
                  </w:p>
                  <w:p>
                    <w:pPr>
                      <w:spacing w:before="103"/>
                      <w:ind w:left="113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15"/>
                        <w:sz w:val="20"/>
                      </w:rPr>
                      <w:t>Rendimento</w:t>
                    </w:r>
                    <w:r>
                      <w:rPr>
                        <w:spacing w:val="-8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bruto</w:t>
                    </w:r>
                    <w:r>
                      <w:rPr>
                        <w:spacing w:val="-7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no</w:t>
                    </w:r>
                    <w:r>
                      <w:rPr>
                        <w:spacing w:val="-8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período:</w:t>
                    </w:r>
                    <w:r>
                      <w:rPr>
                        <w:spacing w:val="-7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247.596,78</w:t>
                    </w:r>
                    <w:r>
                      <w:rPr>
                        <w:spacing w:val="-7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reais</w:t>
                    </w:r>
                  </w:p>
                  <w:p>
                    <w:pPr>
                      <w:spacing w:line="254" w:lineRule="auto" w:before="14"/>
                      <w:ind w:left="1133" w:right="79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15"/>
                        <w:sz w:val="20"/>
                      </w:rPr>
                      <w:t>Rendimento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líquido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no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período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(descontados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IR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+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taxa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Tesouro):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195.899,85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reais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54" w:lineRule="auto" w:before="101"/>
        <w:ind w:left="113" w:right="373" w:firstLine="200"/>
        <w:jc w:val="both"/>
      </w:pPr>
      <w:r>
        <w:rPr>
          <w:w w:val="115"/>
        </w:rPr>
        <w:t>Isso</w:t>
      </w:r>
      <w:r>
        <w:rPr>
          <w:spacing w:val="-7"/>
          <w:w w:val="115"/>
        </w:rPr>
        <w:t> </w:t>
      </w:r>
      <w:r>
        <w:rPr>
          <w:w w:val="115"/>
        </w:rPr>
        <w:t>acontece</w:t>
      </w:r>
      <w:r>
        <w:rPr>
          <w:spacing w:val="-6"/>
          <w:w w:val="115"/>
        </w:rPr>
        <w:t> </w:t>
      </w:r>
      <w:r>
        <w:rPr>
          <w:w w:val="115"/>
        </w:rPr>
        <w:t>porque,</w:t>
      </w:r>
      <w:r>
        <w:rPr>
          <w:spacing w:val="-7"/>
          <w:w w:val="115"/>
        </w:rPr>
        <w:t> </w:t>
      </w:r>
      <w:r>
        <w:rPr>
          <w:w w:val="115"/>
        </w:rPr>
        <w:t>no</w:t>
      </w:r>
      <w:r>
        <w:rPr>
          <w:spacing w:val="-6"/>
          <w:w w:val="115"/>
        </w:rPr>
        <w:t> </w:t>
      </w:r>
      <w:r>
        <w:rPr>
          <w:w w:val="115"/>
        </w:rPr>
        <w:t>caso</w:t>
      </w:r>
      <w:r>
        <w:rPr>
          <w:spacing w:val="-7"/>
          <w:w w:val="115"/>
        </w:rPr>
        <w:t> </w:t>
      </w:r>
      <w:r>
        <w:rPr>
          <w:w w:val="115"/>
        </w:rPr>
        <w:t>do</w:t>
      </w:r>
      <w:r>
        <w:rPr>
          <w:spacing w:val="-6"/>
          <w:w w:val="115"/>
        </w:rPr>
        <w:t> </w:t>
      </w:r>
      <w:r>
        <w:rPr>
          <w:w w:val="115"/>
        </w:rPr>
        <w:t>Tesouro,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imposto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renda</w:t>
      </w:r>
      <w:r>
        <w:rPr>
          <w:spacing w:val="-7"/>
          <w:w w:val="115"/>
        </w:rPr>
        <w:t> </w:t>
      </w:r>
      <w:r>
        <w:rPr>
          <w:w w:val="115"/>
        </w:rPr>
        <w:t>só</w:t>
      </w:r>
      <w:r>
        <w:rPr>
          <w:spacing w:val="-6"/>
          <w:w w:val="115"/>
        </w:rPr>
        <w:t> </w:t>
      </w:r>
      <w:r>
        <w:rPr>
          <w:w w:val="115"/>
        </w:rPr>
        <w:t>será</w:t>
      </w:r>
      <w:r>
        <w:rPr>
          <w:spacing w:val="-7"/>
          <w:w w:val="115"/>
        </w:rPr>
        <w:t> </w:t>
      </w:r>
      <w:r>
        <w:rPr>
          <w:w w:val="115"/>
        </w:rPr>
        <w:t>pago</w:t>
      </w:r>
      <w:r>
        <w:rPr>
          <w:spacing w:val="-6"/>
          <w:w w:val="115"/>
        </w:rPr>
        <w:t> </w:t>
      </w:r>
      <w:r>
        <w:rPr>
          <w:w w:val="115"/>
        </w:rPr>
        <w:t>ao</w:t>
      </w:r>
      <w:r>
        <w:rPr>
          <w:spacing w:val="-7"/>
          <w:w w:val="115"/>
        </w:rPr>
        <w:t> </w:t>
      </w:r>
      <w:r>
        <w:rPr>
          <w:w w:val="115"/>
        </w:rPr>
        <w:t>ﬁm</w:t>
      </w:r>
      <w:r>
        <w:rPr>
          <w:spacing w:val="-6"/>
          <w:w w:val="115"/>
        </w:rPr>
        <w:t> </w:t>
      </w:r>
      <w:r>
        <w:rPr>
          <w:w w:val="115"/>
        </w:rPr>
        <w:t>da</w:t>
      </w:r>
      <w:r>
        <w:rPr>
          <w:spacing w:val="-59"/>
          <w:w w:val="115"/>
        </w:rPr>
        <w:t> </w:t>
      </w:r>
      <w:r>
        <w:rPr>
          <w:w w:val="115"/>
        </w:rPr>
        <w:t>aplicação, em 2045. No CDB, a cada três anos o imposto de renda teria de ser pago, já</w:t>
      </w:r>
      <w:r>
        <w:rPr>
          <w:spacing w:val="-59"/>
          <w:w w:val="115"/>
        </w:rPr>
        <w:t> </w:t>
      </w:r>
      <w:r>
        <w:rPr>
          <w:w w:val="115"/>
        </w:rPr>
        <w:t>que o CDB alcançaria a sua data de vencimento. Em outras palavras, enquanto no</w:t>
      </w:r>
      <w:r>
        <w:rPr>
          <w:spacing w:val="1"/>
          <w:w w:val="115"/>
        </w:rPr>
        <w:t> </w:t>
      </w:r>
      <w:r>
        <w:rPr>
          <w:w w:val="115"/>
        </w:rPr>
        <w:t>Tesouro o imposto de renda seria pago uma única vez, no CDB ele seria pago, ao todo,</w:t>
      </w:r>
      <w:r>
        <w:rPr>
          <w:spacing w:val="-59"/>
          <w:w w:val="115"/>
        </w:rPr>
        <w:t> </w:t>
      </w:r>
      <w:r>
        <w:rPr>
          <w:w w:val="115"/>
        </w:rPr>
        <w:t>nove</w:t>
      </w:r>
      <w:r>
        <w:rPr>
          <w:spacing w:val="-3"/>
          <w:w w:val="115"/>
        </w:rPr>
        <w:t> </w:t>
      </w:r>
      <w:r>
        <w:rPr>
          <w:w w:val="115"/>
        </w:rPr>
        <w:t>vezes</w:t>
      </w:r>
      <w:r>
        <w:rPr>
          <w:spacing w:val="-3"/>
          <w:w w:val="115"/>
        </w:rPr>
        <w:t> </w:t>
      </w:r>
      <w:r>
        <w:rPr>
          <w:w w:val="115"/>
        </w:rPr>
        <w:t>até</w:t>
      </w:r>
      <w:r>
        <w:rPr>
          <w:spacing w:val="-3"/>
          <w:w w:val="115"/>
        </w:rPr>
        <w:t> </w:t>
      </w:r>
      <w:r>
        <w:rPr>
          <w:w w:val="115"/>
        </w:rPr>
        <w:t>2045.</w:t>
      </w:r>
      <w:r>
        <w:rPr>
          <w:spacing w:val="-3"/>
          <w:w w:val="115"/>
        </w:rPr>
        <w:t> </w:t>
      </w:r>
      <w:r>
        <w:rPr>
          <w:w w:val="115"/>
        </w:rPr>
        <w:t>Como</w:t>
      </w:r>
      <w:r>
        <w:rPr>
          <w:spacing w:val="-3"/>
          <w:w w:val="115"/>
        </w:rPr>
        <w:t> </w:t>
      </w:r>
      <w:r>
        <w:rPr>
          <w:w w:val="115"/>
        </w:rPr>
        <w:t>você</w:t>
      </w:r>
      <w:r>
        <w:rPr>
          <w:spacing w:val="-3"/>
          <w:w w:val="115"/>
        </w:rPr>
        <w:t> </w:t>
      </w:r>
      <w:r>
        <w:rPr>
          <w:w w:val="115"/>
        </w:rPr>
        <w:t>pode</w:t>
      </w:r>
      <w:r>
        <w:rPr>
          <w:spacing w:val="-3"/>
          <w:w w:val="115"/>
        </w:rPr>
        <w:t> </w:t>
      </w:r>
      <w:r>
        <w:rPr>
          <w:w w:val="115"/>
        </w:rPr>
        <w:t>ver,</w:t>
      </w:r>
      <w:r>
        <w:rPr>
          <w:spacing w:val="-3"/>
          <w:w w:val="115"/>
        </w:rPr>
        <w:t> </w:t>
      </w:r>
      <w:r>
        <w:rPr>
          <w:w w:val="115"/>
        </w:rPr>
        <w:t>isso</w:t>
      </w:r>
      <w:r>
        <w:rPr>
          <w:spacing w:val="-3"/>
          <w:w w:val="115"/>
        </w:rPr>
        <w:t> </w:t>
      </w:r>
      <w:r>
        <w:rPr>
          <w:w w:val="115"/>
        </w:rPr>
        <w:t>prejudica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sua</w:t>
      </w:r>
      <w:r>
        <w:rPr>
          <w:spacing w:val="-3"/>
          <w:w w:val="115"/>
        </w:rPr>
        <w:t> </w:t>
      </w:r>
      <w:r>
        <w:rPr>
          <w:w w:val="115"/>
        </w:rPr>
        <w:t>rentabilidade.</w:t>
      </w:r>
    </w:p>
    <w:p>
      <w:pPr>
        <w:pStyle w:val="BodyText"/>
        <w:spacing w:line="254" w:lineRule="auto" w:before="1"/>
        <w:ind w:left="113" w:right="372" w:firstLine="200"/>
        <w:jc w:val="both"/>
      </w:pPr>
      <w:r>
        <w:rPr>
          <w:w w:val="115"/>
        </w:rPr>
        <w:t>Por</w:t>
      </w:r>
      <w:r>
        <w:rPr>
          <w:spacing w:val="58"/>
          <w:w w:val="115"/>
        </w:rPr>
        <w:t> </w:t>
      </w:r>
      <w:r>
        <w:rPr>
          <w:w w:val="115"/>
        </w:rPr>
        <w:t>isso,</w:t>
      </w:r>
      <w:r>
        <w:rPr>
          <w:spacing w:val="58"/>
          <w:w w:val="115"/>
        </w:rPr>
        <w:t> </w:t>
      </w:r>
      <w:r>
        <w:rPr>
          <w:w w:val="115"/>
        </w:rPr>
        <w:t>a</w:t>
      </w:r>
      <w:r>
        <w:rPr>
          <w:spacing w:val="58"/>
          <w:w w:val="115"/>
        </w:rPr>
        <w:t> </w:t>
      </w:r>
      <w:r>
        <w:rPr>
          <w:w w:val="115"/>
        </w:rPr>
        <w:t>melhor</w:t>
      </w:r>
      <w:r>
        <w:rPr>
          <w:spacing w:val="58"/>
          <w:w w:val="115"/>
        </w:rPr>
        <w:t> </w:t>
      </w:r>
      <w:r>
        <w:rPr>
          <w:w w:val="115"/>
        </w:rPr>
        <w:t>forma</w:t>
      </w:r>
      <w:r>
        <w:rPr>
          <w:spacing w:val="58"/>
          <w:w w:val="115"/>
        </w:rPr>
        <w:t> </w:t>
      </w:r>
      <w:r>
        <w:rPr>
          <w:w w:val="115"/>
        </w:rPr>
        <w:t>de</w:t>
      </w:r>
      <w:r>
        <w:rPr>
          <w:spacing w:val="58"/>
          <w:w w:val="115"/>
        </w:rPr>
        <w:t> </w:t>
      </w:r>
      <w:r>
        <w:rPr>
          <w:w w:val="115"/>
        </w:rPr>
        <w:t>investir</w:t>
      </w:r>
      <w:r>
        <w:rPr>
          <w:spacing w:val="58"/>
          <w:w w:val="115"/>
        </w:rPr>
        <w:t> </w:t>
      </w:r>
      <w:r>
        <w:rPr>
          <w:w w:val="115"/>
        </w:rPr>
        <w:t>no</w:t>
      </w:r>
      <w:r>
        <w:rPr>
          <w:spacing w:val="58"/>
          <w:w w:val="115"/>
        </w:rPr>
        <w:t> </w:t>
      </w:r>
      <w:r>
        <w:rPr>
          <w:w w:val="115"/>
        </w:rPr>
        <w:t>CDB</w:t>
      </w:r>
      <w:r>
        <w:rPr>
          <w:spacing w:val="58"/>
          <w:w w:val="115"/>
        </w:rPr>
        <w:t> </w:t>
      </w:r>
      <w:r>
        <w:rPr>
          <w:w w:val="115"/>
        </w:rPr>
        <w:t>é</w:t>
      </w:r>
      <w:r>
        <w:rPr>
          <w:spacing w:val="58"/>
          <w:w w:val="115"/>
        </w:rPr>
        <w:t> </w:t>
      </w:r>
      <w:r>
        <w:rPr>
          <w:w w:val="115"/>
        </w:rPr>
        <w:t>fazer</w:t>
      </w:r>
      <w:r>
        <w:rPr>
          <w:spacing w:val="58"/>
          <w:w w:val="115"/>
        </w:rPr>
        <w:t> </w:t>
      </w:r>
      <w:r>
        <w:rPr>
          <w:w w:val="115"/>
        </w:rPr>
        <w:t>a</w:t>
      </w:r>
      <w:r>
        <w:rPr>
          <w:spacing w:val="58"/>
          <w:w w:val="115"/>
        </w:rPr>
        <w:t> </w:t>
      </w:r>
      <w:r>
        <w:rPr>
          <w:w w:val="115"/>
        </w:rPr>
        <w:t>aplicação</w:t>
      </w:r>
      <w:r>
        <w:rPr>
          <w:spacing w:val="58"/>
          <w:w w:val="115"/>
        </w:rPr>
        <w:t> </w:t>
      </w:r>
      <w:r>
        <w:rPr>
          <w:w w:val="115"/>
        </w:rPr>
        <w:t>pensando</w:t>
      </w:r>
      <w:r>
        <w:rPr>
          <w:spacing w:val="58"/>
          <w:w w:val="115"/>
        </w:rPr>
        <w:t> </w:t>
      </w:r>
      <w:r>
        <w:rPr>
          <w:w w:val="115"/>
        </w:rPr>
        <w:t>em</w:t>
      </w:r>
      <w:r>
        <w:rPr>
          <w:spacing w:val="-59"/>
          <w:w w:val="115"/>
        </w:rPr>
        <w:t> </w:t>
      </w:r>
      <w:r>
        <w:rPr>
          <w:w w:val="115"/>
        </w:rPr>
        <w:t>objetivos.</w:t>
      </w:r>
      <w:r>
        <w:rPr>
          <w:spacing w:val="-3"/>
          <w:w w:val="115"/>
        </w:rPr>
        <w:t> </w:t>
      </w:r>
      <w:r>
        <w:rPr>
          <w:w w:val="115"/>
        </w:rPr>
        <w:t>Se</w:t>
      </w:r>
      <w:r>
        <w:rPr>
          <w:spacing w:val="-2"/>
          <w:w w:val="115"/>
        </w:rPr>
        <w:t> </w:t>
      </w:r>
      <w:r>
        <w:rPr>
          <w:w w:val="115"/>
        </w:rPr>
        <w:t>você</w:t>
      </w:r>
      <w:r>
        <w:rPr>
          <w:spacing w:val="-2"/>
          <w:w w:val="115"/>
        </w:rPr>
        <w:t> </w:t>
      </w:r>
      <w:r>
        <w:rPr>
          <w:w w:val="115"/>
        </w:rPr>
        <w:t>precisa</w:t>
      </w:r>
      <w:r>
        <w:rPr>
          <w:spacing w:val="-2"/>
          <w:w w:val="115"/>
        </w:rPr>
        <w:t> </w:t>
      </w:r>
      <w:r>
        <w:rPr>
          <w:w w:val="115"/>
        </w:rPr>
        <w:t>fazer</w:t>
      </w:r>
      <w:r>
        <w:rPr>
          <w:spacing w:val="-2"/>
          <w:w w:val="115"/>
        </w:rPr>
        <w:t> </w:t>
      </w:r>
      <w:r>
        <w:rPr>
          <w:w w:val="115"/>
        </w:rPr>
        <w:t>uma</w:t>
      </w:r>
      <w:r>
        <w:rPr>
          <w:spacing w:val="-2"/>
          <w:w w:val="115"/>
        </w:rPr>
        <w:t> </w:t>
      </w:r>
      <w:r>
        <w:rPr>
          <w:w w:val="115"/>
        </w:rPr>
        <w:t>reserva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emergência,</w:t>
      </w:r>
      <w:r>
        <w:rPr>
          <w:spacing w:val="-2"/>
          <w:w w:val="115"/>
        </w:rPr>
        <w:t> </w:t>
      </w:r>
      <w:r>
        <w:rPr>
          <w:w w:val="115"/>
        </w:rPr>
        <w:t>há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alternativa</w:t>
      </w:r>
      <w:r>
        <w:rPr>
          <w:spacing w:val="-2"/>
          <w:w w:val="115"/>
        </w:rPr>
        <w:t> </w:t>
      </w:r>
      <w:r>
        <w:rPr>
          <w:w w:val="115"/>
        </w:rPr>
        <w:t>dos</w:t>
      </w:r>
      <w:r>
        <w:rPr>
          <w:spacing w:val="-2"/>
          <w:w w:val="115"/>
        </w:rPr>
        <w:t> </w:t>
      </w:r>
      <w:r>
        <w:rPr>
          <w:w w:val="115"/>
        </w:rPr>
        <w:t>CDBs</w:t>
      </w:r>
      <w:r>
        <w:rPr>
          <w:spacing w:val="-59"/>
          <w:w w:val="115"/>
        </w:rPr>
        <w:t> </w:t>
      </w:r>
      <w:r>
        <w:rPr>
          <w:w w:val="115"/>
        </w:rPr>
        <w:t>de liquidez diária. Agora, caso você tenha pronta sua reserva de emergência, os CDBs</w:t>
      </w:r>
      <w:r>
        <w:rPr>
          <w:spacing w:val="1"/>
          <w:w w:val="115"/>
        </w:rPr>
        <w:t> </w:t>
      </w:r>
      <w:r>
        <w:rPr>
          <w:w w:val="115"/>
        </w:rPr>
        <w:t>fazem muito sentido para os objetivos de médio prazo, nos quais já se sabe, mais ou</w:t>
      </w:r>
      <w:r>
        <w:rPr>
          <w:spacing w:val="1"/>
          <w:w w:val="115"/>
        </w:rPr>
        <w:t> </w:t>
      </w:r>
      <w:r>
        <w:rPr>
          <w:w w:val="115"/>
        </w:rPr>
        <w:t>menos,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data</w:t>
      </w:r>
      <w:r>
        <w:rPr>
          <w:spacing w:val="-6"/>
          <w:w w:val="115"/>
        </w:rPr>
        <w:t> </w:t>
      </w:r>
      <w:r>
        <w:rPr>
          <w:w w:val="115"/>
        </w:rPr>
        <w:t>em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você</w:t>
      </w:r>
      <w:r>
        <w:rPr>
          <w:spacing w:val="-6"/>
          <w:w w:val="115"/>
        </w:rPr>
        <w:t> </w:t>
      </w:r>
      <w:r>
        <w:rPr>
          <w:w w:val="115"/>
        </w:rPr>
        <w:t>vai</w:t>
      </w:r>
      <w:r>
        <w:rPr>
          <w:spacing w:val="-5"/>
          <w:w w:val="115"/>
        </w:rPr>
        <w:t> </w:t>
      </w:r>
      <w:r>
        <w:rPr>
          <w:w w:val="115"/>
        </w:rPr>
        <w:t>precisar</w:t>
      </w:r>
      <w:r>
        <w:rPr>
          <w:spacing w:val="-5"/>
          <w:w w:val="115"/>
        </w:rPr>
        <w:t> </w:t>
      </w:r>
      <w:r>
        <w:rPr>
          <w:w w:val="115"/>
        </w:rPr>
        <w:t>do</w:t>
      </w:r>
      <w:r>
        <w:rPr>
          <w:spacing w:val="-6"/>
          <w:w w:val="115"/>
        </w:rPr>
        <w:t> </w:t>
      </w:r>
      <w:r>
        <w:rPr>
          <w:w w:val="115"/>
        </w:rPr>
        <w:t>dinheiro.</w:t>
      </w:r>
      <w:r>
        <w:rPr>
          <w:spacing w:val="-5"/>
          <w:w w:val="115"/>
        </w:rPr>
        <w:t> </w:t>
      </w:r>
      <w:r>
        <w:rPr>
          <w:w w:val="115"/>
        </w:rPr>
        <w:t>Viagens</w:t>
      </w:r>
      <w:r>
        <w:rPr>
          <w:spacing w:val="-6"/>
          <w:w w:val="115"/>
        </w:rPr>
        <w:t> </w:t>
      </w:r>
      <w:r>
        <w:rPr>
          <w:w w:val="115"/>
        </w:rPr>
        <w:t>marcadas</w:t>
      </w:r>
      <w:r>
        <w:rPr>
          <w:spacing w:val="-5"/>
          <w:w w:val="115"/>
        </w:rPr>
        <w:t> </w:t>
      </w:r>
      <w:r>
        <w:rPr>
          <w:w w:val="115"/>
        </w:rPr>
        <w:t>para</w:t>
      </w:r>
      <w:r>
        <w:rPr>
          <w:spacing w:val="-5"/>
          <w:w w:val="115"/>
        </w:rPr>
        <w:t> </w:t>
      </w:r>
      <w:r>
        <w:rPr>
          <w:w w:val="115"/>
        </w:rPr>
        <w:t>ﬁm</w:t>
      </w:r>
      <w:r>
        <w:rPr>
          <w:spacing w:val="-6"/>
          <w:w w:val="115"/>
        </w:rPr>
        <w:t> </w:t>
      </w:r>
      <w:r>
        <w:rPr>
          <w:w w:val="115"/>
        </w:rPr>
        <w:t>do</w:t>
      </w:r>
      <w:r>
        <w:rPr>
          <w:spacing w:val="-5"/>
          <w:w w:val="115"/>
        </w:rPr>
        <w:t> </w:t>
      </w:r>
      <w:r>
        <w:rPr>
          <w:w w:val="115"/>
        </w:rPr>
        <w:t>ano,</w:t>
      </w:r>
      <w:r>
        <w:rPr>
          <w:spacing w:val="-59"/>
          <w:w w:val="115"/>
        </w:rPr>
        <w:t> </w:t>
      </w:r>
      <w:r>
        <w:rPr>
          <w:w w:val="110"/>
        </w:rPr>
        <w:t>casamento, compra da casa própria. Todos esses objetivos podem fazer um CDB valer a</w:t>
      </w:r>
      <w:r>
        <w:rPr>
          <w:spacing w:val="1"/>
          <w:w w:val="110"/>
        </w:rPr>
        <w:t> </w:t>
      </w:r>
      <w:r>
        <w:rPr>
          <w:w w:val="115"/>
        </w:rPr>
        <w:t>pena</w:t>
      </w:r>
      <w:r>
        <w:rPr>
          <w:spacing w:val="-6"/>
          <w:w w:val="115"/>
        </w:rPr>
        <w:t> </w:t>
      </w:r>
      <w:r>
        <w:rPr>
          <w:w w:val="115"/>
        </w:rPr>
        <w:t>para</w:t>
      </w:r>
      <w:r>
        <w:rPr>
          <w:spacing w:val="-5"/>
          <w:w w:val="115"/>
        </w:rPr>
        <w:t> </w:t>
      </w:r>
      <w:r>
        <w:rPr>
          <w:w w:val="115"/>
        </w:rPr>
        <w:t>você,</w:t>
      </w:r>
      <w:r>
        <w:rPr>
          <w:spacing w:val="-5"/>
          <w:w w:val="115"/>
        </w:rPr>
        <w:t> </w:t>
      </w:r>
      <w:r>
        <w:rPr>
          <w:w w:val="115"/>
        </w:rPr>
        <w:t>basta</w:t>
      </w:r>
      <w:r>
        <w:rPr>
          <w:spacing w:val="-5"/>
          <w:w w:val="115"/>
        </w:rPr>
        <w:t> </w:t>
      </w:r>
      <w:r>
        <w:rPr>
          <w:w w:val="115"/>
        </w:rPr>
        <w:t>escolher</w:t>
      </w:r>
      <w:r>
        <w:rPr>
          <w:spacing w:val="-5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te</w:t>
      </w:r>
      <w:r>
        <w:rPr>
          <w:spacing w:val="-5"/>
          <w:w w:val="115"/>
        </w:rPr>
        <w:t> </w:t>
      </w:r>
      <w:r>
        <w:rPr>
          <w:w w:val="115"/>
        </w:rPr>
        <w:t>agrade</w:t>
      </w:r>
      <w:r>
        <w:rPr>
          <w:spacing w:val="-5"/>
          <w:w w:val="115"/>
        </w:rPr>
        <w:t> </w:t>
      </w:r>
      <w:r>
        <w:rPr>
          <w:w w:val="115"/>
        </w:rPr>
        <w:t>e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se</w:t>
      </w:r>
      <w:r>
        <w:rPr>
          <w:spacing w:val="-5"/>
          <w:w w:val="115"/>
        </w:rPr>
        <w:t> </w:t>
      </w:r>
      <w:r>
        <w:rPr>
          <w:w w:val="115"/>
        </w:rPr>
        <w:t>encaixe</w:t>
      </w:r>
      <w:r>
        <w:rPr>
          <w:spacing w:val="-5"/>
          <w:w w:val="115"/>
        </w:rPr>
        <w:t> </w:t>
      </w:r>
      <w:r>
        <w:rPr>
          <w:w w:val="115"/>
        </w:rPr>
        <w:t>na</w:t>
      </w:r>
      <w:r>
        <w:rPr>
          <w:spacing w:val="-5"/>
          <w:w w:val="115"/>
        </w:rPr>
        <w:t> </w:t>
      </w:r>
      <w:r>
        <w:rPr>
          <w:w w:val="115"/>
        </w:rPr>
        <w:t>data</w:t>
      </w:r>
      <w:r>
        <w:rPr>
          <w:spacing w:val="-5"/>
          <w:w w:val="115"/>
        </w:rPr>
        <w:t> </w:t>
      </w:r>
      <w:r>
        <w:rPr>
          <w:w w:val="115"/>
        </w:rPr>
        <w:t>desejada</w:t>
      </w:r>
      <w:r>
        <w:rPr>
          <w:spacing w:val="-5"/>
          <w:w w:val="115"/>
        </w:rPr>
        <w:t> </w:t>
      </w:r>
      <w:r>
        <w:rPr>
          <w:w w:val="140"/>
        </w:rPr>
        <w:t>–</w:t>
      </w:r>
      <w:r>
        <w:rPr>
          <w:spacing w:val="-18"/>
          <w:w w:val="140"/>
        </w:rPr>
        <w:t> </w:t>
      </w:r>
      <w:r>
        <w:rPr>
          <w:w w:val="115"/>
        </w:rPr>
        <w:t>e</w:t>
      </w:r>
      <w:r>
        <w:rPr>
          <w:spacing w:val="-59"/>
          <w:w w:val="115"/>
        </w:rPr>
        <w:t> </w:t>
      </w:r>
      <w:r>
        <w:rPr>
          <w:w w:val="115"/>
        </w:rPr>
        <w:t>mãos</w:t>
      </w:r>
      <w:r>
        <w:rPr>
          <w:spacing w:val="1"/>
          <w:w w:val="115"/>
        </w:rPr>
        <w:t> </w:t>
      </w:r>
      <w:r>
        <w:rPr>
          <w:w w:val="115"/>
        </w:rPr>
        <w:t>à</w:t>
      </w:r>
      <w:r>
        <w:rPr>
          <w:spacing w:val="2"/>
          <w:w w:val="115"/>
        </w:rPr>
        <w:t> </w:t>
      </w:r>
      <w:r>
        <w:rPr>
          <w:w w:val="115"/>
        </w:rPr>
        <w:t>obra.</w:t>
      </w:r>
    </w:p>
    <w:p>
      <w:pPr>
        <w:spacing w:before="197"/>
        <w:ind w:left="1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20"/>
          <w:sz w:val="20"/>
        </w:rPr>
        <w:t>LCI/LCAs</w:t>
      </w:r>
    </w:p>
    <w:p>
      <w:pPr>
        <w:pStyle w:val="BodyText"/>
        <w:spacing w:line="254" w:lineRule="auto" w:before="11"/>
        <w:ind w:left="113" w:right="373"/>
        <w:jc w:val="both"/>
      </w:pPr>
      <w:r>
        <w:rPr>
          <w:spacing w:val="-1"/>
          <w:w w:val="115"/>
        </w:rPr>
        <w:t>Como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apresentado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anteriormente,</w:t>
      </w:r>
      <w:r>
        <w:rPr>
          <w:spacing w:val="-13"/>
          <w:w w:val="115"/>
        </w:rPr>
        <w:t> </w:t>
      </w:r>
      <w:r>
        <w:rPr>
          <w:w w:val="115"/>
        </w:rPr>
        <w:t>as</w:t>
      </w:r>
      <w:r>
        <w:rPr>
          <w:spacing w:val="-14"/>
          <w:w w:val="115"/>
        </w:rPr>
        <w:t> </w:t>
      </w:r>
      <w:r>
        <w:rPr>
          <w:w w:val="115"/>
        </w:rPr>
        <w:t>LCAs</w:t>
      </w:r>
      <w:r>
        <w:rPr>
          <w:spacing w:val="-13"/>
          <w:w w:val="115"/>
        </w:rPr>
        <w:t> </w:t>
      </w:r>
      <w:r>
        <w:rPr>
          <w:w w:val="115"/>
        </w:rPr>
        <w:t>e</w:t>
      </w:r>
      <w:r>
        <w:rPr>
          <w:spacing w:val="-14"/>
          <w:w w:val="115"/>
        </w:rPr>
        <w:t> </w:t>
      </w:r>
      <w:r>
        <w:rPr>
          <w:w w:val="115"/>
        </w:rPr>
        <w:t>LCIs</w:t>
      </w:r>
      <w:r>
        <w:rPr>
          <w:spacing w:val="-13"/>
          <w:w w:val="115"/>
        </w:rPr>
        <w:t> </w:t>
      </w:r>
      <w:r>
        <w:rPr>
          <w:w w:val="115"/>
        </w:rPr>
        <w:t>podem</w:t>
      </w:r>
      <w:r>
        <w:rPr>
          <w:spacing w:val="-14"/>
          <w:w w:val="115"/>
        </w:rPr>
        <w:t> </w:t>
      </w:r>
      <w:r>
        <w:rPr>
          <w:w w:val="115"/>
        </w:rPr>
        <w:t>ser</w:t>
      </w:r>
      <w:r>
        <w:rPr>
          <w:spacing w:val="-13"/>
          <w:w w:val="115"/>
        </w:rPr>
        <w:t> </w:t>
      </w:r>
      <w:r>
        <w:rPr>
          <w:w w:val="115"/>
        </w:rPr>
        <w:t>muito</w:t>
      </w:r>
      <w:r>
        <w:rPr>
          <w:spacing w:val="-14"/>
          <w:w w:val="115"/>
        </w:rPr>
        <w:t> </w:t>
      </w:r>
      <w:r>
        <w:rPr>
          <w:w w:val="115"/>
        </w:rPr>
        <w:t>interessantes</w:t>
      </w:r>
      <w:r>
        <w:rPr>
          <w:spacing w:val="-14"/>
          <w:w w:val="115"/>
        </w:rPr>
        <w:t> </w:t>
      </w:r>
      <w:r>
        <w:rPr>
          <w:w w:val="115"/>
        </w:rPr>
        <w:t>em</w:t>
      </w:r>
      <w:r>
        <w:rPr>
          <w:spacing w:val="-13"/>
          <w:w w:val="115"/>
        </w:rPr>
        <w:t> </w:t>
      </w:r>
      <w:r>
        <w:rPr>
          <w:w w:val="115"/>
        </w:rPr>
        <w:t>um</w:t>
      </w:r>
      <w:r>
        <w:rPr>
          <w:spacing w:val="-59"/>
          <w:w w:val="115"/>
        </w:rPr>
        <w:t> </w:t>
      </w:r>
      <w:r>
        <w:rPr>
          <w:w w:val="115"/>
        </w:rPr>
        <w:t>investimento de prazo</w:t>
      </w:r>
      <w:r>
        <w:rPr>
          <w:spacing w:val="1"/>
          <w:w w:val="115"/>
        </w:rPr>
        <w:t> </w:t>
      </w:r>
      <w:r>
        <w:rPr>
          <w:w w:val="115"/>
        </w:rPr>
        <w:t>médio, pois são</w:t>
      </w:r>
      <w:r>
        <w:rPr>
          <w:spacing w:val="1"/>
          <w:w w:val="115"/>
        </w:rPr>
        <w:t> </w:t>
      </w:r>
      <w:r>
        <w:rPr>
          <w:w w:val="115"/>
        </w:rPr>
        <w:t>isentas de IR.</w:t>
      </w:r>
    </w:p>
    <w:p>
      <w:pPr>
        <w:spacing w:before="197"/>
        <w:ind w:left="1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20"/>
          <w:sz w:val="20"/>
        </w:rPr>
        <w:t>FUNDO</w:t>
      </w:r>
      <w:r>
        <w:rPr>
          <w:rFonts w:ascii="Trebuchet MS"/>
          <w:b/>
          <w:spacing w:val="16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MULTIMERCADO</w:t>
      </w:r>
    </w:p>
    <w:p>
      <w:pPr>
        <w:pStyle w:val="BodyText"/>
        <w:spacing w:line="254" w:lineRule="auto" w:before="11"/>
        <w:ind w:left="113" w:right="371"/>
        <w:jc w:val="both"/>
      </w:pPr>
      <w:r>
        <w:rPr>
          <w:w w:val="115"/>
        </w:rPr>
        <w:t>Os fundos de investimento, hoje, nos permitem estratégias variadas, seja com ativos</w:t>
      </w:r>
      <w:r>
        <w:rPr>
          <w:spacing w:val="1"/>
          <w:w w:val="115"/>
        </w:rPr>
        <w:t> </w:t>
      </w:r>
      <w:r>
        <w:rPr>
          <w:w w:val="115"/>
        </w:rPr>
        <w:t>em renda ﬁxa, ações, entre outros. A melhor parte é que você não precisa se preocupar</w:t>
      </w:r>
      <w:r>
        <w:rPr>
          <w:spacing w:val="-60"/>
          <w:w w:val="115"/>
        </w:rPr>
        <w:t> </w:t>
      </w:r>
      <w:r>
        <w:rPr>
          <w:w w:val="115"/>
        </w:rPr>
        <w:t>se tem dinheiro o bastante para aplicar em todos os ativos investidos, basta atingir a</w:t>
      </w:r>
      <w:r>
        <w:rPr>
          <w:spacing w:val="1"/>
          <w:w w:val="115"/>
        </w:rPr>
        <w:t> </w:t>
      </w:r>
      <w:r>
        <w:rPr>
          <w:w w:val="115"/>
        </w:rPr>
        <w:t>cota mínima de entrada no fundo para poder participar de uma série de investimentos</w:t>
      </w:r>
      <w:r>
        <w:rPr>
          <w:spacing w:val="1"/>
          <w:w w:val="115"/>
        </w:rPr>
        <w:t> </w:t>
      </w:r>
      <w:r>
        <w:rPr>
          <w:w w:val="115"/>
        </w:rPr>
        <w:t>interessantes.</w:t>
      </w:r>
      <w:r>
        <w:rPr>
          <w:spacing w:val="-3"/>
          <w:w w:val="115"/>
        </w:rPr>
        <w:t> </w:t>
      </w:r>
      <w:r>
        <w:rPr>
          <w:w w:val="115"/>
        </w:rPr>
        <w:t>Isso</w:t>
      </w:r>
      <w:r>
        <w:rPr>
          <w:spacing w:val="-2"/>
          <w:w w:val="115"/>
        </w:rPr>
        <w:t> </w:t>
      </w:r>
      <w:r>
        <w:rPr>
          <w:w w:val="115"/>
        </w:rPr>
        <w:t>porque,</w:t>
      </w:r>
      <w:r>
        <w:rPr>
          <w:spacing w:val="-3"/>
          <w:w w:val="115"/>
        </w:rPr>
        <w:t> </w:t>
      </w:r>
      <w:r>
        <w:rPr>
          <w:w w:val="115"/>
        </w:rPr>
        <w:t>quando</w:t>
      </w:r>
      <w:r>
        <w:rPr>
          <w:spacing w:val="-2"/>
          <w:w w:val="115"/>
        </w:rPr>
        <w:t> </w:t>
      </w:r>
      <w:r>
        <w:rPr>
          <w:w w:val="115"/>
        </w:rPr>
        <w:t>você</w:t>
      </w:r>
      <w:r>
        <w:rPr>
          <w:spacing w:val="-3"/>
          <w:w w:val="115"/>
        </w:rPr>
        <w:t> </w:t>
      </w:r>
      <w:r>
        <w:rPr>
          <w:w w:val="115"/>
        </w:rPr>
        <w:t>aplica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3"/>
          <w:w w:val="115"/>
        </w:rPr>
        <w:t> </w:t>
      </w:r>
      <w:r>
        <w:rPr>
          <w:w w:val="115"/>
        </w:rPr>
        <w:t>um</w:t>
      </w:r>
      <w:r>
        <w:rPr>
          <w:spacing w:val="-2"/>
          <w:w w:val="115"/>
        </w:rPr>
        <w:t> </w:t>
      </w:r>
      <w:r>
        <w:rPr>
          <w:w w:val="115"/>
        </w:rPr>
        <w:t>fundo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investimento,</w:t>
      </w:r>
      <w:r>
        <w:rPr>
          <w:spacing w:val="-3"/>
          <w:w w:val="115"/>
        </w:rPr>
        <w:t> </w:t>
      </w:r>
      <w:r>
        <w:rPr>
          <w:w w:val="115"/>
        </w:rPr>
        <w:t>ele</w:t>
      </w:r>
      <w:r>
        <w:rPr>
          <w:spacing w:val="-2"/>
          <w:w w:val="115"/>
        </w:rPr>
        <w:t> </w:t>
      </w:r>
      <w:r>
        <w:rPr>
          <w:w w:val="115"/>
        </w:rPr>
        <w:t>reúne</w:t>
      </w:r>
      <w:r>
        <w:rPr>
          <w:spacing w:val="-59"/>
          <w:w w:val="115"/>
        </w:rPr>
        <w:t> </w:t>
      </w:r>
      <w:r>
        <w:rPr>
          <w:w w:val="115"/>
        </w:rPr>
        <w:t>recursos de uma série de investidores para realizar aplicações e depois distribui os</w:t>
      </w:r>
      <w:r>
        <w:rPr>
          <w:spacing w:val="1"/>
          <w:w w:val="115"/>
        </w:rPr>
        <w:t> </w:t>
      </w:r>
      <w:r>
        <w:rPr>
          <w:w w:val="115"/>
        </w:rPr>
        <w:t>lucros entre seus cotistas igualmente. Isso pode parecer insigniﬁcante, mas é o grande</w:t>
      </w:r>
      <w:r>
        <w:rPr>
          <w:spacing w:val="1"/>
          <w:w w:val="115"/>
        </w:rPr>
        <w:t> </w:t>
      </w:r>
      <w:r>
        <w:rPr>
          <w:w w:val="115"/>
        </w:rPr>
        <w:t>diferencial de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colocar</w:t>
      </w:r>
      <w:r>
        <w:rPr>
          <w:spacing w:val="1"/>
          <w:w w:val="115"/>
        </w:rPr>
        <w:t> </w:t>
      </w:r>
      <w:r>
        <w:rPr>
          <w:w w:val="115"/>
        </w:rPr>
        <w:t>dinheiro</w:t>
      </w:r>
      <w:r>
        <w:rPr>
          <w:spacing w:val="1"/>
          <w:w w:val="115"/>
        </w:rPr>
        <w:t> </w:t>
      </w:r>
      <w:r>
        <w:rPr>
          <w:w w:val="115"/>
        </w:rPr>
        <w:t>nos</w:t>
      </w:r>
      <w:r>
        <w:rPr>
          <w:spacing w:val="1"/>
          <w:w w:val="115"/>
        </w:rPr>
        <w:t> </w:t>
      </w:r>
      <w:r>
        <w:rPr>
          <w:w w:val="115"/>
        </w:rPr>
        <w:t>fundos.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Com o conceito de cotas, deixa de ser relevante o ativo no qual dinheiro foi aplicado,</w:t>
      </w:r>
      <w:r>
        <w:rPr>
          <w:spacing w:val="1"/>
          <w:w w:val="115"/>
        </w:rPr>
        <w:t> </w:t>
      </w:r>
      <w:r>
        <w:rPr>
          <w:w w:val="115"/>
        </w:rPr>
        <w:t>mas sim a quantidade de cotas que se tem. Agora o investidor, apenas aplicando seu</w:t>
      </w:r>
      <w:r>
        <w:rPr>
          <w:spacing w:val="1"/>
          <w:w w:val="115"/>
        </w:rPr>
        <w:t> </w:t>
      </w:r>
      <w:r>
        <w:rPr>
          <w:w w:val="115"/>
        </w:rPr>
        <w:t>dinheiro, consegue diversiﬁcar sua carteira, pois suas cotas dependem do desempenho</w:t>
      </w:r>
      <w:r>
        <w:rPr>
          <w:spacing w:val="-59"/>
          <w:w w:val="115"/>
        </w:rPr>
        <w:t> </w:t>
      </w:r>
      <w:r>
        <w:rPr>
          <w:w w:val="115"/>
        </w:rPr>
        <w:t>do fundo como um todo. E ele não precisa se preocupar em como aplicar o dinheiro, há</w:t>
      </w:r>
      <w:r>
        <w:rPr>
          <w:spacing w:val="-59"/>
          <w:w w:val="115"/>
        </w:rPr>
        <w:t> </w:t>
      </w:r>
      <w:r>
        <w:rPr>
          <w:w w:val="115"/>
        </w:rPr>
        <w:t>uma</w:t>
      </w:r>
      <w:r>
        <w:rPr>
          <w:spacing w:val="-1"/>
          <w:w w:val="115"/>
        </w:rPr>
        <w:t> </w:t>
      </w:r>
      <w:r>
        <w:rPr>
          <w:w w:val="115"/>
        </w:rPr>
        <w:t>equipe que trabalha por ele para melhorar</w:t>
      </w:r>
      <w:r>
        <w:rPr>
          <w:spacing w:val="-1"/>
          <w:w w:val="115"/>
        </w:rPr>
        <w:t> </w:t>
      </w:r>
      <w:r>
        <w:rPr>
          <w:w w:val="115"/>
        </w:rPr>
        <w:t>o desempenho do fundo.</w:t>
      </w:r>
    </w:p>
    <w:p>
      <w:pPr>
        <w:pStyle w:val="BodyText"/>
        <w:spacing w:line="254" w:lineRule="auto"/>
        <w:ind w:left="113" w:right="379" w:firstLine="200"/>
        <w:jc w:val="both"/>
      </w:pPr>
      <w:r>
        <w:rPr>
          <w:w w:val="115"/>
        </w:rPr>
        <w:t>Imagino,</w:t>
      </w:r>
      <w:r>
        <w:rPr>
          <w:spacing w:val="1"/>
          <w:w w:val="115"/>
        </w:rPr>
        <w:t> </w:t>
      </w:r>
      <w:r>
        <w:rPr>
          <w:w w:val="115"/>
        </w:rPr>
        <w:t>então,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agora</w:t>
      </w:r>
      <w:r>
        <w:rPr>
          <w:spacing w:val="1"/>
          <w:w w:val="115"/>
        </w:rPr>
        <w:t> </w:t>
      </w:r>
      <w:r>
        <w:rPr>
          <w:w w:val="115"/>
        </w:rPr>
        <w:t>você</w:t>
      </w:r>
      <w:r>
        <w:rPr>
          <w:spacing w:val="1"/>
          <w:w w:val="115"/>
        </w:rPr>
        <w:t> </w:t>
      </w:r>
      <w:r>
        <w:rPr>
          <w:w w:val="115"/>
        </w:rPr>
        <w:t>deve</w:t>
      </w:r>
      <w:r>
        <w:rPr>
          <w:spacing w:val="1"/>
          <w:w w:val="115"/>
        </w:rPr>
        <w:t> </w:t>
      </w:r>
      <w:r>
        <w:rPr>
          <w:w w:val="115"/>
        </w:rPr>
        <w:t>estar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perguntando:</w:t>
      </w:r>
      <w:r>
        <w:rPr>
          <w:spacing w:val="1"/>
          <w:w w:val="115"/>
        </w:rPr>
        <w:t> </w:t>
      </w:r>
      <w:r>
        <w:rPr>
          <w:w w:val="115"/>
        </w:rPr>
        <w:t>“Legal,</w:t>
      </w:r>
      <w:r>
        <w:rPr>
          <w:spacing w:val="1"/>
          <w:w w:val="115"/>
        </w:rPr>
        <w:t> </w:t>
      </w:r>
      <w:r>
        <w:rPr>
          <w:w w:val="115"/>
        </w:rPr>
        <w:t>mas</w:t>
      </w:r>
      <w:r>
        <w:rPr>
          <w:spacing w:val="1"/>
          <w:w w:val="115"/>
        </w:rPr>
        <w:t> </w:t>
      </w:r>
      <w:r>
        <w:rPr>
          <w:w w:val="115"/>
        </w:rPr>
        <w:t>como</w:t>
      </w:r>
      <w:r>
        <w:rPr>
          <w:spacing w:val="1"/>
          <w:w w:val="115"/>
        </w:rPr>
        <w:t> </w:t>
      </w:r>
      <w:r>
        <w:rPr>
          <w:w w:val="115"/>
        </w:rPr>
        <w:t>escolher</w:t>
      </w:r>
      <w:r>
        <w:rPr>
          <w:spacing w:val="-1"/>
          <w:w w:val="115"/>
        </w:rPr>
        <w:t> </w:t>
      </w:r>
      <w:r>
        <w:rPr>
          <w:w w:val="115"/>
        </w:rPr>
        <w:t>um</w:t>
      </w:r>
      <w:r>
        <w:rPr>
          <w:spacing w:val="-1"/>
          <w:w w:val="115"/>
        </w:rPr>
        <w:t> </w:t>
      </w:r>
      <w:r>
        <w:rPr>
          <w:w w:val="115"/>
        </w:rPr>
        <w:t>bom</w:t>
      </w:r>
      <w:r>
        <w:rPr>
          <w:spacing w:val="-1"/>
          <w:w w:val="115"/>
        </w:rPr>
        <w:t> </w:t>
      </w:r>
      <w:r>
        <w:rPr>
          <w:w w:val="115"/>
        </w:rPr>
        <w:t>fundo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investimento?</w:t>
      </w:r>
      <w:r>
        <w:rPr>
          <w:spacing w:val="-1"/>
          <w:w w:val="115"/>
        </w:rPr>
        <w:t> </w:t>
      </w:r>
      <w:r>
        <w:rPr>
          <w:w w:val="115"/>
        </w:rPr>
        <w:t>Como saber</w:t>
      </w:r>
      <w:r>
        <w:rPr>
          <w:spacing w:val="-1"/>
          <w:w w:val="115"/>
        </w:rPr>
        <w:t> </w:t>
      </w:r>
      <w:r>
        <w:rPr>
          <w:w w:val="115"/>
        </w:rPr>
        <w:t>se</w:t>
      </w:r>
      <w:r>
        <w:rPr>
          <w:spacing w:val="-1"/>
          <w:w w:val="115"/>
        </w:rPr>
        <w:t> </w:t>
      </w:r>
      <w:r>
        <w:rPr>
          <w:w w:val="115"/>
        </w:rPr>
        <w:t>ele</w:t>
      </w:r>
      <w:r>
        <w:rPr>
          <w:spacing w:val="-1"/>
          <w:w w:val="115"/>
        </w:rPr>
        <w:t> </w:t>
      </w:r>
      <w:r>
        <w:rPr>
          <w:w w:val="115"/>
        </w:rPr>
        <w:t>é</w:t>
      </w:r>
      <w:r>
        <w:rPr>
          <w:spacing w:val="-1"/>
          <w:w w:val="115"/>
        </w:rPr>
        <w:t> </w:t>
      </w:r>
      <w:r>
        <w:rPr>
          <w:w w:val="115"/>
        </w:rPr>
        <w:t>bom?”.</w:t>
      </w:r>
    </w:p>
    <w:p>
      <w:pPr>
        <w:pStyle w:val="BodyText"/>
        <w:spacing w:line="254" w:lineRule="auto" w:before="1"/>
        <w:ind w:left="113" w:right="374" w:firstLine="200"/>
        <w:jc w:val="both"/>
      </w:pPr>
      <w:r>
        <w:rPr>
          <w:w w:val="115"/>
        </w:rPr>
        <w:t>O que você deve fazer primeiro é traçar um objetivo. Muitas pessoas se preocupam</w:t>
      </w:r>
      <w:r>
        <w:rPr>
          <w:spacing w:val="1"/>
          <w:w w:val="115"/>
        </w:rPr>
        <w:t> </w:t>
      </w:r>
      <w:r>
        <w:rPr>
          <w:w w:val="115"/>
        </w:rPr>
        <w:t>apenas</w:t>
      </w:r>
      <w:r>
        <w:rPr>
          <w:spacing w:val="-8"/>
          <w:w w:val="115"/>
        </w:rPr>
        <w:t> </w:t>
      </w:r>
      <w:r>
        <w:rPr>
          <w:w w:val="115"/>
        </w:rPr>
        <w:t>com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rentabilidade</w:t>
      </w:r>
      <w:r>
        <w:rPr>
          <w:spacing w:val="-8"/>
          <w:w w:val="115"/>
        </w:rPr>
        <w:t> </w:t>
      </w:r>
      <w:r>
        <w:rPr>
          <w:w w:val="115"/>
        </w:rPr>
        <w:t>e</w:t>
      </w:r>
      <w:r>
        <w:rPr>
          <w:spacing w:val="-7"/>
          <w:w w:val="115"/>
        </w:rPr>
        <w:t> </w:t>
      </w:r>
      <w:r>
        <w:rPr>
          <w:w w:val="115"/>
        </w:rPr>
        <w:t>acabam</w:t>
      </w:r>
      <w:r>
        <w:rPr>
          <w:spacing w:val="-8"/>
          <w:w w:val="115"/>
        </w:rPr>
        <w:t> </w:t>
      </w:r>
      <w:r>
        <w:rPr>
          <w:w w:val="115"/>
        </w:rPr>
        <w:t>cometendo</w:t>
      </w:r>
      <w:r>
        <w:rPr>
          <w:spacing w:val="-7"/>
          <w:w w:val="115"/>
        </w:rPr>
        <w:t> </w:t>
      </w:r>
      <w:r>
        <w:rPr>
          <w:w w:val="115"/>
        </w:rPr>
        <w:t>erros</w:t>
      </w:r>
      <w:r>
        <w:rPr>
          <w:spacing w:val="-8"/>
          <w:w w:val="115"/>
        </w:rPr>
        <w:t> </w:t>
      </w:r>
      <w:r>
        <w:rPr>
          <w:w w:val="115"/>
        </w:rPr>
        <w:t>bobos,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8"/>
          <w:w w:val="115"/>
        </w:rPr>
        <w:t> </w:t>
      </w:r>
      <w:r>
        <w:rPr>
          <w:w w:val="115"/>
        </w:rPr>
        <w:t>podem</w:t>
      </w:r>
      <w:r>
        <w:rPr>
          <w:spacing w:val="-7"/>
          <w:w w:val="115"/>
        </w:rPr>
        <w:t> </w:t>
      </w:r>
      <w:r>
        <w:rPr>
          <w:w w:val="115"/>
        </w:rPr>
        <w:t>prejudicá-las</w:t>
      </w:r>
      <w:r>
        <w:rPr>
          <w:spacing w:val="-59"/>
          <w:w w:val="115"/>
        </w:rPr>
        <w:t> </w:t>
      </w:r>
      <w:r>
        <w:rPr>
          <w:w w:val="115"/>
        </w:rPr>
        <w:t>no</w:t>
      </w:r>
      <w:r>
        <w:rPr>
          <w:spacing w:val="2"/>
          <w:w w:val="115"/>
        </w:rPr>
        <w:t> </w:t>
      </w:r>
      <w:r>
        <w:rPr>
          <w:w w:val="115"/>
        </w:rPr>
        <w:t>futuro.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5"/>
        </w:rPr>
        <w:t>Por exemplo, se o objetivo do investidor for criar seu fundo de emergência, não faz</w:t>
      </w:r>
      <w:r>
        <w:rPr>
          <w:spacing w:val="1"/>
          <w:w w:val="115"/>
        </w:rPr>
        <w:t> </w:t>
      </w:r>
      <w:r>
        <w:rPr>
          <w:w w:val="115"/>
        </w:rPr>
        <w:t>sentido algum procurar investir em um fundo de ações, que, além de possuir riscos e</w:t>
      </w:r>
      <w:r>
        <w:rPr>
          <w:spacing w:val="1"/>
          <w:w w:val="115"/>
        </w:rPr>
        <w:t> </w:t>
      </w:r>
      <w:r>
        <w:rPr>
          <w:w w:val="115"/>
        </w:rPr>
        <w:t>oscilações maiores que outros tipos de fundo, costuma ter uma liquidez muito menor, o</w:t>
      </w:r>
      <w:r>
        <w:rPr>
          <w:spacing w:val="-59"/>
          <w:w w:val="115"/>
        </w:rPr>
        <w:t> </w:t>
      </w:r>
      <w:r>
        <w:rPr>
          <w:w w:val="115"/>
        </w:rPr>
        <w:t>que pode comprometer o objetivo para o qual foi investido. O fundo deixa de ser um de</w:t>
      </w:r>
      <w:r>
        <w:rPr>
          <w:spacing w:val="1"/>
          <w:w w:val="115"/>
        </w:rPr>
        <w:t> </w:t>
      </w:r>
      <w:r>
        <w:rPr>
          <w:w w:val="115"/>
        </w:rPr>
        <w:t>emergência</w:t>
      </w:r>
      <w:r>
        <w:rPr>
          <w:spacing w:val="-3"/>
          <w:w w:val="115"/>
        </w:rPr>
        <w:t> </w:t>
      </w:r>
      <w:r>
        <w:rPr>
          <w:w w:val="115"/>
        </w:rPr>
        <w:t>se</w:t>
      </w:r>
      <w:r>
        <w:rPr>
          <w:spacing w:val="-2"/>
          <w:w w:val="115"/>
        </w:rPr>
        <w:t> </w:t>
      </w:r>
      <w:r>
        <w:rPr>
          <w:w w:val="115"/>
        </w:rPr>
        <w:t>você</w:t>
      </w:r>
      <w:r>
        <w:rPr>
          <w:spacing w:val="-2"/>
          <w:w w:val="115"/>
        </w:rPr>
        <w:t> </w:t>
      </w:r>
      <w:r>
        <w:rPr>
          <w:w w:val="115"/>
        </w:rPr>
        <w:t>não</w:t>
      </w:r>
      <w:r>
        <w:rPr>
          <w:spacing w:val="-2"/>
          <w:w w:val="115"/>
        </w:rPr>
        <w:t> </w:t>
      </w:r>
      <w:r>
        <w:rPr>
          <w:w w:val="115"/>
        </w:rPr>
        <w:t>pode</w:t>
      </w:r>
      <w:r>
        <w:rPr>
          <w:spacing w:val="-2"/>
          <w:w w:val="115"/>
        </w:rPr>
        <w:t> </w:t>
      </w:r>
      <w:r>
        <w:rPr>
          <w:w w:val="115"/>
        </w:rPr>
        <w:t>contar</w:t>
      </w:r>
      <w:r>
        <w:rPr>
          <w:spacing w:val="-2"/>
          <w:w w:val="115"/>
        </w:rPr>
        <w:t> </w:t>
      </w:r>
      <w:r>
        <w:rPr>
          <w:w w:val="115"/>
        </w:rPr>
        <w:t>com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2"/>
          <w:w w:val="115"/>
        </w:rPr>
        <w:t> </w:t>
      </w:r>
      <w:r>
        <w:rPr>
          <w:w w:val="115"/>
        </w:rPr>
        <w:t>dinheiro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2"/>
          <w:w w:val="115"/>
        </w:rPr>
        <w:t> </w:t>
      </w:r>
      <w:r>
        <w:rPr>
          <w:w w:val="115"/>
        </w:rPr>
        <w:t>caso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imprevistos.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Por</w:t>
      </w:r>
      <w:r>
        <w:rPr>
          <w:spacing w:val="-2"/>
          <w:w w:val="115"/>
        </w:rPr>
        <w:t> </w:t>
      </w:r>
      <w:r>
        <w:rPr>
          <w:w w:val="115"/>
        </w:rPr>
        <w:t>isso,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primeiro</w:t>
      </w:r>
      <w:r>
        <w:rPr>
          <w:spacing w:val="-2"/>
          <w:w w:val="115"/>
        </w:rPr>
        <w:t> </w:t>
      </w:r>
      <w:r>
        <w:rPr>
          <w:w w:val="115"/>
        </w:rPr>
        <w:t>passo</w:t>
      </w:r>
      <w:r>
        <w:rPr>
          <w:spacing w:val="-2"/>
          <w:w w:val="115"/>
        </w:rPr>
        <w:t> </w:t>
      </w:r>
      <w:r>
        <w:rPr>
          <w:w w:val="115"/>
        </w:rPr>
        <w:t>é</w:t>
      </w:r>
      <w:r>
        <w:rPr>
          <w:spacing w:val="-1"/>
          <w:w w:val="115"/>
        </w:rPr>
        <w:t> </w:t>
      </w:r>
      <w:r>
        <w:rPr>
          <w:w w:val="115"/>
        </w:rPr>
        <w:t>deﬁnir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2"/>
          <w:w w:val="115"/>
        </w:rPr>
        <w:t> </w:t>
      </w:r>
      <w:r>
        <w:rPr>
          <w:w w:val="115"/>
        </w:rPr>
        <w:t>objetivo:</w:t>
      </w:r>
      <w:r>
        <w:rPr>
          <w:spacing w:val="-1"/>
          <w:w w:val="115"/>
        </w:rPr>
        <w:t> </w:t>
      </w:r>
      <w:r>
        <w:rPr>
          <w:w w:val="115"/>
        </w:rPr>
        <w:t>se</w:t>
      </w:r>
      <w:r>
        <w:rPr>
          <w:spacing w:val="-2"/>
          <w:w w:val="115"/>
        </w:rPr>
        <w:t> </w:t>
      </w:r>
      <w:r>
        <w:rPr>
          <w:w w:val="115"/>
        </w:rPr>
        <w:t>é</w:t>
      </w:r>
      <w:r>
        <w:rPr>
          <w:spacing w:val="-2"/>
          <w:w w:val="115"/>
        </w:rPr>
        <w:t> </w:t>
      </w:r>
      <w:r>
        <w:rPr>
          <w:w w:val="115"/>
        </w:rPr>
        <w:t>fundo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emergência,</w:t>
      </w:r>
      <w:r>
        <w:rPr>
          <w:spacing w:val="-2"/>
          <w:w w:val="115"/>
        </w:rPr>
        <w:t> </w:t>
      </w:r>
      <w:r>
        <w:rPr>
          <w:w w:val="115"/>
        </w:rPr>
        <w:t>um</w:t>
      </w:r>
      <w:r>
        <w:rPr>
          <w:spacing w:val="-1"/>
          <w:w w:val="115"/>
        </w:rPr>
        <w:t> </w:t>
      </w:r>
      <w:r>
        <w:rPr>
          <w:w w:val="115"/>
        </w:rPr>
        <w:t>fundo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renda</w:t>
      </w:r>
      <w:r>
        <w:rPr>
          <w:spacing w:val="1"/>
          <w:w w:val="115"/>
        </w:rPr>
        <w:t> </w:t>
      </w:r>
      <w:r>
        <w:rPr>
          <w:w w:val="115"/>
        </w:rPr>
        <w:t>ﬁxa/multimercado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alta</w:t>
      </w:r>
      <w:r>
        <w:rPr>
          <w:spacing w:val="1"/>
          <w:w w:val="115"/>
        </w:rPr>
        <w:t> </w:t>
      </w:r>
      <w:r>
        <w:rPr>
          <w:w w:val="115"/>
        </w:rPr>
        <w:t>liquidez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ideal.</w:t>
      </w:r>
      <w:r>
        <w:rPr>
          <w:spacing w:val="1"/>
          <w:w w:val="115"/>
        </w:rPr>
        <w:t> </w:t>
      </w:r>
      <w:r>
        <w:rPr>
          <w:w w:val="115"/>
        </w:rPr>
        <w:t>Caso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procura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maiores</w:t>
      </w:r>
      <w:r>
        <w:rPr>
          <w:spacing w:val="1"/>
          <w:w w:val="115"/>
        </w:rPr>
        <w:t> </w:t>
      </w:r>
      <w:r>
        <w:rPr>
          <w:w w:val="115"/>
        </w:rPr>
        <w:t>rentabilidades,</w:t>
      </w:r>
      <w:r>
        <w:rPr>
          <w:spacing w:val="-5"/>
          <w:w w:val="115"/>
        </w:rPr>
        <w:t> </w:t>
      </w:r>
      <w:r>
        <w:rPr>
          <w:w w:val="115"/>
        </w:rPr>
        <w:t>mesmo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5"/>
          <w:w w:val="115"/>
        </w:rPr>
        <w:t> </w:t>
      </w:r>
      <w:r>
        <w:rPr>
          <w:w w:val="115"/>
        </w:rPr>
        <w:t>representem</w:t>
      </w:r>
      <w:r>
        <w:rPr>
          <w:spacing w:val="-4"/>
          <w:w w:val="115"/>
        </w:rPr>
        <w:t> </w:t>
      </w:r>
      <w:r>
        <w:rPr>
          <w:w w:val="115"/>
        </w:rPr>
        <w:t>riscos</w:t>
      </w:r>
      <w:r>
        <w:rPr>
          <w:spacing w:val="-5"/>
          <w:w w:val="115"/>
        </w:rPr>
        <w:t> </w:t>
      </w:r>
      <w:r>
        <w:rPr>
          <w:w w:val="115"/>
        </w:rPr>
        <w:t>altos,</w:t>
      </w:r>
      <w:r>
        <w:rPr>
          <w:spacing w:val="-5"/>
          <w:w w:val="115"/>
        </w:rPr>
        <w:t> </w:t>
      </w:r>
      <w:r>
        <w:rPr>
          <w:w w:val="115"/>
        </w:rPr>
        <w:t>seja</w:t>
      </w:r>
      <w:r>
        <w:rPr>
          <w:spacing w:val="-4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objetivo,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fundo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ações</w:t>
      </w:r>
      <w:r>
        <w:rPr>
          <w:spacing w:val="-4"/>
          <w:w w:val="115"/>
        </w:rPr>
        <w:t> </w:t>
      </w:r>
      <w:r>
        <w:rPr>
          <w:w w:val="115"/>
        </w:rPr>
        <w:t>é</w:t>
      </w:r>
      <w:r>
        <w:rPr>
          <w:spacing w:val="-59"/>
          <w:w w:val="115"/>
        </w:rPr>
        <w:t> </w:t>
      </w:r>
      <w:r>
        <w:rPr>
          <w:w w:val="115"/>
        </w:rPr>
        <w:t>interessante. Caso não queira tanto risco, mas ainda procure um rendimento acima do</w:t>
      </w:r>
      <w:r>
        <w:rPr>
          <w:spacing w:val="1"/>
          <w:w w:val="115"/>
        </w:rPr>
        <w:t> </w:t>
      </w:r>
      <w:r>
        <w:rPr>
          <w:w w:val="115"/>
        </w:rPr>
        <w:t>estipulado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renda</w:t>
      </w:r>
      <w:r>
        <w:rPr>
          <w:spacing w:val="1"/>
          <w:w w:val="115"/>
        </w:rPr>
        <w:t> </w:t>
      </w:r>
      <w:r>
        <w:rPr>
          <w:w w:val="115"/>
        </w:rPr>
        <w:t>ﬁxa,</w:t>
      </w:r>
      <w:r>
        <w:rPr>
          <w:spacing w:val="2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fundo</w:t>
      </w:r>
      <w:r>
        <w:rPr>
          <w:spacing w:val="1"/>
          <w:w w:val="115"/>
        </w:rPr>
        <w:t> </w:t>
      </w:r>
      <w:r>
        <w:rPr>
          <w:w w:val="115"/>
        </w:rPr>
        <w:t>multimercado</w:t>
      </w:r>
      <w:r>
        <w:rPr>
          <w:spacing w:val="1"/>
          <w:w w:val="115"/>
        </w:rPr>
        <w:t> </w:t>
      </w:r>
      <w:r>
        <w:rPr>
          <w:w w:val="115"/>
        </w:rPr>
        <w:t>pode</w:t>
      </w:r>
      <w:r>
        <w:rPr>
          <w:spacing w:val="2"/>
          <w:w w:val="115"/>
        </w:rPr>
        <w:t> </w:t>
      </w:r>
      <w:r>
        <w:rPr>
          <w:w w:val="115"/>
        </w:rPr>
        <w:t>servir.</w:t>
      </w:r>
    </w:p>
    <w:p>
      <w:pPr>
        <w:spacing w:after="0" w:line="254" w:lineRule="auto"/>
        <w:jc w:val="both"/>
        <w:sectPr>
          <w:pgSz w:w="12240" w:h="15840"/>
          <w:pgMar w:top="1440" w:bottom="280" w:left="1540" w:right="1280"/>
        </w:sectPr>
      </w:pPr>
    </w:p>
    <w:p>
      <w:pPr>
        <w:pStyle w:val="BodyText"/>
        <w:spacing w:line="254" w:lineRule="auto" w:before="85"/>
        <w:ind w:left="113" w:right="377" w:firstLine="200"/>
      </w:pPr>
      <w:r>
        <w:rPr>
          <w:w w:val="115"/>
        </w:rPr>
        <w:t>Enﬁm,</w:t>
      </w:r>
      <w:r>
        <w:rPr>
          <w:spacing w:val="8"/>
          <w:w w:val="115"/>
        </w:rPr>
        <w:t> </w:t>
      </w:r>
      <w:r>
        <w:rPr>
          <w:w w:val="115"/>
        </w:rPr>
        <w:t>determinado</w:t>
      </w:r>
      <w:r>
        <w:rPr>
          <w:spacing w:val="8"/>
          <w:w w:val="115"/>
        </w:rPr>
        <w:t> </w:t>
      </w:r>
      <w:r>
        <w:rPr>
          <w:w w:val="115"/>
        </w:rPr>
        <w:t>o</w:t>
      </w:r>
      <w:r>
        <w:rPr>
          <w:spacing w:val="9"/>
          <w:w w:val="115"/>
        </w:rPr>
        <w:t> </w:t>
      </w:r>
      <w:r>
        <w:rPr>
          <w:w w:val="115"/>
        </w:rPr>
        <w:t>objetivo,</w:t>
      </w:r>
      <w:r>
        <w:rPr>
          <w:spacing w:val="8"/>
          <w:w w:val="115"/>
        </w:rPr>
        <w:t> </w:t>
      </w:r>
      <w:r>
        <w:rPr>
          <w:w w:val="115"/>
        </w:rPr>
        <w:t>agora</w:t>
      </w:r>
      <w:r>
        <w:rPr>
          <w:spacing w:val="8"/>
          <w:w w:val="115"/>
        </w:rPr>
        <w:t> </w:t>
      </w:r>
      <w:r>
        <w:rPr>
          <w:w w:val="115"/>
        </w:rPr>
        <w:t>o</w:t>
      </w:r>
      <w:r>
        <w:rPr>
          <w:spacing w:val="9"/>
          <w:w w:val="115"/>
        </w:rPr>
        <w:t> </w:t>
      </w:r>
      <w:r>
        <w:rPr>
          <w:w w:val="115"/>
        </w:rPr>
        <w:t>próximo</w:t>
      </w:r>
      <w:r>
        <w:rPr>
          <w:spacing w:val="8"/>
          <w:w w:val="115"/>
        </w:rPr>
        <w:t> </w:t>
      </w:r>
      <w:r>
        <w:rPr>
          <w:w w:val="115"/>
        </w:rPr>
        <w:t>passo</w:t>
      </w:r>
      <w:r>
        <w:rPr>
          <w:spacing w:val="8"/>
          <w:w w:val="115"/>
        </w:rPr>
        <w:t> </w:t>
      </w:r>
      <w:r>
        <w:rPr>
          <w:w w:val="115"/>
        </w:rPr>
        <w:t>é</w:t>
      </w:r>
      <w:r>
        <w:rPr>
          <w:spacing w:val="9"/>
          <w:w w:val="115"/>
        </w:rPr>
        <w:t> </w:t>
      </w:r>
      <w:r>
        <w:rPr>
          <w:w w:val="115"/>
        </w:rPr>
        <w:t>saber</w:t>
      </w:r>
      <w:r>
        <w:rPr>
          <w:spacing w:val="8"/>
          <w:w w:val="115"/>
        </w:rPr>
        <w:t> </w:t>
      </w:r>
      <w:r>
        <w:rPr>
          <w:w w:val="115"/>
        </w:rPr>
        <w:t>como</w:t>
      </w:r>
      <w:r>
        <w:rPr>
          <w:spacing w:val="8"/>
          <w:w w:val="115"/>
        </w:rPr>
        <w:t> </w:t>
      </w:r>
      <w:r>
        <w:rPr>
          <w:w w:val="115"/>
        </w:rPr>
        <w:t>identiﬁcar</w:t>
      </w:r>
      <w:r>
        <w:rPr>
          <w:spacing w:val="9"/>
          <w:w w:val="115"/>
        </w:rPr>
        <w:t> </w:t>
      </w:r>
      <w:r>
        <w:rPr>
          <w:w w:val="115"/>
        </w:rPr>
        <w:t>se</w:t>
      </w:r>
      <w:r>
        <w:rPr>
          <w:spacing w:val="8"/>
          <w:w w:val="115"/>
        </w:rPr>
        <w:t> </w:t>
      </w:r>
      <w:r>
        <w:rPr>
          <w:w w:val="115"/>
        </w:rPr>
        <w:t>as</w:t>
      </w:r>
      <w:r>
        <w:rPr>
          <w:spacing w:val="-58"/>
          <w:w w:val="115"/>
        </w:rPr>
        <w:t> </w:t>
      </w:r>
      <w:r>
        <w:rPr>
          <w:w w:val="115"/>
        </w:rPr>
        <w:t>taxas</w:t>
      </w:r>
      <w:r>
        <w:rPr>
          <w:spacing w:val="1"/>
          <w:w w:val="115"/>
        </w:rPr>
        <w:t> </w:t>
      </w:r>
      <w:r>
        <w:rPr>
          <w:w w:val="115"/>
        </w:rPr>
        <w:t>valem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pena</w:t>
      </w:r>
      <w:r>
        <w:rPr>
          <w:spacing w:val="2"/>
          <w:w w:val="115"/>
        </w:rPr>
        <w:t> </w:t>
      </w:r>
      <w:r>
        <w:rPr>
          <w:w w:val="115"/>
        </w:rPr>
        <w:t>ou</w:t>
      </w:r>
      <w:r>
        <w:rPr>
          <w:spacing w:val="1"/>
          <w:w w:val="115"/>
        </w:rPr>
        <w:t> </w:t>
      </w:r>
      <w:r>
        <w:rPr>
          <w:w w:val="115"/>
        </w:rPr>
        <w:t>não.</w:t>
      </w:r>
    </w:p>
    <w:p>
      <w:pPr>
        <w:pStyle w:val="BodyText"/>
        <w:ind w:left="313"/>
      </w:pPr>
      <w:r>
        <w:rPr>
          <w:w w:val="115"/>
        </w:rPr>
        <w:t>As</w:t>
      </w:r>
      <w:r>
        <w:rPr>
          <w:spacing w:val="-6"/>
          <w:w w:val="115"/>
        </w:rPr>
        <w:t> </w:t>
      </w:r>
      <w:r>
        <w:rPr>
          <w:w w:val="115"/>
        </w:rPr>
        <w:t>principais</w:t>
      </w:r>
      <w:r>
        <w:rPr>
          <w:spacing w:val="-5"/>
          <w:w w:val="115"/>
        </w:rPr>
        <w:t> </w:t>
      </w:r>
      <w:r>
        <w:rPr>
          <w:w w:val="115"/>
        </w:rPr>
        <w:t>taxas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se</w:t>
      </w:r>
      <w:r>
        <w:rPr>
          <w:spacing w:val="-5"/>
          <w:w w:val="115"/>
        </w:rPr>
        <w:t> </w:t>
      </w:r>
      <w:r>
        <w:rPr>
          <w:w w:val="115"/>
        </w:rPr>
        <w:t>deve</w:t>
      </w:r>
      <w:r>
        <w:rPr>
          <w:spacing w:val="-6"/>
          <w:w w:val="115"/>
        </w:rPr>
        <w:t> </w:t>
      </w:r>
      <w:r>
        <w:rPr>
          <w:w w:val="115"/>
        </w:rPr>
        <w:t>ﬁcar</w:t>
      </w:r>
      <w:r>
        <w:rPr>
          <w:spacing w:val="-5"/>
          <w:w w:val="115"/>
        </w:rPr>
        <w:t> </w:t>
      </w:r>
      <w:r>
        <w:rPr>
          <w:w w:val="115"/>
        </w:rPr>
        <w:t>atento</w:t>
      </w:r>
      <w:r>
        <w:rPr>
          <w:spacing w:val="-6"/>
          <w:w w:val="115"/>
        </w:rPr>
        <w:t> </w:t>
      </w:r>
      <w:r>
        <w:rPr>
          <w:w w:val="115"/>
        </w:rPr>
        <w:t>são:</w:t>
      </w:r>
    </w:p>
    <w:p>
      <w:pPr>
        <w:pStyle w:val="ListParagraph"/>
        <w:numPr>
          <w:ilvl w:val="0"/>
          <w:numId w:val="34"/>
        </w:numPr>
        <w:tabs>
          <w:tab w:pos="580" w:val="left" w:leader="none"/>
        </w:tabs>
        <w:spacing w:line="240" w:lineRule="auto" w:before="11" w:after="0"/>
        <w:ind w:left="579" w:right="0" w:hanging="267"/>
        <w:jc w:val="left"/>
        <w:rPr>
          <w:sz w:val="20"/>
        </w:rPr>
      </w:pPr>
      <w:r>
        <w:rPr>
          <w:w w:val="115"/>
          <w:sz w:val="20"/>
        </w:rPr>
        <w:t>Taxa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rendimento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(médio);</w:t>
      </w:r>
    </w:p>
    <w:p>
      <w:pPr>
        <w:pStyle w:val="ListParagraph"/>
        <w:numPr>
          <w:ilvl w:val="0"/>
          <w:numId w:val="34"/>
        </w:numPr>
        <w:tabs>
          <w:tab w:pos="580" w:val="left" w:leader="none"/>
        </w:tabs>
        <w:spacing w:line="240" w:lineRule="auto" w:before="7" w:after="0"/>
        <w:ind w:left="579" w:right="0" w:hanging="267"/>
        <w:jc w:val="left"/>
        <w:rPr>
          <w:sz w:val="20"/>
        </w:rPr>
      </w:pPr>
      <w:r>
        <w:rPr>
          <w:w w:val="110"/>
          <w:sz w:val="20"/>
        </w:rPr>
        <w:t>Taxa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administração;</w:t>
      </w:r>
    </w:p>
    <w:p>
      <w:pPr>
        <w:pStyle w:val="ListParagraph"/>
        <w:numPr>
          <w:ilvl w:val="0"/>
          <w:numId w:val="34"/>
        </w:numPr>
        <w:tabs>
          <w:tab w:pos="580" w:val="left" w:leader="none"/>
        </w:tabs>
        <w:spacing w:line="240" w:lineRule="auto" w:before="8" w:after="0"/>
        <w:ind w:left="579" w:right="0" w:hanging="267"/>
        <w:jc w:val="left"/>
        <w:rPr>
          <w:sz w:val="20"/>
        </w:rPr>
      </w:pPr>
      <w:r>
        <w:rPr>
          <w:w w:val="110"/>
          <w:sz w:val="20"/>
        </w:rPr>
        <w:t>Taxa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performance;</w:t>
      </w:r>
    </w:p>
    <w:p>
      <w:pPr>
        <w:pStyle w:val="ListParagraph"/>
        <w:numPr>
          <w:ilvl w:val="0"/>
          <w:numId w:val="34"/>
        </w:numPr>
        <w:tabs>
          <w:tab w:pos="580" w:val="left" w:leader="none"/>
        </w:tabs>
        <w:spacing w:line="240" w:lineRule="auto" w:before="8" w:after="0"/>
        <w:ind w:left="579" w:right="0" w:hanging="267"/>
        <w:jc w:val="left"/>
        <w:rPr>
          <w:sz w:val="20"/>
        </w:rPr>
      </w:pPr>
      <w:r>
        <w:rPr>
          <w:w w:val="110"/>
          <w:sz w:val="20"/>
        </w:rPr>
        <w:t>Taxa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de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carregamento.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Para o rendimento, é sempre bom ter em mente que ele não é tão bom se for abaixo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-10"/>
          <w:w w:val="115"/>
        </w:rPr>
        <w:t> </w:t>
      </w:r>
      <w:r>
        <w:rPr>
          <w:w w:val="115"/>
        </w:rPr>
        <w:t>CDI.</w:t>
      </w:r>
      <w:r>
        <w:rPr>
          <w:spacing w:val="-10"/>
          <w:w w:val="115"/>
        </w:rPr>
        <w:t> </w:t>
      </w:r>
      <w:r>
        <w:rPr>
          <w:w w:val="115"/>
        </w:rPr>
        <w:t>Para</w:t>
      </w:r>
      <w:r>
        <w:rPr>
          <w:spacing w:val="-10"/>
          <w:w w:val="115"/>
        </w:rPr>
        <w:t> </w:t>
      </w:r>
      <w:r>
        <w:rPr>
          <w:w w:val="115"/>
        </w:rPr>
        <w:t>as</w:t>
      </w:r>
      <w:r>
        <w:rPr>
          <w:spacing w:val="-10"/>
          <w:w w:val="115"/>
        </w:rPr>
        <w:t> </w:t>
      </w:r>
      <w:r>
        <w:rPr>
          <w:w w:val="115"/>
        </w:rPr>
        <w:t>taxas</w:t>
      </w:r>
      <w:r>
        <w:rPr>
          <w:spacing w:val="-10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administração,</w:t>
      </w:r>
      <w:r>
        <w:rPr>
          <w:spacing w:val="-10"/>
          <w:w w:val="115"/>
        </w:rPr>
        <w:t> </w:t>
      </w:r>
      <w:r>
        <w:rPr>
          <w:w w:val="115"/>
        </w:rPr>
        <w:t>valores</w:t>
      </w:r>
      <w:r>
        <w:rPr>
          <w:spacing w:val="-10"/>
          <w:w w:val="115"/>
        </w:rPr>
        <w:t> </w:t>
      </w:r>
      <w:r>
        <w:rPr>
          <w:w w:val="115"/>
        </w:rPr>
        <w:t>acima</w:t>
      </w:r>
      <w:r>
        <w:rPr>
          <w:spacing w:val="-10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1%</w:t>
      </w:r>
      <w:r>
        <w:rPr>
          <w:spacing w:val="-10"/>
          <w:w w:val="115"/>
        </w:rPr>
        <w:t> </w:t>
      </w:r>
      <w:r>
        <w:rPr>
          <w:w w:val="115"/>
        </w:rPr>
        <w:t>para</w:t>
      </w:r>
      <w:r>
        <w:rPr>
          <w:spacing w:val="-10"/>
          <w:w w:val="115"/>
        </w:rPr>
        <w:t> </w:t>
      </w:r>
      <w:r>
        <w:rPr>
          <w:w w:val="115"/>
        </w:rPr>
        <w:t>renda</w:t>
      </w:r>
      <w:r>
        <w:rPr>
          <w:spacing w:val="-10"/>
          <w:w w:val="115"/>
        </w:rPr>
        <w:t> </w:t>
      </w:r>
      <w:r>
        <w:rPr>
          <w:w w:val="115"/>
        </w:rPr>
        <w:t>ﬁxa</w:t>
      </w:r>
      <w:r>
        <w:rPr>
          <w:spacing w:val="-10"/>
          <w:w w:val="115"/>
        </w:rPr>
        <w:t> </w:t>
      </w:r>
      <w:r>
        <w:rPr>
          <w:w w:val="115"/>
        </w:rPr>
        <w:t>e</w:t>
      </w:r>
      <w:r>
        <w:rPr>
          <w:spacing w:val="-10"/>
          <w:w w:val="115"/>
        </w:rPr>
        <w:t> </w:t>
      </w:r>
      <w:r>
        <w:rPr>
          <w:w w:val="115"/>
        </w:rPr>
        <w:t>acima</w:t>
      </w:r>
      <w:r>
        <w:rPr>
          <w:spacing w:val="-9"/>
          <w:w w:val="115"/>
        </w:rPr>
        <w:t> </w:t>
      </w:r>
      <w:r>
        <w:rPr>
          <w:w w:val="115"/>
        </w:rPr>
        <w:t>de</w:t>
      </w:r>
      <w:r>
        <w:rPr>
          <w:spacing w:val="-59"/>
          <w:w w:val="115"/>
        </w:rPr>
        <w:t> </w:t>
      </w:r>
      <w:r>
        <w:rPr>
          <w:w w:val="115"/>
        </w:rPr>
        <w:t>2% para multimercado/ações são questionáveis. Valeriam a pena caso o rendimento</w:t>
      </w:r>
      <w:r>
        <w:rPr>
          <w:spacing w:val="1"/>
          <w:w w:val="115"/>
        </w:rPr>
        <w:t> </w:t>
      </w:r>
      <w:r>
        <w:rPr>
          <w:w w:val="115"/>
        </w:rPr>
        <w:t>fosse muito bom se comparado a outros fundos, pois muitos fundos de qualidade hoje</w:t>
      </w:r>
      <w:r>
        <w:rPr>
          <w:spacing w:val="1"/>
          <w:w w:val="115"/>
        </w:rPr>
        <w:t> </w:t>
      </w:r>
      <w:r>
        <w:rPr>
          <w:w w:val="115"/>
        </w:rPr>
        <w:t>trabalham</w:t>
      </w:r>
      <w:r>
        <w:rPr>
          <w:spacing w:val="2"/>
          <w:w w:val="115"/>
        </w:rPr>
        <w:t> </w:t>
      </w:r>
      <w:r>
        <w:rPr>
          <w:w w:val="115"/>
        </w:rPr>
        <w:t>nesse</w:t>
      </w:r>
      <w:r>
        <w:rPr>
          <w:spacing w:val="2"/>
          <w:w w:val="115"/>
        </w:rPr>
        <w:t> </w:t>
      </w:r>
      <w:r>
        <w:rPr>
          <w:w w:val="115"/>
        </w:rPr>
        <w:t>limite.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taxa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performance,</w:t>
      </w:r>
      <w:r>
        <w:rPr>
          <w:spacing w:val="1"/>
          <w:w w:val="115"/>
        </w:rPr>
        <w:t> </w:t>
      </w:r>
      <w:r>
        <w:rPr>
          <w:w w:val="115"/>
        </w:rPr>
        <w:t>cobrada</w:t>
      </w:r>
      <w:r>
        <w:rPr>
          <w:spacing w:val="1"/>
          <w:w w:val="115"/>
        </w:rPr>
        <w:t> </w:t>
      </w:r>
      <w:r>
        <w:rPr>
          <w:w w:val="115"/>
        </w:rPr>
        <w:t>em</w:t>
      </w:r>
      <w:r>
        <w:rPr>
          <w:spacing w:val="1"/>
          <w:w w:val="115"/>
        </w:rPr>
        <w:t> </w:t>
      </w:r>
      <w:r>
        <w:rPr>
          <w:w w:val="115"/>
        </w:rPr>
        <w:t>fundos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maiores</w:t>
      </w:r>
      <w:r>
        <w:rPr>
          <w:spacing w:val="1"/>
          <w:w w:val="115"/>
        </w:rPr>
        <w:t> </w:t>
      </w:r>
      <w:r>
        <w:rPr>
          <w:w w:val="115"/>
        </w:rPr>
        <w:t>riscos</w:t>
      </w:r>
      <w:r>
        <w:rPr>
          <w:spacing w:val="1"/>
          <w:w w:val="115"/>
        </w:rPr>
        <w:t> </w:t>
      </w:r>
      <w:r>
        <w:rPr>
          <w:w w:val="115"/>
        </w:rPr>
        <w:t>(multimercado/ações), existe uma taxa de 20% padrão de mercado, mas tome cuidado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-9"/>
          <w:w w:val="115"/>
        </w:rPr>
        <w:t> </w:t>
      </w:r>
      <w:r>
        <w:rPr>
          <w:w w:val="115"/>
        </w:rPr>
        <w:t>taxas</w:t>
      </w:r>
      <w:r>
        <w:rPr>
          <w:spacing w:val="-9"/>
          <w:w w:val="115"/>
        </w:rPr>
        <w:t> </w:t>
      </w:r>
      <w:r>
        <w:rPr>
          <w:w w:val="115"/>
        </w:rPr>
        <w:t>adicionais.</w:t>
      </w:r>
      <w:r>
        <w:rPr>
          <w:spacing w:val="-9"/>
          <w:w w:val="115"/>
        </w:rPr>
        <w:t> </w:t>
      </w:r>
      <w:r>
        <w:rPr>
          <w:w w:val="115"/>
        </w:rPr>
        <w:t>Pode</w:t>
      </w:r>
      <w:r>
        <w:rPr>
          <w:spacing w:val="-9"/>
          <w:w w:val="115"/>
        </w:rPr>
        <w:t> </w:t>
      </w:r>
      <w:r>
        <w:rPr>
          <w:w w:val="115"/>
        </w:rPr>
        <w:t>compensar,</w:t>
      </w:r>
      <w:r>
        <w:rPr>
          <w:spacing w:val="-9"/>
          <w:w w:val="115"/>
        </w:rPr>
        <w:t> </w:t>
      </w:r>
      <w:r>
        <w:rPr>
          <w:w w:val="115"/>
        </w:rPr>
        <w:t>mas</w:t>
      </w:r>
      <w:r>
        <w:rPr>
          <w:spacing w:val="-9"/>
          <w:w w:val="115"/>
        </w:rPr>
        <w:t> </w:t>
      </w:r>
      <w:r>
        <w:rPr>
          <w:w w:val="115"/>
        </w:rPr>
        <w:t>depende</w:t>
      </w:r>
      <w:r>
        <w:rPr>
          <w:spacing w:val="-8"/>
          <w:w w:val="115"/>
        </w:rPr>
        <w:t> </w:t>
      </w:r>
      <w:r>
        <w:rPr>
          <w:w w:val="115"/>
        </w:rPr>
        <w:t>do</w:t>
      </w:r>
      <w:r>
        <w:rPr>
          <w:spacing w:val="-9"/>
          <w:w w:val="115"/>
        </w:rPr>
        <w:t> </w:t>
      </w:r>
      <w:r>
        <w:rPr>
          <w:w w:val="115"/>
        </w:rPr>
        <w:t>retorno</w:t>
      </w:r>
      <w:r>
        <w:rPr>
          <w:spacing w:val="-9"/>
          <w:w w:val="115"/>
        </w:rPr>
        <w:t> </w:t>
      </w:r>
      <w:r>
        <w:rPr>
          <w:w w:val="115"/>
        </w:rPr>
        <w:t>que</w:t>
      </w:r>
      <w:r>
        <w:rPr>
          <w:spacing w:val="-9"/>
          <w:w w:val="115"/>
        </w:rPr>
        <w:t> </w:t>
      </w:r>
      <w:r>
        <w:rPr>
          <w:w w:val="115"/>
        </w:rPr>
        <w:t>o</w:t>
      </w:r>
      <w:r>
        <w:rPr>
          <w:spacing w:val="-9"/>
          <w:w w:val="115"/>
        </w:rPr>
        <w:t> </w:t>
      </w:r>
      <w:r>
        <w:rPr>
          <w:w w:val="115"/>
        </w:rPr>
        <w:t>fundo</w:t>
      </w:r>
      <w:r>
        <w:rPr>
          <w:spacing w:val="-9"/>
          <w:w w:val="115"/>
        </w:rPr>
        <w:t> </w:t>
      </w:r>
      <w:r>
        <w:rPr>
          <w:w w:val="115"/>
        </w:rPr>
        <w:t>oferece.</w:t>
      </w:r>
    </w:p>
    <w:p>
      <w:pPr>
        <w:pStyle w:val="BodyText"/>
        <w:spacing w:line="254" w:lineRule="auto" w:before="1"/>
        <w:ind w:left="113" w:right="373" w:firstLine="200"/>
        <w:jc w:val="both"/>
      </w:pP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taxa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carregamento</w:t>
      </w:r>
      <w:r>
        <w:rPr>
          <w:spacing w:val="1"/>
          <w:w w:val="110"/>
        </w:rPr>
        <w:t> </w:t>
      </w:r>
      <w:r>
        <w:rPr>
          <w:w w:val="110"/>
        </w:rPr>
        <w:t>é</w:t>
      </w:r>
      <w:r>
        <w:rPr>
          <w:spacing w:val="1"/>
          <w:w w:val="110"/>
        </w:rPr>
        <w:t> </w:t>
      </w:r>
      <w:r>
        <w:rPr>
          <w:w w:val="110"/>
        </w:rPr>
        <w:t>difícil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ser</w:t>
      </w:r>
      <w:r>
        <w:rPr>
          <w:spacing w:val="1"/>
          <w:w w:val="110"/>
        </w:rPr>
        <w:t> </w:t>
      </w:r>
      <w:r>
        <w:rPr>
          <w:w w:val="110"/>
        </w:rPr>
        <w:t>vista</w:t>
      </w:r>
      <w:r>
        <w:rPr>
          <w:spacing w:val="1"/>
          <w:w w:val="110"/>
        </w:rPr>
        <w:t> </w:t>
      </w:r>
      <w:r>
        <w:rPr>
          <w:w w:val="110"/>
        </w:rPr>
        <w:t>em</w:t>
      </w:r>
      <w:r>
        <w:rPr>
          <w:spacing w:val="1"/>
          <w:w w:val="110"/>
        </w:rPr>
        <w:t> </w:t>
      </w:r>
      <w:r>
        <w:rPr>
          <w:w w:val="110"/>
        </w:rPr>
        <w:t>fundos</w:t>
      </w:r>
      <w:r>
        <w:rPr>
          <w:spacing w:val="1"/>
          <w:w w:val="110"/>
        </w:rPr>
        <w:t> </w:t>
      </w:r>
      <w:r>
        <w:rPr>
          <w:w w:val="110"/>
        </w:rPr>
        <w:t>competitivos.</w:t>
      </w:r>
      <w:r>
        <w:rPr>
          <w:spacing w:val="1"/>
          <w:w w:val="110"/>
        </w:rPr>
        <w:t> </w:t>
      </w:r>
      <w:r>
        <w:rPr>
          <w:w w:val="110"/>
        </w:rPr>
        <w:t>Por</w:t>
      </w:r>
      <w:r>
        <w:rPr>
          <w:spacing w:val="1"/>
          <w:w w:val="110"/>
        </w:rPr>
        <w:t> </w:t>
      </w:r>
      <w:r>
        <w:rPr>
          <w:w w:val="110"/>
        </w:rPr>
        <w:t>isso,</w:t>
      </w:r>
      <w:r>
        <w:rPr>
          <w:spacing w:val="1"/>
          <w:w w:val="110"/>
        </w:rPr>
        <w:t> </w:t>
      </w:r>
      <w:r>
        <w:rPr>
          <w:w w:val="110"/>
        </w:rPr>
        <w:t>se</w:t>
      </w:r>
      <w:r>
        <w:rPr>
          <w:spacing w:val="-56"/>
          <w:w w:val="110"/>
        </w:rPr>
        <w:t> </w:t>
      </w:r>
      <w:r>
        <w:rPr>
          <w:w w:val="110"/>
        </w:rPr>
        <w:t>encontrar uma em seu caminho, é bom analisar bem esse fundo antes de escolhê-lo.</w:t>
      </w:r>
      <w:r>
        <w:rPr>
          <w:spacing w:val="1"/>
          <w:w w:val="110"/>
        </w:rPr>
        <w:t> </w:t>
      </w:r>
      <w:r>
        <w:rPr>
          <w:w w:val="110"/>
        </w:rPr>
        <w:t>Pesquise</w:t>
      </w:r>
      <w:r>
        <w:rPr>
          <w:spacing w:val="5"/>
          <w:w w:val="110"/>
        </w:rPr>
        <w:t> </w:t>
      </w:r>
      <w:r>
        <w:rPr>
          <w:w w:val="110"/>
        </w:rPr>
        <w:t>opções</w:t>
      </w:r>
      <w:r>
        <w:rPr>
          <w:spacing w:val="6"/>
          <w:w w:val="110"/>
        </w:rPr>
        <w:t> </w:t>
      </w:r>
      <w:r>
        <w:rPr>
          <w:w w:val="110"/>
        </w:rPr>
        <w:t>semelhantes,</w:t>
      </w:r>
      <w:r>
        <w:rPr>
          <w:spacing w:val="5"/>
          <w:w w:val="110"/>
        </w:rPr>
        <w:t> </w:t>
      </w:r>
      <w:r>
        <w:rPr>
          <w:w w:val="110"/>
        </w:rPr>
        <w:t>do</w:t>
      </w:r>
      <w:r>
        <w:rPr>
          <w:spacing w:val="6"/>
          <w:w w:val="110"/>
        </w:rPr>
        <w:t> </w:t>
      </w:r>
      <w:r>
        <w:rPr>
          <w:w w:val="110"/>
        </w:rPr>
        <w:t>mesmo</w:t>
      </w:r>
      <w:r>
        <w:rPr>
          <w:spacing w:val="6"/>
          <w:w w:val="110"/>
        </w:rPr>
        <w:t> </w:t>
      </w:r>
      <w:r>
        <w:rPr>
          <w:w w:val="110"/>
        </w:rPr>
        <w:t>segmento.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Por ﬁm, é claro, ﬁque atento ao saldo mínimo e de movimentações do fundo. Muitos</w:t>
      </w:r>
      <w:r>
        <w:rPr>
          <w:spacing w:val="1"/>
          <w:w w:val="115"/>
        </w:rPr>
        <w:t> </w:t>
      </w:r>
      <w:r>
        <w:rPr>
          <w:w w:val="115"/>
        </w:rPr>
        <w:t>investidores não dão atenção a essa parte, mas ela é importantíssima. Do que adianta,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exemplo,</w:t>
      </w:r>
      <w:r>
        <w:rPr>
          <w:spacing w:val="1"/>
          <w:w w:val="115"/>
        </w:rPr>
        <w:t> </w:t>
      </w:r>
      <w:r>
        <w:rPr>
          <w:w w:val="115"/>
        </w:rPr>
        <w:t>você</w:t>
      </w:r>
      <w:r>
        <w:rPr>
          <w:spacing w:val="1"/>
          <w:w w:val="115"/>
        </w:rPr>
        <w:t> </w:t>
      </w:r>
      <w:r>
        <w:rPr>
          <w:w w:val="115"/>
        </w:rPr>
        <w:t>ter</w:t>
      </w:r>
      <w:r>
        <w:rPr>
          <w:spacing w:val="1"/>
          <w:w w:val="115"/>
        </w:rPr>
        <w:t> </w:t>
      </w:r>
      <w:r>
        <w:rPr>
          <w:w w:val="115"/>
        </w:rPr>
        <w:t>disponibilidade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investir</w:t>
      </w:r>
      <w:r>
        <w:rPr>
          <w:spacing w:val="1"/>
          <w:w w:val="115"/>
        </w:rPr>
        <w:t> </w:t>
      </w:r>
      <w:r>
        <w:rPr>
          <w:w w:val="115"/>
        </w:rPr>
        <w:t>apenas</w:t>
      </w:r>
      <w:r>
        <w:rPr>
          <w:spacing w:val="1"/>
          <w:w w:val="115"/>
        </w:rPr>
        <w:t> </w:t>
      </w:r>
      <w:r>
        <w:rPr>
          <w:w w:val="115"/>
        </w:rPr>
        <w:t>1</w:t>
      </w:r>
      <w:r>
        <w:rPr>
          <w:spacing w:val="1"/>
          <w:w w:val="115"/>
        </w:rPr>
        <w:t> </w:t>
      </w:r>
      <w:r>
        <w:rPr>
          <w:w w:val="115"/>
        </w:rPr>
        <w:t>mil</w:t>
      </w:r>
      <w:r>
        <w:rPr>
          <w:spacing w:val="1"/>
          <w:w w:val="115"/>
        </w:rPr>
        <w:t> </w:t>
      </w:r>
      <w:r>
        <w:rPr>
          <w:w w:val="115"/>
        </w:rPr>
        <w:t>reais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mês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-59"/>
          <w:w w:val="115"/>
        </w:rPr>
        <w:t> </w:t>
      </w:r>
      <w:r>
        <w:rPr>
          <w:w w:val="115"/>
        </w:rPr>
        <w:t>escolher</w:t>
      </w:r>
      <w:r>
        <w:rPr>
          <w:spacing w:val="-1"/>
          <w:w w:val="115"/>
        </w:rPr>
        <w:t> </w:t>
      </w:r>
      <w:r>
        <w:rPr>
          <w:w w:val="115"/>
        </w:rPr>
        <w:t>um</w:t>
      </w:r>
      <w:r>
        <w:rPr>
          <w:spacing w:val="-1"/>
          <w:w w:val="115"/>
        </w:rPr>
        <w:t> </w:t>
      </w:r>
      <w:r>
        <w:rPr>
          <w:w w:val="115"/>
        </w:rPr>
        <w:t>fundo</w:t>
      </w:r>
      <w:r>
        <w:rPr>
          <w:spacing w:val="-1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só</w:t>
      </w:r>
      <w:r>
        <w:rPr>
          <w:spacing w:val="-1"/>
          <w:w w:val="115"/>
        </w:rPr>
        <w:t> </w:t>
      </w:r>
      <w:r>
        <w:rPr>
          <w:w w:val="115"/>
        </w:rPr>
        <w:t>deixará</w:t>
      </w:r>
      <w:r>
        <w:rPr>
          <w:spacing w:val="-1"/>
          <w:w w:val="115"/>
        </w:rPr>
        <w:t> </w:t>
      </w:r>
      <w:r>
        <w:rPr>
          <w:w w:val="115"/>
        </w:rPr>
        <w:t>você</w:t>
      </w:r>
      <w:r>
        <w:rPr>
          <w:spacing w:val="-1"/>
          <w:w w:val="115"/>
        </w:rPr>
        <w:t> </w:t>
      </w:r>
      <w:r>
        <w:rPr>
          <w:w w:val="115"/>
        </w:rPr>
        <w:t>adicionar</w:t>
      </w:r>
      <w:r>
        <w:rPr>
          <w:spacing w:val="-1"/>
          <w:w w:val="115"/>
        </w:rPr>
        <w:t> </w:t>
      </w:r>
      <w:r>
        <w:rPr>
          <w:w w:val="115"/>
        </w:rPr>
        <w:t>no</w:t>
      </w:r>
      <w:r>
        <w:rPr>
          <w:spacing w:val="-1"/>
          <w:w w:val="115"/>
        </w:rPr>
        <w:t> </w:t>
      </w:r>
      <w:r>
        <w:rPr>
          <w:w w:val="115"/>
        </w:rPr>
        <w:t>mínimo</w:t>
      </w:r>
      <w:r>
        <w:rPr>
          <w:spacing w:val="-1"/>
          <w:w w:val="115"/>
        </w:rPr>
        <w:t> </w:t>
      </w:r>
      <w:r>
        <w:rPr>
          <w:w w:val="115"/>
        </w:rPr>
        <w:t>10</w:t>
      </w:r>
      <w:r>
        <w:rPr>
          <w:spacing w:val="-1"/>
          <w:w w:val="115"/>
        </w:rPr>
        <w:t> </w:t>
      </w:r>
      <w:r>
        <w:rPr>
          <w:w w:val="115"/>
        </w:rPr>
        <w:t>mil reais?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0"/>
        </w:rPr>
        <w:t>Lembre-se: você precisa escolher um fundo que seja acessível. Atento a todos esses</w:t>
      </w:r>
      <w:r>
        <w:rPr>
          <w:spacing w:val="1"/>
          <w:w w:val="110"/>
        </w:rPr>
        <w:t> </w:t>
      </w:r>
      <w:r>
        <w:rPr>
          <w:w w:val="110"/>
        </w:rPr>
        <w:t>detalhes,</w:t>
      </w:r>
      <w:r>
        <w:rPr>
          <w:spacing w:val="6"/>
          <w:w w:val="110"/>
        </w:rPr>
        <w:t> </w:t>
      </w:r>
      <w:r>
        <w:rPr>
          <w:w w:val="110"/>
        </w:rPr>
        <w:t>é</w:t>
      </w:r>
      <w:r>
        <w:rPr>
          <w:spacing w:val="6"/>
          <w:w w:val="110"/>
        </w:rPr>
        <w:t> </w:t>
      </w:r>
      <w:r>
        <w:rPr>
          <w:w w:val="110"/>
        </w:rPr>
        <w:t>só</w:t>
      </w:r>
      <w:r>
        <w:rPr>
          <w:spacing w:val="7"/>
          <w:w w:val="110"/>
        </w:rPr>
        <w:t> </w:t>
      </w:r>
      <w:r>
        <w:rPr>
          <w:w w:val="110"/>
        </w:rPr>
        <w:t>botar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mãos</w:t>
      </w:r>
      <w:r>
        <w:rPr>
          <w:spacing w:val="6"/>
          <w:w w:val="110"/>
        </w:rPr>
        <w:t> </w:t>
      </w:r>
      <w:r>
        <w:rPr>
          <w:w w:val="110"/>
        </w:rPr>
        <w:t>na</w:t>
      </w:r>
      <w:r>
        <w:rPr>
          <w:spacing w:val="7"/>
          <w:w w:val="110"/>
        </w:rPr>
        <w:t> </w:t>
      </w:r>
      <w:r>
        <w:rPr>
          <w:w w:val="110"/>
        </w:rPr>
        <w:t>massa</w:t>
      </w:r>
      <w:r>
        <w:rPr>
          <w:spacing w:val="6"/>
          <w:w w:val="110"/>
        </w:rPr>
        <w:t> </w:t>
      </w:r>
      <w:r>
        <w:rPr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investir!</w:t>
      </w:r>
    </w:p>
    <w:p>
      <w:pPr>
        <w:pStyle w:val="BodyText"/>
        <w:ind w:left="313"/>
        <w:jc w:val="both"/>
      </w:pPr>
      <w:r>
        <w:rPr>
          <w:w w:val="115"/>
        </w:rPr>
        <w:t>Existem</w:t>
      </w:r>
      <w:r>
        <w:rPr>
          <w:spacing w:val="-11"/>
          <w:w w:val="115"/>
        </w:rPr>
        <w:t> </w:t>
      </w:r>
      <w:r>
        <w:rPr>
          <w:w w:val="115"/>
        </w:rPr>
        <w:t>algumas</w:t>
      </w:r>
      <w:r>
        <w:rPr>
          <w:spacing w:val="-10"/>
          <w:w w:val="115"/>
        </w:rPr>
        <w:t> </w:t>
      </w:r>
      <w:r>
        <w:rPr>
          <w:w w:val="115"/>
        </w:rPr>
        <w:t>ﬁguras</w:t>
      </w:r>
      <w:r>
        <w:rPr>
          <w:spacing w:val="-10"/>
          <w:w w:val="115"/>
        </w:rPr>
        <w:t> </w:t>
      </w:r>
      <w:r>
        <w:rPr>
          <w:w w:val="115"/>
        </w:rPr>
        <w:t>nos</w:t>
      </w:r>
      <w:r>
        <w:rPr>
          <w:spacing w:val="-11"/>
          <w:w w:val="115"/>
        </w:rPr>
        <w:t> </w:t>
      </w:r>
      <w:r>
        <w:rPr>
          <w:w w:val="115"/>
        </w:rPr>
        <w:t>fundos</w:t>
      </w:r>
      <w:r>
        <w:rPr>
          <w:spacing w:val="-10"/>
          <w:w w:val="115"/>
        </w:rPr>
        <w:t> </w:t>
      </w:r>
      <w:r>
        <w:rPr>
          <w:w w:val="115"/>
        </w:rPr>
        <w:t>de</w:t>
      </w:r>
      <w:r>
        <w:rPr>
          <w:spacing w:val="-10"/>
          <w:w w:val="115"/>
        </w:rPr>
        <w:t> </w:t>
      </w:r>
      <w:r>
        <w:rPr>
          <w:w w:val="115"/>
        </w:rPr>
        <w:t>investimentos</w:t>
      </w:r>
      <w:r>
        <w:rPr>
          <w:spacing w:val="-10"/>
          <w:w w:val="115"/>
        </w:rPr>
        <w:t> </w:t>
      </w:r>
      <w:r>
        <w:rPr>
          <w:w w:val="115"/>
        </w:rPr>
        <w:t>que</w:t>
      </w:r>
      <w:r>
        <w:rPr>
          <w:spacing w:val="-11"/>
          <w:w w:val="115"/>
        </w:rPr>
        <w:t> </w:t>
      </w:r>
      <w:r>
        <w:rPr>
          <w:w w:val="115"/>
        </w:rPr>
        <w:t>você</w:t>
      </w:r>
      <w:r>
        <w:rPr>
          <w:spacing w:val="-10"/>
          <w:w w:val="115"/>
        </w:rPr>
        <w:t> </w:t>
      </w:r>
      <w:r>
        <w:rPr>
          <w:w w:val="115"/>
        </w:rPr>
        <w:t>precisa</w:t>
      </w:r>
      <w:r>
        <w:rPr>
          <w:spacing w:val="-10"/>
          <w:w w:val="115"/>
        </w:rPr>
        <w:t> </w:t>
      </w:r>
      <w:r>
        <w:rPr>
          <w:w w:val="115"/>
        </w:rPr>
        <w:t>conhecer:</w:t>
      </w:r>
    </w:p>
    <w:p>
      <w:pPr>
        <w:pStyle w:val="ListParagraph"/>
        <w:numPr>
          <w:ilvl w:val="0"/>
          <w:numId w:val="35"/>
        </w:numPr>
        <w:tabs>
          <w:tab w:pos="614" w:val="left" w:leader="none"/>
        </w:tabs>
        <w:spacing w:line="240" w:lineRule="auto" w:before="7" w:after="0"/>
        <w:ind w:left="613" w:right="0" w:hanging="276"/>
        <w:jc w:val="left"/>
        <w:rPr>
          <w:sz w:val="20"/>
        </w:rPr>
      </w:pPr>
      <w:r>
        <w:rPr>
          <w:w w:val="115"/>
          <w:sz w:val="20"/>
        </w:rPr>
        <w:t>Administrador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do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fundo: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gerencia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todas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as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partes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envolvidas.</w:t>
      </w:r>
    </w:p>
    <w:p>
      <w:pPr>
        <w:pStyle w:val="ListParagraph"/>
        <w:numPr>
          <w:ilvl w:val="0"/>
          <w:numId w:val="35"/>
        </w:numPr>
        <w:tabs>
          <w:tab w:pos="614" w:val="left" w:leader="none"/>
        </w:tabs>
        <w:spacing w:line="254" w:lineRule="auto" w:before="47" w:after="0"/>
        <w:ind w:left="613" w:right="371" w:hanging="275"/>
        <w:jc w:val="left"/>
        <w:rPr>
          <w:sz w:val="20"/>
        </w:rPr>
      </w:pPr>
      <w:r>
        <w:rPr>
          <w:w w:val="115"/>
          <w:sz w:val="20"/>
        </w:rPr>
        <w:t>Gestor: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é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quem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escolhe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o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lugar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em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que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seus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títulos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serão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aplicados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e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qual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será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a</w:t>
      </w:r>
      <w:r>
        <w:rPr>
          <w:spacing w:val="-58"/>
          <w:w w:val="115"/>
          <w:sz w:val="20"/>
        </w:rPr>
        <w:t> </w:t>
      </w:r>
      <w:r>
        <w:rPr>
          <w:w w:val="115"/>
          <w:sz w:val="20"/>
        </w:rPr>
        <w:t>estratégia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utilizada.</w:t>
      </w:r>
    </w:p>
    <w:p>
      <w:pPr>
        <w:pStyle w:val="ListParagraph"/>
        <w:numPr>
          <w:ilvl w:val="0"/>
          <w:numId w:val="35"/>
        </w:numPr>
        <w:tabs>
          <w:tab w:pos="614" w:val="left" w:leader="none"/>
        </w:tabs>
        <w:spacing w:line="240" w:lineRule="auto" w:before="34" w:after="0"/>
        <w:ind w:left="613" w:right="0" w:hanging="276"/>
        <w:jc w:val="left"/>
        <w:rPr>
          <w:sz w:val="20"/>
        </w:rPr>
      </w:pPr>
      <w:r>
        <w:rPr>
          <w:w w:val="115"/>
          <w:sz w:val="20"/>
        </w:rPr>
        <w:t>Custodiante: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quem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faz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a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guarda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dos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ativos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e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dá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segurança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para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tudo.</w:t>
      </w:r>
    </w:p>
    <w:p>
      <w:pPr>
        <w:pStyle w:val="ListParagraph"/>
        <w:numPr>
          <w:ilvl w:val="0"/>
          <w:numId w:val="35"/>
        </w:numPr>
        <w:tabs>
          <w:tab w:pos="614" w:val="left" w:leader="none"/>
        </w:tabs>
        <w:spacing w:line="254" w:lineRule="auto" w:before="47" w:after="0"/>
        <w:ind w:left="613" w:right="375" w:hanging="275"/>
        <w:jc w:val="left"/>
        <w:rPr>
          <w:sz w:val="20"/>
        </w:rPr>
      </w:pPr>
      <w:r>
        <w:rPr>
          <w:w w:val="115"/>
          <w:sz w:val="20"/>
        </w:rPr>
        <w:t>Auditor:</w:t>
      </w:r>
      <w:r>
        <w:rPr>
          <w:spacing w:val="46"/>
          <w:w w:val="115"/>
          <w:sz w:val="20"/>
        </w:rPr>
        <w:t> </w:t>
      </w:r>
      <w:r>
        <w:rPr>
          <w:w w:val="115"/>
          <w:sz w:val="20"/>
        </w:rPr>
        <w:t>garante</w:t>
      </w:r>
      <w:r>
        <w:rPr>
          <w:spacing w:val="47"/>
          <w:w w:val="115"/>
          <w:sz w:val="20"/>
        </w:rPr>
        <w:t> </w:t>
      </w:r>
      <w:r>
        <w:rPr>
          <w:w w:val="115"/>
          <w:sz w:val="20"/>
        </w:rPr>
        <w:t>que</w:t>
      </w:r>
      <w:r>
        <w:rPr>
          <w:spacing w:val="46"/>
          <w:w w:val="115"/>
          <w:sz w:val="20"/>
        </w:rPr>
        <w:t> </w:t>
      </w:r>
      <w:r>
        <w:rPr>
          <w:w w:val="115"/>
          <w:sz w:val="20"/>
        </w:rPr>
        <w:t>tudo</w:t>
      </w:r>
      <w:r>
        <w:rPr>
          <w:spacing w:val="47"/>
          <w:w w:val="115"/>
          <w:sz w:val="20"/>
        </w:rPr>
        <w:t> </w:t>
      </w:r>
      <w:r>
        <w:rPr>
          <w:w w:val="115"/>
          <w:sz w:val="20"/>
        </w:rPr>
        <w:t>está</w:t>
      </w:r>
      <w:r>
        <w:rPr>
          <w:spacing w:val="47"/>
          <w:w w:val="115"/>
          <w:sz w:val="20"/>
        </w:rPr>
        <w:t> </w:t>
      </w:r>
      <w:r>
        <w:rPr>
          <w:w w:val="115"/>
          <w:sz w:val="20"/>
        </w:rPr>
        <w:t>sendo</w:t>
      </w:r>
      <w:r>
        <w:rPr>
          <w:spacing w:val="46"/>
          <w:w w:val="115"/>
          <w:sz w:val="20"/>
        </w:rPr>
        <w:t> </w:t>
      </w:r>
      <w:r>
        <w:rPr>
          <w:w w:val="115"/>
          <w:sz w:val="20"/>
        </w:rPr>
        <w:t>feito</w:t>
      </w:r>
      <w:r>
        <w:rPr>
          <w:spacing w:val="47"/>
          <w:w w:val="115"/>
          <w:sz w:val="20"/>
        </w:rPr>
        <w:t> </w:t>
      </w:r>
      <w:r>
        <w:rPr>
          <w:w w:val="115"/>
          <w:sz w:val="20"/>
        </w:rPr>
        <w:t>conforme</w:t>
      </w:r>
      <w:r>
        <w:rPr>
          <w:spacing w:val="47"/>
          <w:w w:val="115"/>
          <w:sz w:val="20"/>
        </w:rPr>
        <w:t> </w:t>
      </w:r>
      <w:r>
        <w:rPr>
          <w:w w:val="115"/>
          <w:sz w:val="20"/>
        </w:rPr>
        <w:t>manda</w:t>
      </w:r>
      <w:r>
        <w:rPr>
          <w:spacing w:val="46"/>
          <w:w w:val="115"/>
          <w:sz w:val="20"/>
        </w:rPr>
        <w:t> </w:t>
      </w:r>
      <w:r>
        <w:rPr>
          <w:w w:val="115"/>
          <w:sz w:val="20"/>
        </w:rPr>
        <w:t>o</w:t>
      </w:r>
      <w:r>
        <w:rPr>
          <w:spacing w:val="47"/>
          <w:w w:val="115"/>
          <w:sz w:val="20"/>
        </w:rPr>
        <w:t> </w:t>
      </w:r>
      <w:r>
        <w:rPr>
          <w:w w:val="115"/>
          <w:sz w:val="20"/>
        </w:rPr>
        <w:t>regulamento</w:t>
      </w:r>
      <w:r>
        <w:rPr>
          <w:spacing w:val="47"/>
          <w:w w:val="115"/>
          <w:sz w:val="20"/>
        </w:rPr>
        <w:t> </w:t>
      </w:r>
      <w:r>
        <w:rPr>
          <w:w w:val="115"/>
          <w:sz w:val="20"/>
        </w:rPr>
        <w:t>do</w:t>
      </w:r>
      <w:r>
        <w:rPr>
          <w:spacing w:val="-58"/>
          <w:w w:val="115"/>
          <w:sz w:val="20"/>
        </w:rPr>
        <w:t> </w:t>
      </w:r>
      <w:r>
        <w:rPr>
          <w:w w:val="115"/>
          <w:sz w:val="20"/>
        </w:rPr>
        <w:t>fundo.</w:t>
      </w:r>
    </w:p>
    <w:p>
      <w:pPr>
        <w:pStyle w:val="ListParagraph"/>
        <w:numPr>
          <w:ilvl w:val="0"/>
          <w:numId w:val="35"/>
        </w:numPr>
        <w:tabs>
          <w:tab w:pos="614" w:val="left" w:leader="none"/>
        </w:tabs>
        <w:spacing w:line="240" w:lineRule="auto" w:before="34" w:after="0"/>
        <w:ind w:left="613" w:right="0" w:hanging="276"/>
        <w:jc w:val="left"/>
        <w:rPr>
          <w:sz w:val="20"/>
        </w:rPr>
      </w:pPr>
      <w:r>
        <w:rPr>
          <w:w w:val="115"/>
          <w:sz w:val="20"/>
        </w:rPr>
        <w:t>Distribuidor: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faz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o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fundo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chegar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até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você.</w:t>
      </w:r>
    </w:p>
    <w:p>
      <w:pPr>
        <w:pStyle w:val="ListParagraph"/>
        <w:numPr>
          <w:ilvl w:val="0"/>
          <w:numId w:val="35"/>
        </w:numPr>
        <w:tabs>
          <w:tab w:pos="614" w:val="left" w:leader="none"/>
        </w:tabs>
        <w:spacing w:line="240" w:lineRule="auto" w:before="47" w:after="0"/>
        <w:ind w:left="613" w:right="0" w:hanging="276"/>
        <w:jc w:val="left"/>
        <w:rPr>
          <w:sz w:val="20"/>
        </w:rPr>
      </w:pPr>
      <w:r>
        <w:rPr>
          <w:w w:val="115"/>
          <w:sz w:val="20"/>
        </w:rPr>
        <w:t>Cotista: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você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mesmo!</w:t>
      </w:r>
    </w:p>
    <w:p>
      <w:pPr>
        <w:pStyle w:val="BodyText"/>
        <w:rPr>
          <w:sz w:val="17"/>
        </w:rPr>
      </w:pPr>
    </w:p>
    <w:p>
      <w:pPr>
        <w:pStyle w:val="BodyText"/>
        <w:spacing w:before="101"/>
        <w:ind w:left="313"/>
      </w:pPr>
      <w:r>
        <w:rPr>
          <w:w w:val="115"/>
        </w:rPr>
        <w:t>Além</w:t>
      </w:r>
      <w:r>
        <w:rPr>
          <w:spacing w:val="-7"/>
          <w:w w:val="115"/>
        </w:rPr>
        <w:t> </w:t>
      </w:r>
      <w:r>
        <w:rPr>
          <w:w w:val="115"/>
        </w:rPr>
        <w:t>disso,</w:t>
      </w:r>
      <w:r>
        <w:rPr>
          <w:spacing w:val="-7"/>
          <w:w w:val="115"/>
        </w:rPr>
        <w:t> </w:t>
      </w:r>
      <w:r>
        <w:rPr>
          <w:w w:val="115"/>
        </w:rPr>
        <w:t>nos</w:t>
      </w:r>
      <w:r>
        <w:rPr>
          <w:spacing w:val="-7"/>
          <w:w w:val="115"/>
        </w:rPr>
        <w:t> </w:t>
      </w:r>
      <w:r>
        <w:rPr>
          <w:w w:val="115"/>
        </w:rPr>
        <w:t>fundos</w:t>
      </w:r>
      <w:r>
        <w:rPr>
          <w:spacing w:val="-7"/>
          <w:w w:val="115"/>
        </w:rPr>
        <w:t> </w:t>
      </w:r>
      <w:r>
        <w:rPr>
          <w:w w:val="115"/>
        </w:rPr>
        <w:t>multimercado,</w:t>
      </w:r>
      <w:r>
        <w:rPr>
          <w:spacing w:val="-7"/>
          <w:w w:val="115"/>
        </w:rPr>
        <w:t> </w:t>
      </w:r>
      <w:r>
        <w:rPr>
          <w:w w:val="115"/>
        </w:rPr>
        <w:t>temos</w:t>
      </w:r>
      <w:r>
        <w:rPr>
          <w:spacing w:val="-7"/>
          <w:w w:val="115"/>
        </w:rPr>
        <w:t> </w:t>
      </w:r>
      <w:r>
        <w:rPr>
          <w:w w:val="115"/>
        </w:rPr>
        <w:t>alguns</w:t>
      </w:r>
      <w:r>
        <w:rPr>
          <w:spacing w:val="-7"/>
          <w:w w:val="115"/>
        </w:rPr>
        <w:t> </w:t>
      </w:r>
      <w:r>
        <w:rPr>
          <w:w w:val="115"/>
        </w:rPr>
        <w:t>pontos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atenção</w:t>
      </w:r>
      <w:r>
        <w:rPr>
          <w:spacing w:val="-7"/>
          <w:w w:val="115"/>
        </w:rPr>
        <w:t> </w:t>
      </w:r>
      <w:r>
        <w:rPr>
          <w:w w:val="115"/>
        </w:rPr>
        <w:t>importantes:</w:t>
      </w:r>
    </w:p>
    <w:p>
      <w:pPr>
        <w:pStyle w:val="ListParagraph"/>
        <w:numPr>
          <w:ilvl w:val="0"/>
          <w:numId w:val="36"/>
        </w:numPr>
        <w:tabs>
          <w:tab w:pos="614" w:val="left" w:leader="none"/>
        </w:tabs>
        <w:spacing w:line="254" w:lineRule="auto" w:before="7" w:after="0"/>
        <w:ind w:left="613" w:right="372" w:hanging="275"/>
        <w:jc w:val="both"/>
        <w:rPr>
          <w:sz w:val="20"/>
        </w:rPr>
      </w:pPr>
      <w:r>
        <w:rPr>
          <w:w w:val="115"/>
          <w:sz w:val="20"/>
        </w:rPr>
        <w:t>Esse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tipo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fundo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investe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em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mercados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diferentes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em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teoria,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aproveita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momentos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diferentes.</w:t>
      </w:r>
    </w:p>
    <w:p>
      <w:pPr>
        <w:pStyle w:val="ListParagraph"/>
        <w:numPr>
          <w:ilvl w:val="0"/>
          <w:numId w:val="36"/>
        </w:numPr>
        <w:tabs>
          <w:tab w:pos="614" w:val="left" w:leader="none"/>
        </w:tabs>
        <w:spacing w:line="254" w:lineRule="auto" w:before="34" w:after="0"/>
        <w:ind w:left="613" w:right="378" w:hanging="275"/>
        <w:jc w:val="both"/>
        <w:rPr>
          <w:sz w:val="20"/>
        </w:rPr>
      </w:pPr>
      <w:r>
        <w:rPr>
          <w:w w:val="115"/>
          <w:sz w:val="20"/>
        </w:rPr>
        <w:t>Existe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uma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diﬁculdade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achar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um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fundo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realmente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bom.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Muitos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fundos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multimercado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apenas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servem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como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justiﬁcativa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para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se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cobrar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taxa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performance do investidor. Por exemplo, há casos em que o fundo multimercado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apresenta uma carteira muito conservadora, assim como um fundo de renda ﬁxa,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mas,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pelo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fato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ser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fundo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multimercado,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recai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sobre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ele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uma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taxa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performance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do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investidor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(algo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que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não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se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encontra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nos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fundos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renda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ﬁxa).</w:t>
      </w:r>
    </w:p>
    <w:p>
      <w:pPr>
        <w:pStyle w:val="ListParagraph"/>
        <w:numPr>
          <w:ilvl w:val="0"/>
          <w:numId w:val="36"/>
        </w:numPr>
        <w:tabs>
          <w:tab w:pos="614" w:val="left" w:leader="none"/>
        </w:tabs>
        <w:spacing w:line="240" w:lineRule="auto" w:before="34" w:after="0"/>
        <w:ind w:left="613" w:right="0" w:hanging="276"/>
        <w:jc w:val="both"/>
        <w:rPr>
          <w:sz w:val="20"/>
        </w:rPr>
      </w:pPr>
      <w:r>
        <w:rPr>
          <w:w w:val="115"/>
          <w:sz w:val="20"/>
        </w:rPr>
        <w:t>Geralmente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os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melhores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fundos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são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fechados,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limitados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ao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investidor.</w:t>
      </w:r>
    </w:p>
    <w:p>
      <w:pPr>
        <w:pStyle w:val="ListParagraph"/>
        <w:numPr>
          <w:ilvl w:val="0"/>
          <w:numId w:val="36"/>
        </w:numPr>
        <w:tabs>
          <w:tab w:pos="614" w:val="left" w:leader="none"/>
        </w:tabs>
        <w:spacing w:line="254" w:lineRule="auto" w:before="47" w:after="0"/>
        <w:ind w:left="613" w:right="371" w:hanging="275"/>
        <w:jc w:val="both"/>
        <w:rPr>
          <w:sz w:val="20"/>
        </w:rPr>
      </w:pPr>
      <w:r>
        <w:rPr>
          <w:w w:val="115"/>
          <w:sz w:val="20"/>
        </w:rPr>
        <w:t>Quando o fundo ﬁca grande, você perde oportunidades. Os cotistas pressionam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negativamente os preços em momentos de oscilação de mercado, pois a massa é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“emocional”. O efeito manada nos fundos tende a tirá-los do mapa, já que fundos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com resultados negativos acabam tendo resgates em massa. Por conta disso,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vários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fundos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não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conseguem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aproveitar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a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oportunidade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causada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pelo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momento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-59"/>
          <w:w w:val="115"/>
          <w:sz w:val="20"/>
        </w:rPr>
        <w:t> </w:t>
      </w:r>
      <w:r>
        <w:rPr>
          <w:w w:val="115"/>
          <w:sz w:val="20"/>
        </w:rPr>
        <w:t>baixa.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top="1360" w:bottom="280" w:left="1540" w:right="1280"/>
        </w:sectPr>
      </w:pPr>
    </w:p>
    <w:p>
      <w:pPr>
        <w:spacing w:before="82"/>
        <w:ind w:left="1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25"/>
          <w:sz w:val="20"/>
        </w:rPr>
        <w:t>CRIPTOMOEDAS</w:t>
      </w:r>
    </w:p>
    <w:p>
      <w:pPr>
        <w:pStyle w:val="BodyText"/>
        <w:spacing w:line="254" w:lineRule="auto" w:before="11"/>
        <w:ind w:left="113" w:right="372"/>
        <w:jc w:val="both"/>
      </w:pPr>
      <w:r>
        <w:rPr>
          <w:w w:val="115"/>
        </w:rPr>
        <w:t>Para entender o que são criptomoedas, primeiro precisamos deﬁnir o que signiﬁca ser</w:t>
      </w:r>
      <w:r>
        <w:rPr>
          <w:spacing w:val="1"/>
          <w:w w:val="115"/>
        </w:rPr>
        <w:t> </w:t>
      </w:r>
      <w:r>
        <w:rPr>
          <w:w w:val="115"/>
        </w:rPr>
        <w:t>uma moeda digital. No ﬁm, a ideia de moeda digital não é tão difícil de entender: é uma</w:t>
      </w:r>
      <w:r>
        <w:rPr>
          <w:spacing w:val="1"/>
          <w:w w:val="115"/>
        </w:rPr>
        <w:t> </w:t>
      </w:r>
      <w:r>
        <w:rPr>
          <w:w w:val="115"/>
        </w:rPr>
        <w:t>moeda, assim como o real e o dólar, porém sem unidade física. É como se fosse uma</w:t>
      </w:r>
      <w:r>
        <w:rPr>
          <w:spacing w:val="1"/>
          <w:w w:val="115"/>
        </w:rPr>
        <w:t> </w:t>
      </w:r>
      <w:r>
        <w:rPr>
          <w:rFonts w:ascii="Arial" w:hAnsi="Arial"/>
          <w:i/>
          <w:w w:val="115"/>
        </w:rPr>
        <w:t>commodity</w:t>
      </w:r>
      <w:r>
        <w:rPr>
          <w:rFonts w:ascii="Arial" w:hAnsi="Arial"/>
          <w:i/>
          <w:spacing w:val="-2"/>
          <w:w w:val="115"/>
        </w:rPr>
        <w:t> </w:t>
      </w:r>
      <w:r>
        <w:rPr>
          <w:w w:val="115"/>
        </w:rPr>
        <w:t>do</w:t>
      </w:r>
      <w:r>
        <w:rPr>
          <w:spacing w:val="3"/>
          <w:w w:val="115"/>
        </w:rPr>
        <w:t> </w:t>
      </w:r>
      <w:r>
        <w:rPr>
          <w:w w:val="115"/>
        </w:rPr>
        <w:t>mundo</w:t>
      </w:r>
      <w:r>
        <w:rPr>
          <w:spacing w:val="2"/>
          <w:w w:val="115"/>
        </w:rPr>
        <w:t> </w:t>
      </w:r>
      <w:r>
        <w:rPr>
          <w:w w:val="115"/>
        </w:rPr>
        <w:t>digital.</w:t>
      </w:r>
    </w:p>
    <w:p>
      <w:pPr>
        <w:pStyle w:val="BodyText"/>
        <w:spacing w:line="252" w:lineRule="auto"/>
        <w:ind w:left="113" w:right="379" w:firstLine="200"/>
        <w:jc w:val="both"/>
      </w:pPr>
      <w:r>
        <w:rPr>
          <w:w w:val="115"/>
        </w:rPr>
        <w:t>O que talvez seja mais difícil de entender, na realidade, é a tecnologia por trás das</w:t>
      </w:r>
      <w:r>
        <w:rPr>
          <w:spacing w:val="1"/>
          <w:w w:val="115"/>
        </w:rPr>
        <w:t> </w:t>
      </w:r>
      <w:r>
        <w:rPr>
          <w:w w:val="115"/>
        </w:rPr>
        <w:t>criptomoedas/moedas digitais, chamada de </w:t>
      </w:r>
      <w:r>
        <w:rPr>
          <w:rFonts w:ascii="Arial" w:hAnsi="Arial"/>
          <w:i/>
          <w:w w:val="115"/>
        </w:rPr>
        <w:t>blockchain</w:t>
      </w:r>
      <w:r>
        <w:rPr>
          <w:w w:val="115"/>
        </w:rPr>
        <w:t>, permitindo que a criptomoeda</w:t>
      </w:r>
      <w:r>
        <w:rPr>
          <w:spacing w:val="1"/>
          <w:w w:val="115"/>
        </w:rPr>
        <w:t> </w:t>
      </w:r>
      <w:r>
        <w:rPr>
          <w:w w:val="115"/>
        </w:rPr>
        <w:t>funcione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forma</w:t>
      </w:r>
      <w:r>
        <w:rPr>
          <w:spacing w:val="-1"/>
          <w:w w:val="115"/>
        </w:rPr>
        <w:t> </w:t>
      </w:r>
      <w:r>
        <w:rPr>
          <w:w w:val="115"/>
        </w:rPr>
        <w:t>descentralizada</w:t>
      </w:r>
      <w:r>
        <w:rPr>
          <w:spacing w:val="-2"/>
          <w:w w:val="115"/>
        </w:rPr>
        <w:t> </w:t>
      </w:r>
      <w:r>
        <w:rPr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haja</w:t>
      </w:r>
      <w:r>
        <w:rPr>
          <w:spacing w:val="-1"/>
          <w:w w:val="115"/>
        </w:rPr>
        <w:t> </w:t>
      </w:r>
      <w:r>
        <w:rPr>
          <w:w w:val="115"/>
        </w:rPr>
        <w:t>segurança</w:t>
      </w:r>
      <w:r>
        <w:rPr>
          <w:spacing w:val="-1"/>
          <w:w w:val="115"/>
        </w:rPr>
        <w:t> </w:t>
      </w:r>
      <w:r>
        <w:rPr>
          <w:w w:val="115"/>
        </w:rPr>
        <w:t>nas</w:t>
      </w:r>
      <w:r>
        <w:rPr>
          <w:spacing w:val="-2"/>
          <w:w w:val="115"/>
        </w:rPr>
        <w:t> </w:t>
      </w:r>
      <w:r>
        <w:rPr>
          <w:w w:val="115"/>
        </w:rPr>
        <w:t>transações.</w:t>
      </w:r>
    </w:p>
    <w:p>
      <w:pPr>
        <w:pStyle w:val="BodyText"/>
        <w:spacing w:line="249" w:lineRule="auto"/>
        <w:ind w:left="113" w:right="373" w:firstLine="200"/>
        <w:jc w:val="both"/>
      </w:pPr>
      <w:r>
        <w:rPr>
          <w:w w:val="115"/>
        </w:rPr>
        <w:t>Ele</w:t>
      </w:r>
      <w:r>
        <w:rPr>
          <w:spacing w:val="-7"/>
          <w:w w:val="115"/>
        </w:rPr>
        <w:t> </w:t>
      </w:r>
      <w:r>
        <w:rPr>
          <w:w w:val="115"/>
        </w:rPr>
        <w:t>é</w:t>
      </w:r>
      <w:r>
        <w:rPr>
          <w:spacing w:val="-7"/>
          <w:w w:val="115"/>
        </w:rPr>
        <w:t> </w:t>
      </w:r>
      <w:r>
        <w:rPr>
          <w:w w:val="115"/>
        </w:rPr>
        <w:t>como</w:t>
      </w:r>
      <w:r>
        <w:rPr>
          <w:spacing w:val="-7"/>
          <w:w w:val="115"/>
        </w:rPr>
        <w:t> </w:t>
      </w:r>
      <w:r>
        <w:rPr>
          <w:w w:val="115"/>
        </w:rPr>
        <w:t>se</w:t>
      </w:r>
      <w:r>
        <w:rPr>
          <w:spacing w:val="-7"/>
          <w:w w:val="115"/>
        </w:rPr>
        <w:t> </w:t>
      </w:r>
      <w:r>
        <w:rPr>
          <w:w w:val="115"/>
        </w:rPr>
        <w:t>fosse</w:t>
      </w:r>
      <w:r>
        <w:rPr>
          <w:spacing w:val="-7"/>
          <w:w w:val="115"/>
        </w:rPr>
        <w:t> </w:t>
      </w:r>
      <w:r>
        <w:rPr>
          <w:w w:val="115"/>
        </w:rPr>
        <w:t>um</w:t>
      </w:r>
      <w:r>
        <w:rPr>
          <w:spacing w:val="-7"/>
          <w:w w:val="115"/>
        </w:rPr>
        <w:t> </w:t>
      </w:r>
      <w:r>
        <w:rPr>
          <w:w w:val="115"/>
        </w:rPr>
        <w:t>livro-razão,</w:t>
      </w:r>
      <w:r>
        <w:rPr>
          <w:spacing w:val="-7"/>
          <w:w w:val="115"/>
        </w:rPr>
        <w:t> </w:t>
      </w:r>
      <w:r>
        <w:rPr>
          <w:w w:val="115"/>
        </w:rPr>
        <w:t>no</w:t>
      </w:r>
      <w:r>
        <w:rPr>
          <w:spacing w:val="-7"/>
          <w:w w:val="115"/>
        </w:rPr>
        <w:t> </w:t>
      </w:r>
      <w:r>
        <w:rPr>
          <w:w w:val="115"/>
        </w:rPr>
        <w:t>qual</w:t>
      </w:r>
      <w:r>
        <w:rPr>
          <w:spacing w:val="-7"/>
          <w:w w:val="115"/>
        </w:rPr>
        <w:t> </w:t>
      </w:r>
      <w:r>
        <w:rPr>
          <w:w w:val="115"/>
        </w:rPr>
        <w:t>são</w:t>
      </w:r>
      <w:r>
        <w:rPr>
          <w:spacing w:val="-7"/>
          <w:w w:val="115"/>
        </w:rPr>
        <w:t> </w:t>
      </w:r>
      <w:r>
        <w:rPr>
          <w:w w:val="115"/>
        </w:rPr>
        <w:t>registradas</w:t>
      </w:r>
      <w:r>
        <w:rPr>
          <w:spacing w:val="-7"/>
          <w:w w:val="115"/>
        </w:rPr>
        <w:t> </w:t>
      </w:r>
      <w:r>
        <w:rPr>
          <w:w w:val="115"/>
        </w:rPr>
        <w:t>todas</w:t>
      </w:r>
      <w:r>
        <w:rPr>
          <w:spacing w:val="-7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transações</w:t>
      </w:r>
      <w:r>
        <w:rPr>
          <w:spacing w:val="-7"/>
          <w:w w:val="115"/>
        </w:rPr>
        <w:t> </w:t>
      </w:r>
      <w:r>
        <w:rPr>
          <w:w w:val="115"/>
        </w:rPr>
        <w:t>feitas</w:t>
      </w:r>
      <w:r>
        <w:rPr>
          <w:spacing w:val="-58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criptomoedas.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muito</w:t>
      </w:r>
      <w:r>
        <w:rPr>
          <w:spacing w:val="1"/>
          <w:w w:val="115"/>
        </w:rPr>
        <w:t> </w:t>
      </w:r>
      <w:r>
        <w:rPr>
          <w:w w:val="115"/>
        </w:rPr>
        <w:t>importante</w:t>
      </w:r>
      <w:r>
        <w:rPr>
          <w:spacing w:val="1"/>
          <w:w w:val="115"/>
        </w:rPr>
        <w:t> </w:t>
      </w:r>
      <w:r>
        <w:rPr>
          <w:w w:val="115"/>
        </w:rPr>
        <w:t>salientar,</w:t>
      </w:r>
      <w:r>
        <w:rPr>
          <w:spacing w:val="1"/>
          <w:w w:val="115"/>
        </w:rPr>
        <w:t> </w:t>
      </w:r>
      <w:r>
        <w:rPr>
          <w:w w:val="115"/>
        </w:rPr>
        <w:t>porém,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existem</w:t>
      </w:r>
      <w:r>
        <w:rPr>
          <w:spacing w:val="1"/>
          <w:w w:val="115"/>
        </w:rPr>
        <w:t> </w:t>
      </w:r>
      <w:r>
        <w:rPr>
          <w:rFonts w:ascii="Arial" w:hAnsi="Arial"/>
          <w:i/>
          <w:w w:val="115"/>
        </w:rPr>
        <w:t>blockchains</w:t>
      </w:r>
      <w:r>
        <w:rPr>
          <w:rFonts w:ascii="Arial" w:hAnsi="Arial"/>
          <w:i/>
          <w:spacing w:val="1"/>
          <w:w w:val="115"/>
        </w:rPr>
        <w:t> </w:t>
      </w:r>
      <w:r>
        <w:rPr>
          <w:w w:val="115"/>
        </w:rPr>
        <w:t>diferentes entre as criptomoedas. Por exemplo, o </w:t>
      </w:r>
      <w:r>
        <w:rPr>
          <w:rFonts w:ascii="Arial" w:hAnsi="Arial"/>
          <w:i/>
          <w:w w:val="115"/>
        </w:rPr>
        <w:t>blockchain </w:t>
      </w:r>
      <w:r>
        <w:rPr>
          <w:w w:val="115"/>
        </w:rPr>
        <w:t>do bitcoin é diferente do</w:t>
      </w:r>
      <w:r>
        <w:rPr>
          <w:spacing w:val="1"/>
          <w:w w:val="115"/>
        </w:rPr>
        <w:t> </w:t>
      </w:r>
      <w:r>
        <w:rPr>
          <w:rFonts w:ascii="Arial" w:hAnsi="Arial"/>
          <w:i/>
          <w:w w:val="115"/>
        </w:rPr>
        <w:t>blockchain</w:t>
      </w:r>
      <w:r>
        <w:rPr>
          <w:rFonts w:ascii="Arial" w:hAnsi="Arial"/>
          <w:i/>
          <w:spacing w:val="-8"/>
          <w:w w:val="115"/>
        </w:rPr>
        <w:t> </w:t>
      </w:r>
      <w:r>
        <w:rPr>
          <w:w w:val="115"/>
        </w:rPr>
        <w:t>da</w:t>
      </w:r>
      <w:r>
        <w:rPr>
          <w:spacing w:val="-3"/>
          <w:w w:val="115"/>
        </w:rPr>
        <w:t> </w:t>
      </w:r>
      <w:r>
        <w:rPr>
          <w:w w:val="115"/>
        </w:rPr>
        <w:t>Ethereum.</w:t>
      </w:r>
      <w:r>
        <w:rPr>
          <w:spacing w:val="-4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importa,</w:t>
      </w:r>
      <w:r>
        <w:rPr>
          <w:spacing w:val="-4"/>
          <w:w w:val="115"/>
        </w:rPr>
        <w:t> </w:t>
      </w:r>
      <w:r>
        <w:rPr>
          <w:w w:val="115"/>
        </w:rPr>
        <w:t>porém,</w:t>
      </w:r>
      <w:r>
        <w:rPr>
          <w:spacing w:val="-4"/>
          <w:w w:val="115"/>
        </w:rPr>
        <w:t> </w:t>
      </w:r>
      <w:r>
        <w:rPr>
          <w:w w:val="115"/>
        </w:rPr>
        <w:t>é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conceito</w:t>
      </w:r>
      <w:r>
        <w:rPr>
          <w:spacing w:val="-4"/>
          <w:w w:val="115"/>
        </w:rPr>
        <w:t> </w:t>
      </w:r>
      <w:r>
        <w:rPr>
          <w:w w:val="115"/>
        </w:rPr>
        <w:t>é</w:t>
      </w:r>
      <w:r>
        <w:rPr>
          <w:spacing w:val="-4"/>
          <w:w w:val="115"/>
        </w:rPr>
        <w:t> </w:t>
      </w:r>
      <w:r>
        <w:rPr>
          <w:w w:val="115"/>
        </w:rPr>
        <w:t>bem</w:t>
      </w:r>
      <w:r>
        <w:rPr>
          <w:spacing w:val="-4"/>
          <w:w w:val="115"/>
        </w:rPr>
        <w:t> </w:t>
      </w:r>
      <w:r>
        <w:rPr>
          <w:w w:val="115"/>
        </w:rPr>
        <w:t>semelhante.</w:t>
      </w:r>
    </w:p>
    <w:p>
      <w:pPr>
        <w:pStyle w:val="BodyText"/>
        <w:spacing w:line="252" w:lineRule="auto" w:before="3"/>
        <w:ind w:left="113" w:right="371" w:firstLine="200"/>
        <w:jc w:val="both"/>
      </w:pPr>
      <w:r>
        <w:rPr>
          <w:w w:val="110"/>
        </w:rPr>
        <w:t>No</w:t>
      </w:r>
      <w:r>
        <w:rPr>
          <w:spacing w:val="42"/>
          <w:w w:val="110"/>
        </w:rPr>
        <w:t> </w:t>
      </w:r>
      <w:r>
        <w:rPr>
          <w:w w:val="110"/>
        </w:rPr>
        <w:t>caso</w:t>
      </w:r>
      <w:r>
        <w:rPr>
          <w:spacing w:val="43"/>
          <w:w w:val="110"/>
        </w:rPr>
        <w:t> </w:t>
      </w:r>
      <w:r>
        <w:rPr>
          <w:w w:val="110"/>
        </w:rPr>
        <w:t>do</w:t>
      </w:r>
      <w:r>
        <w:rPr>
          <w:spacing w:val="42"/>
          <w:w w:val="110"/>
        </w:rPr>
        <w:t> </w:t>
      </w:r>
      <w:r>
        <w:rPr>
          <w:rFonts w:ascii="Arial" w:hAnsi="Arial"/>
          <w:i/>
          <w:w w:val="110"/>
        </w:rPr>
        <w:t>blockchain</w:t>
      </w:r>
      <w:r>
        <w:rPr>
          <w:rFonts w:ascii="Arial" w:hAnsi="Arial"/>
          <w:i/>
          <w:spacing w:val="42"/>
          <w:w w:val="110"/>
        </w:rPr>
        <w:t> </w:t>
      </w:r>
      <w:r>
        <w:rPr>
          <w:w w:val="110"/>
        </w:rPr>
        <w:t>do</w:t>
      </w:r>
      <w:r>
        <w:rPr>
          <w:spacing w:val="45"/>
          <w:w w:val="110"/>
        </w:rPr>
        <w:t> </w:t>
      </w:r>
      <w:r>
        <w:rPr>
          <w:w w:val="110"/>
        </w:rPr>
        <w:t>bitcoin,</w:t>
      </w:r>
      <w:r>
        <w:rPr>
          <w:spacing w:val="45"/>
          <w:w w:val="110"/>
        </w:rPr>
        <w:t> </w:t>
      </w:r>
      <w:r>
        <w:rPr>
          <w:w w:val="110"/>
        </w:rPr>
        <w:t>por</w:t>
      </w:r>
      <w:r>
        <w:rPr>
          <w:spacing w:val="45"/>
          <w:w w:val="110"/>
        </w:rPr>
        <w:t> </w:t>
      </w:r>
      <w:r>
        <w:rPr>
          <w:w w:val="110"/>
        </w:rPr>
        <w:t>exemplo,</w:t>
      </w:r>
      <w:r>
        <w:rPr>
          <w:spacing w:val="45"/>
          <w:w w:val="110"/>
        </w:rPr>
        <w:t> </w:t>
      </w:r>
      <w:r>
        <w:rPr>
          <w:w w:val="110"/>
        </w:rPr>
        <w:t>existe</w:t>
      </w:r>
      <w:r>
        <w:rPr>
          <w:spacing w:val="44"/>
          <w:w w:val="110"/>
        </w:rPr>
        <w:t> </w:t>
      </w:r>
      <w:r>
        <w:rPr>
          <w:w w:val="110"/>
        </w:rPr>
        <w:t>o</w:t>
      </w:r>
      <w:r>
        <w:rPr>
          <w:spacing w:val="45"/>
          <w:w w:val="110"/>
        </w:rPr>
        <w:t> </w:t>
      </w:r>
      <w:r>
        <w:rPr>
          <w:w w:val="110"/>
        </w:rPr>
        <w:t>que</w:t>
      </w:r>
      <w:r>
        <w:rPr>
          <w:spacing w:val="45"/>
          <w:w w:val="110"/>
        </w:rPr>
        <w:t> </w:t>
      </w:r>
      <w:r>
        <w:rPr>
          <w:w w:val="110"/>
        </w:rPr>
        <w:t>chamamos</w:t>
      </w:r>
      <w:r>
        <w:rPr>
          <w:spacing w:val="45"/>
          <w:w w:val="110"/>
        </w:rPr>
        <w:t> </w:t>
      </w:r>
      <w:r>
        <w:rPr>
          <w:w w:val="110"/>
        </w:rPr>
        <w:t>de</w:t>
      </w:r>
      <w:r>
        <w:rPr>
          <w:spacing w:val="45"/>
          <w:w w:val="110"/>
        </w:rPr>
        <w:t> </w:t>
      </w:r>
      <w:r>
        <w:rPr>
          <w:w w:val="110"/>
        </w:rPr>
        <w:t>Proof</w:t>
      </w:r>
      <w:r>
        <w:rPr>
          <w:spacing w:val="45"/>
          <w:w w:val="110"/>
        </w:rPr>
        <w:t> </w:t>
      </w:r>
      <w:r>
        <w:rPr>
          <w:w w:val="110"/>
        </w:rPr>
        <w:t>of</w:t>
      </w:r>
      <w:r>
        <w:rPr>
          <w:spacing w:val="-56"/>
          <w:w w:val="110"/>
        </w:rPr>
        <w:t> </w:t>
      </w:r>
      <w:r>
        <w:rPr>
          <w:w w:val="110"/>
        </w:rPr>
        <w:t>Work</w:t>
      </w:r>
      <w:r>
        <w:rPr>
          <w:spacing w:val="1"/>
          <w:w w:val="110"/>
        </w:rPr>
        <w:t> </w:t>
      </w:r>
      <w:r>
        <w:rPr>
          <w:w w:val="110"/>
        </w:rPr>
        <w:t>(PoW).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PoW</w:t>
      </w:r>
      <w:r>
        <w:rPr>
          <w:spacing w:val="1"/>
          <w:w w:val="110"/>
        </w:rPr>
        <w:t> </w:t>
      </w:r>
      <w:r>
        <w:rPr>
          <w:w w:val="110"/>
        </w:rPr>
        <w:t>faz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ligação</w:t>
      </w:r>
      <w:r>
        <w:rPr>
          <w:spacing w:val="1"/>
          <w:w w:val="110"/>
        </w:rPr>
        <w:t> </w:t>
      </w:r>
      <w:r>
        <w:rPr>
          <w:w w:val="110"/>
        </w:rPr>
        <w:t>entre</w:t>
      </w:r>
      <w:r>
        <w:rPr>
          <w:spacing w:val="1"/>
          <w:w w:val="110"/>
        </w:rPr>
        <w:t> </w:t>
      </w:r>
      <w:r>
        <w:rPr>
          <w:w w:val="110"/>
        </w:rPr>
        <w:t>todas  as  transações  registradas  no</w:t>
      </w:r>
      <w:r>
        <w:rPr>
          <w:spacing w:val="1"/>
          <w:w w:val="110"/>
        </w:rPr>
        <w:t> </w:t>
      </w:r>
      <w:r>
        <w:rPr>
          <w:rFonts w:ascii="Arial" w:hAnsi="Arial"/>
          <w:i/>
          <w:w w:val="110"/>
        </w:rPr>
        <w:t>blockchain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desta</w:t>
      </w:r>
      <w:r>
        <w:rPr>
          <w:spacing w:val="1"/>
          <w:w w:val="110"/>
        </w:rPr>
        <w:t> </w:t>
      </w:r>
      <w:r>
        <w:rPr>
          <w:w w:val="110"/>
        </w:rPr>
        <w:t>forma</w:t>
      </w:r>
      <w:r>
        <w:rPr>
          <w:spacing w:val="1"/>
          <w:w w:val="110"/>
        </w:rPr>
        <w:t> </w:t>
      </w:r>
      <w:r>
        <w:rPr>
          <w:w w:val="110"/>
        </w:rPr>
        <w:t>qualquer</w:t>
      </w:r>
      <w:r>
        <w:rPr>
          <w:spacing w:val="1"/>
          <w:w w:val="110"/>
        </w:rPr>
        <w:t> </w:t>
      </w:r>
      <w:r>
        <w:rPr>
          <w:w w:val="110"/>
        </w:rPr>
        <w:t>um</w:t>
      </w:r>
      <w:r>
        <w:rPr>
          <w:spacing w:val="1"/>
          <w:w w:val="110"/>
        </w:rPr>
        <w:t> </w:t>
      </w:r>
      <w:r>
        <w:rPr>
          <w:w w:val="110"/>
        </w:rPr>
        <w:t>que</w:t>
      </w:r>
      <w:r>
        <w:rPr>
          <w:spacing w:val="1"/>
          <w:w w:val="110"/>
        </w:rPr>
        <w:t> </w:t>
      </w:r>
      <w:r>
        <w:rPr>
          <w:w w:val="110"/>
        </w:rPr>
        <w:t>tente</w:t>
      </w:r>
      <w:r>
        <w:rPr>
          <w:spacing w:val="1"/>
          <w:w w:val="110"/>
        </w:rPr>
        <w:t> </w:t>
      </w:r>
      <w:r>
        <w:rPr>
          <w:w w:val="110"/>
        </w:rPr>
        <w:t>falsiﬁcar</w:t>
      </w:r>
      <w:r>
        <w:rPr>
          <w:spacing w:val="1"/>
          <w:w w:val="110"/>
        </w:rPr>
        <w:t> </w:t>
      </w:r>
      <w:r>
        <w:rPr>
          <w:w w:val="110"/>
        </w:rPr>
        <w:t>uma  transação  tem  que</w:t>
      </w:r>
      <w:r>
        <w:rPr>
          <w:spacing w:val="1"/>
          <w:w w:val="110"/>
        </w:rPr>
        <w:t> </w:t>
      </w:r>
      <w:r>
        <w:rPr>
          <w:w w:val="110"/>
        </w:rPr>
        <w:t>falsiﬁcar</w:t>
      </w:r>
      <w:r>
        <w:rPr>
          <w:spacing w:val="1"/>
          <w:w w:val="110"/>
        </w:rPr>
        <w:t> </w:t>
      </w:r>
      <w:r>
        <w:rPr>
          <w:w w:val="110"/>
        </w:rPr>
        <w:t>não</w:t>
      </w:r>
      <w:r>
        <w:rPr>
          <w:spacing w:val="1"/>
          <w:w w:val="110"/>
        </w:rPr>
        <w:t> </w:t>
      </w:r>
      <w:r>
        <w:rPr>
          <w:w w:val="110"/>
        </w:rPr>
        <w:t>só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transação</w:t>
      </w:r>
      <w:r>
        <w:rPr>
          <w:spacing w:val="1"/>
          <w:w w:val="110"/>
        </w:rPr>
        <w:t> </w:t>
      </w:r>
      <w:r>
        <w:rPr>
          <w:w w:val="110"/>
        </w:rPr>
        <w:t>desejada,</w:t>
      </w:r>
      <w:r>
        <w:rPr>
          <w:spacing w:val="1"/>
          <w:w w:val="110"/>
        </w:rPr>
        <w:t> </w:t>
      </w:r>
      <w:r>
        <w:rPr>
          <w:w w:val="110"/>
        </w:rPr>
        <w:t>mas</w:t>
      </w:r>
      <w:r>
        <w:rPr>
          <w:spacing w:val="1"/>
          <w:w w:val="110"/>
        </w:rPr>
        <w:t> </w:t>
      </w:r>
      <w:r>
        <w:rPr>
          <w:w w:val="110"/>
        </w:rPr>
        <w:t>todas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outras</w:t>
      </w:r>
      <w:r>
        <w:rPr>
          <w:spacing w:val="1"/>
          <w:w w:val="110"/>
        </w:rPr>
        <w:t> </w:t>
      </w:r>
      <w:r>
        <w:rPr>
          <w:w w:val="110"/>
        </w:rPr>
        <w:t>anteriores</w:t>
      </w:r>
      <w:r>
        <w:rPr>
          <w:spacing w:val="1"/>
          <w:w w:val="110"/>
        </w:rPr>
        <w:t> </w:t>
      </w:r>
      <w:r>
        <w:rPr>
          <w:w w:val="110"/>
        </w:rPr>
        <w:t>dentro  do</w:t>
      </w:r>
      <w:r>
        <w:rPr>
          <w:spacing w:val="1"/>
          <w:w w:val="110"/>
        </w:rPr>
        <w:t> </w:t>
      </w:r>
      <w:r>
        <w:rPr>
          <w:rFonts w:ascii="Arial" w:hAnsi="Arial"/>
          <w:i/>
          <w:w w:val="110"/>
        </w:rPr>
        <w:t>blockchain</w:t>
      </w:r>
      <w:r>
        <w:rPr>
          <w:w w:val="110"/>
        </w:rPr>
        <w:t>.</w:t>
      </w:r>
      <w:r>
        <w:rPr>
          <w:spacing w:val="38"/>
          <w:w w:val="110"/>
        </w:rPr>
        <w:t> </w:t>
      </w:r>
      <w:r>
        <w:rPr>
          <w:w w:val="110"/>
        </w:rPr>
        <w:t>Isso,</w:t>
      </w:r>
      <w:r>
        <w:rPr>
          <w:spacing w:val="38"/>
          <w:w w:val="110"/>
        </w:rPr>
        <w:t> </w:t>
      </w:r>
      <w:r>
        <w:rPr>
          <w:w w:val="110"/>
        </w:rPr>
        <w:t>dentro</w:t>
      </w:r>
      <w:r>
        <w:rPr>
          <w:spacing w:val="39"/>
          <w:w w:val="110"/>
        </w:rPr>
        <w:t> </w:t>
      </w:r>
      <w:r>
        <w:rPr>
          <w:w w:val="110"/>
        </w:rPr>
        <w:t>da</w:t>
      </w:r>
      <w:r>
        <w:rPr>
          <w:spacing w:val="38"/>
          <w:w w:val="110"/>
        </w:rPr>
        <w:t> </w:t>
      </w:r>
      <w:r>
        <w:rPr>
          <w:w w:val="110"/>
        </w:rPr>
        <w:t>tecnologia</w:t>
      </w:r>
      <w:r>
        <w:rPr>
          <w:spacing w:val="38"/>
          <w:w w:val="110"/>
        </w:rPr>
        <w:t> </w:t>
      </w:r>
      <w:r>
        <w:rPr>
          <w:w w:val="110"/>
        </w:rPr>
        <w:t>existente,</w:t>
      </w:r>
      <w:r>
        <w:rPr>
          <w:spacing w:val="39"/>
          <w:w w:val="110"/>
        </w:rPr>
        <w:t> </w:t>
      </w:r>
      <w:r>
        <w:rPr>
          <w:w w:val="110"/>
        </w:rPr>
        <w:t>é</w:t>
      </w:r>
      <w:r>
        <w:rPr>
          <w:spacing w:val="38"/>
          <w:w w:val="110"/>
        </w:rPr>
        <w:t> </w:t>
      </w:r>
      <w:r>
        <w:rPr>
          <w:w w:val="110"/>
        </w:rPr>
        <w:t>quase</w:t>
      </w:r>
      <w:r>
        <w:rPr>
          <w:spacing w:val="39"/>
          <w:w w:val="110"/>
        </w:rPr>
        <w:t> </w:t>
      </w:r>
      <w:r>
        <w:rPr>
          <w:w w:val="110"/>
        </w:rPr>
        <w:t>impossível</w:t>
      </w:r>
      <w:r>
        <w:rPr>
          <w:spacing w:val="38"/>
          <w:w w:val="110"/>
        </w:rPr>
        <w:t> </w:t>
      </w:r>
      <w:r>
        <w:rPr>
          <w:w w:val="110"/>
        </w:rPr>
        <w:t>de</w:t>
      </w:r>
      <w:r>
        <w:rPr>
          <w:spacing w:val="38"/>
          <w:w w:val="110"/>
        </w:rPr>
        <w:t> </w:t>
      </w:r>
      <w:r>
        <w:rPr>
          <w:w w:val="110"/>
        </w:rPr>
        <w:t>ser</w:t>
      </w:r>
      <w:r>
        <w:rPr>
          <w:spacing w:val="39"/>
          <w:w w:val="110"/>
        </w:rPr>
        <w:t> </w:t>
      </w:r>
      <w:r>
        <w:rPr>
          <w:w w:val="110"/>
        </w:rPr>
        <w:t>feito,</w:t>
      </w:r>
      <w:r>
        <w:rPr>
          <w:spacing w:val="38"/>
          <w:w w:val="110"/>
        </w:rPr>
        <w:t> </w:t>
      </w:r>
      <w:r>
        <w:rPr>
          <w:w w:val="110"/>
        </w:rPr>
        <w:t>o</w:t>
      </w:r>
      <w:r>
        <w:rPr>
          <w:spacing w:val="38"/>
          <w:w w:val="110"/>
        </w:rPr>
        <w:t> </w:t>
      </w:r>
      <w:r>
        <w:rPr>
          <w:w w:val="110"/>
        </w:rPr>
        <w:t>que</w:t>
      </w:r>
      <w:r>
        <w:rPr>
          <w:spacing w:val="-56"/>
          <w:w w:val="110"/>
        </w:rPr>
        <w:t> </w:t>
      </w:r>
      <w:r>
        <w:rPr>
          <w:w w:val="110"/>
        </w:rPr>
        <w:t>torna todo o funcionamento de </w:t>
      </w:r>
      <w:r>
        <w:rPr>
          <w:rFonts w:ascii="Arial" w:hAnsi="Arial"/>
          <w:i/>
          <w:w w:val="110"/>
        </w:rPr>
        <w:t>blockchain </w:t>
      </w:r>
      <w:r>
        <w:rPr>
          <w:w w:val="110"/>
        </w:rPr>
        <w:t>muito seguro, até mais do que os sistemas</w:t>
      </w:r>
      <w:r>
        <w:rPr>
          <w:spacing w:val="1"/>
          <w:w w:val="110"/>
        </w:rPr>
        <w:t> </w:t>
      </w:r>
      <w:r>
        <w:rPr>
          <w:w w:val="110"/>
        </w:rPr>
        <w:t>bancários</w:t>
      </w:r>
      <w:r>
        <w:rPr>
          <w:spacing w:val="5"/>
          <w:w w:val="110"/>
        </w:rPr>
        <w:t> </w:t>
      </w:r>
      <w:r>
        <w:rPr>
          <w:w w:val="110"/>
        </w:rPr>
        <w:t>convencionais.</w:t>
      </w:r>
    </w:p>
    <w:p>
      <w:pPr>
        <w:pStyle w:val="BodyText"/>
        <w:spacing w:line="254" w:lineRule="auto" w:before="5"/>
        <w:ind w:left="113" w:right="372" w:firstLine="200"/>
        <w:jc w:val="both"/>
      </w:pPr>
      <w:r>
        <w:rPr>
          <w:w w:val="115"/>
        </w:rPr>
        <w:t>Inclusive, é justamente por ser melhor do que os sistemas bancários de hoje que,</w:t>
      </w:r>
      <w:r>
        <w:rPr>
          <w:spacing w:val="1"/>
          <w:w w:val="115"/>
        </w:rPr>
        <w:t> </w:t>
      </w:r>
      <w:r>
        <w:rPr>
          <w:w w:val="115"/>
        </w:rPr>
        <w:t>além dos bancos estarem estudando formas de implementar o </w:t>
      </w:r>
      <w:r>
        <w:rPr>
          <w:rFonts w:ascii="Arial" w:hAnsi="Arial"/>
          <w:i/>
          <w:w w:val="115"/>
        </w:rPr>
        <w:t>blockchain </w:t>
      </w:r>
      <w:r>
        <w:rPr>
          <w:w w:val="115"/>
        </w:rPr>
        <w:t>em seus</w:t>
      </w:r>
      <w:r>
        <w:rPr>
          <w:spacing w:val="1"/>
          <w:w w:val="115"/>
        </w:rPr>
        <w:t> </w:t>
      </w:r>
      <w:r>
        <w:rPr>
          <w:w w:val="115"/>
        </w:rPr>
        <w:t>sistemas, existe uma moeda especíﬁca para o setor bancário: a Ripple. A Ripple é uma</w:t>
      </w:r>
      <w:r>
        <w:rPr>
          <w:spacing w:val="-59"/>
          <w:w w:val="115"/>
        </w:rPr>
        <w:t> </w:t>
      </w:r>
      <w:r>
        <w:rPr>
          <w:w w:val="115"/>
        </w:rPr>
        <w:t>moeda criada para facilitar remessas de dinheiro. Segundo o próprio site da Ripple,</w:t>
      </w:r>
      <w:r>
        <w:rPr>
          <w:spacing w:val="1"/>
          <w:w w:val="115"/>
        </w:rPr>
        <w:t> </w:t>
      </w:r>
      <w:r>
        <w:rPr>
          <w:w w:val="115"/>
        </w:rPr>
        <w:t>empresas</w:t>
      </w:r>
      <w:r>
        <w:rPr>
          <w:spacing w:val="1"/>
          <w:w w:val="115"/>
        </w:rPr>
        <w:t> </w:t>
      </w:r>
      <w:r>
        <w:rPr>
          <w:w w:val="115"/>
        </w:rPr>
        <w:t>como</w:t>
      </w:r>
      <w:r>
        <w:rPr>
          <w:spacing w:val="1"/>
          <w:w w:val="115"/>
        </w:rPr>
        <w:t> </w:t>
      </w:r>
      <w:r>
        <w:rPr>
          <w:w w:val="115"/>
        </w:rPr>
        <w:t>Santander,</w:t>
      </w:r>
      <w:r>
        <w:rPr>
          <w:spacing w:val="1"/>
          <w:w w:val="115"/>
        </w:rPr>
        <w:t> </w:t>
      </w:r>
      <w:r>
        <w:rPr>
          <w:w w:val="115"/>
        </w:rPr>
        <w:t>RBC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American</w:t>
      </w:r>
      <w:r>
        <w:rPr>
          <w:spacing w:val="1"/>
          <w:w w:val="115"/>
        </w:rPr>
        <w:t> </w:t>
      </w:r>
      <w:r>
        <w:rPr>
          <w:w w:val="115"/>
        </w:rPr>
        <w:t>Express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utilizam.</w:t>
      </w:r>
      <w:r>
        <w:rPr>
          <w:spacing w:val="1"/>
          <w:w w:val="115"/>
        </w:rPr>
        <w:t> </w:t>
      </w:r>
      <w:r>
        <w:rPr>
          <w:w w:val="115"/>
        </w:rPr>
        <w:t>Outro</w:t>
      </w:r>
      <w:r>
        <w:rPr>
          <w:spacing w:val="1"/>
          <w:w w:val="115"/>
        </w:rPr>
        <w:t> </w:t>
      </w:r>
      <w:r>
        <w:rPr>
          <w:w w:val="115"/>
        </w:rPr>
        <w:t>ponto</w:t>
      </w:r>
      <w:r>
        <w:rPr>
          <w:spacing w:val="1"/>
          <w:w w:val="115"/>
        </w:rPr>
        <w:t> </w:t>
      </w:r>
      <w:r>
        <w:rPr>
          <w:w w:val="115"/>
        </w:rPr>
        <w:t>interessante é que o Banco Central do Brasil começou a estudar e a desenvolver</w:t>
      </w:r>
      <w:r>
        <w:rPr>
          <w:spacing w:val="1"/>
          <w:w w:val="115"/>
        </w:rPr>
        <w:t> </w:t>
      </w:r>
      <w:r>
        <w:rPr>
          <w:w w:val="115"/>
        </w:rPr>
        <w:t>projetos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2"/>
          <w:w w:val="115"/>
        </w:rPr>
        <w:t> </w:t>
      </w:r>
      <w:r>
        <w:rPr>
          <w:rFonts w:ascii="Arial" w:hAnsi="Arial"/>
          <w:i/>
          <w:w w:val="115"/>
        </w:rPr>
        <w:t>blockchain</w:t>
      </w:r>
      <w:r>
        <w:rPr>
          <w:w w:val="115"/>
        </w:rPr>
        <w:t>.</w:t>
      </w:r>
    </w:p>
    <w:p>
      <w:pPr>
        <w:pStyle w:val="BodyText"/>
        <w:spacing w:line="252" w:lineRule="auto"/>
        <w:ind w:left="113" w:right="375" w:firstLine="200"/>
        <w:jc w:val="both"/>
      </w:pPr>
      <w:r>
        <w:rPr>
          <w:w w:val="115"/>
        </w:rPr>
        <w:t>Talvez isso esteja ainda um pouco confuso para você, mas, para entender melhor o</w:t>
      </w:r>
      <w:r>
        <w:rPr>
          <w:spacing w:val="1"/>
          <w:w w:val="115"/>
        </w:rPr>
        <w:t> </w:t>
      </w:r>
      <w:r>
        <w:rPr>
          <w:w w:val="115"/>
        </w:rPr>
        <w:t>funcionamento</w:t>
      </w:r>
      <w:r>
        <w:rPr>
          <w:spacing w:val="-2"/>
          <w:w w:val="115"/>
        </w:rPr>
        <w:t> </w:t>
      </w:r>
      <w:r>
        <w:rPr>
          <w:w w:val="115"/>
        </w:rPr>
        <w:t>do</w:t>
      </w:r>
      <w:r>
        <w:rPr>
          <w:spacing w:val="-2"/>
          <w:w w:val="115"/>
        </w:rPr>
        <w:t> </w:t>
      </w:r>
      <w:r>
        <w:rPr>
          <w:rFonts w:ascii="Arial" w:hAnsi="Arial"/>
          <w:i/>
          <w:w w:val="115"/>
        </w:rPr>
        <w:t>blockchain</w:t>
      </w:r>
      <w:r>
        <w:rPr>
          <w:w w:val="115"/>
        </w:rPr>
        <w:t>,</w:t>
      </w:r>
      <w:r>
        <w:rPr>
          <w:spacing w:val="-1"/>
          <w:w w:val="115"/>
        </w:rPr>
        <w:t> </w:t>
      </w:r>
      <w:r>
        <w:rPr>
          <w:w w:val="115"/>
        </w:rPr>
        <w:t>precisamos</w:t>
      </w:r>
      <w:r>
        <w:rPr>
          <w:spacing w:val="-2"/>
          <w:w w:val="115"/>
        </w:rPr>
        <w:t> </w:t>
      </w:r>
      <w:r>
        <w:rPr>
          <w:w w:val="115"/>
        </w:rPr>
        <w:t>falar</w:t>
      </w:r>
      <w:r>
        <w:rPr>
          <w:spacing w:val="-1"/>
          <w:w w:val="115"/>
        </w:rPr>
        <w:t> </w:t>
      </w:r>
      <w:r>
        <w:rPr>
          <w:w w:val="115"/>
        </w:rPr>
        <w:t>do</w:t>
      </w:r>
      <w:r>
        <w:rPr>
          <w:spacing w:val="-2"/>
          <w:w w:val="115"/>
        </w:rPr>
        <w:t> </w:t>
      </w:r>
      <w:r>
        <w:rPr>
          <w:w w:val="115"/>
        </w:rPr>
        <w:t>papel</w:t>
      </w:r>
      <w:r>
        <w:rPr>
          <w:spacing w:val="-1"/>
          <w:w w:val="115"/>
        </w:rPr>
        <w:t> </w:t>
      </w:r>
      <w:r>
        <w:rPr>
          <w:w w:val="115"/>
        </w:rPr>
        <w:t>dos</w:t>
      </w:r>
      <w:r>
        <w:rPr>
          <w:spacing w:val="-2"/>
          <w:w w:val="115"/>
        </w:rPr>
        <w:t> </w:t>
      </w:r>
      <w:r>
        <w:rPr>
          <w:w w:val="115"/>
        </w:rPr>
        <w:t>mineradores.</w:t>
      </w:r>
    </w:p>
    <w:p>
      <w:pPr>
        <w:pStyle w:val="BodyText"/>
        <w:spacing w:line="252" w:lineRule="auto"/>
        <w:ind w:left="113" w:right="371" w:firstLine="200"/>
        <w:jc w:val="both"/>
      </w:pPr>
      <w:r>
        <w:rPr>
          <w:w w:val="110"/>
        </w:rPr>
        <w:t>Os</w:t>
      </w:r>
      <w:r>
        <w:rPr>
          <w:spacing w:val="1"/>
          <w:w w:val="110"/>
        </w:rPr>
        <w:t> </w:t>
      </w:r>
      <w:r>
        <w:rPr>
          <w:w w:val="110"/>
        </w:rPr>
        <w:t>mineradores</w:t>
      </w:r>
      <w:r>
        <w:rPr>
          <w:spacing w:val="1"/>
          <w:w w:val="110"/>
        </w:rPr>
        <w:t> </w:t>
      </w:r>
      <w:r>
        <w:rPr>
          <w:w w:val="110"/>
        </w:rPr>
        <w:t>são</w:t>
      </w:r>
      <w:r>
        <w:rPr>
          <w:spacing w:val="1"/>
          <w:w w:val="110"/>
        </w:rPr>
        <w:t> </w:t>
      </w:r>
      <w:r>
        <w:rPr>
          <w:w w:val="110"/>
        </w:rPr>
        <w:t>responsáveis</w:t>
      </w:r>
      <w:r>
        <w:rPr>
          <w:spacing w:val="1"/>
          <w:w w:val="110"/>
        </w:rPr>
        <w:t> </w:t>
      </w:r>
      <w:r>
        <w:rPr>
          <w:w w:val="110"/>
        </w:rPr>
        <w:t>por</w:t>
      </w:r>
      <w:r>
        <w:rPr>
          <w:spacing w:val="1"/>
          <w:w w:val="110"/>
        </w:rPr>
        <w:t> </w:t>
      </w:r>
      <w:r>
        <w:rPr>
          <w:w w:val="110"/>
        </w:rPr>
        <w:t>registrar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transações  no  </w:t>
      </w:r>
      <w:r>
        <w:rPr>
          <w:rFonts w:ascii="Arial" w:hAnsi="Arial"/>
          <w:i/>
          <w:w w:val="110"/>
        </w:rPr>
        <w:t>blockchain</w:t>
      </w:r>
      <w:r>
        <w:rPr>
          <w:w w:val="110"/>
        </w:rPr>
        <w:t>.  Ao</w:t>
      </w:r>
      <w:r>
        <w:rPr>
          <w:spacing w:val="1"/>
          <w:w w:val="110"/>
        </w:rPr>
        <w:t> </w:t>
      </w:r>
      <w:r>
        <w:rPr>
          <w:w w:val="110"/>
        </w:rPr>
        <w:t>fazerem isso, é possível ver a transação concluída e registrada no sistema. Eles, por sua</w:t>
      </w:r>
      <w:r>
        <w:rPr>
          <w:spacing w:val="1"/>
          <w:w w:val="110"/>
        </w:rPr>
        <w:t> </w:t>
      </w:r>
      <w:r>
        <w:rPr>
          <w:w w:val="110"/>
        </w:rPr>
        <w:t>vez,</w:t>
      </w:r>
      <w:r>
        <w:rPr>
          <w:spacing w:val="21"/>
          <w:w w:val="110"/>
        </w:rPr>
        <w:t> </w:t>
      </w:r>
      <w:r>
        <w:rPr>
          <w:w w:val="110"/>
        </w:rPr>
        <w:t>conseguem</w:t>
      </w:r>
      <w:r>
        <w:rPr>
          <w:spacing w:val="22"/>
          <w:w w:val="110"/>
        </w:rPr>
        <w:t> </w:t>
      </w:r>
      <w:r>
        <w:rPr>
          <w:w w:val="110"/>
        </w:rPr>
        <w:t>bitcoins</w:t>
      </w:r>
      <w:r>
        <w:rPr>
          <w:spacing w:val="22"/>
          <w:w w:val="110"/>
        </w:rPr>
        <w:t> </w:t>
      </w:r>
      <w:r>
        <w:rPr>
          <w:w w:val="110"/>
        </w:rPr>
        <w:t>(no</w:t>
      </w:r>
      <w:r>
        <w:rPr>
          <w:spacing w:val="22"/>
          <w:w w:val="110"/>
        </w:rPr>
        <w:t> </w:t>
      </w:r>
      <w:r>
        <w:rPr>
          <w:w w:val="110"/>
        </w:rPr>
        <w:t>caso</w:t>
      </w:r>
      <w:r>
        <w:rPr>
          <w:spacing w:val="22"/>
          <w:w w:val="110"/>
        </w:rPr>
        <w:t> </w:t>
      </w:r>
      <w:r>
        <w:rPr>
          <w:w w:val="110"/>
        </w:rPr>
        <w:t>do</w:t>
      </w:r>
      <w:r>
        <w:rPr>
          <w:spacing w:val="22"/>
          <w:w w:val="110"/>
        </w:rPr>
        <w:t> </w:t>
      </w:r>
      <w:r>
        <w:rPr>
          <w:rFonts w:ascii="Arial" w:hAnsi="Arial"/>
          <w:i/>
          <w:w w:val="110"/>
        </w:rPr>
        <w:t>blockchain</w:t>
      </w:r>
      <w:r>
        <w:rPr>
          <w:rFonts w:ascii="Arial" w:hAnsi="Arial"/>
          <w:i/>
          <w:spacing w:val="19"/>
          <w:w w:val="110"/>
        </w:rPr>
        <w:t> </w:t>
      </w:r>
      <w:r>
        <w:rPr>
          <w:w w:val="110"/>
        </w:rPr>
        <w:t>do</w:t>
      </w:r>
      <w:r>
        <w:rPr>
          <w:spacing w:val="21"/>
          <w:w w:val="110"/>
        </w:rPr>
        <w:t> </w:t>
      </w:r>
      <w:r>
        <w:rPr>
          <w:w w:val="110"/>
        </w:rPr>
        <w:t>bitcoin)</w:t>
      </w:r>
      <w:r>
        <w:rPr>
          <w:spacing w:val="22"/>
          <w:w w:val="110"/>
        </w:rPr>
        <w:t> </w:t>
      </w:r>
      <w:r>
        <w:rPr>
          <w:w w:val="110"/>
        </w:rPr>
        <w:t>como</w:t>
      </w:r>
      <w:r>
        <w:rPr>
          <w:spacing w:val="22"/>
          <w:w w:val="110"/>
        </w:rPr>
        <w:t> </w:t>
      </w:r>
      <w:r>
        <w:rPr>
          <w:w w:val="110"/>
        </w:rPr>
        <w:t>retorno</w:t>
      </w:r>
      <w:r>
        <w:rPr>
          <w:spacing w:val="22"/>
          <w:w w:val="110"/>
        </w:rPr>
        <w:t> </w:t>
      </w:r>
      <w:r>
        <w:rPr>
          <w:w w:val="110"/>
        </w:rPr>
        <w:t>pelo</w:t>
      </w:r>
      <w:r>
        <w:rPr>
          <w:spacing w:val="22"/>
          <w:w w:val="110"/>
        </w:rPr>
        <w:t> </w:t>
      </w:r>
      <w:r>
        <w:rPr>
          <w:w w:val="110"/>
        </w:rPr>
        <w:t>trabalho.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Porém, aqui tem um problema: como o número recebido pelos mineradores diminui</w:t>
      </w:r>
      <w:r>
        <w:rPr>
          <w:spacing w:val="1"/>
          <w:w w:val="115"/>
        </w:rPr>
        <w:t> </w:t>
      </w:r>
      <w:r>
        <w:rPr>
          <w:w w:val="115"/>
        </w:rPr>
        <w:t>pela</w:t>
      </w:r>
      <w:r>
        <w:rPr>
          <w:spacing w:val="1"/>
          <w:w w:val="115"/>
        </w:rPr>
        <w:t> </w:t>
      </w:r>
      <w:r>
        <w:rPr>
          <w:w w:val="115"/>
        </w:rPr>
        <w:t>metade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cada</w:t>
      </w:r>
      <w:r>
        <w:rPr>
          <w:spacing w:val="1"/>
          <w:w w:val="115"/>
        </w:rPr>
        <w:t> </w:t>
      </w:r>
      <w:r>
        <w:rPr>
          <w:w w:val="115"/>
        </w:rPr>
        <w:t>quatro</w:t>
      </w:r>
      <w:r>
        <w:rPr>
          <w:spacing w:val="1"/>
          <w:w w:val="115"/>
        </w:rPr>
        <w:t> </w:t>
      </w:r>
      <w:r>
        <w:rPr>
          <w:w w:val="115"/>
        </w:rPr>
        <w:t>anos,</w:t>
      </w:r>
      <w:r>
        <w:rPr>
          <w:spacing w:val="1"/>
          <w:w w:val="115"/>
        </w:rPr>
        <w:t> </w:t>
      </w:r>
      <w:r>
        <w:rPr>
          <w:w w:val="115"/>
        </w:rPr>
        <w:t>existe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taxa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pode</w:t>
      </w:r>
      <w:r>
        <w:rPr>
          <w:spacing w:val="1"/>
          <w:w w:val="115"/>
        </w:rPr>
        <w:t> </w:t>
      </w:r>
      <w:r>
        <w:rPr>
          <w:w w:val="115"/>
        </w:rPr>
        <w:t>ser</w:t>
      </w:r>
      <w:r>
        <w:rPr>
          <w:spacing w:val="1"/>
          <w:w w:val="115"/>
        </w:rPr>
        <w:t> </w:t>
      </w:r>
      <w:r>
        <w:rPr>
          <w:w w:val="115"/>
        </w:rPr>
        <w:t>paga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mineradores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eles</w:t>
      </w:r>
      <w:r>
        <w:rPr>
          <w:spacing w:val="1"/>
          <w:w w:val="115"/>
        </w:rPr>
        <w:t> </w:t>
      </w:r>
      <w:r>
        <w:rPr>
          <w:w w:val="115"/>
        </w:rPr>
        <w:t>registrem</w:t>
      </w:r>
      <w:r>
        <w:rPr>
          <w:spacing w:val="1"/>
          <w:w w:val="115"/>
        </w:rPr>
        <w:t> </w:t>
      </w:r>
      <w:r>
        <w:rPr>
          <w:w w:val="115"/>
        </w:rPr>
        <w:t>sua</w:t>
      </w:r>
      <w:r>
        <w:rPr>
          <w:spacing w:val="1"/>
          <w:w w:val="115"/>
        </w:rPr>
        <w:t> </w:t>
      </w:r>
      <w:r>
        <w:rPr>
          <w:w w:val="115"/>
        </w:rPr>
        <w:t>transação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1"/>
          <w:w w:val="115"/>
        </w:rPr>
        <w:t> </w:t>
      </w:r>
      <w:r>
        <w:rPr>
          <w:w w:val="115"/>
        </w:rPr>
        <w:t>rapidamente.</w:t>
      </w:r>
      <w:r>
        <w:rPr>
          <w:spacing w:val="1"/>
          <w:w w:val="115"/>
        </w:rPr>
        <w:t> </w:t>
      </w:r>
      <w:r>
        <w:rPr>
          <w:w w:val="115"/>
        </w:rPr>
        <w:t>Ela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-59"/>
          <w:w w:val="115"/>
        </w:rPr>
        <w:t> </w:t>
      </w:r>
      <w:r>
        <w:rPr>
          <w:w w:val="115"/>
        </w:rPr>
        <w:t>obrigatória, mas regida pela lei de oferta e demanda. Como o mercado de bitcoin</w:t>
      </w:r>
      <w:r>
        <w:rPr>
          <w:spacing w:val="1"/>
          <w:w w:val="115"/>
        </w:rPr>
        <w:t> </w:t>
      </w:r>
      <w:r>
        <w:rPr>
          <w:w w:val="115"/>
        </w:rPr>
        <w:t>cresceu bastante, e o número de pessoas transacionando a moeda também aumentou,</w:t>
      </w:r>
      <w:r>
        <w:rPr>
          <w:spacing w:val="-59"/>
          <w:w w:val="115"/>
        </w:rPr>
        <w:t> </w:t>
      </w:r>
      <w:r>
        <w:rPr>
          <w:w w:val="115"/>
        </w:rPr>
        <w:t>os mineradores podem escolher quais transações querem registrar, e as que eles não</w:t>
      </w:r>
      <w:r>
        <w:rPr>
          <w:spacing w:val="1"/>
          <w:w w:val="115"/>
        </w:rPr>
        <w:t> </w:t>
      </w:r>
      <w:r>
        <w:rPr>
          <w:w w:val="115"/>
        </w:rPr>
        <w:t>querem.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Se você opta por não adicionar a taxa, corre o risco da sua transação demorar dias</w:t>
      </w:r>
      <w:r>
        <w:rPr>
          <w:spacing w:val="1"/>
          <w:w w:val="115"/>
        </w:rPr>
        <w:t> </w:t>
      </w:r>
      <w:r>
        <w:rPr>
          <w:w w:val="115"/>
        </w:rPr>
        <w:t>para ser registrada (ou até mesmo nunca ser registrada, de fato). Para facilitar esse</w:t>
      </w:r>
      <w:r>
        <w:rPr>
          <w:spacing w:val="1"/>
          <w:w w:val="115"/>
        </w:rPr>
        <w:t> </w:t>
      </w:r>
      <w:r>
        <w:rPr>
          <w:w w:val="115"/>
        </w:rPr>
        <w:t>trabalho, existem as corretoras de criptomoedas, que cobram uma taxa adicional pelo</w:t>
      </w:r>
      <w:r>
        <w:rPr>
          <w:spacing w:val="1"/>
          <w:w w:val="115"/>
        </w:rPr>
        <w:t> </w:t>
      </w:r>
      <w:r>
        <w:rPr>
          <w:w w:val="115"/>
        </w:rPr>
        <w:t>serviço.</w:t>
      </w:r>
    </w:p>
    <w:p>
      <w:pPr>
        <w:pStyle w:val="BodyText"/>
        <w:spacing w:line="252" w:lineRule="auto"/>
        <w:ind w:left="113" w:right="378" w:firstLine="200"/>
        <w:jc w:val="both"/>
      </w:pPr>
      <w:r>
        <w:rPr>
          <w:w w:val="115"/>
        </w:rPr>
        <w:t>Apesar de toda a segurança envolvida no sistema, guardar bitcoins/criptomoedas</w:t>
      </w:r>
      <w:r>
        <w:rPr>
          <w:spacing w:val="1"/>
          <w:w w:val="115"/>
        </w:rPr>
        <w:t> </w:t>
      </w:r>
      <w:r>
        <w:rPr>
          <w:w w:val="115"/>
        </w:rPr>
        <w:t>exige</w:t>
      </w:r>
      <w:r>
        <w:rPr>
          <w:spacing w:val="1"/>
          <w:w w:val="115"/>
        </w:rPr>
        <w:t> </w:t>
      </w:r>
      <w:r>
        <w:rPr>
          <w:w w:val="115"/>
        </w:rPr>
        <w:t>cuidados</w:t>
      </w:r>
      <w:r>
        <w:rPr>
          <w:spacing w:val="1"/>
          <w:w w:val="115"/>
        </w:rPr>
        <w:t> </w:t>
      </w:r>
      <w:r>
        <w:rPr>
          <w:w w:val="115"/>
        </w:rPr>
        <w:t>adicionais.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exemplo,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1"/>
          <w:w w:val="115"/>
        </w:rPr>
        <w:t> </w:t>
      </w:r>
      <w:r>
        <w:rPr>
          <w:w w:val="115"/>
        </w:rPr>
        <w:t>se</w:t>
      </w:r>
      <w:r>
        <w:rPr>
          <w:spacing w:val="1"/>
          <w:w w:val="115"/>
        </w:rPr>
        <w:t> </w:t>
      </w:r>
      <w:r>
        <w:rPr>
          <w:w w:val="115"/>
        </w:rPr>
        <w:t>deve</w:t>
      </w:r>
      <w:r>
        <w:rPr>
          <w:spacing w:val="1"/>
          <w:w w:val="115"/>
        </w:rPr>
        <w:t> </w:t>
      </w:r>
      <w:r>
        <w:rPr>
          <w:w w:val="115"/>
        </w:rPr>
        <w:t>guardar</w:t>
      </w:r>
      <w:r>
        <w:rPr>
          <w:spacing w:val="1"/>
          <w:w w:val="115"/>
        </w:rPr>
        <w:t> </w:t>
      </w:r>
      <w:r>
        <w:rPr>
          <w:w w:val="115"/>
        </w:rPr>
        <w:t>criptomoedas</w:t>
      </w:r>
      <w:r>
        <w:rPr>
          <w:spacing w:val="1"/>
          <w:w w:val="115"/>
        </w:rPr>
        <w:t> </w:t>
      </w:r>
      <w:r>
        <w:rPr>
          <w:w w:val="115"/>
        </w:rPr>
        <w:t>nas</w:t>
      </w:r>
      <w:r>
        <w:rPr>
          <w:spacing w:val="1"/>
          <w:w w:val="115"/>
        </w:rPr>
        <w:t> </w:t>
      </w:r>
      <w:r>
        <w:rPr>
          <w:w w:val="115"/>
        </w:rPr>
        <w:t>corretoras: os hackers não conseguem invadir o </w:t>
      </w:r>
      <w:r>
        <w:rPr>
          <w:rFonts w:ascii="Arial" w:hAnsi="Arial"/>
          <w:i/>
          <w:w w:val="115"/>
        </w:rPr>
        <w:t>blockchain </w:t>
      </w:r>
      <w:r>
        <w:rPr>
          <w:w w:val="115"/>
        </w:rPr>
        <w:t>facilmente, mas isso não é</w:t>
      </w:r>
      <w:r>
        <w:rPr>
          <w:spacing w:val="1"/>
          <w:w w:val="115"/>
        </w:rPr>
        <w:t> </w:t>
      </w:r>
      <w:r>
        <w:rPr>
          <w:w w:val="115"/>
        </w:rPr>
        <w:t>aplicável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os</w:t>
      </w:r>
      <w:r>
        <w:rPr>
          <w:spacing w:val="1"/>
          <w:w w:val="115"/>
        </w:rPr>
        <w:t> </w:t>
      </w:r>
      <w:r>
        <w:rPr>
          <w:w w:val="115"/>
        </w:rPr>
        <w:t>sistemas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corretora.</w:t>
      </w:r>
    </w:p>
    <w:p>
      <w:pPr>
        <w:pStyle w:val="BodyText"/>
        <w:ind w:left="313"/>
        <w:jc w:val="both"/>
      </w:pPr>
      <w:r>
        <w:rPr>
          <w:w w:val="110"/>
        </w:rPr>
        <w:t>Justamente</w:t>
      </w:r>
      <w:r>
        <w:rPr>
          <w:spacing w:val="46"/>
          <w:w w:val="110"/>
        </w:rPr>
        <w:t> </w:t>
      </w:r>
      <w:r>
        <w:rPr>
          <w:w w:val="110"/>
        </w:rPr>
        <w:t>por </w:t>
      </w:r>
      <w:r>
        <w:rPr>
          <w:spacing w:val="44"/>
          <w:w w:val="110"/>
        </w:rPr>
        <w:t> </w:t>
      </w:r>
      <w:r>
        <w:rPr>
          <w:w w:val="110"/>
        </w:rPr>
        <w:t>isso </w:t>
      </w:r>
      <w:r>
        <w:rPr>
          <w:spacing w:val="44"/>
          <w:w w:val="110"/>
        </w:rPr>
        <w:t> </w:t>
      </w:r>
      <w:r>
        <w:rPr>
          <w:w w:val="110"/>
        </w:rPr>
        <w:t>é </w:t>
      </w:r>
      <w:r>
        <w:rPr>
          <w:spacing w:val="45"/>
          <w:w w:val="110"/>
        </w:rPr>
        <w:t> </w:t>
      </w:r>
      <w:r>
        <w:rPr>
          <w:w w:val="110"/>
        </w:rPr>
        <w:t>recomendável </w:t>
      </w:r>
      <w:r>
        <w:rPr>
          <w:spacing w:val="44"/>
          <w:w w:val="110"/>
        </w:rPr>
        <w:t> </w:t>
      </w:r>
      <w:r>
        <w:rPr>
          <w:w w:val="110"/>
        </w:rPr>
        <w:t>guardar </w:t>
      </w:r>
      <w:r>
        <w:rPr>
          <w:spacing w:val="44"/>
          <w:w w:val="110"/>
        </w:rPr>
        <w:t> </w:t>
      </w:r>
      <w:r>
        <w:rPr>
          <w:w w:val="110"/>
        </w:rPr>
        <w:t>suas </w:t>
      </w:r>
      <w:r>
        <w:rPr>
          <w:spacing w:val="45"/>
          <w:w w:val="110"/>
        </w:rPr>
        <w:t> </w:t>
      </w:r>
      <w:r>
        <w:rPr>
          <w:w w:val="110"/>
        </w:rPr>
        <w:t>criptomoedas </w:t>
      </w:r>
      <w:r>
        <w:rPr>
          <w:spacing w:val="44"/>
          <w:w w:val="110"/>
        </w:rPr>
        <w:t> </w:t>
      </w:r>
      <w:r>
        <w:rPr>
          <w:w w:val="110"/>
        </w:rPr>
        <w:t>nas </w:t>
      </w:r>
      <w:r>
        <w:rPr>
          <w:spacing w:val="44"/>
          <w:w w:val="110"/>
        </w:rPr>
        <w:t> </w:t>
      </w:r>
      <w:r>
        <w:rPr>
          <w:w w:val="110"/>
        </w:rPr>
        <w:t>chamadas</w:t>
      </w:r>
    </w:p>
    <w:p>
      <w:pPr>
        <w:pStyle w:val="BodyText"/>
        <w:spacing w:before="9"/>
        <w:ind w:left="113"/>
        <w:jc w:val="both"/>
      </w:pPr>
      <w:r>
        <w:rPr>
          <w:rFonts w:ascii="Arial" w:hAnsi="Arial"/>
          <w:i/>
          <w:w w:val="115"/>
        </w:rPr>
        <w:t>wallets</w:t>
      </w:r>
      <w:r>
        <w:rPr>
          <w:w w:val="115"/>
        </w:rPr>
        <w:t>/carteiras.</w:t>
      </w:r>
      <w:r>
        <w:rPr>
          <w:spacing w:val="-11"/>
          <w:w w:val="115"/>
        </w:rPr>
        <w:t> </w:t>
      </w:r>
      <w:r>
        <w:rPr>
          <w:w w:val="115"/>
        </w:rPr>
        <w:t>Existem</w:t>
      </w:r>
      <w:r>
        <w:rPr>
          <w:spacing w:val="-11"/>
          <w:w w:val="115"/>
        </w:rPr>
        <w:t> </w:t>
      </w:r>
      <w:r>
        <w:rPr>
          <w:w w:val="115"/>
        </w:rPr>
        <w:t>versões</w:t>
      </w:r>
      <w:r>
        <w:rPr>
          <w:spacing w:val="-11"/>
          <w:w w:val="115"/>
        </w:rPr>
        <w:t> </w:t>
      </w:r>
      <w:r>
        <w:rPr>
          <w:w w:val="115"/>
        </w:rPr>
        <w:t>online,</w:t>
      </w:r>
      <w:r>
        <w:rPr>
          <w:spacing w:val="-11"/>
          <w:w w:val="115"/>
        </w:rPr>
        <w:t> </w:t>
      </w:r>
      <w:r>
        <w:rPr>
          <w:w w:val="115"/>
        </w:rPr>
        <w:t>mais</w:t>
      </w:r>
      <w:r>
        <w:rPr>
          <w:spacing w:val="-11"/>
          <w:w w:val="115"/>
        </w:rPr>
        <w:t> </w:t>
      </w:r>
      <w:r>
        <w:rPr>
          <w:w w:val="115"/>
        </w:rPr>
        <w:t>práticas,</w:t>
      </w:r>
      <w:r>
        <w:rPr>
          <w:spacing w:val="-11"/>
          <w:w w:val="115"/>
        </w:rPr>
        <w:t> </w:t>
      </w:r>
      <w:r>
        <w:rPr>
          <w:w w:val="115"/>
        </w:rPr>
        <w:t>e</w:t>
      </w:r>
      <w:r>
        <w:rPr>
          <w:spacing w:val="-11"/>
          <w:w w:val="115"/>
        </w:rPr>
        <w:t> </w:t>
      </w:r>
      <w:r>
        <w:rPr>
          <w:w w:val="115"/>
        </w:rPr>
        <w:t>físicas,</w:t>
      </w:r>
      <w:r>
        <w:rPr>
          <w:spacing w:val="-11"/>
          <w:w w:val="115"/>
        </w:rPr>
        <w:t> </w:t>
      </w:r>
      <w:r>
        <w:rPr>
          <w:w w:val="115"/>
        </w:rPr>
        <w:t>mais</w:t>
      </w:r>
      <w:r>
        <w:rPr>
          <w:spacing w:val="-11"/>
          <w:w w:val="115"/>
        </w:rPr>
        <w:t> </w:t>
      </w:r>
      <w:r>
        <w:rPr>
          <w:w w:val="115"/>
        </w:rPr>
        <w:t>seguras.</w:t>
      </w:r>
    </w:p>
    <w:p>
      <w:pPr>
        <w:pStyle w:val="BodyText"/>
        <w:spacing w:before="9"/>
        <w:rPr>
          <w:sz w:val="27"/>
        </w:rPr>
      </w:pPr>
    </w:p>
    <w:p>
      <w:pPr>
        <w:pStyle w:val="Heading7"/>
        <w:jc w:val="both"/>
      </w:pPr>
      <w:r>
        <w:rPr>
          <w:w w:val="120"/>
        </w:rPr>
        <w:t>Criptomoedas</w:t>
      </w:r>
      <w:r>
        <w:rPr>
          <w:spacing w:val="19"/>
          <w:w w:val="120"/>
        </w:rPr>
        <w:t> </w:t>
      </w:r>
      <w:r>
        <w:rPr>
          <w:w w:val="120"/>
        </w:rPr>
        <w:t>que</w:t>
      </w:r>
      <w:r>
        <w:rPr>
          <w:spacing w:val="19"/>
          <w:w w:val="120"/>
        </w:rPr>
        <w:t> </w:t>
      </w:r>
      <w:r>
        <w:rPr>
          <w:w w:val="120"/>
        </w:rPr>
        <w:t>rendem</w:t>
      </w:r>
      <w:r>
        <w:rPr>
          <w:spacing w:val="19"/>
          <w:w w:val="120"/>
        </w:rPr>
        <w:t> </w:t>
      </w:r>
      <w:r>
        <w:rPr>
          <w:w w:val="120"/>
        </w:rPr>
        <w:t>1.000.000%</w:t>
      </w:r>
    </w:p>
    <w:p>
      <w:pPr>
        <w:pStyle w:val="BodyText"/>
        <w:spacing w:line="254" w:lineRule="auto" w:before="124"/>
        <w:ind w:left="113" w:right="375"/>
        <w:jc w:val="both"/>
      </w:pPr>
      <w:r>
        <w:rPr>
          <w:w w:val="115"/>
        </w:rPr>
        <w:t>Primeiro, preciso deixar claro uma coisa: não é possível investir em criptomoedas, mas</w:t>
      </w:r>
      <w:r>
        <w:rPr>
          <w:spacing w:val="1"/>
          <w:w w:val="115"/>
        </w:rPr>
        <w:t> </w:t>
      </w:r>
      <w:r>
        <w:rPr>
          <w:w w:val="115"/>
        </w:rPr>
        <w:t>apenas</w:t>
      </w:r>
      <w:r>
        <w:rPr>
          <w:spacing w:val="1"/>
          <w:w w:val="115"/>
        </w:rPr>
        <w:t> </w:t>
      </w:r>
      <w:r>
        <w:rPr>
          <w:w w:val="115"/>
        </w:rPr>
        <w:t>especular.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4" w:lineRule="auto" w:before="85"/>
        <w:ind w:left="113" w:right="373" w:firstLine="200"/>
        <w:jc w:val="both"/>
      </w:pPr>
      <w:r>
        <w:rPr>
          <w:w w:val="110"/>
        </w:rPr>
        <w:t>Isso</w:t>
      </w:r>
      <w:r>
        <w:rPr>
          <w:spacing w:val="49"/>
          <w:w w:val="110"/>
        </w:rPr>
        <w:t> </w:t>
      </w:r>
      <w:r>
        <w:rPr>
          <w:w w:val="110"/>
        </w:rPr>
        <w:t>porque,</w:t>
      </w:r>
      <w:r>
        <w:rPr>
          <w:spacing w:val="49"/>
          <w:w w:val="110"/>
        </w:rPr>
        <w:t> </w:t>
      </w:r>
      <w:r>
        <w:rPr>
          <w:w w:val="110"/>
        </w:rPr>
        <w:t>assim</w:t>
      </w:r>
      <w:r>
        <w:rPr>
          <w:spacing w:val="49"/>
          <w:w w:val="110"/>
        </w:rPr>
        <w:t> </w:t>
      </w:r>
      <w:r>
        <w:rPr>
          <w:w w:val="110"/>
        </w:rPr>
        <w:t>como</w:t>
      </w:r>
      <w:r>
        <w:rPr>
          <w:spacing w:val="49"/>
          <w:w w:val="110"/>
        </w:rPr>
        <w:t> </w:t>
      </w:r>
      <w:r>
        <w:rPr>
          <w:w w:val="110"/>
        </w:rPr>
        <w:t>o</w:t>
      </w:r>
      <w:r>
        <w:rPr>
          <w:spacing w:val="49"/>
          <w:w w:val="110"/>
        </w:rPr>
        <w:t> </w:t>
      </w:r>
      <w:r>
        <w:rPr>
          <w:w w:val="110"/>
        </w:rPr>
        <w:t>dólar,</w:t>
      </w:r>
      <w:r>
        <w:rPr>
          <w:spacing w:val="49"/>
          <w:w w:val="110"/>
        </w:rPr>
        <w:t> </w:t>
      </w:r>
      <w:r>
        <w:rPr>
          <w:w w:val="110"/>
        </w:rPr>
        <w:t>o</w:t>
      </w:r>
      <w:r>
        <w:rPr>
          <w:spacing w:val="49"/>
          <w:w w:val="110"/>
        </w:rPr>
        <w:t> </w:t>
      </w:r>
      <w:r>
        <w:rPr>
          <w:w w:val="110"/>
        </w:rPr>
        <w:t>real</w:t>
      </w:r>
      <w:r>
        <w:rPr>
          <w:spacing w:val="49"/>
          <w:w w:val="110"/>
        </w:rPr>
        <w:t> </w:t>
      </w:r>
      <w:r>
        <w:rPr>
          <w:w w:val="110"/>
        </w:rPr>
        <w:t>ou</w:t>
      </w:r>
      <w:r>
        <w:rPr>
          <w:spacing w:val="49"/>
          <w:w w:val="110"/>
        </w:rPr>
        <w:t> </w:t>
      </w:r>
      <w:r>
        <w:rPr>
          <w:w w:val="110"/>
        </w:rPr>
        <w:t>qualquer</w:t>
      </w:r>
      <w:r>
        <w:rPr>
          <w:spacing w:val="49"/>
          <w:w w:val="110"/>
        </w:rPr>
        <w:t> </w:t>
      </w:r>
      <w:r>
        <w:rPr>
          <w:w w:val="110"/>
        </w:rPr>
        <w:t>outra</w:t>
      </w:r>
      <w:r>
        <w:rPr>
          <w:spacing w:val="49"/>
          <w:w w:val="110"/>
        </w:rPr>
        <w:t> </w:t>
      </w:r>
      <w:r>
        <w:rPr>
          <w:w w:val="110"/>
        </w:rPr>
        <w:t>moeda,</w:t>
      </w:r>
      <w:r>
        <w:rPr>
          <w:spacing w:val="49"/>
          <w:w w:val="110"/>
        </w:rPr>
        <w:t> </w:t>
      </w:r>
      <w:r>
        <w:rPr>
          <w:w w:val="110"/>
        </w:rPr>
        <w:t>as</w:t>
      </w:r>
      <w:r>
        <w:rPr>
          <w:spacing w:val="49"/>
          <w:w w:val="110"/>
        </w:rPr>
        <w:t> </w:t>
      </w:r>
      <w:r>
        <w:rPr>
          <w:w w:val="110"/>
        </w:rPr>
        <w:t>criptomoedas</w:t>
      </w:r>
      <w:r>
        <w:rPr>
          <w:spacing w:val="-56"/>
          <w:w w:val="110"/>
        </w:rPr>
        <w:t> </w:t>
      </w:r>
      <w:r>
        <w:rPr>
          <w:w w:val="110"/>
        </w:rPr>
        <w:t>não rendem juros nem nada do tipo. Nós só ganhamos dinheiro com as criptomoedas</w:t>
      </w:r>
      <w:r>
        <w:rPr>
          <w:spacing w:val="1"/>
          <w:w w:val="110"/>
        </w:rPr>
        <w:t> </w:t>
      </w:r>
      <w:r>
        <w:rPr>
          <w:w w:val="110"/>
        </w:rPr>
        <w:t>quando</w:t>
      </w:r>
      <w:r>
        <w:rPr>
          <w:spacing w:val="5"/>
          <w:w w:val="110"/>
        </w:rPr>
        <w:t> </w:t>
      </w:r>
      <w:r>
        <w:rPr>
          <w:w w:val="110"/>
        </w:rPr>
        <w:t>especulamos</w:t>
      </w:r>
      <w:r>
        <w:rPr>
          <w:spacing w:val="6"/>
          <w:w w:val="110"/>
        </w:rPr>
        <w:t> </w:t>
      </w:r>
      <w:r>
        <w:rPr>
          <w:w w:val="110"/>
        </w:rPr>
        <w:t>o</w:t>
      </w:r>
      <w:r>
        <w:rPr>
          <w:spacing w:val="6"/>
          <w:w w:val="110"/>
        </w:rPr>
        <w:t> </w:t>
      </w:r>
      <w:r>
        <w:rPr>
          <w:w w:val="110"/>
        </w:rPr>
        <w:t>preço</w:t>
      </w:r>
      <w:r>
        <w:rPr>
          <w:spacing w:val="5"/>
          <w:w w:val="110"/>
        </w:rPr>
        <w:t> </w:t>
      </w:r>
      <w:r>
        <w:rPr>
          <w:w w:val="110"/>
        </w:rPr>
        <w:t>delas</w:t>
      </w:r>
      <w:r>
        <w:rPr>
          <w:spacing w:val="6"/>
          <w:w w:val="110"/>
        </w:rPr>
        <w:t> </w:t>
      </w:r>
      <w:r>
        <w:rPr>
          <w:w w:val="110"/>
        </w:rPr>
        <w:t>no</w:t>
      </w:r>
      <w:r>
        <w:rPr>
          <w:spacing w:val="6"/>
          <w:w w:val="110"/>
        </w:rPr>
        <w:t> </w:t>
      </w:r>
      <w:r>
        <w:rPr>
          <w:w w:val="110"/>
        </w:rPr>
        <w:t>mercado.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5"/>
        </w:rPr>
        <w:t>Entendendo</w:t>
      </w:r>
      <w:r>
        <w:rPr>
          <w:spacing w:val="-2"/>
          <w:w w:val="115"/>
        </w:rPr>
        <w:t> </w:t>
      </w:r>
      <w:r>
        <w:rPr>
          <w:w w:val="115"/>
        </w:rPr>
        <w:t>isso,</w:t>
      </w:r>
      <w:r>
        <w:rPr>
          <w:spacing w:val="-1"/>
          <w:w w:val="115"/>
        </w:rPr>
        <w:t> </w:t>
      </w:r>
      <w:r>
        <w:rPr>
          <w:w w:val="115"/>
        </w:rPr>
        <w:t>podemos</w:t>
      </w:r>
      <w:r>
        <w:rPr>
          <w:spacing w:val="-2"/>
          <w:w w:val="115"/>
        </w:rPr>
        <w:t> </w:t>
      </w:r>
      <w:r>
        <w:rPr>
          <w:w w:val="115"/>
        </w:rPr>
        <w:t>seguir</w:t>
      </w:r>
      <w:r>
        <w:rPr>
          <w:spacing w:val="-1"/>
          <w:w w:val="115"/>
        </w:rPr>
        <w:t> </w:t>
      </w:r>
      <w:r>
        <w:rPr>
          <w:w w:val="115"/>
        </w:rPr>
        <w:t>para</w:t>
      </w:r>
      <w:r>
        <w:rPr>
          <w:spacing w:val="-1"/>
          <w:w w:val="115"/>
        </w:rPr>
        <w:t> </w:t>
      </w:r>
      <w:r>
        <w:rPr>
          <w:w w:val="115"/>
        </w:rPr>
        <w:t>o</w:t>
      </w:r>
      <w:r>
        <w:rPr>
          <w:spacing w:val="-2"/>
          <w:w w:val="115"/>
        </w:rPr>
        <w:t> </w:t>
      </w:r>
      <w:r>
        <w:rPr>
          <w:w w:val="115"/>
        </w:rPr>
        <w:t>passo</w:t>
      </w:r>
      <w:r>
        <w:rPr>
          <w:spacing w:val="-1"/>
          <w:w w:val="115"/>
        </w:rPr>
        <w:t> </w:t>
      </w:r>
      <w:r>
        <w:rPr>
          <w:w w:val="115"/>
        </w:rPr>
        <w:t>seguinte</w:t>
      </w:r>
      <w:r>
        <w:rPr>
          <w:spacing w:val="-1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falar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um</w:t>
      </w:r>
      <w:r>
        <w:rPr>
          <w:spacing w:val="-1"/>
          <w:w w:val="115"/>
        </w:rPr>
        <w:t> </w:t>
      </w:r>
      <w:r>
        <w:rPr>
          <w:w w:val="115"/>
        </w:rPr>
        <w:t>acontecimento</w:t>
      </w:r>
      <w:r>
        <w:rPr>
          <w:spacing w:val="-59"/>
          <w:w w:val="115"/>
        </w:rPr>
        <w:t> </w:t>
      </w:r>
      <w:r>
        <w:rPr>
          <w:w w:val="115"/>
        </w:rPr>
        <w:t>interessante no mercado de criptomoedas: o que aconteceu com o bitcoin no ﬁnal de</w:t>
      </w:r>
      <w:r>
        <w:rPr>
          <w:spacing w:val="1"/>
          <w:w w:val="115"/>
        </w:rPr>
        <w:t> </w:t>
      </w:r>
      <w:r>
        <w:rPr>
          <w:w w:val="115"/>
        </w:rPr>
        <w:t>2017?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Na minha opinião, a valorização crescente que aconteceu com o bitcoin no ﬁnal de</w:t>
      </w:r>
      <w:r>
        <w:rPr>
          <w:spacing w:val="1"/>
          <w:w w:val="115"/>
        </w:rPr>
        <w:t> </w:t>
      </w:r>
      <w:r>
        <w:rPr>
          <w:w w:val="115"/>
        </w:rPr>
        <w:t>2017 e sua posterior queda foi um fenômeno que só aconteceu por causa de um efeito</w:t>
      </w:r>
      <w:r>
        <w:rPr>
          <w:spacing w:val="1"/>
          <w:w w:val="115"/>
        </w:rPr>
        <w:t> </w:t>
      </w:r>
      <w:r>
        <w:rPr>
          <w:w w:val="115"/>
        </w:rPr>
        <w:t>manada.</w:t>
      </w:r>
      <w:r>
        <w:rPr>
          <w:spacing w:val="1"/>
          <w:w w:val="115"/>
        </w:rPr>
        <w:t> </w:t>
      </w:r>
      <w:r>
        <w:rPr>
          <w:w w:val="115"/>
        </w:rPr>
        <w:t>Vamos</w:t>
      </w:r>
      <w:r>
        <w:rPr>
          <w:spacing w:val="1"/>
          <w:w w:val="115"/>
        </w:rPr>
        <w:t> </w:t>
      </w:r>
      <w:r>
        <w:rPr>
          <w:w w:val="115"/>
        </w:rPr>
        <w:t>aos</w:t>
      </w:r>
      <w:r>
        <w:rPr>
          <w:spacing w:val="1"/>
          <w:w w:val="115"/>
        </w:rPr>
        <w:t> </w:t>
      </w:r>
      <w:r>
        <w:rPr>
          <w:w w:val="115"/>
        </w:rPr>
        <w:t>fatos.</w:t>
      </w:r>
    </w:p>
    <w:p>
      <w:pPr>
        <w:pStyle w:val="BodyText"/>
        <w:spacing w:line="254" w:lineRule="auto"/>
        <w:ind w:left="113" w:right="375" w:firstLine="200"/>
        <w:jc w:val="both"/>
      </w:pPr>
      <w:r>
        <w:rPr>
          <w:w w:val="115"/>
        </w:rPr>
        <w:t>No começo da valorização, tivemos notícias favoráveis </w:t>
      </w:r>
      <w:r>
        <w:rPr>
          <w:w w:val="140"/>
        </w:rPr>
        <w:t>– </w:t>
      </w:r>
      <w:r>
        <w:rPr>
          <w:w w:val="115"/>
        </w:rPr>
        <w:t>empresas começaram a</w:t>
      </w:r>
      <w:r>
        <w:rPr>
          <w:spacing w:val="1"/>
          <w:w w:val="115"/>
        </w:rPr>
        <w:t> </w:t>
      </w:r>
      <w:r>
        <w:rPr>
          <w:w w:val="115"/>
        </w:rPr>
        <w:t>aceitar bitcoin, países anunciaram que estavam estudando a ideia, entre outras notícias</w:t>
      </w:r>
      <w:r>
        <w:rPr>
          <w:spacing w:val="-59"/>
          <w:w w:val="115"/>
        </w:rPr>
        <w:t> </w:t>
      </w:r>
      <w:r>
        <w:rPr>
          <w:w w:val="115"/>
        </w:rPr>
        <w:t>positivas. A demanda aumentou por consequência, o mercado só falava em bitcoin e</w:t>
      </w:r>
      <w:r>
        <w:rPr>
          <w:spacing w:val="1"/>
          <w:w w:val="115"/>
        </w:rPr>
        <w:t> </w:t>
      </w:r>
      <w:r>
        <w:rPr>
          <w:w w:val="115"/>
        </w:rPr>
        <w:t>nos</w:t>
      </w:r>
      <w:r>
        <w:rPr>
          <w:spacing w:val="-3"/>
          <w:w w:val="115"/>
        </w:rPr>
        <w:t> </w:t>
      </w:r>
      <w:r>
        <w:rPr>
          <w:w w:val="115"/>
        </w:rPr>
        <w:t>retornos</w:t>
      </w:r>
      <w:r>
        <w:rPr>
          <w:spacing w:val="-2"/>
          <w:w w:val="115"/>
        </w:rPr>
        <w:t> </w:t>
      </w:r>
      <w:r>
        <w:rPr>
          <w:w w:val="115"/>
        </w:rPr>
        <w:t>estratosféricos.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2"/>
          <w:w w:val="115"/>
        </w:rPr>
        <w:t> </w:t>
      </w:r>
      <w:r>
        <w:rPr>
          <w:w w:val="115"/>
        </w:rPr>
        <w:t>preço</w:t>
      </w:r>
      <w:r>
        <w:rPr>
          <w:spacing w:val="-3"/>
          <w:w w:val="115"/>
        </w:rPr>
        <w:t> </w:t>
      </w:r>
      <w:r>
        <w:rPr>
          <w:w w:val="115"/>
        </w:rPr>
        <w:t>da</w:t>
      </w:r>
      <w:r>
        <w:rPr>
          <w:spacing w:val="-2"/>
          <w:w w:val="115"/>
        </w:rPr>
        <w:t> </w:t>
      </w:r>
      <w:r>
        <w:rPr>
          <w:w w:val="115"/>
        </w:rPr>
        <w:t>moeda</w:t>
      </w:r>
      <w:r>
        <w:rPr>
          <w:spacing w:val="-2"/>
          <w:w w:val="115"/>
        </w:rPr>
        <w:t> </w:t>
      </w:r>
      <w:r>
        <w:rPr>
          <w:w w:val="115"/>
        </w:rPr>
        <w:t>subiu</w:t>
      </w:r>
      <w:r>
        <w:rPr>
          <w:spacing w:val="-3"/>
          <w:w w:val="115"/>
        </w:rPr>
        <w:t> </w:t>
      </w:r>
      <w:r>
        <w:rPr>
          <w:w w:val="115"/>
        </w:rPr>
        <w:t>muito,</w:t>
      </w:r>
      <w:r>
        <w:rPr>
          <w:spacing w:val="-2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houve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rFonts w:ascii="Arial" w:hAnsi="Arial"/>
          <w:i/>
          <w:w w:val="115"/>
        </w:rPr>
        <w:t>boom</w:t>
      </w:r>
      <w:r>
        <w:rPr>
          <w:w w:val="115"/>
        </w:rPr>
        <w:t>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Mas...</w:t>
      </w:r>
      <w:r>
        <w:rPr>
          <w:spacing w:val="57"/>
          <w:w w:val="115"/>
        </w:rPr>
        <w:t> </w:t>
      </w:r>
      <w:r>
        <w:rPr>
          <w:w w:val="115"/>
        </w:rPr>
        <w:t>quando</w:t>
      </w:r>
      <w:r>
        <w:rPr>
          <w:spacing w:val="57"/>
          <w:w w:val="115"/>
        </w:rPr>
        <w:t> </w:t>
      </w:r>
      <w:r>
        <w:rPr>
          <w:w w:val="115"/>
        </w:rPr>
        <w:t>até</w:t>
      </w:r>
      <w:r>
        <w:rPr>
          <w:spacing w:val="58"/>
          <w:w w:val="115"/>
        </w:rPr>
        <w:t> </w:t>
      </w:r>
      <w:r>
        <w:rPr>
          <w:w w:val="115"/>
        </w:rPr>
        <w:t>a</w:t>
      </w:r>
      <w:r>
        <w:rPr>
          <w:spacing w:val="57"/>
          <w:w w:val="115"/>
        </w:rPr>
        <w:t> </w:t>
      </w:r>
      <w:r>
        <w:rPr>
          <w:w w:val="115"/>
        </w:rPr>
        <w:t>mídia</w:t>
      </w:r>
      <w:r>
        <w:rPr>
          <w:spacing w:val="58"/>
          <w:w w:val="115"/>
        </w:rPr>
        <w:t> </w:t>
      </w:r>
      <w:r>
        <w:rPr>
          <w:w w:val="115"/>
        </w:rPr>
        <w:t>mais</w:t>
      </w:r>
      <w:r>
        <w:rPr>
          <w:spacing w:val="57"/>
          <w:w w:val="115"/>
        </w:rPr>
        <w:t> </w:t>
      </w:r>
      <w:r>
        <w:rPr>
          <w:w w:val="115"/>
        </w:rPr>
        <w:t>comum</w:t>
      </w:r>
      <w:r>
        <w:rPr>
          <w:spacing w:val="58"/>
          <w:w w:val="115"/>
        </w:rPr>
        <w:t> </w:t>
      </w:r>
      <w:r>
        <w:rPr>
          <w:w w:val="115"/>
        </w:rPr>
        <w:t>começou</w:t>
      </w:r>
      <w:r>
        <w:rPr>
          <w:spacing w:val="57"/>
          <w:w w:val="115"/>
        </w:rPr>
        <w:t> </w:t>
      </w:r>
      <w:r>
        <w:rPr>
          <w:w w:val="115"/>
        </w:rPr>
        <w:t>a</w:t>
      </w:r>
      <w:r>
        <w:rPr>
          <w:spacing w:val="58"/>
          <w:w w:val="115"/>
        </w:rPr>
        <w:t> </w:t>
      </w:r>
      <w:r>
        <w:rPr>
          <w:w w:val="115"/>
        </w:rPr>
        <w:t>falar</w:t>
      </w:r>
      <w:r>
        <w:rPr>
          <w:spacing w:val="57"/>
          <w:w w:val="115"/>
        </w:rPr>
        <w:t> </w:t>
      </w:r>
      <w:r>
        <w:rPr>
          <w:w w:val="115"/>
        </w:rPr>
        <w:t>sobre</w:t>
      </w:r>
      <w:r>
        <w:rPr>
          <w:spacing w:val="58"/>
          <w:w w:val="115"/>
        </w:rPr>
        <w:t> </w:t>
      </w:r>
      <w:r>
        <w:rPr>
          <w:w w:val="115"/>
        </w:rPr>
        <w:t>criptomoedas,</w:t>
      </w:r>
      <w:r>
        <w:rPr>
          <w:spacing w:val="57"/>
          <w:w w:val="115"/>
        </w:rPr>
        <w:t> </w:t>
      </w:r>
      <w:r>
        <w:rPr>
          <w:w w:val="115"/>
        </w:rPr>
        <w:t>o</w:t>
      </w:r>
      <w:r>
        <w:rPr>
          <w:spacing w:val="-58"/>
          <w:w w:val="115"/>
        </w:rPr>
        <w:t> </w:t>
      </w:r>
      <w:r>
        <w:rPr>
          <w:w w:val="115"/>
        </w:rPr>
        <w:t>resultado já era esperado, com uma correção prestes a chegar. A partir de janeiro de</w:t>
      </w:r>
      <w:r>
        <w:rPr>
          <w:spacing w:val="1"/>
          <w:w w:val="115"/>
        </w:rPr>
        <w:t> </w:t>
      </w:r>
      <w:r>
        <w:rPr>
          <w:w w:val="115"/>
        </w:rPr>
        <w:t>2018, começaram a surgir notícias negativas sobre o tema, principalmente na China. A</w:t>
      </w:r>
      <w:r>
        <w:rPr>
          <w:spacing w:val="1"/>
          <w:w w:val="115"/>
        </w:rPr>
        <w:t> </w:t>
      </w:r>
      <w:r>
        <w:rPr>
          <w:w w:val="115"/>
        </w:rPr>
        <w:t>demanda diminuiu e, consequentemente, o mercado corrigiu suas apostas na moeda, o</w:t>
      </w:r>
      <w:r>
        <w:rPr>
          <w:spacing w:val="-59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fez</w:t>
      </w:r>
      <w:r>
        <w:rPr>
          <w:spacing w:val="-1"/>
          <w:w w:val="115"/>
        </w:rPr>
        <w:t> </w:t>
      </w:r>
      <w:r>
        <w:rPr>
          <w:w w:val="115"/>
        </w:rPr>
        <w:t>com</w:t>
      </w:r>
      <w:r>
        <w:rPr>
          <w:spacing w:val="-1"/>
          <w:w w:val="115"/>
        </w:rPr>
        <w:t> </w:t>
      </w:r>
      <w:r>
        <w:rPr>
          <w:w w:val="115"/>
        </w:rPr>
        <w:t>que</w:t>
      </w:r>
      <w:r>
        <w:rPr>
          <w:spacing w:val="-1"/>
          <w:w w:val="115"/>
        </w:rPr>
        <w:t> </w:t>
      </w: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ativo</w:t>
      </w:r>
      <w:r>
        <w:rPr>
          <w:spacing w:val="-1"/>
          <w:w w:val="115"/>
        </w:rPr>
        <w:t> </w:t>
      </w:r>
      <w:r>
        <w:rPr>
          <w:w w:val="115"/>
        </w:rPr>
        <w:t>deixasse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apresentar</w:t>
      </w:r>
      <w:r>
        <w:rPr>
          <w:spacing w:val="-1"/>
          <w:w w:val="115"/>
        </w:rPr>
        <w:t> </w:t>
      </w:r>
      <w:r>
        <w:rPr>
          <w:w w:val="115"/>
        </w:rPr>
        <w:t>altas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valor</w:t>
      </w:r>
      <w:r>
        <w:rPr>
          <w:spacing w:val="-1"/>
          <w:w w:val="115"/>
        </w:rPr>
        <w:t> </w:t>
      </w:r>
      <w:r>
        <w:rPr>
          <w:w w:val="115"/>
        </w:rPr>
        <w:t>acentuadas.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Isso</w:t>
      </w:r>
      <w:r>
        <w:rPr>
          <w:spacing w:val="-12"/>
          <w:w w:val="115"/>
        </w:rPr>
        <w:t> </w:t>
      </w:r>
      <w:r>
        <w:rPr>
          <w:w w:val="115"/>
        </w:rPr>
        <w:t>quer</w:t>
      </w:r>
      <w:r>
        <w:rPr>
          <w:spacing w:val="-11"/>
          <w:w w:val="115"/>
        </w:rPr>
        <w:t> </w:t>
      </w:r>
      <w:r>
        <w:rPr>
          <w:w w:val="115"/>
        </w:rPr>
        <w:t>dizer</w:t>
      </w:r>
      <w:r>
        <w:rPr>
          <w:spacing w:val="-12"/>
          <w:w w:val="115"/>
        </w:rPr>
        <w:t> </w:t>
      </w:r>
      <w:r>
        <w:rPr>
          <w:w w:val="115"/>
        </w:rPr>
        <w:t>que</w:t>
      </w:r>
      <w:r>
        <w:rPr>
          <w:spacing w:val="-11"/>
          <w:w w:val="115"/>
        </w:rPr>
        <w:t> </w:t>
      </w:r>
      <w:r>
        <w:rPr>
          <w:w w:val="115"/>
        </w:rPr>
        <w:t>não</w:t>
      </w:r>
      <w:r>
        <w:rPr>
          <w:spacing w:val="-12"/>
          <w:w w:val="115"/>
        </w:rPr>
        <w:t> </w:t>
      </w:r>
      <w:r>
        <w:rPr>
          <w:w w:val="115"/>
        </w:rPr>
        <w:t>vale</w:t>
      </w:r>
      <w:r>
        <w:rPr>
          <w:spacing w:val="-11"/>
          <w:w w:val="115"/>
        </w:rPr>
        <w:t> </w:t>
      </w:r>
      <w:r>
        <w:rPr>
          <w:w w:val="115"/>
        </w:rPr>
        <w:t>mais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pena?</w:t>
      </w:r>
      <w:r>
        <w:rPr>
          <w:spacing w:val="-11"/>
          <w:w w:val="115"/>
        </w:rPr>
        <w:t> </w:t>
      </w:r>
      <w:r>
        <w:rPr>
          <w:w w:val="115"/>
        </w:rPr>
        <w:t>Pelo</w:t>
      </w:r>
      <w:r>
        <w:rPr>
          <w:spacing w:val="-12"/>
          <w:w w:val="115"/>
        </w:rPr>
        <w:t> </w:t>
      </w:r>
      <w:r>
        <w:rPr>
          <w:w w:val="115"/>
        </w:rPr>
        <w:t>contrário.</w:t>
      </w:r>
      <w:r>
        <w:rPr>
          <w:spacing w:val="-11"/>
          <w:w w:val="115"/>
        </w:rPr>
        <w:t> </w:t>
      </w:r>
      <w:r>
        <w:rPr>
          <w:w w:val="115"/>
        </w:rPr>
        <w:t>Como</w:t>
      </w:r>
      <w:r>
        <w:rPr>
          <w:spacing w:val="-12"/>
          <w:w w:val="115"/>
        </w:rPr>
        <w:t> </w:t>
      </w:r>
      <w:r>
        <w:rPr>
          <w:w w:val="115"/>
        </w:rPr>
        <w:t>possivelmente</w:t>
      </w:r>
      <w:r>
        <w:rPr>
          <w:spacing w:val="-11"/>
          <w:w w:val="115"/>
        </w:rPr>
        <w:t> </w:t>
      </w:r>
      <w:r>
        <w:rPr>
          <w:w w:val="115"/>
        </w:rPr>
        <w:t>o</w:t>
      </w:r>
      <w:r>
        <w:rPr>
          <w:spacing w:val="-12"/>
          <w:w w:val="115"/>
        </w:rPr>
        <w:t> </w:t>
      </w:r>
      <w:r>
        <w:rPr>
          <w:w w:val="115"/>
        </w:rPr>
        <w:t>efeito</w:t>
      </w:r>
      <w:r>
        <w:rPr>
          <w:spacing w:val="-58"/>
          <w:w w:val="115"/>
        </w:rPr>
        <w:t> </w:t>
      </w:r>
      <w:r>
        <w:rPr>
          <w:w w:val="115"/>
        </w:rPr>
        <w:t>manada em grande parte já passou, vale considerar comprar bitcoin, caso o seu desejo</w:t>
      </w:r>
      <w:r>
        <w:rPr>
          <w:spacing w:val="-59"/>
          <w:w w:val="115"/>
        </w:rPr>
        <w:t> </w:t>
      </w:r>
      <w:r>
        <w:rPr>
          <w:w w:val="115"/>
        </w:rPr>
        <w:t>seja</w:t>
      </w:r>
      <w:r>
        <w:rPr>
          <w:spacing w:val="1"/>
          <w:w w:val="115"/>
        </w:rPr>
        <w:t> </w:t>
      </w:r>
      <w:r>
        <w:rPr>
          <w:w w:val="115"/>
        </w:rPr>
        <w:t>especular.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0"/>
        </w:rPr>
        <w:t>E como podemos comprar criptomoedas? Existem duas formas: a P2P e por meio de</w:t>
      </w:r>
      <w:r>
        <w:rPr>
          <w:spacing w:val="1"/>
          <w:w w:val="110"/>
        </w:rPr>
        <w:t> </w:t>
      </w:r>
      <w:r>
        <w:rPr>
          <w:w w:val="110"/>
        </w:rPr>
        <w:t>corretoras.</w:t>
      </w:r>
    </w:p>
    <w:p>
      <w:pPr>
        <w:pStyle w:val="BodyText"/>
        <w:spacing w:before="7"/>
      </w:pPr>
    </w:p>
    <w:p>
      <w:pPr>
        <w:pStyle w:val="BodyText"/>
        <w:spacing w:line="252" w:lineRule="auto"/>
        <w:ind w:left="593" w:right="371" w:hanging="280"/>
        <w:jc w:val="both"/>
      </w:pPr>
      <w:r>
        <w:rPr>
          <w:rFonts w:ascii="Trebuchet MS" w:hAnsi="Trebuchet MS"/>
          <w:b/>
          <w:w w:val="115"/>
        </w:rPr>
        <w:t>P2P: </w:t>
      </w:r>
      <w:r>
        <w:rPr>
          <w:w w:val="115"/>
        </w:rPr>
        <w:t>Como não envolve os custos com corretora, geralmente é um meio mais barato.</w:t>
      </w:r>
      <w:r>
        <w:rPr>
          <w:spacing w:val="-59"/>
          <w:w w:val="115"/>
        </w:rPr>
        <w:t> </w:t>
      </w:r>
      <w:r>
        <w:rPr>
          <w:w w:val="115"/>
        </w:rPr>
        <w:t>O problema é que você precisa conﬁar inteiramente na contraparte, e o risco de</w:t>
      </w:r>
      <w:r>
        <w:rPr>
          <w:spacing w:val="1"/>
          <w:w w:val="115"/>
        </w:rPr>
        <w:t> </w:t>
      </w:r>
      <w:r>
        <w:rPr>
          <w:w w:val="115"/>
        </w:rPr>
        <w:t>tomar calote é considerável. Basicamente, você paga o valor em reais para o</w:t>
      </w:r>
      <w:r>
        <w:rPr>
          <w:spacing w:val="1"/>
          <w:w w:val="115"/>
        </w:rPr>
        <w:t> </w:t>
      </w:r>
      <w:r>
        <w:rPr>
          <w:w w:val="115"/>
        </w:rPr>
        <w:t>vendedor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bitcoins,</w:t>
      </w:r>
      <w:r>
        <w:rPr>
          <w:spacing w:val="-3"/>
          <w:w w:val="115"/>
        </w:rPr>
        <w:t> </w:t>
      </w:r>
      <w:r>
        <w:rPr>
          <w:w w:val="115"/>
        </w:rPr>
        <w:t>e</w:t>
      </w:r>
      <w:r>
        <w:rPr>
          <w:spacing w:val="-3"/>
          <w:w w:val="115"/>
        </w:rPr>
        <w:t> </w:t>
      </w:r>
      <w:r>
        <w:rPr>
          <w:w w:val="115"/>
        </w:rPr>
        <w:t>ele,</w:t>
      </w:r>
      <w:r>
        <w:rPr>
          <w:spacing w:val="-2"/>
          <w:w w:val="115"/>
        </w:rPr>
        <w:t> </w:t>
      </w:r>
      <w:r>
        <w:rPr>
          <w:w w:val="115"/>
        </w:rPr>
        <w:t>em</w:t>
      </w:r>
      <w:r>
        <w:rPr>
          <w:spacing w:val="-3"/>
          <w:w w:val="115"/>
        </w:rPr>
        <w:t> </w:t>
      </w:r>
      <w:r>
        <w:rPr>
          <w:w w:val="115"/>
        </w:rPr>
        <w:t>troca,</w:t>
      </w:r>
      <w:r>
        <w:rPr>
          <w:spacing w:val="-3"/>
          <w:w w:val="115"/>
        </w:rPr>
        <w:t> </w:t>
      </w:r>
      <w:r>
        <w:rPr>
          <w:w w:val="115"/>
        </w:rPr>
        <w:t>manda</w:t>
      </w:r>
      <w:r>
        <w:rPr>
          <w:spacing w:val="-3"/>
          <w:w w:val="115"/>
        </w:rPr>
        <w:t> </w:t>
      </w:r>
      <w:r>
        <w:rPr>
          <w:w w:val="115"/>
        </w:rPr>
        <w:t>os</w:t>
      </w:r>
      <w:r>
        <w:rPr>
          <w:spacing w:val="-2"/>
          <w:w w:val="115"/>
        </w:rPr>
        <w:t> </w:t>
      </w:r>
      <w:r>
        <w:rPr>
          <w:w w:val="115"/>
        </w:rPr>
        <w:t>bitcoins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tem</w:t>
      </w:r>
      <w:r>
        <w:rPr>
          <w:spacing w:val="-3"/>
          <w:w w:val="115"/>
        </w:rPr>
        <w:t> </w:t>
      </w:r>
      <w:r>
        <w:rPr>
          <w:w w:val="115"/>
        </w:rPr>
        <w:t>para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sua</w:t>
      </w:r>
      <w:r>
        <w:rPr>
          <w:spacing w:val="-3"/>
          <w:w w:val="115"/>
        </w:rPr>
        <w:t> </w:t>
      </w:r>
      <w:r>
        <w:rPr>
          <w:rFonts w:ascii="Arial" w:hAnsi="Arial"/>
          <w:i/>
          <w:w w:val="115"/>
        </w:rPr>
        <w:t>wallet</w:t>
      </w:r>
      <w:r>
        <w:rPr>
          <w:w w:val="115"/>
        </w:rPr>
        <w:t>,</w:t>
      </w:r>
      <w:r>
        <w:rPr>
          <w:spacing w:val="-59"/>
          <w:w w:val="115"/>
        </w:rPr>
        <w:t> </w:t>
      </w:r>
      <w:r>
        <w:rPr>
          <w:w w:val="115"/>
        </w:rPr>
        <w:t>ou</w:t>
      </w:r>
      <w:r>
        <w:rPr>
          <w:spacing w:val="1"/>
          <w:w w:val="115"/>
        </w:rPr>
        <w:t> </w:t>
      </w:r>
      <w:r>
        <w:rPr>
          <w:w w:val="115"/>
        </w:rPr>
        <w:t>vice-versa.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4" w:lineRule="auto"/>
        <w:ind w:left="593" w:right="372" w:hanging="280"/>
        <w:jc w:val="both"/>
      </w:pPr>
      <w:r>
        <w:rPr>
          <w:rFonts w:ascii="Trebuchet MS" w:hAnsi="Trebuchet MS"/>
          <w:b/>
          <w:w w:val="115"/>
        </w:rPr>
        <w:t>Corretoras:</w:t>
      </w:r>
      <w:r>
        <w:rPr>
          <w:rFonts w:ascii="Trebuchet MS" w:hAnsi="Trebuchet MS"/>
          <w:b/>
          <w:spacing w:val="-11"/>
          <w:w w:val="115"/>
        </w:rPr>
        <w:t> </w:t>
      </w:r>
      <w:r>
        <w:rPr>
          <w:w w:val="115"/>
        </w:rPr>
        <w:t>Apesar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envolverem</w:t>
      </w:r>
      <w:r>
        <w:rPr>
          <w:spacing w:val="-2"/>
          <w:w w:val="115"/>
        </w:rPr>
        <w:t> </w:t>
      </w:r>
      <w:r>
        <w:rPr>
          <w:w w:val="115"/>
        </w:rPr>
        <w:t>mais</w:t>
      </w:r>
      <w:r>
        <w:rPr>
          <w:spacing w:val="-2"/>
          <w:w w:val="115"/>
        </w:rPr>
        <w:t> </w:t>
      </w:r>
      <w:r>
        <w:rPr>
          <w:w w:val="115"/>
        </w:rPr>
        <w:t>custos,</w:t>
      </w:r>
      <w:r>
        <w:rPr>
          <w:spacing w:val="-2"/>
          <w:w w:val="115"/>
        </w:rPr>
        <w:t> </w:t>
      </w:r>
      <w:r>
        <w:rPr>
          <w:w w:val="115"/>
        </w:rPr>
        <w:t>representam</w:t>
      </w:r>
      <w:r>
        <w:rPr>
          <w:spacing w:val="-2"/>
          <w:w w:val="115"/>
        </w:rPr>
        <w:t> </w:t>
      </w:r>
      <w:r>
        <w:rPr>
          <w:w w:val="115"/>
        </w:rPr>
        <w:t>uma</w:t>
      </w:r>
      <w:r>
        <w:rPr>
          <w:spacing w:val="-2"/>
          <w:w w:val="115"/>
        </w:rPr>
        <w:t> </w:t>
      </w:r>
      <w:r>
        <w:rPr>
          <w:w w:val="115"/>
        </w:rPr>
        <w:t>forma</w:t>
      </w:r>
      <w:r>
        <w:rPr>
          <w:spacing w:val="-2"/>
          <w:w w:val="115"/>
        </w:rPr>
        <w:t> </w:t>
      </w:r>
      <w:r>
        <w:rPr>
          <w:w w:val="115"/>
        </w:rPr>
        <w:t>mais</w:t>
      </w:r>
      <w:r>
        <w:rPr>
          <w:spacing w:val="-2"/>
          <w:w w:val="115"/>
        </w:rPr>
        <w:t> </w:t>
      </w:r>
      <w:r>
        <w:rPr>
          <w:w w:val="115"/>
        </w:rPr>
        <w:t>segura</w:t>
      </w:r>
      <w:r>
        <w:rPr>
          <w:spacing w:val="-59"/>
          <w:w w:val="115"/>
        </w:rPr>
        <w:t> </w:t>
      </w:r>
      <w:r>
        <w:rPr>
          <w:w w:val="115"/>
        </w:rPr>
        <w:t>de</w:t>
      </w:r>
      <w:r>
        <w:rPr>
          <w:spacing w:val="-8"/>
          <w:w w:val="115"/>
        </w:rPr>
        <w:t> </w:t>
      </w:r>
      <w:r>
        <w:rPr>
          <w:w w:val="115"/>
        </w:rPr>
        <w:t>negociar</w:t>
      </w:r>
      <w:r>
        <w:rPr>
          <w:spacing w:val="-7"/>
          <w:w w:val="115"/>
        </w:rPr>
        <w:t> </w:t>
      </w:r>
      <w:r>
        <w:rPr>
          <w:w w:val="115"/>
        </w:rPr>
        <w:t>bitcoins.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processo</w:t>
      </w:r>
      <w:r>
        <w:rPr>
          <w:spacing w:val="-7"/>
          <w:w w:val="115"/>
        </w:rPr>
        <w:t> </w:t>
      </w:r>
      <w:r>
        <w:rPr>
          <w:w w:val="115"/>
        </w:rPr>
        <w:t>é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8"/>
          <w:w w:val="115"/>
        </w:rPr>
        <w:t> </w:t>
      </w:r>
      <w:r>
        <w:rPr>
          <w:w w:val="115"/>
        </w:rPr>
        <w:t>mesmo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uma</w:t>
      </w:r>
      <w:r>
        <w:rPr>
          <w:spacing w:val="-7"/>
          <w:w w:val="115"/>
        </w:rPr>
        <w:t> </w:t>
      </w:r>
      <w:r>
        <w:rPr>
          <w:w w:val="115"/>
        </w:rPr>
        <w:t>corretora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valores.</w:t>
      </w:r>
      <w:r>
        <w:rPr>
          <w:spacing w:val="-7"/>
          <w:w w:val="115"/>
        </w:rPr>
        <w:t> </w:t>
      </w:r>
      <w:r>
        <w:rPr>
          <w:w w:val="115"/>
        </w:rPr>
        <w:t>Você</w:t>
      </w:r>
      <w:r>
        <w:rPr>
          <w:spacing w:val="-8"/>
          <w:w w:val="115"/>
        </w:rPr>
        <w:t> </w:t>
      </w:r>
      <w:r>
        <w:rPr>
          <w:w w:val="115"/>
        </w:rPr>
        <w:t>cria</w:t>
      </w:r>
      <w:r>
        <w:rPr>
          <w:spacing w:val="-58"/>
          <w:w w:val="115"/>
        </w:rPr>
        <w:t> </w:t>
      </w:r>
      <w:r>
        <w:rPr>
          <w:w w:val="115"/>
        </w:rPr>
        <w:t>uma conta com e-mail/senha e, uma vez aprovado, pode utilizar a plataforma da</w:t>
      </w:r>
      <w:r>
        <w:rPr>
          <w:spacing w:val="1"/>
          <w:w w:val="115"/>
        </w:rPr>
        <w:t> </w:t>
      </w:r>
      <w:r>
        <w:rPr>
          <w:w w:val="115"/>
        </w:rPr>
        <w:t>corretora. Porém, diferentemente de como acontece em uma corretora de valores</w:t>
      </w:r>
      <w:r>
        <w:rPr>
          <w:spacing w:val="1"/>
          <w:w w:val="115"/>
        </w:rPr>
        <w:t> </w:t>
      </w:r>
      <w:r>
        <w:rPr>
          <w:w w:val="115"/>
        </w:rPr>
        <w:t>convencional, até pelo fato de o mercado de criptomoedas não ser regulado no</w:t>
      </w:r>
      <w:r>
        <w:rPr>
          <w:spacing w:val="1"/>
          <w:w w:val="115"/>
        </w:rPr>
        <w:t> </w:t>
      </w:r>
      <w:r>
        <w:rPr>
          <w:w w:val="115"/>
        </w:rPr>
        <w:t>Brasil, as corretoras de criptomoedas possuem mais passos de segurança na hora</w:t>
      </w:r>
      <w:r>
        <w:rPr>
          <w:spacing w:val="-59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efetuar</w:t>
      </w:r>
      <w:r>
        <w:rPr>
          <w:spacing w:val="2"/>
          <w:w w:val="115"/>
        </w:rPr>
        <w:t> </w:t>
      </w:r>
      <w:r>
        <w:rPr>
          <w:w w:val="115"/>
        </w:rPr>
        <w:t>uma</w:t>
      </w:r>
      <w:r>
        <w:rPr>
          <w:spacing w:val="2"/>
          <w:w w:val="115"/>
        </w:rPr>
        <w:t> </w:t>
      </w:r>
      <w:r>
        <w:rPr>
          <w:w w:val="115"/>
        </w:rPr>
        <w:t>compra/venda.</w:t>
      </w:r>
    </w:p>
    <w:p>
      <w:pPr>
        <w:pStyle w:val="BodyText"/>
        <w:spacing w:before="7"/>
      </w:pPr>
    </w:p>
    <w:p>
      <w:pPr>
        <w:pStyle w:val="BodyText"/>
        <w:spacing w:line="254" w:lineRule="auto" w:before="1"/>
        <w:ind w:left="313" w:right="373"/>
        <w:jc w:val="both"/>
      </w:pPr>
      <w:r>
        <w:rPr>
          <w:rFonts w:ascii="Trebuchet MS" w:hAnsi="Trebuchet MS"/>
          <w:b/>
          <w:w w:val="110"/>
        </w:rPr>
        <w:t>Custos:</w:t>
      </w:r>
      <w:r>
        <w:rPr>
          <w:rFonts w:ascii="Trebuchet MS" w:hAnsi="Trebuchet MS"/>
          <w:b/>
          <w:spacing w:val="1"/>
          <w:w w:val="110"/>
        </w:rPr>
        <w:t> </w:t>
      </w:r>
      <w:r>
        <w:rPr>
          <w:w w:val="110"/>
        </w:rPr>
        <w:t>Variam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acordo</w:t>
      </w:r>
      <w:r>
        <w:rPr>
          <w:spacing w:val="1"/>
          <w:w w:val="110"/>
        </w:rPr>
        <w:t> </w:t>
      </w:r>
      <w:r>
        <w:rPr>
          <w:w w:val="110"/>
        </w:rPr>
        <w:t>com</w:t>
      </w:r>
      <w:r>
        <w:rPr>
          <w:spacing w:val="1"/>
          <w:w w:val="110"/>
        </w:rPr>
        <w:t> </w:t>
      </w:r>
      <w:r>
        <w:rPr>
          <w:w w:val="110"/>
        </w:rPr>
        <w:t>cada</w:t>
      </w:r>
      <w:r>
        <w:rPr>
          <w:spacing w:val="1"/>
          <w:w w:val="110"/>
        </w:rPr>
        <w:t> </w:t>
      </w:r>
      <w:r>
        <w:rPr>
          <w:w w:val="110"/>
        </w:rPr>
        <w:t>corretora</w:t>
      </w:r>
      <w:r>
        <w:rPr>
          <w:spacing w:val="1"/>
          <w:w w:val="110"/>
        </w:rPr>
        <w:t> </w:t>
      </w:r>
      <w:r>
        <w:rPr>
          <w:w w:val="110"/>
        </w:rPr>
        <w:t>ou</w:t>
      </w:r>
      <w:r>
        <w:rPr>
          <w:spacing w:val="1"/>
          <w:w w:val="110"/>
        </w:rPr>
        <w:t> </w:t>
      </w:r>
      <w:r>
        <w:rPr>
          <w:w w:val="110"/>
        </w:rPr>
        <w:t>forma</w:t>
      </w:r>
      <w:r>
        <w:rPr>
          <w:spacing w:val="1"/>
          <w:w w:val="110"/>
        </w:rPr>
        <w:t> </w:t>
      </w:r>
      <w:r>
        <w:rPr>
          <w:w w:val="110"/>
        </w:rPr>
        <w:t>de  compra.  Porém,  é</w:t>
      </w:r>
      <w:r>
        <w:rPr>
          <w:spacing w:val="1"/>
          <w:w w:val="110"/>
        </w:rPr>
        <w:t> </w:t>
      </w:r>
      <w:r>
        <w:rPr>
          <w:w w:val="110"/>
        </w:rPr>
        <w:t>importante entender que as corretoras cobram em depósitos/saques, tanto em reais</w:t>
      </w:r>
      <w:r>
        <w:rPr>
          <w:spacing w:val="1"/>
          <w:w w:val="110"/>
        </w:rPr>
        <w:t> </w:t>
      </w:r>
      <w:r>
        <w:rPr>
          <w:w w:val="110"/>
        </w:rPr>
        <w:t>quanto</w:t>
      </w:r>
      <w:r>
        <w:rPr>
          <w:spacing w:val="54"/>
          <w:w w:val="110"/>
        </w:rPr>
        <w:t> </w:t>
      </w:r>
      <w:r>
        <w:rPr>
          <w:w w:val="110"/>
        </w:rPr>
        <w:t>em</w:t>
      </w:r>
      <w:r>
        <w:rPr>
          <w:spacing w:val="55"/>
          <w:w w:val="110"/>
        </w:rPr>
        <w:t> </w:t>
      </w:r>
      <w:r>
        <w:rPr>
          <w:w w:val="110"/>
        </w:rPr>
        <w:t>criptomoedas,</w:t>
      </w:r>
      <w:r>
        <w:rPr>
          <w:spacing w:val="55"/>
          <w:w w:val="110"/>
        </w:rPr>
        <w:t> </w:t>
      </w:r>
      <w:r>
        <w:rPr>
          <w:w w:val="110"/>
        </w:rPr>
        <w:t>e</w:t>
      </w:r>
      <w:r>
        <w:rPr>
          <w:spacing w:val="55"/>
          <w:w w:val="110"/>
        </w:rPr>
        <w:t> </w:t>
      </w:r>
      <w:r>
        <w:rPr>
          <w:w w:val="110"/>
        </w:rPr>
        <w:t>também</w:t>
      </w:r>
      <w:r>
        <w:rPr>
          <w:spacing w:val="55"/>
          <w:w w:val="110"/>
        </w:rPr>
        <w:t> </w:t>
      </w:r>
      <w:r>
        <w:rPr>
          <w:w w:val="110"/>
        </w:rPr>
        <w:t>nas</w:t>
      </w:r>
      <w:r>
        <w:rPr>
          <w:spacing w:val="55"/>
          <w:w w:val="110"/>
        </w:rPr>
        <w:t> </w:t>
      </w:r>
      <w:r>
        <w:rPr>
          <w:w w:val="110"/>
        </w:rPr>
        <w:t>execuções</w:t>
      </w:r>
      <w:r>
        <w:rPr>
          <w:spacing w:val="55"/>
          <w:w w:val="110"/>
        </w:rPr>
        <w:t> </w:t>
      </w:r>
      <w:r>
        <w:rPr>
          <w:w w:val="110"/>
        </w:rPr>
        <w:t>de</w:t>
      </w:r>
      <w:r>
        <w:rPr>
          <w:spacing w:val="55"/>
          <w:w w:val="110"/>
        </w:rPr>
        <w:t> </w:t>
      </w:r>
      <w:r>
        <w:rPr>
          <w:w w:val="110"/>
        </w:rPr>
        <w:t>ordem</w:t>
      </w:r>
      <w:r>
        <w:rPr>
          <w:spacing w:val="55"/>
          <w:w w:val="110"/>
        </w:rPr>
        <w:t> </w:t>
      </w:r>
      <w:r>
        <w:rPr>
          <w:w w:val="110"/>
        </w:rPr>
        <w:t>(ordem</w:t>
      </w:r>
      <w:r>
        <w:rPr>
          <w:spacing w:val="55"/>
          <w:w w:val="110"/>
        </w:rPr>
        <w:t> </w:t>
      </w:r>
      <w:r>
        <w:rPr>
          <w:w w:val="110"/>
        </w:rPr>
        <w:t>de</w:t>
      </w:r>
      <w:r>
        <w:rPr>
          <w:spacing w:val="55"/>
          <w:w w:val="110"/>
        </w:rPr>
        <w:t> </w:t>
      </w:r>
      <w:r>
        <w:rPr>
          <w:w w:val="110"/>
        </w:rPr>
        <w:t>compra</w:t>
      </w:r>
      <w:r>
        <w:rPr>
          <w:spacing w:val="55"/>
          <w:w w:val="110"/>
        </w:rPr>
        <w:t> </w:t>
      </w:r>
      <w:r>
        <w:rPr>
          <w:w w:val="110"/>
        </w:rPr>
        <w:t>e</w:t>
      </w:r>
      <w:r>
        <w:rPr>
          <w:spacing w:val="-56"/>
          <w:w w:val="110"/>
        </w:rPr>
        <w:t> </w:t>
      </w:r>
      <w:r>
        <w:rPr>
          <w:w w:val="110"/>
        </w:rPr>
        <w:t>ordem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venda,</w:t>
      </w:r>
      <w:r>
        <w:rPr>
          <w:spacing w:val="1"/>
          <w:w w:val="110"/>
        </w:rPr>
        <w:t> </w:t>
      </w:r>
      <w:r>
        <w:rPr>
          <w:w w:val="110"/>
        </w:rPr>
        <w:t>semelhante</w:t>
      </w:r>
      <w:r>
        <w:rPr>
          <w:spacing w:val="1"/>
          <w:w w:val="110"/>
        </w:rPr>
        <w:t> </w:t>
      </w:r>
      <w:r>
        <w:rPr>
          <w:w w:val="110"/>
        </w:rPr>
        <w:t>à</w:t>
      </w:r>
      <w:r>
        <w:rPr>
          <w:spacing w:val="1"/>
          <w:w w:val="110"/>
        </w:rPr>
        <w:t> </w:t>
      </w:r>
      <w:r>
        <w:rPr>
          <w:w w:val="110"/>
        </w:rPr>
        <w:t>forma</w:t>
      </w:r>
      <w:r>
        <w:rPr>
          <w:spacing w:val="1"/>
          <w:w w:val="110"/>
        </w:rPr>
        <w:t> </w:t>
      </w:r>
      <w:r>
        <w:rPr>
          <w:w w:val="110"/>
        </w:rPr>
        <w:t>como</w:t>
      </w:r>
      <w:r>
        <w:rPr>
          <w:spacing w:val="1"/>
          <w:w w:val="110"/>
        </w:rPr>
        <w:t> </w:t>
      </w:r>
      <w:r>
        <w:rPr>
          <w:w w:val="110"/>
        </w:rPr>
        <w:t>acontece</w:t>
      </w:r>
      <w:r>
        <w:rPr>
          <w:spacing w:val="1"/>
          <w:w w:val="110"/>
        </w:rPr>
        <w:t> </w:t>
      </w:r>
      <w:r>
        <w:rPr>
          <w:w w:val="110"/>
        </w:rPr>
        <w:t>nas</w:t>
      </w:r>
      <w:r>
        <w:rPr>
          <w:spacing w:val="1"/>
          <w:w w:val="110"/>
        </w:rPr>
        <w:t> </w:t>
      </w:r>
      <w:r>
        <w:rPr>
          <w:w w:val="110"/>
        </w:rPr>
        <w:t>corretoras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valores</w:t>
      </w:r>
      <w:r>
        <w:rPr>
          <w:spacing w:val="1"/>
          <w:w w:val="110"/>
        </w:rPr>
        <w:t> </w:t>
      </w:r>
      <w:r>
        <w:rPr>
          <w:w w:val="110"/>
        </w:rPr>
        <w:t>mobiliários).</w:t>
      </w:r>
      <w:r>
        <w:rPr>
          <w:spacing w:val="9"/>
          <w:w w:val="110"/>
        </w:rPr>
        <w:t> </w:t>
      </w:r>
      <w:r>
        <w:rPr>
          <w:w w:val="110"/>
        </w:rPr>
        <w:t>Por</w:t>
      </w:r>
      <w:r>
        <w:rPr>
          <w:spacing w:val="10"/>
          <w:w w:val="110"/>
        </w:rPr>
        <w:t> </w:t>
      </w:r>
      <w:r>
        <w:rPr>
          <w:w w:val="110"/>
        </w:rPr>
        <w:t>isso,</w:t>
      </w:r>
      <w:r>
        <w:rPr>
          <w:spacing w:val="10"/>
          <w:w w:val="110"/>
        </w:rPr>
        <w:t> </w:t>
      </w:r>
      <w:r>
        <w:rPr>
          <w:w w:val="110"/>
        </w:rPr>
        <w:t>geralmente</w:t>
      </w:r>
      <w:r>
        <w:rPr>
          <w:spacing w:val="10"/>
          <w:w w:val="110"/>
        </w:rPr>
        <w:t> </w:t>
      </w:r>
      <w:r>
        <w:rPr>
          <w:w w:val="110"/>
        </w:rPr>
        <w:t>tendem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ser</w:t>
      </w:r>
      <w:r>
        <w:rPr>
          <w:spacing w:val="10"/>
          <w:w w:val="110"/>
        </w:rPr>
        <w:t> </w:t>
      </w:r>
      <w:r>
        <w:rPr>
          <w:w w:val="110"/>
        </w:rPr>
        <w:t>uma</w:t>
      </w:r>
      <w:r>
        <w:rPr>
          <w:spacing w:val="10"/>
          <w:w w:val="110"/>
        </w:rPr>
        <w:t> </w:t>
      </w:r>
      <w:r>
        <w:rPr>
          <w:w w:val="110"/>
        </w:rPr>
        <w:t>opção</w:t>
      </w:r>
      <w:r>
        <w:rPr>
          <w:spacing w:val="10"/>
          <w:w w:val="110"/>
        </w:rPr>
        <w:t> </w:t>
      </w:r>
      <w:r>
        <w:rPr>
          <w:w w:val="110"/>
        </w:rPr>
        <w:t>mais</w:t>
      </w:r>
      <w:r>
        <w:rPr>
          <w:spacing w:val="9"/>
          <w:w w:val="110"/>
        </w:rPr>
        <w:t> </w:t>
      </w:r>
      <w:r>
        <w:rPr>
          <w:w w:val="110"/>
        </w:rPr>
        <w:t>custosa.</w:t>
      </w:r>
    </w:p>
    <w:p>
      <w:pPr>
        <w:pStyle w:val="BodyText"/>
        <w:spacing w:before="11"/>
      </w:pPr>
    </w:p>
    <w:p>
      <w:pPr>
        <w:pStyle w:val="BodyText"/>
        <w:spacing w:line="254" w:lineRule="auto"/>
        <w:ind w:left="113" w:right="380" w:firstLine="200"/>
        <w:jc w:val="both"/>
      </w:pP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imagem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seguir</w:t>
      </w:r>
      <w:r>
        <w:rPr>
          <w:spacing w:val="1"/>
          <w:w w:val="115"/>
        </w:rPr>
        <w:t> </w:t>
      </w:r>
      <w:r>
        <w:rPr>
          <w:w w:val="115"/>
        </w:rPr>
        <w:t>temos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top</w:t>
      </w:r>
      <w:r>
        <w:rPr>
          <w:spacing w:val="1"/>
          <w:w w:val="115"/>
        </w:rPr>
        <w:t> </w:t>
      </w:r>
      <w:r>
        <w:rPr>
          <w:w w:val="115"/>
        </w:rPr>
        <w:t>oito</w:t>
      </w:r>
      <w:r>
        <w:rPr>
          <w:spacing w:val="1"/>
          <w:w w:val="115"/>
        </w:rPr>
        <w:t> </w:t>
      </w:r>
      <w:r>
        <w:rPr>
          <w:w w:val="115"/>
        </w:rPr>
        <w:t>criptomoedas,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base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Market</w:t>
      </w:r>
      <w:r>
        <w:rPr>
          <w:spacing w:val="1"/>
          <w:w w:val="115"/>
        </w:rPr>
        <w:t> </w:t>
      </w:r>
      <w:r>
        <w:rPr>
          <w:w w:val="115"/>
        </w:rPr>
        <w:t>Capitalization (capitalização</w:t>
      </w:r>
      <w:r>
        <w:rPr>
          <w:spacing w:val="1"/>
          <w:w w:val="115"/>
        </w:rPr>
        <w:t> </w:t>
      </w:r>
      <w:r>
        <w:rPr>
          <w:w w:val="115"/>
        </w:rPr>
        <w:t>de mercado),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1"/>
          <w:w w:val="115"/>
        </w:rPr>
        <w:t> </w:t>
      </w:r>
      <w:r>
        <w:rPr>
          <w:w w:val="115"/>
        </w:rPr>
        <w:t>dia 29/06/2018: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ind w:left="1509"/>
      </w:pPr>
      <w:r>
        <w:rPr/>
        <w:drawing>
          <wp:inline distT="0" distB="0" distL="0" distR="0">
            <wp:extent cx="3941455" cy="2208276"/>
            <wp:effectExtent l="0" t="0" r="0" b="0"/>
            <wp:docPr id="12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4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45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61"/>
        <w:ind w:left="620" w:right="878" w:firstLine="0"/>
        <w:jc w:val="center"/>
        <w:rPr>
          <w:rFonts w:ascii="Arial"/>
          <w:i/>
          <w:sz w:val="15"/>
        </w:rPr>
      </w:pPr>
      <w:r>
        <w:rPr>
          <w:rFonts w:ascii="Arial"/>
          <w:i/>
          <w:color w:val="666666"/>
          <w:w w:val="115"/>
          <w:sz w:val="15"/>
        </w:rPr>
        <w:t>Tabela</w:t>
      </w:r>
      <w:r>
        <w:rPr>
          <w:rFonts w:ascii="Arial"/>
          <w:i/>
          <w:color w:val="666666"/>
          <w:spacing w:val="-12"/>
          <w:w w:val="115"/>
          <w:sz w:val="15"/>
        </w:rPr>
        <w:t> </w:t>
      </w:r>
      <w:r>
        <w:rPr>
          <w:rFonts w:ascii="Arial"/>
          <w:i/>
          <w:color w:val="666666"/>
          <w:w w:val="115"/>
          <w:sz w:val="15"/>
        </w:rPr>
        <w:t>tirada</w:t>
      </w:r>
      <w:r>
        <w:rPr>
          <w:rFonts w:ascii="Arial"/>
          <w:i/>
          <w:color w:val="666666"/>
          <w:spacing w:val="-11"/>
          <w:w w:val="115"/>
          <w:sz w:val="15"/>
        </w:rPr>
        <w:t> </w:t>
      </w:r>
      <w:r>
        <w:rPr>
          <w:rFonts w:ascii="Arial"/>
          <w:i/>
          <w:color w:val="666666"/>
          <w:w w:val="115"/>
          <w:sz w:val="15"/>
        </w:rPr>
        <w:t>do</w:t>
      </w:r>
      <w:r>
        <w:rPr>
          <w:rFonts w:ascii="Arial"/>
          <w:i/>
          <w:color w:val="666666"/>
          <w:spacing w:val="-12"/>
          <w:w w:val="115"/>
          <w:sz w:val="15"/>
        </w:rPr>
        <w:t> </w:t>
      </w:r>
      <w:r>
        <w:rPr>
          <w:rFonts w:ascii="Arial"/>
          <w:i/>
          <w:color w:val="666666"/>
          <w:w w:val="115"/>
          <w:sz w:val="15"/>
        </w:rPr>
        <w:t>site</w:t>
      </w:r>
      <w:r>
        <w:rPr>
          <w:rFonts w:ascii="Arial"/>
          <w:i/>
          <w:color w:val="666666"/>
          <w:spacing w:val="-11"/>
          <w:w w:val="115"/>
          <w:sz w:val="15"/>
        </w:rPr>
        <w:t> </w:t>
      </w:r>
      <w:r>
        <w:rPr>
          <w:rFonts w:ascii="Arial"/>
          <w:i/>
          <w:color w:val="666666"/>
          <w:w w:val="115"/>
          <w:sz w:val="15"/>
        </w:rPr>
        <w:t>coinmarketcap.com.</w:t>
      </w:r>
    </w:p>
    <w:p>
      <w:pPr>
        <w:pStyle w:val="BodyText"/>
        <w:spacing w:before="3"/>
        <w:rPr>
          <w:rFonts w:ascii="Arial"/>
          <w:i/>
          <w:sz w:val="18"/>
        </w:rPr>
      </w:pPr>
    </w:p>
    <w:p>
      <w:pPr>
        <w:spacing w:line="247" w:lineRule="auto" w:before="0"/>
        <w:ind w:left="113" w:right="586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spacing w:val="-1"/>
          <w:w w:val="125"/>
          <w:sz w:val="20"/>
        </w:rPr>
        <w:t>COMO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spacing w:val="-1"/>
          <w:w w:val="125"/>
          <w:sz w:val="20"/>
        </w:rPr>
        <w:t>ACOMPANHAR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spacing w:val="-1"/>
          <w:w w:val="125"/>
          <w:sz w:val="20"/>
        </w:rPr>
        <w:t>(E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spacing w:val="-1"/>
          <w:w w:val="125"/>
          <w:sz w:val="20"/>
        </w:rPr>
        <w:t>REMANEJAR)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spacing w:val="-1"/>
          <w:w w:val="125"/>
          <w:sz w:val="20"/>
        </w:rPr>
        <w:t>SUA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spacing w:val="-1"/>
          <w:w w:val="125"/>
          <w:sz w:val="20"/>
        </w:rPr>
        <w:t>CARTEIRA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spacing w:val="-1"/>
          <w:w w:val="125"/>
          <w:sz w:val="20"/>
        </w:rPr>
        <w:t>DE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spacing w:val="-1"/>
          <w:w w:val="125"/>
          <w:sz w:val="20"/>
        </w:rPr>
        <w:t>INVESTIMENTOS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COM</w:t>
      </w:r>
      <w:r>
        <w:rPr>
          <w:rFonts w:ascii="Trebuchet MS" w:hAnsi="Trebuchet MS"/>
          <w:b/>
          <w:spacing w:val="-72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UMA</w:t>
      </w:r>
      <w:r>
        <w:rPr>
          <w:rFonts w:ascii="Trebuchet MS" w:hAnsi="Trebuchet MS"/>
          <w:b/>
          <w:spacing w:val="-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HORA</w:t>
      </w:r>
      <w:r>
        <w:rPr>
          <w:rFonts w:ascii="Trebuchet MS" w:hAnsi="Trebuchet MS"/>
          <w:b/>
          <w:spacing w:val="-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POR</w:t>
      </w:r>
      <w:r>
        <w:rPr>
          <w:rFonts w:ascii="Trebuchet MS" w:hAnsi="Trebuchet MS"/>
          <w:b/>
          <w:spacing w:val="-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MÊS</w:t>
      </w:r>
    </w:p>
    <w:p>
      <w:pPr>
        <w:pStyle w:val="BodyText"/>
        <w:spacing w:line="254" w:lineRule="auto" w:before="5"/>
        <w:ind w:left="113" w:right="380"/>
        <w:jc w:val="both"/>
      </w:pPr>
      <w:r>
        <w:rPr>
          <w:w w:val="115"/>
        </w:rPr>
        <w:t>Para</w:t>
      </w:r>
      <w:r>
        <w:rPr>
          <w:spacing w:val="-11"/>
          <w:w w:val="115"/>
        </w:rPr>
        <w:t> </w:t>
      </w:r>
      <w:r>
        <w:rPr>
          <w:w w:val="115"/>
        </w:rPr>
        <w:t>fazermos</w:t>
      </w:r>
      <w:r>
        <w:rPr>
          <w:spacing w:val="-11"/>
          <w:w w:val="115"/>
        </w:rPr>
        <w:t> </w:t>
      </w:r>
      <w:r>
        <w:rPr>
          <w:w w:val="115"/>
        </w:rPr>
        <w:t>um</w:t>
      </w:r>
      <w:r>
        <w:rPr>
          <w:spacing w:val="-11"/>
          <w:w w:val="115"/>
        </w:rPr>
        <w:t> </w:t>
      </w:r>
      <w:r>
        <w:rPr>
          <w:w w:val="115"/>
        </w:rPr>
        <w:t>acompanhamento</w:t>
      </w:r>
      <w:r>
        <w:rPr>
          <w:spacing w:val="-11"/>
          <w:w w:val="115"/>
        </w:rPr>
        <w:t> </w:t>
      </w:r>
      <w:r>
        <w:rPr>
          <w:w w:val="115"/>
        </w:rPr>
        <w:t>da</w:t>
      </w:r>
      <w:r>
        <w:rPr>
          <w:spacing w:val="-11"/>
          <w:w w:val="115"/>
        </w:rPr>
        <w:t> </w:t>
      </w:r>
      <w:r>
        <w:rPr>
          <w:w w:val="115"/>
        </w:rPr>
        <w:t>nossa</w:t>
      </w:r>
      <w:r>
        <w:rPr>
          <w:spacing w:val="-10"/>
          <w:w w:val="115"/>
        </w:rPr>
        <w:t> </w:t>
      </w:r>
      <w:r>
        <w:rPr>
          <w:w w:val="115"/>
        </w:rPr>
        <w:t>carteira</w:t>
      </w:r>
      <w:r>
        <w:rPr>
          <w:spacing w:val="-11"/>
          <w:w w:val="115"/>
        </w:rPr>
        <w:t> </w:t>
      </w:r>
      <w:r>
        <w:rPr>
          <w:w w:val="115"/>
        </w:rPr>
        <w:t>de</w:t>
      </w:r>
      <w:r>
        <w:rPr>
          <w:spacing w:val="-11"/>
          <w:w w:val="115"/>
        </w:rPr>
        <w:t> </w:t>
      </w:r>
      <w:r>
        <w:rPr>
          <w:w w:val="115"/>
        </w:rPr>
        <w:t>investimentos,</w:t>
      </w:r>
      <w:r>
        <w:rPr>
          <w:spacing w:val="-11"/>
          <w:w w:val="115"/>
        </w:rPr>
        <w:t> </w:t>
      </w:r>
      <w:r>
        <w:rPr>
          <w:w w:val="115"/>
        </w:rPr>
        <w:t>principalmente</w:t>
      </w:r>
      <w:r>
        <w:rPr>
          <w:spacing w:val="-58"/>
          <w:w w:val="115"/>
        </w:rPr>
        <w:t> </w:t>
      </w:r>
      <w:r>
        <w:rPr>
          <w:w w:val="115"/>
        </w:rPr>
        <w:t>em</w:t>
      </w:r>
      <w:r>
        <w:rPr>
          <w:spacing w:val="-3"/>
          <w:w w:val="115"/>
        </w:rPr>
        <w:t> </w:t>
      </w:r>
      <w:r>
        <w:rPr>
          <w:w w:val="115"/>
        </w:rPr>
        <w:t>ações,</w:t>
      </w:r>
      <w:r>
        <w:rPr>
          <w:spacing w:val="-2"/>
          <w:w w:val="115"/>
        </w:rPr>
        <w:t> </w:t>
      </w:r>
      <w:r>
        <w:rPr>
          <w:w w:val="115"/>
        </w:rPr>
        <w:t>não</w:t>
      </w:r>
      <w:r>
        <w:rPr>
          <w:spacing w:val="-3"/>
          <w:w w:val="115"/>
        </w:rPr>
        <w:t> </w:t>
      </w:r>
      <w:r>
        <w:rPr>
          <w:w w:val="115"/>
        </w:rPr>
        <w:t>há</w:t>
      </w:r>
      <w:r>
        <w:rPr>
          <w:spacing w:val="-2"/>
          <w:w w:val="115"/>
        </w:rPr>
        <w:t> </w:t>
      </w:r>
      <w:r>
        <w:rPr>
          <w:w w:val="115"/>
        </w:rPr>
        <w:t>segredo:</w:t>
      </w:r>
      <w:r>
        <w:rPr>
          <w:spacing w:val="-2"/>
          <w:w w:val="115"/>
        </w:rPr>
        <w:t> </w:t>
      </w:r>
      <w:r>
        <w:rPr>
          <w:w w:val="115"/>
        </w:rPr>
        <w:t>precisamos</w:t>
      </w:r>
      <w:r>
        <w:rPr>
          <w:spacing w:val="-3"/>
          <w:w w:val="115"/>
        </w:rPr>
        <w:t> </w:t>
      </w:r>
      <w:r>
        <w:rPr>
          <w:w w:val="115"/>
        </w:rPr>
        <w:t>criar</w:t>
      </w:r>
      <w:r>
        <w:rPr>
          <w:spacing w:val="-2"/>
          <w:w w:val="115"/>
        </w:rPr>
        <w:t> </w:t>
      </w:r>
      <w:r>
        <w:rPr>
          <w:w w:val="115"/>
        </w:rPr>
        <w:t>uma</w:t>
      </w:r>
      <w:r>
        <w:rPr>
          <w:spacing w:val="-2"/>
          <w:w w:val="115"/>
        </w:rPr>
        <w:t> </w:t>
      </w:r>
      <w:r>
        <w:rPr>
          <w:w w:val="115"/>
        </w:rPr>
        <w:t>planilha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operações.</w:t>
      </w:r>
    </w:p>
    <w:p>
      <w:pPr>
        <w:pStyle w:val="BodyText"/>
        <w:spacing w:line="254" w:lineRule="auto" w:before="1"/>
        <w:ind w:left="113" w:right="375" w:firstLine="200"/>
        <w:jc w:val="both"/>
      </w:pPr>
      <w:r>
        <w:rPr>
          <w:w w:val="115"/>
        </w:rPr>
        <w:t>Acontece que muitas pessoas fazem essa planilha de uma forma não muito prática, e</w:t>
      </w:r>
      <w:r>
        <w:rPr>
          <w:spacing w:val="-59"/>
          <w:w w:val="115"/>
        </w:rPr>
        <w:t> </w:t>
      </w:r>
      <w:r>
        <w:rPr>
          <w:w w:val="115"/>
        </w:rPr>
        <w:t>pior:</w:t>
      </w:r>
      <w:r>
        <w:rPr>
          <w:spacing w:val="-3"/>
          <w:w w:val="115"/>
        </w:rPr>
        <w:t> </w:t>
      </w:r>
      <w:r>
        <w:rPr>
          <w:w w:val="115"/>
        </w:rPr>
        <w:t>não</w:t>
      </w:r>
      <w:r>
        <w:rPr>
          <w:spacing w:val="-2"/>
          <w:w w:val="115"/>
        </w:rPr>
        <w:t> </w:t>
      </w:r>
      <w:r>
        <w:rPr>
          <w:w w:val="115"/>
        </w:rPr>
        <w:t>é</w:t>
      </w:r>
      <w:r>
        <w:rPr>
          <w:spacing w:val="-2"/>
          <w:w w:val="115"/>
        </w:rPr>
        <w:t> </w:t>
      </w:r>
      <w:r>
        <w:rPr>
          <w:w w:val="115"/>
        </w:rPr>
        <w:t>nem</w:t>
      </w:r>
      <w:r>
        <w:rPr>
          <w:spacing w:val="-2"/>
          <w:w w:val="115"/>
        </w:rPr>
        <w:t> </w:t>
      </w:r>
      <w:r>
        <w:rPr>
          <w:w w:val="115"/>
        </w:rPr>
        <w:t>por</w:t>
      </w:r>
      <w:r>
        <w:rPr>
          <w:spacing w:val="-2"/>
          <w:w w:val="115"/>
        </w:rPr>
        <w:t> </w:t>
      </w:r>
      <w:r>
        <w:rPr>
          <w:w w:val="115"/>
        </w:rPr>
        <w:t>culpa</w:t>
      </w:r>
      <w:r>
        <w:rPr>
          <w:spacing w:val="-2"/>
          <w:w w:val="115"/>
        </w:rPr>
        <w:t> </w:t>
      </w:r>
      <w:r>
        <w:rPr>
          <w:w w:val="115"/>
        </w:rPr>
        <w:t>da</w:t>
      </w:r>
      <w:r>
        <w:rPr>
          <w:spacing w:val="-2"/>
          <w:w w:val="115"/>
        </w:rPr>
        <w:t> </w:t>
      </w:r>
      <w:r>
        <w:rPr>
          <w:w w:val="115"/>
        </w:rPr>
        <w:t>planilha,</w:t>
      </w:r>
      <w:r>
        <w:rPr>
          <w:spacing w:val="-2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sim</w:t>
      </w:r>
      <w:r>
        <w:rPr>
          <w:spacing w:val="-2"/>
          <w:w w:val="115"/>
        </w:rPr>
        <w:t> </w:t>
      </w:r>
      <w:r>
        <w:rPr>
          <w:w w:val="115"/>
        </w:rPr>
        <w:t>por</w:t>
      </w:r>
      <w:r>
        <w:rPr>
          <w:spacing w:val="-3"/>
          <w:w w:val="115"/>
        </w:rPr>
        <w:t> </w:t>
      </w:r>
      <w:r>
        <w:rPr>
          <w:w w:val="115"/>
        </w:rPr>
        <w:t>culpa</w:t>
      </w:r>
      <w:r>
        <w:rPr>
          <w:spacing w:val="-2"/>
          <w:w w:val="115"/>
        </w:rPr>
        <w:t> </w:t>
      </w:r>
      <w:r>
        <w:rPr>
          <w:w w:val="115"/>
        </w:rPr>
        <w:t>da</w:t>
      </w:r>
      <w:r>
        <w:rPr>
          <w:spacing w:val="-2"/>
          <w:w w:val="115"/>
        </w:rPr>
        <w:t> </w:t>
      </w:r>
      <w:r>
        <w:rPr>
          <w:w w:val="115"/>
        </w:rPr>
        <w:t>forma</w:t>
      </w:r>
      <w:r>
        <w:rPr>
          <w:spacing w:val="-2"/>
          <w:w w:val="115"/>
        </w:rPr>
        <w:t> </w:t>
      </w:r>
      <w:r>
        <w:rPr>
          <w:w w:val="115"/>
        </w:rPr>
        <w:t>como</w:t>
      </w:r>
      <w:r>
        <w:rPr>
          <w:spacing w:val="-2"/>
          <w:w w:val="115"/>
        </w:rPr>
        <w:t> </w:t>
      </w:r>
      <w:r>
        <w:rPr>
          <w:w w:val="115"/>
        </w:rPr>
        <w:t>elas</w:t>
      </w:r>
      <w:r>
        <w:rPr>
          <w:spacing w:val="-2"/>
          <w:w w:val="115"/>
        </w:rPr>
        <w:t> </w:t>
      </w:r>
      <w:r>
        <w:rPr>
          <w:w w:val="115"/>
        </w:rPr>
        <w:t>investem.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Isso</w:t>
      </w:r>
      <w:r>
        <w:rPr>
          <w:spacing w:val="1"/>
          <w:w w:val="115"/>
        </w:rPr>
        <w:t> </w:t>
      </w:r>
      <w:r>
        <w:rPr>
          <w:w w:val="115"/>
        </w:rPr>
        <w:t>porque</w:t>
      </w:r>
      <w:r>
        <w:rPr>
          <w:spacing w:val="1"/>
          <w:w w:val="115"/>
        </w:rPr>
        <w:t> </w:t>
      </w:r>
      <w:r>
        <w:rPr>
          <w:w w:val="115"/>
        </w:rPr>
        <w:t>muitos</w:t>
      </w:r>
      <w:r>
        <w:rPr>
          <w:spacing w:val="1"/>
          <w:w w:val="115"/>
        </w:rPr>
        <w:t> </w:t>
      </w:r>
      <w:r>
        <w:rPr>
          <w:w w:val="115"/>
        </w:rPr>
        <w:t>investidores,</w:t>
      </w:r>
      <w:r>
        <w:rPr>
          <w:spacing w:val="1"/>
          <w:w w:val="115"/>
        </w:rPr>
        <w:t> </w:t>
      </w: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tentativa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diversiﬁcar</w:t>
      </w:r>
      <w:r>
        <w:rPr>
          <w:spacing w:val="1"/>
          <w:w w:val="115"/>
        </w:rPr>
        <w:t> </w:t>
      </w:r>
      <w:r>
        <w:rPr>
          <w:w w:val="115"/>
        </w:rPr>
        <w:t>seus</w:t>
      </w:r>
      <w:r>
        <w:rPr>
          <w:spacing w:val="1"/>
          <w:w w:val="115"/>
        </w:rPr>
        <w:t> </w:t>
      </w:r>
      <w:r>
        <w:rPr>
          <w:w w:val="115"/>
        </w:rPr>
        <w:t>investimentos,</w:t>
      </w:r>
      <w:r>
        <w:rPr>
          <w:spacing w:val="1"/>
          <w:w w:val="115"/>
        </w:rPr>
        <w:t> </w:t>
      </w:r>
      <w:r>
        <w:rPr>
          <w:w w:val="115"/>
        </w:rPr>
        <w:t>acabam investindo em ações demais. Por causa disso, chega uma hora em que o</w:t>
      </w:r>
      <w:r>
        <w:rPr>
          <w:spacing w:val="1"/>
          <w:w w:val="115"/>
        </w:rPr>
        <w:t> </w:t>
      </w:r>
      <w:r>
        <w:rPr>
          <w:w w:val="115"/>
        </w:rPr>
        <w:t>volume e variedade de ações que possui acabam sendo tão grandes que o investidor</w:t>
      </w:r>
      <w:r>
        <w:rPr>
          <w:spacing w:val="1"/>
          <w:w w:val="115"/>
        </w:rPr>
        <w:t> </w:t>
      </w:r>
      <w:r>
        <w:rPr>
          <w:w w:val="115"/>
        </w:rPr>
        <w:t>tem problemas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tomar</w:t>
      </w:r>
      <w:r>
        <w:rPr>
          <w:spacing w:val="1"/>
          <w:w w:val="115"/>
        </w:rPr>
        <w:t> </w:t>
      </w:r>
      <w:r>
        <w:rPr>
          <w:w w:val="115"/>
        </w:rPr>
        <w:t>decisões</w:t>
      </w:r>
      <w:r>
        <w:rPr>
          <w:spacing w:val="1"/>
          <w:w w:val="115"/>
        </w:rPr>
        <w:t> </w:t>
      </w:r>
      <w:r>
        <w:rPr>
          <w:w w:val="115"/>
        </w:rPr>
        <w:t>rápidas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investimento.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Portanto, para entender como acompanhar sua carteira de investimentos, existe um</w:t>
      </w:r>
      <w:r>
        <w:rPr>
          <w:spacing w:val="1"/>
          <w:w w:val="115"/>
        </w:rPr>
        <w:t> </w:t>
      </w:r>
      <w:r>
        <w:rPr>
          <w:w w:val="115"/>
        </w:rPr>
        <w:t>conceito principal: uma carteira de investimentos deve ser simples. Deve ser composta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-3"/>
          <w:w w:val="115"/>
        </w:rPr>
        <w:t> </w:t>
      </w:r>
      <w:r>
        <w:rPr>
          <w:w w:val="115"/>
        </w:rPr>
        <w:t>poucos</w:t>
      </w:r>
      <w:r>
        <w:rPr>
          <w:spacing w:val="-3"/>
          <w:w w:val="115"/>
        </w:rPr>
        <w:t> </w:t>
      </w:r>
      <w:r>
        <w:rPr>
          <w:w w:val="115"/>
        </w:rPr>
        <w:t>ativos,</w:t>
      </w:r>
      <w:r>
        <w:rPr>
          <w:spacing w:val="-3"/>
          <w:w w:val="115"/>
        </w:rPr>
        <w:t> </w:t>
      </w:r>
      <w:r>
        <w:rPr>
          <w:w w:val="115"/>
        </w:rPr>
        <w:t>mas</w:t>
      </w:r>
      <w:r>
        <w:rPr>
          <w:spacing w:val="-2"/>
          <w:w w:val="115"/>
        </w:rPr>
        <w:t> </w:t>
      </w:r>
      <w:r>
        <w:rPr>
          <w:w w:val="115"/>
        </w:rPr>
        <w:t>ativos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você</w:t>
      </w:r>
      <w:r>
        <w:rPr>
          <w:spacing w:val="-2"/>
          <w:w w:val="115"/>
        </w:rPr>
        <w:t> </w:t>
      </w:r>
      <w:r>
        <w:rPr>
          <w:w w:val="115"/>
        </w:rPr>
        <w:t>conheça</w:t>
      </w:r>
      <w:r>
        <w:rPr>
          <w:spacing w:val="-3"/>
          <w:w w:val="115"/>
        </w:rPr>
        <w:t> </w:t>
      </w:r>
      <w:r>
        <w:rPr>
          <w:w w:val="115"/>
        </w:rPr>
        <w:t>bem.</w:t>
      </w:r>
      <w:r>
        <w:rPr>
          <w:spacing w:val="-3"/>
          <w:w w:val="115"/>
        </w:rPr>
        <w:t> </w:t>
      </w:r>
      <w:r>
        <w:rPr>
          <w:w w:val="115"/>
        </w:rPr>
        <w:t>Dessa</w:t>
      </w:r>
      <w:r>
        <w:rPr>
          <w:spacing w:val="-2"/>
          <w:w w:val="115"/>
        </w:rPr>
        <w:t> </w:t>
      </w:r>
      <w:r>
        <w:rPr>
          <w:w w:val="115"/>
        </w:rPr>
        <w:t>forma,</w:t>
      </w:r>
      <w:r>
        <w:rPr>
          <w:spacing w:val="-3"/>
          <w:w w:val="115"/>
        </w:rPr>
        <w:t> </w:t>
      </w:r>
      <w:r>
        <w:rPr>
          <w:w w:val="115"/>
        </w:rPr>
        <w:t>tomar</w:t>
      </w:r>
      <w:r>
        <w:rPr>
          <w:spacing w:val="-3"/>
          <w:w w:val="115"/>
        </w:rPr>
        <w:t> </w:t>
      </w:r>
      <w:r>
        <w:rPr>
          <w:w w:val="115"/>
        </w:rPr>
        <w:t>uma</w:t>
      </w:r>
      <w:r>
        <w:rPr>
          <w:spacing w:val="-3"/>
          <w:w w:val="115"/>
        </w:rPr>
        <w:t> </w:t>
      </w:r>
      <w:r>
        <w:rPr>
          <w:w w:val="115"/>
        </w:rPr>
        <w:t>decisão</w:t>
      </w:r>
      <w:r>
        <w:rPr>
          <w:spacing w:val="-58"/>
          <w:w w:val="115"/>
        </w:rPr>
        <w:t> </w:t>
      </w:r>
      <w:r>
        <w:rPr>
          <w:w w:val="115"/>
        </w:rPr>
        <w:t>será</w:t>
      </w:r>
      <w:r>
        <w:rPr>
          <w:spacing w:val="-7"/>
          <w:w w:val="115"/>
        </w:rPr>
        <w:t> </w:t>
      </w:r>
      <w:r>
        <w:rPr>
          <w:w w:val="115"/>
        </w:rPr>
        <w:t>um</w:t>
      </w:r>
      <w:r>
        <w:rPr>
          <w:spacing w:val="-7"/>
          <w:w w:val="115"/>
        </w:rPr>
        <w:t> </w:t>
      </w:r>
      <w:r>
        <w:rPr>
          <w:w w:val="115"/>
        </w:rPr>
        <w:t>processo</w:t>
      </w:r>
      <w:r>
        <w:rPr>
          <w:spacing w:val="-6"/>
          <w:w w:val="115"/>
        </w:rPr>
        <w:t> </w:t>
      </w:r>
      <w:r>
        <w:rPr>
          <w:w w:val="115"/>
        </w:rPr>
        <w:t>rápido</w:t>
      </w:r>
      <w:r>
        <w:rPr>
          <w:spacing w:val="-7"/>
          <w:w w:val="115"/>
        </w:rPr>
        <w:t> </w:t>
      </w:r>
      <w:r>
        <w:rPr>
          <w:w w:val="115"/>
        </w:rPr>
        <w:t>e</w:t>
      </w:r>
      <w:r>
        <w:rPr>
          <w:spacing w:val="-6"/>
          <w:w w:val="115"/>
        </w:rPr>
        <w:t> </w:t>
      </w:r>
      <w:r>
        <w:rPr>
          <w:w w:val="115"/>
        </w:rPr>
        <w:t>eﬁcaz.</w:t>
      </w:r>
      <w:r>
        <w:rPr>
          <w:spacing w:val="-7"/>
          <w:w w:val="115"/>
        </w:rPr>
        <w:t> </w:t>
      </w:r>
      <w:r>
        <w:rPr>
          <w:w w:val="115"/>
        </w:rPr>
        <w:t>Ao</w:t>
      </w:r>
      <w:r>
        <w:rPr>
          <w:spacing w:val="-7"/>
          <w:w w:val="115"/>
        </w:rPr>
        <w:t> </w:t>
      </w:r>
      <w:r>
        <w:rPr>
          <w:w w:val="115"/>
        </w:rPr>
        <w:t>mesmo</w:t>
      </w:r>
      <w:r>
        <w:rPr>
          <w:spacing w:val="-6"/>
          <w:w w:val="115"/>
        </w:rPr>
        <w:t> </w:t>
      </w:r>
      <w:r>
        <w:rPr>
          <w:w w:val="115"/>
        </w:rPr>
        <w:t>tempo,</w:t>
      </w:r>
      <w:r>
        <w:rPr>
          <w:spacing w:val="-7"/>
          <w:w w:val="115"/>
        </w:rPr>
        <w:t> </w:t>
      </w:r>
      <w:r>
        <w:rPr>
          <w:w w:val="115"/>
        </w:rPr>
        <w:t>você</w:t>
      </w:r>
      <w:r>
        <w:rPr>
          <w:spacing w:val="-6"/>
          <w:w w:val="115"/>
        </w:rPr>
        <w:t> </w:t>
      </w:r>
      <w:r>
        <w:rPr>
          <w:w w:val="115"/>
        </w:rPr>
        <w:t>não</w:t>
      </w:r>
      <w:r>
        <w:rPr>
          <w:spacing w:val="-7"/>
          <w:w w:val="115"/>
        </w:rPr>
        <w:t> </w:t>
      </w:r>
      <w:r>
        <w:rPr>
          <w:w w:val="115"/>
        </w:rPr>
        <w:t>pulveriza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6"/>
          <w:w w:val="115"/>
        </w:rPr>
        <w:t> </w:t>
      </w:r>
      <w:r>
        <w:rPr>
          <w:w w:val="115"/>
        </w:rPr>
        <w:t>seu</w:t>
      </w:r>
      <w:r>
        <w:rPr>
          <w:spacing w:val="-7"/>
          <w:w w:val="115"/>
        </w:rPr>
        <w:t> </w:t>
      </w:r>
      <w:r>
        <w:rPr>
          <w:w w:val="115"/>
        </w:rPr>
        <w:t>capital.</w:t>
      </w:r>
    </w:p>
    <w:p>
      <w:pPr>
        <w:pStyle w:val="BodyText"/>
        <w:spacing w:line="254" w:lineRule="auto"/>
        <w:ind w:left="313" w:right="3409"/>
        <w:jc w:val="both"/>
      </w:pPr>
      <w:r>
        <w:rPr>
          <w:w w:val="115"/>
        </w:rPr>
        <w:t>E</w:t>
      </w:r>
      <w:r>
        <w:rPr>
          <w:spacing w:val="-7"/>
          <w:w w:val="115"/>
        </w:rPr>
        <w:t> </w:t>
      </w:r>
      <w:r>
        <w:rPr>
          <w:w w:val="115"/>
        </w:rPr>
        <w:t>qual</w:t>
      </w:r>
      <w:r>
        <w:rPr>
          <w:spacing w:val="-7"/>
          <w:w w:val="115"/>
        </w:rPr>
        <w:t> </w:t>
      </w:r>
      <w:r>
        <w:rPr>
          <w:w w:val="115"/>
        </w:rPr>
        <w:t>é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melhor</w:t>
      </w:r>
      <w:r>
        <w:rPr>
          <w:spacing w:val="-6"/>
          <w:w w:val="115"/>
        </w:rPr>
        <w:t> </w:t>
      </w:r>
      <w:r>
        <w:rPr>
          <w:w w:val="115"/>
        </w:rPr>
        <w:t>forma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6"/>
          <w:w w:val="115"/>
        </w:rPr>
        <w:t> </w:t>
      </w:r>
      <w:r>
        <w:rPr>
          <w:w w:val="115"/>
        </w:rPr>
        <w:t>fazer</w:t>
      </w:r>
      <w:r>
        <w:rPr>
          <w:spacing w:val="-7"/>
          <w:w w:val="115"/>
        </w:rPr>
        <w:t> </w:t>
      </w:r>
      <w:r>
        <w:rPr>
          <w:w w:val="115"/>
        </w:rPr>
        <w:t>uma</w:t>
      </w:r>
      <w:r>
        <w:rPr>
          <w:spacing w:val="-6"/>
          <w:w w:val="115"/>
        </w:rPr>
        <w:t> </w:t>
      </w:r>
      <w:r>
        <w:rPr>
          <w:w w:val="115"/>
        </w:rPr>
        <w:t>planilha</w:t>
      </w:r>
      <w:r>
        <w:rPr>
          <w:spacing w:val="-7"/>
          <w:w w:val="115"/>
        </w:rPr>
        <w:t> </w:t>
      </w:r>
      <w:r>
        <w:rPr>
          <w:w w:val="115"/>
        </w:rPr>
        <w:t>eﬁciente?</w:t>
      </w:r>
      <w:r>
        <w:rPr>
          <w:spacing w:val="-59"/>
          <w:w w:val="115"/>
        </w:rPr>
        <w:t> </w:t>
      </w:r>
      <w:r>
        <w:rPr>
          <w:w w:val="115"/>
        </w:rPr>
        <w:t>Dou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exemplo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seguir:</w:t>
      </w:r>
    </w:p>
    <w:p>
      <w:pPr>
        <w:pStyle w:val="BodyText"/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1905000</wp:posOffset>
            </wp:positionH>
            <wp:positionV relativeFrom="paragraph">
              <wp:posOffset>132351</wp:posOffset>
            </wp:positionV>
            <wp:extent cx="3935996" cy="1564195"/>
            <wp:effectExtent l="0" t="0" r="0" b="0"/>
            <wp:wrapTopAndBottom/>
            <wp:docPr id="12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4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996" cy="156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54" w:lineRule="auto" w:before="102"/>
        <w:ind w:left="113" w:right="377" w:firstLine="200"/>
        <w:jc w:val="both"/>
      </w:pPr>
      <w:r>
        <w:rPr>
          <w:w w:val="115"/>
        </w:rPr>
        <w:t>Até</w:t>
      </w:r>
      <w:r>
        <w:rPr>
          <w:spacing w:val="-7"/>
          <w:w w:val="115"/>
        </w:rPr>
        <w:t> </w:t>
      </w:r>
      <w:r>
        <w:rPr>
          <w:w w:val="115"/>
        </w:rPr>
        <w:t>aí,</w:t>
      </w:r>
      <w:r>
        <w:rPr>
          <w:spacing w:val="-7"/>
          <w:w w:val="115"/>
        </w:rPr>
        <w:t> </w:t>
      </w:r>
      <w:r>
        <w:rPr>
          <w:w w:val="115"/>
        </w:rPr>
        <w:t>nada</w:t>
      </w:r>
      <w:r>
        <w:rPr>
          <w:spacing w:val="-7"/>
          <w:w w:val="115"/>
        </w:rPr>
        <w:t> </w:t>
      </w:r>
      <w:r>
        <w:rPr>
          <w:w w:val="115"/>
        </w:rPr>
        <w:t>muito</w:t>
      </w:r>
      <w:r>
        <w:rPr>
          <w:spacing w:val="-7"/>
          <w:w w:val="115"/>
        </w:rPr>
        <w:t> </w:t>
      </w:r>
      <w:r>
        <w:rPr>
          <w:w w:val="115"/>
        </w:rPr>
        <w:t>fora</w:t>
      </w:r>
      <w:r>
        <w:rPr>
          <w:spacing w:val="-7"/>
          <w:w w:val="115"/>
        </w:rPr>
        <w:t> </w:t>
      </w:r>
      <w:r>
        <w:rPr>
          <w:w w:val="115"/>
        </w:rPr>
        <w:t>do</w:t>
      </w:r>
      <w:r>
        <w:rPr>
          <w:spacing w:val="-7"/>
          <w:w w:val="115"/>
        </w:rPr>
        <w:t> </w:t>
      </w:r>
      <w:r>
        <w:rPr>
          <w:w w:val="115"/>
        </w:rPr>
        <w:t>normal,</w:t>
      </w:r>
      <w:r>
        <w:rPr>
          <w:spacing w:val="-7"/>
          <w:w w:val="115"/>
        </w:rPr>
        <w:t> </w:t>
      </w:r>
      <w:r>
        <w:rPr>
          <w:w w:val="115"/>
        </w:rPr>
        <w:t>certo?</w:t>
      </w:r>
      <w:r>
        <w:rPr>
          <w:spacing w:val="-7"/>
          <w:w w:val="115"/>
        </w:rPr>
        <w:t> </w:t>
      </w:r>
      <w:r>
        <w:rPr>
          <w:w w:val="115"/>
        </w:rPr>
        <w:t>Temos</w:t>
      </w:r>
      <w:r>
        <w:rPr>
          <w:spacing w:val="-7"/>
          <w:w w:val="115"/>
        </w:rPr>
        <w:t> </w:t>
      </w:r>
      <w:r>
        <w:rPr>
          <w:w w:val="115"/>
        </w:rPr>
        <w:t>todas</w:t>
      </w:r>
      <w:r>
        <w:rPr>
          <w:spacing w:val="-7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informações</w:t>
      </w:r>
      <w:r>
        <w:rPr>
          <w:spacing w:val="-7"/>
          <w:w w:val="115"/>
        </w:rPr>
        <w:t> </w:t>
      </w:r>
      <w:r>
        <w:rPr>
          <w:w w:val="115"/>
        </w:rPr>
        <w:t>relevantes</w:t>
      </w:r>
      <w:r>
        <w:rPr>
          <w:spacing w:val="-7"/>
          <w:w w:val="115"/>
        </w:rPr>
        <w:t> </w:t>
      </w:r>
      <w:r>
        <w:rPr>
          <w:w w:val="115"/>
        </w:rPr>
        <w:t>para</w:t>
      </w:r>
      <w:r>
        <w:rPr>
          <w:spacing w:val="-58"/>
          <w:w w:val="115"/>
        </w:rPr>
        <w:t> </w:t>
      </w:r>
      <w:r>
        <w:rPr>
          <w:w w:val="115"/>
        </w:rPr>
        <w:t>entender o estado da nossa carteira de ações. Porém, ﬁque atento ao campo “Por que</w:t>
      </w:r>
      <w:r>
        <w:rPr>
          <w:spacing w:val="1"/>
          <w:w w:val="115"/>
        </w:rPr>
        <w:t> </w:t>
      </w:r>
      <w:r>
        <w:rPr>
          <w:w w:val="115"/>
        </w:rPr>
        <w:t>comprei?”. Isso porque muitos investidores, ao verem prejuízos consideráveis (assim</w:t>
      </w:r>
      <w:r>
        <w:rPr>
          <w:spacing w:val="1"/>
          <w:w w:val="115"/>
        </w:rPr>
        <w:t> </w:t>
      </w:r>
      <w:r>
        <w:rPr>
          <w:w w:val="115"/>
        </w:rPr>
        <w:t>como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ITUB3,</w:t>
      </w:r>
      <w:r>
        <w:rPr>
          <w:spacing w:val="-3"/>
          <w:w w:val="115"/>
        </w:rPr>
        <w:t> </w:t>
      </w:r>
      <w:r>
        <w:rPr>
          <w:w w:val="115"/>
        </w:rPr>
        <w:t>na</w:t>
      </w:r>
      <w:r>
        <w:rPr>
          <w:spacing w:val="-3"/>
          <w:w w:val="115"/>
        </w:rPr>
        <w:t> </w:t>
      </w:r>
      <w:r>
        <w:rPr>
          <w:w w:val="115"/>
        </w:rPr>
        <w:t>imagem,</w:t>
      </w:r>
      <w:r>
        <w:rPr>
          <w:spacing w:val="-3"/>
          <w:w w:val="115"/>
        </w:rPr>
        <w:t> </w:t>
      </w:r>
      <w:r>
        <w:rPr>
          <w:w w:val="115"/>
        </w:rPr>
        <w:t>está</w:t>
      </w:r>
      <w:r>
        <w:rPr>
          <w:spacing w:val="-3"/>
          <w:w w:val="115"/>
        </w:rPr>
        <w:t> </w:t>
      </w:r>
      <w:r>
        <w:rPr>
          <w:w w:val="115"/>
        </w:rPr>
        <w:t>indicando),</w:t>
      </w:r>
      <w:r>
        <w:rPr>
          <w:spacing w:val="-3"/>
          <w:w w:val="115"/>
        </w:rPr>
        <w:t> </w:t>
      </w:r>
      <w:r>
        <w:rPr>
          <w:w w:val="115"/>
        </w:rPr>
        <w:t>acabam</w:t>
      </w:r>
      <w:r>
        <w:rPr>
          <w:spacing w:val="-3"/>
          <w:w w:val="115"/>
        </w:rPr>
        <w:t> </w:t>
      </w:r>
      <w:r>
        <w:rPr>
          <w:w w:val="115"/>
        </w:rPr>
        <w:t>agindo</w:t>
      </w:r>
      <w:r>
        <w:rPr>
          <w:spacing w:val="-3"/>
          <w:w w:val="115"/>
        </w:rPr>
        <w:t> </w:t>
      </w:r>
      <w:r>
        <w:rPr>
          <w:w w:val="115"/>
        </w:rPr>
        <w:t>impulsivamente,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leva</w:t>
      </w:r>
      <w:r>
        <w:rPr>
          <w:spacing w:val="-59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vendas</w:t>
      </w:r>
      <w:r>
        <w:rPr>
          <w:spacing w:val="-8"/>
          <w:w w:val="115"/>
        </w:rPr>
        <w:t> </w:t>
      </w:r>
      <w:r>
        <w:rPr>
          <w:w w:val="115"/>
        </w:rPr>
        <w:t>precipitadas</w:t>
      </w:r>
      <w:r>
        <w:rPr>
          <w:spacing w:val="-8"/>
          <w:w w:val="115"/>
        </w:rPr>
        <w:t> </w:t>
      </w:r>
      <w:r>
        <w:rPr>
          <w:w w:val="115"/>
        </w:rPr>
        <w:t>e</w:t>
      </w:r>
      <w:r>
        <w:rPr>
          <w:spacing w:val="-8"/>
          <w:w w:val="115"/>
        </w:rPr>
        <w:t> </w:t>
      </w:r>
      <w:r>
        <w:rPr>
          <w:w w:val="115"/>
        </w:rPr>
        <w:t>sem</w:t>
      </w:r>
      <w:r>
        <w:rPr>
          <w:spacing w:val="-9"/>
          <w:w w:val="115"/>
        </w:rPr>
        <w:t> </w:t>
      </w:r>
      <w:r>
        <w:rPr>
          <w:w w:val="115"/>
        </w:rPr>
        <w:t>necessidade.</w:t>
      </w:r>
      <w:r>
        <w:rPr>
          <w:spacing w:val="-8"/>
          <w:w w:val="115"/>
        </w:rPr>
        <w:t> </w:t>
      </w:r>
      <w:r>
        <w:rPr>
          <w:w w:val="115"/>
        </w:rPr>
        <w:t>Por</w:t>
      </w:r>
      <w:r>
        <w:rPr>
          <w:spacing w:val="-8"/>
          <w:w w:val="115"/>
        </w:rPr>
        <w:t> </w:t>
      </w:r>
      <w:r>
        <w:rPr>
          <w:w w:val="115"/>
        </w:rPr>
        <w:t>isso,</w:t>
      </w:r>
      <w:r>
        <w:rPr>
          <w:spacing w:val="-8"/>
          <w:w w:val="115"/>
        </w:rPr>
        <w:t> </w:t>
      </w:r>
      <w:r>
        <w:rPr>
          <w:w w:val="115"/>
        </w:rPr>
        <w:t>é</w:t>
      </w:r>
      <w:r>
        <w:rPr>
          <w:spacing w:val="-9"/>
          <w:w w:val="115"/>
        </w:rPr>
        <w:t> </w:t>
      </w:r>
      <w:r>
        <w:rPr>
          <w:w w:val="115"/>
        </w:rPr>
        <w:t>muito</w:t>
      </w:r>
      <w:r>
        <w:rPr>
          <w:spacing w:val="-8"/>
          <w:w w:val="115"/>
        </w:rPr>
        <w:t> </w:t>
      </w:r>
      <w:r>
        <w:rPr>
          <w:w w:val="115"/>
        </w:rPr>
        <w:t>importante</w:t>
      </w:r>
      <w:r>
        <w:rPr>
          <w:spacing w:val="-8"/>
          <w:w w:val="115"/>
        </w:rPr>
        <w:t> </w:t>
      </w:r>
      <w:r>
        <w:rPr>
          <w:w w:val="115"/>
        </w:rPr>
        <w:t>também</w:t>
      </w:r>
      <w:r>
        <w:rPr>
          <w:spacing w:val="-8"/>
          <w:w w:val="115"/>
        </w:rPr>
        <w:t> </w:t>
      </w:r>
      <w:r>
        <w:rPr>
          <w:w w:val="115"/>
        </w:rPr>
        <w:t>que</w:t>
      </w:r>
      <w:r>
        <w:rPr>
          <w:spacing w:val="-9"/>
          <w:w w:val="115"/>
        </w:rPr>
        <w:t> </w:t>
      </w:r>
      <w:r>
        <w:rPr>
          <w:w w:val="115"/>
        </w:rPr>
        <w:t>nós</w:t>
      </w:r>
      <w:r>
        <w:rPr>
          <w:spacing w:val="-58"/>
          <w:w w:val="115"/>
        </w:rPr>
        <w:t> </w:t>
      </w:r>
      <w:r>
        <w:rPr>
          <w:w w:val="115"/>
        </w:rPr>
        <w:t>possamos</w:t>
      </w:r>
      <w:r>
        <w:rPr>
          <w:spacing w:val="-4"/>
          <w:w w:val="115"/>
        </w:rPr>
        <w:t> </w:t>
      </w:r>
      <w:r>
        <w:rPr>
          <w:w w:val="115"/>
        </w:rPr>
        <w:t>registrar,</w:t>
      </w:r>
      <w:r>
        <w:rPr>
          <w:spacing w:val="-3"/>
          <w:w w:val="115"/>
        </w:rPr>
        <w:t> </w:t>
      </w:r>
      <w:r>
        <w:rPr>
          <w:w w:val="115"/>
        </w:rPr>
        <w:t>mais</w:t>
      </w:r>
      <w:r>
        <w:rPr>
          <w:spacing w:val="-3"/>
          <w:w w:val="115"/>
        </w:rPr>
        <w:t> </w:t>
      </w:r>
      <w:r>
        <w:rPr>
          <w:w w:val="115"/>
        </w:rPr>
        <w:t>do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somente</w:t>
      </w:r>
      <w:r>
        <w:rPr>
          <w:spacing w:val="-3"/>
          <w:w w:val="115"/>
        </w:rPr>
        <w:t> </w:t>
      </w:r>
      <w:r>
        <w:rPr>
          <w:w w:val="115"/>
        </w:rPr>
        <w:t>números,</w:t>
      </w:r>
      <w:r>
        <w:rPr>
          <w:spacing w:val="-3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motivo</w:t>
      </w:r>
      <w:r>
        <w:rPr>
          <w:spacing w:val="-3"/>
          <w:w w:val="115"/>
        </w:rPr>
        <w:t> </w:t>
      </w:r>
      <w:r>
        <w:rPr>
          <w:w w:val="115"/>
        </w:rPr>
        <w:t>pelo</w:t>
      </w:r>
      <w:r>
        <w:rPr>
          <w:spacing w:val="-3"/>
          <w:w w:val="115"/>
        </w:rPr>
        <w:t> </w:t>
      </w:r>
      <w:r>
        <w:rPr>
          <w:w w:val="115"/>
        </w:rPr>
        <w:t>qual</w:t>
      </w:r>
      <w:r>
        <w:rPr>
          <w:spacing w:val="-3"/>
          <w:w w:val="115"/>
        </w:rPr>
        <w:t> </w:t>
      </w:r>
      <w:r>
        <w:rPr>
          <w:w w:val="115"/>
        </w:rPr>
        <w:t>investimos.</w:t>
      </w:r>
    </w:p>
    <w:p>
      <w:pPr>
        <w:spacing w:after="0" w:line="254" w:lineRule="auto"/>
        <w:jc w:val="both"/>
        <w:sectPr>
          <w:pgSz w:w="12240" w:h="15840"/>
          <w:pgMar w:top="1480" w:bottom="280" w:left="1540" w:right="1280"/>
        </w:sectPr>
      </w:pPr>
    </w:p>
    <w:p>
      <w:pPr>
        <w:spacing w:before="82"/>
        <w:ind w:left="11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w w:val="125"/>
          <w:sz w:val="20"/>
        </w:rPr>
        <w:t>ANTIFRAGILIDADE</w:t>
      </w:r>
      <w:r>
        <w:rPr>
          <w:rFonts w:ascii="Trebuchet MS"/>
          <w:b/>
          <w:spacing w:val="-11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NOS</w:t>
      </w:r>
      <w:r>
        <w:rPr>
          <w:rFonts w:ascii="Trebuchet MS"/>
          <w:b/>
          <w:spacing w:val="-11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INVESTIMENTOS</w:t>
      </w:r>
    </w:p>
    <w:p>
      <w:pPr>
        <w:pStyle w:val="BodyText"/>
        <w:spacing w:line="254" w:lineRule="auto" w:before="11"/>
        <w:ind w:left="113" w:right="372"/>
        <w:jc w:val="both"/>
      </w:pPr>
      <w:r>
        <w:rPr>
          <w:w w:val="115"/>
        </w:rPr>
        <w:t>Nesta</w:t>
      </w:r>
      <w:r>
        <w:rPr>
          <w:spacing w:val="-8"/>
          <w:w w:val="115"/>
        </w:rPr>
        <w:t> </w:t>
      </w:r>
      <w:r>
        <w:rPr>
          <w:w w:val="115"/>
        </w:rPr>
        <w:t>seção</w:t>
      </w:r>
      <w:r>
        <w:rPr>
          <w:spacing w:val="-7"/>
          <w:w w:val="115"/>
        </w:rPr>
        <w:t> </w:t>
      </w:r>
      <w:r>
        <w:rPr>
          <w:w w:val="115"/>
        </w:rPr>
        <w:t>vamos</w:t>
      </w:r>
      <w:r>
        <w:rPr>
          <w:spacing w:val="-7"/>
          <w:w w:val="115"/>
        </w:rPr>
        <w:t> </w:t>
      </w:r>
      <w:r>
        <w:rPr>
          <w:w w:val="115"/>
        </w:rPr>
        <w:t>revisitar</w:t>
      </w:r>
      <w:r>
        <w:rPr>
          <w:spacing w:val="-7"/>
          <w:w w:val="115"/>
        </w:rPr>
        <w:t> </w:t>
      </w:r>
      <w:r>
        <w:rPr>
          <w:w w:val="115"/>
        </w:rPr>
        <w:t>o</w:t>
      </w:r>
      <w:r>
        <w:rPr>
          <w:spacing w:val="-7"/>
          <w:w w:val="115"/>
        </w:rPr>
        <w:t> </w:t>
      </w:r>
      <w:r>
        <w:rPr>
          <w:w w:val="115"/>
        </w:rPr>
        <w:t>conceito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antifrágil.</w:t>
      </w:r>
      <w:r>
        <w:rPr>
          <w:spacing w:val="-7"/>
          <w:w w:val="115"/>
        </w:rPr>
        <w:t> </w:t>
      </w:r>
      <w:r>
        <w:rPr>
          <w:w w:val="115"/>
        </w:rPr>
        <w:t>Aﬁnal,</w:t>
      </w:r>
      <w:r>
        <w:rPr>
          <w:spacing w:val="-7"/>
          <w:w w:val="115"/>
        </w:rPr>
        <w:t> </w:t>
      </w:r>
      <w:r>
        <w:rPr>
          <w:w w:val="115"/>
        </w:rPr>
        <w:t>quando</w:t>
      </w:r>
      <w:r>
        <w:rPr>
          <w:spacing w:val="-7"/>
          <w:w w:val="115"/>
        </w:rPr>
        <w:t> </w:t>
      </w:r>
      <w:r>
        <w:rPr>
          <w:w w:val="115"/>
        </w:rPr>
        <w:t>falamos</w:t>
      </w:r>
      <w:r>
        <w:rPr>
          <w:spacing w:val="-7"/>
          <w:w w:val="115"/>
        </w:rPr>
        <w:t> </w:t>
      </w:r>
      <w:r>
        <w:rPr>
          <w:w w:val="115"/>
        </w:rPr>
        <w:t>de</w:t>
      </w:r>
      <w:r>
        <w:rPr>
          <w:spacing w:val="-7"/>
          <w:w w:val="115"/>
        </w:rPr>
        <w:t> </w:t>
      </w:r>
      <w:r>
        <w:rPr>
          <w:w w:val="115"/>
        </w:rPr>
        <w:t>ﬁnanças,</w:t>
      </w:r>
      <w:r>
        <w:rPr>
          <w:spacing w:val="-59"/>
          <w:w w:val="115"/>
        </w:rPr>
        <w:t> </w:t>
      </w:r>
      <w:r>
        <w:rPr>
          <w:w w:val="115"/>
        </w:rPr>
        <w:t>a antifragilidade não é apenas aplicável para o risco da ruína: ela também é aplicável</w:t>
      </w:r>
      <w:r>
        <w:rPr>
          <w:spacing w:val="1"/>
          <w:w w:val="115"/>
        </w:rPr>
        <w:t> </w:t>
      </w:r>
      <w:r>
        <w:rPr>
          <w:w w:val="115"/>
        </w:rPr>
        <w:t>para</w:t>
      </w:r>
      <w:r>
        <w:rPr>
          <w:spacing w:val="-3"/>
          <w:w w:val="115"/>
        </w:rPr>
        <w:t> </w:t>
      </w:r>
      <w:r>
        <w:rPr>
          <w:w w:val="115"/>
        </w:rPr>
        <w:t>quando</w:t>
      </w:r>
      <w:r>
        <w:rPr>
          <w:spacing w:val="-2"/>
          <w:w w:val="115"/>
        </w:rPr>
        <w:t> </w:t>
      </w:r>
      <w:r>
        <w:rPr>
          <w:w w:val="115"/>
        </w:rPr>
        <w:t>vamos</w:t>
      </w:r>
      <w:r>
        <w:rPr>
          <w:spacing w:val="-2"/>
          <w:w w:val="115"/>
        </w:rPr>
        <w:t> </w:t>
      </w:r>
      <w:r>
        <w:rPr>
          <w:w w:val="115"/>
        </w:rPr>
        <w:t>falar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risco</w:t>
      </w:r>
      <w:r>
        <w:rPr>
          <w:spacing w:val="-2"/>
          <w:w w:val="115"/>
        </w:rPr>
        <w:t> </w:t>
      </w:r>
      <w:r>
        <w:rPr>
          <w:w w:val="115"/>
        </w:rPr>
        <w:t>sistêmico</w:t>
      </w:r>
      <w:r>
        <w:rPr>
          <w:spacing w:val="-2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não</w:t>
      </w:r>
      <w:r>
        <w:rPr>
          <w:spacing w:val="-2"/>
          <w:w w:val="115"/>
        </w:rPr>
        <w:t> </w:t>
      </w:r>
      <w:r>
        <w:rPr>
          <w:w w:val="115"/>
        </w:rPr>
        <w:t>sistêmico</w:t>
      </w:r>
      <w:r>
        <w:rPr>
          <w:spacing w:val="-2"/>
          <w:w w:val="115"/>
        </w:rPr>
        <w:t> </w:t>
      </w:r>
      <w:r>
        <w:rPr>
          <w:w w:val="115"/>
        </w:rPr>
        <w:t>nos</w:t>
      </w:r>
      <w:r>
        <w:rPr>
          <w:spacing w:val="-2"/>
          <w:w w:val="115"/>
        </w:rPr>
        <w:t> </w:t>
      </w:r>
      <w:r>
        <w:rPr>
          <w:w w:val="115"/>
        </w:rPr>
        <w:t>investimentos.</w:t>
      </w:r>
    </w:p>
    <w:p>
      <w:pPr>
        <w:pStyle w:val="BodyText"/>
        <w:spacing w:line="254" w:lineRule="auto"/>
        <w:ind w:left="113" w:right="376" w:firstLine="200"/>
        <w:jc w:val="both"/>
      </w:pPr>
      <w:r>
        <w:rPr>
          <w:w w:val="115"/>
        </w:rPr>
        <w:t>Mas</w:t>
      </w:r>
      <w:r>
        <w:rPr>
          <w:spacing w:val="-5"/>
          <w:w w:val="115"/>
        </w:rPr>
        <w:t> </w:t>
      </w:r>
      <w:r>
        <w:rPr>
          <w:w w:val="115"/>
        </w:rPr>
        <w:t>é</w:t>
      </w:r>
      <w:r>
        <w:rPr>
          <w:spacing w:val="-4"/>
          <w:w w:val="115"/>
        </w:rPr>
        <w:t> </w:t>
      </w:r>
      <w:r>
        <w:rPr>
          <w:w w:val="115"/>
        </w:rPr>
        <w:t>possível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você</w:t>
      </w:r>
      <w:r>
        <w:rPr>
          <w:spacing w:val="-4"/>
          <w:w w:val="115"/>
        </w:rPr>
        <w:t> </w:t>
      </w:r>
      <w:r>
        <w:rPr>
          <w:w w:val="115"/>
        </w:rPr>
        <w:t>ainda</w:t>
      </w:r>
      <w:r>
        <w:rPr>
          <w:spacing w:val="-5"/>
          <w:w w:val="115"/>
        </w:rPr>
        <w:t> </w:t>
      </w:r>
      <w:r>
        <w:rPr>
          <w:w w:val="115"/>
        </w:rPr>
        <w:t>não</w:t>
      </w:r>
      <w:r>
        <w:rPr>
          <w:spacing w:val="-4"/>
          <w:w w:val="115"/>
        </w:rPr>
        <w:t> </w:t>
      </w:r>
      <w:r>
        <w:rPr>
          <w:w w:val="115"/>
        </w:rPr>
        <w:t>saiba,</w:t>
      </w:r>
      <w:r>
        <w:rPr>
          <w:spacing w:val="-4"/>
          <w:w w:val="115"/>
        </w:rPr>
        <w:t> </w:t>
      </w:r>
      <w:r>
        <w:rPr>
          <w:w w:val="115"/>
        </w:rPr>
        <w:t>exatamente,</w:t>
      </w:r>
      <w:r>
        <w:rPr>
          <w:spacing w:val="-5"/>
          <w:w w:val="115"/>
        </w:rPr>
        <w:t> </w:t>
      </w:r>
      <w:r>
        <w:rPr>
          <w:w w:val="115"/>
        </w:rPr>
        <w:t>o</w:t>
      </w:r>
      <w:r>
        <w:rPr>
          <w:spacing w:val="-4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são</w:t>
      </w:r>
      <w:r>
        <w:rPr>
          <w:spacing w:val="-5"/>
          <w:w w:val="115"/>
        </w:rPr>
        <w:t> </w:t>
      </w:r>
      <w:r>
        <w:rPr>
          <w:w w:val="115"/>
        </w:rPr>
        <w:t>esses</w:t>
      </w:r>
      <w:r>
        <w:rPr>
          <w:spacing w:val="-4"/>
          <w:w w:val="115"/>
        </w:rPr>
        <w:t> </w:t>
      </w:r>
      <w:r>
        <w:rPr>
          <w:w w:val="115"/>
        </w:rPr>
        <w:t>tipos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4"/>
          <w:w w:val="115"/>
        </w:rPr>
        <w:t> </w:t>
      </w:r>
      <w:r>
        <w:rPr>
          <w:w w:val="115"/>
        </w:rPr>
        <w:t>risco.</w:t>
      </w:r>
      <w:r>
        <w:rPr>
          <w:spacing w:val="-59"/>
          <w:w w:val="115"/>
        </w:rPr>
        <w:t> </w:t>
      </w:r>
      <w:r>
        <w:rPr>
          <w:w w:val="115"/>
        </w:rPr>
        <w:t>Por isso, primeiro vou explicar a</w:t>
      </w:r>
      <w:r>
        <w:rPr>
          <w:spacing w:val="1"/>
          <w:w w:val="115"/>
        </w:rPr>
        <w:t> </w:t>
      </w:r>
      <w:r>
        <w:rPr>
          <w:w w:val="115"/>
        </w:rPr>
        <w:t>diferença entre os dois.</w:t>
      </w:r>
    </w:p>
    <w:p>
      <w:pPr>
        <w:pStyle w:val="BodyText"/>
        <w:spacing w:line="254" w:lineRule="auto"/>
        <w:ind w:left="113" w:right="374" w:firstLine="200"/>
        <w:jc w:val="both"/>
      </w:pPr>
      <w:r>
        <w:rPr>
          <w:w w:val="110"/>
        </w:rPr>
        <w:t>Risco</w:t>
      </w:r>
      <w:r>
        <w:rPr>
          <w:spacing w:val="23"/>
          <w:w w:val="110"/>
        </w:rPr>
        <w:t> </w:t>
      </w:r>
      <w:r>
        <w:rPr>
          <w:w w:val="110"/>
        </w:rPr>
        <w:t>sistêmico</w:t>
      </w:r>
      <w:r>
        <w:rPr>
          <w:spacing w:val="22"/>
          <w:w w:val="110"/>
        </w:rPr>
        <w:t> </w:t>
      </w:r>
      <w:r>
        <w:rPr>
          <w:w w:val="110"/>
        </w:rPr>
        <w:t>(ou</w:t>
      </w:r>
      <w:r>
        <w:rPr>
          <w:spacing w:val="23"/>
          <w:w w:val="110"/>
        </w:rPr>
        <w:t> </w:t>
      </w:r>
      <w:r>
        <w:rPr>
          <w:w w:val="110"/>
        </w:rPr>
        <w:t>risco</w:t>
      </w:r>
      <w:r>
        <w:rPr>
          <w:spacing w:val="23"/>
          <w:w w:val="110"/>
        </w:rPr>
        <w:t> </w:t>
      </w:r>
      <w:r>
        <w:rPr>
          <w:w w:val="110"/>
        </w:rPr>
        <w:t>sistemático)</w:t>
      </w:r>
      <w:r>
        <w:rPr>
          <w:spacing w:val="23"/>
          <w:w w:val="110"/>
        </w:rPr>
        <w:t> </w:t>
      </w:r>
      <w:r>
        <w:rPr>
          <w:w w:val="110"/>
        </w:rPr>
        <w:t>é,</w:t>
      </w:r>
      <w:r>
        <w:rPr>
          <w:spacing w:val="23"/>
          <w:w w:val="110"/>
        </w:rPr>
        <w:t> </w:t>
      </w:r>
      <w:r>
        <w:rPr>
          <w:w w:val="110"/>
        </w:rPr>
        <w:t>como</w:t>
      </w:r>
      <w:r>
        <w:rPr>
          <w:spacing w:val="23"/>
          <w:w w:val="110"/>
        </w:rPr>
        <w:t> </w:t>
      </w:r>
      <w:r>
        <w:rPr>
          <w:w w:val="110"/>
        </w:rPr>
        <w:t>o</w:t>
      </w:r>
      <w:r>
        <w:rPr>
          <w:spacing w:val="23"/>
          <w:w w:val="110"/>
        </w:rPr>
        <w:t> </w:t>
      </w:r>
      <w:r>
        <w:rPr>
          <w:w w:val="110"/>
        </w:rPr>
        <w:t>próprio</w:t>
      </w:r>
      <w:r>
        <w:rPr>
          <w:spacing w:val="23"/>
          <w:w w:val="110"/>
        </w:rPr>
        <w:t> </w:t>
      </w:r>
      <w:r>
        <w:rPr>
          <w:w w:val="110"/>
        </w:rPr>
        <w:t>nome</w:t>
      </w:r>
      <w:r>
        <w:rPr>
          <w:spacing w:val="23"/>
          <w:w w:val="110"/>
        </w:rPr>
        <w:t> </w:t>
      </w:r>
      <w:r>
        <w:rPr>
          <w:w w:val="110"/>
        </w:rPr>
        <w:t>diz,</w:t>
      </w:r>
      <w:r>
        <w:rPr>
          <w:spacing w:val="23"/>
          <w:w w:val="110"/>
        </w:rPr>
        <w:t> </w:t>
      </w:r>
      <w:r>
        <w:rPr>
          <w:w w:val="110"/>
        </w:rPr>
        <w:t>o</w:t>
      </w:r>
      <w:r>
        <w:rPr>
          <w:spacing w:val="23"/>
          <w:w w:val="110"/>
        </w:rPr>
        <w:t> </w:t>
      </w:r>
      <w:r>
        <w:rPr>
          <w:w w:val="110"/>
        </w:rPr>
        <w:t>risco</w:t>
      </w:r>
      <w:r>
        <w:rPr>
          <w:spacing w:val="23"/>
          <w:w w:val="110"/>
        </w:rPr>
        <w:t> </w:t>
      </w:r>
      <w:r>
        <w:rPr>
          <w:w w:val="110"/>
        </w:rPr>
        <w:t>que</w:t>
      </w:r>
      <w:r>
        <w:rPr>
          <w:spacing w:val="23"/>
          <w:w w:val="110"/>
        </w:rPr>
        <w:t> </w:t>
      </w:r>
      <w:r>
        <w:rPr>
          <w:w w:val="110"/>
        </w:rPr>
        <w:t>envolve</w:t>
      </w:r>
      <w:r>
        <w:rPr>
          <w:spacing w:val="-56"/>
          <w:w w:val="110"/>
        </w:rPr>
        <w:t> </w:t>
      </w:r>
      <w:r>
        <w:rPr>
          <w:w w:val="110"/>
        </w:rPr>
        <w:t>o</w:t>
      </w:r>
      <w:r>
        <w:rPr>
          <w:spacing w:val="28"/>
          <w:w w:val="110"/>
        </w:rPr>
        <w:t> </w:t>
      </w:r>
      <w:r>
        <w:rPr>
          <w:w w:val="110"/>
        </w:rPr>
        <w:t>sistema</w:t>
      </w:r>
      <w:r>
        <w:rPr>
          <w:spacing w:val="29"/>
          <w:w w:val="110"/>
        </w:rPr>
        <w:t> </w:t>
      </w:r>
      <w:r>
        <w:rPr>
          <w:w w:val="110"/>
        </w:rPr>
        <w:t>como</w:t>
      </w:r>
      <w:r>
        <w:rPr>
          <w:spacing w:val="29"/>
          <w:w w:val="110"/>
        </w:rPr>
        <w:t> </w:t>
      </w:r>
      <w:r>
        <w:rPr>
          <w:w w:val="110"/>
        </w:rPr>
        <w:t>um</w:t>
      </w:r>
      <w:r>
        <w:rPr>
          <w:spacing w:val="29"/>
          <w:w w:val="110"/>
        </w:rPr>
        <w:t> </w:t>
      </w:r>
      <w:r>
        <w:rPr>
          <w:w w:val="110"/>
        </w:rPr>
        <w:t>todo.</w:t>
      </w:r>
      <w:r>
        <w:rPr>
          <w:spacing w:val="29"/>
          <w:w w:val="110"/>
        </w:rPr>
        <w:t> </w:t>
      </w:r>
      <w:r>
        <w:rPr>
          <w:w w:val="110"/>
        </w:rPr>
        <w:t>Basicamente,</w:t>
      </w:r>
      <w:r>
        <w:rPr>
          <w:spacing w:val="28"/>
          <w:w w:val="110"/>
        </w:rPr>
        <w:t> </w:t>
      </w:r>
      <w:r>
        <w:rPr>
          <w:w w:val="110"/>
        </w:rPr>
        <w:t>é</w:t>
      </w:r>
      <w:r>
        <w:rPr>
          <w:spacing w:val="29"/>
          <w:w w:val="110"/>
        </w:rPr>
        <w:t> </w:t>
      </w:r>
      <w:r>
        <w:rPr>
          <w:w w:val="110"/>
        </w:rPr>
        <w:t>um</w:t>
      </w:r>
      <w:r>
        <w:rPr>
          <w:spacing w:val="29"/>
          <w:w w:val="110"/>
        </w:rPr>
        <w:t> </w:t>
      </w:r>
      <w:r>
        <w:rPr>
          <w:w w:val="110"/>
        </w:rPr>
        <w:t>risco</w:t>
      </w:r>
      <w:r>
        <w:rPr>
          <w:spacing w:val="29"/>
          <w:w w:val="110"/>
        </w:rPr>
        <w:t> </w:t>
      </w:r>
      <w:r>
        <w:rPr>
          <w:w w:val="110"/>
        </w:rPr>
        <w:t>que,</w:t>
      </w:r>
      <w:r>
        <w:rPr>
          <w:spacing w:val="29"/>
          <w:w w:val="110"/>
        </w:rPr>
        <w:t> </w:t>
      </w:r>
      <w:r>
        <w:rPr>
          <w:w w:val="110"/>
        </w:rPr>
        <w:t>como</w:t>
      </w:r>
      <w:r>
        <w:rPr>
          <w:spacing w:val="29"/>
          <w:w w:val="110"/>
        </w:rPr>
        <w:t> </w:t>
      </w:r>
      <w:r>
        <w:rPr>
          <w:w w:val="110"/>
        </w:rPr>
        <w:t>envolve</w:t>
      </w:r>
      <w:r>
        <w:rPr>
          <w:spacing w:val="28"/>
          <w:w w:val="110"/>
        </w:rPr>
        <w:t> </w:t>
      </w:r>
      <w:r>
        <w:rPr>
          <w:w w:val="110"/>
        </w:rPr>
        <w:t>todo</w:t>
      </w:r>
      <w:r>
        <w:rPr>
          <w:spacing w:val="29"/>
          <w:w w:val="110"/>
        </w:rPr>
        <w:t> </w:t>
      </w:r>
      <w:r>
        <w:rPr>
          <w:w w:val="110"/>
        </w:rPr>
        <w:t>o</w:t>
      </w:r>
      <w:r>
        <w:rPr>
          <w:spacing w:val="29"/>
          <w:w w:val="110"/>
        </w:rPr>
        <w:t> </w:t>
      </w:r>
      <w:r>
        <w:rPr>
          <w:w w:val="110"/>
        </w:rPr>
        <w:t>“sistema”,</w:t>
      </w:r>
      <w:r>
        <w:rPr>
          <w:spacing w:val="-56"/>
          <w:w w:val="110"/>
        </w:rPr>
        <w:t> </w:t>
      </w:r>
      <w:r>
        <w:rPr>
          <w:w w:val="110"/>
        </w:rPr>
        <w:t>não</w:t>
      </w:r>
      <w:r>
        <w:rPr>
          <w:spacing w:val="1"/>
          <w:w w:val="110"/>
        </w:rPr>
        <w:t> </w:t>
      </w:r>
      <w:r>
        <w:rPr>
          <w:w w:val="110"/>
        </w:rPr>
        <w:t>pode</w:t>
      </w:r>
      <w:r>
        <w:rPr>
          <w:spacing w:val="1"/>
          <w:w w:val="110"/>
        </w:rPr>
        <w:t> </w:t>
      </w:r>
      <w:r>
        <w:rPr>
          <w:w w:val="110"/>
        </w:rPr>
        <w:t>ser</w:t>
      </w:r>
      <w:r>
        <w:rPr>
          <w:spacing w:val="1"/>
          <w:w w:val="110"/>
        </w:rPr>
        <w:t> </w:t>
      </w:r>
      <w:r>
        <w:rPr>
          <w:w w:val="110"/>
        </w:rPr>
        <w:t>eliminado.</w:t>
      </w:r>
      <w:r>
        <w:rPr>
          <w:spacing w:val="1"/>
          <w:w w:val="110"/>
        </w:rPr>
        <w:t> </w:t>
      </w:r>
      <w:r>
        <w:rPr>
          <w:w w:val="110"/>
        </w:rPr>
        <w:t>Todas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empresas</w:t>
      </w:r>
      <w:r>
        <w:rPr>
          <w:spacing w:val="1"/>
          <w:w w:val="110"/>
        </w:rPr>
        <w:t> </w:t>
      </w:r>
      <w:r>
        <w:rPr>
          <w:w w:val="110"/>
        </w:rPr>
        <w:t>que  estão  dentro  do  “sistema”  estão</w:t>
      </w:r>
      <w:r>
        <w:rPr>
          <w:spacing w:val="1"/>
          <w:w w:val="110"/>
        </w:rPr>
        <w:t> </w:t>
      </w:r>
      <w:r>
        <w:rPr>
          <w:w w:val="110"/>
        </w:rPr>
        <w:t>sujeitas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esse</w:t>
      </w:r>
      <w:r>
        <w:rPr>
          <w:spacing w:val="5"/>
          <w:w w:val="110"/>
        </w:rPr>
        <w:t> </w:t>
      </w:r>
      <w:r>
        <w:rPr>
          <w:w w:val="110"/>
        </w:rPr>
        <w:t>risco.</w:t>
      </w:r>
    </w:p>
    <w:p>
      <w:pPr>
        <w:pStyle w:val="BodyText"/>
        <w:spacing w:line="254" w:lineRule="auto" w:before="1"/>
        <w:ind w:left="113" w:right="372" w:firstLine="200"/>
        <w:jc w:val="both"/>
      </w:pPr>
      <w:r>
        <w:rPr>
          <w:w w:val="115"/>
        </w:rPr>
        <w:t>Pense na crise de 2008 como exemplo. Não importa o tipo de ação, desde o setor</w:t>
      </w:r>
      <w:r>
        <w:rPr>
          <w:spacing w:val="1"/>
          <w:w w:val="115"/>
        </w:rPr>
        <w:t> </w:t>
      </w:r>
      <w:r>
        <w:rPr>
          <w:w w:val="115"/>
        </w:rPr>
        <w:t>imobiliário até o setor de serviços, o ﬁm foi o mesmo: todo investidor viu suas ações</w:t>
      </w:r>
      <w:r>
        <w:rPr>
          <w:spacing w:val="1"/>
          <w:w w:val="115"/>
        </w:rPr>
        <w:t> </w:t>
      </w:r>
      <w:r>
        <w:rPr>
          <w:w w:val="115"/>
        </w:rPr>
        <w:t>despencarem</w:t>
      </w:r>
      <w:r>
        <w:rPr>
          <w:spacing w:val="1"/>
          <w:w w:val="115"/>
        </w:rPr>
        <w:t> </w:t>
      </w:r>
      <w:r>
        <w:rPr>
          <w:w w:val="115"/>
        </w:rPr>
        <w:t>junto</w:t>
      </w:r>
      <w:r>
        <w:rPr>
          <w:spacing w:val="1"/>
          <w:w w:val="115"/>
        </w:rPr>
        <w:t> </w:t>
      </w:r>
      <w:r>
        <w:rPr>
          <w:w w:val="115"/>
        </w:rPr>
        <w:t>com</w:t>
      </w:r>
      <w:r>
        <w:rPr>
          <w:spacing w:val="1"/>
          <w:w w:val="115"/>
        </w:rPr>
        <w:t> </w:t>
      </w:r>
      <w:r>
        <w:rPr>
          <w:w w:val="115"/>
        </w:rPr>
        <w:t>todas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Bolsas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Valores</w:t>
      </w:r>
      <w:r>
        <w:rPr>
          <w:spacing w:val="1"/>
          <w:w w:val="115"/>
        </w:rPr>
        <w:t> </w:t>
      </w:r>
      <w:r>
        <w:rPr>
          <w:w w:val="115"/>
        </w:rPr>
        <w:t>norte-americanas</w:t>
      </w:r>
      <w:r>
        <w:rPr>
          <w:spacing w:val="1"/>
          <w:w w:val="115"/>
        </w:rPr>
        <w:t> </w:t>
      </w:r>
      <w:r>
        <w:rPr>
          <w:w w:val="115"/>
        </w:rPr>
        <w:t>(nos</w:t>
      </w:r>
      <w:r>
        <w:rPr>
          <w:spacing w:val="1"/>
          <w:w w:val="115"/>
        </w:rPr>
        <w:t> </w:t>
      </w:r>
      <w:r>
        <w:rPr>
          <w:w w:val="115"/>
        </w:rPr>
        <w:t>EUA,</w:t>
      </w:r>
      <w:r>
        <w:rPr>
          <w:spacing w:val="1"/>
          <w:w w:val="115"/>
        </w:rPr>
        <w:t> </w:t>
      </w:r>
      <w:r>
        <w:rPr>
          <w:w w:val="115"/>
        </w:rPr>
        <w:t>diferentemente</w:t>
      </w:r>
      <w:r>
        <w:rPr>
          <w:spacing w:val="57"/>
          <w:w w:val="115"/>
        </w:rPr>
        <w:t> </w:t>
      </w:r>
      <w:r>
        <w:rPr>
          <w:w w:val="115"/>
        </w:rPr>
        <w:t>do</w:t>
      </w:r>
      <w:r>
        <w:rPr>
          <w:spacing w:val="58"/>
          <w:w w:val="115"/>
        </w:rPr>
        <w:t> </w:t>
      </w:r>
      <w:r>
        <w:rPr>
          <w:w w:val="115"/>
        </w:rPr>
        <w:t>Brasil,</w:t>
      </w:r>
      <w:r>
        <w:rPr>
          <w:spacing w:val="57"/>
          <w:w w:val="115"/>
        </w:rPr>
        <w:t> </w:t>
      </w:r>
      <w:r>
        <w:rPr>
          <w:w w:val="115"/>
        </w:rPr>
        <w:t>há</w:t>
      </w:r>
      <w:r>
        <w:rPr>
          <w:spacing w:val="58"/>
          <w:w w:val="115"/>
        </w:rPr>
        <w:t> </w:t>
      </w:r>
      <w:r>
        <w:rPr>
          <w:w w:val="115"/>
        </w:rPr>
        <w:t>mais</w:t>
      </w:r>
      <w:r>
        <w:rPr>
          <w:spacing w:val="57"/>
          <w:w w:val="115"/>
        </w:rPr>
        <w:t> </w:t>
      </w:r>
      <w:r>
        <w:rPr>
          <w:w w:val="115"/>
        </w:rPr>
        <w:t>de</w:t>
      </w:r>
      <w:r>
        <w:rPr>
          <w:spacing w:val="58"/>
          <w:w w:val="115"/>
        </w:rPr>
        <w:t> </w:t>
      </w:r>
      <w:r>
        <w:rPr>
          <w:w w:val="115"/>
        </w:rPr>
        <w:t>uma</w:t>
      </w:r>
      <w:r>
        <w:rPr>
          <w:spacing w:val="57"/>
          <w:w w:val="115"/>
        </w:rPr>
        <w:t> </w:t>
      </w:r>
      <w:r>
        <w:rPr>
          <w:w w:val="115"/>
        </w:rPr>
        <w:t>Bolsa</w:t>
      </w:r>
      <w:r>
        <w:rPr>
          <w:spacing w:val="58"/>
          <w:w w:val="115"/>
        </w:rPr>
        <w:t> </w:t>
      </w:r>
      <w:r>
        <w:rPr>
          <w:w w:val="115"/>
        </w:rPr>
        <w:t>de</w:t>
      </w:r>
      <w:r>
        <w:rPr>
          <w:spacing w:val="57"/>
          <w:w w:val="115"/>
        </w:rPr>
        <w:t> </w:t>
      </w:r>
      <w:r>
        <w:rPr>
          <w:w w:val="115"/>
        </w:rPr>
        <w:t>Valores).</w:t>
      </w:r>
      <w:r>
        <w:rPr>
          <w:spacing w:val="58"/>
          <w:w w:val="115"/>
        </w:rPr>
        <w:t> </w:t>
      </w:r>
      <w:r>
        <w:rPr>
          <w:w w:val="115"/>
        </w:rPr>
        <w:t>Obviamente,</w:t>
      </w:r>
      <w:r>
        <w:rPr>
          <w:spacing w:val="57"/>
          <w:w w:val="115"/>
        </w:rPr>
        <w:t> </w:t>
      </w:r>
      <w:r>
        <w:rPr>
          <w:w w:val="115"/>
        </w:rPr>
        <w:t>alguns</w:t>
      </w:r>
      <w:r>
        <w:rPr>
          <w:spacing w:val="-58"/>
          <w:w w:val="115"/>
        </w:rPr>
        <w:t> </w:t>
      </w:r>
      <w:r>
        <w:rPr>
          <w:w w:val="115"/>
        </w:rPr>
        <w:t>setores</w:t>
      </w:r>
      <w:r>
        <w:rPr>
          <w:spacing w:val="-2"/>
          <w:w w:val="115"/>
        </w:rPr>
        <w:t> </w:t>
      </w:r>
      <w:r>
        <w:rPr>
          <w:w w:val="115"/>
        </w:rPr>
        <w:t>da</w:t>
      </w:r>
      <w:r>
        <w:rPr>
          <w:spacing w:val="-1"/>
          <w:w w:val="115"/>
        </w:rPr>
        <w:t> </w:t>
      </w:r>
      <w:r>
        <w:rPr>
          <w:w w:val="115"/>
        </w:rPr>
        <w:t>economia</w:t>
      </w:r>
      <w:r>
        <w:rPr>
          <w:spacing w:val="-2"/>
          <w:w w:val="115"/>
        </w:rPr>
        <w:t> </w:t>
      </w:r>
      <w:r>
        <w:rPr>
          <w:w w:val="115"/>
        </w:rPr>
        <w:t>sofreram</w:t>
      </w:r>
      <w:r>
        <w:rPr>
          <w:spacing w:val="-1"/>
          <w:w w:val="115"/>
        </w:rPr>
        <w:t> </w:t>
      </w:r>
      <w:r>
        <w:rPr>
          <w:w w:val="115"/>
        </w:rPr>
        <w:t>mais</w:t>
      </w:r>
      <w:r>
        <w:rPr>
          <w:spacing w:val="-2"/>
          <w:w w:val="115"/>
        </w:rPr>
        <w:t> </w:t>
      </w:r>
      <w:r>
        <w:rPr>
          <w:w w:val="115"/>
        </w:rPr>
        <w:t>do</w:t>
      </w:r>
      <w:r>
        <w:rPr>
          <w:spacing w:val="-1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outros,</w:t>
      </w:r>
      <w:r>
        <w:rPr>
          <w:spacing w:val="-1"/>
          <w:w w:val="115"/>
        </w:rPr>
        <w:t> </w:t>
      </w:r>
      <w:r>
        <w:rPr>
          <w:w w:val="115"/>
        </w:rPr>
        <w:t>mas</w:t>
      </w:r>
      <w:r>
        <w:rPr>
          <w:spacing w:val="-2"/>
          <w:w w:val="115"/>
        </w:rPr>
        <w:t> </w:t>
      </w:r>
      <w:r>
        <w:rPr>
          <w:w w:val="115"/>
        </w:rPr>
        <w:t>todos</w:t>
      </w:r>
      <w:r>
        <w:rPr>
          <w:spacing w:val="-1"/>
          <w:w w:val="115"/>
        </w:rPr>
        <w:t> </w:t>
      </w:r>
      <w:r>
        <w:rPr>
          <w:w w:val="115"/>
        </w:rPr>
        <w:t>foram</w:t>
      </w:r>
      <w:r>
        <w:rPr>
          <w:spacing w:val="-2"/>
          <w:w w:val="115"/>
        </w:rPr>
        <w:t> </w:t>
      </w:r>
      <w:r>
        <w:rPr>
          <w:w w:val="115"/>
        </w:rPr>
        <w:t>atingidos.</w:t>
      </w:r>
      <w:r>
        <w:rPr>
          <w:spacing w:val="-1"/>
          <w:w w:val="115"/>
        </w:rPr>
        <w:t> </w:t>
      </w:r>
      <w:r>
        <w:rPr>
          <w:w w:val="115"/>
        </w:rPr>
        <w:t>Por</w:t>
      </w:r>
      <w:r>
        <w:rPr>
          <w:spacing w:val="-2"/>
          <w:w w:val="115"/>
        </w:rPr>
        <w:t> </w:t>
      </w:r>
      <w:r>
        <w:rPr>
          <w:w w:val="115"/>
        </w:rPr>
        <w:t>isso,</w:t>
      </w:r>
      <w:r>
        <w:rPr>
          <w:spacing w:val="-58"/>
          <w:w w:val="115"/>
        </w:rPr>
        <w:t> </w:t>
      </w:r>
      <w:r>
        <w:rPr>
          <w:w w:val="115"/>
        </w:rPr>
        <w:t>é importante entender que não é possível anular o risco sistêmico. Querendo ou não,</w:t>
      </w:r>
      <w:r>
        <w:rPr>
          <w:spacing w:val="1"/>
          <w:w w:val="115"/>
        </w:rPr>
        <w:t> </w:t>
      </w:r>
      <w:r>
        <w:rPr>
          <w:w w:val="115"/>
        </w:rPr>
        <w:t>estaremos</w:t>
      </w:r>
      <w:r>
        <w:rPr>
          <w:spacing w:val="1"/>
          <w:w w:val="115"/>
        </w:rPr>
        <w:t> </w:t>
      </w:r>
      <w:r>
        <w:rPr>
          <w:w w:val="115"/>
        </w:rPr>
        <w:t>sujeitos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ele.</w:t>
      </w:r>
    </w:p>
    <w:p>
      <w:pPr>
        <w:pStyle w:val="BodyText"/>
        <w:spacing w:line="254" w:lineRule="auto"/>
        <w:ind w:left="113" w:right="377" w:firstLine="200"/>
        <w:jc w:val="both"/>
      </w:pPr>
      <w:r>
        <w:rPr>
          <w:w w:val="115"/>
        </w:rPr>
        <w:t>O risco não sistêmico é diferente. É o risco que, como o nome já diz, não envolve o</w:t>
      </w:r>
      <w:r>
        <w:rPr>
          <w:spacing w:val="1"/>
          <w:w w:val="115"/>
        </w:rPr>
        <w:t> </w:t>
      </w:r>
      <w:r>
        <w:rPr>
          <w:w w:val="115"/>
        </w:rPr>
        <w:t>sistema como um todo. Porém, ele compreende um risco que pode afetar tanto só uma</w:t>
      </w:r>
      <w:r>
        <w:rPr>
          <w:spacing w:val="1"/>
          <w:w w:val="115"/>
        </w:rPr>
        <w:t> </w:t>
      </w:r>
      <w:r>
        <w:rPr>
          <w:w w:val="115"/>
        </w:rPr>
        <w:t>empresa</w:t>
      </w:r>
      <w:r>
        <w:rPr>
          <w:spacing w:val="1"/>
          <w:w w:val="115"/>
        </w:rPr>
        <w:t> </w:t>
      </w:r>
      <w:r>
        <w:rPr>
          <w:w w:val="115"/>
        </w:rPr>
        <w:t>quanto</w:t>
      </w:r>
      <w:r>
        <w:rPr>
          <w:spacing w:val="2"/>
          <w:w w:val="115"/>
        </w:rPr>
        <w:t> </w:t>
      </w:r>
      <w:r>
        <w:rPr>
          <w:w w:val="115"/>
        </w:rPr>
        <w:t>um</w:t>
      </w:r>
      <w:r>
        <w:rPr>
          <w:spacing w:val="2"/>
          <w:w w:val="115"/>
        </w:rPr>
        <w:t> </w:t>
      </w:r>
      <w:r>
        <w:rPr>
          <w:w w:val="115"/>
        </w:rPr>
        <w:t>setor</w:t>
      </w:r>
      <w:r>
        <w:rPr>
          <w:spacing w:val="2"/>
          <w:w w:val="115"/>
        </w:rPr>
        <w:t> </w:t>
      </w:r>
      <w:r>
        <w:rPr>
          <w:w w:val="115"/>
        </w:rPr>
        <w:t>inteiro.</w:t>
      </w:r>
    </w:p>
    <w:p>
      <w:pPr>
        <w:pStyle w:val="BodyText"/>
        <w:spacing w:line="254" w:lineRule="auto"/>
        <w:ind w:left="113" w:right="377" w:firstLine="200"/>
        <w:jc w:val="both"/>
      </w:pPr>
      <w:r>
        <w:rPr>
          <w:w w:val="115"/>
        </w:rPr>
        <w:t>Por exemplo: vamos imaginar que temos 100% do nosso capital investido em uma</w:t>
      </w:r>
      <w:r>
        <w:rPr>
          <w:spacing w:val="1"/>
          <w:w w:val="115"/>
        </w:rPr>
        <w:t> </w:t>
      </w:r>
      <w:r>
        <w:rPr>
          <w:w w:val="115"/>
        </w:rPr>
        <w:t>empresa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7"/>
          <w:w w:val="115"/>
        </w:rPr>
        <w:t> </w:t>
      </w:r>
      <w:r>
        <w:rPr>
          <w:w w:val="115"/>
        </w:rPr>
        <w:t>subitamente</w:t>
      </w:r>
      <w:r>
        <w:rPr>
          <w:spacing w:val="-7"/>
          <w:w w:val="115"/>
        </w:rPr>
        <w:t> </w:t>
      </w:r>
      <w:r>
        <w:rPr>
          <w:w w:val="115"/>
        </w:rPr>
        <w:t>perdeu</w:t>
      </w:r>
      <w:r>
        <w:rPr>
          <w:spacing w:val="-6"/>
          <w:w w:val="115"/>
        </w:rPr>
        <w:t> </w:t>
      </w:r>
      <w:r>
        <w:rPr>
          <w:w w:val="115"/>
        </w:rPr>
        <w:t>um</w:t>
      </w:r>
      <w:r>
        <w:rPr>
          <w:spacing w:val="-7"/>
          <w:w w:val="115"/>
        </w:rPr>
        <w:t> </w:t>
      </w:r>
      <w:r>
        <w:rPr>
          <w:w w:val="115"/>
        </w:rPr>
        <w:t>cliente</w:t>
      </w:r>
      <w:r>
        <w:rPr>
          <w:spacing w:val="-7"/>
          <w:w w:val="115"/>
        </w:rPr>
        <w:t> </w:t>
      </w:r>
      <w:r>
        <w:rPr>
          <w:w w:val="115"/>
        </w:rPr>
        <w:t>que</w:t>
      </w:r>
      <w:r>
        <w:rPr>
          <w:spacing w:val="-6"/>
          <w:w w:val="115"/>
        </w:rPr>
        <w:t> </w:t>
      </w:r>
      <w:r>
        <w:rPr>
          <w:w w:val="115"/>
        </w:rPr>
        <w:t>representava</w:t>
      </w:r>
      <w:r>
        <w:rPr>
          <w:spacing w:val="-7"/>
          <w:w w:val="115"/>
        </w:rPr>
        <w:t> </w:t>
      </w:r>
      <w:r>
        <w:rPr>
          <w:w w:val="115"/>
        </w:rPr>
        <w:t>80%</w:t>
      </w:r>
      <w:r>
        <w:rPr>
          <w:spacing w:val="-7"/>
          <w:w w:val="115"/>
        </w:rPr>
        <w:t> </w:t>
      </w:r>
      <w:r>
        <w:rPr>
          <w:w w:val="115"/>
        </w:rPr>
        <w:t>das</w:t>
      </w:r>
      <w:r>
        <w:rPr>
          <w:spacing w:val="-6"/>
          <w:w w:val="115"/>
        </w:rPr>
        <w:t> </w:t>
      </w:r>
      <w:r>
        <w:rPr>
          <w:w w:val="115"/>
        </w:rPr>
        <w:t>suas</w:t>
      </w:r>
      <w:r>
        <w:rPr>
          <w:spacing w:val="-7"/>
          <w:w w:val="115"/>
        </w:rPr>
        <w:t> </w:t>
      </w:r>
      <w:r>
        <w:rPr>
          <w:w w:val="115"/>
        </w:rPr>
        <w:t>vendas.</w:t>
      </w:r>
    </w:p>
    <w:p>
      <w:pPr>
        <w:pStyle w:val="BodyText"/>
        <w:spacing w:line="254" w:lineRule="auto"/>
        <w:ind w:left="113" w:right="371" w:firstLine="200"/>
        <w:jc w:val="both"/>
      </w:pPr>
      <w:r>
        <w:rPr>
          <w:w w:val="115"/>
        </w:rPr>
        <w:t>Sem esse cliente, a empresa terá grandes problemas com as ﬁnanças, assim como</w:t>
      </w:r>
      <w:r>
        <w:rPr>
          <w:spacing w:val="1"/>
          <w:w w:val="115"/>
        </w:rPr>
        <w:t> </w:t>
      </w:r>
      <w:r>
        <w:rPr>
          <w:w w:val="115"/>
        </w:rPr>
        <w:t>nós, acionistas, também teremos. Mas o fato de esse problema ter acontecido não vai</w:t>
      </w:r>
      <w:r>
        <w:rPr>
          <w:spacing w:val="1"/>
          <w:w w:val="115"/>
        </w:rPr>
        <w:t> </w:t>
      </w:r>
      <w:r>
        <w:rPr>
          <w:w w:val="115"/>
        </w:rPr>
        <w:t>fazer com que o mesmo aconteça com todas as outras empresas listadas em Bolsa.</w:t>
      </w:r>
      <w:r>
        <w:rPr>
          <w:spacing w:val="1"/>
          <w:w w:val="115"/>
        </w:rPr>
        <w:t> </w:t>
      </w:r>
      <w:r>
        <w:rPr>
          <w:w w:val="115"/>
        </w:rPr>
        <w:t>Logo, o risco de ter problemas com a perda do cliente era não sistêmico, porque</w:t>
      </w:r>
      <w:r>
        <w:rPr>
          <w:spacing w:val="1"/>
          <w:w w:val="115"/>
        </w:rPr>
        <w:t> </w:t>
      </w:r>
      <w:r>
        <w:rPr>
          <w:w w:val="115"/>
        </w:rPr>
        <w:t>envolvia</w:t>
      </w:r>
      <w:r>
        <w:rPr>
          <w:spacing w:val="1"/>
          <w:w w:val="115"/>
        </w:rPr>
        <w:t> </w:t>
      </w:r>
      <w:r>
        <w:rPr>
          <w:w w:val="115"/>
        </w:rPr>
        <w:t>apenas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2"/>
          <w:w w:val="115"/>
        </w:rPr>
        <w:t> </w:t>
      </w:r>
      <w:r>
        <w:rPr>
          <w:w w:val="115"/>
        </w:rPr>
        <w:t>empresa.</w:t>
      </w:r>
    </w:p>
    <w:p>
      <w:pPr>
        <w:pStyle w:val="BodyText"/>
        <w:spacing w:line="254" w:lineRule="auto"/>
        <w:ind w:left="113" w:right="378" w:firstLine="200"/>
        <w:jc w:val="both"/>
      </w:pPr>
      <w:r>
        <w:rPr>
          <w:w w:val="115"/>
        </w:rPr>
        <w:t>E é justamente por isso que conseguimos reduzir o risco não sistêmico, ao contrário</w:t>
      </w:r>
      <w:r>
        <w:rPr>
          <w:spacing w:val="1"/>
          <w:w w:val="115"/>
        </w:rPr>
        <w:t> </w:t>
      </w:r>
      <w:r>
        <w:rPr>
          <w:w w:val="115"/>
        </w:rPr>
        <w:t>do</w:t>
      </w:r>
      <w:r>
        <w:rPr>
          <w:spacing w:val="-2"/>
          <w:w w:val="115"/>
        </w:rPr>
        <w:t> </w:t>
      </w:r>
      <w:r>
        <w:rPr>
          <w:w w:val="115"/>
        </w:rPr>
        <w:t>risco</w:t>
      </w:r>
      <w:r>
        <w:rPr>
          <w:spacing w:val="-2"/>
          <w:w w:val="115"/>
        </w:rPr>
        <w:t> </w:t>
      </w:r>
      <w:r>
        <w:rPr>
          <w:w w:val="115"/>
        </w:rPr>
        <w:t>sistêmico.</w:t>
      </w:r>
      <w:r>
        <w:rPr>
          <w:spacing w:val="-2"/>
          <w:w w:val="115"/>
        </w:rPr>
        <w:t> </w:t>
      </w:r>
      <w:r>
        <w:rPr>
          <w:w w:val="115"/>
        </w:rPr>
        <w:t>Não</w:t>
      </w:r>
      <w:r>
        <w:rPr>
          <w:spacing w:val="-1"/>
          <w:w w:val="115"/>
        </w:rPr>
        <w:t> </w:t>
      </w:r>
      <w:r>
        <w:rPr>
          <w:w w:val="115"/>
        </w:rPr>
        <w:t>é</w:t>
      </w:r>
      <w:r>
        <w:rPr>
          <w:spacing w:val="-2"/>
          <w:w w:val="115"/>
        </w:rPr>
        <w:t> </w:t>
      </w:r>
      <w:r>
        <w:rPr>
          <w:w w:val="115"/>
        </w:rPr>
        <w:t>possível</w:t>
      </w:r>
      <w:r>
        <w:rPr>
          <w:spacing w:val="-2"/>
          <w:w w:val="115"/>
        </w:rPr>
        <w:t> </w:t>
      </w:r>
      <w:r>
        <w:rPr>
          <w:w w:val="115"/>
        </w:rPr>
        <w:t>anular,</w:t>
      </w:r>
      <w:r>
        <w:rPr>
          <w:spacing w:val="-1"/>
          <w:w w:val="115"/>
        </w:rPr>
        <w:t> </w:t>
      </w:r>
      <w:r>
        <w:rPr>
          <w:w w:val="115"/>
        </w:rPr>
        <w:t>mas</w:t>
      </w:r>
      <w:r>
        <w:rPr>
          <w:spacing w:val="-2"/>
          <w:w w:val="115"/>
        </w:rPr>
        <w:t> </w:t>
      </w:r>
      <w:r>
        <w:rPr>
          <w:w w:val="115"/>
        </w:rPr>
        <w:t>sim</w:t>
      </w:r>
      <w:r>
        <w:rPr>
          <w:spacing w:val="-2"/>
          <w:w w:val="115"/>
        </w:rPr>
        <w:t> </w:t>
      </w:r>
      <w:r>
        <w:rPr>
          <w:w w:val="115"/>
        </w:rPr>
        <w:t>reduzir</w:t>
      </w:r>
      <w:r>
        <w:rPr>
          <w:spacing w:val="-2"/>
          <w:w w:val="115"/>
        </w:rPr>
        <w:t> </w:t>
      </w:r>
      <w:r>
        <w:rPr>
          <w:w w:val="115"/>
        </w:rPr>
        <w:t>signiﬁcativamente.</w:t>
      </w:r>
    </w:p>
    <w:p>
      <w:pPr>
        <w:pStyle w:val="BodyText"/>
        <w:spacing w:line="254" w:lineRule="auto" w:before="1"/>
        <w:ind w:left="113" w:right="376" w:firstLine="200"/>
        <w:jc w:val="both"/>
      </w:pPr>
      <w:r>
        <w:rPr>
          <w:w w:val="115"/>
        </w:rPr>
        <w:t>A forma mais comum de fazer isso é por meio de uma diversiﬁcação. Aﬁnal, se no</w:t>
      </w:r>
      <w:r>
        <w:rPr>
          <w:spacing w:val="1"/>
          <w:w w:val="115"/>
        </w:rPr>
        <w:t> </w:t>
      </w:r>
      <w:r>
        <w:rPr>
          <w:w w:val="115"/>
        </w:rPr>
        <w:t>exemplo tivéssemos não 100% do nosso dinheiro nessa empresa, mas apenas 20%, o</w:t>
      </w:r>
      <w:r>
        <w:rPr>
          <w:spacing w:val="1"/>
          <w:w w:val="115"/>
        </w:rPr>
        <w:t> </w:t>
      </w:r>
      <w:r>
        <w:rPr>
          <w:w w:val="115"/>
        </w:rPr>
        <w:t>impacto</w:t>
      </w:r>
      <w:r>
        <w:rPr>
          <w:spacing w:val="1"/>
          <w:w w:val="115"/>
        </w:rPr>
        <w:t> </w:t>
      </w:r>
      <w:r>
        <w:rPr>
          <w:w w:val="115"/>
        </w:rPr>
        <w:t>negativo</w:t>
      </w:r>
      <w:r>
        <w:rPr>
          <w:spacing w:val="1"/>
          <w:w w:val="115"/>
        </w:rPr>
        <w:t> </w:t>
      </w:r>
      <w:r>
        <w:rPr>
          <w:w w:val="115"/>
        </w:rPr>
        <w:t>na</w:t>
      </w:r>
      <w:r>
        <w:rPr>
          <w:spacing w:val="1"/>
          <w:w w:val="115"/>
        </w:rPr>
        <w:t> </w:t>
      </w:r>
      <w:r>
        <w:rPr>
          <w:w w:val="115"/>
        </w:rPr>
        <w:t>nossa</w:t>
      </w:r>
      <w:r>
        <w:rPr>
          <w:spacing w:val="1"/>
          <w:w w:val="115"/>
        </w:rPr>
        <w:t> </w:t>
      </w:r>
      <w:r>
        <w:rPr>
          <w:w w:val="115"/>
        </w:rPr>
        <w:t>carteira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investimentos</w:t>
      </w:r>
      <w:r>
        <w:rPr>
          <w:spacing w:val="1"/>
          <w:w w:val="115"/>
        </w:rPr>
        <w:t> </w:t>
      </w:r>
      <w:r>
        <w:rPr>
          <w:w w:val="115"/>
        </w:rPr>
        <w:t>seria</w:t>
      </w:r>
      <w:r>
        <w:rPr>
          <w:spacing w:val="1"/>
          <w:w w:val="115"/>
        </w:rPr>
        <w:t> </w:t>
      </w:r>
      <w:r>
        <w:rPr>
          <w:w w:val="115"/>
        </w:rPr>
        <w:t>reduzido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maneira</w:t>
      </w:r>
      <w:r>
        <w:rPr>
          <w:spacing w:val="1"/>
          <w:w w:val="115"/>
        </w:rPr>
        <w:t> </w:t>
      </w:r>
      <w:r>
        <w:rPr>
          <w:w w:val="115"/>
        </w:rPr>
        <w:t>relevante.</w:t>
      </w:r>
    </w:p>
    <w:p>
      <w:pPr>
        <w:pStyle w:val="BodyText"/>
        <w:spacing w:line="254" w:lineRule="auto"/>
        <w:ind w:left="113" w:right="372" w:firstLine="200"/>
        <w:jc w:val="right"/>
      </w:pPr>
      <w:r>
        <w:rPr>
          <w:w w:val="115"/>
        </w:rPr>
        <w:t>Lembro,</w:t>
      </w:r>
      <w:r>
        <w:rPr>
          <w:spacing w:val="52"/>
          <w:w w:val="115"/>
        </w:rPr>
        <w:t> </w:t>
      </w:r>
      <w:r>
        <w:rPr>
          <w:w w:val="115"/>
        </w:rPr>
        <w:t>porém,</w:t>
      </w:r>
      <w:r>
        <w:rPr>
          <w:spacing w:val="53"/>
          <w:w w:val="115"/>
        </w:rPr>
        <w:t> </w:t>
      </w:r>
      <w:r>
        <w:rPr>
          <w:w w:val="115"/>
        </w:rPr>
        <w:t>que</w:t>
      </w:r>
      <w:r>
        <w:rPr>
          <w:spacing w:val="53"/>
          <w:w w:val="115"/>
        </w:rPr>
        <w:t> </w:t>
      </w:r>
      <w:r>
        <w:rPr>
          <w:w w:val="115"/>
        </w:rPr>
        <w:t>devemos</w:t>
      </w:r>
      <w:r>
        <w:rPr>
          <w:spacing w:val="53"/>
          <w:w w:val="115"/>
        </w:rPr>
        <w:t> </w:t>
      </w:r>
      <w:r>
        <w:rPr>
          <w:w w:val="115"/>
        </w:rPr>
        <w:t>diversiﬁcar,</w:t>
      </w:r>
      <w:r>
        <w:rPr>
          <w:spacing w:val="53"/>
          <w:w w:val="115"/>
        </w:rPr>
        <w:t> </w:t>
      </w:r>
      <w:r>
        <w:rPr>
          <w:w w:val="115"/>
        </w:rPr>
        <w:t>e</w:t>
      </w:r>
      <w:r>
        <w:rPr>
          <w:spacing w:val="53"/>
          <w:w w:val="115"/>
        </w:rPr>
        <w:t> </w:t>
      </w:r>
      <w:r>
        <w:rPr>
          <w:w w:val="115"/>
        </w:rPr>
        <w:t>não</w:t>
      </w:r>
      <w:r>
        <w:rPr>
          <w:spacing w:val="53"/>
          <w:w w:val="115"/>
        </w:rPr>
        <w:t> </w:t>
      </w:r>
      <w:r>
        <w:rPr>
          <w:w w:val="115"/>
        </w:rPr>
        <w:t>pulverizar</w:t>
      </w:r>
      <w:r>
        <w:rPr>
          <w:spacing w:val="53"/>
          <w:w w:val="115"/>
        </w:rPr>
        <w:t> </w:t>
      </w:r>
      <w:r>
        <w:rPr>
          <w:w w:val="115"/>
        </w:rPr>
        <w:t>o</w:t>
      </w:r>
      <w:r>
        <w:rPr>
          <w:spacing w:val="52"/>
          <w:w w:val="115"/>
        </w:rPr>
        <w:t> </w:t>
      </w:r>
      <w:r>
        <w:rPr>
          <w:w w:val="115"/>
        </w:rPr>
        <w:t>nosso</w:t>
      </w:r>
      <w:r>
        <w:rPr>
          <w:spacing w:val="53"/>
          <w:w w:val="115"/>
        </w:rPr>
        <w:t> </w:t>
      </w:r>
      <w:r>
        <w:rPr>
          <w:w w:val="115"/>
        </w:rPr>
        <w:t>dinheiro.</w:t>
      </w:r>
      <w:r>
        <w:rPr>
          <w:spacing w:val="53"/>
          <w:w w:val="115"/>
        </w:rPr>
        <w:t> </w:t>
      </w:r>
      <w:r>
        <w:rPr>
          <w:w w:val="115"/>
        </w:rPr>
        <w:t>Se</w:t>
      </w:r>
      <w:r>
        <w:rPr>
          <w:spacing w:val="-58"/>
          <w:w w:val="115"/>
        </w:rPr>
        <w:t> </w:t>
      </w:r>
      <w:r>
        <w:rPr>
          <w:w w:val="115"/>
        </w:rPr>
        <w:t>diversiﬁcamos</w:t>
      </w:r>
      <w:r>
        <w:rPr>
          <w:spacing w:val="52"/>
          <w:w w:val="115"/>
        </w:rPr>
        <w:t> </w:t>
      </w:r>
      <w:r>
        <w:rPr>
          <w:w w:val="115"/>
        </w:rPr>
        <w:t>demais,</w:t>
      </w:r>
      <w:r>
        <w:rPr>
          <w:spacing w:val="53"/>
          <w:w w:val="115"/>
        </w:rPr>
        <w:t> </w:t>
      </w:r>
      <w:r>
        <w:rPr>
          <w:w w:val="115"/>
        </w:rPr>
        <w:t>passamos</w:t>
      </w:r>
      <w:r>
        <w:rPr>
          <w:spacing w:val="52"/>
          <w:w w:val="115"/>
        </w:rPr>
        <w:t> </w:t>
      </w:r>
      <w:r>
        <w:rPr>
          <w:w w:val="115"/>
        </w:rPr>
        <w:t>a</w:t>
      </w:r>
      <w:r>
        <w:rPr>
          <w:spacing w:val="53"/>
          <w:w w:val="115"/>
        </w:rPr>
        <w:t> </w:t>
      </w:r>
      <w:r>
        <w:rPr>
          <w:w w:val="115"/>
        </w:rPr>
        <w:t>ter</w:t>
      </w:r>
      <w:r>
        <w:rPr>
          <w:spacing w:val="53"/>
          <w:w w:val="115"/>
        </w:rPr>
        <w:t> </w:t>
      </w:r>
      <w:r>
        <w:rPr>
          <w:w w:val="115"/>
        </w:rPr>
        <w:t>uma</w:t>
      </w:r>
      <w:r>
        <w:rPr>
          <w:spacing w:val="52"/>
          <w:w w:val="115"/>
        </w:rPr>
        <w:t> </w:t>
      </w:r>
      <w:r>
        <w:rPr>
          <w:w w:val="115"/>
        </w:rPr>
        <w:t>carteira</w:t>
      </w:r>
      <w:r>
        <w:rPr>
          <w:spacing w:val="53"/>
          <w:w w:val="115"/>
        </w:rPr>
        <w:t> </w:t>
      </w:r>
      <w:r>
        <w:rPr>
          <w:w w:val="115"/>
        </w:rPr>
        <w:t>muito</w:t>
      </w:r>
      <w:r>
        <w:rPr>
          <w:spacing w:val="53"/>
          <w:w w:val="115"/>
        </w:rPr>
        <w:t> </w:t>
      </w:r>
      <w:r>
        <w:rPr>
          <w:w w:val="115"/>
        </w:rPr>
        <w:t>complexa</w:t>
      </w:r>
      <w:r>
        <w:rPr>
          <w:spacing w:val="52"/>
          <w:w w:val="115"/>
        </w:rPr>
        <w:t> </w:t>
      </w:r>
      <w:r>
        <w:rPr>
          <w:w w:val="115"/>
        </w:rPr>
        <w:t>e</w:t>
      </w:r>
      <w:r>
        <w:rPr>
          <w:spacing w:val="53"/>
          <w:w w:val="115"/>
        </w:rPr>
        <w:t> </w:t>
      </w:r>
      <w:r>
        <w:rPr>
          <w:w w:val="115"/>
        </w:rPr>
        <w:t>com</w:t>
      </w:r>
      <w:r>
        <w:rPr>
          <w:spacing w:val="53"/>
          <w:w w:val="115"/>
        </w:rPr>
        <w:t> </w:t>
      </w:r>
      <w:r>
        <w:rPr>
          <w:w w:val="115"/>
        </w:rPr>
        <w:t>pouca</w:t>
      </w:r>
      <w:r>
        <w:rPr>
          <w:spacing w:val="-58"/>
          <w:w w:val="115"/>
        </w:rPr>
        <w:t> </w:t>
      </w:r>
      <w:r>
        <w:rPr>
          <w:w w:val="115"/>
        </w:rPr>
        <w:t>efetividade.</w:t>
      </w:r>
      <w:r>
        <w:rPr>
          <w:spacing w:val="10"/>
          <w:w w:val="115"/>
        </w:rPr>
        <w:t> </w:t>
      </w:r>
      <w:r>
        <w:rPr>
          <w:w w:val="115"/>
        </w:rPr>
        <w:t>Acabamos</w:t>
      </w:r>
      <w:r>
        <w:rPr>
          <w:spacing w:val="10"/>
          <w:w w:val="115"/>
        </w:rPr>
        <w:t> </w:t>
      </w:r>
      <w:r>
        <w:rPr>
          <w:w w:val="115"/>
        </w:rPr>
        <w:t>tendo</w:t>
      </w:r>
      <w:r>
        <w:rPr>
          <w:spacing w:val="10"/>
          <w:w w:val="115"/>
        </w:rPr>
        <w:t> </w:t>
      </w:r>
      <w:r>
        <w:rPr>
          <w:w w:val="115"/>
        </w:rPr>
        <w:t>tantos</w:t>
      </w:r>
      <w:r>
        <w:rPr>
          <w:spacing w:val="11"/>
          <w:w w:val="115"/>
        </w:rPr>
        <w:t> </w:t>
      </w:r>
      <w:r>
        <w:rPr>
          <w:w w:val="115"/>
        </w:rPr>
        <w:t>ativos</w:t>
      </w:r>
      <w:r>
        <w:rPr>
          <w:spacing w:val="10"/>
          <w:w w:val="115"/>
        </w:rPr>
        <w:t> </w:t>
      </w:r>
      <w:r>
        <w:rPr>
          <w:w w:val="115"/>
        </w:rPr>
        <w:t>em</w:t>
      </w:r>
      <w:r>
        <w:rPr>
          <w:spacing w:val="10"/>
          <w:w w:val="115"/>
        </w:rPr>
        <w:t> </w:t>
      </w:r>
      <w:r>
        <w:rPr>
          <w:w w:val="115"/>
        </w:rPr>
        <w:t>carteira</w:t>
      </w:r>
      <w:r>
        <w:rPr>
          <w:spacing w:val="10"/>
          <w:w w:val="115"/>
        </w:rPr>
        <w:t> </w:t>
      </w:r>
      <w:r>
        <w:rPr>
          <w:w w:val="115"/>
        </w:rPr>
        <w:t>que</w:t>
      </w:r>
      <w:r>
        <w:rPr>
          <w:spacing w:val="11"/>
          <w:w w:val="115"/>
        </w:rPr>
        <w:t> </w:t>
      </w:r>
      <w:r>
        <w:rPr>
          <w:w w:val="115"/>
        </w:rPr>
        <w:t>a</w:t>
      </w:r>
      <w:r>
        <w:rPr>
          <w:spacing w:val="10"/>
          <w:w w:val="115"/>
        </w:rPr>
        <w:t> </w:t>
      </w:r>
      <w:r>
        <w:rPr>
          <w:w w:val="115"/>
        </w:rPr>
        <w:t>tomada</w:t>
      </w:r>
      <w:r>
        <w:rPr>
          <w:spacing w:val="10"/>
          <w:w w:val="115"/>
        </w:rPr>
        <w:t> </w:t>
      </w:r>
      <w:r>
        <w:rPr>
          <w:w w:val="115"/>
        </w:rPr>
        <w:t>de</w:t>
      </w:r>
      <w:r>
        <w:rPr>
          <w:spacing w:val="10"/>
          <w:w w:val="115"/>
        </w:rPr>
        <w:t> </w:t>
      </w:r>
      <w:r>
        <w:rPr>
          <w:w w:val="115"/>
        </w:rPr>
        <w:t>decisão,</w:t>
      </w:r>
      <w:r>
        <w:rPr>
          <w:spacing w:val="11"/>
          <w:w w:val="115"/>
        </w:rPr>
        <w:t> </w:t>
      </w:r>
      <w:r>
        <w:rPr>
          <w:w w:val="115"/>
        </w:rPr>
        <w:t>tanto</w:t>
      </w:r>
      <w:r>
        <w:rPr>
          <w:spacing w:val="-58"/>
          <w:w w:val="115"/>
        </w:rPr>
        <w:t> </w:t>
      </w:r>
      <w:r>
        <w:rPr>
          <w:w w:val="115"/>
        </w:rPr>
        <w:t>para</w:t>
      </w:r>
      <w:r>
        <w:rPr>
          <w:spacing w:val="-4"/>
          <w:w w:val="115"/>
        </w:rPr>
        <w:t> </w:t>
      </w:r>
      <w:r>
        <w:rPr>
          <w:w w:val="115"/>
        </w:rPr>
        <w:t>comprar</w:t>
      </w:r>
      <w:r>
        <w:rPr>
          <w:spacing w:val="-3"/>
          <w:w w:val="115"/>
        </w:rPr>
        <w:t> </w:t>
      </w:r>
      <w:r>
        <w:rPr>
          <w:w w:val="115"/>
        </w:rPr>
        <w:t>quanto</w:t>
      </w:r>
      <w:r>
        <w:rPr>
          <w:spacing w:val="-3"/>
          <w:w w:val="115"/>
        </w:rPr>
        <w:t> </w:t>
      </w:r>
      <w:r>
        <w:rPr>
          <w:w w:val="115"/>
        </w:rPr>
        <w:t>para</w:t>
      </w:r>
      <w:r>
        <w:rPr>
          <w:spacing w:val="-3"/>
          <w:w w:val="115"/>
        </w:rPr>
        <w:t> </w:t>
      </w:r>
      <w:r>
        <w:rPr>
          <w:w w:val="115"/>
        </w:rPr>
        <w:t>vender,</w:t>
      </w:r>
      <w:r>
        <w:rPr>
          <w:spacing w:val="-4"/>
          <w:w w:val="115"/>
        </w:rPr>
        <w:t> </w:t>
      </w:r>
      <w:r>
        <w:rPr>
          <w:w w:val="115"/>
        </w:rPr>
        <w:t>acaba</w:t>
      </w:r>
      <w:r>
        <w:rPr>
          <w:spacing w:val="-3"/>
          <w:w w:val="115"/>
        </w:rPr>
        <w:t> </w:t>
      </w:r>
      <w:r>
        <w:rPr>
          <w:w w:val="115"/>
        </w:rPr>
        <w:t>se</w:t>
      </w:r>
      <w:r>
        <w:rPr>
          <w:spacing w:val="-3"/>
          <w:w w:val="115"/>
        </w:rPr>
        <w:t> </w:t>
      </w:r>
      <w:r>
        <w:rPr>
          <w:w w:val="115"/>
        </w:rPr>
        <w:t>atrasando.</w:t>
      </w:r>
      <w:r>
        <w:rPr>
          <w:spacing w:val="-3"/>
          <w:w w:val="115"/>
        </w:rPr>
        <w:t> </w:t>
      </w:r>
      <w:r>
        <w:rPr>
          <w:w w:val="115"/>
        </w:rPr>
        <w:t>Isso</w:t>
      </w:r>
      <w:r>
        <w:rPr>
          <w:spacing w:val="-4"/>
          <w:w w:val="115"/>
        </w:rPr>
        <w:t> </w:t>
      </w:r>
      <w:r>
        <w:rPr>
          <w:w w:val="115"/>
        </w:rPr>
        <w:t>nos</w:t>
      </w:r>
      <w:r>
        <w:rPr>
          <w:spacing w:val="-3"/>
          <w:w w:val="115"/>
        </w:rPr>
        <w:t> </w:t>
      </w:r>
      <w:r>
        <w:rPr>
          <w:w w:val="115"/>
        </w:rPr>
        <w:t>prejudica</w:t>
      </w:r>
      <w:r>
        <w:rPr>
          <w:spacing w:val="-3"/>
          <w:w w:val="115"/>
        </w:rPr>
        <w:t> </w:t>
      </w:r>
      <w:r>
        <w:rPr>
          <w:w w:val="115"/>
        </w:rPr>
        <w:t>bastante.</w:t>
      </w:r>
      <w:r>
        <w:rPr>
          <w:spacing w:val="-3"/>
          <w:w w:val="115"/>
        </w:rPr>
        <w:t> </w:t>
      </w:r>
      <w:r>
        <w:rPr>
          <w:w w:val="115"/>
        </w:rPr>
        <w:t>Por</w:t>
      </w:r>
      <w:r>
        <w:rPr>
          <w:spacing w:val="-58"/>
          <w:w w:val="115"/>
        </w:rPr>
        <w:t> </w:t>
      </w:r>
      <w:r>
        <w:rPr>
          <w:w w:val="115"/>
        </w:rPr>
        <w:t>isso,</w:t>
      </w:r>
      <w:r>
        <w:rPr>
          <w:spacing w:val="20"/>
          <w:w w:val="115"/>
        </w:rPr>
        <w:t> </w:t>
      </w:r>
      <w:r>
        <w:rPr>
          <w:w w:val="115"/>
        </w:rPr>
        <w:t>recomendo</w:t>
      </w:r>
      <w:r>
        <w:rPr>
          <w:spacing w:val="20"/>
          <w:w w:val="115"/>
        </w:rPr>
        <w:t> </w:t>
      </w:r>
      <w:r>
        <w:rPr>
          <w:w w:val="115"/>
        </w:rPr>
        <w:t>que</w:t>
      </w:r>
      <w:r>
        <w:rPr>
          <w:spacing w:val="20"/>
          <w:w w:val="115"/>
        </w:rPr>
        <w:t> </w:t>
      </w:r>
      <w:r>
        <w:rPr>
          <w:w w:val="115"/>
        </w:rPr>
        <w:t>uma</w:t>
      </w:r>
      <w:r>
        <w:rPr>
          <w:spacing w:val="20"/>
          <w:w w:val="115"/>
        </w:rPr>
        <w:t> </w:t>
      </w:r>
      <w:r>
        <w:rPr>
          <w:w w:val="115"/>
        </w:rPr>
        <w:t>boa</w:t>
      </w:r>
      <w:r>
        <w:rPr>
          <w:spacing w:val="20"/>
          <w:w w:val="115"/>
        </w:rPr>
        <w:t> </w:t>
      </w:r>
      <w:r>
        <w:rPr>
          <w:w w:val="115"/>
        </w:rPr>
        <w:t>carteira</w:t>
      </w:r>
      <w:r>
        <w:rPr>
          <w:spacing w:val="20"/>
          <w:w w:val="115"/>
        </w:rPr>
        <w:t> </w:t>
      </w:r>
      <w:r>
        <w:rPr>
          <w:w w:val="115"/>
        </w:rPr>
        <w:t>de</w:t>
      </w:r>
      <w:r>
        <w:rPr>
          <w:spacing w:val="21"/>
          <w:w w:val="115"/>
        </w:rPr>
        <w:t> </w:t>
      </w:r>
      <w:r>
        <w:rPr>
          <w:w w:val="115"/>
        </w:rPr>
        <w:t>investimentos</w:t>
      </w:r>
      <w:r>
        <w:rPr>
          <w:spacing w:val="20"/>
          <w:w w:val="115"/>
        </w:rPr>
        <w:t> </w:t>
      </w:r>
      <w:r>
        <w:rPr>
          <w:w w:val="115"/>
        </w:rPr>
        <w:t>tenha</w:t>
      </w:r>
      <w:r>
        <w:rPr>
          <w:spacing w:val="20"/>
          <w:w w:val="115"/>
        </w:rPr>
        <w:t> </w:t>
      </w:r>
      <w:r>
        <w:rPr>
          <w:w w:val="115"/>
        </w:rPr>
        <w:t>no</w:t>
      </w:r>
      <w:r>
        <w:rPr>
          <w:spacing w:val="20"/>
          <w:w w:val="115"/>
        </w:rPr>
        <w:t> </w:t>
      </w:r>
      <w:r>
        <w:rPr>
          <w:w w:val="115"/>
        </w:rPr>
        <w:t>máximo</w:t>
      </w:r>
      <w:r>
        <w:rPr>
          <w:spacing w:val="20"/>
          <w:w w:val="115"/>
        </w:rPr>
        <w:t> </w:t>
      </w:r>
      <w:r>
        <w:rPr>
          <w:w w:val="115"/>
        </w:rPr>
        <w:t>dez</w:t>
      </w:r>
      <w:r>
        <w:rPr>
          <w:spacing w:val="20"/>
          <w:w w:val="115"/>
        </w:rPr>
        <w:t> </w:t>
      </w:r>
      <w:r>
        <w:rPr>
          <w:w w:val="115"/>
        </w:rPr>
        <w:t>ativos.</w:t>
      </w:r>
      <w:r>
        <w:rPr>
          <w:spacing w:val="-58"/>
          <w:w w:val="115"/>
        </w:rPr>
        <w:t> </w:t>
      </w:r>
      <w:r>
        <w:rPr>
          <w:w w:val="115"/>
        </w:rPr>
        <w:t>Assim,</w:t>
      </w:r>
      <w:r>
        <w:rPr>
          <w:spacing w:val="-6"/>
          <w:w w:val="115"/>
        </w:rPr>
        <w:t> </w:t>
      </w:r>
      <w:r>
        <w:rPr>
          <w:w w:val="115"/>
        </w:rPr>
        <w:t>cada</w:t>
      </w:r>
      <w:r>
        <w:rPr>
          <w:spacing w:val="-6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representaria</w:t>
      </w:r>
      <w:r>
        <w:rPr>
          <w:spacing w:val="-6"/>
          <w:w w:val="115"/>
        </w:rPr>
        <w:t> </w:t>
      </w:r>
      <w:r>
        <w:rPr>
          <w:w w:val="115"/>
        </w:rPr>
        <w:t>10%</w:t>
      </w:r>
      <w:r>
        <w:rPr>
          <w:spacing w:val="-6"/>
          <w:w w:val="115"/>
        </w:rPr>
        <w:t> </w:t>
      </w:r>
      <w:r>
        <w:rPr>
          <w:w w:val="115"/>
        </w:rPr>
        <w:t>da</w:t>
      </w:r>
      <w:r>
        <w:rPr>
          <w:spacing w:val="-5"/>
          <w:w w:val="115"/>
        </w:rPr>
        <w:t> </w:t>
      </w:r>
      <w:r>
        <w:rPr>
          <w:w w:val="115"/>
        </w:rPr>
        <w:t>carteira,</w:t>
      </w:r>
      <w:r>
        <w:rPr>
          <w:spacing w:val="-6"/>
          <w:w w:val="115"/>
        </w:rPr>
        <w:t> </w:t>
      </w:r>
      <w:r>
        <w:rPr>
          <w:w w:val="115"/>
        </w:rPr>
        <w:t>e</w:t>
      </w:r>
      <w:r>
        <w:rPr>
          <w:spacing w:val="-6"/>
          <w:w w:val="115"/>
        </w:rPr>
        <w:t> </w:t>
      </w:r>
      <w:r>
        <w:rPr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risco</w:t>
      </w:r>
      <w:r>
        <w:rPr>
          <w:spacing w:val="-6"/>
          <w:w w:val="115"/>
        </w:rPr>
        <w:t> </w:t>
      </w:r>
      <w:r>
        <w:rPr>
          <w:w w:val="115"/>
        </w:rPr>
        <w:t>estaria</w:t>
      </w:r>
      <w:r>
        <w:rPr>
          <w:spacing w:val="-6"/>
          <w:w w:val="115"/>
        </w:rPr>
        <w:t> </w:t>
      </w:r>
      <w:r>
        <w:rPr>
          <w:w w:val="115"/>
        </w:rPr>
        <w:t>muito</w:t>
      </w:r>
      <w:r>
        <w:rPr>
          <w:spacing w:val="-5"/>
          <w:w w:val="115"/>
        </w:rPr>
        <w:t> </w:t>
      </w:r>
      <w:r>
        <w:rPr>
          <w:w w:val="115"/>
        </w:rPr>
        <w:t>bem</w:t>
      </w:r>
      <w:r>
        <w:rPr>
          <w:spacing w:val="-6"/>
          <w:w w:val="115"/>
        </w:rPr>
        <w:t> </w:t>
      </w:r>
      <w:r>
        <w:rPr>
          <w:w w:val="115"/>
        </w:rPr>
        <w:t>diversiﬁcado.</w:t>
      </w:r>
      <w:r>
        <w:rPr>
          <w:spacing w:val="-58"/>
          <w:w w:val="115"/>
        </w:rPr>
        <w:t> </w:t>
      </w:r>
      <w:r>
        <w:rPr>
          <w:w w:val="115"/>
        </w:rPr>
        <w:t>Talvez</w:t>
      </w:r>
      <w:r>
        <w:rPr>
          <w:spacing w:val="30"/>
          <w:w w:val="115"/>
        </w:rPr>
        <w:t> </w:t>
      </w:r>
      <w:r>
        <w:rPr>
          <w:w w:val="115"/>
        </w:rPr>
        <w:t>você</w:t>
      </w:r>
      <w:r>
        <w:rPr>
          <w:spacing w:val="31"/>
          <w:w w:val="115"/>
        </w:rPr>
        <w:t> </w:t>
      </w:r>
      <w:r>
        <w:rPr>
          <w:w w:val="115"/>
        </w:rPr>
        <w:t>tenha</w:t>
      </w:r>
      <w:r>
        <w:rPr>
          <w:spacing w:val="30"/>
          <w:w w:val="115"/>
        </w:rPr>
        <w:t> </w:t>
      </w:r>
      <w:r>
        <w:rPr>
          <w:w w:val="115"/>
        </w:rPr>
        <w:t>sentido</w:t>
      </w:r>
      <w:r>
        <w:rPr>
          <w:spacing w:val="31"/>
          <w:w w:val="115"/>
        </w:rPr>
        <w:t> </w:t>
      </w:r>
      <w:r>
        <w:rPr>
          <w:w w:val="115"/>
        </w:rPr>
        <w:t>falta</w:t>
      </w:r>
      <w:r>
        <w:rPr>
          <w:spacing w:val="31"/>
          <w:w w:val="115"/>
        </w:rPr>
        <w:t> </w:t>
      </w:r>
      <w:r>
        <w:rPr>
          <w:w w:val="115"/>
        </w:rPr>
        <w:t>de</w:t>
      </w:r>
      <w:r>
        <w:rPr>
          <w:spacing w:val="30"/>
          <w:w w:val="115"/>
        </w:rPr>
        <w:t> </w:t>
      </w:r>
      <w:r>
        <w:rPr>
          <w:w w:val="115"/>
        </w:rPr>
        <w:t>tratar</w:t>
      </w:r>
      <w:r>
        <w:rPr>
          <w:spacing w:val="31"/>
          <w:w w:val="115"/>
        </w:rPr>
        <w:t> </w:t>
      </w:r>
      <w:r>
        <w:rPr>
          <w:w w:val="115"/>
        </w:rPr>
        <w:t>da</w:t>
      </w:r>
      <w:r>
        <w:rPr>
          <w:spacing w:val="31"/>
          <w:w w:val="115"/>
        </w:rPr>
        <w:t> </w:t>
      </w:r>
      <w:r>
        <w:rPr>
          <w:w w:val="115"/>
        </w:rPr>
        <w:t>antifragilidade,</w:t>
      </w:r>
      <w:r>
        <w:rPr>
          <w:spacing w:val="30"/>
          <w:w w:val="115"/>
        </w:rPr>
        <w:t> </w:t>
      </w:r>
      <w:r>
        <w:rPr>
          <w:w w:val="115"/>
        </w:rPr>
        <w:t>e</w:t>
      </w:r>
      <w:r>
        <w:rPr>
          <w:spacing w:val="31"/>
          <w:w w:val="115"/>
        </w:rPr>
        <w:t> </w:t>
      </w:r>
      <w:r>
        <w:rPr>
          <w:w w:val="115"/>
        </w:rPr>
        <w:t>é</w:t>
      </w:r>
      <w:r>
        <w:rPr>
          <w:spacing w:val="31"/>
          <w:w w:val="115"/>
        </w:rPr>
        <w:t> </w:t>
      </w:r>
      <w:r>
        <w:rPr>
          <w:w w:val="115"/>
        </w:rPr>
        <w:t>aqui</w:t>
      </w:r>
      <w:r>
        <w:rPr>
          <w:spacing w:val="30"/>
          <w:w w:val="115"/>
        </w:rPr>
        <w:t> </w:t>
      </w:r>
      <w:r>
        <w:rPr>
          <w:w w:val="115"/>
        </w:rPr>
        <w:t>que</w:t>
      </w:r>
      <w:r>
        <w:rPr>
          <w:spacing w:val="31"/>
          <w:w w:val="115"/>
        </w:rPr>
        <w:t> </w:t>
      </w:r>
      <w:r>
        <w:rPr>
          <w:w w:val="115"/>
        </w:rPr>
        <w:t>ela</w:t>
      </w:r>
      <w:r>
        <w:rPr>
          <w:spacing w:val="31"/>
          <w:w w:val="115"/>
        </w:rPr>
        <w:t> </w:t>
      </w:r>
      <w:r>
        <w:rPr>
          <w:w w:val="115"/>
        </w:rPr>
        <w:t>entra.</w:t>
      </w:r>
      <w:r>
        <w:rPr>
          <w:spacing w:val="1"/>
          <w:w w:val="115"/>
        </w:rPr>
        <w:t> </w:t>
      </w:r>
      <w:r>
        <w:rPr>
          <w:w w:val="115"/>
        </w:rPr>
        <w:t>Mais</w:t>
      </w:r>
      <w:r>
        <w:rPr>
          <w:spacing w:val="6"/>
          <w:w w:val="115"/>
        </w:rPr>
        <w:t> </w:t>
      </w:r>
      <w:r>
        <w:rPr>
          <w:w w:val="115"/>
        </w:rPr>
        <w:t>do</w:t>
      </w:r>
      <w:r>
        <w:rPr>
          <w:spacing w:val="6"/>
          <w:w w:val="115"/>
        </w:rPr>
        <w:t> </w:t>
      </w:r>
      <w:r>
        <w:rPr>
          <w:w w:val="115"/>
        </w:rPr>
        <w:t>que</w:t>
      </w:r>
      <w:r>
        <w:rPr>
          <w:spacing w:val="6"/>
          <w:w w:val="115"/>
        </w:rPr>
        <w:t> </w:t>
      </w:r>
      <w:r>
        <w:rPr>
          <w:w w:val="115"/>
        </w:rPr>
        <w:t>suportar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volatilidade,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antifragilidade</w:t>
      </w:r>
      <w:r>
        <w:rPr>
          <w:spacing w:val="6"/>
          <w:w w:val="115"/>
        </w:rPr>
        <w:t> </w:t>
      </w:r>
      <w:r>
        <w:rPr>
          <w:w w:val="115"/>
        </w:rPr>
        <w:t>pressupõe</w:t>
      </w:r>
      <w:r>
        <w:rPr>
          <w:spacing w:val="6"/>
          <w:w w:val="115"/>
        </w:rPr>
        <w:t> </w:t>
      </w:r>
      <w:r>
        <w:rPr>
          <w:w w:val="115"/>
        </w:rPr>
        <w:t>lidar</w:t>
      </w:r>
      <w:r>
        <w:rPr>
          <w:spacing w:val="7"/>
          <w:w w:val="115"/>
        </w:rPr>
        <w:t> </w:t>
      </w:r>
      <w:r>
        <w:rPr>
          <w:w w:val="115"/>
        </w:rPr>
        <w:t>com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volatilidade</w:t>
      </w:r>
      <w:r>
        <w:rPr>
          <w:spacing w:val="-58"/>
          <w:w w:val="115"/>
        </w:rPr>
        <w:t> </w:t>
      </w:r>
      <w:r>
        <w:rPr>
          <w:w w:val="115"/>
        </w:rPr>
        <w:t>e</w:t>
      </w:r>
      <w:r>
        <w:rPr>
          <w:spacing w:val="17"/>
          <w:w w:val="115"/>
        </w:rPr>
        <w:t> </w:t>
      </w:r>
      <w:r>
        <w:rPr>
          <w:w w:val="115"/>
        </w:rPr>
        <w:t>se</w:t>
      </w:r>
      <w:r>
        <w:rPr>
          <w:spacing w:val="17"/>
          <w:w w:val="115"/>
        </w:rPr>
        <w:t> </w:t>
      </w:r>
      <w:r>
        <w:rPr>
          <w:w w:val="115"/>
        </w:rPr>
        <w:t>tornar</w:t>
      </w:r>
      <w:r>
        <w:rPr>
          <w:spacing w:val="17"/>
          <w:w w:val="115"/>
        </w:rPr>
        <w:t> </w:t>
      </w:r>
      <w:r>
        <w:rPr>
          <w:w w:val="115"/>
        </w:rPr>
        <w:t>mais</w:t>
      </w:r>
      <w:r>
        <w:rPr>
          <w:spacing w:val="18"/>
          <w:w w:val="115"/>
        </w:rPr>
        <w:t> </w:t>
      </w:r>
      <w:r>
        <w:rPr>
          <w:w w:val="115"/>
        </w:rPr>
        <w:t>forte</w:t>
      </w:r>
      <w:r>
        <w:rPr>
          <w:spacing w:val="17"/>
          <w:w w:val="115"/>
        </w:rPr>
        <w:t> </w:t>
      </w:r>
      <w:r>
        <w:rPr>
          <w:w w:val="115"/>
        </w:rPr>
        <w:t>com</w:t>
      </w:r>
      <w:r>
        <w:rPr>
          <w:spacing w:val="17"/>
          <w:w w:val="115"/>
        </w:rPr>
        <w:t> </w:t>
      </w:r>
      <w:r>
        <w:rPr>
          <w:w w:val="115"/>
        </w:rPr>
        <w:t>ela.</w:t>
      </w:r>
      <w:r>
        <w:rPr>
          <w:spacing w:val="17"/>
          <w:w w:val="115"/>
        </w:rPr>
        <w:t> </w:t>
      </w:r>
      <w:r>
        <w:rPr>
          <w:w w:val="115"/>
        </w:rPr>
        <w:t>Temos</w:t>
      </w:r>
      <w:r>
        <w:rPr>
          <w:spacing w:val="18"/>
          <w:w w:val="115"/>
        </w:rPr>
        <w:t> </w:t>
      </w:r>
      <w:r>
        <w:rPr>
          <w:w w:val="115"/>
        </w:rPr>
        <w:t>que</w:t>
      </w:r>
      <w:r>
        <w:rPr>
          <w:spacing w:val="17"/>
          <w:w w:val="115"/>
        </w:rPr>
        <w:t> </w:t>
      </w:r>
      <w:r>
        <w:rPr>
          <w:w w:val="115"/>
        </w:rPr>
        <w:t>reduzir</w:t>
      </w:r>
      <w:r>
        <w:rPr>
          <w:spacing w:val="17"/>
          <w:w w:val="115"/>
        </w:rPr>
        <w:t> </w:t>
      </w:r>
      <w:r>
        <w:rPr>
          <w:w w:val="115"/>
        </w:rPr>
        <w:t>o</w:t>
      </w:r>
      <w:r>
        <w:rPr>
          <w:spacing w:val="17"/>
          <w:w w:val="115"/>
        </w:rPr>
        <w:t> </w:t>
      </w:r>
      <w:r>
        <w:rPr>
          <w:w w:val="115"/>
        </w:rPr>
        <w:t>risco</w:t>
      </w:r>
      <w:r>
        <w:rPr>
          <w:spacing w:val="18"/>
          <w:w w:val="115"/>
        </w:rPr>
        <w:t> </w:t>
      </w:r>
      <w:r>
        <w:rPr>
          <w:w w:val="115"/>
        </w:rPr>
        <w:t>não</w:t>
      </w:r>
      <w:r>
        <w:rPr>
          <w:spacing w:val="17"/>
          <w:w w:val="115"/>
        </w:rPr>
        <w:t> </w:t>
      </w:r>
      <w:r>
        <w:rPr>
          <w:w w:val="115"/>
        </w:rPr>
        <w:t>sistêmico</w:t>
      </w:r>
      <w:r>
        <w:rPr>
          <w:spacing w:val="17"/>
          <w:w w:val="115"/>
        </w:rPr>
        <w:t> </w:t>
      </w:r>
      <w:r>
        <w:rPr>
          <w:w w:val="115"/>
        </w:rPr>
        <w:t>não</w:t>
      </w:r>
      <w:r>
        <w:rPr>
          <w:spacing w:val="17"/>
          <w:w w:val="115"/>
        </w:rPr>
        <w:t> </w:t>
      </w:r>
      <w:r>
        <w:rPr>
          <w:w w:val="115"/>
        </w:rPr>
        <w:t>somente</w:t>
      </w:r>
    </w:p>
    <w:p>
      <w:pPr>
        <w:pStyle w:val="BodyText"/>
        <w:ind w:left="113"/>
        <w:jc w:val="both"/>
      </w:pP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“aguentar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tranco”,</w:t>
      </w:r>
      <w:r>
        <w:rPr>
          <w:spacing w:val="1"/>
          <w:w w:val="115"/>
        </w:rPr>
        <w:t> </w:t>
      </w:r>
      <w:r>
        <w:rPr>
          <w:w w:val="115"/>
        </w:rPr>
        <w:t>mas</w:t>
      </w:r>
      <w:r>
        <w:rPr>
          <w:spacing w:val="2"/>
          <w:w w:val="115"/>
        </w:rPr>
        <w:t> </w:t>
      </w:r>
      <w:r>
        <w:rPr>
          <w:w w:val="115"/>
        </w:rPr>
        <w:t>para</w:t>
      </w:r>
      <w:r>
        <w:rPr>
          <w:spacing w:val="1"/>
          <w:w w:val="115"/>
        </w:rPr>
        <w:t> </w:t>
      </w:r>
      <w:r>
        <w:rPr>
          <w:w w:val="115"/>
        </w:rPr>
        <w:t>nos</w:t>
      </w:r>
      <w:r>
        <w:rPr>
          <w:spacing w:val="1"/>
          <w:w w:val="115"/>
        </w:rPr>
        <w:t> </w:t>
      </w:r>
      <w:r>
        <w:rPr>
          <w:w w:val="115"/>
        </w:rPr>
        <w:t>aproveitarmos</w:t>
      </w:r>
      <w:r>
        <w:rPr>
          <w:spacing w:val="1"/>
          <w:w w:val="115"/>
        </w:rPr>
        <w:t> </w:t>
      </w:r>
      <w:r>
        <w:rPr>
          <w:w w:val="115"/>
        </w:rPr>
        <w:t>dele</w:t>
      </w:r>
      <w:r>
        <w:rPr>
          <w:spacing w:val="2"/>
          <w:w w:val="115"/>
        </w:rPr>
        <w:t> </w:t>
      </w:r>
      <w:r>
        <w:rPr>
          <w:w w:val="115"/>
        </w:rPr>
        <w:t>também.</w:t>
      </w:r>
    </w:p>
    <w:p>
      <w:pPr>
        <w:pStyle w:val="BodyText"/>
        <w:spacing w:line="254" w:lineRule="auto" w:before="14"/>
        <w:ind w:left="113" w:right="372" w:firstLine="200"/>
        <w:jc w:val="both"/>
      </w:pPr>
      <w:r>
        <w:rPr>
          <w:w w:val="115"/>
        </w:rPr>
        <w:t>Podemos seguir nessa direção fazendo uma diversiﬁcação em que, por exemplo, há</w:t>
      </w:r>
      <w:r>
        <w:rPr>
          <w:spacing w:val="1"/>
          <w:w w:val="115"/>
        </w:rPr>
        <w:t> </w:t>
      </w:r>
      <w:r>
        <w:rPr>
          <w:w w:val="115"/>
        </w:rPr>
        <w:t>correlação negativa entre dois ativos. Peguemos um exemplo: o Ibovespa e o dólar.</w:t>
      </w:r>
      <w:r>
        <w:rPr>
          <w:spacing w:val="1"/>
          <w:w w:val="115"/>
        </w:rPr>
        <w:t> </w:t>
      </w:r>
      <w:r>
        <w:rPr>
          <w:w w:val="115"/>
        </w:rPr>
        <w:t>Sempre que o Ibovespa sobe, é normal vermos uma queda no dólar, e o contrário é</w:t>
      </w:r>
      <w:r>
        <w:rPr>
          <w:spacing w:val="1"/>
          <w:w w:val="115"/>
        </w:rPr>
        <w:t> </w:t>
      </w:r>
      <w:r>
        <w:rPr>
          <w:w w:val="115"/>
        </w:rPr>
        <w:t>verdadeiro também. Por isso, quando temos os dois em carteira, se há volatilidade</w:t>
      </w:r>
      <w:r>
        <w:rPr>
          <w:spacing w:val="1"/>
          <w:w w:val="115"/>
        </w:rPr>
        <w:t> </w:t>
      </w:r>
      <w:r>
        <w:rPr>
          <w:w w:val="115"/>
        </w:rPr>
        <w:t>negativa em um</w:t>
      </w:r>
      <w:r>
        <w:rPr>
          <w:spacing w:val="1"/>
          <w:w w:val="115"/>
        </w:rPr>
        <w:t> </w:t>
      </w:r>
      <w:r>
        <w:rPr>
          <w:w w:val="115"/>
        </w:rPr>
        <w:t>compensamos com</w:t>
      </w:r>
      <w:r>
        <w:rPr>
          <w:spacing w:val="1"/>
          <w:w w:val="115"/>
        </w:rPr>
        <w:t> </w:t>
      </w:r>
      <w:r>
        <w:rPr>
          <w:w w:val="115"/>
        </w:rPr>
        <w:t>a presença</w:t>
      </w:r>
      <w:r>
        <w:rPr>
          <w:spacing w:val="1"/>
          <w:w w:val="115"/>
        </w:rPr>
        <w:t> </w:t>
      </w:r>
      <w:r>
        <w:rPr>
          <w:w w:val="115"/>
        </w:rPr>
        <w:t>do outro.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Outra ferramenta boa para isso são as opções. Não entrarei em muitos detalhes, mas</w:t>
      </w:r>
      <w:r>
        <w:rPr>
          <w:spacing w:val="-59"/>
          <w:w w:val="115"/>
        </w:rPr>
        <w:t> </w:t>
      </w:r>
      <w:r>
        <w:rPr>
          <w:w w:val="115"/>
        </w:rPr>
        <w:t>basicamente</w:t>
      </w:r>
      <w:r>
        <w:rPr>
          <w:spacing w:val="-2"/>
          <w:w w:val="115"/>
        </w:rPr>
        <w:t> </w:t>
      </w:r>
      <w:r>
        <w:rPr>
          <w:w w:val="115"/>
        </w:rPr>
        <w:t>uma</w:t>
      </w:r>
      <w:r>
        <w:rPr>
          <w:spacing w:val="-1"/>
          <w:w w:val="115"/>
        </w:rPr>
        <w:t> </w:t>
      </w:r>
      <w:r>
        <w:rPr>
          <w:w w:val="115"/>
        </w:rPr>
        <w:t>opção</w:t>
      </w:r>
      <w:r>
        <w:rPr>
          <w:spacing w:val="-1"/>
          <w:w w:val="115"/>
        </w:rPr>
        <w:t> </w:t>
      </w:r>
      <w:r>
        <w:rPr>
          <w:w w:val="115"/>
        </w:rPr>
        <w:t>é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direito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compra</w:t>
      </w:r>
      <w:r>
        <w:rPr>
          <w:spacing w:val="-2"/>
          <w:w w:val="115"/>
        </w:rPr>
        <w:t> </w:t>
      </w:r>
      <w:r>
        <w:rPr>
          <w:w w:val="115"/>
        </w:rPr>
        <w:t>ou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1"/>
          <w:w w:val="115"/>
        </w:rPr>
        <w:t> </w:t>
      </w:r>
      <w:r>
        <w:rPr>
          <w:w w:val="115"/>
        </w:rPr>
        <w:t>venda</w:t>
      </w:r>
      <w:r>
        <w:rPr>
          <w:spacing w:val="-1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um</w:t>
      </w:r>
      <w:r>
        <w:rPr>
          <w:spacing w:val="-1"/>
          <w:w w:val="115"/>
        </w:rPr>
        <w:t> </w:t>
      </w:r>
      <w:r>
        <w:rPr>
          <w:w w:val="115"/>
        </w:rPr>
        <w:t>determinado</w:t>
      </w:r>
      <w:r>
        <w:rPr>
          <w:spacing w:val="-1"/>
          <w:w w:val="115"/>
        </w:rPr>
        <w:t> </w:t>
      </w:r>
      <w:r>
        <w:rPr>
          <w:w w:val="115"/>
        </w:rPr>
        <w:t>ativo</w:t>
      </w:r>
      <w:r>
        <w:rPr>
          <w:spacing w:val="-1"/>
          <w:w w:val="115"/>
        </w:rPr>
        <w:t> </w:t>
      </w:r>
      <w:r>
        <w:rPr>
          <w:w w:val="115"/>
        </w:rPr>
        <w:t>no</w:t>
      </w:r>
      <w:r>
        <w:rPr>
          <w:spacing w:val="-59"/>
          <w:w w:val="115"/>
        </w:rPr>
        <w:t> </w:t>
      </w:r>
      <w:r>
        <w:rPr>
          <w:w w:val="115"/>
        </w:rPr>
        <w:t>futuro por um preço predeterminado. Exempliﬁcando, pode haver no mercado uma</w:t>
      </w:r>
      <w:r>
        <w:rPr>
          <w:spacing w:val="1"/>
          <w:w w:val="115"/>
        </w:rPr>
        <w:t> </w:t>
      </w:r>
      <w:r>
        <w:rPr>
          <w:w w:val="115"/>
        </w:rPr>
        <w:t>opção de ação da Petrobras que dê ao investidor o direito de vender ações da estatal</w:t>
      </w:r>
      <w:r>
        <w:rPr>
          <w:spacing w:val="1"/>
          <w:w w:val="115"/>
        </w:rPr>
        <w:t> </w:t>
      </w:r>
      <w:r>
        <w:rPr>
          <w:w w:val="115"/>
        </w:rPr>
        <w:t>daqui a um ano por vinte reais, sendo vinte reais o preço da ação hoje. Se daqui a um</w:t>
      </w:r>
      <w:r>
        <w:rPr>
          <w:spacing w:val="1"/>
          <w:w w:val="115"/>
        </w:rPr>
        <w:t> </w:t>
      </w:r>
      <w:r>
        <w:rPr>
          <w:w w:val="115"/>
        </w:rPr>
        <w:t>ano</w:t>
      </w:r>
      <w:r>
        <w:rPr>
          <w:spacing w:val="21"/>
          <w:w w:val="115"/>
        </w:rPr>
        <w:t> </w:t>
      </w:r>
      <w:r>
        <w:rPr>
          <w:w w:val="115"/>
        </w:rPr>
        <w:t>o</w:t>
      </w:r>
      <w:r>
        <w:rPr>
          <w:spacing w:val="21"/>
          <w:w w:val="115"/>
        </w:rPr>
        <w:t> </w:t>
      </w:r>
      <w:r>
        <w:rPr>
          <w:w w:val="115"/>
        </w:rPr>
        <w:t>preço</w:t>
      </w:r>
      <w:r>
        <w:rPr>
          <w:spacing w:val="22"/>
          <w:w w:val="115"/>
        </w:rPr>
        <w:t> </w:t>
      </w:r>
      <w:r>
        <w:rPr>
          <w:w w:val="115"/>
        </w:rPr>
        <w:t>da</w:t>
      </w:r>
      <w:r>
        <w:rPr>
          <w:spacing w:val="21"/>
          <w:w w:val="115"/>
        </w:rPr>
        <w:t> </w:t>
      </w:r>
      <w:r>
        <w:rPr>
          <w:w w:val="115"/>
        </w:rPr>
        <w:t>ação</w:t>
      </w:r>
      <w:r>
        <w:rPr>
          <w:spacing w:val="21"/>
          <w:w w:val="115"/>
        </w:rPr>
        <w:t> </w:t>
      </w:r>
      <w:r>
        <w:rPr>
          <w:w w:val="115"/>
        </w:rPr>
        <w:t>abaixar</w:t>
      </w:r>
      <w:r>
        <w:rPr>
          <w:spacing w:val="22"/>
          <w:w w:val="115"/>
        </w:rPr>
        <w:t> </w:t>
      </w:r>
      <w:r>
        <w:rPr>
          <w:w w:val="115"/>
        </w:rPr>
        <w:t>para</w:t>
      </w:r>
      <w:r>
        <w:rPr>
          <w:spacing w:val="21"/>
          <w:w w:val="115"/>
        </w:rPr>
        <w:t> </w:t>
      </w:r>
      <w:r>
        <w:rPr>
          <w:w w:val="115"/>
        </w:rPr>
        <w:t>dez</w:t>
      </w:r>
      <w:r>
        <w:rPr>
          <w:spacing w:val="21"/>
          <w:w w:val="115"/>
        </w:rPr>
        <w:t> </w:t>
      </w:r>
      <w:r>
        <w:rPr>
          <w:w w:val="115"/>
        </w:rPr>
        <w:t>reais,</w:t>
      </w:r>
      <w:r>
        <w:rPr>
          <w:spacing w:val="22"/>
          <w:w w:val="115"/>
        </w:rPr>
        <w:t> </w:t>
      </w:r>
      <w:r>
        <w:rPr>
          <w:w w:val="115"/>
        </w:rPr>
        <w:t>você</w:t>
      </w:r>
      <w:r>
        <w:rPr>
          <w:spacing w:val="21"/>
          <w:w w:val="115"/>
        </w:rPr>
        <w:t> </w:t>
      </w:r>
      <w:r>
        <w:rPr>
          <w:w w:val="115"/>
        </w:rPr>
        <w:t>está</w:t>
      </w:r>
      <w:r>
        <w:rPr>
          <w:spacing w:val="21"/>
          <w:w w:val="115"/>
        </w:rPr>
        <w:t> </w:t>
      </w:r>
      <w:r>
        <w:rPr>
          <w:w w:val="115"/>
        </w:rPr>
        <w:t>em</w:t>
      </w:r>
      <w:r>
        <w:rPr>
          <w:spacing w:val="22"/>
          <w:w w:val="115"/>
        </w:rPr>
        <w:t> </w:t>
      </w:r>
      <w:r>
        <w:rPr>
          <w:w w:val="115"/>
        </w:rPr>
        <w:t>ótima</w:t>
      </w:r>
      <w:r>
        <w:rPr>
          <w:spacing w:val="21"/>
          <w:w w:val="115"/>
        </w:rPr>
        <w:t> </w:t>
      </w:r>
      <w:r>
        <w:rPr>
          <w:w w:val="115"/>
        </w:rPr>
        <w:t>posição,</w:t>
      </w:r>
      <w:r>
        <w:rPr>
          <w:spacing w:val="21"/>
          <w:w w:val="115"/>
        </w:rPr>
        <w:t> </w:t>
      </w:r>
      <w:r>
        <w:rPr>
          <w:w w:val="115"/>
        </w:rPr>
        <w:t>já</w:t>
      </w:r>
      <w:r>
        <w:rPr>
          <w:spacing w:val="22"/>
          <w:w w:val="115"/>
        </w:rPr>
        <w:t> </w:t>
      </w:r>
      <w:r>
        <w:rPr>
          <w:w w:val="115"/>
        </w:rPr>
        <w:t>que</w:t>
      </w:r>
      <w:r>
        <w:rPr>
          <w:spacing w:val="21"/>
          <w:w w:val="115"/>
        </w:rPr>
        <w:t> </w:t>
      </w:r>
      <w:r>
        <w:rPr>
          <w:w w:val="115"/>
        </w:rPr>
        <w:t>tem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pStyle w:val="BodyText"/>
        <w:spacing w:line="254" w:lineRule="auto" w:before="85"/>
        <w:ind w:left="113" w:right="372"/>
      </w:pPr>
      <w:r>
        <w:rPr>
          <w:w w:val="115"/>
        </w:rPr>
        <w:t>uma</w:t>
      </w:r>
      <w:r>
        <w:rPr>
          <w:spacing w:val="-3"/>
          <w:w w:val="115"/>
        </w:rPr>
        <w:t> </w:t>
      </w:r>
      <w:r>
        <w:rPr>
          <w:w w:val="115"/>
        </w:rPr>
        <w:t>opção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2"/>
          <w:w w:val="115"/>
        </w:rPr>
        <w:t> </w:t>
      </w:r>
      <w:r>
        <w:rPr>
          <w:w w:val="115"/>
        </w:rPr>
        <w:t>lhe</w:t>
      </w:r>
      <w:r>
        <w:rPr>
          <w:spacing w:val="-3"/>
          <w:w w:val="115"/>
        </w:rPr>
        <w:t> </w:t>
      </w:r>
      <w:r>
        <w:rPr>
          <w:w w:val="115"/>
        </w:rPr>
        <w:t>dá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3"/>
          <w:w w:val="115"/>
        </w:rPr>
        <w:t> </w:t>
      </w:r>
      <w:r>
        <w:rPr>
          <w:w w:val="115"/>
        </w:rPr>
        <w:t>direito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vender</w:t>
      </w:r>
      <w:r>
        <w:rPr>
          <w:spacing w:val="-3"/>
          <w:w w:val="115"/>
        </w:rPr>
        <w:t> </w:t>
      </w:r>
      <w:r>
        <w:rPr>
          <w:w w:val="115"/>
        </w:rPr>
        <w:t>essas</w:t>
      </w:r>
      <w:r>
        <w:rPr>
          <w:spacing w:val="-2"/>
          <w:w w:val="115"/>
        </w:rPr>
        <w:t> </w:t>
      </w:r>
      <w:r>
        <w:rPr>
          <w:w w:val="115"/>
        </w:rPr>
        <w:t>ações</w:t>
      </w:r>
      <w:r>
        <w:rPr>
          <w:spacing w:val="-3"/>
          <w:w w:val="115"/>
        </w:rPr>
        <w:t> </w:t>
      </w:r>
      <w:r>
        <w:rPr>
          <w:w w:val="115"/>
        </w:rPr>
        <w:t>não</w:t>
      </w:r>
      <w:r>
        <w:rPr>
          <w:spacing w:val="-3"/>
          <w:w w:val="115"/>
        </w:rPr>
        <w:t> </w:t>
      </w:r>
      <w:r>
        <w:rPr>
          <w:w w:val="115"/>
        </w:rPr>
        <w:t>por</w:t>
      </w:r>
      <w:r>
        <w:rPr>
          <w:spacing w:val="-2"/>
          <w:w w:val="115"/>
        </w:rPr>
        <w:t> </w:t>
      </w:r>
      <w:r>
        <w:rPr>
          <w:w w:val="115"/>
        </w:rPr>
        <w:t>dez,</w:t>
      </w:r>
      <w:r>
        <w:rPr>
          <w:spacing w:val="-3"/>
          <w:w w:val="115"/>
        </w:rPr>
        <w:t> </w:t>
      </w:r>
      <w:r>
        <w:rPr>
          <w:w w:val="115"/>
        </w:rPr>
        <w:t>mas</w:t>
      </w:r>
      <w:r>
        <w:rPr>
          <w:spacing w:val="-2"/>
          <w:w w:val="115"/>
        </w:rPr>
        <w:t> </w:t>
      </w:r>
      <w:r>
        <w:rPr>
          <w:w w:val="115"/>
        </w:rPr>
        <w:t>por</w:t>
      </w:r>
      <w:r>
        <w:rPr>
          <w:spacing w:val="-3"/>
          <w:w w:val="115"/>
        </w:rPr>
        <w:t> </w:t>
      </w:r>
      <w:r>
        <w:rPr>
          <w:w w:val="115"/>
        </w:rPr>
        <w:t>vinte</w:t>
      </w:r>
      <w:r>
        <w:rPr>
          <w:spacing w:val="-3"/>
          <w:w w:val="115"/>
        </w:rPr>
        <w:t> </w:t>
      </w:r>
      <w:r>
        <w:rPr>
          <w:w w:val="115"/>
        </w:rPr>
        <w:t>reais.</w:t>
      </w:r>
      <w:r>
        <w:rPr>
          <w:spacing w:val="-58"/>
          <w:w w:val="115"/>
        </w:rPr>
        <w:t> </w:t>
      </w:r>
      <w:r>
        <w:rPr>
          <w:w w:val="115"/>
        </w:rPr>
        <w:t>Logo, você aproveitou</w:t>
      </w:r>
      <w:r>
        <w:rPr>
          <w:spacing w:val="1"/>
          <w:w w:val="115"/>
        </w:rPr>
        <w:t> </w:t>
      </w:r>
      <w:r>
        <w:rPr>
          <w:w w:val="115"/>
        </w:rPr>
        <w:t>da volatilidade</w:t>
      </w:r>
      <w:r>
        <w:rPr>
          <w:spacing w:val="1"/>
          <w:w w:val="115"/>
        </w:rPr>
        <w:t> </w:t>
      </w:r>
      <w:r>
        <w:rPr>
          <w:w w:val="115"/>
        </w:rPr>
        <w:t>do ativo</w:t>
      </w:r>
      <w:r>
        <w:rPr>
          <w:spacing w:val="1"/>
          <w:w w:val="115"/>
        </w:rPr>
        <w:t> </w:t>
      </w:r>
      <w:r>
        <w:rPr>
          <w:w w:val="115"/>
        </w:rPr>
        <w:t>para fazer</w:t>
      </w:r>
      <w:r>
        <w:rPr>
          <w:spacing w:val="1"/>
          <w:w w:val="115"/>
        </w:rPr>
        <w:t> </w:t>
      </w:r>
      <w:r>
        <w:rPr>
          <w:w w:val="115"/>
        </w:rPr>
        <w:t>um ótimo</w:t>
      </w:r>
      <w:r>
        <w:rPr>
          <w:spacing w:val="1"/>
          <w:w w:val="115"/>
        </w:rPr>
        <w:t> </w:t>
      </w:r>
      <w:r>
        <w:rPr>
          <w:w w:val="115"/>
        </w:rPr>
        <w:t>negócio!</w:t>
      </w:r>
    </w:p>
    <w:p>
      <w:pPr>
        <w:pStyle w:val="BodyText"/>
        <w:ind w:left="313"/>
      </w:pPr>
      <w:r>
        <w:rPr>
          <w:w w:val="115"/>
        </w:rPr>
        <w:t>Só</w:t>
      </w:r>
      <w:r>
        <w:rPr>
          <w:spacing w:val="-8"/>
          <w:w w:val="115"/>
        </w:rPr>
        <w:t> </w:t>
      </w:r>
      <w:r>
        <w:rPr>
          <w:w w:val="115"/>
        </w:rPr>
        <w:t>é</w:t>
      </w:r>
      <w:r>
        <w:rPr>
          <w:spacing w:val="-7"/>
          <w:w w:val="115"/>
        </w:rPr>
        <w:t> </w:t>
      </w:r>
      <w:r>
        <w:rPr>
          <w:w w:val="115"/>
        </w:rPr>
        <w:t>importante</w:t>
      </w:r>
      <w:r>
        <w:rPr>
          <w:spacing w:val="-7"/>
          <w:w w:val="115"/>
        </w:rPr>
        <w:t> </w:t>
      </w:r>
      <w:r>
        <w:rPr>
          <w:w w:val="115"/>
        </w:rPr>
        <w:t>lembrar</w:t>
      </w:r>
      <w:r>
        <w:rPr>
          <w:spacing w:val="-8"/>
          <w:w w:val="115"/>
        </w:rPr>
        <w:t> </w:t>
      </w:r>
      <w:r>
        <w:rPr>
          <w:w w:val="115"/>
        </w:rPr>
        <w:t>duas</w:t>
      </w:r>
      <w:r>
        <w:rPr>
          <w:spacing w:val="-7"/>
          <w:w w:val="115"/>
        </w:rPr>
        <w:t> </w:t>
      </w:r>
      <w:r>
        <w:rPr>
          <w:w w:val="115"/>
        </w:rPr>
        <w:t>coisas:</w:t>
      </w: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37"/>
        </w:numPr>
        <w:tabs>
          <w:tab w:pos="614" w:val="left" w:leader="none"/>
        </w:tabs>
        <w:spacing w:line="254" w:lineRule="auto" w:before="98" w:after="0"/>
        <w:ind w:left="613" w:right="375" w:hanging="275"/>
        <w:jc w:val="both"/>
        <w:rPr>
          <w:sz w:val="20"/>
        </w:rPr>
      </w:pPr>
      <w:r>
        <w:rPr>
          <w:w w:val="115"/>
          <w:sz w:val="20"/>
        </w:rPr>
        <w:t>Para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se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ter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esse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direito,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precisamos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pagar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um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valor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mais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por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ele,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que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chamamos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de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“prêmio”.</w:t>
      </w:r>
    </w:p>
    <w:p>
      <w:pPr>
        <w:pStyle w:val="ListParagraph"/>
        <w:numPr>
          <w:ilvl w:val="0"/>
          <w:numId w:val="37"/>
        </w:numPr>
        <w:tabs>
          <w:tab w:pos="614" w:val="left" w:leader="none"/>
        </w:tabs>
        <w:spacing w:line="254" w:lineRule="auto" w:before="34" w:after="0"/>
        <w:ind w:left="613" w:right="372" w:hanging="275"/>
        <w:jc w:val="both"/>
        <w:rPr>
          <w:sz w:val="20"/>
        </w:rPr>
      </w:pPr>
      <w:r>
        <w:rPr>
          <w:w w:val="115"/>
          <w:sz w:val="20"/>
        </w:rPr>
        <w:t>Assim como pode dar certo, a opção também pode dar errado. O legal, nessa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parte, é que o detentor do direito tem a opção de exercer ou não o direito que ele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comprou.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54" w:lineRule="auto" w:before="101"/>
        <w:ind w:left="113" w:right="372" w:firstLine="200"/>
        <w:jc w:val="both"/>
      </w:pPr>
      <w:r>
        <w:rPr>
          <w:w w:val="115"/>
        </w:rPr>
        <w:t>Porém,</w:t>
      </w:r>
      <w:r>
        <w:rPr>
          <w:spacing w:val="-6"/>
          <w:w w:val="115"/>
        </w:rPr>
        <w:t> </w:t>
      </w:r>
      <w:r>
        <w:rPr>
          <w:w w:val="115"/>
        </w:rPr>
        <w:t>como</w:t>
      </w:r>
      <w:r>
        <w:rPr>
          <w:spacing w:val="-6"/>
          <w:w w:val="115"/>
        </w:rPr>
        <w:t> </w:t>
      </w:r>
      <w:r>
        <w:rPr>
          <w:w w:val="115"/>
        </w:rPr>
        <w:t>você</w:t>
      </w:r>
      <w:r>
        <w:rPr>
          <w:spacing w:val="-6"/>
          <w:w w:val="115"/>
        </w:rPr>
        <w:t> </w:t>
      </w:r>
      <w:r>
        <w:rPr>
          <w:w w:val="115"/>
        </w:rPr>
        <w:t>deve</w:t>
      </w:r>
      <w:r>
        <w:rPr>
          <w:spacing w:val="-6"/>
          <w:w w:val="115"/>
        </w:rPr>
        <w:t> </w:t>
      </w:r>
      <w:r>
        <w:rPr>
          <w:w w:val="115"/>
        </w:rPr>
        <w:t>ter</w:t>
      </w:r>
      <w:r>
        <w:rPr>
          <w:spacing w:val="-6"/>
          <w:w w:val="115"/>
        </w:rPr>
        <w:t> </w:t>
      </w:r>
      <w:r>
        <w:rPr>
          <w:w w:val="115"/>
        </w:rPr>
        <w:t>percebido,</w:t>
      </w:r>
      <w:r>
        <w:rPr>
          <w:spacing w:val="-6"/>
          <w:w w:val="115"/>
        </w:rPr>
        <w:t> </w:t>
      </w:r>
      <w:r>
        <w:rPr>
          <w:w w:val="115"/>
        </w:rPr>
        <w:t>as</w:t>
      </w:r>
      <w:r>
        <w:rPr>
          <w:spacing w:val="-6"/>
          <w:w w:val="115"/>
        </w:rPr>
        <w:t> </w:t>
      </w:r>
      <w:r>
        <w:rPr>
          <w:w w:val="115"/>
        </w:rPr>
        <w:t>opções</w:t>
      </w:r>
      <w:r>
        <w:rPr>
          <w:spacing w:val="-6"/>
          <w:w w:val="115"/>
        </w:rPr>
        <w:t> </w:t>
      </w:r>
      <w:r>
        <w:rPr>
          <w:w w:val="115"/>
        </w:rPr>
        <w:t>são</w:t>
      </w:r>
      <w:r>
        <w:rPr>
          <w:spacing w:val="-5"/>
          <w:w w:val="115"/>
        </w:rPr>
        <w:t> </w:t>
      </w:r>
      <w:r>
        <w:rPr>
          <w:w w:val="115"/>
        </w:rPr>
        <w:t>ótimas</w:t>
      </w:r>
      <w:r>
        <w:rPr>
          <w:spacing w:val="-6"/>
          <w:w w:val="115"/>
        </w:rPr>
        <w:t> </w:t>
      </w:r>
      <w:r>
        <w:rPr>
          <w:w w:val="115"/>
        </w:rPr>
        <w:t>ferramentas</w:t>
      </w:r>
      <w:r>
        <w:rPr>
          <w:spacing w:val="-6"/>
          <w:w w:val="115"/>
        </w:rPr>
        <w:t> </w:t>
      </w:r>
      <w:r>
        <w:rPr>
          <w:w w:val="115"/>
        </w:rPr>
        <w:t>para</w:t>
      </w:r>
      <w:r>
        <w:rPr>
          <w:spacing w:val="-6"/>
          <w:w w:val="115"/>
        </w:rPr>
        <w:t> </w:t>
      </w:r>
      <w:r>
        <w:rPr>
          <w:w w:val="115"/>
        </w:rPr>
        <w:t>reduzir</w:t>
      </w:r>
      <w:r>
        <w:rPr>
          <w:spacing w:val="-59"/>
          <w:w w:val="115"/>
        </w:rPr>
        <w:t> </w:t>
      </w:r>
      <w:r>
        <w:rPr>
          <w:w w:val="115"/>
        </w:rPr>
        <w:t>o risco sistêmico, já que elas permitem que você se aproveite da volatilidade em um</w:t>
      </w:r>
      <w:r>
        <w:rPr>
          <w:spacing w:val="1"/>
          <w:w w:val="115"/>
        </w:rPr>
        <w:t> </w:t>
      </w:r>
      <w:r>
        <w:rPr>
          <w:w w:val="115"/>
        </w:rPr>
        <w:t>momento futuro. Se você ﬁzer isso e diversiﬁcar bem (e não demais), o risco não</w:t>
      </w:r>
      <w:r>
        <w:rPr>
          <w:spacing w:val="1"/>
          <w:w w:val="115"/>
        </w:rPr>
        <w:t> </w:t>
      </w:r>
      <w:r>
        <w:rPr>
          <w:w w:val="115"/>
        </w:rPr>
        <w:t>sistêmico</w:t>
      </w:r>
      <w:r>
        <w:rPr>
          <w:spacing w:val="1"/>
          <w:w w:val="115"/>
        </w:rPr>
        <w:t> </w:t>
      </w:r>
      <w:r>
        <w:rPr>
          <w:w w:val="115"/>
        </w:rPr>
        <w:t>não</w:t>
      </w:r>
      <w:r>
        <w:rPr>
          <w:spacing w:val="2"/>
          <w:w w:val="115"/>
        </w:rPr>
        <w:t> </w:t>
      </w:r>
      <w:r>
        <w:rPr>
          <w:w w:val="115"/>
        </w:rPr>
        <w:t>será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problema.</w:t>
      </w:r>
    </w:p>
    <w:p>
      <w:pPr>
        <w:spacing w:before="197"/>
        <w:ind w:left="113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PREVIDÊNCIA</w:t>
      </w:r>
      <w:r>
        <w:rPr>
          <w:rFonts w:ascii="Trebuchet MS" w:hAnsi="Trebuchet MS"/>
          <w:b/>
          <w:spacing w:val="-14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PRIVADA</w:t>
      </w:r>
    </w:p>
    <w:p>
      <w:pPr>
        <w:pStyle w:val="BodyText"/>
        <w:spacing w:line="254" w:lineRule="auto" w:before="11"/>
        <w:ind w:left="113" w:right="379"/>
        <w:jc w:val="both"/>
      </w:pPr>
      <w:r>
        <w:rPr>
          <w:w w:val="115"/>
        </w:rPr>
        <w:t>Previdência</w:t>
      </w:r>
      <w:r>
        <w:rPr>
          <w:spacing w:val="1"/>
          <w:w w:val="115"/>
        </w:rPr>
        <w:t> </w:t>
      </w:r>
      <w:r>
        <w:rPr>
          <w:w w:val="115"/>
        </w:rPr>
        <w:t>Privada</w:t>
      </w:r>
      <w:r>
        <w:rPr>
          <w:spacing w:val="1"/>
          <w:w w:val="115"/>
        </w:rPr>
        <w:t> </w:t>
      </w:r>
      <w:r>
        <w:rPr>
          <w:w w:val="115"/>
        </w:rPr>
        <w:t>é</w:t>
      </w:r>
      <w:r>
        <w:rPr>
          <w:spacing w:val="1"/>
          <w:w w:val="115"/>
        </w:rPr>
        <w:t> </w:t>
      </w:r>
      <w:r>
        <w:rPr>
          <w:w w:val="115"/>
        </w:rPr>
        <w:t>um</w:t>
      </w:r>
      <w:r>
        <w:rPr>
          <w:spacing w:val="1"/>
          <w:w w:val="115"/>
        </w:rPr>
        <w:t> </w:t>
      </w:r>
      <w:r>
        <w:rPr>
          <w:w w:val="115"/>
        </w:rPr>
        <w:t>tipo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investimento</w:t>
      </w:r>
      <w:r>
        <w:rPr>
          <w:spacing w:val="1"/>
          <w:w w:val="115"/>
        </w:rPr>
        <w:t> </w:t>
      </w:r>
      <w:r>
        <w:rPr>
          <w:w w:val="115"/>
        </w:rPr>
        <w:t>demonizado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Brasil,</w:t>
      </w:r>
      <w:r>
        <w:rPr>
          <w:spacing w:val="1"/>
          <w:w w:val="115"/>
        </w:rPr>
        <w:t> </w:t>
      </w:r>
      <w:r>
        <w:rPr>
          <w:w w:val="115"/>
        </w:rPr>
        <w:t>devido</w:t>
      </w:r>
      <w:r>
        <w:rPr>
          <w:spacing w:val="1"/>
          <w:w w:val="115"/>
        </w:rPr>
        <w:t> </w:t>
      </w:r>
      <w:r>
        <w:rPr>
          <w:w w:val="115"/>
        </w:rPr>
        <w:t>aos</w:t>
      </w:r>
      <w:r>
        <w:rPr>
          <w:spacing w:val="-59"/>
          <w:w w:val="115"/>
        </w:rPr>
        <w:t> </w:t>
      </w:r>
      <w:r>
        <w:rPr>
          <w:w w:val="115"/>
        </w:rPr>
        <w:t>bancos,</w:t>
      </w:r>
      <w:r>
        <w:rPr>
          <w:spacing w:val="-2"/>
          <w:w w:val="115"/>
        </w:rPr>
        <w:t> </w:t>
      </w:r>
      <w:r>
        <w:rPr>
          <w:w w:val="115"/>
        </w:rPr>
        <w:t>mas</w:t>
      </w:r>
      <w:r>
        <w:rPr>
          <w:spacing w:val="-2"/>
          <w:w w:val="115"/>
        </w:rPr>
        <w:t> </w:t>
      </w:r>
      <w:r>
        <w:rPr>
          <w:w w:val="115"/>
        </w:rPr>
        <w:t>que,</w:t>
      </w:r>
      <w:r>
        <w:rPr>
          <w:spacing w:val="-2"/>
          <w:w w:val="115"/>
        </w:rPr>
        <w:t> </w:t>
      </w:r>
      <w:r>
        <w:rPr>
          <w:w w:val="115"/>
        </w:rPr>
        <w:t>na</w:t>
      </w:r>
      <w:r>
        <w:rPr>
          <w:spacing w:val="-2"/>
          <w:w w:val="115"/>
        </w:rPr>
        <w:t> </w:t>
      </w:r>
      <w:r>
        <w:rPr>
          <w:w w:val="115"/>
        </w:rPr>
        <w:t>realidade,</w:t>
      </w:r>
      <w:r>
        <w:rPr>
          <w:spacing w:val="-2"/>
          <w:w w:val="115"/>
        </w:rPr>
        <w:t> </w:t>
      </w:r>
      <w:r>
        <w:rPr>
          <w:w w:val="115"/>
        </w:rPr>
        <w:t>pode</w:t>
      </w:r>
      <w:r>
        <w:rPr>
          <w:spacing w:val="-2"/>
          <w:w w:val="115"/>
        </w:rPr>
        <w:t> </w:t>
      </w:r>
      <w:r>
        <w:rPr>
          <w:w w:val="115"/>
        </w:rPr>
        <w:t>ser</w:t>
      </w:r>
      <w:r>
        <w:rPr>
          <w:spacing w:val="-2"/>
          <w:w w:val="115"/>
        </w:rPr>
        <w:t> </w:t>
      </w:r>
      <w:r>
        <w:rPr>
          <w:w w:val="115"/>
        </w:rPr>
        <w:t>uma</w:t>
      </w:r>
      <w:r>
        <w:rPr>
          <w:spacing w:val="-1"/>
          <w:w w:val="115"/>
        </w:rPr>
        <w:t> </w:t>
      </w:r>
      <w:r>
        <w:rPr>
          <w:w w:val="115"/>
        </w:rPr>
        <w:t>ótima</w:t>
      </w:r>
      <w:r>
        <w:rPr>
          <w:spacing w:val="-2"/>
          <w:w w:val="115"/>
        </w:rPr>
        <w:t> </w:t>
      </w:r>
      <w:r>
        <w:rPr>
          <w:w w:val="115"/>
        </w:rPr>
        <w:t>alternativa</w:t>
      </w:r>
      <w:r>
        <w:rPr>
          <w:spacing w:val="-2"/>
          <w:w w:val="115"/>
        </w:rPr>
        <w:t> </w:t>
      </w:r>
      <w:r>
        <w:rPr>
          <w:w w:val="115"/>
        </w:rPr>
        <w:t>para</w:t>
      </w:r>
      <w:r>
        <w:rPr>
          <w:spacing w:val="-2"/>
          <w:w w:val="115"/>
        </w:rPr>
        <w:t> </w:t>
      </w:r>
      <w:r>
        <w:rPr>
          <w:w w:val="115"/>
        </w:rPr>
        <w:t>o</w:t>
      </w:r>
      <w:r>
        <w:rPr>
          <w:spacing w:val="-2"/>
          <w:w w:val="115"/>
        </w:rPr>
        <w:t> </w:t>
      </w:r>
      <w:r>
        <w:rPr>
          <w:w w:val="115"/>
        </w:rPr>
        <w:t>investidor.</w:t>
      </w:r>
    </w:p>
    <w:p>
      <w:pPr>
        <w:pStyle w:val="BodyText"/>
        <w:spacing w:line="254" w:lineRule="auto" w:before="1"/>
        <w:ind w:left="113" w:right="377" w:firstLine="200"/>
        <w:jc w:val="both"/>
      </w:pPr>
      <w:r>
        <w:rPr>
          <w:w w:val="115"/>
        </w:rPr>
        <w:t>Para</w:t>
      </w:r>
      <w:r>
        <w:rPr>
          <w:spacing w:val="-13"/>
          <w:w w:val="115"/>
        </w:rPr>
        <w:t> </w:t>
      </w:r>
      <w:r>
        <w:rPr>
          <w:w w:val="115"/>
        </w:rPr>
        <w:t>eu</w:t>
      </w:r>
      <w:r>
        <w:rPr>
          <w:spacing w:val="-13"/>
          <w:w w:val="115"/>
        </w:rPr>
        <w:t> </w:t>
      </w:r>
      <w:r>
        <w:rPr>
          <w:w w:val="115"/>
        </w:rPr>
        <w:t>conseguir</w:t>
      </w:r>
      <w:r>
        <w:rPr>
          <w:spacing w:val="-12"/>
          <w:w w:val="115"/>
        </w:rPr>
        <w:t> </w:t>
      </w:r>
      <w:r>
        <w:rPr>
          <w:w w:val="115"/>
        </w:rPr>
        <w:t>elucidar</w:t>
      </w:r>
      <w:r>
        <w:rPr>
          <w:spacing w:val="-13"/>
          <w:w w:val="115"/>
        </w:rPr>
        <w:t> </w:t>
      </w:r>
      <w:r>
        <w:rPr>
          <w:w w:val="115"/>
        </w:rPr>
        <w:t>isso,</w:t>
      </w:r>
      <w:r>
        <w:rPr>
          <w:spacing w:val="-13"/>
          <w:w w:val="115"/>
        </w:rPr>
        <w:t> </w:t>
      </w:r>
      <w:r>
        <w:rPr>
          <w:w w:val="115"/>
        </w:rPr>
        <w:t>entrarei</w:t>
      </w:r>
      <w:r>
        <w:rPr>
          <w:spacing w:val="-12"/>
          <w:w w:val="115"/>
        </w:rPr>
        <w:t> </w:t>
      </w:r>
      <w:r>
        <w:rPr>
          <w:w w:val="115"/>
        </w:rPr>
        <w:t>no</w:t>
      </w:r>
      <w:r>
        <w:rPr>
          <w:spacing w:val="-13"/>
          <w:w w:val="115"/>
        </w:rPr>
        <w:t> </w:t>
      </w:r>
      <w:r>
        <w:rPr>
          <w:w w:val="115"/>
        </w:rPr>
        <w:t>detalhe</w:t>
      </w:r>
      <w:r>
        <w:rPr>
          <w:spacing w:val="-12"/>
          <w:w w:val="115"/>
        </w:rPr>
        <w:t> </w:t>
      </w:r>
      <w:r>
        <w:rPr>
          <w:w w:val="115"/>
        </w:rPr>
        <w:t>em</w:t>
      </w:r>
      <w:r>
        <w:rPr>
          <w:spacing w:val="-13"/>
          <w:w w:val="115"/>
        </w:rPr>
        <w:t> </w:t>
      </w:r>
      <w:r>
        <w:rPr>
          <w:w w:val="115"/>
        </w:rPr>
        <w:t>sete</w:t>
      </w:r>
      <w:r>
        <w:rPr>
          <w:spacing w:val="-13"/>
          <w:w w:val="115"/>
        </w:rPr>
        <w:t> </w:t>
      </w:r>
      <w:r>
        <w:rPr>
          <w:w w:val="115"/>
        </w:rPr>
        <w:t>características</w:t>
      </w:r>
      <w:r>
        <w:rPr>
          <w:spacing w:val="-12"/>
          <w:w w:val="115"/>
        </w:rPr>
        <w:t> </w:t>
      </w:r>
      <w:r>
        <w:rPr>
          <w:w w:val="115"/>
        </w:rPr>
        <w:t>especíﬁcas</w:t>
      </w:r>
      <w:r>
        <w:rPr>
          <w:spacing w:val="-59"/>
          <w:w w:val="115"/>
        </w:rPr>
        <w:t> </w:t>
      </w:r>
      <w:r>
        <w:rPr>
          <w:w w:val="115"/>
        </w:rPr>
        <w:t>da Previdência, que te ajudarão não somente a entender como ela funciona, mas</w:t>
      </w:r>
      <w:r>
        <w:rPr>
          <w:spacing w:val="1"/>
          <w:w w:val="115"/>
        </w:rPr>
        <w:t> </w:t>
      </w:r>
      <w:r>
        <w:rPr>
          <w:w w:val="115"/>
        </w:rPr>
        <w:t>também a</w:t>
      </w:r>
      <w:r>
        <w:rPr>
          <w:spacing w:val="1"/>
          <w:w w:val="115"/>
        </w:rPr>
        <w:t> </w:t>
      </w:r>
      <w:r>
        <w:rPr>
          <w:w w:val="115"/>
        </w:rPr>
        <w:t>diferenciar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Previdência</w:t>
      </w:r>
      <w:r>
        <w:rPr>
          <w:spacing w:val="1"/>
          <w:w w:val="115"/>
        </w:rPr>
        <w:t> </w:t>
      </w:r>
      <w:r>
        <w:rPr>
          <w:w w:val="115"/>
        </w:rPr>
        <w:t>boa</w:t>
      </w:r>
      <w:r>
        <w:rPr>
          <w:spacing w:val="1"/>
          <w:w w:val="115"/>
        </w:rPr>
        <w:t> </w:t>
      </w:r>
      <w:r>
        <w:rPr>
          <w:w w:val="115"/>
        </w:rPr>
        <w:t>de</w:t>
      </w:r>
      <w:r>
        <w:rPr>
          <w:spacing w:val="1"/>
          <w:w w:val="115"/>
        </w:rPr>
        <w:t> </w:t>
      </w:r>
      <w:r>
        <w:rPr>
          <w:w w:val="115"/>
        </w:rPr>
        <w:t>uma</w:t>
      </w:r>
      <w:r>
        <w:rPr>
          <w:spacing w:val="1"/>
          <w:w w:val="115"/>
        </w:rPr>
        <w:t> </w:t>
      </w:r>
      <w:r>
        <w:rPr>
          <w:w w:val="115"/>
        </w:rPr>
        <w:t>ruim.</w:t>
      </w:r>
    </w:p>
    <w:p>
      <w:pPr>
        <w:spacing w:line="247" w:lineRule="auto" w:before="196"/>
        <w:ind w:left="113" w:right="646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PLANO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GERADOR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DE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BENEFÍCIO</w:t>
      </w:r>
      <w:r>
        <w:rPr>
          <w:rFonts w:ascii="Trebuchet MS" w:hAnsi="Trebuchet MS"/>
          <w:b/>
          <w:spacing w:val="-1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LIVRE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(PGBL)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i/>
          <w:w w:val="125"/>
          <w:sz w:val="20"/>
        </w:rPr>
        <w:t>VERSUS</w:t>
      </w:r>
      <w:r>
        <w:rPr>
          <w:rFonts w:ascii="Trebuchet MS" w:hAnsi="Trebuchet MS"/>
          <w:b/>
          <w:i/>
          <w:spacing w:val="-1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VIDA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GARANTIDOR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DE</w:t>
      </w:r>
      <w:r>
        <w:rPr>
          <w:rFonts w:ascii="Trebuchet MS" w:hAnsi="Trebuchet MS"/>
          <w:b/>
          <w:spacing w:val="-72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BENEFÍCIO</w:t>
      </w:r>
      <w:r>
        <w:rPr>
          <w:rFonts w:ascii="Trebuchet MS" w:hAnsi="Trebuchet MS"/>
          <w:b/>
          <w:spacing w:val="-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LIVRE</w:t>
      </w:r>
      <w:r>
        <w:rPr>
          <w:rFonts w:ascii="Trebuchet MS" w:hAnsi="Trebuchet MS"/>
          <w:b/>
          <w:spacing w:val="-7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(VGBL)</w:t>
      </w:r>
    </w:p>
    <w:p>
      <w:pPr>
        <w:pStyle w:val="BodyText"/>
        <w:spacing w:line="254" w:lineRule="auto" w:before="5"/>
        <w:ind w:left="113" w:right="371"/>
        <w:jc w:val="both"/>
      </w:pPr>
      <w:r>
        <w:rPr>
          <w:w w:val="115"/>
        </w:rPr>
        <w:t>O</w:t>
      </w:r>
      <w:r>
        <w:rPr>
          <w:spacing w:val="-9"/>
          <w:w w:val="115"/>
        </w:rPr>
        <w:t> </w:t>
      </w:r>
      <w:r>
        <w:rPr>
          <w:w w:val="115"/>
        </w:rPr>
        <w:t>PGBL</w:t>
      </w:r>
      <w:r>
        <w:rPr>
          <w:spacing w:val="-8"/>
          <w:w w:val="115"/>
        </w:rPr>
        <w:t> </w:t>
      </w:r>
      <w:r>
        <w:rPr>
          <w:w w:val="115"/>
        </w:rPr>
        <w:t>é</w:t>
      </w:r>
      <w:r>
        <w:rPr>
          <w:spacing w:val="-8"/>
          <w:w w:val="115"/>
        </w:rPr>
        <w:t> </w:t>
      </w:r>
      <w:r>
        <w:rPr>
          <w:w w:val="115"/>
        </w:rPr>
        <w:t>um</w:t>
      </w:r>
      <w:r>
        <w:rPr>
          <w:spacing w:val="-9"/>
          <w:w w:val="115"/>
        </w:rPr>
        <w:t> </w:t>
      </w:r>
      <w:r>
        <w:rPr>
          <w:w w:val="115"/>
        </w:rPr>
        <w:t>tipo</w:t>
      </w:r>
      <w:r>
        <w:rPr>
          <w:spacing w:val="-8"/>
          <w:w w:val="115"/>
        </w:rPr>
        <w:t> </w:t>
      </w:r>
      <w:r>
        <w:rPr>
          <w:w w:val="115"/>
        </w:rPr>
        <w:t>de</w:t>
      </w:r>
      <w:r>
        <w:rPr>
          <w:spacing w:val="-8"/>
          <w:w w:val="115"/>
        </w:rPr>
        <w:t> </w:t>
      </w:r>
      <w:r>
        <w:rPr>
          <w:w w:val="115"/>
        </w:rPr>
        <w:t>Previdência</w:t>
      </w:r>
      <w:r>
        <w:rPr>
          <w:spacing w:val="-9"/>
          <w:w w:val="115"/>
        </w:rPr>
        <w:t> </w:t>
      </w:r>
      <w:r>
        <w:rPr>
          <w:w w:val="115"/>
        </w:rPr>
        <w:t>mais</w:t>
      </w:r>
      <w:r>
        <w:rPr>
          <w:spacing w:val="-8"/>
          <w:w w:val="115"/>
        </w:rPr>
        <w:t> </w:t>
      </w:r>
      <w:r>
        <w:rPr>
          <w:w w:val="115"/>
        </w:rPr>
        <w:t>indicado</w:t>
      </w:r>
      <w:r>
        <w:rPr>
          <w:spacing w:val="-8"/>
          <w:w w:val="115"/>
        </w:rPr>
        <w:t> </w:t>
      </w:r>
      <w:r>
        <w:rPr>
          <w:w w:val="115"/>
        </w:rPr>
        <w:t>para</w:t>
      </w:r>
      <w:r>
        <w:rPr>
          <w:spacing w:val="-9"/>
          <w:w w:val="115"/>
        </w:rPr>
        <w:t> </w:t>
      </w:r>
      <w:r>
        <w:rPr>
          <w:w w:val="115"/>
        </w:rPr>
        <w:t>aqueles</w:t>
      </w:r>
      <w:r>
        <w:rPr>
          <w:spacing w:val="-8"/>
          <w:w w:val="115"/>
        </w:rPr>
        <w:t> </w:t>
      </w:r>
      <w:r>
        <w:rPr>
          <w:w w:val="115"/>
        </w:rPr>
        <w:t>que</w:t>
      </w:r>
      <w:r>
        <w:rPr>
          <w:spacing w:val="-8"/>
          <w:w w:val="115"/>
        </w:rPr>
        <w:t> </w:t>
      </w:r>
      <w:r>
        <w:rPr>
          <w:w w:val="115"/>
        </w:rPr>
        <w:t>já</w:t>
      </w:r>
      <w:r>
        <w:rPr>
          <w:spacing w:val="-9"/>
          <w:w w:val="115"/>
        </w:rPr>
        <w:t> </w:t>
      </w:r>
      <w:r>
        <w:rPr>
          <w:w w:val="115"/>
        </w:rPr>
        <w:t>fazem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declaração</w:t>
      </w:r>
      <w:r>
        <w:rPr>
          <w:spacing w:val="-59"/>
          <w:w w:val="115"/>
        </w:rPr>
        <w:t> </w:t>
      </w:r>
      <w:r>
        <w:rPr>
          <w:w w:val="115"/>
        </w:rPr>
        <w:t>de Imposto de Renda Pessoa Física (IRPF) pelo modelo completo, pois com ele poderá</w:t>
      </w:r>
      <w:r>
        <w:rPr>
          <w:spacing w:val="-59"/>
          <w:w w:val="115"/>
        </w:rPr>
        <w:t> </w:t>
      </w:r>
      <w:r>
        <w:rPr>
          <w:w w:val="115"/>
        </w:rPr>
        <w:t>ser feita a dedução de até 12% de sua base tributável. Assim, é só calcular o valor de</w:t>
      </w:r>
      <w:r>
        <w:rPr>
          <w:spacing w:val="1"/>
          <w:w w:val="115"/>
        </w:rPr>
        <w:t> </w:t>
      </w:r>
      <w:r>
        <w:rPr>
          <w:w w:val="115"/>
        </w:rPr>
        <w:t>sua renda bruta anual, aplicar 12% e você terá o valor ideal que deve ser aplicado para</w:t>
      </w:r>
      <w:r>
        <w:rPr>
          <w:spacing w:val="-59"/>
          <w:w w:val="115"/>
        </w:rPr>
        <w:t> </w:t>
      </w:r>
      <w:r>
        <w:rPr>
          <w:w w:val="115"/>
        </w:rPr>
        <w:t>que, além de contribuir com sua aposentadoria, possa pagar menos imposto no curto</w:t>
      </w:r>
      <w:r>
        <w:rPr>
          <w:spacing w:val="1"/>
          <w:w w:val="115"/>
        </w:rPr>
        <w:t> </w:t>
      </w:r>
      <w:r>
        <w:rPr>
          <w:w w:val="115"/>
        </w:rPr>
        <w:t>prazo.</w:t>
      </w:r>
    </w:p>
    <w:p>
      <w:pPr>
        <w:pStyle w:val="BodyText"/>
        <w:spacing w:line="254" w:lineRule="auto" w:before="1"/>
        <w:ind w:left="113" w:right="373" w:firstLine="200"/>
        <w:jc w:val="both"/>
      </w:pPr>
      <w:r>
        <w:rPr>
          <w:w w:val="115"/>
        </w:rPr>
        <w:t>O VGBL, por outro lado, não permite que seja feito tal abatimento, porém, é mais</w:t>
      </w:r>
      <w:r>
        <w:rPr>
          <w:spacing w:val="1"/>
          <w:w w:val="115"/>
        </w:rPr>
        <w:t> </w:t>
      </w:r>
      <w:r>
        <w:rPr>
          <w:w w:val="115"/>
        </w:rPr>
        <w:t>indicado</w:t>
      </w:r>
      <w:r>
        <w:rPr>
          <w:spacing w:val="-5"/>
          <w:w w:val="115"/>
        </w:rPr>
        <w:t> </w:t>
      </w:r>
      <w:r>
        <w:rPr>
          <w:w w:val="115"/>
        </w:rPr>
        <w:t>para</w:t>
      </w:r>
      <w:r>
        <w:rPr>
          <w:spacing w:val="-4"/>
          <w:w w:val="115"/>
        </w:rPr>
        <w:t> </w:t>
      </w:r>
      <w:r>
        <w:rPr>
          <w:w w:val="115"/>
        </w:rPr>
        <w:t>quem</w:t>
      </w:r>
      <w:r>
        <w:rPr>
          <w:spacing w:val="-5"/>
          <w:w w:val="115"/>
        </w:rPr>
        <w:t> </w:t>
      </w:r>
      <w:r>
        <w:rPr>
          <w:w w:val="115"/>
        </w:rPr>
        <w:t>pensa</w:t>
      </w:r>
      <w:r>
        <w:rPr>
          <w:spacing w:val="-4"/>
          <w:w w:val="115"/>
        </w:rPr>
        <w:t> </w:t>
      </w:r>
      <w:r>
        <w:rPr>
          <w:w w:val="115"/>
        </w:rPr>
        <w:t>no</w:t>
      </w:r>
      <w:r>
        <w:rPr>
          <w:spacing w:val="-5"/>
          <w:w w:val="115"/>
        </w:rPr>
        <w:t> </w:t>
      </w:r>
      <w:r>
        <w:rPr>
          <w:w w:val="115"/>
        </w:rPr>
        <w:t>longo</w:t>
      </w:r>
      <w:r>
        <w:rPr>
          <w:spacing w:val="-4"/>
          <w:w w:val="115"/>
        </w:rPr>
        <w:t> </w:t>
      </w:r>
      <w:r>
        <w:rPr>
          <w:w w:val="115"/>
        </w:rPr>
        <w:t>prazo,</w:t>
      </w:r>
      <w:r>
        <w:rPr>
          <w:spacing w:val="-4"/>
          <w:w w:val="115"/>
        </w:rPr>
        <w:t> </w:t>
      </w:r>
      <w:r>
        <w:rPr>
          <w:w w:val="115"/>
        </w:rPr>
        <w:t>já</w:t>
      </w:r>
      <w:r>
        <w:rPr>
          <w:spacing w:val="-5"/>
          <w:w w:val="115"/>
        </w:rPr>
        <w:t> </w:t>
      </w:r>
      <w:r>
        <w:rPr>
          <w:w w:val="115"/>
        </w:rPr>
        <w:t>que</w:t>
      </w:r>
      <w:r>
        <w:rPr>
          <w:spacing w:val="-4"/>
          <w:w w:val="115"/>
        </w:rPr>
        <w:t> </w:t>
      </w:r>
      <w:r>
        <w:rPr>
          <w:w w:val="115"/>
        </w:rPr>
        <w:t>ao</w:t>
      </w:r>
      <w:r>
        <w:rPr>
          <w:spacing w:val="-5"/>
          <w:w w:val="115"/>
        </w:rPr>
        <w:t> </w:t>
      </w:r>
      <w:r>
        <w:rPr>
          <w:w w:val="115"/>
        </w:rPr>
        <w:t>ﬁnal</w:t>
      </w:r>
      <w:r>
        <w:rPr>
          <w:spacing w:val="-4"/>
          <w:w w:val="115"/>
        </w:rPr>
        <w:t> </w:t>
      </w:r>
      <w:r>
        <w:rPr>
          <w:w w:val="115"/>
        </w:rPr>
        <w:t>do</w:t>
      </w:r>
      <w:r>
        <w:rPr>
          <w:spacing w:val="-4"/>
          <w:w w:val="115"/>
        </w:rPr>
        <w:t> </w:t>
      </w:r>
      <w:r>
        <w:rPr>
          <w:w w:val="115"/>
        </w:rPr>
        <w:t>plano</w:t>
      </w:r>
      <w:r>
        <w:rPr>
          <w:spacing w:val="-5"/>
          <w:w w:val="115"/>
        </w:rPr>
        <w:t> </w:t>
      </w:r>
      <w:r>
        <w:rPr>
          <w:w w:val="115"/>
        </w:rPr>
        <w:t>existe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necessidade</w:t>
      </w:r>
      <w:r>
        <w:rPr>
          <w:spacing w:val="-58"/>
          <w:w w:val="115"/>
        </w:rPr>
        <w:t> </w:t>
      </w:r>
      <w:r>
        <w:rPr>
          <w:w w:val="115"/>
        </w:rPr>
        <w:t>de pagamento de IRPF somente sobre os valores auferidos, diferentemente do PGBL,</w:t>
      </w:r>
      <w:r>
        <w:rPr>
          <w:spacing w:val="1"/>
          <w:w w:val="115"/>
        </w:rPr>
        <w:t> </w:t>
      </w:r>
      <w:r>
        <w:rPr>
          <w:w w:val="115"/>
        </w:rPr>
        <w:t>que</w:t>
      </w:r>
      <w:r>
        <w:rPr>
          <w:spacing w:val="1"/>
          <w:w w:val="115"/>
        </w:rPr>
        <w:t> </w:t>
      </w:r>
      <w:r>
        <w:rPr>
          <w:w w:val="115"/>
        </w:rPr>
        <w:t>paga</w:t>
      </w:r>
      <w:r>
        <w:rPr>
          <w:spacing w:val="2"/>
          <w:w w:val="115"/>
        </w:rPr>
        <w:t> </w:t>
      </w:r>
      <w:r>
        <w:rPr>
          <w:w w:val="115"/>
        </w:rPr>
        <w:t>o</w:t>
      </w:r>
      <w:r>
        <w:rPr>
          <w:spacing w:val="2"/>
          <w:w w:val="115"/>
        </w:rPr>
        <w:t> </w:t>
      </w:r>
      <w:r>
        <w:rPr>
          <w:w w:val="115"/>
        </w:rPr>
        <w:t>imposto</w:t>
      </w:r>
      <w:r>
        <w:rPr>
          <w:spacing w:val="1"/>
          <w:w w:val="115"/>
        </w:rPr>
        <w:t> </w:t>
      </w:r>
      <w:r>
        <w:rPr>
          <w:w w:val="115"/>
        </w:rPr>
        <w:t>sobre</w:t>
      </w:r>
      <w:r>
        <w:rPr>
          <w:spacing w:val="2"/>
          <w:w w:val="115"/>
        </w:rPr>
        <w:t> </w:t>
      </w:r>
      <w:r>
        <w:rPr>
          <w:w w:val="115"/>
        </w:rPr>
        <w:t>o</w:t>
      </w:r>
      <w:r>
        <w:rPr>
          <w:spacing w:val="2"/>
          <w:w w:val="115"/>
        </w:rPr>
        <w:t> </w:t>
      </w:r>
      <w:r>
        <w:rPr>
          <w:w w:val="115"/>
        </w:rPr>
        <w:t>montante</w:t>
      </w:r>
      <w:r>
        <w:rPr>
          <w:spacing w:val="1"/>
          <w:w w:val="115"/>
        </w:rPr>
        <w:t> </w:t>
      </w:r>
      <w:r>
        <w:rPr>
          <w:w w:val="115"/>
        </w:rPr>
        <w:t>total</w:t>
      </w:r>
      <w:r>
        <w:rPr>
          <w:spacing w:val="2"/>
          <w:w w:val="115"/>
        </w:rPr>
        <w:t> </w:t>
      </w:r>
      <w:r>
        <w:rPr>
          <w:w w:val="115"/>
        </w:rPr>
        <w:t>investido.</w:t>
      </w:r>
    </w:p>
    <w:p>
      <w:pPr>
        <w:spacing w:before="196"/>
        <w:ind w:left="11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25"/>
          <w:sz w:val="20"/>
        </w:rPr>
        <w:t>TABELA</w:t>
      </w:r>
      <w:r>
        <w:rPr>
          <w:rFonts w:ascii="Trebuchet MS"/>
          <w:b/>
          <w:spacing w:val="-16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PROGRESSIVA</w:t>
      </w:r>
      <w:r>
        <w:rPr>
          <w:rFonts w:ascii="Trebuchet MS"/>
          <w:b/>
          <w:spacing w:val="-16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X</w:t>
      </w:r>
      <w:r>
        <w:rPr>
          <w:rFonts w:ascii="Trebuchet MS"/>
          <w:b/>
          <w:spacing w:val="-15"/>
          <w:w w:val="125"/>
          <w:sz w:val="20"/>
        </w:rPr>
        <w:t> </w:t>
      </w:r>
      <w:r>
        <w:rPr>
          <w:rFonts w:ascii="Trebuchet MS"/>
          <w:b/>
          <w:w w:val="125"/>
          <w:sz w:val="20"/>
        </w:rPr>
        <w:t>REGRESSIVA</w:t>
      </w:r>
    </w:p>
    <w:p>
      <w:pPr>
        <w:pStyle w:val="BodyText"/>
        <w:spacing w:line="254" w:lineRule="auto" w:before="12"/>
        <w:ind w:left="113" w:right="372"/>
        <w:jc w:val="both"/>
      </w:pP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melhor</w:t>
      </w:r>
      <w:r>
        <w:rPr>
          <w:spacing w:val="23"/>
          <w:w w:val="110"/>
        </w:rPr>
        <w:t> </w:t>
      </w:r>
      <w:r>
        <w:rPr>
          <w:w w:val="110"/>
        </w:rPr>
        <w:t>opção</w:t>
      </w:r>
      <w:r>
        <w:rPr>
          <w:spacing w:val="23"/>
          <w:w w:val="110"/>
        </w:rPr>
        <w:t> </w:t>
      </w:r>
      <w:r>
        <w:rPr>
          <w:w w:val="110"/>
        </w:rPr>
        <w:t>para</w:t>
      </w:r>
      <w:r>
        <w:rPr>
          <w:spacing w:val="23"/>
          <w:w w:val="110"/>
        </w:rPr>
        <w:t> </w:t>
      </w:r>
      <w:r>
        <w:rPr>
          <w:w w:val="110"/>
        </w:rPr>
        <w:t>o</w:t>
      </w:r>
      <w:r>
        <w:rPr>
          <w:spacing w:val="24"/>
          <w:w w:val="110"/>
        </w:rPr>
        <w:t> </w:t>
      </w:r>
      <w:r>
        <w:rPr>
          <w:w w:val="110"/>
        </w:rPr>
        <w:t>longo</w:t>
      </w:r>
      <w:r>
        <w:rPr>
          <w:spacing w:val="25"/>
          <w:w w:val="110"/>
        </w:rPr>
        <w:t> </w:t>
      </w:r>
      <w:r>
        <w:rPr>
          <w:w w:val="110"/>
        </w:rPr>
        <w:t>prazo</w:t>
      </w:r>
      <w:r>
        <w:rPr>
          <w:spacing w:val="26"/>
          <w:w w:val="110"/>
        </w:rPr>
        <w:t> </w:t>
      </w:r>
      <w:r>
        <w:rPr>
          <w:w w:val="110"/>
        </w:rPr>
        <w:t>costuma</w:t>
      </w:r>
      <w:r>
        <w:rPr>
          <w:spacing w:val="25"/>
          <w:w w:val="110"/>
        </w:rPr>
        <w:t> </w:t>
      </w:r>
      <w:r>
        <w:rPr>
          <w:w w:val="110"/>
        </w:rPr>
        <w:t>ser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tabela</w:t>
      </w:r>
      <w:r>
        <w:rPr>
          <w:spacing w:val="26"/>
          <w:w w:val="110"/>
        </w:rPr>
        <w:t> </w:t>
      </w:r>
      <w:r>
        <w:rPr>
          <w:w w:val="110"/>
        </w:rPr>
        <w:t>regressiva,</w:t>
      </w:r>
      <w:r>
        <w:rPr>
          <w:spacing w:val="25"/>
          <w:w w:val="110"/>
        </w:rPr>
        <w:t> </w:t>
      </w:r>
      <w:r>
        <w:rPr>
          <w:w w:val="110"/>
        </w:rPr>
        <w:t>pois,</w:t>
      </w:r>
      <w:r>
        <w:rPr>
          <w:spacing w:val="26"/>
          <w:w w:val="110"/>
        </w:rPr>
        <w:t> </w:t>
      </w:r>
      <w:r>
        <w:rPr>
          <w:w w:val="110"/>
        </w:rPr>
        <w:t>com</w:t>
      </w:r>
      <w:r>
        <w:rPr>
          <w:spacing w:val="25"/>
          <w:w w:val="110"/>
        </w:rPr>
        <w:t> </w:t>
      </w:r>
      <w:r>
        <w:rPr>
          <w:w w:val="110"/>
        </w:rPr>
        <w:t>o</w:t>
      </w:r>
      <w:r>
        <w:rPr>
          <w:spacing w:val="26"/>
          <w:w w:val="110"/>
        </w:rPr>
        <w:t> </w:t>
      </w:r>
      <w:r>
        <w:rPr>
          <w:w w:val="110"/>
        </w:rPr>
        <w:t>passar</w:t>
      </w:r>
      <w:r>
        <w:rPr>
          <w:spacing w:val="-56"/>
          <w:w w:val="110"/>
        </w:rPr>
        <w:t> </w:t>
      </w:r>
      <w:r>
        <w:rPr>
          <w:w w:val="110"/>
        </w:rPr>
        <w:t>dos</w:t>
      </w:r>
      <w:r>
        <w:rPr>
          <w:spacing w:val="1"/>
          <w:w w:val="110"/>
        </w:rPr>
        <w:t> </w:t>
      </w:r>
      <w:r>
        <w:rPr>
          <w:w w:val="110"/>
        </w:rPr>
        <w:t>anos,</w:t>
      </w:r>
      <w:r>
        <w:rPr>
          <w:spacing w:val="1"/>
          <w:w w:val="110"/>
        </w:rPr>
        <w:t> </w:t>
      </w:r>
      <w:r>
        <w:rPr>
          <w:w w:val="110"/>
        </w:rPr>
        <w:t>diminui</w:t>
      </w:r>
      <w:r>
        <w:rPr>
          <w:spacing w:val="1"/>
          <w:w w:val="110"/>
        </w:rPr>
        <w:t> </w:t>
      </w:r>
      <w:r>
        <w:rPr>
          <w:w w:val="110"/>
        </w:rPr>
        <w:t>sua</w:t>
      </w:r>
      <w:r>
        <w:rPr>
          <w:spacing w:val="1"/>
          <w:w w:val="110"/>
        </w:rPr>
        <w:t> </w:t>
      </w:r>
      <w:r>
        <w:rPr>
          <w:w w:val="110"/>
        </w:rPr>
        <w:t>alíquota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imposto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renda.</w:t>
      </w:r>
      <w:r>
        <w:rPr>
          <w:spacing w:val="1"/>
          <w:w w:val="110"/>
        </w:rPr>
        <w:t> </w:t>
      </w:r>
      <w:r>
        <w:rPr>
          <w:w w:val="110"/>
        </w:rPr>
        <w:t>Se</w:t>
      </w:r>
      <w:r>
        <w:rPr>
          <w:spacing w:val="1"/>
          <w:w w:val="110"/>
        </w:rPr>
        <w:t> </w:t>
      </w:r>
      <w:r>
        <w:rPr>
          <w:w w:val="110"/>
        </w:rPr>
        <w:t>você</w:t>
      </w:r>
      <w:r>
        <w:rPr>
          <w:spacing w:val="1"/>
          <w:w w:val="110"/>
        </w:rPr>
        <w:t> </w:t>
      </w:r>
      <w:r>
        <w:rPr>
          <w:w w:val="110"/>
        </w:rPr>
        <w:t>fosse</w:t>
      </w:r>
      <w:r>
        <w:rPr>
          <w:spacing w:val="1"/>
          <w:w w:val="110"/>
        </w:rPr>
        <w:t> </w:t>
      </w:r>
      <w:r>
        <w:rPr>
          <w:w w:val="110"/>
        </w:rPr>
        <w:t>resgatar</w:t>
      </w:r>
      <w:r>
        <w:rPr>
          <w:spacing w:val="1"/>
          <w:w w:val="110"/>
        </w:rPr>
        <w:t> </w:t>
      </w:r>
      <w:r>
        <w:rPr>
          <w:w w:val="110"/>
        </w:rPr>
        <w:t>sua</w:t>
      </w:r>
      <w:r>
        <w:rPr>
          <w:spacing w:val="1"/>
          <w:w w:val="110"/>
        </w:rPr>
        <w:t> </w:t>
      </w:r>
      <w:r>
        <w:rPr>
          <w:w w:val="110"/>
        </w:rPr>
        <w:t>Previdência um dia após tê-la feito, você pagaria 35% de imposto nessa opção. Porém, a</w:t>
      </w:r>
      <w:r>
        <w:rPr>
          <w:spacing w:val="1"/>
          <w:w w:val="110"/>
        </w:rPr>
        <w:t> </w:t>
      </w:r>
      <w:r>
        <w:rPr>
          <w:w w:val="110"/>
        </w:rPr>
        <w:t>cada</w:t>
      </w:r>
      <w:r>
        <w:rPr>
          <w:spacing w:val="1"/>
          <w:w w:val="110"/>
        </w:rPr>
        <w:t> </w:t>
      </w:r>
      <w:r>
        <w:rPr>
          <w:w w:val="110"/>
        </w:rPr>
        <w:t>dois</w:t>
      </w:r>
      <w:r>
        <w:rPr>
          <w:spacing w:val="1"/>
          <w:w w:val="110"/>
        </w:rPr>
        <w:t> </w:t>
      </w:r>
      <w:r>
        <w:rPr>
          <w:w w:val="110"/>
        </w:rPr>
        <w:t>anos</w:t>
      </w:r>
      <w:r>
        <w:rPr>
          <w:spacing w:val="1"/>
          <w:w w:val="110"/>
        </w:rPr>
        <w:t> </w:t>
      </w:r>
      <w:r>
        <w:rPr>
          <w:w w:val="110"/>
        </w:rPr>
        <w:t>você</w:t>
      </w:r>
      <w:r>
        <w:rPr>
          <w:spacing w:val="1"/>
          <w:w w:val="110"/>
        </w:rPr>
        <w:t> </w:t>
      </w:r>
      <w:r>
        <w:rPr>
          <w:w w:val="110"/>
        </w:rPr>
        <w:t>diminui</w:t>
      </w:r>
      <w:r>
        <w:rPr>
          <w:spacing w:val="1"/>
          <w:w w:val="110"/>
        </w:rPr>
        <w:t> </w:t>
      </w:r>
      <w:r>
        <w:rPr>
          <w:w w:val="110"/>
        </w:rPr>
        <w:t>sua</w:t>
      </w:r>
      <w:r>
        <w:rPr>
          <w:spacing w:val="1"/>
          <w:w w:val="110"/>
        </w:rPr>
        <w:t> </w:t>
      </w:r>
      <w:r>
        <w:rPr>
          <w:w w:val="110"/>
        </w:rPr>
        <w:t>alíquota</w:t>
      </w:r>
      <w:r>
        <w:rPr>
          <w:spacing w:val="1"/>
          <w:w w:val="110"/>
        </w:rPr>
        <w:t> </w:t>
      </w:r>
      <w:r>
        <w:rPr>
          <w:w w:val="110"/>
        </w:rPr>
        <w:t>em</w:t>
      </w:r>
      <w:r>
        <w:rPr>
          <w:spacing w:val="1"/>
          <w:w w:val="110"/>
        </w:rPr>
        <w:t> </w:t>
      </w:r>
      <w:r>
        <w:rPr>
          <w:w w:val="110"/>
        </w:rPr>
        <w:t>5%,  chegando  aos  incríveis  10%  de</w:t>
      </w:r>
      <w:r>
        <w:rPr>
          <w:spacing w:val="1"/>
          <w:w w:val="110"/>
        </w:rPr>
        <w:t> </w:t>
      </w:r>
      <w:r>
        <w:rPr>
          <w:w w:val="110"/>
        </w:rPr>
        <w:t>imposto</w:t>
      </w:r>
      <w:r>
        <w:rPr>
          <w:spacing w:val="5"/>
          <w:w w:val="110"/>
        </w:rPr>
        <w:t> </w:t>
      </w:r>
      <w:r>
        <w:rPr>
          <w:w w:val="110"/>
        </w:rPr>
        <w:t>depois</w:t>
      </w:r>
      <w:r>
        <w:rPr>
          <w:spacing w:val="5"/>
          <w:w w:val="110"/>
        </w:rPr>
        <w:t> </w:t>
      </w:r>
      <w:r>
        <w:rPr>
          <w:w w:val="110"/>
        </w:rPr>
        <w:t>de</w:t>
      </w:r>
      <w:r>
        <w:rPr>
          <w:spacing w:val="5"/>
          <w:w w:val="110"/>
        </w:rPr>
        <w:t> </w:t>
      </w:r>
      <w:r>
        <w:rPr>
          <w:w w:val="110"/>
        </w:rPr>
        <w:t>dez</w:t>
      </w:r>
      <w:r>
        <w:rPr>
          <w:spacing w:val="5"/>
          <w:w w:val="110"/>
        </w:rPr>
        <w:t> </w:t>
      </w:r>
      <w:r>
        <w:rPr>
          <w:w w:val="110"/>
        </w:rPr>
        <w:t>anos.</w:t>
      </w:r>
    </w:p>
    <w:p>
      <w:pPr>
        <w:pStyle w:val="BodyText"/>
        <w:spacing w:line="254" w:lineRule="auto"/>
        <w:ind w:left="113" w:right="372" w:firstLine="200"/>
        <w:jc w:val="both"/>
      </w:pPr>
      <w:r>
        <w:rPr>
          <w:w w:val="115"/>
        </w:rPr>
        <w:t>Na</w:t>
      </w:r>
      <w:r>
        <w:rPr>
          <w:spacing w:val="-2"/>
          <w:w w:val="115"/>
        </w:rPr>
        <w:t> </w:t>
      </w:r>
      <w:r>
        <w:rPr>
          <w:w w:val="115"/>
        </w:rPr>
        <w:t>tabela</w:t>
      </w:r>
      <w:r>
        <w:rPr>
          <w:spacing w:val="-2"/>
          <w:w w:val="115"/>
        </w:rPr>
        <w:t> </w:t>
      </w:r>
      <w:r>
        <w:rPr>
          <w:w w:val="115"/>
        </w:rPr>
        <w:t>progressiva,</w:t>
      </w:r>
      <w:r>
        <w:rPr>
          <w:spacing w:val="-2"/>
          <w:w w:val="115"/>
        </w:rPr>
        <w:t> </w:t>
      </w:r>
      <w:r>
        <w:rPr>
          <w:w w:val="115"/>
        </w:rPr>
        <w:t>ela</w:t>
      </w:r>
      <w:r>
        <w:rPr>
          <w:spacing w:val="-2"/>
          <w:w w:val="115"/>
        </w:rPr>
        <w:t> </w:t>
      </w:r>
      <w:r>
        <w:rPr>
          <w:w w:val="115"/>
        </w:rPr>
        <w:t>será</w:t>
      </w:r>
      <w:r>
        <w:rPr>
          <w:spacing w:val="-2"/>
          <w:w w:val="115"/>
        </w:rPr>
        <w:t> </w:t>
      </w:r>
      <w:r>
        <w:rPr>
          <w:w w:val="115"/>
        </w:rPr>
        <w:t>somada</w:t>
      </w:r>
      <w:r>
        <w:rPr>
          <w:spacing w:val="-2"/>
          <w:w w:val="115"/>
        </w:rPr>
        <w:t> </w:t>
      </w:r>
      <w:r>
        <w:rPr>
          <w:w w:val="115"/>
        </w:rPr>
        <w:t>com</w:t>
      </w:r>
      <w:r>
        <w:rPr>
          <w:spacing w:val="-2"/>
          <w:w w:val="115"/>
        </w:rPr>
        <w:t> </w:t>
      </w:r>
      <w:r>
        <w:rPr>
          <w:w w:val="115"/>
        </w:rPr>
        <w:t>sua</w:t>
      </w:r>
      <w:r>
        <w:rPr>
          <w:spacing w:val="-2"/>
          <w:w w:val="115"/>
        </w:rPr>
        <w:t> </w:t>
      </w:r>
      <w:r>
        <w:rPr>
          <w:w w:val="115"/>
        </w:rPr>
        <w:t>base</w:t>
      </w:r>
      <w:r>
        <w:rPr>
          <w:spacing w:val="-2"/>
          <w:w w:val="115"/>
        </w:rPr>
        <w:t> </w:t>
      </w:r>
      <w:r>
        <w:rPr>
          <w:w w:val="115"/>
        </w:rPr>
        <w:t>de</w:t>
      </w:r>
      <w:r>
        <w:rPr>
          <w:spacing w:val="-2"/>
          <w:w w:val="115"/>
        </w:rPr>
        <w:t> </w:t>
      </w:r>
      <w:r>
        <w:rPr>
          <w:w w:val="115"/>
        </w:rPr>
        <w:t>cálculo</w:t>
      </w:r>
      <w:r>
        <w:rPr>
          <w:spacing w:val="-2"/>
          <w:w w:val="115"/>
        </w:rPr>
        <w:t> </w:t>
      </w:r>
      <w:r>
        <w:rPr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entrará</w:t>
      </w:r>
      <w:r>
        <w:rPr>
          <w:spacing w:val="-2"/>
          <w:w w:val="115"/>
        </w:rPr>
        <w:t> </w:t>
      </w:r>
      <w:r>
        <w:rPr>
          <w:w w:val="115"/>
        </w:rPr>
        <w:t>na</w:t>
      </w:r>
      <w:r>
        <w:rPr>
          <w:spacing w:val="-2"/>
          <w:w w:val="115"/>
        </w:rPr>
        <w:t> </w:t>
      </w:r>
      <w:r>
        <w:rPr>
          <w:w w:val="115"/>
        </w:rPr>
        <w:t>mesma</w:t>
      </w:r>
      <w:r>
        <w:rPr>
          <w:spacing w:val="-59"/>
          <w:w w:val="115"/>
        </w:rPr>
        <w:t> </w:t>
      </w:r>
      <w:r>
        <w:rPr>
          <w:w w:val="115"/>
        </w:rPr>
        <w:t>tabela de imposto do IRPF, chegando até 27,5% se o montante resgatado for muito</w:t>
      </w:r>
      <w:r>
        <w:rPr>
          <w:spacing w:val="1"/>
          <w:w w:val="115"/>
        </w:rPr>
        <w:t> </w:t>
      </w:r>
      <w:r>
        <w:rPr>
          <w:w w:val="115"/>
        </w:rPr>
        <w:t>grande. Se o seu objetivo é investir no longo prazo, provavelmente vai ter um belo</w:t>
      </w:r>
      <w:r>
        <w:rPr>
          <w:spacing w:val="1"/>
          <w:w w:val="115"/>
        </w:rPr>
        <w:t> </w:t>
      </w:r>
      <w:r>
        <w:rPr>
          <w:w w:val="115"/>
        </w:rPr>
        <w:t>montante aplicado. A tabela regressiva pode te ajudar a pagar menos imposto se o</w:t>
      </w:r>
      <w:r>
        <w:rPr>
          <w:spacing w:val="1"/>
          <w:w w:val="115"/>
        </w:rPr>
        <w:t> </w:t>
      </w:r>
      <w:r>
        <w:rPr>
          <w:w w:val="115"/>
        </w:rPr>
        <w:t>objetivo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2"/>
          <w:w w:val="115"/>
        </w:rPr>
        <w:t> </w:t>
      </w:r>
      <w:r>
        <w:rPr>
          <w:w w:val="115"/>
        </w:rPr>
        <w:t>alcançado.</w:t>
      </w:r>
    </w:p>
    <w:p>
      <w:pPr>
        <w:spacing w:before="197"/>
        <w:ind w:left="113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25"/>
          <w:sz w:val="20"/>
        </w:rPr>
        <w:t>TAXA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DE</w:t>
      </w:r>
      <w:r>
        <w:rPr>
          <w:rFonts w:ascii="Trebuchet MS" w:hAnsi="Trebuchet MS"/>
          <w:b/>
          <w:spacing w:val="-16"/>
          <w:w w:val="125"/>
          <w:sz w:val="20"/>
        </w:rPr>
        <w:t> </w:t>
      </w:r>
      <w:r>
        <w:rPr>
          <w:rFonts w:ascii="Trebuchet MS" w:hAnsi="Trebuchet MS"/>
          <w:b/>
          <w:w w:val="125"/>
          <w:sz w:val="20"/>
        </w:rPr>
        <w:t>ADMINISTRAÇÃO</w:t>
      </w:r>
    </w:p>
    <w:p>
      <w:pPr>
        <w:pStyle w:val="BodyText"/>
        <w:spacing w:line="254" w:lineRule="auto" w:before="11"/>
        <w:ind w:left="113" w:right="371"/>
        <w:jc w:val="both"/>
      </w:pPr>
      <w:r>
        <w:rPr>
          <w:w w:val="115"/>
        </w:rPr>
        <w:t>Parece óbvio, mas nem todos sabem. A taxa de administração é a remuneração paga</w:t>
      </w:r>
      <w:r>
        <w:rPr>
          <w:spacing w:val="1"/>
          <w:w w:val="115"/>
        </w:rPr>
        <w:t> </w:t>
      </w:r>
      <w:r>
        <w:rPr>
          <w:w w:val="115"/>
        </w:rPr>
        <w:t>pelo</w:t>
      </w:r>
      <w:r>
        <w:rPr>
          <w:spacing w:val="56"/>
          <w:w w:val="115"/>
        </w:rPr>
        <w:t> </w:t>
      </w:r>
      <w:r>
        <w:rPr>
          <w:w w:val="115"/>
        </w:rPr>
        <w:t>investidor</w:t>
      </w:r>
      <w:r>
        <w:rPr>
          <w:spacing w:val="57"/>
          <w:w w:val="115"/>
        </w:rPr>
        <w:t> </w:t>
      </w:r>
      <w:r>
        <w:rPr>
          <w:w w:val="115"/>
        </w:rPr>
        <w:t>na</w:t>
      </w:r>
      <w:r>
        <w:rPr>
          <w:spacing w:val="57"/>
          <w:w w:val="115"/>
        </w:rPr>
        <w:t> </w:t>
      </w:r>
      <w:r>
        <w:rPr>
          <w:w w:val="115"/>
        </w:rPr>
        <w:t>prestação</w:t>
      </w:r>
      <w:r>
        <w:rPr>
          <w:spacing w:val="57"/>
          <w:w w:val="115"/>
        </w:rPr>
        <w:t> </w:t>
      </w:r>
      <w:r>
        <w:rPr>
          <w:w w:val="115"/>
        </w:rPr>
        <w:t>dos</w:t>
      </w:r>
      <w:r>
        <w:rPr>
          <w:spacing w:val="57"/>
          <w:w w:val="115"/>
        </w:rPr>
        <w:t> </w:t>
      </w:r>
      <w:r>
        <w:rPr>
          <w:w w:val="115"/>
        </w:rPr>
        <w:t>serviços</w:t>
      </w:r>
      <w:r>
        <w:rPr>
          <w:spacing w:val="57"/>
          <w:w w:val="115"/>
        </w:rPr>
        <w:t> </w:t>
      </w:r>
      <w:r>
        <w:rPr>
          <w:w w:val="115"/>
        </w:rPr>
        <w:t>de</w:t>
      </w:r>
      <w:r>
        <w:rPr>
          <w:spacing w:val="57"/>
          <w:w w:val="115"/>
        </w:rPr>
        <w:t> </w:t>
      </w:r>
      <w:r>
        <w:rPr>
          <w:w w:val="115"/>
        </w:rPr>
        <w:t>gestão</w:t>
      </w:r>
      <w:r>
        <w:rPr>
          <w:spacing w:val="57"/>
          <w:w w:val="115"/>
        </w:rPr>
        <w:t> </w:t>
      </w:r>
      <w:r>
        <w:rPr>
          <w:w w:val="115"/>
        </w:rPr>
        <w:t>e</w:t>
      </w:r>
      <w:r>
        <w:rPr>
          <w:spacing w:val="57"/>
          <w:w w:val="115"/>
        </w:rPr>
        <w:t> </w:t>
      </w:r>
      <w:r>
        <w:rPr>
          <w:w w:val="115"/>
        </w:rPr>
        <w:t>administração</w:t>
      </w:r>
      <w:r>
        <w:rPr>
          <w:spacing w:val="57"/>
          <w:w w:val="115"/>
        </w:rPr>
        <w:t> </w:t>
      </w:r>
      <w:r>
        <w:rPr>
          <w:w w:val="115"/>
        </w:rPr>
        <w:t>do</w:t>
      </w:r>
      <w:r>
        <w:rPr>
          <w:spacing w:val="57"/>
          <w:w w:val="115"/>
        </w:rPr>
        <w:t> </w:t>
      </w:r>
      <w:r>
        <w:rPr>
          <w:w w:val="115"/>
        </w:rPr>
        <w:t>fundo</w:t>
      </w:r>
      <w:r>
        <w:rPr>
          <w:spacing w:val="57"/>
          <w:w w:val="115"/>
        </w:rPr>
        <w:t> </w:t>
      </w:r>
      <w:r>
        <w:rPr>
          <w:w w:val="115"/>
        </w:rPr>
        <w:t>de</w:t>
      </w:r>
      <w:r>
        <w:rPr>
          <w:spacing w:val="-58"/>
          <w:w w:val="115"/>
        </w:rPr>
        <w:t> </w:t>
      </w:r>
      <w:r>
        <w:rPr>
          <w:w w:val="115"/>
        </w:rPr>
        <w:t>investimentos em questão. É uma taxa medida ao ano sobre seu patrimônio total.</w:t>
      </w:r>
      <w:r>
        <w:rPr>
          <w:spacing w:val="1"/>
          <w:w w:val="115"/>
        </w:rPr>
        <w:t> </w:t>
      </w:r>
      <w:r>
        <w:rPr>
          <w:w w:val="115"/>
        </w:rPr>
        <w:t>Imagine que você tem 1 milhão de reais investidos em um fundo que cobra 2% de</w:t>
      </w:r>
      <w:r>
        <w:rPr>
          <w:spacing w:val="1"/>
          <w:w w:val="115"/>
        </w:rPr>
        <w:t> </w:t>
      </w:r>
      <w:r>
        <w:rPr>
          <w:w w:val="115"/>
        </w:rPr>
        <w:t>administração.</w:t>
      </w:r>
      <w:r>
        <w:rPr>
          <w:spacing w:val="-6"/>
          <w:w w:val="115"/>
        </w:rPr>
        <w:t> </w:t>
      </w:r>
      <w:r>
        <w:rPr>
          <w:w w:val="115"/>
        </w:rPr>
        <w:t>Todos</w:t>
      </w:r>
      <w:r>
        <w:rPr>
          <w:spacing w:val="-5"/>
          <w:w w:val="115"/>
        </w:rPr>
        <w:t> </w:t>
      </w:r>
      <w:r>
        <w:rPr>
          <w:w w:val="115"/>
        </w:rPr>
        <w:t>os</w:t>
      </w:r>
      <w:r>
        <w:rPr>
          <w:spacing w:val="-5"/>
          <w:w w:val="115"/>
        </w:rPr>
        <w:t> </w:t>
      </w:r>
      <w:r>
        <w:rPr>
          <w:w w:val="115"/>
        </w:rPr>
        <w:t>anos,</w:t>
      </w:r>
      <w:r>
        <w:rPr>
          <w:spacing w:val="-5"/>
          <w:w w:val="115"/>
        </w:rPr>
        <w:t> </w:t>
      </w:r>
      <w:r>
        <w:rPr>
          <w:w w:val="115"/>
        </w:rPr>
        <w:t>você</w:t>
      </w:r>
      <w:r>
        <w:rPr>
          <w:spacing w:val="-5"/>
          <w:w w:val="115"/>
        </w:rPr>
        <w:t> </w:t>
      </w:r>
      <w:r>
        <w:rPr>
          <w:w w:val="115"/>
        </w:rPr>
        <w:t>terá</w:t>
      </w:r>
      <w:r>
        <w:rPr>
          <w:spacing w:val="-5"/>
          <w:w w:val="115"/>
        </w:rPr>
        <w:t> </w:t>
      </w:r>
      <w:r>
        <w:rPr>
          <w:w w:val="115"/>
        </w:rPr>
        <w:t>um</w:t>
      </w:r>
      <w:r>
        <w:rPr>
          <w:spacing w:val="-5"/>
          <w:w w:val="115"/>
        </w:rPr>
        <w:t> </w:t>
      </w:r>
      <w:r>
        <w:rPr>
          <w:w w:val="115"/>
        </w:rPr>
        <w:t>custo</w:t>
      </w:r>
      <w:r>
        <w:rPr>
          <w:spacing w:val="-5"/>
          <w:w w:val="115"/>
        </w:rPr>
        <w:t> </w:t>
      </w:r>
      <w:r>
        <w:rPr>
          <w:w w:val="115"/>
        </w:rPr>
        <w:t>mínimo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5"/>
          <w:w w:val="115"/>
        </w:rPr>
        <w:t> </w:t>
      </w:r>
      <w:r>
        <w:rPr>
          <w:w w:val="115"/>
        </w:rPr>
        <w:t>20</w:t>
      </w:r>
      <w:r>
        <w:rPr>
          <w:spacing w:val="-5"/>
          <w:w w:val="115"/>
        </w:rPr>
        <w:t> </w:t>
      </w:r>
      <w:r>
        <w:rPr>
          <w:w w:val="115"/>
        </w:rPr>
        <w:t>mil</w:t>
      </w:r>
      <w:r>
        <w:rPr>
          <w:spacing w:val="-5"/>
          <w:w w:val="115"/>
        </w:rPr>
        <w:t> </w:t>
      </w:r>
      <w:r>
        <w:rPr>
          <w:w w:val="115"/>
        </w:rPr>
        <w:t>reais.</w:t>
      </w:r>
      <w:r>
        <w:rPr>
          <w:spacing w:val="-5"/>
          <w:w w:val="115"/>
        </w:rPr>
        <w:t> </w:t>
      </w:r>
      <w:r>
        <w:rPr>
          <w:w w:val="115"/>
        </w:rPr>
        <w:t>Por</w:t>
      </w:r>
      <w:r>
        <w:rPr>
          <w:spacing w:val="-5"/>
          <w:w w:val="115"/>
        </w:rPr>
        <w:t> </w:t>
      </w:r>
      <w:r>
        <w:rPr>
          <w:w w:val="115"/>
        </w:rPr>
        <w:t>isso</w:t>
      </w:r>
      <w:r>
        <w:rPr>
          <w:spacing w:val="-5"/>
          <w:w w:val="115"/>
        </w:rPr>
        <w:t> </w:t>
      </w:r>
      <w:r>
        <w:rPr>
          <w:w w:val="115"/>
        </w:rPr>
        <w:t>é</w:t>
      </w:r>
      <w:r>
        <w:rPr>
          <w:spacing w:val="-5"/>
          <w:w w:val="115"/>
        </w:rPr>
        <w:t> </w:t>
      </w:r>
      <w:r>
        <w:rPr>
          <w:w w:val="115"/>
        </w:rPr>
        <w:t>tão</w:t>
      </w:r>
      <w:r>
        <w:rPr>
          <w:spacing w:val="-59"/>
          <w:w w:val="115"/>
        </w:rPr>
        <w:t> </w:t>
      </w:r>
      <w:r>
        <w:rPr>
          <w:w w:val="115"/>
        </w:rPr>
        <w:t>importante</w:t>
      </w:r>
      <w:r>
        <w:rPr>
          <w:spacing w:val="2"/>
          <w:w w:val="115"/>
        </w:rPr>
        <w:t> </w:t>
      </w:r>
      <w:r>
        <w:rPr>
          <w:w w:val="115"/>
        </w:rPr>
        <w:t>brigar</w:t>
      </w:r>
      <w:r>
        <w:rPr>
          <w:spacing w:val="2"/>
          <w:w w:val="115"/>
        </w:rPr>
        <w:t> </w:t>
      </w:r>
      <w:r>
        <w:rPr>
          <w:w w:val="115"/>
        </w:rPr>
        <w:t>por</w:t>
      </w:r>
      <w:r>
        <w:rPr>
          <w:spacing w:val="2"/>
          <w:w w:val="115"/>
        </w:rPr>
        <w:t> </w:t>
      </w:r>
      <w:r>
        <w:rPr>
          <w:w w:val="115"/>
        </w:rPr>
        <w:t>baixas</w:t>
      </w:r>
      <w:r>
        <w:rPr>
          <w:spacing w:val="2"/>
          <w:w w:val="115"/>
        </w:rPr>
        <w:t> </w:t>
      </w:r>
      <w:r>
        <w:rPr>
          <w:w w:val="115"/>
        </w:rPr>
        <w:t>taxas</w:t>
      </w:r>
      <w:r>
        <w:rPr>
          <w:spacing w:val="2"/>
          <w:w w:val="115"/>
        </w:rPr>
        <w:t> </w:t>
      </w:r>
      <w:r>
        <w:rPr>
          <w:w w:val="115"/>
        </w:rPr>
        <w:t>de</w:t>
      </w:r>
      <w:r>
        <w:rPr>
          <w:spacing w:val="3"/>
          <w:w w:val="115"/>
        </w:rPr>
        <w:t> </w:t>
      </w:r>
      <w:r>
        <w:rPr>
          <w:w w:val="115"/>
        </w:rPr>
        <w:t>administração!</w:t>
      </w:r>
    </w:p>
    <w:p>
      <w:pPr>
        <w:spacing w:after="0" w:line="254" w:lineRule="auto"/>
        <w:jc w:val="both"/>
        <w:sectPr>
          <w:pgSz w:w="12240" w:h="15840"/>
          <w:pgMar w:top="1360" w:bottom="280" w:left="1540" w:right="1280"/>
        </w:sectPr>
      </w:pPr>
    </w:p>
    <w:p>
      <w:pPr>
        <w:spacing w:before="82"/>
        <w:ind w:left="11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w w:val="120"/>
          <w:sz w:val="20"/>
        </w:rPr>
        <w:t>TAXA</w:t>
      </w:r>
      <w:r>
        <w:rPr>
          <w:rFonts w:ascii="Trebuchet MS"/>
          <w:b/>
          <w:spacing w:val="11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DE</w:t>
      </w:r>
      <w:r>
        <w:rPr>
          <w:rFonts w:ascii="Trebuchet MS"/>
          <w:b/>
          <w:spacing w:val="11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CARREGAMENTO</w:t>
      </w:r>
    </w:p>
    <w:p>
      <w:pPr>
        <w:pStyle w:val="BodyText"/>
        <w:spacing w:line="254" w:lineRule="auto" w:before="11"/>
        <w:ind w:left="113" w:right="371"/>
        <w:jc w:val="both"/>
      </w:pPr>
      <w:r>
        <w:rPr>
          <w:w w:val="115"/>
        </w:rPr>
        <w:t>Em teoria, é um percentual que incide sobre todas as contribuições pagas em uma</w:t>
      </w:r>
      <w:r>
        <w:rPr>
          <w:spacing w:val="1"/>
          <w:w w:val="115"/>
        </w:rPr>
        <w:t> </w:t>
      </w:r>
      <w:r>
        <w:rPr>
          <w:w w:val="115"/>
        </w:rPr>
        <w:t>Previdência e tem como objetivo atender despesas administrativas e a colocação do</w:t>
      </w:r>
      <w:r>
        <w:rPr>
          <w:spacing w:val="1"/>
          <w:w w:val="115"/>
        </w:rPr>
        <w:t> </w:t>
      </w:r>
      <w:r>
        <w:rPr>
          <w:w w:val="115"/>
        </w:rPr>
        <w:t>plano. Na minha opinião, é uma besteira, aﬁnal de contas, a taxa de administração</w:t>
      </w:r>
      <w:r>
        <w:rPr>
          <w:spacing w:val="1"/>
          <w:w w:val="115"/>
        </w:rPr>
        <w:t> </w:t>
      </w:r>
      <w:r>
        <w:rPr>
          <w:w w:val="115"/>
        </w:rPr>
        <w:t>remunera todas as partes necessárias. Sendo assim, todos os planos bons têm taxa de</w:t>
      </w:r>
      <w:r>
        <w:rPr>
          <w:spacing w:val="-59"/>
          <w:w w:val="115"/>
        </w:rPr>
        <w:t> </w:t>
      </w:r>
      <w:r>
        <w:rPr>
          <w:w w:val="115"/>
        </w:rPr>
        <w:t>carregamento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0%.</w:t>
      </w:r>
      <w:r>
        <w:rPr>
          <w:spacing w:val="-3"/>
          <w:w w:val="115"/>
        </w:rPr>
        <w:t> </w:t>
      </w:r>
      <w:r>
        <w:rPr>
          <w:w w:val="115"/>
        </w:rPr>
        <w:t>Se</w:t>
      </w:r>
      <w:r>
        <w:rPr>
          <w:spacing w:val="-3"/>
          <w:w w:val="115"/>
        </w:rPr>
        <w:t> </w:t>
      </w:r>
      <w:r>
        <w:rPr>
          <w:w w:val="115"/>
        </w:rPr>
        <w:t>você</w:t>
      </w:r>
      <w:r>
        <w:rPr>
          <w:spacing w:val="-3"/>
          <w:w w:val="115"/>
        </w:rPr>
        <w:t> </w:t>
      </w:r>
      <w:r>
        <w:rPr>
          <w:w w:val="115"/>
        </w:rPr>
        <w:t>paga</w:t>
      </w:r>
      <w:r>
        <w:rPr>
          <w:spacing w:val="-3"/>
          <w:w w:val="115"/>
        </w:rPr>
        <w:t> </w:t>
      </w:r>
      <w:r>
        <w:rPr>
          <w:w w:val="115"/>
        </w:rPr>
        <w:t>essa</w:t>
      </w:r>
      <w:r>
        <w:rPr>
          <w:spacing w:val="-3"/>
          <w:w w:val="115"/>
        </w:rPr>
        <w:t> </w:t>
      </w:r>
      <w:r>
        <w:rPr>
          <w:w w:val="115"/>
        </w:rPr>
        <w:t>taxa,</w:t>
      </w:r>
      <w:r>
        <w:rPr>
          <w:spacing w:val="-3"/>
          <w:w w:val="115"/>
        </w:rPr>
        <w:t> </w:t>
      </w:r>
      <w:r>
        <w:rPr>
          <w:w w:val="115"/>
        </w:rPr>
        <w:t>saiba</w:t>
      </w:r>
      <w:r>
        <w:rPr>
          <w:spacing w:val="-3"/>
          <w:w w:val="115"/>
        </w:rPr>
        <w:t> </w:t>
      </w:r>
      <w:r>
        <w:rPr>
          <w:w w:val="115"/>
        </w:rPr>
        <w:t>que</w:t>
      </w:r>
      <w:r>
        <w:rPr>
          <w:spacing w:val="-3"/>
          <w:w w:val="115"/>
        </w:rPr>
        <w:t> </w:t>
      </w:r>
      <w:r>
        <w:rPr>
          <w:w w:val="115"/>
        </w:rPr>
        <w:t>é</w:t>
      </w:r>
      <w:r>
        <w:rPr>
          <w:spacing w:val="-3"/>
          <w:w w:val="115"/>
        </w:rPr>
        <w:t> </w:t>
      </w:r>
      <w:r>
        <w:rPr>
          <w:w w:val="115"/>
        </w:rPr>
        <w:t>por</w:t>
      </w:r>
      <w:r>
        <w:rPr>
          <w:spacing w:val="-3"/>
          <w:w w:val="115"/>
        </w:rPr>
        <w:t> </w:t>
      </w:r>
      <w:r>
        <w:rPr>
          <w:w w:val="115"/>
        </w:rPr>
        <w:t>falta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3"/>
          <w:w w:val="115"/>
        </w:rPr>
        <w:t> </w:t>
      </w:r>
      <w:r>
        <w:rPr>
          <w:w w:val="115"/>
        </w:rPr>
        <w:t>informação,</w:t>
      </w:r>
      <w:r>
        <w:rPr>
          <w:spacing w:val="-3"/>
          <w:w w:val="115"/>
        </w:rPr>
        <w:t> </w:t>
      </w:r>
      <w:r>
        <w:rPr>
          <w:w w:val="115"/>
        </w:rPr>
        <w:t>pois</w:t>
      </w:r>
      <w:r>
        <w:rPr>
          <w:spacing w:val="-59"/>
          <w:w w:val="115"/>
        </w:rPr>
        <w:t> </w:t>
      </w:r>
      <w:r>
        <w:rPr>
          <w:w w:val="115"/>
        </w:rPr>
        <w:t>existem muitas opções com essas condições disponíveis no mercado e com valores</w:t>
      </w:r>
      <w:r>
        <w:rPr>
          <w:spacing w:val="1"/>
          <w:w w:val="115"/>
        </w:rPr>
        <w:t> </w:t>
      </w:r>
      <w:r>
        <w:rPr>
          <w:w w:val="115"/>
        </w:rPr>
        <w:t>extremamente</w:t>
      </w:r>
      <w:r>
        <w:rPr>
          <w:spacing w:val="1"/>
          <w:w w:val="115"/>
        </w:rPr>
        <w:t> </w:t>
      </w:r>
      <w:r>
        <w:rPr>
          <w:w w:val="115"/>
        </w:rPr>
        <w:t>baixos.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Se você aportar quinhentos reais por mês em um plano de Previdência e tiver uma</w:t>
      </w:r>
      <w:r>
        <w:rPr>
          <w:spacing w:val="1"/>
          <w:w w:val="115"/>
        </w:rPr>
        <w:t> </w:t>
      </w:r>
      <w:r>
        <w:rPr>
          <w:w w:val="115"/>
        </w:rPr>
        <w:t>taxa de carregamento de 5%, signiﬁca que você vai deixar 25 reais na mão do banco, e</w:t>
      </w:r>
      <w:r>
        <w:rPr>
          <w:spacing w:val="-59"/>
          <w:w w:val="115"/>
        </w:rPr>
        <w:t> </w:t>
      </w:r>
      <w:r>
        <w:rPr>
          <w:w w:val="115"/>
        </w:rPr>
        <w:t>475 reais investidos no seu fundo. Signiﬁca que você já entra no plano perdendo mais</w:t>
      </w:r>
      <w:r>
        <w:rPr>
          <w:spacing w:val="1"/>
          <w:w w:val="115"/>
        </w:rPr>
        <w:t> </w:t>
      </w:r>
      <w:r>
        <w:rPr>
          <w:w w:val="115"/>
        </w:rPr>
        <w:t>de cinco</w:t>
      </w:r>
      <w:r>
        <w:rPr>
          <w:spacing w:val="1"/>
          <w:w w:val="115"/>
        </w:rPr>
        <w:t> </w:t>
      </w:r>
      <w:r>
        <w:rPr>
          <w:w w:val="115"/>
        </w:rPr>
        <w:t>meses</w:t>
      </w:r>
      <w:r>
        <w:rPr>
          <w:spacing w:val="1"/>
          <w:w w:val="115"/>
        </w:rPr>
        <w:t> </w:t>
      </w:r>
      <w:r>
        <w:rPr>
          <w:w w:val="115"/>
        </w:rPr>
        <w:t>de rentabilidade!</w:t>
      </w:r>
      <w:r>
        <w:rPr>
          <w:spacing w:val="1"/>
          <w:w w:val="115"/>
        </w:rPr>
        <w:t> </w:t>
      </w:r>
      <w:r>
        <w:rPr>
          <w:w w:val="115"/>
        </w:rPr>
        <w:t>Quanto menor,</w:t>
      </w:r>
      <w:r>
        <w:rPr>
          <w:spacing w:val="1"/>
          <w:w w:val="115"/>
        </w:rPr>
        <w:t> </w:t>
      </w:r>
      <w:r>
        <w:rPr>
          <w:w w:val="115"/>
        </w:rPr>
        <w:t>melhor.</w:t>
      </w:r>
    </w:p>
    <w:p>
      <w:pPr>
        <w:spacing w:before="197"/>
        <w:ind w:left="113" w:right="0" w:firstLine="0"/>
        <w:jc w:val="both"/>
        <w:rPr>
          <w:rFonts w:ascii="Trebuchet MS"/>
          <w:b/>
          <w:sz w:val="20"/>
        </w:rPr>
      </w:pPr>
      <w:r>
        <w:rPr>
          <w:rFonts w:ascii="Trebuchet MS"/>
          <w:b/>
          <w:w w:val="120"/>
          <w:sz w:val="20"/>
        </w:rPr>
        <w:t>TAXA</w:t>
      </w:r>
      <w:r>
        <w:rPr>
          <w:rFonts w:ascii="Trebuchet MS"/>
          <w:b/>
          <w:spacing w:val="9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DE</w:t>
      </w:r>
      <w:r>
        <w:rPr>
          <w:rFonts w:ascii="Trebuchet MS"/>
          <w:b/>
          <w:spacing w:val="10"/>
          <w:w w:val="120"/>
          <w:sz w:val="20"/>
        </w:rPr>
        <w:t> </w:t>
      </w:r>
      <w:r>
        <w:rPr>
          <w:rFonts w:ascii="Trebuchet MS"/>
          <w:b/>
          <w:w w:val="120"/>
          <w:sz w:val="20"/>
        </w:rPr>
        <w:t>RENTABILIDADE</w:t>
      </w:r>
    </w:p>
    <w:p>
      <w:pPr>
        <w:pStyle w:val="BodyText"/>
        <w:spacing w:line="254" w:lineRule="auto" w:before="11"/>
        <w:ind w:left="113" w:right="371"/>
        <w:jc w:val="both"/>
      </w:pPr>
      <w:r>
        <w:rPr>
          <w:w w:val="115"/>
        </w:rPr>
        <w:t>Aqui</w:t>
      </w:r>
      <w:r>
        <w:rPr>
          <w:spacing w:val="-10"/>
          <w:w w:val="115"/>
        </w:rPr>
        <w:t> </w:t>
      </w:r>
      <w:r>
        <w:rPr>
          <w:w w:val="115"/>
        </w:rPr>
        <w:t>parece</w:t>
      </w:r>
      <w:r>
        <w:rPr>
          <w:spacing w:val="-10"/>
          <w:w w:val="115"/>
        </w:rPr>
        <w:t> </w:t>
      </w:r>
      <w:r>
        <w:rPr>
          <w:w w:val="115"/>
        </w:rPr>
        <w:t>fácil,</w:t>
      </w:r>
      <w:r>
        <w:rPr>
          <w:spacing w:val="-9"/>
          <w:w w:val="115"/>
        </w:rPr>
        <w:t> </w:t>
      </w:r>
      <w:r>
        <w:rPr>
          <w:w w:val="115"/>
        </w:rPr>
        <w:t>né?</w:t>
      </w:r>
      <w:r>
        <w:rPr>
          <w:spacing w:val="-10"/>
          <w:w w:val="115"/>
        </w:rPr>
        <w:t> </w:t>
      </w:r>
      <w:r>
        <w:rPr>
          <w:w w:val="115"/>
        </w:rPr>
        <w:t>Porém</w:t>
      </w:r>
      <w:r>
        <w:rPr>
          <w:spacing w:val="-9"/>
          <w:w w:val="115"/>
        </w:rPr>
        <w:t> </w:t>
      </w:r>
      <w:r>
        <w:rPr>
          <w:w w:val="115"/>
        </w:rPr>
        <w:t>é</w:t>
      </w:r>
      <w:r>
        <w:rPr>
          <w:spacing w:val="-10"/>
          <w:w w:val="115"/>
        </w:rPr>
        <w:t> </w:t>
      </w:r>
      <w:r>
        <w:rPr>
          <w:w w:val="115"/>
        </w:rPr>
        <w:t>bem</w:t>
      </w:r>
      <w:r>
        <w:rPr>
          <w:spacing w:val="-9"/>
          <w:w w:val="115"/>
        </w:rPr>
        <w:t> </w:t>
      </w:r>
      <w:r>
        <w:rPr>
          <w:w w:val="115"/>
        </w:rPr>
        <w:t>provável</w:t>
      </w:r>
      <w:r>
        <w:rPr>
          <w:spacing w:val="-10"/>
          <w:w w:val="115"/>
        </w:rPr>
        <w:t> </w:t>
      </w:r>
      <w:r>
        <w:rPr>
          <w:w w:val="115"/>
        </w:rPr>
        <w:t>que</w:t>
      </w:r>
      <w:r>
        <w:rPr>
          <w:spacing w:val="-10"/>
          <w:w w:val="115"/>
        </w:rPr>
        <w:t> </w:t>
      </w:r>
      <w:r>
        <w:rPr>
          <w:w w:val="115"/>
        </w:rPr>
        <w:t>você</w:t>
      </w:r>
      <w:r>
        <w:rPr>
          <w:spacing w:val="-9"/>
          <w:w w:val="115"/>
        </w:rPr>
        <w:t> </w:t>
      </w:r>
      <w:r>
        <w:rPr>
          <w:w w:val="115"/>
        </w:rPr>
        <w:t>faça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conta</w:t>
      </w:r>
      <w:r>
        <w:rPr>
          <w:spacing w:val="-10"/>
          <w:w w:val="115"/>
        </w:rPr>
        <w:t> </w:t>
      </w:r>
      <w:r>
        <w:rPr>
          <w:w w:val="115"/>
        </w:rPr>
        <w:t>errada.</w:t>
      </w:r>
      <w:r>
        <w:rPr>
          <w:spacing w:val="-9"/>
          <w:w w:val="115"/>
        </w:rPr>
        <w:t> </w:t>
      </w:r>
      <w:r>
        <w:rPr>
          <w:w w:val="115"/>
        </w:rPr>
        <w:t>Se</w:t>
      </w:r>
      <w:r>
        <w:rPr>
          <w:spacing w:val="-10"/>
          <w:w w:val="115"/>
        </w:rPr>
        <w:t> </w:t>
      </w:r>
      <w:r>
        <w:rPr>
          <w:w w:val="115"/>
        </w:rPr>
        <w:t>por</w:t>
      </w:r>
      <w:r>
        <w:rPr>
          <w:spacing w:val="-9"/>
          <w:w w:val="115"/>
        </w:rPr>
        <w:t> </w:t>
      </w:r>
      <w:r>
        <w:rPr>
          <w:w w:val="115"/>
        </w:rPr>
        <w:t>acaso</w:t>
      </w:r>
      <w:r>
        <w:rPr>
          <w:spacing w:val="-59"/>
          <w:w w:val="115"/>
        </w:rPr>
        <w:t> </w:t>
      </w:r>
      <w:r>
        <w:rPr>
          <w:w w:val="115"/>
        </w:rPr>
        <w:t>você diz que seu investimento rendeu “10% no ano” ou “0,8% ao mês”, saiba que não é</w:t>
      </w:r>
      <w:r>
        <w:rPr>
          <w:spacing w:val="-59"/>
          <w:w w:val="115"/>
        </w:rPr>
        <w:t> </w:t>
      </w:r>
      <w:r>
        <w:rPr>
          <w:w w:val="115"/>
        </w:rPr>
        <w:t>bem assim na prática de mercado. Nos investimentos, sempre temos que ter uma</w:t>
      </w:r>
      <w:r>
        <w:rPr>
          <w:spacing w:val="1"/>
          <w:w w:val="115"/>
        </w:rPr>
        <w:t> </w:t>
      </w:r>
      <w:r>
        <w:rPr>
          <w:w w:val="115"/>
        </w:rPr>
        <w:t>referência, que vai funcionar como nossa base comparativa. Já ﬁzemos contas com a</w:t>
      </w:r>
      <w:r>
        <w:rPr>
          <w:spacing w:val="1"/>
          <w:w w:val="115"/>
        </w:rPr>
        <w:t> </w:t>
      </w:r>
      <w:r>
        <w:rPr>
          <w:w w:val="115"/>
        </w:rPr>
        <w:t>taxa Selic</w:t>
      </w:r>
      <w:r>
        <w:rPr>
          <w:spacing w:val="1"/>
          <w:w w:val="115"/>
        </w:rPr>
        <w:t> </w:t>
      </w:r>
      <w:r>
        <w:rPr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CDI,</w:t>
      </w:r>
      <w:r>
        <w:rPr>
          <w:spacing w:val="1"/>
          <w:w w:val="115"/>
        </w:rPr>
        <w:t> </w:t>
      </w:r>
      <w:r>
        <w:rPr>
          <w:w w:val="115"/>
        </w:rPr>
        <w:t>mas</w:t>
      </w:r>
      <w:r>
        <w:rPr>
          <w:spacing w:val="1"/>
          <w:w w:val="115"/>
        </w:rPr>
        <w:t> </w:t>
      </w:r>
      <w:r>
        <w:rPr>
          <w:w w:val="115"/>
        </w:rPr>
        <w:t>vale</w:t>
      </w:r>
      <w:r>
        <w:rPr>
          <w:spacing w:val="1"/>
          <w:w w:val="115"/>
        </w:rPr>
        <w:t> </w:t>
      </w:r>
      <w:r>
        <w:rPr>
          <w:w w:val="115"/>
        </w:rPr>
        <w:t>relembrar.</w:t>
      </w:r>
    </w:p>
    <w:p>
      <w:pPr>
        <w:pStyle w:val="BodyText"/>
        <w:spacing w:line="254" w:lineRule="auto" w:before="1"/>
        <w:ind w:left="113" w:right="371" w:firstLine="200"/>
        <w:jc w:val="both"/>
      </w:pPr>
      <w:r>
        <w:rPr>
          <w:w w:val="115"/>
        </w:rPr>
        <w:t>Se a Selic render 10% ao ano, imagine que o CDI vai estar muito próximo disso, em</w:t>
      </w:r>
      <w:r>
        <w:rPr>
          <w:spacing w:val="1"/>
          <w:w w:val="115"/>
        </w:rPr>
        <w:t> </w:t>
      </w:r>
      <w:r>
        <w:rPr>
          <w:w w:val="115"/>
        </w:rPr>
        <w:t>torno de 9,9% ao ano. Agora que temos nossa taxa de referência, podemos dizer que,</w:t>
      </w:r>
      <w:r>
        <w:rPr>
          <w:spacing w:val="1"/>
          <w:w w:val="115"/>
        </w:rPr>
        <w:t> </w:t>
      </w:r>
      <w:r>
        <w:rPr>
          <w:w w:val="115"/>
        </w:rPr>
        <w:t>se o seu fundo rendeu 9,9% no ano, ele rendeu 100% do CDI! Aqui, quanto maior</w:t>
      </w:r>
      <w:r>
        <w:rPr>
          <w:spacing w:val="1"/>
          <w:w w:val="115"/>
        </w:rPr>
        <w:t> </w:t>
      </w:r>
      <w:r>
        <w:rPr>
          <w:w w:val="115"/>
        </w:rPr>
        <w:t>melhor.</w:t>
      </w:r>
    </w:p>
    <w:p>
      <w:pPr>
        <w:pStyle w:val="BodyText"/>
        <w:spacing w:line="254" w:lineRule="auto"/>
        <w:ind w:left="113" w:right="373" w:firstLine="200"/>
        <w:jc w:val="both"/>
      </w:pPr>
      <w:r>
        <w:rPr>
          <w:w w:val="115"/>
        </w:rPr>
        <w:t>Aliás, você tem uma noção da diferença de rentabilidade que 0,1% ao mês pode</w:t>
      </w:r>
      <w:r>
        <w:rPr>
          <w:spacing w:val="1"/>
          <w:w w:val="115"/>
        </w:rPr>
        <w:t> </w:t>
      </w:r>
      <w:r>
        <w:rPr>
          <w:w w:val="115"/>
        </w:rPr>
        <w:t>causar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longo</w:t>
      </w:r>
      <w:r>
        <w:rPr>
          <w:spacing w:val="1"/>
          <w:w w:val="115"/>
        </w:rPr>
        <w:t> </w:t>
      </w:r>
      <w:r>
        <w:rPr>
          <w:w w:val="115"/>
        </w:rPr>
        <w:t>prazo?</w:t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54" w:lineRule="auto" w:before="101"/>
        <w:ind w:left="903" w:right="3125"/>
      </w:pPr>
      <w:r>
        <w:rPr/>
        <w:pict>
          <v:shape style="position:absolute;margin-left:112.499992pt;margin-top:9.768678pt;width:3pt;height:3pt;mso-position-horizontal-relative:page;mso-position-vertical-relative:paragraph;z-index:15801344" coordorigin="2250,195" coordsize="60,60" path="m2284,255l2276,255,2272,255,2250,229,2250,221,2276,195,2284,195,2310,225,2310,229,2284,255xe" filled="true" fillcolor="#000000" stroked="false">
            <v:path arrowok="t"/>
            <v:fill type="solid"/>
            <w10:wrap type="none"/>
          </v:shape>
        </w:pict>
      </w:r>
      <w:r>
        <w:rPr>
          <w:w w:val="115"/>
        </w:rPr>
        <w:t>100 mil</w:t>
      </w:r>
      <w:r>
        <w:rPr>
          <w:spacing w:val="1"/>
          <w:w w:val="115"/>
        </w:rPr>
        <w:t> </w:t>
      </w:r>
      <w:r>
        <w:rPr>
          <w:w w:val="115"/>
        </w:rPr>
        <w:t>reais investidos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trinta anos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0,8% =</w:t>
      </w:r>
      <w:r>
        <w:rPr>
          <w:spacing w:val="-58"/>
          <w:w w:val="115"/>
        </w:rPr>
        <w:t> </w:t>
      </w:r>
      <w:r>
        <w:rPr>
          <w:w w:val="115"/>
        </w:rPr>
        <w:t>1.761.130,58</w:t>
      </w:r>
      <w:r>
        <w:rPr>
          <w:spacing w:val="1"/>
          <w:w w:val="115"/>
        </w:rPr>
        <w:t> </w:t>
      </w:r>
      <w:r>
        <w:rPr>
          <w:w w:val="115"/>
        </w:rPr>
        <w:t>reais.</w:t>
      </w:r>
    </w:p>
    <w:p>
      <w:pPr>
        <w:pStyle w:val="BodyText"/>
        <w:spacing w:line="254" w:lineRule="auto"/>
        <w:ind w:left="903" w:right="3125"/>
      </w:pPr>
      <w:r>
        <w:rPr/>
        <w:pict>
          <v:shape style="position:absolute;margin-left:112.499992pt;margin-top:4.718676pt;width:3pt;height:3pt;mso-position-horizontal-relative:page;mso-position-vertical-relative:paragraph;z-index:15801856" coordorigin="2250,94" coordsize="60,60" path="m2280,154l2250,128,2250,120,2276,94,2284,94,2310,124,2310,128,2280,154xe" filled="true" fillcolor="#000000" stroked="false">
            <v:path arrowok="t"/>
            <v:fill type="solid"/>
            <w10:wrap type="none"/>
          </v:shape>
        </w:pict>
      </w:r>
      <w:r>
        <w:rPr>
          <w:w w:val="115"/>
        </w:rPr>
        <w:t>100 mil</w:t>
      </w:r>
      <w:r>
        <w:rPr>
          <w:spacing w:val="1"/>
          <w:w w:val="115"/>
        </w:rPr>
        <w:t> </w:t>
      </w:r>
      <w:r>
        <w:rPr>
          <w:w w:val="115"/>
        </w:rPr>
        <w:t>reais investidos</w:t>
      </w:r>
      <w:r>
        <w:rPr>
          <w:spacing w:val="1"/>
          <w:w w:val="115"/>
        </w:rPr>
        <w:t> </w:t>
      </w:r>
      <w:r>
        <w:rPr>
          <w:w w:val="115"/>
        </w:rPr>
        <w:t>por</w:t>
      </w:r>
      <w:r>
        <w:rPr>
          <w:spacing w:val="1"/>
          <w:w w:val="115"/>
        </w:rPr>
        <w:t> </w:t>
      </w:r>
      <w:r>
        <w:rPr>
          <w:w w:val="115"/>
        </w:rPr>
        <w:t>trinta anos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0,9% =</w:t>
      </w:r>
      <w:r>
        <w:rPr>
          <w:spacing w:val="-58"/>
          <w:w w:val="115"/>
        </w:rPr>
        <w:t> </w:t>
      </w:r>
      <w:r>
        <w:rPr>
          <w:w w:val="115"/>
        </w:rPr>
        <w:t>2.516.632,75</w:t>
      </w:r>
      <w:r>
        <w:rPr>
          <w:spacing w:val="1"/>
          <w:w w:val="115"/>
        </w:rPr>
        <w:t> </w:t>
      </w:r>
      <w:r>
        <w:rPr>
          <w:w w:val="115"/>
        </w:rPr>
        <w:t>reais.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313"/>
      </w:pPr>
      <w:r>
        <w:rPr>
          <w:w w:val="110"/>
        </w:rPr>
        <w:t>Por</w:t>
      </w:r>
      <w:r>
        <w:rPr>
          <w:spacing w:val="5"/>
          <w:w w:val="110"/>
        </w:rPr>
        <w:t> </w:t>
      </w:r>
      <w:r>
        <w:rPr>
          <w:w w:val="110"/>
        </w:rPr>
        <w:t>isso,</w:t>
      </w:r>
      <w:r>
        <w:rPr>
          <w:spacing w:val="6"/>
          <w:w w:val="110"/>
        </w:rPr>
        <w:t> </w:t>
      </w:r>
      <w:r>
        <w:rPr>
          <w:w w:val="110"/>
        </w:rPr>
        <w:t>não</w:t>
      </w:r>
      <w:r>
        <w:rPr>
          <w:spacing w:val="6"/>
          <w:w w:val="110"/>
        </w:rPr>
        <w:t> </w:t>
      </w:r>
      <w:r>
        <w:rPr>
          <w:w w:val="110"/>
        </w:rPr>
        <w:t>menospreze</w:t>
      </w:r>
      <w:r>
        <w:rPr>
          <w:spacing w:val="5"/>
          <w:w w:val="110"/>
        </w:rPr>
        <w:t> </w:t>
      </w:r>
      <w:r>
        <w:rPr>
          <w:w w:val="110"/>
        </w:rPr>
        <w:t>esses</w:t>
      </w:r>
      <w:r>
        <w:rPr>
          <w:spacing w:val="6"/>
          <w:w w:val="110"/>
        </w:rPr>
        <w:t> </w:t>
      </w:r>
      <w:r>
        <w:rPr>
          <w:w w:val="110"/>
        </w:rPr>
        <w:t>0,1%</w:t>
      </w:r>
      <w:r>
        <w:rPr>
          <w:spacing w:val="6"/>
          <w:w w:val="110"/>
        </w:rPr>
        <w:t> </w:t>
      </w:r>
      <w:r>
        <w:rPr>
          <w:w w:val="110"/>
        </w:rPr>
        <w:t>ao</w:t>
      </w:r>
      <w:r>
        <w:rPr>
          <w:spacing w:val="5"/>
          <w:w w:val="110"/>
        </w:rPr>
        <w:t> </w:t>
      </w:r>
      <w:r>
        <w:rPr>
          <w:w w:val="110"/>
        </w:rPr>
        <w:t>mês!</w:t>
      </w:r>
    </w:p>
    <w:p>
      <w:pPr>
        <w:spacing w:after="0"/>
        <w:sectPr>
          <w:pgSz w:w="12240" w:h="15840"/>
          <w:pgMar w:top="1360" w:bottom="280" w:left="1540" w:right="1280"/>
        </w:sectPr>
      </w:pPr>
    </w:p>
    <w:p>
      <w:pPr>
        <w:pStyle w:val="BodyText"/>
        <w:spacing w:before="10"/>
        <w:rPr>
          <w:sz w:val="12"/>
        </w:rPr>
      </w:pPr>
    </w:p>
    <w:p>
      <w:pPr>
        <w:spacing w:before="97"/>
        <w:ind w:left="219" w:right="0" w:firstLine="0"/>
        <w:jc w:val="left"/>
        <w:rPr>
          <w:rFonts w:ascii="Trebuchet MS" w:hAnsi="Trebuchet MS"/>
          <w:b/>
          <w:sz w:val="30"/>
        </w:rPr>
      </w:pPr>
      <w:r>
        <w:rPr>
          <w:rFonts w:ascii="Trebuchet MS" w:hAnsi="Trebuchet MS"/>
          <w:b/>
          <w:w w:val="125"/>
          <w:sz w:val="30"/>
        </w:rPr>
        <w:t>REFERÊNCIAS</w:t>
      </w:r>
    </w:p>
    <w:p>
      <w:pPr>
        <w:spacing w:line="256" w:lineRule="auto" w:before="3"/>
        <w:ind w:left="519" w:right="0" w:hanging="300"/>
        <w:jc w:val="left"/>
        <w:rPr>
          <w:sz w:val="22"/>
        </w:rPr>
      </w:pPr>
      <w:r>
        <w:rPr>
          <w:w w:val="110"/>
          <w:sz w:val="22"/>
        </w:rPr>
        <w:t>Aaker,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D.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(1998).</w:t>
      </w:r>
      <w:r>
        <w:rPr>
          <w:spacing w:val="24"/>
          <w:w w:val="110"/>
          <w:sz w:val="22"/>
        </w:rPr>
        <w:t> </w:t>
      </w:r>
      <w:r>
        <w:rPr>
          <w:rFonts w:ascii="Arial" w:hAnsi="Arial"/>
          <w:i/>
          <w:w w:val="110"/>
          <w:sz w:val="23"/>
        </w:rPr>
        <w:t>Marcas,</w:t>
      </w:r>
      <w:r>
        <w:rPr>
          <w:rFonts w:ascii="Arial" w:hAnsi="Arial"/>
          <w:i/>
          <w:spacing w:val="21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Brand</w:t>
      </w:r>
      <w:r>
        <w:rPr>
          <w:rFonts w:ascii="Arial" w:hAnsi="Arial"/>
          <w:i/>
          <w:spacing w:val="22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equity:</w:t>
      </w:r>
      <w:r>
        <w:rPr>
          <w:rFonts w:ascii="Arial" w:hAnsi="Arial"/>
          <w:i/>
          <w:spacing w:val="22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Gerenciando</w:t>
      </w:r>
      <w:r>
        <w:rPr>
          <w:rFonts w:ascii="Arial" w:hAnsi="Arial"/>
          <w:i/>
          <w:spacing w:val="21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o</w:t>
      </w:r>
      <w:r>
        <w:rPr>
          <w:rFonts w:ascii="Arial" w:hAnsi="Arial"/>
          <w:i/>
          <w:spacing w:val="22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Valor</w:t>
      </w:r>
      <w:r>
        <w:rPr>
          <w:rFonts w:ascii="Arial" w:hAnsi="Arial"/>
          <w:i/>
          <w:spacing w:val="21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da</w:t>
      </w:r>
      <w:r>
        <w:rPr>
          <w:rFonts w:ascii="Arial" w:hAnsi="Arial"/>
          <w:i/>
          <w:spacing w:val="22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Marca.</w:t>
      </w:r>
      <w:r>
        <w:rPr>
          <w:rFonts w:ascii="Arial" w:hAnsi="Arial"/>
          <w:i/>
          <w:spacing w:val="27"/>
          <w:w w:val="110"/>
          <w:sz w:val="23"/>
        </w:rPr>
        <w:t> </w:t>
      </w:r>
      <w:r>
        <w:rPr>
          <w:w w:val="110"/>
          <w:sz w:val="22"/>
        </w:rPr>
        <w:t>São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Paulo: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Elsevier.</w:t>
      </w:r>
    </w:p>
    <w:p>
      <w:pPr>
        <w:spacing w:line="256" w:lineRule="auto" w:before="0"/>
        <w:ind w:left="519" w:right="479" w:hanging="300"/>
        <w:jc w:val="left"/>
        <w:rPr>
          <w:sz w:val="22"/>
        </w:rPr>
      </w:pPr>
      <w:r>
        <w:rPr>
          <w:w w:val="110"/>
          <w:sz w:val="22"/>
        </w:rPr>
        <w:t>Afonso,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J.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R.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R.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(Maio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2017).</w:t>
      </w:r>
      <w:r>
        <w:rPr>
          <w:spacing w:val="14"/>
          <w:w w:val="110"/>
          <w:sz w:val="22"/>
        </w:rPr>
        <w:t> </w:t>
      </w:r>
      <w:r>
        <w:rPr>
          <w:rFonts w:ascii="Arial" w:hAnsi="Arial"/>
          <w:i/>
          <w:w w:val="110"/>
          <w:sz w:val="23"/>
        </w:rPr>
        <w:t>Fomento</w:t>
      </w:r>
      <w:r>
        <w:rPr>
          <w:rFonts w:ascii="Arial" w:hAnsi="Arial"/>
          <w:i/>
          <w:spacing w:val="10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da</w:t>
      </w:r>
      <w:r>
        <w:rPr>
          <w:rFonts w:ascii="Arial" w:hAnsi="Arial"/>
          <w:i/>
          <w:spacing w:val="10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Poupança</w:t>
      </w:r>
      <w:r>
        <w:rPr>
          <w:rFonts w:ascii="Arial" w:hAnsi="Arial"/>
          <w:i/>
          <w:spacing w:val="11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Previdenciária.</w:t>
      </w:r>
      <w:r>
        <w:rPr>
          <w:rFonts w:ascii="Arial" w:hAnsi="Arial"/>
          <w:i/>
          <w:spacing w:val="10"/>
          <w:w w:val="110"/>
          <w:sz w:val="23"/>
        </w:rPr>
        <w:t> </w:t>
      </w:r>
      <w:r>
        <w:rPr>
          <w:w w:val="110"/>
          <w:sz w:val="22"/>
        </w:rPr>
        <w:t>Fonte: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FGV/IBRE:</w:t>
      </w:r>
      <w:r>
        <w:rPr>
          <w:spacing w:val="13"/>
          <w:w w:val="110"/>
          <w:sz w:val="22"/>
        </w:rPr>
        <w:t> </w:t>
      </w:r>
      <w:hyperlink r:id="rId32">
        <w:r>
          <w:rPr>
            <w:w w:val="110"/>
            <w:sz w:val="22"/>
          </w:rPr>
          <w:t>http://slideplayer.com.br/slide/12072556/</w:t>
        </w:r>
      </w:hyperlink>
    </w:p>
    <w:p>
      <w:pPr>
        <w:tabs>
          <w:tab w:pos="1509" w:val="left" w:leader="none"/>
          <w:tab w:pos="1813" w:val="left" w:leader="none"/>
          <w:tab w:pos="2544" w:val="left" w:leader="none"/>
          <w:tab w:pos="3182" w:val="left" w:leader="none"/>
          <w:tab w:pos="4036" w:val="left" w:leader="none"/>
          <w:tab w:pos="4674" w:val="left" w:leader="none"/>
          <w:tab w:pos="5763" w:val="left" w:leader="none"/>
          <w:tab w:pos="6765" w:val="left" w:leader="none"/>
          <w:tab w:pos="8232" w:val="left" w:leader="none"/>
        </w:tabs>
        <w:spacing w:line="259" w:lineRule="auto" w:before="0"/>
        <w:ind w:left="519" w:right="481" w:hanging="300"/>
        <w:jc w:val="left"/>
        <w:rPr>
          <w:sz w:val="22"/>
        </w:rPr>
      </w:pPr>
      <w:r>
        <w:rPr>
          <w:rFonts w:ascii="Times New Roman" w:hAnsi="Times New Roman"/>
          <w:w w:val="102"/>
          <w:sz w:val="22"/>
          <w:u w:val="single"/>
        </w:rPr>
        <w:t> </w:t>
      </w:r>
      <w:r>
        <w:rPr>
          <w:rFonts w:ascii="Times New Roman" w:hAnsi="Times New Roman"/>
          <w:sz w:val="22"/>
          <w:u w:val="single"/>
        </w:rPr>
        <w:tab/>
        <w:tab/>
      </w:r>
      <w:r>
        <w:rPr>
          <w:rFonts w:ascii="Times New Roman" w:hAnsi="Times New Roman"/>
          <w:sz w:val="22"/>
        </w:rPr>
        <w:tab/>
      </w:r>
      <w:r>
        <w:rPr>
          <w:w w:val="120"/>
          <w:sz w:val="22"/>
        </w:rPr>
        <w:t>(23</w:t>
        <w:tab/>
        <w:t>de</w:t>
        <w:tab/>
        <w:t>abril</w:t>
        <w:tab/>
        <w:t>de</w:t>
        <w:tab/>
        <w:t>2018).</w:t>
        <w:tab/>
      </w:r>
      <w:r>
        <w:rPr>
          <w:rFonts w:ascii="Arial" w:hAnsi="Arial"/>
          <w:i/>
          <w:w w:val="120"/>
          <w:sz w:val="23"/>
        </w:rPr>
        <w:t>Portal</w:t>
        <w:tab/>
      </w:r>
      <w:r>
        <w:rPr>
          <w:rFonts w:ascii="Arial" w:hAnsi="Arial"/>
          <w:i/>
          <w:spacing w:val="-2"/>
          <w:w w:val="105"/>
          <w:sz w:val="23"/>
        </w:rPr>
        <w:t>IBRE/FGV.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3">
        <w:r>
          <w:rPr>
            <w:w w:val="120"/>
            <w:sz w:val="22"/>
          </w:rPr>
          <w:t>http://portalibre.fgv.br/lumis/portal/ﬁle/ﬁleDownload.jsp?</w:t>
        </w:r>
      </w:hyperlink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ﬁleId=8A7C82C5593FD36B015BF80D3AC65EFC</w:t>
      </w:r>
    </w:p>
    <w:p>
      <w:pPr>
        <w:tabs>
          <w:tab w:pos="1465" w:val="left" w:leader="none"/>
          <w:tab w:pos="2715" w:val="left" w:leader="none"/>
          <w:tab w:pos="3873" w:val="left" w:leader="none"/>
          <w:tab w:pos="5456" w:val="left" w:leader="none"/>
          <w:tab w:pos="6614" w:val="left" w:leader="none"/>
          <w:tab w:pos="8222" w:val="left" w:leader="none"/>
        </w:tabs>
        <w:spacing w:line="259" w:lineRule="auto" w:before="0"/>
        <w:ind w:left="519" w:right="491" w:hanging="300"/>
        <w:jc w:val="left"/>
        <w:rPr>
          <w:sz w:val="22"/>
        </w:rPr>
      </w:pPr>
      <w:r>
        <w:rPr>
          <w:w w:val="115"/>
          <w:sz w:val="22"/>
        </w:rPr>
        <w:t>B3.</w:t>
        <w:tab/>
        <w:t>(28</w:t>
        <w:tab/>
        <w:t>de</w:t>
        <w:tab/>
        <w:t>março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4">
        <w:r>
          <w:rPr>
            <w:w w:val="115"/>
            <w:sz w:val="22"/>
          </w:rPr>
          <w:t>http://www.bmfbovespa.com.br/pt_br/servicos/market-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data/consultas/historico-pessoas-ﬁsicas/</w:t>
      </w:r>
    </w:p>
    <w:p>
      <w:pPr>
        <w:tabs>
          <w:tab w:pos="557" w:val="left" w:leader="none"/>
          <w:tab w:pos="1322" w:val="left" w:leader="none"/>
          <w:tab w:pos="2390" w:val="left" w:leader="none"/>
          <w:tab w:pos="3366" w:val="left" w:leader="none"/>
          <w:tab w:pos="4766" w:val="left" w:leader="none"/>
          <w:tab w:pos="5741" w:val="left" w:leader="none"/>
          <w:tab w:pos="7167" w:val="left" w:leader="none"/>
          <w:tab w:pos="8222" w:val="left" w:leader="none"/>
        </w:tabs>
        <w:spacing w:line="256" w:lineRule="auto" w:before="0"/>
        <w:ind w:left="519" w:right="490" w:hanging="300"/>
        <w:jc w:val="left"/>
        <w:rPr>
          <w:sz w:val="22"/>
        </w:rPr>
      </w:pPr>
      <w:r>
        <w:rPr>
          <w:rFonts w:ascii="Times New Roman" w:hAnsi="Times New Roman"/>
          <w:w w:val="102"/>
          <w:sz w:val="22"/>
          <w:u w:val="single"/>
        </w:rPr>
        <w:t> </w:t>
      </w:r>
      <w:r>
        <w:rPr>
          <w:rFonts w:ascii="Times New Roman" w:hAnsi="Times New Roman"/>
          <w:sz w:val="22"/>
          <w:u w:val="single"/>
        </w:rPr>
        <w:tab/>
        <w:tab/>
      </w:r>
      <w:r>
        <w:rPr>
          <w:w w:val="115"/>
          <w:sz w:val="22"/>
        </w:rPr>
        <w:t>.</w:t>
        <w:tab/>
        <w:t>(28</w:t>
        <w:tab/>
        <w:t>de</w:t>
        <w:tab/>
        <w:t>março</w:t>
        <w:tab/>
        <w:t>de</w:t>
        <w:tab/>
        <w:t>2018).</w:t>
        <w:tab/>
      </w:r>
      <w:r>
        <w:rPr>
          <w:rFonts w:ascii="Arial" w:hAnsi="Arial"/>
          <w:i/>
          <w:w w:val="115"/>
          <w:sz w:val="23"/>
        </w:rPr>
        <w:t>B3</w:t>
      </w:r>
      <w:r>
        <w:rPr>
          <w:w w:val="115"/>
          <w:sz w:val="22"/>
        </w:rPr>
        <w:t>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5">
        <w:r>
          <w:rPr>
            <w:w w:val="115"/>
            <w:sz w:val="22"/>
          </w:rPr>
          <w:t>http://www.bmfbovespa.com.br/pt_br/servicos/market-data/cotacoes/</w:t>
        </w:r>
      </w:hyperlink>
    </w:p>
    <w:p>
      <w:pPr>
        <w:tabs>
          <w:tab w:pos="1512" w:val="left" w:leader="none"/>
          <w:tab w:pos="3012" w:val="left" w:leader="none"/>
          <w:tab w:pos="3995" w:val="left" w:leader="none"/>
          <w:tab w:pos="4885" w:val="left" w:leader="none"/>
          <w:tab w:pos="5992" w:val="left" w:leader="none"/>
          <w:tab w:pos="6883" w:val="left" w:leader="none"/>
          <w:tab w:pos="8224" w:val="left" w:leader="none"/>
        </w:tabs>
        <w:spacing w:line="259" w:lineRule="auto" w:before="0"/>
        <w:ind w:left="519" w:right="489" w:hanging="300"/>
        <w:jc w:val="left"/>
        <w:rPr>
          <w:sz w:val="22"/>
        </w:rPr>
      </w:pPr>
      <w:r>
        <w:rPr>
          <w:w w:val="115"/>
          <w:sz w:val="22"/>
        </w:rPr>
        <w:t>Banco</w:t>
        <w:tab/>
        <w:t>Central</w:t>
      </w:r>
      <w:r>
        <w:rPr>
          <w:rFonts w:ascii="Arial"/>
          <w:i/>
          <w:w w:val="115"/>
          <w:sz w:val="23"/>
        </w:rPr>
        <w:t>.</w:t>
        <w:tab/>
      </w:r>
      <w:r>
        <w:rPr>
          <w:w w:val="115"/>
          <w:sz w:val="22"/>
        </w:rPr>
        <w:t>(02</w:t>
        <w:tab/>
        <w:t>de</w:t>
        <w:tab/>
        <w:t>abril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https://www3.bcb.gov.br/sgspub/localizarseries/localizarSeries.do?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method=prepararTelaLocalizarSeries</w:t>
      </w:r>
    </w:p>
    <w:p>
      <w:pPr>
        <w:tabs>
          <w:tab w:pos="1569" w:val="left" w:leader="none"/>
          <w:tab w:pos="2355" w:val="left" w:leader="none"/>
          <w:tab w:pos="3443" w:val="left" w:leader="none"/>
          <w:tab w:pos="4438" w:val="left" w:leader="none"/>
          <w:tab w:pos="5780" w:val="left" w:leader="none"/>
          <w:tab w:pos="6776" w:val="left" w:leader="none"/>
          <w:tab w:pos="8221" w:val="left" w:leader="none"/>
        </w:tabs>
        <w:spacing w:line="259" w:lineRule="auto" w:before="0"/>
        <w:ind w:left="519" w:right="491" w:hanging="300"/>
        <w:jc w:val="left"/>
        <w:rPr>
          <w:sz w:val="22"/>
        </w:rPr>
      </w:pPr>
      <w:r>
        <w:rPr>
          <w:rFonts w:ascii="Times New Roman"/>
          <w:w w:val="102"/>
          <w:sz w:val="22"/>
          <w:u w:val="single"/>
        </w:rPr>
        <w:t> </w:t>
      </w:r>
      <w:r>
        <w:rPr>
          <w:rFonts w:ascii="Times New Roman"/>
          <w:sz w:val="22"/>
          <w:u w:val="single"/>
        </w:rPr>
        <w:tab/>
        <w:tab/>
      </w:r>
      <w:r>
        <w:rPr>
          <w:w w:val="115"/>
          <w:sz w:val="22"/>
        </w:rPr>
        <w:t>.</w:t>
        <w:tab/>
        <w:t>(28</w:t>
        <w:tab/>
        <w:t>de</w:t>
        <w:tab/>
        <w:t>junho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6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36">
        <w:r>
          <w:rPr>
            <w:w w:val="115"/>
            <w:sz w:val="22"/>
          </w:rPr>
          <w:t>.bcb.gov.br/htms/novaPaginaSPB/compulsorios.asp</w:t>
        </w:r>
      </w:hyperlink>
    </w:p>
    <w:p>
      <w:pPr>
        <w:tabs>
          <w:tab w:pos="1569" w:val="left" w:leader="none"/>
          <w:tab w:pos="2355" w:val="left" w:leader="none"/>
          <w:tab w:pos="3443" w:val="left" w:leader="none"/>
          <w:tab w:pos="4438" w:val="left" w:leader="none"/>
          <w:tab w:pos="5780" w:val="left" w:leader="none"/>
          <w:tab w:pos="6776" w:val="left" w:leader="none"/>
          <w:tab w:pos="8221" w:val="left" w:leader="none"/>
        </w:tabs>
        <w:spacing w:line="259" w:lineRule="auto" w:before="0"/>
        <w:ind w:left="519" w:right="491" w:hanging="300"/>
        <w:jc w:val="left"/>
        <w:rPr>
          <w:sz w:val="22"/>
        </w:rPr>
      </w:pPr>
      <w:r>
        <w:rPr>
          <w:rFonts w:ascii="Times New Roman"/>
          <w:w w:val="102"/>
          <w:sz w:val="22"/>
          <w:u w:val="single"/>
        </w:rPr>
        <w:t> </w:t>
      </w:r>
      <w:r>
        <w:rPr>
          <w:rFonts w:ascii="Times New Roman"/>
          <w:sz w:val="22"/>
          <w:u w:val="single"/>
        </w:rPr>
        <w:tab/>
        <w:tab/>
      </w:r>
      <w:r>
        <w:rPr>
          <w:w w:val="115"/>
          <w:sz w:val="22"/>
        </w:rPr>
        <w:t>.</w:t>
        <w:tab/>
        <w:t>(28</w:t>
        <w:tab/>
        <w:t>de</w:t>
        <w:tab/>
        <w:t>junho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6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36">
        <w:r>
          <w:rPr>
            <w:w w:val="115"/>
            <w:sz w:val="22"/>
          </w:rPr>
          <w:t>.bcb.gov.br/htms/novaPaginaSPB/compulsorios.asp</w:t>
        </w:r>
      </w:hyperlink>
    </w:p>
    <w:p>
      <w:pPr>
        <w:tabs>
          <w:tab w:pos="1569" w:val="left" w:leader="none"/>
        </w:tabs>
        <w:spacing w:line="256" w:lineRule="auto" w:before="0"/>
        <w:ind w:left="519" w:right="824" w:hanging="300"/>
        <w:jc w:val="left"/>
        <w:rPr>
          <w:sz w:val="22"/>
        </w:rPr>
      </w:pPr>
      <w:r>
        <w:rPr>
          <w:rFonts w:ascii="Times New Roman" w:hAnsi="Times New Roman"/>
          <w:w w:val="102"/>
          <w:sz w:val="22"/>
          <w:u w:val="single"/>
        </w:rPr>
        <w:t> </w:t>
      </w:r>
      <w:r>
        <w:rPr>
          <w:rFonts w:ascii="Times New Roman" w:hAnsi="Times New Roman"/>
          <w:sz w:val="22"/>
          <w:u w:val="single"/>
        </w:rPr>
        <w:tab/>
        <w:tab/>
      </w:r>
      <w:r>
        <w:rPr>
          <w:w w:val="115"/>
          <w:sz w:val="22"/>
        </w:rPr>
        <w:t>.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(04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maio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2018).</w:t>
      </w:r>
      <w:r>
        <w:rPr>
          <w:spacing w:val="44"/>
          <w:w w:val="115"/>
          <w:sz w:val="22"/>
        </w:rPr>
        <w:t> </w:t>
      </w:r>
      <w:r>
        <w:rPr>
          <w:rFonts w:ascii="Arial" w:hAnsi="Arial"/>
          <w:i/>
          <w:w w:val="115"/>
          <w:sz w:val="23"/>
        </w:rPr>
        <w:t>Calculadora</w:t>
      </w:r>
      <w:r>
        <w:rPr>
          <w:rFonts w:ascii="Arial" w:hAnsi="Arial"/>
          <w:i/>
          <w:spacing w:val="36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do</w:t>
      </w:r>
      <w:r>
        <w:rPr>
          <w:rFonts w:ascii="Arial" w:hAnsi="Arial"/>
          <w:i/>
          <w:spacing w:val="36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Cidadão</w:t>
      </w:r>
      <w:r>
        <w:rPr>
          <w:w w:val="115"/>
          <w:sz w:val="22"/>
        </w:rPr>
        <w:t>.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37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37">
        <w:r>
          <w:rPr>
            <w:w w:val="115"/>
            <w:sz w:val="22"/>
          </w:rPr>
          <w:t>.bcb.gov.br/calculadora/calculadoracidadao</w:t>
        </w:r>
      </w:hyperlink>
      <w:r>
        <w:rPr>
          <w:w w:val="115"/>
          <w:sz w:val="22"/>
        </w:rPr>
        <w:t>.asp</w:t>
      </w:r>
    </w:p>
    <w:p>
      <w:pPr>
        <w:tabs>
          <w:tab w:pos="1514" w:val="left" w:leader="none"/>
          <w:tab w:pos="3069" w:val="left" w:leader="none"/>
          <w:tab w:pos="4042" w:val="left" w:leader="none"/>
          <w:tab w:pos="4922" w:val="left" w:leader="none"/>
          <w:tab w:pos="6019" w:val="left" w:leader="none"/>
          <w:tab w:pos="6899" w:val="left" w:leader="none"/>
          <w:tab w:pos="8229" w:val="left" w:leader="none"/>
        </w:tabs>
        <w:spacing w:line="259" w:lineRule="auto" w:before="0"/>
        <w:ind w:left="519" w:right="483" w:hanging="300"/>
        <w:jc w:val="left"/>
        <w:rPr>
          <w:sz w:val="22"/>
        </w:rPr>
      </w:pPr>
      <w:r>
        <w:rPr>
          <w:w w:val="115"/>
          <w:sz w:val="22"/>
        </w:rPr>
        <w:t>Banco</w:t>
        <w:tab/>
        <w:t>Mundial.</w:t>
        <w:tab/>
        <w:t>(02</w:t>
        <w:tab/>
        <w:t>de</w:t>
        <w:tab/>
        <w:t>abril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https://data.worldbank.org/indicator/FR.INR.LNDP?view=map</w:t>
      </w:r>
    </w:p>
    <w:p>
      <w:pPr>
        <w:spacing w:line="259" w:lineRule="auto" w:before="0"/>
        <w:ind w:left="519" w:right="610" w:hanging="300"/>
        <w:jc w:val="left"/>
        <w:rPr>
          <w:sz w:val="22"/>
        </w:rPr>
      </w:pPr>
      <w:r>
        <w:rPr>
          <w:w w:val="115"/>
          <w:sz w:val="22"/>
        </w:rPr>
        <w:t>Barsi,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L.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(2017).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Código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Riqueza.</w:t>
      </w:r>
      <w:r>
        <w:rPr>
          <w:spacing w:val="30"/>
          <w:w w:val="115"/>
          <w:sz w:val="22"/>
        </w:rPr>
        <w:t> </w:t>
      </w:r>
      <w:hyperlink r:id="rId38">
        <w:r>
          <w:rPr>
            <w:w w:val="115"/>
            <w:sz w:val="22"/>
          </w:rPr>
          <w:t>(ww</w:t>
        </w:r>
      </w:hyperlink>
      <w:r>
        <w:rPr>
          <w:w w:val="115"/>
          <w:sz w:val="22"/>
        </w:rPr>
        <w:t>w</w:t>
      </w:r>
      <w:hyperlink r:id="rId38">
        <w:r>
          <w:rPr>
            <w:w w:val="115"/>
            <w:sz w:val="22"/>
          </w:rPr>
          <w:t>.ocodigodariqueza.com.br,</w:t>
        </w:r>
      </w:hyperlink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Entrevistador)</w:t>
      </w:r>
    </w:p>
    <w:p>
      <w:pPr>
        <w:spacing w:line="254" w:lineRule="exact" w:before="0"/>
        <w:ind w:left="219" w:right="0" w:firstLine="0"/>
        <w:jc w:val="left"/>
        <w:rPr>
          <w:sz w:val="22"/>
        </w:rPr>
      </w:pPr>
      <w:r>
        <w:rPr>
          <w:w w:val="110"/>
          <w:sz w:val="22"/>
        </w:rPr>
        <w:t>Bazin,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D. (2017).</w:t>
      </w:r>
      <w:r>
        <w:rPr>
          <w:spacing w:val="-1"/>
          <w:w w:val="110"/>
          <w:sz w:val="22"/>
        </w:rPr>
        <w:t> </w:t>
      </w:r>
      <w:r>
        <w:rPr>
          <w:rFonts w:ascii="Arial" w:hAnsi="Arial"/>
          <w:i/>
          <w:w w:val="110"/>
          <w:sz w:val="23"/>
        </w:rPr>
        <w:t>Faça</w:t>
      </w:r>
      <w:r>
        <w:rPr>
          <w:rFonts w:ascii="Arial" w:hAnsi="Arial"/>
          <w:i/>
          <w:spacing w:val="-7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Fortuna</w:t>
      </w:r>
      <w:r>
        <w:rPr>
          <w:rFonts w:ascii="Arial" w:hAnsi="Arial"/>
          <w:i/>
          <w:spacing w:val="-7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com</w:t>
      </w:r>
      <w:r>
        <w:rPr>
          <w:rFonts w:ascii="Arial" w:hAnsi="Arial"/>
          <w:i/>
          <w:spacing w:val="-7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Ações.</w:t>
      </w:r>
      <w:r>
        <w:rPr>
          <w:rFonts w:ascii="Arial" w:hAnsi="Arial"/>
          <w:i/>
          <w:spacing w:val="-7"/>
          <w:w w:val="110"/>
          <w:sz w:val="23"/>
        </w:rPr>
        <w:t> </w:t>
      </w:r>
      <w:r>
        <w:rPr>
          <w:w w:val="110"/>
          <w:sz w:val="22"/>
        </w:rPr>
        <w:t>São Paulo: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CLA.</w:t>
      </w:r>
    </w:p>
    <w:p>
      <w:pPr>
        <w:spacing w:line="252" w:lineRule="auto" w:before="0"/>
        <w:ind w:left="519" w:right="482" w:hanging="300"/>
        <w:jc w:val="both"/>
        <w:rPr>
          <w:sz w:val="22"/>
        </w:rPr>
      </w:pPr>
      <w:r>
        <w:rPr>
          <w:w w:val="115"/>
          <w:sz w:val="22"/>
        </w:rPr>
        <w:t>Buffett, W. E. (2007). Os superinvestidores de Graham-and-Doddsville. Em B.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Graham,</w:t>
      </w:r>
      <w:r>
        <w:rPr>
          <w:spacing w:val="1"/>
          <w:w w:val="115"/>
          <w:sz w:val="22"/>
        </w:rPr>
        <w:t> </w:t>
      </w:r>
      <w:r>
        <w:rPr>
          <w:rFonts w:ascii="Arial"/>
          <w:i/>
          <w:w w:val="115"/>
          <w:sz w:val="23"/>
        </w:rPr>
        <w:t>O</w:t>
      </w:r>
      <w:r>
        <w:rPr>
          <w:rFonts w:ascii="Arial"/>
          <w:i/>
          <w:spacing w:val="1"/>
          <w:w w:val="115"/>
          <w:sz w:val="23"/>
        </w:rPr>
        <w:t> </w:t>
      </w:r>
      <w:r>
        <w:rPr>
          <w:rFonts w:ascii="Arial"/>
          <w:i/>
          <w:w w:val="115"/>
          <w:sz w:val="23"/>
        </w:rPr>
        <w:t>investidor</w:t>
      </w:r>
      <w:r>
        <w:rPr>
          <w:rFonts w:ascii="Arial"/>
          <w:i/>
          <w:spacing w:val="1"/>
          <w:w w:val="115"/>
          <w:sz w:val="23"/>
        </w:rPr>
        <w:t> </w:t>
      </w:r>
      <w:r>
        <w:rPr>
          <w:rFonts w:ascii="Arial"/>
          <w:i/>
          <w:w w:val="115"/>
          <w:sz w:val="23"/>
        </w:rPr>
        <w:t>inteligente</w:t>
      </w:r>
      <w:r>
        <w:rPr>
          <w:rFonts w:ascii="Arial"/>
          <w:i/>
          <w:spacing w:val="1"/>
          <w:w w:val="115"/>
          <w:sz w:val="23"/>
        </w:rPr>
        <w:t> </w:t>
      </w:r>
      <w:r>
        <w:rPr>
          <w:w w:val="115"/>
          <w:sz w:val="22"/>
        </w:rPr>
        <w:t>(pp.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581-605).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Janeiro: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HarperCollins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Brasil.</w:t>
      </w:r>
    </w:p>
    <w:p>
      <w:pPr>
        <w:spacing w:line="259" w:lineRule="auto" w:before="0"/>
        <w:ind w:left="519" w:right="491" w:hanging="300"/>
        <w:jc w:val="both"/>
        <w:rPr>
          <w:sz w:val="22"/>
        </w:rPr>
      </w:pPr>
      <w:r>
        <w:rPr>
          <w:w w:val="115"/>
          <w:sz w:val="22"/>
        </w:rPr>
        <w:t>Buy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Bitcoin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Worldwide.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(28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março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2018).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Fonte:</w:t>
      </w:r>
      <w:r>
        <w:rPr>
          <w:spacing w:val="1"/>
          <w:w w:val="115"/>
          <w:sz w:val="22"/>
        </w:rPr>
        <w:t> </w:t>
      </w:r>
      <w:hyperlink r:id="rId66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66">
        <w:r>
          <w:rPr>
            <w:w w:val="115"/>
            <w:sz w:val="22"/>
          </w:rPr>
          <w:t>.buybitcoinworldwide.com/pt-br/pr</w:t>
        </w:r>
      </w:hyperlink>
      <w:r>
        <w:rPr>
          <w:w w:val="115"/>
          <w:sz w:val="22"/>
        </w:rPr>
        <w:t>eco/da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Silva.</w:t>
      </w:r>
    </w:p>
    <w:p>
      <w:pPr>
        <w:spacing w:line="247" w:lineRule="auto" w:before="0"/>
        <w:ind w:left="519" w:right="483" w:hanging="300"/>
        <w:jc w:val="both"/>
        <w:rPr>
          <w:sz w:val="22"/>
        </w:rPr>
      </w:pPr>
      <w:r>
        <w:rPr>
          <w:w w:val="110"/>
          <w:sz w:val="22"/>
        </w:rPr>
        <w:t>J.</w:t>
      </w:r>
      <w:r>
        <w:rPr>
          <w:spacing w:val="44"/>
          <w:w w:val="110"/>
          <w:sz w:val="22"/>
        </w:rPr>
        <w:t> </w:t>
      </w:r>
      <w:r>
        <w:rPr>
          <w:w w:val="110"/>
          <w:sz w:val="22"/>
        </w:rPr>
        <w:t>X.,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Barbedo,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C.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H.,</w:t>
      </w:r>
      <w:r>
        <w:rPr>
          <w:spacing w:val="44"/>
          <w:w w:val="110"/>
          <w:sz w:val="22"/>
        </w:rPr>
        <w:t> </w:t>
      </w:r>
      <w:r>
        <w:rPr>
          <w:w w:val="110"/>
          <w:sz w:val="22"/>
        </w:rPr>
        <w:t>&amp;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Araújo,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G.</w:t>
      </w:r>
      <w:r>
        <w:rPr>
          <w:spacing w:val="44"/>
          <w:w w:val="110"/>
          <w:sz w:val="22"/>
        </w:rPr>
        <w:t> </w:t>
      </w:r>
      <w:r>
        <w:rPr>
          <w:w w:val="110"/>
          <w:sz w:val="22"/>
        </w:rPr>
        <w:t>S.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(Abril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2015).</w:t>
      </w:r>
      <w:r>
        <w:rPr>
          <w:spacing w:val="44"/>
          <w:w w:val="110"/>
          <w:sz w:val="22"/>
        </w:rPr>
        <w:t> </w:t>
      </w:r>
      <w:r>
        <w:rPr>
          <w:w w:val="110"/>
          <w:sz w:val="22"/>
        </w:rPr>
        <w:t>Há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efeito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manada</w:t>
      </w:r>
      <w:r>
        <w:rPr>
          <w:spacing w:val="45"/>
          <w:w w:val="110"/>
          <w:sz w:val="22"/>
        </w:rPr>
        <w:t> </w:t>
      </w:r>
      <w:r>
        <w:rPr>
          <w:w w:val="110"/>
          <w:sz w:val="22"/>
        </w:rPr>
        <w:t>em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ações com alta liquidez do mercado brasileiro? </w:t>
      </w:r>
      <w:r>
        <w:rPr>
          <w:rFonts w:ascii="Arial" w:hAnsi="Arial"/>
          <w:i/>
          <w:w w:val="110"/>
          <w:sz w:val="23"/>
        </w:rPr>
        <w:t>Trabalhos para Discussão –</w:t>
      </w:r>
      <w:r>
        <w:rPr>
          <w:rFonts w:ascii="Arial" w:hAnsi="Arial"/>
          <w:i/>
          <w:spacing w:val="1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Banco Central do</w:t>
      </w:r>
      <w:r>
        <w:rPr>
          <w:rFonts w:ascii="Arial" w:hAnsi="Arial"/>
          <w:i/>
          <w:spacing w:val="1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Brasil</w:t>
      </w:r>
      <w:r>
        <w:rPr>
          <w:w w:val="110"/>
          <w:sz w:val="22"/>
        </w:rPr>
        <w:t>.</w:t>
      </w:r>
    </w:p>
    <w:p>
      <w:pPr>
        <w:spacing w:line="252" w:lineRule="auto" w:before="0"/>
        <w:ind w:left="519" w:right="478" w:hanging="300"/>
        <w:jc w:val="both"/>
        <w:rPr>
          <w:sz w:val="22"/>
        </w:rPr>
      </w:pPr>
      <w:r>
        <w:rPr>
          <w:w w:val="115"/>
          <w:sz w:val="22"/>
        </w:rPr>
        <w:t>Esperandei,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S.,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Viera,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M.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C.,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&amp;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Reis,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A.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C.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(Novembro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2016).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Adherence</w:t>
      </w:r>
      <w:r>
        <w:rPr>
          <w:spacing w:val="-1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physical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activity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unsupervised  setting:  Explanatory  variables  for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high attrition rates among ﬁtness center members. </w:t>
      </w:r>
      <w:r>
        <w:rPr>
          <w:rFonts w:ascii="Arial" w:hAnsi="Arial"/>
          <w:i/>
          <w:w w:val="115"/>
          <w:sz w:val="23"/>
        </w:rPr>
        <w:t>Journal of Science and</w:t>
      </w:r>
      <w:r>
        <w:rPr>
          <w:rFonts w:ascii="Arial" w:hAnsi="Arial"/>
          <w:i/>
          <w:spacing w:val="-71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Medicine</w:t>
      </w:r>
      <w:r>
        <w:rPr>
          <w:rFonts w:ascii="Arial" w:hAnsi="Arial"/>
          <w:i/>
          <w:spacing w:val="-4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in</w:t>
      </w:r>
      <w:r>
        <w:rPr>
          <w:rFonts w:ascii="Arial" w:hAnsi="Arial"/>
          <w:i/>
          <w:spacing w:val="-3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Sport</w:t>
      </w:r>
      <w:r>
        <w:rPr>
          <w:w w:val="115"/>
          <w:sz w:val="22"/>
        </w:rPr>
        <w:t>,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pp.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916-920.</w:t>
      </w:r>
    </w:p>
    <w:p>
      <w:pPr>
        <w:spacing w:line="259" w:lineRule="auto" w:before="0"/>
        <w:ind w:left="519" w:right="482" w:hanging="300"/>
        <w:jc w:val="both"/>
        <w:rPr>
          <w:sz w:val="22"/>
        </w:rPr>
      </w:pPr>
      <w:r>
        <w:rPr>
          <w:w w:val="120"/>
          <w:sz w:val="22"/>
        </w:rPr>
        <w:t>FGC.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(28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de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junho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de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2018).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Fonte:</w:t>
      </w:r>
      <w:r>
        <w:rPr>
          <w:spacing w:val="1"/>
          <w:w w:val="120"/>
          <w:sz w:val="22"/>
        </w:rPr>
        <w:t> </w:t>
      </w:r>
      <w:hyperlink r:id="rId40">
        <w:r>
          <w:rPr>
            <w:w w:val="120"/>
            <w:sz w:val="22"/>
          </w:rPr>
          <w:t>https://ww</w:t>
        </w:r>
      </w:hyperlink>
      <w:r>
        <w:rPr>
          <w:w w:val="120"/>
          <w:sz w:val="22"/>
        </w:rPr>
        <w:t>w.fgc.or</w:t>
      </w:r>
      <w:hyperlink r:id="rId40">
        <w:r>
          <w:rPr>
            <w:w w:val="120"/>
            <w:sz w:val="22"/>
          </w:rPr>
          <w:t>g.br/garantia-</w:t>
        </w:r>
      </w:hyperlink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fgc/sobre-a-garantia-fgc</w:t>
      </w:r>
    </w:p>
    <w:p>
      <w:pPr>
        <w:spacing w:line="259" w:lineRule="auto" w:before="0"/>
        <w:ind w:left="519" w:right="485" w:hanging="300"/>
        <w:jc w:val="both"/>
        <w:rPr>
          <w:sz w:val="22"/>
        </w:rPr>
      </w:pPr>
      <w:r>
        <w:rPr>
          <w:w w:val="115"/>
          <w:sz w:val="22"/>
        </w:rPr>
        <w:t>FipeZap.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(29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março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2018).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Fonte: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http://www.ﬁpe.org.br/pt-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br/indices/ﬁpezap/</w:t>
      </w:r>
    </w:p>
    <w:p>
      <w:pPr>
        <w:tabs>
          <w:tab w:pos="2030" w:val="left" w:leader="none"/>
          <w:tab w:pos="3199" w:val="left" w:leader="none"/>
          <w:tab w:pos="5357" w:val="left" w:leader="none"/>
          <w:tab w:pos="6663" w:val="left" w:leader="none"/>
          <w:tab w:pos="8225" w:val="left" w:leader="none"/>
        </w:tabs>
        <w:spacing w:line="259" w:lineRule="auto" w:before="2"/>
        <w:ind w:left="519" w:right="484" w:hanging="300"/>
        <w:jc w:val="both"/>
        <w:rPr>
          <w:sz w:val="22"/>
        </w:rPr>
      </w:pPr>
      <w:r>
        <w:rPr>
          <w:w w:val="115"/>
          <w:sz w:val="22"/>
        </w:rPr>
        <w:t>Folha de S.Paulo. (11 de fevereiro de 2018). Financiamento de veículos vira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plano</w:t>
        <w:tab/>
        <w:t>de</w:t>
        <w:tab/>
        <w:t>ﬁdelização.</w:t>
        <w:tab/>
        <w:t>São</w:t>
        <w:tab/>
        <w:t>Paulo.</w:t>
        <w:tab/>
      </w:r>
      <w:r>
        <w:rPr>
          <w:spacing w:val="-3"/>
          <w:w w:val="115"/>
          <w:sz w:val="22"/>
        </w:rPr>
        <w:t>Fonte: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tabs>
          <w:tab w:pos="6762" w:val="left" w:leader="none"/>
        </w:tabs>
        <w:spacing w:line="259" w:lineRule="auto" w:before="87"/>
        <w:ind w:left="519" w:right="485" w:firstLine="0"/>
        <w:jc w:val="both"/>
        <w:rPr>
          <w:sz w:val="22"/>
        </w:rPr>
      </w:pPr>
      <w:r>
        <w:rPr>
          <w:w w:val="115"/>
          <w:sz w:val="22"/>
        </w:rPr>
        <w:t>https://www1.folha.uol.com.br/sobretudo/rodas</w:t>
        <w:tab/>
        <w:t>/2018/02/1956214-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ﬁnanciamento-de-veiculos-vira-plano-de-ﬁdelizacao.shtml</w:t>
      </w:r>
    </w:p>
    <w:p>
      <w:pPr>
        <w:tabs>
          <w:tab w:pos="2282" w:val="left" w:leader="none"/>
          <w:tab w:pos="3819" w:val="left" w:leader="none"/>
          <w:tab w:pos="5642" w:val="left" w:leader="none"/>
          <w:tab w:pos="6809" w:val="left" w:leader="none"/>
          <w:tab w:pos="7647" w:val="left" w:leader="none"/>
          <w:tab w:pos="8233" w:val="left" w:leader="none"/>
        </w:tabs>
        <w:spacing w:line="259" w:lineRule="auto" w:before="2"/>
        <w:ind w:left="519" w:right="480" w:hanging="300"/>
        <w:jc w:val="both"/>
        <w:rPr>
          <w:sz w:val="22"/>
        </w:rPr>
      </w:pPr>
      <w:r>
        <w:rPr>
          <w:w w:val="115"/>
          <w:sz w:val="22"/>
        </w:rPr>
        <w:t>G1.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(29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abril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2017).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72%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insatisfeitas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trabalho,</w:t>
        <w:tab/>
        <w:t>aponta</w:t>
        <w:tab/>
        <w:t>pesquisa.</w:t>
        <w:tab/>
        <w:t>São</w:t>
        <w:tab/>
        <w:t>Paulo.</w:t>
        <w:tab/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67">
        <w:r>
          <w:rPr>
            <w:w w:val="115"/>
            <w:sz w:val="22"/>
          </w:rPr>
          <w:t>http://g1.globo.com/concursos-e-emprego/noticia/2015</w:t>
        </w:r>
      </w:hyperlink>
      <w:r>
        <w:rPr>
          <w:w w:val="115"/>
          <w:sz w:val="22"/>
        </w:rPr>
        <w:tab/>
        <w:tab/>
        <w:t>/04/72-das-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pessoas-estao-insatisfeitas-com-o-trabalho-aponta-pesquisa.html</w:t>
      </w:r>
    </w:p>
    <w:p>
      <w:pPr>
        <w:spacing w:line="259" w:lineRule="auto" w:before="4"/>
        <w:ind w:left="519" w:right="477" w:hanging="300"/>
        <w:jc w:val="both"/>
        <w:rPr>
          <w:sz w:val="22"/>
        </w:rPr>
      </w:pPr>
      <w:r>
        <w:rPr>
          <w:w w:val="115"/>
          <w:sz w:val="22"/>
        </w:rPr>
        <w:t>Gonzalez, R. H. (março de 2009). Flexibilidade e permanência: a duração dos</w:t>
      </w:r>
      <w:r>
        <w:rPr>
          <w:spacing w:val="-66"/>
          <w:w w:val="115"/>
          <w:sz w:val="22"/>
        </w:rPr>
        <w:t> </w:t>
      </w:r>
      <w:r>
        <w:rPr>
          <w:w w:val="115"/>
          <w:sz w:val="22"/>
        </w:rPr>
        <w:t>empregos no Brasil (1992-2006). Brasília: Universidade de Brasília. Fonte:</w:t>
      </w:r>
      <w:r>
        <w:rPr>
          <w:spacing w:val="1"/>
          <w:w w:val="115"/>
          <w:sz w:val="22"/>
        </w:rPr>
        <w:t> </w:t>
      </w:r>
      <w:hyperlink r:id="rId68">
        <w:r>
          <w:rPr>
            <w:w w:val="115"/>
            <w:sz w:val="22"/>
          </w:rPr>
          <w:t>http://repositorio.unb.br/handle/10482/7229</w:t>
        </w:r>
      </w:hyperlink>
    </w:p>
    <w:p>
      <w:pPr>
        <w:spacing w:line="256" w:lineRule="auto" w:before="0"/>
        <w:ind w:left="519" w:right="492" w:hanging="300"/>
        <w:jc w:val="both"/>
        <w:rPr>
          <w:sz w:val="22"/>
        </w:rPr>
      </w:pPr>
      <w:r>
        <w:rPr>
          <w:w w:val="115"/>
          <w:sz w:val="22"/>
        </w:rPr>
        <w:t>Graham, B. (2007). </w:t>
      </w:r>
      <w:r>
        <w:rPr>
          <w:rFonts w:ascii="Arial"/>
          <w:i/>
          <w:w w:val="115"/>
          <w:sz w:val="23"/>
        </w:rPr>
        <w:t>O investidor inteligente. </w:t>
      </w:r>
      <w:r>
        <w:rPr>
          <w:w w:val="115"/>
          <w:sz w:val="22"/>
        </w:rPr>
        <w:t>Rio de Janeiro: HarperCollins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Brasil.</w:t>
      </w:r>
    </w:p>
    <w:p>
      <w:pPr>
        <w:tabs>
          <w:tab w:pos="1698" w:val="left" w:leader="none"/>
          <w:tab w:pos="2946" w:val="left" w:leader="none"/>
          <w:tab w:pos="4102" w:val="left" w:leader="none"/>
          <w:tab w:pos="5474" w:val="left" w:leader="none"/>
          <w:tab w:pos="6629" w:val="left" w:leader="none"/>
          <w:tab w:pos="8235" w:val="left" w:leader="none"/>
        </w:tabs>
        <w:spacing w:line="259" w:lineRule="auto" w:before="0"/>
        <w:ind w:left="519" w:right="478" w:hanging="300"/>
        <w:jc w:val="both"/>
        <w:rPr>
          <w:sz w:val="22"/>
        </w:rPr>
      </w:pPr>
      <w:r>
        <w:rPr>
          <w:w w:val="115"/>
          <w:sz w:val="22"/>
        </w:rPr>
        <w:t>IBGE.</w:t>
        <w:tab/>
        <w:t>(23</w:t>
        <w:tab/>
        <w:t>de</w:t>
        <w:tab/>
        <w:t>abril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https://ww2.ibge.gov.br/home/estatistica/indicadores/precos/inpc_ipca/def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aultseriesHist.shtm</w:t>
      </w:r>
    </w:p>
    <w:p>
      <w:pPr>
        <w:spacing w:line="259" w:lineRule="auto" w:before="0"/>
        <w:ind w:left="519" w:right="485" w:hanging="300"/>
        <w:jc w:val="both"/>
        <w:rPr>
          <w:sz w:val="22"/>
        </w:rPr>
      </w:pPr>
      <w:r>
        <w:rPr>
          <w:w w:val="115"/>
          <w:sz w:val="22"/>
        </w:rPr>
        <w:t>Inc. (08 de janeiro de 2018). This Is Why Millennials Care so Much About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Work-Life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Balance.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Unidos.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Fonte:</w:t>
      </w:r>
      <w:r>
        <w:rPr>
          <w:spacing w:val="1"/>
          <w:w w:val="115"/>
          <w:sz w:val="22"/>
        </w:rPr>
        <w:t> </w:t>
      </w:r>
      <w:hyperlink r:id="rId69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69">
        <w:r>
          <w:rPr>
            <w:w w:val="115"/>
            <w:sz w:val="22"/>
          </w:rPr>
          <w:t>.inc.com</w:t>
        </w:r>
      </w:hyperlink>
      <w:r>
        <w:rPr>
          <w:w w:val="115"/>
          <w:sz w:val="22"/>
        </w:rPr>
        <w:t>/ryan-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jenkins/this-is-what-millennials-value-most-in-a-job-why.html</w:t>
      </w:r>
    </w:p>
    <w:p>
      <w:pPr>
        <w:spacing w:line="259" w:lineRule="auto" w:before="1"/>
        <w:ind w:left="519" w:right="479" w:hanging="300"/>
        <w:jc w:val="both"/>
        <w:rPr>
          <w:sz w:val="22"/>
        </w:rPr>
      </w:pPr>
      <w:r>
        <w:rPr>
          <w:w w:val="115"/>
          <w:sz w:val="22"/>
        </w:rPr>
        <w:t>IRS. (dezembro de 2016). The 400 Individual Income Tax Returns Reporting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Largest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Adjusted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Gross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Incomes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Each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Year,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1992–2014.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Unidos.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Fonte:</w:t>
      </w:r>
      <w:r>
        <w:rPr>
          <w:spacing w:val="7"/>
          <w:w w:val="115"/>
          <w:sz w:val="22"/>
        </w:rPr>
        <w:t> </w:t>
      </w:r>
      <w:hyperlink r:id="rId70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70">
        <w:r>
          <w:rPr>
            <w:w w:val="115"/>
            <w:sz w:val="22"/>
          </w:rPr>
          <w:t>.irs.gov/pub/irs-soi/14intop400.pdf</w:t>
        </w:r>
      </w:hyperlink>
    </w:p>
    <w:p>
      <w:pPr>
        <w:tabs>
          <w:tab w:pos="1288" w:val="left" w:leader="none"/>
          <w:tab w:pos="3408" w:val="left" w:leader="none"/>
          <w:tab w:pos="4252" w:val="left" w:leader="none"/>
          <w:tab w:pos="5021" w:val="left" w:leader="none"/>
          <w:tab w:pos="6357" w:val="left" w:leader="none"/>
          <w:tab w:pos="7021" w:val="left" w:leader="none"/>
          <w:tab w:pos="8231" w:val="left" w:leader="none"/>
        </w:tabs>
        <w:spacing w:line="259" w:lineRule="auto" w:before="3"/>
        <w:ind w:left="519" w:right="482" w:hanging="300"/>
        <w:jc w:val="left"/>
        <w:rPr>
          <w:sz w:val="22"/>
        </w:rPr>
      </w:pPr>
      <w:r>
        <w:rPr>
          <w:w w:val="115"/>
          <w:sz w:val="22"/>
        </w:rPr>
        <w:t>O</w:t>
      </w:r>
      <w:r>
        <w:rPr>
          <w:spacing w:val="31"/>
          <w:w w:val="115"/>
          <w:sz w:val="22"/>
        </w:rPr>
        <w:t> </w:t>
      </w:r>
      <w:r>
        <w:rPr>
          <w:w w:val="115"/>
          <w:sz w:val="22"/>
        </w:rPr>
        <w:t>Globo.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(15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fevereiro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2018).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Brasil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aparece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lanterna</w:t>
      </w:r>
      <w:r>
        <w:rPr>
          <w:spacing w:val="3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ranking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de</w:t>
        <w:tab/>
        <w:t>produtividade.</w:t>
        <w:tab/>
        <w:t>Rio</w:t>
        <w:tab/>
        <w:t>de</w:t>
        <w:tab/>
        <w:t>Janeiro:</w:t>
        <w:tab/>
        <w:t>O</w:t>
        <w:tab/>
        <w:t>Globo.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71">
        <w:r>
          <w:rPr>
            <w:w w:val="115"/>
            <w:sz w:val="22"/>
          </w:rPr>
          <w:t>http://oglobo.globo.com/busca/click?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q=produtividade+fgv&amp;p=2&amp;r=1530913364926&amp;u=https%3A%2F%2Fogl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obo.globo.com%2Fbrasil%2Festudo-mostra-termometro-da-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governabilidade-de-fh-temer-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22789570&amp;t=informacional&amp;d=false&amp;f=false&amp;ss=&amp;o=&amp;cat=&amp;key=0f1cf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49bde282d11151fc9</w:t>
      </w:r>
    </w:p>
    <w:p>
      <w:pPr>
        <w:tabs>
          <w:tab w:pos="2298" w:val="left" w:leader="none"/>
          <w:tab w:pos="3322" w:val="left" w:leader="none"/>
          <w:tab w:pos="4004" w:val="left" w:leader="none"/>
          <w:tab w:pos="5489" w:val="left" w:leader="none"/>
          <w:tab w:pos="6526" w:val="left" w:leader="none"/>
          <w:tab w:pos="8228" w:val="left" w:leader="none"/>
        </w:tabs>
        <w:spacing w:line="259" w:lineRule="auto" w:before="8"/>
        <w:ind w:left="519" w:right="485" w:hanging="300"/>
        <w:jc w:val="left"/>
        <w:rPr>
          <w:sz w:val="22"/>
        </w:rPr>
      </w:pPr>
      <w:r>
        <w:rPr>
          <w:w w:val="115"/>
          <w:sz w:val="22"/>
        </w:rPr>
        <w:t>O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Tempo.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(30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julho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2017).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metade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brasileiros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está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insatisfeita</w:t>
        <w:tab/>
        <w:t>com</w:t>
        <w:tab/>
        <w:t>a</w:t>
        <w:tab/>
        <w:t>carreira.</w:t>
        <w:tab/>
        <w:t>Belo</w:t>
        <w:tab/>
        <w:t>Horizonte.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72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w.otempo</w:t>
      </w:r>
      <w:hyperlink r:id="rId72">
        <w:r>
          <w:rPr>
            <w:w w:val="115"/>
            <w:sz w:val="22"/>
          </w:rPr>
          <w:t>.com.br/capa/economia/mais-da-metade-dos-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brasileiros-est%C3%A1-insatisfeita-com-a-carreira-1.1503129</w:t>
      </w:r>
    </w:p>
    <w:p>
      <w:pPr>
        <w:spacing w:line="256" w:lineRule="exact" w:before="0"/>
        <w:ind w:left="219" w:right="0" w:firstLine="0"/>
        <w:jc w:val="left"/>
        <w:rPr>
          <w:sz w:val="22"/>
        </w:rPr>
      </w:pPr>
      <w:r>
        <w:rPr>
          <w:w w:val="110"/>
          <w:sz w:val="22"/>
        </w:rPr>
        <w:t>Peters,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T.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(1997).</w:t>
      </w:r>
      <w:r>
        <w:rPr>
          <w:spacing w:val="4"/>
          <w:w w:val="110"/>
          <w:sz w:val="22"/>
        </w:rPr>
        <w:t> </w:t>
      </w:r>
      <w:r>
        <w:rPr>
          <w:rFonts w:ascii="Arial"/>
          <w:i/>
          <w:w w:val="110"/>
          <w:sz w:val="23"/>
        </w:rPr>
        <w:t>The</w:t>
      </w:r>
      <w:r>
        <w:rPr>
          <w:rFonts w:ascii="Arial"/>
          <w:i/>
          <w:spacing w:val="-2"/>
          <w:w w:val="110"/>
          <w:sz w:val="23"/>
        </w:rPr>
        <w:t> </w:t>
      </w:r>
      <w:r>
        <w:rPr>
          <w:rFonts w:ascii="Arial"/>
          <w:i/>
          <w:w w:val="110"/>
          <w:sz w:val="23"/>
        </w:rPr>
        <w:t>brand</w:t>
      </w:r>
      <w:r>
        <w:rPr>
          <w:rFonts w:ascii="Arial"/>
          <w:i/>
          <w:spacing w:val="-1"/>
          <w:w w:val="110"/>
          <w:sz w:val="23"/>
        </w:rPr>
        <w:t> </w:t>
      </w:r>
      <w:r>
        <w:rPr>
          <w:rFonts w:ascii="Arial"/>
          <w:i/>
          <w:w w:val="110"/>
          <w:sz w:val="23"/>
        </w:rPr>
        <w:t>called</w:t>
      </w:r>
      <w:r>
        <w:rPr>
          <w:rFonts w:ascii="Arial"/>
          <w:i/>
          <w:spacing w:val="-1"/>
          <w:w w:val="110"/>
          <w:sz w:val="23"/>
        </w:rPr>
        <w:t> </w:t>
      </w:r>
      <w:r>
        <w:rPr>
          <w:rFonts w:ascii="Arial"/>
          <w:i/>
          <w:w w:val="110"/>
          <w:sz w:val="23"/>
        </w:rPr>
        <w:t>you</w:t>
      </w:r>
      <w:r>
        <w:rPr>
          <w:w w:val="110"/>
          <w:sz w:val="22"/>
        </w:rPr>
        <w:t>.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Nova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York:</w:t>
      </w:r>
      <w:r>
        <w:rPr>
          <w:spacing w:val="4"/>
          <w:w w:val="110"/>
          <w:sz w:val="22"/>
        </w:rPr>
        <w:t> </w:t>
      </w:r>
      <w:r>
        <w:rPr>
          <w:rFonts w:ascii="Arial"/>
          <w:i/>
          <w:w w:val="110"/>
          <w:sz w:val="23"/>
        </w:rPr>
        <w:t>Fast</w:t>
      </w:r>
      <w:r>
        <w:rPr>
          <w:rFonts w:ascii="Arial"/>
          <w:i/>
          <w:spacing w:val="-2"/>
          <w:w w:val="110"/>
          <w:sz w:val="23"/>
        </w:rPr>
        <w:t> </w:t>
      </w:r>
      <w:r>
        <w:rPr>
          <w:rFonts w:ascii="Arial"/>
          <w:i/>
          <w:w w:val="110"/>
          <w:sz w:val="23"/>
        </w:rPr>
        <w:t>Company</w:t>
      </w:r>
      <w:r>
        <w:rPr>
          <w:w w:val="110"/>
          <w:sz w:val="22"/>
        </w:rPr>
        <w:t>.</w:t>
      </w:r>
    </w:p>
    <w:p>
      <w:pPr>
        <w:tabs>
          <w:tab w:pos="2097" w:val="left" w:leader="none"/>
          <w:tab w:pos="2949" w:val="left" w:leader="none"/>
          <w:tab w:pos="4301" w:val="left" w:leader="none"/>
          <w:tab w:pos="5703" w:val="left" w:leader="none"/>
          <w:tab w:pos="6836" w:val="left" w:leader="none"/>
          <w:tab w:pos="8224" w:val="left" w:leader="none"/>
        </w:tabs>
        <w:spacing w:line="259" w:lineRule="auto" w:before="19"/>
        <w:ind w:left="519" w:right="483" w:hanging="300"/>
        <w:jc w:val="both"/>
        <w:rPr>
          <w:sz w:val="22"/>
        </w:rPr>
      </w:pPr>
      <w:r>
        <w:rPr>
          <w:w w:val="115"/>
          <w:sz w:val="22"/>
        </w:rPr>
        <w:t>Revista Exame. (30 de maio de 2015). Por que cada vez mais empresas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adotam</w:t>
        <w:tab/>
        <w:t>o</w:t>
        <w:tab/>
        <w:t>home</w:t>
        <w:tab/>
        <w:t>oﬃce.</w:t>
        <w:tab/>
        <w:t>São</w:t>
        <w:tab/>
        <w:t>Paulo.</w:t>
        <w:tab/>
      </w:r>
      <w:r>
        <w:rPr>
          <w:spacing w:val="-2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https://exame.abril.com.br/revista-exame/mais-trabalho-de-casa/</w:t>
      </w:r>
    </w:p>
    <w:p>
      <w:pPr>
        <w:tabs>
          <w:tab w:pos="1524" w:val="left" w:leader="none"/>
          <w:tab w:pos="2868" w:val="left" w:leader="none"/>
          <w:tab w:pos="3880" w:val="left" w:leader="none"/>
          <w:tab w:pos="4798" w:val="left" w:leader="none"/>
          <w:tab w:pos="5934" w:val="left" w:leader="none"/>
          <w:tab w:pos="6852" w:val="left" w:leader="none"/>
          <w:tab w:pos="8221" w:val="left" w:leader="none"/>
        </w:tabs>
        <w:spacing w:line="259" w:lineRule="auto" w:before="3"/>
        <w:ind w:left="519" w:right="491" w:hanging="300"/>
        <w:jc w:val="both"/>
        <w:rPr>
          <w:sz w:val="22"/>
        </w:rPr>
      </w:pPr>
      <w:r>
        <w:rPr>
          <w:w w:val="115"/>
          <w:sz w:val="22"/>
        </w:rPr>
        <w:t>Social</w:t>
        <w:tab/>
        <w:t>Blade.</w:t>
        <w:tab/>
        <w:t>(03</w:t>
        <w:tab/>
        <w:t>de</w:t>
        <w:tab/>
        <w:t>abril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https://socialblade.com/youtube/user/thigas</w:t>
      </w:r>
    </w:p>
    <w:p>
      <w:pPr>
        <w:spacing w:line="252" w:lineRule="auto" w:before="2"/>
        <w:ind w:left="519" w:right="478" w:hanging="300"/>
        <w:jc w:val="both"/>
        <w:rPr>
          <w:sz w:val="22"/>
        </w:rPr>
      </w:pPr>
      <w:r>
        <w:rPr>
          <w:w w:val="115"/>
          <w:sz w:val="22"/>
        </w:rPr>
        <w:t>Sperandei, S., Vieira, M. C., &amp; Reis, A. C. (Novembro de 2016). Adherence to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physical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activity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unsupervised  setting:  Explanatory  variables  for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high attrition rates among ﬁtness center members. </w:t>
      </w:r>
      <w:r>
        <w:rPr>
          <w:rFonts w:ascii="Arial" w:hAnsi="Arial"/>
          <w:i/>
          <w:w w:val="115"/>
          <w:sz w:val="23"/>
        </w:rPr>
        <w:t>Journal of Science and</w:t>
      </w:r>
      <w:r>
        <w:rPr>
          <w:rFonts w:ascii="Arial" w:hAnsi="Arial"/>
          <w:i/>
          <w:spacing w:val="-71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Medicine</w:t>
      </w:r>
      <w:r>
        <w:rPr>
          <w:rFonts w:ascii="Arial" w:hAnsi="Arial"/>
          <w:i/>
          <w:spacing w:val="-4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in</w:t>
      </w:r>
      <w:r>
        <w:rPr>
          <w:rFonts w:ascii="Arial" w:hAnsi="Arial"/>
          <w:i/>
          <w:spacing w:val="-4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Sports</w:t>
      </w:r>
      <w:r>
        <w:rPr>
          <w:w w:val="115"/>
          <w:sz w:val="22"/>
        </w:rPr>
        <w:t>,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pp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916-920.</w:t>
      </w:r>
    </w:p>
    <w:p>
      <w:pPr>
        <w:tabs>
          <w:tab w:pos="2038" w:val="left" w:leader="none"/>
          <w:tab w:pos="4350" w:val="left" w:leader="none"/>
          <w:tab w:pos="5468" w:val="left" w:leader="none"/>
          <w:tab w:pos="6723" w:val="left" w:leader="none"/>
          <w:tab w:pos="8233" w:val="left" w:leader="none"/>
        </w:tabs>
        <w:spacing w:line="256" w:lineRule="auto" w:before="2"/>
        <w:ind w:left="519" w:right="480" w:hanging="300"/>
        <w:jc w:val="left"/>
        <w:rPr>
          <w:sz w:val="22"/>
        </w:rPr>
      </w:pPr>
      <w:r>
        <w:rPr>
          <w:w w:val="115"/>
          <w:sz w:val="22"/>
        </w:rPr>
        <w:t>Stefano,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S.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R.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(2008).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Liderança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suas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relações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estratégia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gestão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pessoas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bem-estar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organizacional: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estudo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comparativo  em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duas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instituições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ﬁnanceiras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internacionais.</w:t>
      </w:r>
      <w:r>
        <w:rPr>
          <w:spacing w:val="43"/>
          <w:w w:val="115"/>
          <w:sz w:val="22"/>
        </w:rPr>
        <w:t> </w:t>
      </w:r>
      <w:r>
        <w:rPr>
          <w:rFonts w:ascii="Arial" w:hAnsi="Arial"/>
          <w:i/>
          <w:w w:val="115"/>
          <w:sz w:val="23"/>
        </w:rPr>
        <w:t>Citação</w:t>
      </w:r>
      <w:r>
        <w:rPr>
          <w:rFonts w:ascii="Arial" w:hAnsi="Arial"/>
          <w:i/>
          <w:spacing w:val="41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a</w:t>
      </w:r>
      <w:r>
        <w:rPr>
          <w:rFonts w:ascii="Arial" w:hAnsi="Arial"/>
          <w:i/>
          <w:spacing w:val="41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Max</w:t>
      </w:r>
      <w:r>
        <w:rPr>
          <w:rFonts w:ascii="Arial" w:hAnsi="Arial"/>
          <w:i/>
          <w:spacing w:val="40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Weber</w:t>
      </w:r>
      <w:r>
        <w:rPr>
          <w:w w:val="115"/>
          <w:sz w:val="22"/>
        </w:rPr>
        <w:t>.</w:t>
      </w:r>
      <w:r>
        <w:rPr>
          <w:spacing w:val="47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Paulo:</w:t>
        <w:tab/>
        <w:t>Universidade</w:t>
        <w:tab/>
        <w:t>de</w:t>
        <w:tab/>
        <w:t>São</w:t>
        <w:tab/>
        <w:t>Paulo.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73">
        <w:r>
          <w:rPr>
            <w:w w:val="115"/>
            <w:sz w:val="22"/>
          </w:rPr>
          <w:t>http://www.teses.usp.br/teses/disponiveis/12/12139/tde-14012009-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160756/en.php</w:t>
      </w:r>
    </w:p>
    <w:p>
      <w:pPr>
        <w:spacing w:after="0" w:line="256" w:lineRule="auto"/>
        <w:jc w:val="left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before="74"/>
        <w:ind w:left="219" w:right="0" w:firstLine="0"/>
        <w:jc w:val="left"/>
        <w:rPr>
          <w:sz w:val="22"/>
        </w:rPr>
      </w:pPr>
      <w:r>
        <w:rPr>
          <w:spacing w:val="-2"/>
          <w:w w:val="115"/>
          <w:sz w:val="22"/>
        </w:rPr>
        <w:t>Taleb,</w:t>
      </w:r>
      <w:r>
        <w:rPr>
          <w:spacing w:val="-11"/>
          <w:w w:val="115"/>
          <w:sz w:val="22"/>
        </w:rPr>
        <w:t> </w:t>
      </w:r>
      <w:r>
        <w:rPr>
          <w:spacing w:val="-1"/>
          <w:w w:val="115"/>
          <w:sz w:val="22"/>
        </w:rPr>
        <w:t>N.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N.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(2012).</w:t>
      </w:r>
      <w:r>
        <w:rPr>
          <w:spacing w:val="-10"/>
          <w:w w:val="115"/>
          <w:sz w:val="22"/>
        </w:rPr>
        <w:t> </w:t>
      </w:r>
      <w:r>
        <w:rPr>
          <w:rFonts w:ascii="Arial"/>
          <w:i/>
          <w:spacing w:val="-1"/>
          <w:w w:val="115"/>
          <w:sz w:val="23"/>
        </w:rPr>
        <w:t>Antifragile.</w:t>
      </w:r>
      <w:r>
        <w:rPr>
          <w:rFonts w:ascii="Arial"/>
          <w:i/>
          <w:spacing w:val="-17"/>
          <w:w w:val="115"/>
          <w:sz w:val="23"/>
        </w:rPr>
        <w:t> </w:t>
      </w:r>
      <w:r>
        <w:rPr>
          <w:spacing w:val="-1"/>
          <w:w w:val="115"/>
          <w:sz w:val="22"/>
        </w:rPr>
        <w:t>Nova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York: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Random</w:t>
      </w:r>
      <w:r>
        <w:rPr>
          <w:spacing w:val="-10"/>
          <w:w w:val="115"/>
          <w:sz w:val="22"/>
        </w:rPr>
        <w:t> </w:t>
      </w:r>
      <w:r>
        <w:rPr>
          <w:spacing w:val="-1"/>
          <w:w w:val="115"/>
          <w:sz w:val="22"/>
        </w:rPr>
        <w:t>House.</w:t>
      </w:r>
    </w:p>
    <w:p>
      <w:pPr>
        <w:tabs>
          <w:tab w:pos="1650" w:val="left" w:leader="none"/>
          <w:tab w:pos="2706" w:val="left" w:leader="none"/>
          <w:tab w:pos="4159" w:val="left" w:leader="none"/>
          <w:tab w:pos="4788" w:val="left" w:leader="none"/>
          <w:tab w:pos="5955" w:val="left" w:leader="none"/>
          <w:tab w:pos="7024" w:val="left" w:leader="none"/>
          <w:tab w:pos="8234" w:val="left" w:leader="none"/>
        </w:tabs>
        <w:spacing w:line="259" w:lineRule="auto" w:before="5"/>
        <w:ind w:left="519" w:right="479" w:hanging="300"/>
        <w:jc w:val="left"/>
        <w:rPr>
          <w:sz w:val="22"/>
        </w:rPr>
      </w:pPr>
      <w:r>
        <w:rPr>
          <w:w w:val="115"/>
          <w:sz w:val="22"/>
        </w:rPr>
        <w:t>Telefónica.</w:t>
        <w:tab/>
        <w:t>(2014).</w:t>
        <w:tab/>
      </w:r>
      <w:r>
        <w:rPr>
          <w:rFonts w:ascii="Arial" w:hAnsi="Arial"/>
          <w:i/>
          <w:w w:val="115"/>
          <w:sz w:val="23"/>
        </w:rPr>
        <w:t>Connected</w:t>
        <w:tab/>
        <w:t>Car</w:t>
        <w:tab/>
        <w:t>Industry</w:t>
        <w:tab/>
        <w:t>Report.</w:t>
        <w:tab/>
      </w:r>
      <w:r>
        <w:rPr>
          <w:w w:val="115"/>
          <w:sz w:val="22"/>
        </w:rPr>
        <w:t>Londres.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https://iot.telefonica.com/system/ﬁles_force/telefonica_digital_connected_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car_report_english_36.pdf?download=1</w:t>
      </w:r>
    </w:p>
    <w:p>
      <w:pPr>
        <w:tabs>
          <w:tab w:pos="1655" w:val="left" w:leader="none"/>
          <w:tab w:pos="2985" w:val="left" w:leader="none"/>
          <w:tab w:pos="3934" w:val="left" w:leader="none"/>
          <w:tab w:pos="4791" w:val="left" w:leader="none"/>
          <w:tab w:pos="6072" w:val="left" w:leader="none"/>
          <w:tab w:pos="6928" w:val="left" w:leader="none"/>
          <w:tab w:pos="8235" w:val="left" w:leader="none"/>
        </w:tabs>
        <w:spacing w:line="259" w:lineRule="auto" w:before="0"/>
        <w:ind w:left="519" w:right="478" w:hanging="300"/>
        <w:jc w:val="left"/>
        <w:rPr>
          <w:sz w:val="22"/>
        </w:rPr>
      </w:pPr>
      <w:r>
        <w:rPr>
          <w:w w:val="115"/>
          <w:sz w:val="22"/>
        </w:rPr>
        <w:t>Tesouro</w:t>
        <w:tab/>
        <w:t>Direto.</w:t>
        <w:tab/>
        <w:t>(28</w:t>
        <w:tab/>
        <w:t>de</w:t>
        <w:tab/>
        <w:t>março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41">
        <w:r>
          <w:rPr>
            <w:w w:val="115"/>
            <w:sz w:val="22"/>
          </w:rPr>
          <w:t>http://www.tesouro.gov.br/pt/balanco-e-estatisticas</w:t>
        </w:r>
      </w:hyperlink>
    </w:p>
    <w:p>
      <w:pPr>
        <w:tabs>
          <w:tab w:pos="1623" w:val="left" w:leader="none"/>
          <w:tab w:pos="3210" w:val="left" w:leader="none"/>
          <w:tab w:pos="4127" w:val="left" w:leader="none"/>
          <w:tab w:pos="4951" w:val="left" w:leader="none"/>
          <w:tab w:pos="6122" w:val="left" w:leader="none"/>
          <w:tab w:pos="6947" w:val="left" w:leader="none"/>
          <w:tab w:pos="8221" w:val="left" w:leader="none"/>
        </w:tabs>
        <w:spacing w:line="259" w:lineRule="auto" w:before="2"/>
        <w:ind w:left="519" w:right="491" w:hanging="300"/>
        <w:jc w:val="left"/>
        <w:rPr>
          <w:sz w:val="22"/>
        </w:rPr>
      </w:pPr>
      <w:r>
        <w:rPr>
          <w:w w:val="115"/>
          <w:sz w:val="22"/>
        </w:rPr>
        <w:t>Tesouro</w:t>
        <w:tab/>
        <w:t>Nacional.</w:t>
        <w:tab/>
        <w:t>(12</w:t>
        <w:tab/>
        <w:t>de</w:t>
        <w:tab/>
        <w:t>junho</w:t>
        <w:tab/>
        <w:t>de</w:t>
        <w:tab/>
        <w:t>2018).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42">
        <w:r>
          <w:rPr>
            <w:w w:val="115"/>
            <w:sz w:val="22"/>
          </w:rPr>
          <w:t>http://www.tesouro.gov.br/tesouro-direto-entenda-cada-titulo-no-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detalhe#this</w:t>
      </w:r>
    </w:p>
    <w:p>
      <w:pPr>
        <w:tabs>
          <w:tab w:pos="1794" w:val="left" w:leader="none"/>
          <w:tab w:pos="2136" w:val="left" w:leader="none"/>
          <w:tab w:pos="2780" w:val="left" w:leader="none"/>
          <w:tab w:pos="3332" w:val="left" w:leader="none"/>
          <w:tab w:pos="4230" w:val="left" w:leader="none"/>
          <w:tab w:pos="4782" w:val="left" w:leader="none"/>
          <w:tab w:pos="5784" w:val="left" w:leader="none"/>
          <w:tab w:pos="6915" w:val="left" w:leader="none"/>
          <w:tab w:pos="8229" w:val="left" w:leader="none"/>
        </w:tabs>
        <w:spacing w:line="259" w:lineRule="auto" w:before="3"/>
        <w:ind w:left="519" w:right="483" w:hanging="300"/>
        <w:jc w:val="left"/>
        <w:rPr>
          <w:sz w:val="22"/>
        </w:rPr>
      </w:pPr>
      <w:r>
        <w:rPr>
          <w:rFonts w:ascii="Times New Roman"/>
          <w:w w:val="102"/>
          <w:sz w:val="22"/>
          <w:u w:val="single"/>
        </w:rPr>
        <w:t> </w:t>
      </w:r>
      <w:r>
        <w:rPr>
          <w:rFonts w:ascii="Times New Roman"/>
          <w:sz w:val="22"/>
          <w:u w:val="single"/>
        </w:rPr>
        <w:tab/>
        <w:tab/>
      </w:r>
      <w:r>
        <w:rPr>
          <w:w w:val="115"/>
          <w:sz w:val="22"/>
        </w:rPr>
        <w:t>.</w:t>
        <w:tab/>
        <w:t>(24</w:t>
        <w:tab/>
        <w:t>de</w:t>
        <w:tab/>
        <w:t>junho</w:t>
        <w:tab/>
        <w:t>de</w:t>
        <w:tab/>
        <w:t>2018).</w:t>
        <w:tab/>
        <w:t>Tesouro</w:t>
        <w:tab/>
        <w:t>Nacional.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43">
        <w:r>
          <w:rPr>
            <w:w w:val="115"/>
            <w:sz w:val="22"/>
          </w:rPr>
          <w:t>http://www.stn.fazenda.gov.br/tesouro-direto-entenda-cada-titulo-no-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detalhe</w:t>
      </w:r>
    </w:p>
    <w:p>
      <w:pPr>
        <w:tabs>
          <w:tab w:pos="1679" w:val="left" w:leader="none"/>
          <w:tab w:pos="2498" w:val="left" w:leader="none"/>
          <w:tab w:pos="3749" w:val="left" w:leader="none"/>
          <w:tab w:pos="4594" w:val="left" w:leader="none"/>
          <w:tab w:pos="6010" w:val="left" w:leader="none"/>
          <w:tab w:pos="6993" w:val="left" w:leader="none"/>
          <w:tab w:pos="8231" w:val="left" w:leader="none"/>
        </w:tabs>
        <w:spacing w:line="259" w:lineRule="auto" w:before="4"/>
        <w:ind w:left="519" w:right="481" w:hanging="300"/>
        <w:jc w:val="left"/>
        <w:rPr>
          <w:sz w:val="22"/>
        </w:rPr>
      </w:pPr>
      <w:r>
        <w:rPr>
          <w:w w:val="115"/>
          <w:sz w:val="22"/>
        </w:rPr>
        <w:t>Veja.</w:t>
      </w:r>
      <w:r>
        <w:rPr>
          <w:spacing w:val="59"/>
          <w:w w:val="115"/>
          <w:sz w:val="22"/>
        </w:rPr>
        <w:t> </w:t>
      </w:r>
      <w:r>
        <w:rPr>
          <w:w w:val="115"/>
          <w:sz w:val="22"/>
        </w:rPr>
        <w:t>(10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setembro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2014).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Salário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professores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brasileiros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está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entre</w:t>
        <w:tab/>
        <w:t>os</w:t>
        <w:tab/>
        <w:t>piores</w:t>
        <w:tab/>
        <w:t>do</w:t>
        <w:tab/>
        <w:t>mundo.</w:t>
        <w:tab/>
        <w:t>São</w:t>
        <w:tab/>
        <w:t>Paulo.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https://veja.abril.com.br/blog/impavido-colosso/salario-dos-professores-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brasileiros-esta-entre-os-piores-do-mundo/</w:t>
      </w:r>
    </w:p>
    <w:p>
      <w:pPr>
        <w:tabs>
          <w:tab w:pos="1250" w:val="left" w:leader="none"/>
          <w:tab w:pos="1898" w:val="left" w:leader="none"/>
          <w:tab w:pos="2453" w:val="left" w:leader="none"/>
          <w:tab w:pos="3275" w:val="left" w:leader="none"/>
          <w:tab w:pos="3830" w:val="left" w:leader="none"/>
          <w:tab w:pos="4836" w:val="left" w:leader="none"/>
          <w:tab w:pos="6534" w:val="left" w:leader="none"/>
          <w:tab w:pos="7090" w:val="left" w:leader="none"/>
          <w:tab w:pos="8228" w:val="left" w:leader="none"/>
        </w:tabs>
        <w:spacing w:line="256" w:lineRule="auto" w:before="0"/>
        <w:ind w:left="519" w:right="485" w:hanging="300"/>
        <w:jc w:val="left"/>
        <w:rPr>
          <w:sz w:val="22"/>
        </w:rPr>
      </w:pPr>
      <w:r>
        <w:rPr>
          <w:w w:val="115"/>
          <w:sz w:val="22"/>
        </w:rPr>
        <w:t>Vérios.</w:t>
        <w:tab/>
        <w:t>(27</w:t>
        <w:tab/>
        <w:t>de</w:t>
        <w:tab/>
        <w:t>julho</w:t>
        <w:tab/>
        <w:t>de</w:t>
        <w:tab/>
        <w:t>2018).</w:t>
        <w:tab/>
      </w:r>
      <w:r>
        <w:rPr>
          <w:rFonts w:ascii="Arial" w:hAnsi="Arial"/>
          <w:i/>
          <w:w w:val="110"/>
          <w:sz w:val="23"/>
        </w:rPr>
        <w:t>Comparação</w:t>
        <w:tab/>
      </w:r>
      <w:r>
        <w:rPr>
          <w:rFonts w:ascii="Arial" w:hAnsi="Arial"/>
          <w:i/>
          <w:w w:val="115"/>
          <w:sz w:val="23"/>
        </w:rPr>
        <w:t>de</w:t>
        <w:tab/>
        <w:t>Fundos</w:t>
      </w:r>
      <w:r>
        <w:rPr>
          <w:w w:val="115"/>
          <w:sz w:val="22"/>
        </w:rPr>
        <w:t>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https://verios.com.br/apps/comparacao/log/1ano/cdi/</w:t>
      </w:r>
    </w:p>
    <w:p>
      <w:pPr>
        <w:spacing w:after="0" w:line="256" w:lineRule="auto"/>
        <w:jc w:val="left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545"/>
      </w:pPr>
      <w:r>
        <w:rPr/>
        <w:drawing>
          <wp:inline distT="0" distB="0" distL="0" distR="0">
            <wp:extent cx="5082635" cy="7543800"/>
            <wp:effectExtent l="0" t="0" r="0" b="0"/>
            <wp:docPr id="12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4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3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560"/>
      </w:pPr>
      <w:bookmarkStart w:name="Pilar 3. Ganhar mais" w:id="74"/>
      <w:bookmarkEnd w:id="74"/>
      <w:r>
        <w:rPr/>
      </w:r>
      <w:bookmarkStart w:name="_bookmark63" w:id="75"/>
      <w:bookmarkEnd w:id="75"/>
      <w:r>
        <w:rPr/>
      </w:r>
      <w:r>
        <w:rPr/>
        <w:drawing>
          <wp:inline distT="0" distB="0" distL="0" distR="0">
            <wp:extent cx="5073205" cy="7543800"/>
            <wp:effectExtent l="0" t="0" r="0" b="0"/>
            <wp:docPr id="12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4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0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Heading2"/>
        <w:spacing w:before="97"/>
        <w:ind w:firstLine="0"/>
      </w:pPr>
      <w:r>
        <w:rPr>
          <w:w w:val="125"/>
        </w:rPr>
        <w:t>Saia</w:t>
      </w:r>
      <w:r>
        <w:rPr>
          <w:spacing w:val="-33"/>
          <w:w w:val="125"/>
        </w:rPr>
        <w:t> </w:t>
      </w:r>
      <w:r>
        <w:rPr>
          <w:w w:val="125"/>
        </w:rPr>
        <w:t>da</w:t>
      </w:r>
      <w:r>
        <w:rPr>
          <w:spacing w:val="-32"/>
          <w:w w:val="125"/>
        </w:rPr>
        <w:t> </w:t>
      </w:r>
      <w:r>
        <w:rPr>
          <w:w w:val="125"/>
        </w:rPr>
        <w:t>linha</w:t>
      </w:r>
      <w:r>
        <w:rPr>
          <w:spacing w:val="-33"/>
          <w:w w:val="125"/>
        </w:rPr>
        <w:t> </w:t>
      </w:r>
      <w:r>
        <w:rPr>
          <w:w w:val="125"/>
        </w:rPr>
        <w:t>de</w:t>
      </w:r>
      <w:r>
        <w:rPr>
          <w:spacing w:val="-32"/>
          <w:w w:val="125"/>
        </w:rPr>
        <w:t> </w:t>
      </w:r>
      <w:r>
        <w:rPr>
          <w:w w:val="125"/>
        </w:rPr>
        <w:t>produção</w:t>
      </w:r>
    </w:p>
    <w:p>
      <w:pPr>
        <w:spacing w:line="254" w:lineRule="auto" w:before="19"/>
        <w:ind w:left="209" w:right="469" w:firstLine="0"/>
        <w:jc w:val="both"/>
        <w:rPr>
          <w:sz w:val="21"/>
        </w:rPr>
      </w:pPr>
      <w:r>
        <w:rPr>
          <w:w w:val="115"/>
          <w:sz w:val="29"/>
        </w:rPr>
        <w:t>O assalariamento é uma característica central do modo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capitalista.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Enquanto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empresários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detêm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produção,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apropriar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excedente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produzido pelo proletariado que, desprovido dos meios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produção, sobrevive pela venda da sua força de trabalho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troca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salário</w:t>
      </w:r>
      <w:bookmarkStart w:name="_bookmark64" w:id="76"/>
      <w:bookmarkEnd w:id="76"/>
      <w:r>
        <w:rPr>
          <w:w w:val="115"/>
          <w:sz w:val="29"/>
        </w:rPr>
        <w:t>.</w:t>
      </w:r>
      <w:r>
        <w:rPr>
          <w:spacing w:val="-46"/>
          <w:w w:val="115"/>
          <w:sz w:val="29"/>
        </w:rPr>
        <w:t> </w:t>
      </w:r>
      <w:hyperlink w:history="true" w:anchor="_bookmark131">
        <w:r>
          <w:rPr>
            <w:color w:val="0000ED"/>
            <w:w w:val="115"/>
            <w:position w:val="6"/>
            <w:sz w:val="21"/>
          </w:rPr>
          <w:t>[</w:t>
        </w:r>
        <w:r>
          <w:rPr>
            <w:color w:val="0000ED"/>
            <w:w w:val="115"/>
            <w:position w:val="6"/>
            <w:sz w:val="21"/>
            <w:u w:val="single" w:color="0000ED"/>
          </w:rPr>
          <w:t>56]</w:t>
        </w:r>
      </w:hyperlink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0"/>
          <w:sz w:val="29"/>
        </w:rPr>
        <w:t>Compreender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melindres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essa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equação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primordial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ﬁquem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claros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mecanismos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dentro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corporações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esquemas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trabalho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lhe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proporcionar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chances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receber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salários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maiores.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Ao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contrário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comumente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fomos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ensinados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repassamos às novas gerações, não é o esforço por si só,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aplicado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cada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tarefa,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garante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aumento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ordenado.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assegura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isso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são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os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resultados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ﬁnanceiros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trabalhador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gera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detém  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meios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produção.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É o que chamo de conﬂito entre esforço e mérito: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alguém ganha mais, é porque teve mérito. O caminho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 levou ao resultado positivo </w:t>
      </w:r>
      <w:r>
        <w:rPr>
          <w:w w:val="140"/>
          <w:sz w:val="29"/>
        </w:rPr>
        <w:t>– </w:t>
      </w:r>
      <w:r>
        <w:rPr>
          <w:w w:val="115"/>
          <w:sz w:val="29"/>
        </w:rPr>
        <w:t>o esforço </w:t>
      </w:r>
      <w:r>
        <w:rPr>
          <w:w w:val="140"/>
          <w:sz w:val="29"/>
        </w:rPr>
        <w:t>– </w:t>
      </w:r>
      <w:r>
        <w:rPr>
          <w:w w:val="115"/>
          <w:sz w:val="29"/>
        </w:rPr>
        <w:t>faz parte de uma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história que não interessa a quem lhe paga um salário 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serviço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empresa.</w:t>
      </w:r>
    </w:p>
    <w:p>
      <w:pPr>
        <w:spacing w:line="254" w:lineRule="auto" w:before="2"/>
        <w:ind w:left="209" w:right="470" w:firstLine="290"/>
        <w:jc w:val="both"/>
        <w:rPr>
          <w:sz w:val="29"/>
        </w:rPr>
      </w:pPr>
      <w:r>
        <w:rPr>
          <w:w w:val="110"/>
          <w:sz w:val="29"/>
        </w:rPr>
        <w:t>Sem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reﬂetir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sobre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simples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conceito,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pessoas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acabam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educadas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desde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pequenas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modelos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engessados, sem liberdade de criação e inovação. Somos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ensinados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devemos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nos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esforçar</w:t>
      </w:r>
      <w:r>
        <w:rPr>
          <w:spacing w:val="82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nos</w:t>
      </w:r>
      <w:r>
        <w:rPr>
          <w:spacing w:val="81"/>
          <w:w w:val="110"/>
          <w:sz w:val="29"/>
        </w:rPr>
        <w:t> </w:t>
      </w:r>
      <w:r>
        <w:rPr>
          <w:w w:val="110"/>
          <w:sz w:val="29"/>
        </w:rPr>
        <w:t>enquadrar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sistema,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tirar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sempre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  melhores  notas,  conseguir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entrar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faculdade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assim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possível,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começar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trabalhar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“dar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  sangue”  para  alguma  empresa.  Casar,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ter ﬁlhos, comprar a casa própria, viajar, ter momentos 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lazer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sempre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possível,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emendar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ﬁm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  semana,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trocar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carro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todo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ano.</w:t>
      </w:r>
    </w:p>
    <w:p>
      <w:pPr>
        <w:spacing w:line="254" w:lineRule="auto" w:before="4"/>
        <w:ind w:left="209" w:right="475" w:firstLine="290"/>
        <w:jc w:val="both"/>
        <w:rPr>
          <w:sz w:val="29"/>
        </w:rPr>
      </w:pPr>
      <w:r>
        <w:rPr>
          <w:w w:val="115"/>
          <w:sz w:val="29"/>
        </w:rPr>
        <w:t>Se der para guardar um pouco de dinheiro no meio 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caminho, tudo bem, se não der, faz parte. Chega-se ao ﬁm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24"/>
          <w:w w:val="115"/>
          <w:sz w:val="29"/>
        </w:rPr>
        <w:t> </w:t>
      </w:r>
      <w:r>
        <w:rPr>
          <w:w w:val="115"/>
          <w:sz w:val="29"/>
        </w:rPr>
        <w:t>vida</w:t>
      </w:r>
      <w:r>
        <w:rPr>
          <w:spacing w:val="24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25"/>
          <w:w w:val="115"/>
          <w:sz w:val="29"/>
        </w:rPr>
        <w:t> </w:t>
      </w:r>
      <w:r>
        <w:rPr>
          <w:w w:val="115"/>
          <w:sz w:val="29"/>
        </w:rPr>
        <w:t>poucos</w:t>
      </w:r>
      <w:r>
        <w:rPr>
          <w:spacing w:val="24"/>
          <w:w w:val="115"/>
          <w:sz w:val="29"/>
        </w:rPr>
        <w:t> </w:t>
      </w:r>
      <w:r>
        <w:rPr>
          <w:w w:val="115"/>
          <w:sz w:val="29"/>
        </w:rPr>
        <w:t>ativos</w:t>
      </w:r>
      <w:r>
        <w:rPr>
          <w:spacing w:val="25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24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25"/>
          <w:w w:val="115"/>
          <w:sz w:val="29"/>
        </w:rPr>
        <w:t> </w:t>
      </w:r>
      <w:r>
        <w:rPr>
          <w:w w:val="115"/>
          <w:sz w:val="29"/>
        </w:rPr>
        <w:t>gasto,</w:t>
      </w:r>
      <w:r>
        <w:rPr>
          <w:spacing w:val="24"/>
          <w:w w:val="115"/>
          <w:sz w:val="29"/>
        </w:rPr>
        <w:t> </w:t>
      </w:r>
      <w:r>
        <w:rPr>
          <w:w w:val="115"/>
          <w:sz w:val="29"/>
        </w:rPr>
        <w:t>dependendo</w:t>
      </w:r>
      <w:r>
        <w:rPr>
          <w:spacing w:val="25"/>
          <w:w w:val="115"/>
          <w:sz w:val="29"/>
        </w:rPr>
        <w:t> </w:t>
      </w:r>
      <w:r>
        <w:rPr>
          <w:w w:val="115"/>
          <w:sz w:val="29"/>
        </w:rPr>
        <w:t>de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8"/>
        <w:ind w:left="209" w:right="470" w:firstLine="0"/>
        <w:jc w:val="both"/>
        <w:rPr>
          <w:sz w:val="29"/>
        </w:rPr>
      </w:pPr>
      <w:r>
        <w:rPr>
          <w:w w:val="115"/>
          <w:sz w:val="29"/>
        </w:rPr>
        <w:t>ﬁlhos que, muito provavelmente, seguirão o mesmo ciclo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esforço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nenhuma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realização.</w:t>
      </w:r>
    </w:p>
    <w:p>
      <w:pPr>
        <w:spacing w:line="254" w:lineRule="auto" w:before="1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Fomos treinados para achar que esse suposto esforço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empenhado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nossa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trajetória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premiado,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nem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acontece.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Quando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falamos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negócios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esforço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veículo.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combustível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lugar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resultado,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efetividade.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vence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corrida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riqueza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agrega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valor,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mérito,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  necessariamente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esforçou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mais.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Não adianta um aluno virar a noite estudando para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seguinte.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tiver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retido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conhecimentos necessários, por maior que tenha sido 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esforço, não será aprovado. E de nada adianta receber um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consolo depois, um cafuné dos pais, dizendo que, 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menos, ele se empenhou. Quem está colhendo os louros é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passou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exame.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sabemos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exatamente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quantas horas estudou, se foi mais ou menos do que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aluno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falhou.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Também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possível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comparar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estado emocional e físico dos dois alunos no momento 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prova, quem mais se sacriﬁcou ou quais técnicas cada 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aplicou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prova.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hora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zero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dez,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nota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conta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história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ﬁnal.</w:t>
      </w:r>
    </w:p>
    <w:p>
      <w:pPr>
        <w:spacing w:line="254" w:lineRule="auto" w:before="5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negócios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digam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contrário,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vale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mesma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lógica.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premiado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resultado,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esforço.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claro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empenho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engajamento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peças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fundamentais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sucesso,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temos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deixar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trás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concepção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errada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deveríamos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esperar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premiados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esforço. Você receberá dinheiro de modo proporcional aos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resultados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apresenta.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Quantos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indivíduos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conhece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dizem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passam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horas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dedicam,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trocam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serviço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automático,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agrega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valor,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assim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enriqueceram? Além disso, quem garante que 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que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trabalha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doze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horas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dia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empenhou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durante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todo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este tempo sem distrações, foi produtivo e obteve para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retorno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compatível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sacrifício? Se o esforço fosse premiado, seu conhecido já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seria milionário, o operário de fábrica mais produtivo teria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 um padrão de vida muito elevado. Mas é mais fácil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máquina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substituindo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funções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funcionário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mediano,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esforçado,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ﬁcar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rico.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Um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trabalhador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corre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dia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inteiro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colocar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sacos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pesados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lixo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dentro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caminhão,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faça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chuva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sol,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certeza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esforça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maioria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pessoas.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premiado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isso?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Não.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funcionário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empresa que sempre chega no horário, cumpre 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lhe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pedem,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amistoso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colegas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reclama,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além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ser reconhecidamente “esforçado”, será reconhecido?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 ele estiver trazendo mais dinheiro para a empresa, sim,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caso contrário, na visão do chefe ele não fez nada além 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estava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previsto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contrato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trabalho.</w:t>
      </w:r>
    </w:p>
    <w:p>
      <w:pPr>
        <w:spacing w:line="252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Não, isso não é desmerecer trabalhos de natureza 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simples e que também são necessários. Mas em prol 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riqueza,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realistas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suavizar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entendimento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produtividade,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valor,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lucratividade e performance. O que proponho é a mudança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</w:t>
      </w:r>
      <w:r>
        <w:rPr>
          <w:rFonts w:ascii="Arial" w:hAnsi="Arial"/>
          <w:i/>
          <w:w w:val="115"/>
          <w:sz w:val="30"/>
        </w:rPr>
        <w:t>mindset</w:t>
      </w:r>
      <w:r>
        <w:rPr>
          <w:w w:val="115"/>
          <w:sz w:val="29"/>
        </w:rPr>
        <w:t>, o entendimento real da engrenagem que 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 ganhar mais dinheiro. E nesse trajeto, não podemos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cair na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falácia de que todo esforço é premiado.</w:t>
      </w:r>
    </w:p>
    <w:p>
      <w:pPr>
        <w:spacing w:line="254" w:lineRule="auto" w:before="12"/>
        <w:ind w:left="209" w:right="475" w:firstLine="290"/>
        <w:jc w:val="both"/>
        <w:rPr>
          <w:sz w:val="29"/>
        </w:rPr>
      </w:pP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esforço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pelo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esforço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gera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riqueza.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gera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riqueza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mérito.</w:t>
      </w:r>
    </w:p>
    <w:p>
      <w:pPr>
        <w:spacing w:line="254" w:lineRule="auto" w:before="1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Com base nessa sabedoria, entendemos por que muita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gente, mesmo repleta das melhores intenções, aﬁrma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 meritocracia é um mecanismo injusto, pois ela não avalia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as condições sociais preexistentes e o esforço de cada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indivíduo para atingir determinado resultado, seja bom 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fraco. Mas não somos nós quem determinamos quem será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merecedor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das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coisas.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faz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mercado,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olha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resultados,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caminho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trilhado.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290"/>
        <w:jc w:val="both"/>
        <w:rPr>
          <w:sz w:val="29"/>
        </w:rPr>
      </w:pPr>
      <w:r>
        <w:rPr>
          <w:spacing w:val="-14"/>
          <w:w w:val="96"/>
          <w:sz w:val="29"/>
        </w:rPr>
        <w:t>R</w:t>
      </w:r>
      <w:r>
        <w:rPr>
          <w:w w:val="115"/>
          <w:sz w:val="29"/>
        </w:rPr>
        <w:t>ecentemente,</w:t>
      </w:r>
      <w:r>
        <w:rPr>
          <w:sz w:val="29"/>
        </w:rPr>
        <w:t>  </w:t>
      </w:r>
      <w:r>
        <w:rPr>
          <w:spacing w:val="24"/>
          <w:sz w:val="29"/>
        </w:rPr>
        <w:t> </w:t>
      </w:r>
      <w:r>
        <w:rPr>
          <w:w w:val="110"/>
          <w:sz w:val="29"/>
        </w:rPr>
        <w:t>o</w:t>
      </w:r>
      <w:r>
        <w:rPr>
          <w:sz w:val="29"/>
        </w:rPr>
        <w:t>  </w:t>
      </w:r>
      <w:r>
        <w:rPr>
          <w:spacing w:val="24"/>
          <w:sz w:val="29"/>
        </w:rPr>
        <w:t> </w:t>
      </w:r>
      <w:r>
        <w:rPr>
          <w:w w:val="113"/>
          <w:sz w:val="29"/>
        </w:rPr>
        <w:t>jogador</w:t>
      </w:r>
      <w:r>
        <w:rPr>
          <w:sz w:val="29"/>
        </w:rPr>
        <w:t>  </w:t>
      </w:r>
      <w:r>
        <w:rPr>
          <w:spacing w:val="24"/>
          <w:sz w:val="29"/>
        </w:rPr>
        <w:t> </w:t>
      </w:r>
      <w:r>
        <w:rPr>
          <w:w w:val="112"/>
          <w:sz w:val="29"/>
        </w:rPr>
        <w:t>de</w:t>
      </w:r>
      <w:r>
        <w:rPr>
          <w:sz w:val="29"/>
        </w:rPr>
        <w:t>  </w:t>
      </w:r>
      <w:r>
        <w:rPr>
          <w:spacing w:val="24"/>
          <w:sz w:val="29"/>
        </w:rPr>
        <w:t> </w:t>
      </w:r>
      <w:r>
        <w:rPr>
          <w:w w:val="117"/>
          <w:sz w:val="29"/>
        </w:rPr>
        <w:t>futebol</w:t>
      </w:r>
      <w:r>
        <w:rPr>
          <w:sz w:val="29"/>
        </w:rPr>
        <w:t>  </w:t>
      </w:r>
      <w:r>
        <w:rPr>
          <w:spacing w:val="24"/>
          <w:sz w:val="29"/>
        </w:rPr>
        <w:t> </w:t>
      </w:r>
      <w:r>
        <w:rPr>
          <w:w w:val="113"/>
          <w:sz w:val="29"/>
        </w:rPr>
        <w:t>Neymar</w:t>
      </w:r>
      <w:r>
        <w:rPr>
          <w:sz w:val="29"/>
        </w:rPr>
        <w:t>  </w:t>
      </w:r>
      <w:r>
        <w:rPr>
          <w:spacing w:val="24"/>
          <w:sz w:val="29"/>
        </w:rPr>
        <w:t> </w:t>
      </w:r>
      <w:r>
        <w:rPr>
          <w:w w:val="59"/>
          <w:sz w:val="29"/>
        </w:rPr>
        <w:t>J</w:t>
      </w:r>
      <w:r>
        <w:rPr>
          <w:spacing w:val="-27"/>
          <w:w w:val="123"/>
          <w:sz w:val="29"/>
        </w:rPr>
        <w:t>r</w:t>
      </w:r>
      <w:r>
        <w:rPr>
          <w:w w:val="114"/>
          <w:sz w:val="29"/>
        </w:rPr>
        <w:t>.</w:t>
      </w:r>
      <w:r>
        <w:rPr>
          <w:sz w:val="29"/>
        </w:rPr>
        <w:t>  </w:t>
      </w:r>
      <w:r>
        <w:rPr>
          <w:spacing w:val="24"/>
          <w:sz w:val="29"/>
        </w:rPr>
        <w:t> </w:t>
      </w:r>
      <w:r>
        <w:rPr>
          <w:w w:val="117"/>
          <w:sz w:val="29"/>
        </w:rPr>
        <w:t>foi </w:t>
      </w:r>
      <w:r>
        <w:rPr>
          <w:w w:val="115"/>
          <w:sz w:val="29"/>
        </w:rPr>
        <w:t>vendido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Barcelona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Saint-Germain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estratosférico valor de 222 milhões de euros </w:t>
      </w:r>
      <w:r>
        <w:rPr>
          <w:w w:val="140"/>
          <w:sz w:val="29"/>
        </w:rPr>
        <w:t>– </w:t>
      </w:r>
      <w:r>
        <w:rPr>
          <w:w w:val="115"/>
          <w:sz w:val="29"/>
        </w:rPr>
        <w:t>ou, pela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cotação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época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acordo,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821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milhões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reais.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salário dele ﬁca acima dos 30 milhões de euros por ano,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equivalente a 9,25 milhões de reais por mês, 2,15 milhões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 reais por semana, 308 mil reais por dia, 12,8 mil reais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hora.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Neymar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salário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mínimo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trezentos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segundos.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Além da inevitável inveja que esses números despertam,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muitas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esbravejam: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“É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imoral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único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sujeito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ganhe tanto dinheiro enquanto outros passam fome, e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médico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professor</w:t>
      </w:r>
      <w:r>
        <w:rPr>
          <w:spacing w:val="88"/>
          <w:w w:val="115"/>
          <w:sz w:val="29"/>
        </w:rPr>
        <w:t> </w:t>
      </w:r>
      <w:r>
        <w:rPr>
          <w:w w:val="115"/>
          <w:sz w:val="29"/>
        </w:rPr>
        <w:t>receba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salário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normal!”</w:t>
      </w:r>
    </w:p>
    <w:p>
      <w:pPr>
        <w:spacing w:line="254" w:lineRule="auto" w:before="2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resposta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equação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simples.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Nenhum professor ou médico do mundo é capaz de gerar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montanhas de dinheiro chutando e cabeceando uma bola.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Só o Neymar e outros jogadores do seu porte. Dotado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raríssimos,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Neymar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tornou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milionário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montante de dinheiro que traz a todos que estão à 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volta, ao time, às marcas que o patrocinam. Milhares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empregos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dependem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esporte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Neymar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pratica.</w:t>
      </w:r>
    </w:p>
    <w:p>
      <w:pPr>
        <w:spacing w:line="254" w:lineRule="auto" w:before="3"/>
        <w:ind w:left="209" w:right="467" w:firstLine="290"/>
        <w:jc w:val="both"/>
        <w:rPr>
          <w:sz w:val="21"/>
        </w:rPr>
      </w:pPr>
      <w:r>
        <w:rPr>
          <w:w w:val="115"/>
          <w:sz w:val="29"/>
        </w:rPr>
        <w:t>E, sim, há médicos e professores que, por possuírem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únicos,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também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tornam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ricos.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Esses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proﬁssionais se destacam, ganham prêmios e se tornam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professores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renomados.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países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desenvolvidos,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professor mediano pode receber salários comparáveis aos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executivos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Brasil.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Alemanha,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salário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anual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médio</w:t>
      </w:r>
      <w:r>
        <w:rPr>
          <w:spacing w:val="8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professor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8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quase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50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mil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dólares.</w:t>
      </w:r>
      <w:r>
        <w:rPr>
          <w:spacing w:val="82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pequeno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principado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Luxemburgo,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chega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66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dólares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ano</w:t>
      </w:r>
      <w:bookmarkStart w:name="_bookmark65" w:id="77"/>
      <w:bookmarkEnd w:id="77"/>
      <w:r>
        <w:rPr>
          <w:w w:val="115"/>
          <w:sz w:val="29"/>
        </w:rPr>
        <w:t>.</w:t>
      </w:r>
      <w:r>
        <w:rPr>
          <w:spacing w:val="-46"/>
          <w:w w:val="115"/>
          <w:sz w:val="29"/>
        </w:rPr>
        <w:t> </w:t>
      </w:r>
      <w:hyperlink w:history="true" w:anchor="_bookmark132">
        <w:r>
          <w:rPr>
            <w:color w:val="0000ED"/>
            <w:w w:val="115"/>
            <w:position w:val="6"/>
            <w:sz w:val="21"/>
          </w:rPr>
          <w:t>[</w:t>
        </w:r>
        <w:r>
          <w:rPr>
            <w:color w:val="0000ED"/>
            <w:w w:val="115"/>
            <w:position w:val="6"/>
            <w:sz w:val="21"/>
            <w:u w:val="single" w:color="0000ED"/>
          </w:rPr>
          <w:t>57]</w:t>
        </w:r>
      </w:hyperlink>
    </w:p>
    <w:p>
      <w:pPr>
        <w:spacing w:line="252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A diferença salarial entre países explica muito bem 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mérito</w:t>
      </w:r>
      <w:r>
        <w:rPr>
          <w:spacing w:val="1"/>
          <w:w w:val="115"/>
          <w:sz w:val="29"/>
        </w:rPr>
        <w:t> </w:t>
      </w:r>
      <w:r>
        <w:rPr>
          <w:w w:val="140"/>
          <w:sz w:val="29"/>
        </w:rPr>
        <w:t>–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1"/>
          <w:w w:val="115"/>
          <w:sz w:val="29"/>
        </w:rPr>
        <w:t> </w:t>
      </w:r>
      <w:r>
        <w:rPr>
          <w:w w:val="140"/>
          <w:sz w:val="29"/>
        </w:rPr>
        <w:t>–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advém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esforço, mas, sim, de performance. Segundo um estudo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realizado em 2018 pela Fundação Getulio Vargas (FGV)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 o jornal </w:t>
      </w:r>
      <w:r>
        <w:rPr>
          <w:rFonts w:ascii="Arial" w:hAnsi="Arial"/>
          <w:i/>
          <w:w w:val="115"/>
          <w:sz w:val="30"/>
        </w:rPr>
        <w:t>O Globo</w:t>
      </w:r>
      <w:r>
        <w:rPr>
          <w:w w:val="115"/>
          <w:sz w:val="29"/>
        </w:rPr>
        <w:t>, um empregado brasileiro gera,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média,</w:t>
      </w:r>
      <w:r>
        <w:rPr>
          <w:spacing w:val="31"/>
          <w:w w:val="115"/>
          <w:sz w:val="29"/>
        </w:rPr>
        <w:t> </w:t>
      </w:r>
      <w:r>
        <w:rPr>
          <w:w w:val="115"/>
          <w:sz w:val="29"/>
        </w:rPr>
        <w:t>16,80</w:t>
      </w:r>
      <w:r>
        <w:rPr>
          <w:spacing w:val="31"/>
          <w:w w:val="115"/>
          <w:sz w:val="29"/>
        </w:rPr>
        <w:t> </w:t>
      </w:r>
      <w:r>
        <w:rPr>
          <w:w w:val="115"/>
          <w:sz w:val="29"/>
        </w:rPr>
        <w:t>dólares</w:t>
      </w:r>
      <w:r>
        <w:rPr>
          <w:spacing w:val="3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31"/>
          <w:w w:val="115"/>
          <w:sz w:val="29"/>
        </w:rPr>
        <w:t> </w:t>
      </w:r>
      <w:r>
        <w:rPr>
          <w:w w:val="115"/>
          <w:sz w:val="29"/>
        </w:rPr>
        <w:t>hora</w:t>
      </w:r>
      <w:r>
        <w:rPr>
          <w:spacing w:val="31"/>
          <w:w w:val="115"/>
          <w:sz w:val="29"/>
        </w:rPr>
        <w:t> </w:t>
      </w:r>
      <w:r>
        <w:rPr>
          <w:w w:val="115"/>
          <w:sz w:val="29"/>
        </w:rPr>
        <w:t>trabalhada,</w:t>
      </w:r>
      <w:r>
        <w:rPr>
          <w:spacing w:val="3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3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31"/>
          <w:w w:val="115"/>
          <w:sz w:val="29"/>
        </w:rPr>
        <w:t> </w:t>
      </w:r>
      <w:r>
        <w:rPr>
          <w:w w:val="115"/>
          <w:sz w:val="29"/>
        </w:rPr>
        <w:t>coloca</w:t>
      </w:r>
      <w:r>
        <w:rPr>
          <w:spacing w:val="31"/>
          <w:w w:val="115"/>
          <w:sz w:val="29"/>
        </w:rPr>
        <w:t> </w:t>
      </w:r>
      <w:r>
        <w:rPr>
          <w:w w:val="115"/>
          <w:sz w:val="29"/>
        </w:rPr>
        <w:t>o</w:t>
      </w:r>
    </w:p>
    <w:p>
      <w:pPr>
        <w:spacing w:after="0" w:line="252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2" w:lineRule="auto" w:before="88"/>
        <w:ind w:left="209" w:right="469" w:firstLine="0"/>
        <w:jc w:val="both"/>
        <w:rPr>
          <w:sz w:val="29"/>
        </w:rPr>
      </w:pPr>
      <w:r>
        <w:rPr>
          <w:w w:val="115"/>
          <w:sz w:val="29"/>
        </w:rPr>
        <w:t>país na triste 50ª posição em uma lista de produtividade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 inclui 68 nações. Na Alemanha, quinta colocada do</w:t>
      </w:r>
      <w:r>
        <w:rPr>
          <w:spacing w:val="1"/>
          <w:w w:val="115"/>
          <w:sz w:val="29"/>
        </w:rPr>
        <w:t> </w:t>
      </w:r>
      <w:r>
        <w:rPr>
          <w:rFonts w:ascii="Arial" w:hAnsi="Arial"/>
          <w:i/>
          <w:w w:val="115"/>
          <w:sz w:val="30"/>
        </w:rPr>
        <w:t>ranking</w:t>
      </w:r>
      <w:r>
        <w:rPr>
          <w:w w:val="115"/>
          <w:sz w:val="29"/>
        </w:rPr>
        <w:t>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empregados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quatro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produtivos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brasileiros,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gerando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64,40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dólares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hora, mesmo trabalhando em média 340 horas menos por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ano que o trabalhador no </w:t>
      </w:r>
      <w:bookmarkStart w:name="_bookmark66" w:id="78"/>
      <w:bookmarkEnd w:id="78"/>
      <w:r>
        <w:rPr>
          <w:w w:val="110"/>
          <w:sz w:val="29"/>
        </w:rPr>
        <w:t>Brasil.</w:t>
      </w:r>
      <w:r>
        <w:rPr>
          <w:w w:val="110"/>
          <w:sz w:val="29"/>
        </w:rPr>
        <w:t> </w:t>
      </w:r>
      <w:hyperlink w:history="true" w:anchor="_bookmark133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58]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Quem é mais rico, os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esforçados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brasileiros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eﬁcientes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alemães?</w:t>
      </w:r>
    </w:p>
    <w:p>
      <w:pPr>
        <w:spacing w:line="254" w:lineRule="auto" w:before="8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Em uma entrevista de emprego, diﬁcilmente você 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questionado se é esforçado ou se, no emprego anterior,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ﬁcava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expediente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agradar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chefe.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entrevistador vai querer é saber seus resultados, projetos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realizados,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competências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adquiridas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talentos.</w:t>
      </w:r>
    </w:p>
    <w:p>
      <w:pPr>
        <w:spacing w:line="252" w:lineRule="auto" w:before="2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Apesar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existirem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vagas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exigem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cumprimento de jornada, o mundo corporativo aos poucos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ﬂexibilizado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horários;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arranjos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capitais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permitem o </w:t>
      </w:r>
      <w:r>
        <w:rPr>
          <w:rFonts w:ascii="Arial" w:hAnsi="Arial"/>
          <w:i/>
          <w:w w:val="115"/>
          <w:sz w:val="30"/>
        </w:rPr>
        <w:t>home oﬃce </w:t>
      </w:r>
      <w:r>
        <w:rPr>
          <w:w w:val="115"/>
          <w:sz w:val="29"/>
        </w:rPr>
        <w:t>por alguns dias da semana. Tudo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oferecido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favor,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grandes corporações também identiﬁcaram que maiores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lucros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vêm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resultados,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contr</w:t>
      </w:r>
      <w:bookmarkStart w:name="_bookmark67" w:id="79"/>
      <w:bookmarkEnd w:id="79"/>
      <w:r>
        <w:rPr>
          <w:w w:val="110"/>
          <w:sz w:val="29"/>
        </w:rPr>
        <w:t>ole.</w:t>
      </w:r>
      <w:r>
        <w:rPr>
          <w:w w:val="110"/>
          <w:sz w:val="29"/>
        </w:rPr>
        <w:t> </w:t>
      </w:r>
      <w:hyperlink w:history="true" w:anchor="_bookmark134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59]</w:t>
        </w:r>
      </w:hyperlink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funcionário ﬁca mais satisfeito e produz mais por gastar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menos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trânsito,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melhor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ambos.</w:t>
      </w:r>
    </w:p>
    <w:p>
      <w:pPr>
        <w:spacing w:line="254" w:lineRule="auto" w:before="15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Entendendo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engrenagem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rege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negócios,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você começará a deixar a ingenuidade de lado e entender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foco,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deve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resultado. Se você agrega valor e dá mais resultado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disputá-lo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consequentemente,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poderão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pagar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mais.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Quem sabe disso não veste a camisa da empresa para 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qual está trabalhando. Veste a sua roupa, mas coloca 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cima o paletó da corporação e aproveita a estrutura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negócios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atingir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próprios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objetivos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ﬁnanceiros. Em determinado momento, o ganho de capital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 funcionário de mérito sempre permite que ele 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deter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meios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produção.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aí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ciclo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completa,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seja via empreendedorismo com seu próprio negócio 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ações.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before="83"/>
        <w:ind w:left="209" w:right="0" w:firstLine="0"/>
        <w:jc w:val="both"/>
        <w:rPr>
          <w:rFonts w:ascii="Trebuchet MS"/>
          <w:b/>
          <w:sz w:val="29"/>
        </w:rPr>
      </w:pPr>
      <w:r>
        <w:rPr>
          <w:rFonts w:ascii="Trebuchet MS"/>
          <w:b/>
          <w:w w:val="125"/>
          <w:sz w:val="29"/>
        </w:rPr>
        <w:t>SUA</w:t>
      </w:r>
      <w:r>
        <w:rPr>
          <w:rFonts w:ascii="Trebuchet MS"/>
          <w:b/>
          <w:spacing w:val="-11"/>
          <w:w w:val="125"/>
          <w:sz w:val="29"/>
        </w:rPr>
        <w:t> </w:t>
      </w:r>
      <w:r>
        <w:rPr>
          <w:rFonts w:ascii="Trebuchet MS"/>
          <w:b/>
          <w:w w:val="125"/>
          <w:sz w:val="29"/>
        </w:rPr>
        <w:t>VIDA,</w:t>
      </w:r>
      <w:r>
        <w:rPr>
          <w:rFonts w:ascii="Trebuchet MS"/>
          <w:b/>
          <w:spacing w:val="-11"/>
          <w:w w:val="125"/>
          <w:sz w:val="29"/>
        </w:rPr>
        <w:t> </w:t>
      </w:r>
      <w:r>
        <w:rPr>
          <w:rFonts w:ascii="Trebuchet MS"/>
          <w:b/>
          <w:w w:val="125"/>
          <w:sz w:val="29"/>
        </w:rPr>
        <w:t>SUA</w:t>
      </w:r>
      <w:r>
        <w:rPr>
          <w:rFonts w:ascii="Trebuchet MS"/>
          <w:b/>
          <w:spacing w:val="-10"/>
          <w:w w:val="125"/>
          <w:sz w:val="29"/>
        </w:rPr>
        <w:t> </w:t>
      </w:r>
      <w:r>
        <w:rPr>
          <w:rFonts w:ascii="Trebuchet MS"/>
          <w:b/>
          <w:w w:val="125"/>
          <w:sz w:val="29"/>
        </w:rPr>
        <w:t>MARCA</w:t>
      </w:r>
    </w:p>
    <w:p>
      <w:pPr>
        <w:spacing w:line="252" w:lineRule="auto" w:before="17"/>
        <w:ind w:left="209" w:right="467" w:firstLine="0"/>
        <w:jc w:val="both"/>
        <w:rPr>
          <w:sz w:val="21"/>
        </w:rPr>
      </w:pPr>
      <w:r>
        <w:rPr>
          <w:w w:val="110"/>
          <w:sz w:val="29"/>
        </w:rPr>
        <w:t>Somos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inﬂuenciados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marcas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todo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momento.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refrigerante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escolhemos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mercado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tênis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corrida,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escolha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pasta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dental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forma.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marcas,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curtíssimo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tempo,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denotam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atributos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convencem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consumidores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melhores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seus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concorrentes. No ativo de cada marca, em inglês </w:t>
      </w:r>
      <w:r>
        <w:rPr>
          <w:rFonts w:ascii="Arial" w:hAnsi="Arial"/>
          <w:i/>
          <w:w w:val="110"/>
          <w:sz w:val="30"/>
        </w:rPr>
        <w:t>branding</w:t>
      </w:r>
      <w:r>
        <w:rPr>
          <w:rFonts w:ascii="Arial" w:hAnsi="Arial"/>
          <w:i/>
          <w:spacing w:val="1"/>
          <w:w w:val="110"/>
          <w:sz w:val="30"/>
        </w:rPr>
        <w:t> </w:t>
      </w:r>
      <w:r>
        <w:rPr>
          <w:rFonts w:ascii="Arial" w:hAnsi="Arial"/>
          <w:i/>
          <w:w w:val="110"/>
          <w:sz w:val="30"/>
        </w:rPr>
        <w:t>equity</w:t>
      </w:r>
      <w:r>
        <w:rPr>
          <w:w w:val="110"/>
          <w:sz w:val="29"/>
        </w:rPr>
        <w:t>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depositados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itens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como  o  conhecimento  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seu nome, a lealdade de seus consumidores, a qualidade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percebida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associações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positivas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clientes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fazem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àquele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produto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ou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serviço</w:t>
      </w:r>
      <w:bookmarkStart w:name="_bookmark68" w:id="80"/>
      <w:bookmarkEnd w:id="80"/>
      <w:r>
        <w:rPr>
          <w:w w:val="110"/>
          <w:sz w:val="29"/>
        </w:rPr>
        <w:t>.</w:t>
      </w:r>
      <w:r>
        <w:rPr>
          <w:spacing w:val="-40"/>
          <w:w w:val="110"/>
          <w:sz w:val="29"/>
        </w:rPr>
        <w:t> </w:t>
      </w:r>
      <w:hyperlink w:history="true" w:anchor="_bookmark135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60]</w:t>
        </w:r>
      </w:hyperlink>
    </w:p>
    <w:p>
      <w:pPr>
        <w:spacing w:line="252" w:lineRule="auto" w:before="1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estratégia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construção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marca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sólidos resultados para as empresas de bens de consumo.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Valendo-se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disso,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teóricos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corporativo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começaram a detectar que quem construía uma boa marca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pessoal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torno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atitudes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resultados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acesso às melhores oportunidades de trabalho e ganhos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maiores.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inconscientemente,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chamada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criação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rFonts w:ascii="Arial" w:hAnsi="Arial"/>
          <w:i/>
          <w:w w:val="115"/>
          <w:sz w:val="30"/>
        </w:rPr>
        <w:t>personal</w:t>
      </w:r>
      <w:r>
        <w:rPr>
          <w:rFonts w:ascii="Arial" w:hAnsi="Arial"/>
          <w:i/>
          <w:spacing w:val="1"/>
          <w:w w:val="115"/>
          <w:sz w:val="30"/>
        </w:rPr>
        <w:t> </w:t>
      </w:r>
      <w:r>
        <w:rPr>
          <w:rFonts w:ascii="Arial" w:hAnsi="Arial"/>
          <w:i/>
          <w:w w:val="115"/>
          <w:sz w:val="30"/>
        </w:rPr>
        <w:t>branding</w:t>
      </w:r>
      <w:r>
        <w:rPr>
          <w:w w:val="115"/>
          <w:sz w:val="29"/>
        </w:rPr>
        <w:t>, uma espécie de marca pessoal que as distancia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 padrão médio encontrado em seu ambiente de trabalho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 as faz serem mais requisitadas. Como consequência,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rFonts w:ascii="Arial" w:hAnsi="Arial"/>
          <w:i/>
          <w:w w:val="115"/>
          <w:sz w:val="30"/>
        </w:rPr>
        <w:t>personal</w:t>
      </w:r>
      <w:r>
        <w:rPr>
          <w:rFonts w:ascii="Arial" w:hAnsi="Arial"/>
          <w:i/>
          <w:spacing w:val="1"/>
          <w:w w:val="115"/>
          <w:sz w:val="30"/>
        </w:rPr>
        <w:t> </w:t>
      </w:r>
      <w:r>
        <w:rPr>
          <w:rFonts w:ascii="Arial" w:hAnsi="Arial"/>
          <w:i/>
          <w:w w:val="115"/>
          <w:sz w:val="30"/>
        </w:rPr>
        <w:t>branding</w:t>
      </w:r>
      <w:r>
        <w:rPr>
          <w:rFonts w:ascii="Arial" w:hAnsi="Arial"/>
          <w:i/>
          <w:spacing w:val="1"/>
          <w:w w:val="115"/>
          <w:sz w:val="30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consegue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mais.</w:t>
      </w:r>
    </w:p>
    <w:p>
      <w:pPr>
        <w:spacing w:line="254" w:lineRule="auto" w:before="0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Para entender como anda sua marca pessoal, alguns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exercícios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simples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podem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trazer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respostas.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proposto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por Tom Peters em um dos primeiros artigos do mundo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 o tema, publicado pela revista </w:t>
      </w:r>
      <w:r>
        <w:rPr>
          <w:rFonts w:ascii="Arial" w:hAnsi="Arial"/>
          <w:i/>
          <w:w w:val="115"/>
          <w:sz w:val="30"/>
        </w:rPr>
        <w:t>Fast Company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1997, um bom começo é pensar como se fosse o gerente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suas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marcas</w:t>
      </w:r>
      <w:r>
        <w:rPr>
          <w:spacing w:val="1"/>
          <w:w w:val="110"/>
          <w:sz w:val="29"/>
        </w:rPr>
        <w:t> </w:t>
      </w:r>
      <w:bookmarkStart w:name="_bookmark69" w:id="81"/>
      <w:bookmarkEnd w:id="81"/>
      <w:r>
        <w:rPr>
          <w:w w:val="110"/>
          <w:sz w:val="29"/>
        </w:rPr>
        <w:t>favoritas.</w:t>
      </w:r>
      <w:r>
        <w:rPr>
          <w:w w:val="110"/>
          <w:sz w:val="29"/>
        </w:rPr>
        <w:t> </w:t>
      </w:r>
      <w:hyperlink w:history="true" w:anchor="_bookmark136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61]</w:t>
        </w:r>
      </w:hyperlink>
      <w:r>
        <w:rPr>
          <w:color w:val="0000ED"/>
          <w:w w:val="110"/>
          <w:position w:val="6"/>
          <w:sz w:val="21"/>
        </w:rPr>
        <w:t> </w:t>
      </w:r>
      <w:r>
        <w:rPr>
          <w:color w:val="0000ED"/>
          <w:spacing w:val="1"/>
          <w:w w:val="110"/>
          <w:position w:val="6"/>
          <w:sz w:val="21"/>
        </w:rPr>
        <w:t> </w:t>
      </w:r>
      <w:r>
        <w:rPr>
          <w:w w:val="110"/>
          <w:sz w:val="29"/>
        </w:rPr>
        <w:t>Pergunte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si</w:t>
      </w:r>
      <w:r>
        <w:rPr>
          <w:spacing w:val="-82"/>
          <w:w w:val="110"/>
          <w:sz w:val="29"/>
        </w:rPr>
        <w:t> </w:t>
      </w:r>
      <w:r>
        <w:rPr>
          <w:w w:val="115"/>
          <w:sz w:val="29"/>
        </w:rPr>
        <w:t>mesmo, reﬂetindo sobre seus talentos e habilidades, 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mesmas perguntas que gerentes de marcas como Nike,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Coca-Cola ou Natura fazem: o que meu produto tem que 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torna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diferente?</w:t>
      </w:r>
    </w:p>
    <w:p>
      <w:pPr>
        <w:spacing w:line="314" w:lineRule="exact" w:before="0"/>
        <w:ind w:left="499" w:right="0" w:firstLine="0"/>
        <w:jc w:val="both"/>
        <w:rPr>
          <w:sz w:val="29"/>
        </w:rPr>
      </w:pPr>
      <w:r>
        <w:rPr>
          <w:w w:val="115"/>
          <w:sz w:val="29"/>
        </w:rPr>
        <w:t>Depois</w:t>
      </w:r>
      <w:r>
        <w:rPr>
          <w:spacing w:val="50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reﬂetir,</w:t>
      </w:r>
      <w:r>
        <w:rPr>
          <w:spacing w:val="50"/>
          <w:w w:val="115"/>
          <w:sz w:val="29"/>
        </w:rPr>
        <w:t> </w:t>
      </w:r>
      <w:r>
        <w:rPr>
          <w:w w:val="115"/>
          <w:sz w:val="29"/>
        </w:rPr>
        <w:t>escreva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resposta</w:t>
      </w:r>
      <w:r>
        <w:rPr>
          <w:spacing w:val="50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até</w:t>
      </w:r>
      <w:r>
        <w:rPr>
          <w:spacing w:val="50"/>
          <w:w w:val="115"/>
          <w:sz w:val="29"/>
        </w:rPr>
        <w:t> </w:t>
      </w:r>
      <w:r>
        <w:rPr>
          <w:w w:val="115"/>
          <w:sz w:val="29"/>
        </w:rPr>
        <w:t>quinze</w:t>
      </w:r>
    </w:p>
    <w:p>
      <w:pPr>
        <w:spacing w:line="254" w:lineRule="auto" w:before="14"/>
        <w:ind w:left="209" w:right="476" w:firstLine="0"/>
        <w:jc w:val="both"/>
        <w:rPr>
          <w:sz w:val="29"/>
        </w:rPr>
      </w:pPr>
      <w:r>
        <w:rPr>
          <w:w w:val="115"/>
          <w:sz w:val="29"/>
        </w:rPr>
        <w:t>palavras.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Leia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resultado,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pense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outra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vez,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olhe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novo</w:t>
      </w:r>
      <w:r>
        <w:rPr>
          <w:spacing w:val="6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6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faça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61"/>
          <w:w w:val="115"/>
          <w:sz w:val="29"/>
        </w:rPr>
        <w:t> </w:t>
      </w:r>
      <w:r>
        <w:rPr>
          <w:w w:val="115"/>
          <w:sz w:val="29"/>
        </w:rPr>
        <w:t>ajustes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ﬁnais.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6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estiver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escrito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saltar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olhos,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demonstrar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nenhum diferencial competitivo ou, no pior cenário, não 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ﬁsgar logo de cara, existe coisa a ser melhorada se 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dinheiro.</w:t>
      </w:r>
    </w:p>
    <w:p>
      <w:pPr>
        <w:spacing w:line="254" w:lineRule="auto" w:before="1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Peters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prossegue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ensina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devemos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identiﬁcar o que nos diferencia de colegas. O que você fez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ultimamente, nesta semana, que o torna melhor do que 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outros? O que seus chefes e colegas de trabalho falam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reﬂete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força?</w:t>
      </w:r>
    </w:p>
    <w:p>
      <w:pPr>
        <w:spacing w:line="254" w:lineRule="auto" w:before="2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Outra estratégia simples é pedir que familiares e colegas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trabalho o descrevam com apenas uma palavra. Peça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sinceridade e não leve para o lado pessoal. Você pode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achar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pessoa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dinâmica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alegre,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ﬁcar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surpreso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descrito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disperso.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Imaginar-se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organizado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efetivo, mas alguém elencá-lo apenas como resiliente. 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 dar conta de como sua imagem, sua marca pessoal, 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projetada,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problemas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técnico,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gestão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até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personalidade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ﬁcam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claros.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Eu,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exemplo,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durante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fui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visto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pelas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pessoas ao meu redor como um grande conhecedor 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mercado ﬁnanceiro. Um empreendedor corajoso, positivo,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bom em vendas, mas arrogante. Essa crítica, no entanto,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 me impediu de crescer ﬁnanceiramente, pois foi 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ela que tive clareza do meu ponto fraco, ao qual deveria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atento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reuniões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importantes.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Focado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melhorar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meu </w:t>
      </w:r>
      <w:r>
        <w:rPr>
          <w:rFonts w:ascii="Arial" w:hAnsi="Arial"/>
          <w:i/>
          <w:w w:val="115"/>
          <w:sz w:val="30"/>
        </w:rPr>
        <w:t>branding </w:t>
      </w:r>
      <w:r>
        <w:rPr>
          <w:w w:val="115"/>
          <w:sz w:val="29"/>
        </w:rPr>
        <w:t>pessoal ao longo do tempo, passei a 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avaliado de maneira muito mais positiva por quem tinha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contato comigo. Os benefícios foram inúmeros, incluindo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oportunidades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negócios,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opinião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considerada relevante em debates e, surpreendentemente,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saber que sou lembrado e reconhecido até quando 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estou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presente.</w:t>
      </w:r>
    </w:p>
    <w:p>
      <w:pPr>
        <w:pStyle w:val="BodyText"/>
        <w:spacing w:before="10" w:after="1"/>
        <w:rPr>
          <w:sz w:val="28"/>
        </w:rPr>
      </w:pPr>
    </w:p>
    <w:tbl>
      <w:tblPr>
        <w:tblW w:w="0" w:type="auto"/>
        <w:jc w:val="left"/>
        <w:tblInd w:w="219" w:type="dxa"/>
        <w:tblBorders>
          <w:top w:val="single" w:sz="6" w:space="0" w:color="FBFBFB"/>
          <w:left w:val="single" w:sz="6" w:space="0" w:color="FBFBFB"/>
          <w:bottom w:val="single" w:sz="6" w:space="0" w:color="FBFBFB"/>
          <w:right w:val="single" w:sz="6" w:space="0" w:color="FBFBFB"/>
          <w:insideH w:val="single" w:sz="6" w:space="0" w:color="FBFBFB"/>
          <w:insideV w:val="single" w:sz="6" w:space="0" w:color="FBFBF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33"/>
        <w:gridCol w:w="4789"/>
      </w:tblGrid>
      <w:tr>
        <w:trPr>
          <w:trHeight w:val="522" w:hRule="atLeast"/>
        </w:trPr>
        <w:tc>
          <w:tcPr>
            <w:tcW w:w="8722" w:type="dxa"/>
            <w:gridSpan w:val="2"/>
            <w:tcBorders>
              <w:top w:val="nil"/>
              <w:left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90"/>
              <w:ind w:left="2381" w:right="2358"/>
              <w:jc w:val="center"/>
              <w:rPr>
                <w:rFonts w:ascii="Trebuchet MS"/>
                <w:b/>
                <w:sz w:val="29"/>
              </w:rPr>
            </w:pPr>
            <w:r>
              <w:rPr>
                <w:rFonts w:ascii="Trebuchet MS"/>
                <w:b/>
                <w:color w:val="BABABA"/>
                <w:w w:val="125"/>
                <w:sz w:val="29"/>
              </w:rPr>
              <w:t>MINHA</w:t>
            </w:r>
            <w:r>
              <w:rPr>
                <w:rFonts w:ascii="Trebuchet MS"/>
                <w:b/>
                <w:color w:val="BABABA"/>
                <w:spacing w:val="-7"/>
                <w:w w:val="125"/>
                <w:sz w:val="29"/>
              </w:rPr>
              <w:t> </w:t>
            </w:r>
            <w:r>
              <w:rPr>
                <w:rFonts w:ascii="Trebuchet MS"/>
                <w:b/>
                <w:color w:val="BABABA"/>
                <w:w w:val="125"/>
                <w:sz w:val="29"/>
              </w:rPr>
              <w:t>MARCA</w:t>
            </w:r>
            <w:r>
              <w:rPr>
                <w:rFonts w:ascii="Trebuchet MS"/>
                <w:b/>
                <w:color w:val="BABABA"/>
                <w:spacing w:val="-6"/>
                <w:w w:val="125"/>
                <w:sz w:val="29"/>
              </w:rPr>
              <w:t> </w:t>
            </w:r>
            <w:r>
              <w:rPr>
                <w:rFonts w:ascii="Trebuchet MS"/>
                <w:b/>
                <w:color w:val="BABABA"/>
                <w:w w:val="125"/>
                <w:sz w:val="29"/>
              </w:rPr>
              <w:t>PESSOAL</w:t>
            </w:r>
          </w:p>
        </w:tc>
      </w:tr>
      <w:tr>
        <w:trPr>
          <w:trHeight w:val="376" w:hRule="atLeast"/>
        </w:trPr>
        <w:tc>
          <w:tcPr>
            <w:tcW w:w="3933" w:type="dxa"/>
          </w:tcPr>
          <w:p>
            <w:pPr>
              <w:pStyle w:val="TableParagraph"/>
              <w:spacing w:before="67"/>
              <w:ind w:left="1129" w:right="1106"/>
              <w:jc w:val="center"/>
              <w:rPr>
                <w:sz w:val="21"/>
              </w:rPr>
            </w:pPr>
            <w:r>
              <w:rPr>
                <w:color w:val="878787"/>
                <w:w w:val="105"/>
                <w:sz w:val="21"/>
              </w:rPr>
              <w:t>TALENTO</w:t>
            </w:r>
          </w:p>
        </w:tc>
        <w:tc>
          <w:tcPr>
            <w:tcW w:w="4789" w:type="dxa"/>
          </w:tcPr>
          <w:p>
            <w:pPr>
              <w:pStyle w:val="TableParagraph"/>
              <w:spacing w:before="67"/>
              <w:ind w:left="1367" w:right="1344"/>
              <w:jc w:val="center"/>
              <w:rPr>
                <w:sz w:val="21"/>
              </w:rPr>
            </w:pPr>
            <w:r>
              <w:rPr>
                <w:color w:val="878787"/>
                <w:sz w:val="21"/>
              </w:rPr>
              <w:t>EXPERIÊNCIA</w:t>
            </w:r>
          </w:p>
        </w:tc>
      </w:tr>
      <w:tr>
        <w:trPr>
          <w:trHeight w:val="376" w:hRule="atLeast"/>
        </w:trPr>
        <w:tc>
          <w:tcPr>
            <w:tcW w:w="3933" w:type="dxa"/>
          </w:tcPr>
          <w:p>
            <w:pPr>
              <w:pStyle w:val="TableParagraph"/>
              <w:spacing w:before="67"/>
              <w:ind w:left="1129" w:right="1106"/>
              <w:jc w:val="center"/>
              <w:rPr>
                <w:sz w:val="21"/>
              </w:rPr>
            </w:pPr>
            <w:r>
              <w:rPr>
                <w:color w:val="878787"/>
                <w:w w:val="105"/>
                <w:sz w:val="21"/>
              </w:rPr>
              <w:t>QUALIFICAÇÃO</w:t>
            </w:r>
          </w:p>
        </w:tc>
        <w:tc>
          <w:tcPr>
            <w:tcW w:w="4789" w:type="dxa"/>
          </w:tcPr>
          <w:p>
            <w:pPr>
              <w:pStyle w:val="TableParagraph"/>
              <w:spacing w:before="67"/>
              <w:ind w:left="1367" w:right="1344"/>
              <w:jc w:val="center"/>
              <w:rPr>
                <w:sz w:val="21"/>
              </w:rPr>
            </w:pPr>
            <w:r>
              <w:rPr>
                <w:color w:val="878787"/>
                <w:w w:val="105"/>
                <w:sz w:val="21"/>
              </w:rPr>
              <w:t>POSICIONAMENTO</w:t>
            </w:r>
          </w:p>
        </w:tc>
      </w:tr>
    </w:tbl>
    <w:p>
      <w:pPr>
        <w:spacing w:after="0"/>
        <w:jc w:val="center"/>
        <w:rPr>
          <w:sz w:val="21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line="254" w:lineRule="auto" w:before="102"/>
        <w:ind w:left="209" w:right="468" w:firstLine="290"/>
        <w:jc w:val="both"/>
        <w:rPr>
          <w:sz w:val="29"/>
        </w:rPr>
      </w:pPr>
      <w:r>
        <w:rPr>
          <w:w w:val="110"/>
          <w:sz w:val="29"/>
        </w:rPr>
        <w:t>O valor que você emite e propaga para quem está à sua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volta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será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sempre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determinante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possibilidade  de  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ganhe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dinheiro.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agrega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valor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percebido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sua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empresa,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negócios  ou  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quem está ao seu lado, menores serão suas chances de ter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aliados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dispostos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lhe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darem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oportunidades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ou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comprarem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seus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serviços.</w:t>
      </w:r>
    </w:p>
    <w:p>
      <w:pPr>
        <w:spacing w:line="254" w:lineRule="auto" w:before="2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Dar-se conta disso é fundamental para a construção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mérito.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Existem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gerenciar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patrimônio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alheio.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Chegam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horário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trabalhar,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faltam,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realizam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tarefas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adequada e cumprem o que lhes é pedido. Mas quando se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trata de 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própria marca,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pouco têm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 agregar.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busca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contínuo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aprimoramento dos seus conhecimentos, gasta todo o 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 com diversão ou itens supérﬂuos, não lê livros 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assiste a documentários, não está ativa ﬁsicamente, 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cuida da alimentação e saúde, faz muitos favores para 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outros e dedica pouco tempo a si mesma. Muitas vezes 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desleixada com a forma com que se veste ou se apresenta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em alguns locais, faz postagens inadequadas em redes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sociais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anda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companhias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têm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conteúdo.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0"/>
          <w:sz w:val="29"/>
        </w:rPr>
        <w:t>Por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tentemos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dizer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meio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corporativo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asséptico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vida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íntima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faz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parte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dele,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tipo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conversa que conseguimos engajar e nossa marca pessoal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propagada estarão sempre sendo avaliados. E se você 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marca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forte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positiva,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será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sempre  ignorado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durante as grandes tomadas de decisões, mesmo aquelas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impactam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sua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vida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dentro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empresa,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mudança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cargo.</w:t>
      </w:r>
    </w:p>
    <w:p>
      <w:pPr>
        <w:spacing w:line="254" w:lineRule="auto" w:before="3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A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reﬂexão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nossa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marca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pessoal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também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grande passo para a construção de um plano estratégico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 carreira. Todos precisam saber em qual patamar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encontram e onde querem chegar. Com as ferramentas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acima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mãos,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volte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olhos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todas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suas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ações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1"/>
          <w:w w:val="115"/>
          <w:sz w:val="29"/>
        </w:rPr>
        <w:t> </w:t>
      </w:r>
      <w:r>
        <w:rPr>
          <w:w w:val="115"/>
          <w:sz w:val="29"/>
        </w:rPr>
        <w:t>atitudes,</w:t>
      </w:r>
      <w:r>
        <w:rPr>
          <w:spacing w:val="11"/>
          <w:w w:val="115"/>
          <w:sz w:val="29"/>
        </w:rPr>
        <w:t> </w:t>
      </w:r>
      <w:r>
        <w:rPr>
          <w:w w:val="115"/>
          <w:sz w:val="29"/>
        </w:rPr>
        <w:t>habilidades</w:t>
      </w:r>
      <w:r>
        <w:rPr>
          <w:spacing w:val="11"/>
          <w:w w:val="115"/>
          <w:sz w:val="29"/>
        </w:rPr>
        <w:t> </w:t>
      </w:r>
      <w:r>
        <w:rPr>
          <w:w w:val="115"/>
          <w:sz w:val="29"/>
        </w:rPr>
        <w:t>técnicas</w:t>
      </w:r>
      <w:r>
        <w:rPr>
          <w:spacing w:val="1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1"/>
          <w:w w:val="115"/>
          <w:sz w:val="29"/>
        </w:rPr>
        <w:t> </w:t>
      </w:r>
      <w:r>
        <w:rPr>
          <w:w w:val="115"/>
          <w:sz w:val="29"/>
        </w:rPr>
        <w:t>postura.</w:t>
      </w:r>
      <w:r>
        <w:rPr>
          <w:spacing w:val="11"/>
          <w:w w:val="115"/>
          <w:sz w:val="29"/>
        </w:rPr>
        <w:t> </w:t>
      </w:r>
      <w:r>
        <w:rPr>
          <w:w w:val="115"/>
          <w:sz w:val="29"/>
        </w:rPr>
        <w:t>Quais</w:t>
      </w:r>
      <w:r>
        <w:rPr>
          <w:spacing w:val="11"/>
          <w:w w:val="115"/>
          <w:sz w:val="29"/>
        </w:rPr>
        <w:t> </w:t>
      </w:r>
      <w:r>
        <w:rPr>
          <w:w w:val="115"/>
          <w:sz w:val="29"/>
        </w:rPr>
        <w:t>livros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8"/>
        <w:ind w:left="209" w:right="471" w:firstLine="0"/>
        <w:jc w:val="both"/>
        <w:rPr>
          <w:sz w:val="29"/>
        </w:rPr>
      </w:pPr>
      <w:r>
        <w:rPr>
          <w:w w:val="115"/>
          <w:sz w:val="29"/>
        </w:rPr>
        <w:t>estão na sua estante, o que sai da sua boca em rodas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conversa. Reveja suas redes sociais, os e-mails que envia,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quais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oportunidades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apareceram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entorno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foram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direcionadas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pessoa. Compare entre as marcas de vocês e entenda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quais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pontos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colega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tido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vantagem.</w:t>
      </w:r>
    </w:p>
    <w:p>
      <w:pPr>
        <w:spacing w:line="254" w:lineRule="auto" w:before="2"/>
        <w:ind w:left="209" w:right="471" w:firstLine="290"/>
        <w:jc w:val="both"/>
        <w:rPr>
          <w:sz w:val="29"/>
        </w:rPr>
      </w:pPr>
      <w:r>
        <w:rPr>
          <w:w w:val="110"/>
          <w:sz w:val="29"/>
        </w:rPr>
        <w:t>Será que, como produto, você está posicionado com 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embalagem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legal?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validade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dia?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perceber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seu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tipo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talento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promoção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mercado?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Talvez sua marca nem mesmo represente o seu maior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talento.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Descobrir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fundamental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construção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marca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quer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tornar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reconhecida.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mudar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jogo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favor.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Faça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lista com várias coisas que você sabe fazer bem, 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saber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público,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criar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empatia,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escrever,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previsões ﬁnanceiras, calcular ou desenhar. Entre tudo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 conseguir pensar, com certeza há uma que você saiba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melhor do que as outras. E, tenho certeza, se descobrir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qual é esse seu talento nato, você se dará conta de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sabe trabalhar com ele, inclusive melhor do que a maioria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estão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redor.</w:t>
      </w:r>
    </w:p>
    <w:p>
      <w:pPr>
        <w:spacing w:line="254" w:lineRule="auto" w:before="4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Existe sempre alguma habilidade que para você é nata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 é executada com mais facilidade, e é nela que 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estar o ponto de virada da sua carreira. Joel Moraes, ex-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nadador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seleção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brasileira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hoje 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palestrante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requisitado para falar sobre sucesso, dá um exemplo claro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importância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dessa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identiﬁcação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talento:</w:t>
      </w: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87.237206pt;margin-top:17.107706pt;width:437.55pt;height:143.35pt;mso-position-horizontal-relative:page;mso-position-vertical-relative:paragraph;z-index:-15654912;mso-wrap-distance-left:0;mso-wrap-distance-right:0" coordorigin="1745,342" coordsize="8751,2867">
            <v:shape style="position:absolute;left:1752;top:349;width:8736;height:2852" coordorigin="1752,349" coordsize="8736,2852" path="m1752,349l10488,349,10488,3201m1752,3201l1752,349e" filled="false" stroked="true" strokeweight=".725581pt" strokecolor="#181818">
              <v:path arrowok="t"/>
              <v:stroke dashstyle="solid"/>
            </v:shape>
            <v:shape style="position:absolute;left:1744;top:342;width:8751;height:2867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27"/>
                      </w:rPr>
                    </w:pPr>
                  </w:p>
                  <w:p>
                    <w:pPr>
                      <w:spacing w:line="254" w:lineRule="auto" w:before="0"/>
                      <w:ind w:left="599" w:right="513" w:firstLine="290"/>
                      <w:jc w:val="both"/>
                      <w:rPr>
                        <w:sz w:val="29"/>
                      </w:rPr>
                    </w:pPr>
                    <w:r>
                      <w:rPr>
                        <w:w w:val="115"/>
                        <w:sz w:val="29"/>
                      </w:rPr>
                      <w:t>“Quando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eu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era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nadador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proﬁssional,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era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especialista em prova de cinquenta metros livres.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Para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você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ser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considerado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um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bom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velocista,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é</w:t>
                    </w:r>
                    <w:r>
                      <w:rPr>
                        <w:spacing w:val="-86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necessário que cumpra uma série de requisitos ao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longo de uma prova que é extremamente rápida e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admite poucos erros. Existe a velocidade de reação</w:t>
                    </w:r>
                    <w:r>
                      <w:rPr>
                        <w:spacing w:val="-86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para</w:t>
                    </w:r>
                    <w:r>
                      <w:rPr>
                        <w:spacing w:val="42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pular</w:t>
                    </w:r>
                    <w:r>
                      <w:rPr>
                        <w:spacing w:val="4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na</w:t>
                    </w:r>
                    <w:r>
                      <w:rPr>
                        <w:spacing w:val="4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água</w:t>
                    </w:r>
                    <w:r>
                      <w:rPr>
                        <w:spacing w:val="42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assim</w:t>
                    </w:r>
                    <w:r>
                      <w:rPr>
                        <w:spacing w:val="4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que</w:t>
                    </w:r>
                    <w:r>
                      <w:rPr>
                        <w:spacing w:val="4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se</w:t>
                    </w:r>
                    <w:r>
                      <w:rPr>
                        <w:spacing w:val="4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escuta</w:t>
                    </w:r>
                    <w:r>
                      <w:rPr>
                        <w:spacing w:val="42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o</w:t>
                    </w:r>
                    <w:r>
                      <w:rPr>
                        <w:spacing w:val="4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tiro</w:t>
                    </w:r>
                    <w:r>
                      <w:rPr>
                        <w:spacing w:val="4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de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ind w:left="204"/>
      </w:pPr>
      <w:r>
        <w:rPr/>
        <w:pict>
          <v:group style="width:437.55pt;height:311.650pt;mso-position-horizontal-relative:char;mso-position-vertical-relative:line" coordorigin="0,0" coordsize="8751,6233">
            <v:shape style="position:absolute;left:7;top:7;width:8736;height:6219" coordorigin="7,7" coordsize="8736,6219" path="m8743,7l8743,6225,7,6225,7,7e" filled="false" stroked="true" strokeweight=".725581pt" strokecolor="#181818">
              <v:path arrowok="t"/>
              <v:stroke dashstyle="solid"/>
            </v:shape>
            <v:shape style="position:absolute;left:0;top:0;width:8751;height:6233" type="#_x0000_t202" filled="false" stroked="false">
              <v:textbox inset="0,0,0,0">
                <w:txbxContent>
                  <w:p>
                    <w:pPr>
                      <w:spacing w:line="254" w:lineRule="auto" w:before="15"/>
                      <w:ind w:left="599" w:right="520" w:firstLine="0"/>
                      <w:jc w:val="both"/>
                      <w:rPr>
                        <w:sz w:val="29"/>
                      </w:rPr>
                    </w:pPr>
                    <w:r>
                      <w:rPr>
                        <w:w w:val="115"/>
                        <w:sz w:val="29"/>
                      </w:rPr>
                      <w:t>largada, a força e impulso que o atleta consegue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gerar ao deixar a plataforma, a explosão das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primeiras braçadas, resistência e hidrodinâmica,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com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cada trecho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de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dez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metros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da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prova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tendo</w:t>
                    </w:r>
                    <w:r>
                      <w:rPr>
                        <w:spacing w:val="-86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características</w:t>
                    </w:r>
                    <w:r>
                      <w:rPr>
                        <w:spacing w:val="2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ímpares.</w:t>
                    </w:r>
                  </w:p>
                  <w:p>
                    <w:pPr>
                      <w:spacing w:line="254" w:lineRule="auto" w:before="2"/>
                      <w:ind w:left="599" w:right="511" w:firstLine="290"/>
                      <w:jc w:val="both"/>
                      <w:rPr>
                        <w:sz w:val="29"/>
                      </w:rPr>
                    </w:pPr>
                    <w:r>
                      <w:rPr>
                        <w:w w:val="115"/>
                        <w:sz w:val="29"/>
                      </w:rPr>
                      <w:t>Mesmo numa prova tão curta como essa, eu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estudava</w:t>
                    </w:r>
                    <w:r>
                      <w:rPr>
                        <w:spacing w:val="-6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a</w:t>
                    </w:r>
                    <w:r>
                      <w:rPr>
                        <w:spacing w:val="-5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fundo</w:t>
                    </w:r>
                    <w:r>
                      <w:rPr>
                        <w:spacing w:val="-5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qual</w:t>
                    </w:r>
                    <w:r>
                      <w:rPr>
                        <w:spacing w:val="-5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era</w:t>
                    </w:r>
                    <w:r>
                      <w:rPr>
                        <w:spacing w:val="-6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minha</w:t>
                    </w:r>
                    <w:r>
                      <w:rPr>
                        <w:spacing w:val="-5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melhor</w:t>
                    </w:r>
                    <w:r>
                      <w:rPr>
                        <w:spacing w:val="-5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habilidade,</w:t>
                    </w:r>
                    <w:r>
                      <w:rPr>
                        <w:spacing w:val="-87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 logo descobri que a parte em que eu mais me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destacava eram os primeiros quinze metros. Então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foquei todo meu empenho em melhorar essa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primeira</w:t>
                    </w:r>
                    <w:r>
                      <w:rPr>
                        <w:spacing w:val="8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etapa</w:t>
                    </w:r>
                    <w:r>
                      <w:rPr>
                        <w:spacing w:val="84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da</w:t>
                    </w:r>
                    <w:r>
                      <w:rPr>
                        <w:spacing w:val="8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prova,</w:t>
                    </w:r>
                    <w:r>
                      <w:rPr>
                        <w:spacing w:val="84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pois</w:t>
                    </w:r>
                    <w:r>
                      <w:rPr>
                        <w:spacing w:val="8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sabia</w:t>
                    </w:r>
                    <w:r>
                      <w:rPr>
                        <w:spacing w:val="83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que,</w:t>
                    </w:r>
                    <w:r>
                      <w:rPr>
                        <w:spacing w:val="84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quanto</w:t>
                    </w:r>
                    <w:r>
                      <w:rPr>
                        <w:spacing w:val="-87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mais eu conseguisse transformar esse meu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diferencial em um ponto invencível, maiores seriam</w:t>
                    </w:r>
                    <w:r>
                      <w:rPr>
                        <w:spacing w:val="-86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as minhas chances de vitória. Quanto mais rápido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eu conseguisse ser logo no começo, menores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seriam minhas chances de perder, pois na metade</w:t>
                    </w:r>
                    <w:r>
                      <w:rPr>
                        <w:spacing w:val="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ﬁnal</w:t>
                    </w:r>
                    <w:r>
                      <w:rPr>
                        <w:spacing w:val="-2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da</w:t>
                    </w:r>
                    <w:r>
                      <w:rPr>
                        <w:spacing w:val="-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prova</w:t>
                    </w:r>
                    <w:r>
                      <w:rPr>
                        <w:spacing w:val="-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eu</w:t>
                    </w:r>
                    <w:r>
                      <w:rPr>
                        <w:spacing w:val="-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não</w:t>
                    </w:r>
                    <w:r>
                      <w:rPr>
                        <w:spacing w:val="-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era</w:t>
                    </w:r>
                    <w:r>
                      <w:rPr>
                        <w:spacing w:val="-2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melhor</w:t>
                    </w:r>
                    <w:r>
                      <w:rPr>
                        <w:spacing w:val="-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do</w:t>
                    </w:r>
                    <w:r>
                      <w:rPr>
                        <w:spacing w:val="-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que</w:t>
                    </w:r>
                    <w:r>
                      <w:rPr>
                        <w:spacing w:val="-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os</w:t>
                    </w:r>
                    <w:r>
                      <w:rPr>
                        <w:spacing w:val="-1"/>
                        <w:w w:val="115"/>
                        <w:sz w:val="29"/>
                      </w:rPr>
                      <w:t> </w:t>
                    </w:r>
                    <w:r>
                      <w:rPr>
                        <w:w w:val="115"/>
                        <w:sz w:val="29"/>
                      </w:rPr>
                      <w:t>outros.”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4"/>
        <w:rPr>
          <w:sz w:val="19"/>
        </w:rPr>
      </w:pPr>
    </w:p>
    <w:p>
      <w:pPr>
        <w:spacing w:line="252" w:lineRule="auto" w:before="10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Neste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descoberta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talentos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51"/>
          <w:w w:val="115"/>
          <w:sz w:val="29"/>
        </w:rPr>
        <w:t> </w:t>
      </w:r>
      <w:r>
        <w:rPr>
          <w:w w:val="115"/>
          <w:sz w:val="29"/>
        </w:rPr>
        <w:t>construção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marca pessoal, alguns cuidados devem ser tomados.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Alguns erros comuns podem ter efeito contrário sobre seu</w:t>
      </w:r>
      <w:r>
        <w:rPr>
          <w:spacing w:val="1"/>
          <w:w w:val="115"/>
          <w:sz w:val="29"/>
        </w:rPr>
        <w:t> </w:t>
      </w:r>
      <w:r>
        <w:rPr>
          <w:rFonts w:ascii="Arial" w:hAnsi="Arial"/>
          <w:i/>
          <w:w w:val="115"/>
          <w:sz w:val="30"/>
        </w:rPr>
        <w:t>branding</w:t>
      </w:r>
      <w:r>
        <w:rPr>
          <w:w w:val="115"/>
          <w:sz w:val="29"/>
        </w:rPr>
        <w:t>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assim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marketing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colocada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mal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interpretada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causa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danos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empresa,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prejudicado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souber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utilizar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ferramenta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cuidado.</w:t>
      </w:r>
    </w:p>
    <w:p>
      <w:pPr>
        <w:spacing w:line="254" w:lineRule="auto" w:before="8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O primeiro erro é o de, no afã de ser reconhecido,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tornar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“especialista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problemas”.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típica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pessoa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azeda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ambiente,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reclamando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erros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dos outros e vendo obstáculos no sistema de gestão 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pontua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falhas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alheias,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ela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acredita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piamente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talentos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nunca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reconhecidos,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já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que,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estivesse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posição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chefes, as situações-problema não existiriam. De maneira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iludida, o caçador de problemas sempre se acha 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superior e inteligente por encontrá-los, mas nunca coloca 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mão 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resolvê-los.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440" w:bottom="280" w:left="1540" w:right="1280"/>
        </w:sectPr>
      </w:pPr>
    </w:p>
    <w:p>
      <w:pPr>
        <w:spacing w:line="254" w:lineRule="auto" w:before="88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Quem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promovido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ascender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deve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apontar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os erros em processos e estratégias, mas sim entregar 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possíveis soluções. Coloque-se na posição de líder: 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valorizaria mais quem lhe diz o que está errado ou 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chega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respostas?</w:t>
      </w:r>
    </w:p>
    <w:p>
      <w:pPr>
        <w:spacing w:line="254" w:lineRule="auto" w:before="0"/>
        <w:ind w:left="209" w:right="468" w:firstLine="290"/>
        <w:jc w:val="both"/>
        <w:rPr>
          <w:sz w:val="29"/>
        </w:rPr>
      </w:pPr>
      <w:r>
        <w:rPr>
          <w:w w:val="110"/>
          <w:sz w:val="29"/>
        </w:rPr>
        <w:t>Outro</w:t>
      </w:r>
      <w:r>
        <w:rPr>
          <w:spacing w:val="41"/>
          <w:w w:val="110"/>
          <w:sz w:val="29"/>
        </w:rPr>
        <w:t> </w:t>
      </w:r>
      <w:r>
        <w:rPr>
          <w:w w:val="110"/>
          <w:sz w:val="29"/>
        </w:rPr>
        <w:t>proﬁssional</w:t>
      </w:r>
      <w:r>
        <w:rPr>
          <w:spacing w:val="4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41"/>
          <w:w w:val="110"/>
          <w:sz w:val="29"/>
        </w:rPr>
        <w:t> </w:t>
      </w:r>
      <w:r>
        <w:rPr>
          <w:w w:val="110"/>
          <w:sz w:val="29"/>
        </w:rPr>
        <w:t>faz</w:t>
      </w:r>
      <w:r>
        <w:rPr>
          <w:spacing w:val="42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41"/>
          <w:w w:val="110"/>
          <w:sz w:val="29"/>
        </w:rPr>
        <w:t> </w:t>
      </w:r>
      <w:r>
        <w:rPr>
          <w:w w:val="110"/>
          <w:sz w:val="29"/>
        </w:rPr>
        <w:t>leitura</w:t>
      </w:r>
      <w:r>
        <w:rPr>
          <w:spacing w:val="41"/>
          <w:w w:val="110"/>
          <w:sz w:val="29"/>
        </w:rPr>
        <w:t> </w:t>
      </w:r>
      <w:r>
        <w:rPr>
          <w:w w:val="110"/>
          <w:sz w:val="29"/>
        </w:rPr>
        <w:t>errada</w:t>
      </w:r>
      <w:r>
        <w:rPr>
          <w:spacing w:val="4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42"/>
          <w:w w:val="110"/>
          <w:sz w:val="29"/>
        </w:rPr>
        <w:t> </w:t>
      </w:r>
      <w:r>
        <w:rPr>
          <w:rFonts w:ascii="Arial" w:hAnsi="Arial"/>
          <w:i/>
          <w:w w:val="110"/>
          <w:sz w:val="30"/>
        </w:rPr>
        <w:t>branding</w:t>
      </w:r>
      <w:r>
        <w:rPr>
          <w:rFonts w:ascii="Arial" w:hAnsi="Arial"/>
          <w:i/>
          <w:spacing w:val="-90"/>
          <w:w w:val="110"/>
          <w:sz w:val="30"/>
        </w:rPr>
        <w:t> </w:t>
      </w:r>
      <w:r>
        <w:rPr>
          <w:w w:val="110"/>
          <w:sz w:val="29"/>
        </w:rPr>
        <w:t>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classiﬁcamos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“pidão”.  Ele  passa  o  tempo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todo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falando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si,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impondo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suas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habilidades  para  fazer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parte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projetos,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solicita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indicação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  vagas  para  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quais não possui qualiﬁcação alguma, ou pede para amigos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seja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incluído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todos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os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“esquemas”.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Esse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proﬁssional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vocaliza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boa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alternativa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qualquer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espécie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negócio,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entende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resultados andam de mãos dadas com o mérito. As pessoas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requisitadas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pedem,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elas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antecipam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necessidades.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Elas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reagem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oferta,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elas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proativas.</w:t>
      </w:r>
    </w:p>
    <w:p>
      <w:pPr>
        <w:spacing w:line="254" w:lineRule="auto" w:before="0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Por ﬁm, não acredite que a construção de uma marca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atrelada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à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solidão.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isolamento no trabalho ou na gestão de seu negócio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constrói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imagem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forte.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cavaleiro solitário dentro de uma organização corre 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risco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estranho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eﬁciente.</w:t>
      </w:r>
    </w:p>
    <w:p>
      <w:pPr>
        <w:spacing w:line="254" w:lineRule="auto" w:before="0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redor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ensinar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fornecer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mentoria.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próximo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experiente e de sucesso, com certeza tem muito 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aprender com ela. No sentido inverso, você também 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ensinar e propagar sua própria marca ao treinar outros</w:t>
      </w:r>
      <w:r>
        <w:rPr>
          <w:spacing w:val="1"/>
          <w:w w:val="115"/>
          <w:sz w:val="29"/>
        </w:rPr>
        <w:t> </w:t>
      </w:r>
      <w:r>
        <w:rPr>
          <w:spacing w:val="-1"/>
          <w:w w:val="115"/>
          <w:sz w:val="29"/>
        </w:rPr>
        <w:t>companheiros,</w:t>
      </w:r>
      <w:r>
        <w:rPr>
          <w:spacing w:val="-19"/>
          <w:w w:val="115"/>
          <w:sz w:val="29"/>
        </w:rPr>
        <w:t> </w:t>
      </w:r>
      <w:r>
        <w:rPr>
          <w:spacing w:val="-1"/>
          <w:w w:val="115"/>
          <w:sz w:val="29"/>
        </w:rPr>
        <w:t>ampliando</w:t>
      </w:r>
      <w:r>
        <w:rPr>
          <w:spacing w:val="-19"/>
          <w:w w:val="115"/>
          <w:sz w:val="29"/>
        </w:rPr>
        <w:t> </w:t>
      </w:r>
      <w:r>
        <w:rPr>
          <w:spacing w:val="-1"/>
          <w:w w:val="115"/>
          <w:sz w:val="29"/>
        </w:rPr>
        <w:t>suas</w:t>
      </w:r>
      <w:r>
        <w:rPr>
          <w:spacing w:val="-18"/>
          <w:w w:val="115"/>
          <w:sz w:val="29"/>
        </w:rPr>
        <w:t> </w:t>
      </w:r>
      <w:r>
        <w:rPr>
          <w:spacing w:val="-1"/>
          <w:w w:val="115"/>
          <w:sz w:val="29"/>
        </w:rPr>
        <w:t>chances</w:t>
      </w:r>
      <w:r>
        <w:rPr>
          <w:spacing w:val="-19"/>
          <w:w w:val="115"/>
          <w:sz w:val="29"/>
        </w:rPr>
        <w:t> </w:t>
      </w:r>
      <w:r>
        <w:rPr>
          <w:spacing w:val="-1"/>
          <w:w w:val="115"/>
          <w:sz w:val="29"/>
        </w:rPr>
        <w:t>de</w:t>
      </w:r>
      <w:r>
        <w:rPr>
          <w:spacing w:val="-18"/>
          <w:w w:val="115"/>
          <w:sz w:val="29"/>
        </w:rPr>
        <w:t> </w:t>
      </w:r>
      <w:r>
        <w:rPr>
          <w:spacing w:val="-1"/>
          <w:w w:val="115"/>
          <w:sz w:val="29"/>
        </w:rPr>
        <w:t>reconhecimento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isso.</w:t>
      </w:r>
    </w:p>
    <w:p>
      <w:pPr>
        <w:spacing w:line="333" w:lineRule="exact" w:before="0"/>
        <w:ind w:left="499" w:right="0" w:firstLine="0"/>
        <w:jc w:val="both"/>
        <w:rPr>
          <w:sz w:val="29"/>
        </w:rPr>
      </w:pPr>
      <w:r>
        <w:rPr>
          <w:w w:val="110"/>
          <w:sz w:val="29"/>
        </w:rPr>
        <w:t>Ao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construir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seu</w:t>
      </w:r>
      <w:r>
        <w:rPr>
          <w:spacing w:val="22"/>
          <w:w w:val="110"/>
          <w:sz w:val="29"/>
        </w:rPr>
        <w:t> </w:t>
      </w:r>
      <w:r>
        <w:rPr>
          <w:rFonts w:ascii="Arial"/>
          <w:i/>
          <w:w w:val="110"/>
          <w:sz w:val="30"/>
        </w:rPr>
        <w:t>personal</w:t>
      </w:r>
      <w:r>
        <w:rPr>
          <w:rFonts w:ascii="Arial"/>
          <w:i/>
          <w:spacing w:val="14"/>
          <w:w w:val="110"/>
          <w:sz w:val="30"/>
        </w:rPr>
        <w:t> </w:t>
      </w:r>
      <w:r>
        <w:rPr>
          <w:rFonts w:ascii="Arial"/>
          <w:i/>
          <w:w w:val="110"/>
          <w:sz w:val="30"/>
        </w:rPr>
        <w:t>branding</w:t>
      </w:r>
      <w:r>
        <w:rPr>
          <w:w w:val="110"/>
          <w:sz w:val="29"/>
        </w:rPr>
        <w:t>,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lembre-se:</w:t>
      </w:r>
    </w:p>
    <w:p>
      <w:pPr>
        <w:pStyle w:val="BodyText"/>
      </w:pPr>
    </w:p>
    <w:p>
      <w:pPr>
        <w:pStyle w:val="BodyText"/>
        <w:spacing w:before="8" w:after="1"/>
        <w:rPr>
          <w:sz w:val="10"/>
        </w:rPr>
      </w:pPr>
    </w:p>
    <w:tbl>
      <w:tblPr>
        <w:tblW w:w="0" w:type="auto"/>
        <w:jc w:val="left"/>
        <w:tblInd w:w="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36"/>
      </w:tblGrid>
      <w:tr>
        <w:trPr>
          <w:trHeight w:val="376" w:hRule="atLeast"/>
        </w:trPr>
        <w:tc>
          <w:tcPr>
            <w:tcW w:w="8736" w:type="dxa"/>
            <w:tcBorders>
              <w:top w:val="single" w:sz="6" w:space="0" w:color="FBFBFB"/>
              <w:bottom w:val="single" w:sz="6" w:space="0" w:color="FBFBFB"/>
            </w:tcBorders>
            <w:shd w:val="clear" w:color="auto" w:fill="9D9D9C"/>
          </w:tcPr>
          <w:p>
            <w:pPr>
              <w:pStyle w:val="TableParagraph"/>
              <w:spacing w:before="67"/>
              <w:ind w:left="77"/>
              <w:rPr>
                <w:sz w:val="21"/>
              </w:rPr>
            </w:pPr>
            <w:r>
              <w:rPr>
                <w:color w:val="FBFBFB"/>
                <w:w w:val="105"/>
                <w:sz w:val="21"/>
              </w:rPr>
              <w:t>NÃO</w:t>
            </w:r>
            <w:r>
              <w:rPr>
                <w:color w:val="FBFBFB"/>
                <w:spacing w:val="-8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GERENCIE</w:t>
            </w:r>
            <w:r>
              <w:rPr>
                <w:color w:val="FBFBFB"/>
                <w:spacing w:val="-8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APENAS</w:t>
            </w:r>
            <w:r>
              <w:rPr>
                <w:color w:val="FBFBFB"/>
                <w:spacing w:val="-8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O</w:t>
            </w:r>
            <w:r>
              <w:rPr>
                <w:color w:val="FBFBFB"/>
                <w:spacing w:val="-8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PATRIMÔNIO</w:t>
            </w:r>
            <w:r>
              <w:rPr>
                <w:color w:val="FBFBFB"/>
                <w:spacing w:val="-8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DOS</w:t>
            </w:r>
            <w:r>
              <w:rPr>
                <w:color w:val="FBFBFB"/>
                <w:spacing w:val="-8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OUTROS</w:t>
            </w:r>
          </w:p>
        </w:tc>
      </w:tr>
      <w:tr>
        <w:trPr>
          <w:trHeight w:val="376" w:hRule="atLeast"/>
        </w:trPr>
        <w:tc>
          <w:tcPr>
            <w:tcW w:w="8736" w:type="dxa"/>
            <w:tcBorders>
              <w:top w:val="single" w:sz="6" w:space="0" w:color="FBFBFB"/>
              <w:bottom w:val="single" w:sz="6" w:space="0" w:color="FBFBFB"/>
            </w:tcBorders>
            <w:shd w:val="clear" w:color="auto" w:fill="818183"/>
          </w:tcPr>
          <w:p>
            <w:pPr>
              <w:pStyle w:val="TableParagraph"/>
              <w:spacing w:before="67"/>
              <w:ind w:left="77"/>
              <w:rPr>
                <w:sz w:val="21"/>
              </w:rPr>
            </w:pPr>
            <w:r>
              <w:rPr>
                <w:color w:val="FBFBFB"/>
                <w:w w:val="105"/>
                <w:sz w:val="21"/>
              </w:rPr>
              <w:t>NÃO</w:t>
            </w:r>
            <w:r>
              <w:rPr>
                <w:color w:val="FBFBFB"/>
                <w:spacing w:val="7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SEJA</w:t>
            </w:r>
            <w:r>
              <w:rPr>
                <w:color w:val="FBFBFB"/>
                <w:spacing w:val="7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“PIDÃO”</w:t>
            </w:r>
          </w:p>
        </w:tc>
      </w:tr>
      <w:tr>
        <w:trPr>
          <w:trHeight w:val="376" w:hRule="atLeast"/>
        </w:trPr>
        <w:tc>
          <w:tcPr>
            <w:tcW w:w="8736" w:type="dxa"/>
            <w:tcBorders>
              <w:top w:val="single" w:sz="6" w:space="0" w:color="FBFBFB"/>
              <w:bottom w:val="single" w:sz="6" w:space="0" w:color="FBFBFB"/>
            </w:tcBorders>
            <w:shd w:val="clear" w:color="auto" w:fill="6D6E70"/>
          </w:tcPr>
          <w:p>
            <w:pPr>
              <w:pStyle w:val="TableParagraph"/>
              <w:spacing w:before="67"/>
              <w:ind w:left="77"/>
              <w:rPr>
                <w:sz w:val="21"/>
              </w:rPr>
            </w:pPr>
            <w:r>
              <w:rPr>
                <w:color w:val="FBFBFB"/>
                <w:w w:val="105"/>
                <w:sz w:val="21"/>
              </w:rPr>
              <w:t>DESCUBRA</w:t>
            </w:r>
            <w:r>
              <w:rPr>
                <w:color w:val="FBFBFB"/>
                <w:spacing w:val="-5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O</w:t>
            </w:r>
            <w:r>
              <w:rPr>
                <w:color w:val="FBFBFB"/>
                <w:spacing w:val="-5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SEU</w:t>
            </w:r>
            <w:r>
              <w:rPr>
                <w:color w:val="FBFBFB"/>
                <w:spacing w:val="-4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MAIOR</w:t>
            </w:r>
            <w:r>
              <w:rPr>
                <w:color w:val="FBFBFB"/>
                <w:spacing w:val="-5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TALENTO</w:t>
            </w:r>
          </w:p>
        </w:tc>
      </w:tr>
      <w:tr>
        <w:trPr>
          <w:trHeight w:val="275" w:hRule="atLeast"/>
        </w:trPr>
        <w:tc>
          <w:tcPr>
            <w:tcW w:w="8736" w:type="dxa"/>
            <w:tcBorders>
              <w:top w:val="single" w:sz="6" w:space="0" w:color="FBFBFB"/>
            </w:tcBorders>
            <w:shd w:val="clear" w:color="auto" w:fill="404040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top="1360" w:bottom="280" w:left="1540" w:right="1280"/>
        </w:sectPr>
      </w:pPr>
    </w:p>
    <w:p>
      <w:pPr>
        <w:tabs>
          <w:tab w:pos="8940" w:val="left" w:leader="none"/>
        </w:tabs>
        <w:spacing w:before="89"/>
        <w:ind w:left="274" w:right="0" w:firstLine="0"/>
        <w:jc w:val="both"/>
        <w:rPr>
          <w:sz w:val="21"/>
        </w:rPr>
      </w:pPr>
      <w:r>
        <w:rPr>
          <w:color w:val="FBFBFB"/>
          <w:w w:val="105"/>
          <w:sz w:val="21"/>
          <w:shd w:fill="404040" w:color="auto" w:val="clear"/>
        </w:rPr>
        <w:t>NÃO</w:t>
      </w:r>
      <w:r>
        <w:rPr>
          <w:color w:val="FBFBFB"/>
          <w:spacing w:val="7"/>
          <w:w w:val="105"/>
          <w:sz w:val="21"/>
          <w:shd w:fill="404040" w:color="auto" w:val="clear"/>
        </w:rPr>
        <w:t> </w:t>
      </w:r>
      <w:r>
        <w:rPr>
          <w:color w:val="FBFBFB"/>
          <w:w w:val="105"/>
          <w:sz w:val="21"/>
          <w:shd w:fill="404040" w:color="auto" w:val="clear"/>
        </w:rPr>
        <w:t>FIQUE</w:t>
      </w:r>
      <w:r>
        <w:rPr>
          <w:color w:val="FBFBFB"/>
          <w:spacing w:val="8"/>
          <w:w w:val="105"/>
          <w:sz w:val="21"/>
          <w:shd w:fill="404040" w:color="auto" w:val="clear"/>
        </w:rPr>
        <w:t> </w:t>
      </w:r>
      <w:r>
        <w:rPr>
          <w:color w:val="FBFBFB"/>
          <w:w w:val="105"/>
          <w:sz w:val="21"/>
          <w:shd w:fill="404040" w:color="auto" w:val="clear"/>
        </w:rPr>
        <w:t>ISOLADO</w:t>
      </w:r>
      <w:r>
        <w:rPr>
          <w:color w:val="FBFBFB"/>
          <w:sz w:val="21"/>
          <w:shd w:fill="404040" w:color="auto" w:val="clear"/>
        </w:rPr>
        <w:tab/>
      </w:r>
    </w:p>
    <w:p>
      <w:pPr>
        <w:pStyle w:val="BodyText"/>
        <w:rPr>
          <w:sz w:val="24"/>
        </w:rPr>
      </w:pPr>
    </w:p>
    <w:p>
      <w:pPr>
        <w:spacing w:line="254" w:lineRule="auto" w:before="157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Certa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conversava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amigo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frequenta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fóruns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internet,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desses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“causos”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negócios.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havia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lhe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perguntado:</w:t>
      </w:r>
    </w:p>
    <w:p>
      <w:pPr>
        <w:pStyle w:val="ListParagraph"/>
        <w:numPr>
          <w:ilvl w:val="0"/>
          <w:numId w:val="38"/>
        </w:numPr>
        <w:tabs>
          <w:tab w:pos="920" w:val="left" w:leader="none"/>
        </w:tabs>
        <w:spacing w:line="254" w:lineRule="auto" w:before="2" w:after="0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Se tirarem tudo de Warren Buffett, em quanto 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conseguiria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milhão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dólares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novamente?</w:t>
      </w:r>
    </w:p>
    <w:p>
      <w:pPr>
        <w:spacing w:before="1"/>
        <w:ind w:left="499" w:right="0" w:firstLine="0"/>
        <w:jc w:val="both"/>
        <w:rPr>
          <w:sz w:val="29"/>
        </w:rPr>
      </w:pPr>
      <w:r>
        <w:rPr>
          <w:w w:val="110"/>
          <w:sz w:val="29"/>
        </w:rPr>
        <w:t>Meu</w:t>
      </w:r>
      <w:r>
        <w:rPr>
          <w:spacing w:val="27"/>
          <w:w w:val="110"/>
          <w:sz w:val="29"/>
        </w:rPr>
        <w:t> </w:t>
      </w:r>
      <w:r>
        <w:rPr>
          <w:w w:val="110"/>
          <w:sz w:val="29"/>
        </w:rPr>
        <w:t>amigo</w:t>
      </w:r>
      <w:r>
        <w:rPr>
          <w:spacing w:val="27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27"/>
          <w:w w:val="110"/>
          <w:sz w:val="29"/>
        </w:rPr>
        <w:t> </w:t>
      </w:r>
      <w:r>
        <w:rPr>
          <w:w w:val="110"/>
          <w:sz w:val="29"/>
        </w:rPr>
        <w:t>titubeou</w:t>
      </w:r>
      <w:r>
        <w:rPr>
          <w:spacing w:val="28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27"/>
          <w:w w:val="110"/>
          <w:sz w:val="29"/>
        </w:rPr>
        <w:t> </w:t>
      </w:r>
      <w:r>
        <w:rPr>
          <w:w w:val="110"/>
          <w:sz w:val="29"/>
        </w:rPr>
        <w:t>disse:</w:t>
      </w:r>
    </w:p>
    <w:p>
      <w:pPr>
        <w:pStyle w:val="ListParagraph"/>
        <w:numPr>
          <w:ilvl w:val="0"/>
          <w:numId w:val="38"/>
        </w:numPr>
        <w:tabs>
          <w:tab w:pos="900" w:val="left" w:leader="none"/>
        </w:tabs>
        <w:spacing w:line="254" w:lineRule="auto" w:before="20" w:after="0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Isso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depende.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perdesse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todo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patrimônio,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mantivesse seu prestígio, bastaria fazer uma ligação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Bill Gates ou qualquer outro bilionário e dizer que estava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abrindo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novo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Rapidamente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captaria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alguns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milhões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dólares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questão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dias,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ganharia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nós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conquistamos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durante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vida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inteira.</w:t>
      </w:r>
    </w:p>
    <w:p>
      <w:pPr>
        <w:spacing w:line="254" w:lineRule="auto" w:before="2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Assim como a fama de Buffett o acompanha por onde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passa, todo indivíduo é marcado pela imagem que projeta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mercado.</w:t>
      </w:r>
    </w:p>
    <w:p>
      <w:pPr>
        <w:spacing w:line="332" w:lineRule="exact" w:before="0"/>
        <w:ind w:left="499" w:right="0" w:firstLine="0"/>
        <w:jc w:val="both"/>
        <w:rPr>
          <w:rFonts w:ascii="Arial"/>
          <w:i/>
          <w:sz w:val="30"/>
        </w:rPr>
      </w:pPr>
      <w:r>
        <w:rPr>
          <w:w w:val="110"/>
          <w:sz w:val="29"/>
        </w:rPr>
        <w:t>Branding</w:t>
      </w:r>
      <w:r>
        <w:rPr>
          <w:spacing w:val="8"/>
          <w:w w:val="110"/>
          <w:sz w:val="29"/>
        </w:rPr>
        <w:t> </w:t>
      </w:r>
      <w:r>
        <w:rPr>
          <w:rFonts w:ascii="Arial"/>
          <w:i/>
          <w:w w:val="110"/>
          <w:sz w:val="30"/>
        </w:rPr>
        <w:t>pessoal</w:t>
      </w:r>
      <w:r>
        <w:rPr>
          <w:rFonts w:ascii="Arial"/>
          <w:i/>
          <w:spacing w:val="1"/>
          <w:w w:val="110"/>
          <w:sz w:val="30"/>
        </w:rPr>
        <w:t> </w:t>
      </w:r>
      <w:r>
        <w:rPr>
          <w:rFonts w:ascii="Arial"/>
          <w:i/>
          <w:w w:val="110"/>
          <w:sz w:val="30"/>
        </w:rPr>
        <w:t>gera dinheiro</w:t>
      </w:r>
      <w:r>
        <w:rPr>
          <w:rFonts w:ascii="Arial"/>
          <w:i/>
          <w:spacing w:val="1"/>
          <w:w w:val="110"/>
          <w:sz w:val="30"/>
        </w:rPr>
        <w:t> </w:t>
      </w:r>
      <w:r>
        <w:rPr>
          <w:rFonts w:ascii="Arial"/>
          <w:i/>
          <w:w w:val="110"/>
          <w:sz w:val="30"/>
        </w:rPr>
        <w:t>real.</w:t>
      </w:r>
    </w:p>
    <w:p>
      <w:pPr>
        <w:pStyle w:val="Heading6"/>
        <w:spacing w:before="303"/>
      </w:pPr>
      <w:r>
        <w:rPr>
          <w:w w:val="125"/>
        </w:rPr>
        <w:t>A</w:t>
      </w:r>
      <w:r>
        <w:rPr>
          <w:spacing w:val="-14"/>
          <w:w w:val="125"/>
        </w:rPr>
        <w:t> </w:t>
      </w:r>
      <w:r>
        <w:rPr>
          <w:w w:val="125"/>
        </w:rPr>
        <w:t>TEORIA</w:t>
      </w:r>
      <w:r>
        <w:rPr>
          <w:spacing w:val="-14"/>
          <w:w w:val="125"/>
        </w:rPr>
        <w:t> </w:t>
      </w:r>
      <w:r>
        <w:rPr>
          <w:w w:val="125"/>
        </w:rPr>
        <w:t>DOS</w:t>
      </w:r>
      <w:r>
        <w:rPr>
          <w:spacing w:val="-13"/>
          <w:w w:val="125"/>
        </w:rPr>
        <w:t> </w:t>
      </w:r>
      <w:r>
        <w:rPr>
          <w:w w:val="125"/>
        </w:rPr>
        <w:t>ESPAÇOS</w:t>
      </w:r>
      <w:r>
        <w:rPr>
          <w:spacing w:val="-14"/>
          <w:w w:val="125"/>
        </w:rPr>
        <w:t> </w:t>
      </w:r>
      <w:r>
        <w:rPr>
          <w:w w:val="125"/>
        </w:rPr>
        <w:t>VAZIOS</w:t>
      </w:r>
    </w:p>
    <w:p>
      <w:pPr>
        <w:spacing w:line="254" w:lineRule="auto" w:before="16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Assim como o ar preenche naturalmente todos os espaços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um cômodo, um proﬁssional antenado pode detectar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oportunidades e zonas livres dentro das corporações. Seja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por falta de proﬁssionais em número ou falha de colegas,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 há tarefas não sendo cumpridas integralmente 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 melhor maneira, territórios inexplorados e brechas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expor positivamente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marca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pessoal.</w:t>
      </w:r>
    </w:p>
    <w:p>
      <w:pPr>
        <w:spacing w:line="254" w:lineRule="auto" w:before="3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A teoria dos espaços vazios no mundo corporativo divide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proﬁssionais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três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grupos:</w:t>
      </w:r>
    </w:p>
    <w:p>
      <w:pPr>
        <w:pStyle w:val="BodyText"/>
      </w:pP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219" w:type="dxa"/>
        <w:tblBorders>
          <w:top w:val="single" w:sz="6" w:space="0" w:color="FBFBFB"/>
          <w:left w:val="single" w:sz="6" w:space="0" w:color="FBFBFB"/>
          <w:bottom w:val="single" w:sz="6" w:space="0" w:color="FBFBFB"/>
          <w:right w:val="single" w:sz="6" w:space="0" w:color="FBFBFB"/>
          <w:insideH w:val="single" w:sz="6" w:space="0" w:color="FBFBFB"/>
          <w:insideV w:val="single" w:sz="6" w:space="0" w:color="FBFBF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9"/>
        <w:gridCol w:w="2728"/>
        <w:gridCol w:w="3004"/>
      </w:tblGrid>
      <w:tr>
        <w:trPr>
          <w:trHeight w:val="638" w:hRule="atLeast"/>
        </w:trPr>
        <w:tc>
          <w:tcPr>
            <w:tcW w:w="2989" w:type="dxa"/>
            <w:shd w:val="clear" w:color="auto" w:fill="9D9D9C"/>
          </w:tcPr>
          <w:p>
            <w:pPr>
              <w:pStyle w:val="TableParagraph"/>
              <w:spacing w:line="264" w:lineRule="auto" w:before="67"/>
              <w:ind w:left="77" w:right="230"/>
              <w:rPr>
                <w:sz w:val="21"/>
              </w:rPr>
            </w:pPr>
            <w:r>
              <w:rPr>
                <w:color w:val="FBFBFB"/>
                <w:w w:val="105"/>
                <w:sz w:val="21"/>
              </w:rPr>
              <w:t>AQUELE</w:t>
            </w:r>
            <w:r>
              <w:rPr>
                <w:color w:val="FBFBFB"/>
                <w:spacing w:val="-7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QUE</w:t>
            </w:r>
            <w:r>
              <w:rPr>
                <w:color w:val="FBFBFB"/>
                <w:spacing w:val="-6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FAZ</w:t>
            </w:r>
            <w:r>
              <w:rPr>
                <w:color w:val="FBFBFB"/>
                <w:spacing w:val="-7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O</w:t>
            </w:r>
            <w:r>
              <w:rPr>
                <w:color w:val="FBFBFB"/>
                <w:spacing w:val="-6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QUE</w:t>
            </w:r>
            <w:r>
              <w:rPr>
                <w:color w:val="FBFBFB"/>
                <w:spacing w:val="-56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É</w:t>
            </w:r>
            <w:r>
              <w:rPr>
                <w:color w:val="FBFBFB"/>
                <w:spacing w:val="8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PERMITIDO</w:t>
            </w:r>
          </w:p>
        </w:tc>
        <w:tc>
          <w:tcPr>
            <w:tcW w:w="2728" w:type="dxa"/>
            <w:shd w:val="clear" w:color="auto" w:fill="818183"/>
          </w:tcPr>
          <w:p>
            <w:pPr>
              <w:pStyle w:val="TableParagraph"/>
              <w:spacing w:line="264" w:lineRule="auto" w:before="67"/>
              <w:ind w:left="77" w:right="405"/>
              <w:rPr>
                <w:sz w:val="21"/>
              </w:rPr>
            </w:pPr>
            <w:r>
              <w:rPr>
                <w:color w:val="FBFBFB"/>
                <w:spacing w:val="-2"/>
                <w:w w:val="105"/>
                <w:sz w:val="21"/>
              </w:rPr>
              <w:t>AQUELE</w:t>
            </w:r>
            <w:r>
              <w:rPr>
                <w:color w:val="FBFBFB"/>
                <w:spacing w:val="-12"/>
                <w:w w:val="105"/>
                <w:sz w:val="21"/>
              </w:rPr>
              <w:t> </w:t>
            </w:r>
            <w:r>
              <w:rPr>
                <w:color w:val="FBFBFB"/>
                <w:spacing w:val="-2"/>
                <w:w w:val="105"/>
                <w:sz w:val="21"/>
              </w:rPr>
              <w:t>QUE</w:t>
            </w:r>
            <w:r>
              <w:rPr>
                <w:color w:val="FBFBFB"/>
                <w:spacing w:val="-11"/>
                <w:w w:val="105"/>
                <w:sz w:val="21"/>
              </w:rPr>
              <w:t> </w:t>
            </w:r>
            <w:r>
              <w:rPr>
                <w:color w:val="FBFBFB"/>
                <w:spacing w:val="-2"/>
                <w:w w:val="105"/>
                <w:sz w:val="21"/>
              </w:rPr>
              <w:t>GOSTA</w:t>
            </w:r>
            <w:r>
              <w:rPr>
                <w:color w:val="FBFBFB"/>
                <w:spacing w:val="-55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DO</w:t>
            </w:r>
            <w:r>
              <w:rPr>
                <w:color w:val="FBFBFB"/>
                <w:spacing w:val="10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PROIBIDO</w:t>
            </w:r>
          </w:p>
        </w:tc>
        <w:tc>
          <w:tcPr>
            <w:tcW w:w="3004" w:type="dxa"/>
            <w:shd w:val="clear" w:color="auto" w:fill="6D6E70"/>
          </w:tcPr>
          <w:p>
            <w:pPr>
              <w:pStyle w:val="TableParagraph"/>
              <w:spacing w:line="264" w:lineRule="auto" w:before="67"/>
              <w:ind w:left="77" w:right="44"/>
              <w:rPr>
                <w:sz w:val="21"/>
              </w:rPr>
            </w:pPr>
            <w:r>
              <w:rPr>
                <w:color w:val="FBFBFB"/>
                <w:spacing w:val="-2"/>
                <w:w w:val="105"/>
                <w:sz w:val="21"/>
              </w:rPr>
              <w:t>AQUELE</w:t>
            </w:r>
            <w:r>
              <w:rPr>
                <w:color w:val="FBFBFB"/>
                <w:spacing w:val="-13"/>
                <w:w w:val="105"/>
                <w:sz w:val="21"/>
              </w:rPr>
              <w:t> </w:t>
            </w:r>
            <w:r>
              <w:rPr>
                <w:color w:val="FBFBFB"/>
                <w:spacing w:val="-1"/>
                <w:w w:val="105"/>
                <w:sz w:val="21"/>
              </w:rPr>
              <w:t>QUE</w:t>
            </w:r>
            <w:r>
              <w:rPr>
                <w:color w:val="FBFBFB"/>
                <w:spacing w:val="-12"/>
                <w:w w:val="105"/>
                <w:sz w:val="21"/>
              </w:rPr>
              <w:t> </w:t>
            </w:r>
            <w:r>
              <w:rPr>
                <w:color w:val="FBFBFB"/>
                <w:spacing w:val="-1"/>
                <w:w w:val="105"/>
                <w:sz w:val="21"/>
              </w:rPr>
              <w:t>EXECUTA</w:t>
            </w:r>
            <w:r>
              <w:rPr>
                <w:color w:val="FBFBFB"/>
                <w:spacing w:val="-12"/>
                <w:w w:val="105"/>
                <w:sz w:val="21"/>
              </w:rPr>
              <w:t> </w:t>
            </w:r>
            <w:r>
              <w:rPr>
                <w:color w:val="FBFBFB"/>
                <w:spacing w:val="-1"/>
                <w:w w:val="105"/>
                <w:sz w:val="21"/>
              </w:rPr>
              <w:t>OS</w:t>
            </w:r>
            <w:r>
              <w:rPr>
                <w:color w:val="FBFBFB"/>
                <w:spacing w:val="-56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OPCIONAIS</w:t>
            </w:r>
          </w:p>
        </w:tc>
      </w:tr>
    </w:tbl>
    <w:p>
      <w:pPr>
        <w:spacing w:after="0" w:line="264" w:lineRule="auto"/>
        <w:rPr>
          <w:sz w:val="21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O proﬁssional que faz apenas o que é permitido vive 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zona de conforto. Ele faz tudo certo: chega no horário, não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falta, não causa desconforto para seus colegas, cumpre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tarefas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adequada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possível. Ele pouco erra, mas também não propõe nada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novo, 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agrega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faz.</w:t>
      </w:r>
    </w:p>
    <w:p>
      <w:pPr>
        <w:spacing w:line="254" w:lineRule="auto" w:before="2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assíduo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tarefas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executa,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quando se depara com a oportunidade de fazer algo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vai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além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da sua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descrição de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cargo, reclama:</w:t>
      </w:r>
    </w:p>
    <w:p>
      <w:pPr>
        <w:pStyle w:val="ListParagraph"/>
        <w:numPr>
          <w:ilvl w:val="0"/>
          <w:numId w:val="38"/>
        </w:numPr>
        <w:tabs>
          <w:tab w:pos="926" w:val="left" w:leader="none"/>
        </w:tabs>
        <w:spacing w:line="254" w:lineRule="auto" w:before="1" w:after="0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Não vou propor que eu faça isso. Meu chefe é 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 que cuidar dessa tarefa, aﬁnal ele é muito bem pago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isso!</w:t>
      </w:r>
    </w:p>
    <w:p>
      <w:pPr>
        <w:spacing w:before="1"/>
        <w:ind w:left="499" w:right="0" w:firstLine="0"/>
        <w:jc w:val="both"/>
        <w:rPr>
          <w:sz w:val="29"/>
        </w:rPr>
      </w:pPr>
      <w:r>
        <w:rPr>
          <w:w w:val="110"/>
          <w:sz w:val="29"/>
        </w:rPr>
        <w:t>Enquanto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isso,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colegas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ainda</w:t>
      </w:r>
      <w:r>
        <w:rPr>
          <w:spacing w:val="27"/>
          <w:w w:val="110"/>
          <w:sz w:val="29"/>
        </w:rPr>
        <w:t> </w:t>
      </w:r>
      <w:r>
        <w:rPr>
          <w:w w:val="110"/>
          <w:sz w:val="29"/>
        </w:rPr>
        <w:t>concordam:</w:t>
      </w:r>
    </w:p>
    <w:p>
      <w:pPr>
        <w:pStyle w:val="ListParagraph"/>
        <w:numPr>
          <w:ilvl w:val="0"/>
          <w:numId w:val="38"/>
        </w:numPr>
        <w:tabs>
          <w:tab w:pos="883" w:val="left" w:leader="none"/>
        </w:tabs>
        <w:spacing w:line="240" w:lineRule="auto" w:before="20" w:after="0"/>
        <w:ind w:left="882" w:right="0" w:hanging="384"/>
        <w:jc w:val="both"/>
        <w:rPr>
          <w:sz w:val="29"/>
        </w:rPr>
      </w:pPr>
      <w:r>
        <w:rPr>
          <w:w w:val="115"/>
          <w:sz w:val="29"/>
        </w:rPr>
        <w:t>Não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deixa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barato,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não!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chefe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te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explorando.</w:t>
      </w:r>
    </w:p>
    <w:p>
      <w:pPr>
        <w:spacing w:line="254" w:lineRule="auto" w:before="20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Todas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vezes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ouvi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tipo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diálogo,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mesma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hora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entendia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essas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diﬁcilmente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poderiam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estar em meus planos de longo prazo. Na minha mente,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eles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diziam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era:</w:t>
      </w:r>
    </w:p>
    <w:p>
      <w:pPr>
        <w:pStyle w:val="ListParagraph"/>
        <w:numPr>
          <w:ilvl w:val="0"/>
          <w:numId w:val="38"/>
        </w:numPr>
        <w:tabs>
          <w:tab w:pos="883" w:val="left" w:leader="none"/>
        </w:tabs>
        <w:spacing w:line="240" w:lineRule="auto" w:before="2" w:after="0"/>
        <w:ind w:left="882" w:right="0" w:hanging="384"/>
        <w:jc w:val="both"/>
        <w:rPr>
          <w:sz w:val="29"/>
        </w:rPr>
      </w:pPr>
      <w:r>
        <w:rPr>
          <w:w w:val="110"/>
          <w:sz w:val="29"/>
        </w:rPr>
        <w:t>Eu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quero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já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tenho!</w:t>
      </w:r>
    </w:p>
    <w:p>
      <w:pPr>
        <w:spacing w:line="242" w:lineRule="auto" w:before="6"/>
        <w:ind w:left="209" w:right="470" w:firstLine="290"/>
        <w:jc w:val="both"/>
        <w:rPr>
          <w:rFonts w:ascii="Arial" w:hAnsi="Arial"/>
          <w:i/>
          <w:sz w:val="30"/>
        </w:rPr>
      </w:pPr>
      <w:r>
        <w:rPr>
          <w:rFonts w:ascii="Arial" w:hAnsi="Arial"/>
          <w:i/>
          <w:w w:val="110"/>
          <w:sz w:val="30"/>
        </w:rPr>
        <w:t>Toda pessoa que vira as costas para o poder está fadada</w:t>
      </w:r>
      <w:r>
        <w:rPr>
          <w:rFonts w:ascii="Arial" w:hAnsi="Arial"/>
          <w:i/>
          <w:spacing w:val="-89"/>
          <w:w w:val="110"/>
          <w:sz w:val="30"/>
        </w:rPr>
        <w:t> </w:t>
      </w:r>
      <w:r>
        <w:rPr>
          <w:rFonts w:ascii="Arial" w:hAnsi="Arial"/>
          <w:i/>
          <w:w w:val="110"/>
          <w:sz w:val="30"/>
        </w:rPr>
        <w:t>a</w:t>
      </w:r>
      <w:r>
        <w:rPr>
          <w:rFonts w:ascii="Arial" w:hAnsi="Arial"/>
          <w:i/>
          <w:spacing w:val="-1"/>
          <w:w w:val="110"/>
          <w:sz w:val="30"/>
        </w:rPr>
        <w:t> </w:t>
      </w:r>
      <w:r>
        <w:rPr>
          <w:rFonts w:ascii="Arial" w:hAnsi="Arial"/>
          <w:i/>
          <w:w w:val="110"/>
          <w:sz w:val="30"/>
        </w:rPr>
        <w:t>permanecer</w:t>
      </w:r>
      <w:r>
        <w:rPr>
          <w:rFonts w:ascii="Arial" w:hAnsi="Arial"/>
          <w:i/>
          <w:spacing w:val="-1"/>
          <w:w w:val="110"/>
          <w:sz w:val="30"/>
        </w:rPr>
        <w:t> </w:t>
      </w:r>
      <w:r>
        <w:rPr>
          <w:rFonts w:ascii="Arial" w:hAnsi="Arial"/>
          <w:i/>
          <w:w w:val="110"/>
          <w:sz w:val="30"/>
        </w:rPr>
        <w:t>longe dele.</w:t>
      </w:r>
    </w:p>
    <w:p>
      <w:pPr>
        <w:spacing w:line="254" w:lineRule="auto" w:before="14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Quem não ocupa os espaços vazios não é visto 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empreendedor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ativo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desenvolver</w:t>
      </w:r>
      <w:r>
        <w:rPr>
          <w:spacing w:val="-22"/>
          <w:w w:val="115"/>
          <w:sz w:val="29"/>
        </w:rPr>
        <w:t> </w:t>
      </w:r>
      <w:r>
        <w:rPr>
          <w:w w:val="115"/>
          <w:sz w:val="29"/>
        </w:rPr>
        <w:t>novos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projetos.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empresas,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22"/>
          <w:w w:val="115"/>
          <w:sz w:val="29"/>
        </w:rPr>
        <w:t> </w:t>
      </w:r>
      <w:r>
        <w:rPr>
          <w:w w:val="115"/>
          <w:sz w:val="29"/>
        </w:rPr>
        <w:t>estáticos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 os negócios possam parecer, estão a todo tempo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recriando, desenvolvendo ideias dentro delas mesmas,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reestruturando.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faz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lhe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pedido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visto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cliente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interno,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externo,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diminuindo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substancialmente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chances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lembrado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algo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relevante.</w:t>
      </w:r>
    </w:p>
    <w:p>
      <w:pPr>
        <w:spacing w:line="254" w:lineRule="auto" w:before="3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Mas há também quem goste do oposto, o funcionário 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empreendedor que preﬁra permanecer 100% do tempo 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zona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proibida.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instruído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tarefa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determinada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maneira,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pensa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melhor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implementá-la de outra. Muitas vezes, perde seu 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executando certo as coisas erradas, ou deixando de lado 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deveria</w:t>
      </w:r>
      <w:r>
        <w:rPr>
          <w:spacing w:val="23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23"/>
          <w:w w:val="115"/>
          <w:sz w:val="29"/>
        </w:rPr>
        <w:t> </w:t>
      </w:r>
      <w:r>
        <w:rPr>
          <w:w w:val="115"/>
          <w:sz w:val="29"/>
        </w:rPr>
        <w:t>prioridade.</w:t>
      </w:r>
      <w:r>
        <w:rPr>
          <w:spacing w:val="23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23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23"/>
          <w:w w:val="115"/>
          <w:sz w:val="29"/>
        </w:rPr>
        <w:t> </w:t>
      </w:r>
      <w:r>
        <w:rPr>
          <w:w w:val="115"/>
          <w:sz w:val="29"/>
        </w:rPr>
        <w:t>cheio</w:t>
      </w:r>
      <w:r>
        <w:rPr>
          <w:spacing w:val="2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ideias</w:t>
      </w:r>
      <w:r>
        <w:rPr>
          <w:spacing w:val="23"/>
          <w:w w:val="115"/>
          <w:sz w:val="29"/>
        </w:rPr>
        <w:t> </w:t>
      </w:r>
      <w:r>
        <w:rPr>
          <w:w w:val="115"/>
          <w:sz w:val="29"/>
        </w:rPr>
        <w:t>e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vívido,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expõe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maneira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desordenada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foco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dentro do ambiente proﬁssional. Como ﬁca óbvio, apesar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 uma aparente boa vontade de fazer coisas diferentes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inovar,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funcionário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sabe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cumprir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ordens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básicas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diﬁcilmente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considerado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numa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promoção.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 aí resta aquele que entende que entre seu cargo e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promoção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existe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vão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precisa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transposto.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tal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espaço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vazio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nunca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preenchido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automaticamente.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Para que o limite do seu cargo encoste na função acima, é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preciso injetar ânimo no dia a dia, mostrar entusiasmo,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lealdade e perseverança. Além de ser um bom cumpridor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 tarefas, quem tem atitudes que vão além do esperado 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coloca a mão na massa nas tarefas que parecem 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opcionais mostra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 alguém diferenciado.</w:t>
      </w:r>
    </w:p>
    <w:p>
      <w:pPr>
        <w:spacing w:line="254" w:lineRule="auto" w:before="3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Nem todos à sua volta, porém, vão compreender 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exercício.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chamar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puxa-saco,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“queridinho” do chefe, mas quem está focado em ganhar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negocia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fracasso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alheio.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Ignora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ambiente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hostil e vai além do que está na descrição de seu cargo </w:t>
      </w:r>
      <w:r>
        <w:rPr>
          <w:w w:val="140"/>
          <w:sz w:val="29"/>
        </w:rPr>
        <w:t>–</w:t>
      </w:r>
      <w:r>
        <w:rPr>
          <w:spacing w:val="1"/>
          <w:w w:val="140"/>
          <w:sz w:val="29"/>
        </w:rPr>
        <w:t> </w:t>
      </w:r>
      <w:r>
        <w:rPr>
          <w:w w:val="115"/>
          <w:sz w:val="29"/>
        </w:rPr>
        <w:t>aﬁnal seu grande momento dentro da empresa pode 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texto,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contexto.</w:t>
      </w:r>
    </w:p>
    <w:p>
      <w:pPr>
        <w:spacing w:line="254" w:lineRule="auto" w:before="2"/>
        <w:ind w:left="209" w:right="480" w:firstLine="290"/>
        <w:jc w:val="both"/>
        <w:rPr>
          <w:sz w:val="29"/>
        </w:rPr>
      </w:pPr>
      <w:r>
        <w:rPr>
          <w:w w:val="115"/>
          <w:sz w:val="29"/>
        </w:rPr>
        <w:t>O vencedor não quer ser mocinho nem vilão. Ele só quer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triunfar,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ética,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ultrapassá-la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nunca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gerará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resultados perenes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longo prazo.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Chefes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esperam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contar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sensibilidade,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saiba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olho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nu.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proﬁssional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faz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além do requisitado, ativando os “opcionais”, desenvolve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 capacidade sensitiva e observa quais atitudes podem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destacá-lo</w:t>
      </w:r>
      <w:r>
        <w:rPr>
          <w:spacing w:val="-22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massa.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22"/>
          <w:w w:val="115"/>
          <w:sz w:val="29"/>
        </w:rPr>
        <w:t> </w:t>
      </w:r>
      <w:r>
        <w:rPr>
          <w:w w:val="115"/>
          <w:sz w:val="29"/>
        </w:rPr>
        <w:t>isso,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desenvolve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autoliderança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e automotivação. Quem precisa de elogios o tempo todo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 se sentir estimulado ou desmonta diante de qualquer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crítica,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provavelmente,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próximo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passo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mundo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corporativo.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Empresas muitas vezes querem funcionários com olhar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dono,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engajem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consigam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além.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conseguir isso, é importante que cada uma analise suas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funções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maneira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holística,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pois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toda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0"/>
          <w:sz w:val="29"/>
        </w:rPr>
        <w:t>organização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cheia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espaços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vazios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prontos  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serem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ocupados.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capaz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preenchê-los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forma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ativa,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apenas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ideias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falácias,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gerando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resultados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visíveis,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certeza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breve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estará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ganhando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mais.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Mas aqui vale um alerta: apesar de grande parte 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corporações gostar de dizer que admira empregados 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olhar de dono, nem todas estão preparadas para premiar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assim,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abertas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à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proatividade.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histórico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crescimento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proﬁssional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outros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colegas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líderes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atuam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podem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bons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indicativos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compreender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inserido em um ambiente meritocrático. Caso não sejam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óbvios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resultados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promovido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laureado,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talvez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melhor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caminho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migrar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ambiente.</w:t>
      </w:r>
    </w:p>
    <w:p>
      <w:pPr>
        <w:spacing w:before="289"/>
        <w:ind w:left="209" w:right="0" w:firstLine="0"/>
        <w:jc w:val="both"/>
        <w:rPr>
          <w:rFonts w:ascii="Trebuchet MS" w:hAnsi="Trebuchet MS"/>
          <w:b/>
          <w:sz w:val="29"/>
        </w:rPr>
      </w:pPr>
      <w:r>
        <w:rPr>
          <w:rFonts w:ascii="Trebuchet MS" w:hAnsi="Trebuchet MS"/>
          <w:b/>
          <w:w w:val="120"/>
          <w:sz w:val="29"/>
        </w:rPr>
        <w:t>CONSTRUÇÃO</w:t>
      </w:r>
      <w:r>
        <w:rPr>
          <w:rFonts w:ascii="Trebuchet MS" w:hAnsi="Trebuchet MS"/>
          <w:b/>
          <w:spacing w:val="31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DE</w:t>
      </w:r>
      <w:r>
        <w:rPr>
          <w:rFonts w:ascii="Trebuchet MS" w:hAnsi="Trebuchet MS"/>
          <w:b/>
          <w:spacing w:val="31"/>
          <w:w w:val="120"/>
          <w:sz w:val="29"/>
        </w:rPr>
        <w:t> </w:t>
      </w:r>
      <w:r>
        <w:rPr>
          <w:rFonts w:ascii="Trebuchet MS" w:hAnsi="Trebuchet MS"/>
          <w:b/>
          <w:w w:val="120"/>
          <w:sz w:val="29"/>
        </w:rPr>
        <w:t>AUTORIDADE</w:t>
      </w:r>
    </w:p>
    <w:p>
      <w:pPr>
        <w:spacing w:line="252" w:lineRule="auto" w:before="17"/>
        <w:ind w:left="209" w:right="467" w:firstLine="0"/>
        <w:jc w:val="both"/>
        <w:rPr>
          <w:sz w:val="21"/>
        </w:rPr>
      </w:pPr>
      <w:r>
        <w:rPr>
          <w:w w:val="115"/>
          <w:sz w:val="29"/>
        </w:rPr>
        <w:t>Há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cem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anos,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sociólogo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Max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Weber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já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detalhava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em uma de suas obras clássicas, </w:t>
      </w:r>
      <w:r>
        <w:rPr>
          <w:rFonts w:ascii="Arial" w:hAnsi="Arial"/>
          <w:i/>
          <w:w w:val="115"/>
          <w:sz w:val="30"/>
        </w:rPr>
        <w:t>Ciência e política</w:t>
      </w:r>
      <w:r>
        <w:rPr>
          <w:w w:val="115"/>
          <w:sz w:val="29"/>
        </w:rPr>
        <w:t>,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autoridade é uma forma de poder que não implica força.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contrário,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envolve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ideia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suspensão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julgamento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submetem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diretrizes ou ordens são seguidas porque se acredita que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devam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ser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seguidas.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obediência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21"/>
          <w:w w:val="110"/>
          <w:sz w:val="29"/>
        </w:rPr>
        <w:t> </w:t>
      </w:r>
      <w:bookmarkStart w:name="_bookmark70" w:id="82"/>
      <w:bookmarkEnd w:id="82"/>
      <w:r>
        <w:rPr>
          <w:w w:val="110"/>
          <w:sz w:val="29"/>
        </w:rPr>
        <w:t>voluntária.”</w:t>
      </w:r>
      <w:r>
        <w:rPr>
          <w:spacing w:val="-35"/>
          <w:w w:val="110"/>
          <w:sz w:val="29"/>
        </w:rPr>
        <w:t> </w:t>
      </w:r>
      <w:hyperlink w:history="true" w:anchor="_bookmark137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62]</w:t>
        </w:r>
      </w:hyperlink>
    </w:p>
    <w:p>
      <w:pPr>
        <w:spacing w:line="254" w:lineRule="auto" w:before="7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Mesmo após tanto tempo, palavras como “autoridade”,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“liderança”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“cheﬁa”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continuam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confundidas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mercado de trabalho e negócios. Por causa da falta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reﬂexão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representa,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autoridade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pouco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explorada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galgando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degraus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carreira. A boa notícia é que, como Weber mesmo disse,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precisa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chefe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autoridade.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Saber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construí-la por meio de suas habilidades técnicas, maiores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rFonts w:ascii="Arial" w:hAnsi="Arial"/>
          <w:i/>
          <w:w w:val="115"/>
          <w:sz w:val="30"/>
        </w:rPr>
        <w:t>branding</w:t>
      </w:r>
      <w:r>
        <w:rPr>
          <w:rFonts w:ascii="Arial" w:hAnsi="Arial"/>
          <w:i/>
          <w:spacing w:val="1"/>
          <w:w w:val="115"/>
          <w:sz w:val="30"/>
        </w:rPr>
        <w:t> </w:t>
      </w:r>
      <w:r>
        <w:rPr>
          <w:w w:val="115"/>
          <w:sz w:val="29"/>
        </w:rPr>
        <w:t>pessoal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possível.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Exercer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autoridade, mesmo quando ainda fora da cheﬁa, faz 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suas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chances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multipliquem.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Quanto mais autoridade você exercer sobre determinado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assunto, menos ingerência você sofrerá. Isso signiﬁca que,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ao demonstrar pleno conhecimento de suas tarefas e 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saber como executá-las com esmero, menos interferência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 chefes você terá ao longo do tempo. E isso, pouco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pouco,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pavimenta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reconhecimento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precisa de comando, mas está apto a passar a tarefa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 funcionário que ainda precisa aprendê-la, enquanto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dedica seu tempo às estratégias para tornar essa prática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eﬁciente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dentro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corporação.</w:t>
      </w:r>
    </w:p>
    <w:p>
      <w:pPr>
        <w:spacing w:line="254" w:lineRule="auto" w:before="4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construção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autoridade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passa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diversos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níveis.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você pensa em conquistar um cargo de liderança, deve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necessariamente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preparado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aliado.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dissecar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aspectos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exigências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atualmente,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gerencia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área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atuação.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signiﬁca que você queira tomar o lugar de alguém que está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acima de sua hierarquia ou vá prejudicá-la. Essa análise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 ir além de sua corporação e envolver pesquisas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concorrentes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empresas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funções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correlatas.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questão é trabalhar em prol das suas aspirações, estar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preparado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oportunidades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surgirem, pois elas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 aparecem.</w:t>
      </w:r>
    </w:p>
    <w:p>
      <w:pPr>
        <w:spacing w:line="254" w:lineRule="auto" w:before="4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Num primeiro momento, todos somos anônimos para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liderança.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equipes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grandes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dispersas,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difícil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encontrar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destacar 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multidão ou fazer algo que demonstre plena habilidade nas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diversas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áreas.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questão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que,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quase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sempre,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têm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ensinar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autoridade. Ele está preocupado com a gestão, o resultado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ﬁnal,</w:t>
      </w:r>
      <w:r>
        <w:rPr>
          <w:spacing w:val="36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36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37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36"/>
          <w:w w:val="115"/>
          <w:sz w:val="29"/>
        </w:rPr>
        <w:t> </w:t>
      </w:r>
      <w:r>
        <w:rPr>
          <w:w w:val="115"/>
          <w:sz w:val="29"/>
        </w:rPr>
        <w:t>deixar</w:t>
      </w:r>
      <w:r>
        <w:rPr>
          <w:spacing w:val="37"/>
          <w:w w:val="115"/>
          <w:sz w:val="29"/>
        </w:rPr>
        <w:t> </w:t>
      </w:r>
      <w:r>
        <w:rPr>
          <w:w w:val="115"/>
          <w:sz w:val="29"/>
        </w:rPr>
        <w:t>tão</w:t>
      </w:r>
      <w:r>
        <w:rPr>
          <w:spacing w:val="36"/>
          <w:w w:val="115"/>
          <w:sz w:val="29"/>
        </w:rPr>
        <w:t> </w:t>
      </w:r>
      <w:r>
        <w:rPr>
          <w:w w:val="115"/>
          <w:sz w:val="29"/>
        </w:rPr>
        <w:t>claro</w:t>
      </w:r>
      <w:r>
        <w:rPr>
          <w:spacing w:val="37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36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37"/>
          <w:w w:val="115"/>
          <w:sz w:val="29"/>
        </w:rPr>
        <w:t> </w:t>
      </w:r>
      <w:r>
        <w:rPr>
          <w:w w:val="115"/>
          <w:sz w:val="29"/>
        </w:rPr>
        <w:t>tem</w:t>
      </w:r>
      <w:r>
        <w:rPr>
          <w:spacing w:val="36"/>
          <w:w w:val="115"/>
          <w:sz w:val="29"/>
        </w:rPr>
        <w:t> </w:t>
      </w:r>
      <w:r>
        <w:rPr>
          <w:w w:val="115"/>
          <w:sz w:val="29"/>
        </w:rPr>
        <w:t>liberdade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fazer mais do que lhe é pedido. Conquistar autoridade é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uma decisão pessoal, ﬁca entre a escolha de se manter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acomodado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atendendo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ordens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ocupar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espaços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vazios.</w:t>
      </w:r>
    </w:p>
    <w:p>
      <w:pPr>
        <w:spacing w:line="254" w:lineRule="auto" w:before="4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Deixar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anonimato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simples,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menos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desaﬁador.</w:t>
      </w:r>
      <w:r>
        <w:rPr>
          <w:spacing w:val="49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50"/>
          <w:w w:val="115"/>
          <w:sz w:val="29"/>
        </w:rPr>
        <w:t> </w:t>
      </w:r>
      <w:r>
        <w:rPr>
          <w:w w:val="115"/>
          <w:sz w:val="29"/>
        </w:rPr>
        <w:t>primeiro</w:t>
      </w:r>
      <w:r>
        <w:rPr>
          <w:spacing w:val="50"/>
          <w:w w:val="115"/>
          <w:sz w:val="29"/>
        </w:rPr>
        <w:t> </w:t>
      </w:r>
      <w:r>
        <w:rPr>
          <w:w w:val="115"/>
          <w:sz w:val="29"/>
        </w:rPr>
        <w:t>passo</w:t>
      </w:r>
      <w:r>
        <w:rPr>
          <w:spacing w:val="49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50"/>
          <w:w w:val="115"/>
          <w:sz w:val="29"/>
        </w:rPr>
        <w:t> </w:t>
      </w:r>
      <w:r>
        <w:rPr>
          <w:w w:val="115"/>
          <w:sz w:val="29"/>
        </w:rPr>
        <w:t>liderar</w:t>
      </w:r>
      <w:r>
        <w:rPr>
          <w:spacing w:val="50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50"/>
          <w:w w:val="115"/>
          <w:sz w:val="29"/>
        </w:rPr>
        <w:t> </w:t>
      </w:r>
      <w:r>
        <w:rPr>
          <w:w w:val="115"/>
          <w:sz w:val="29"/>
        </w:rPr>
        <w:t>si</w:t>
      </w:r>
      <w:r>
        <w:rPr>
          <w:spacing w:val="49"/>
          <w:w w:val="115"/>
          <w:sz w:val="29"/>
        </w:rPr>
        <w:t> </w:t>
      </w:r>
      <w:r>
        <w:rPr>
          <w:w w:val="115"/>
          <w:sz w:val="29"/>
        </w:rPr>
        <w:t>mesmo,</w:t>
      </w:r>
      <w:r>
        <w:rPr>
          <w:spacing w:val="50"/>
          <w:w w:val="115"/>
          <w:sz w:val="29"/>
        </w:rPr>
        <w:t> </w:t>
      </w:r>
      <w:r>
        <w:rPr>
          <w:w w:val="115"/>
          <w:sz w:val="29"/>
        </w:rPr>
        <w:t>fazer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com que sua eﬁciência aumente para que serviços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pareçam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complexos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completados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mais rapidamente por você. Se o chefe pede um relatório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 daqui sete dias, você o entrega no terceiro. Se um dia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uma reunião é marcada às sete horas da manhã, 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dorme na hora correta na noite anterior e chega com 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sorriso no rosto às 6h45. Num almoço com colegas 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empresa, você se alimenta bem de maneira adequada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evita alimentos pesados, pois sabe que tem uma tarefa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importante para ser cumprida no período da tarde e 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 ﬁcar com sono, bocejando na sua mesa. Você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mantém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alerta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preparado,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consegue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ideias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relevantes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discussões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equipe.</w:t>
      </w:r>
    </w:p>
    <w:p>
      <w:pPr>
        <w:spacing w:line="254" w:lineRule="auto" w:before="5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conseguir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padrão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autoliderança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constante,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reconhecido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proﬁssional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bem-sucedido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faz.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aproximarão pelo seu exemplo e, mesmo que sem 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atribuição de cargo, passarão a pedir ajuda e poderão até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 receber ordens suas sem que isso seja percebido,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deterá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autoridade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aquele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grupo.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poucos,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autoliderado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solitário,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percebe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engajou quatro, cinco colegas de trabalho ao seu redor.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fama,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construída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cautela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egocentrismo,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espalhará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lentamente.</w:t>
      </w:r>
    </w:p>
    <w:p>
      <w:pPr>
        <w:spacing w:line="254" w:lineRule="auto" w:before="4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Também deixe de lado a sensação de que, se for 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bom e isso ﬁcar muito aparente, alguns poderão se afastar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por se sentirem ameaçados. Isso até pode acontecer, 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quer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crescer</w:t>
      </w:r>
      <w:r>
        <w:rPr>
          <w:spacing w:val="-2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-21"/>
          <w:w w:val="140"/>
          <w:sz w:val="29"/>
        </w:rPr>
        <w:t> </w:t>
      </w:r>
      <w:r>
        <w:rPr>
          <w:w w:val="115"/>
          <w:sz w:val="29"/>
        </w:rPr>
        <w:t>assim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2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-21"/>
          <w:w w:val="140"/>
          <w:sz w:val="29"/>
        </w:rPr>
        <w:t> </w:t>
      </w:r>
      <w:r>
        <w:rPr>
          <w:w w:val="115"/>
          <w:sz w:val="29"/>
        </w:rPr>
        <w:t>sabe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preciso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ter bons aliados ao lado para construir esse caminho. 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 não apenas o notarão, mas vão querer estar perto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você.</w:t>
      </w:r>
    </w:p>
    <w:p>
      <w:pPr>
        <w:pStyle w:val="Heading6"/>
      </w:pPr>
      <w:r>
        <w:rPr>
          <w:w w:val="120"/>
        </w:rPr>
        <w:t>EU,</w:t>
      </w:r>
      <w:r>
        <w:rPr>
          <w:spacing w:val="8"/>
          <w:w w:val="120"/>
        </w:rPr>
        <w:t> </w:t>
      </w:r>
      <w:r>
        <w:rPr>
          <w:w w:val="120"/>
        </w:rPr>
        <w:t>AUTORIDADE</w:t>
      </w:r>
    </w:p>
    <w:p>
      <w:pPr>
        <w:pStyle w:val="ListParagraph"/>
        <w:numPr>
          <w:ilvl w:val="0"/>
          <w:numId w:val="39"/>
        </w:numPr>
        <w:tabs>
          <w:tab w:pos="934" w:val="left" w:leader="none"/>
          <w:tab w:pos="936" w:val="left" w:leader="none"/>
        </w:tabs>
        <w:spacing w:line="254" w:lineRule="auto" w:before="17" w:after="0"/>
        <w:ind w:left="935" w:right="472" w:hanging="400"/>
        <w:jc w:val="left"/>
        <w:rPr>
          <w:sz w:val="29"/>
        </w:rPr>
      </w:pPr>
      <w:r>
        <w:rPr>
          <w:w w:val="110"/>
          <w:sz w:val="29"/>
        </w:rPr>
        <w:t>Em</w:t>
      </w:r>
      <w:r>
        <w:rPr>
          <w:spacing w:val="50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51"/>
          <w:w w:val="110"/>
          <w:sz w:val="29"/>
        </w:rPr>
        <w:t> </w:t>
      </w:r>
      <w:r>
        <w:rPr>
          <w:w w:val="110"/>
          <w:sz w:val="29"/>
        </w:rPr>
        <w:t>assunto</w:t>
      </w:r>
      <w:r>
        <w:rPr>
          <w:spacing w:val="51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51"/>
          <w:w w:val="110"/>
          <w:sz w:val="29"/>
        </w:rPr>
        <w:t> </w:t>
      </w:r>
      <w:r>
        <w:rPr>
          <w:w w:val="110"/>
          <w:sz w:val="29"/>
        </w:rPr>
        <w:t>sua</w:t>
      </w:r>
      <w:r>
        <w:rPr>
          <w:spacing w:val="51"/>
          <w:w w:val="110"/>
          <w:sz w:val="29"/>
        </w:rPr>
        <w:t> </w:t>
      </w:r>
      <w:r>
        <w:rPr>
          <w:w w:val="110"/>
          <w:sz w:val="29"/>
        </w:rPr>
        <w:t>atividade</w:t>
      </w:r>
      <w:r>
        <w:rPr>
          <w:spacing w:val="51"/>
          <w:w w:val="110"/>
          <w:sz w:val="29"/>
        </w:rPr>
        <w:t> </w:t>
      </w:r>
      <w:r>
        <w:rPr>
          <w:w w:val="110"/>
          <w:sz w:val="29"/>
        </w:rPr>
        <w:t>proﬁssional</w:t>
      </w:r>
      <w:r>
        <w:rPr>
          <w:spacing w:val="51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51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sente</w:t>
      </w:r>
      <w:r>
        <w:rPr>
          <w:spacing w:val="25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confortável</w:t>
      </w:r>
      <w:r>
        <w:rPr>
          <w:spacing w:val="25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ouvir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25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26"/>
          <w:w w:val="110"/>
          <w:sz w:val="29"/>
        </w:rPr>
        <w:t> </w:t>
      </w:r>
      <w:r>
        <w:rPr>
          <w:w w:val="110"/>
          <w:sz w:val="29"/>
        </w:rPr>
        <w:t>especialista?</w:t>
      </w:r>
    </w:p>
    <w:p>
      <w:pPr>
        <w:pStyle w:val="ListParagraph"/>
        <w:numPr>
          <w:ilvl w:val="0"/>
          <w:numId w:val="39"/>
        </w:numPr>
        <w:tabs>
          <w:tab w:pos="934" w:val="left" w:leader="none"/>
          <w:tab w:pos="936" w:val="left" w:leader="none"/>
        </w:tabs>
        <w:spacing w:line="254" w:lineRule="auto" w:before="59" w:after="0"/>
        <w:ind w:left="935" w:right="475" w:hanging="400"/>
        <w:jc w:val="left"/>
        <w:rPr>
          <w:sz w:val="29"/>
        </w:rPr>
      </w:pPr>
      <w:r>
        <w:rPr>
          <w:w w:val="115"/>
          <w:sz w:val="29"/>
        </w:rPr>
        <w:t>Em</w:t>
      </w:r>
      <w:r>
        <w:rPr>
          <w:spacing w:val="4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41"/>
          <w:w w:val="115"/>
          <w:sz w:val="29"/>
        </w:rPr>
        <w:t> </w:t>
      </w:r>
      <w:r>
        <w:rPr>
          <w:w w:val="115"/>
          <w:sz w:val="29"/>
        </w:rPr>
        <w:t>área</w:t>
      </w:r>
      <w:r>
        <w:rPr>
          <w:spacing w:val="42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4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42"/>
          <w:w w:val="115"/>
          <w:sz w:val="29"/>
        </w:rPr>
        <w:t> </w:t>
      </w:r>
      <w:r>
        <w:rPr>
          <w:w w:val="115"/>
          <w:sz w:val="29"/>
        </w:rPr>
        <w:t>proﬁssão</w:t>
      </w:r>
      <w:r>
        <w:rPr>
          <w:spacing w:val="4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42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41"/>
          <w:w w:val="115"/>
          <w:sz w:val="29"/>
        </w:rPr>
        <w:t> </w:t>
      </w:r>
      <w:r>
        <w:rPr>
          <w:w w:val="115"/>
          <w:sz w:val="29"/>
        </w:rPr>
        <w:t>sente</w:t>
      </w:r>
      <w:r>
        <w:rPr>
          <w:spacing w:val="42"/>
          <w:w w:val="115"/>
          <w:sz w:val="29"/>
        </w:rPr>
        <w:t> </w:t>
      </w:r>
      <w:r>
        <w:rPr>
          <w:w w:val="115"/>
          <w:sz w:val="29"/>
        </w:rPr>
        <w:t>apto</w:t>
      </w:r>
      <w:r>
        <w:rPr>
          <w:spacing w:val="4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desempenhar tarefas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total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autonomia?</w:t>
      </w:r>
    </w:p>
    <w:p>
      <w:pPr>
        <w:spacing w:after="0" w:line="254" w:lineRule="auto"/>
        <w:jc w:val="left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pStyle w:val="ListParagraph"/>
        <w:numPr>
          <w:ilvl w:val="0"/>
          <w:numId w:val="39"/>
        </w:numPr>
        <w:tabs>
          <w:tab w:pos="936" w:val="left" w:leader="none"/>
        </w:tabs>
        <w:spacing w:line="254" w:lineRule="auto" w:before="88" w:after="0"/>
        <w:ind w:left="935" w:right="470" w:hanging="400"/>
        <w:jc w:val="both"/>
        <w:rPr>
          <w:sz w:val="29"/>
        </w:rPr>
      </w:pPr>
      <w:r>
        <w:rPr>
          <w:w w:val="115"/>
          <w:sz w:val="29"/>
        </w:rPr>
        <w:t>Se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pudesse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assumir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departamento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especíﬁco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no 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 departamento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seria?</w:t>
      </w:r>
    </w:p>
    <w:p>
      <w:pPr>
        <w:pStyle w:val="ListParagraph"/>
        <w:numPr>
          <w:ilvl w:val="0"/>
          <w:numId w:val="39"/>
        </w:numPr>
        <w:tabs>
          <w:tab w:pos="936" w:val="left" w:leader="none"/>
        </w:tabs>
        <w:spacing w:line="254" w:lineRule="auto" w:before="59" w:after="0"/>
        <w:ind w:left="935" w:right="467" w:hanging="400"/>
        <w:jc w:val="both"/>
        <w:rPr>
          <w:sz w:val="29"/>
        </w:rPr>
      </w:pPr>
      <w:r>
        <w:rPr>
          <w:w w:val="115"/>
          <w:sz w:val="29"/>
        </w:rPr>
        <w:t>Se você fosse convidado a publicar um livro por 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28"/>
          <w:w w:val="115"/>
          <w:sz w:val="29"/>
        </w:rPr>
        <w:t> </w:t>
      </w:r>
      <w:r>
        <w:rPr>
          <w:w w:val="115"/>
          <w:sz w:val="29"/>
        </w:rPr>
        <w:t>editora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fosse</w:t>
      </w:r>
      <w:r>
        <w:rPr>
          <w:spacing w:val="28"/>
          <w:w w:val="115"/>
          <w:sz w:val="29"/>
        </w:rPr>
        <w:t> </w:t>
      </w:r>
      <w:r>
        <w:rPr>
          <w:w w:val="115"/>
          <w:sz w:val="29"/>
        </w:rPr>
        <w:t>feito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documentário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história,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conteúdo?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aqui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também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pensar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algo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domina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ainda,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deseja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dominar.</w:t>
      </w:r>
    </w:p>
    <w:p>
      <w:pPr>
        <w:pStyle w:val="BodyText"/>
        <w:rPr>
          <w:sz w:val="27"/>
        </w:rPr>
      </w:pPr>
    </w:p>
    <w:p>
      <w:pPr>
        <w:spacing w:line="254" w:lineRule="auto" w:before="10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A autoridade pavimenta a construção da liderança.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chefe,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precisa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autodomínio,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vencer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instintos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preguiça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procrastinação,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passará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servir de exemplo. Em reuniões e projetos, será solicitada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presença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opinião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bem-vinda.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chegada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novos funcionários, indicarão que você ensine o trabalho 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eles,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pois é quem melhor sabe executá-lo.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E, como previsto, o momento de alcançar um novo cargo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surgirá. As empresas estão em constantes mudanças, 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estático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pareça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cargo,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chefes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transferidos,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mudam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emprego.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Expansão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negócios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acontece,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empresas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reinventam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estrutura.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processo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competitivo,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candidatos de fora apareçam para disputar uma vaga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gerência aberta, você será automaticamente lembrado 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superiores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agregar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resultados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companhia.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Com o novo cargo em mãos, a autoridade se torna 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óbvia,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novo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ﬂanco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aberto.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Possuindo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validação corporativa para comandar, você receberá 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dinheiro,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também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passará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cobrado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performance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resultados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ﬁnanceiros.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Mantendo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assertividade,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visto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autoridade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celebridade,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aquela que é vista falando em nome da corporação e fora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dela. Neste momento, sua autoridade chega ao mercado 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desejada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grupos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empresariais.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Se o seu sucesso for estrondoso, disruptivo, é possível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 você não seja esquecido, mesmo que parta para outro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trabalho.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concretização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construção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autoridade mito, aquela que trouxe resultados muito acima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da média e se torna referência de excelência. Alinhadas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tudo isso, ﬁcam suas expectativas de ganhos. Seja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salário,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participação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lucros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partindo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empreendimento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autoridade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sinônimo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mais.</w:t>
      </w:r>
    </w:p>
    <w:p>
      <w:pPr>
        <w:pStyle w:val="BodyText"/>
      </w:pPr>
    </w:p>
    <w:p>
      <w:pPr>
        <w:pStyle w:val="BodyText"/>
        <w:spacing w:before="3" w:after="1"/>
        <w:rPr>
          <w:sz w:val="10"/>
        </w:rPr>
      </w:pPr>
    </w:p>
    <w:tbl>
      <w:tblPr>
        <w:tblW w:w="0" w:type="auto"/>
        <w:jc w:val="left"/>
        <w:tblInd w:w="219" w:type="dxa"/>
        <w:tblBorders>
          <w:top w:val="single" w:sz="6" w:space="0" w:color="FBFBFB"/>
          <w:left w:val="single" w:sz="6" w:space="0" w:color="FBFBFB"/>
          <w:bottom w:val="single" w:sz="6" w:space="0" w:color="FBFBFB"/>
          <w:right w:val="single" w:sz="6" w:space="0" w:color="FBFBFB"/>
          <w:insideH w:val="single" w:sz="6" w:space="0" w:color="FBFBFB"/>
          <w:insideV w:val="single" w:sz="6" w:space="0" w:color="FBFBF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3"/>
        <w:gridCol w:w="3295"/>
        <w:gridCol w:w="1655"/>
        <w:gridCol w:w="1757"/>
        <w:gridCol w:w="756"/>
      </w:tblGrid>
      <w:tr>
        <w:trPr>
          <w:trHeight w:val="376" w:hRule="atLeast"/>
        </w:trPr>
        <w:tc>
          <w:tcPr>
            <w:tcW w:w="1263" w:type="dxa"/>
            <w:shd w:val="clear" w:color="auto" w:fill="9D9D9C"/>
          </w:tcPr>
          <w:p>
            <w:pPr>
              <w:pStyle w:val="TableParagraph"/>
              <w:spacing w:before="67"/>
              <w:ind w:left="77"/>
              <w:rPr>
                <w:sz w:val="21"/>
              </w:rPr>
            </w:pPr>
            <w:r>
              <w:rPr>
                <w:color w:val="FBFBFB"/>
                <w:w w:val="105"/>
                <w:sz w:val="21"/>
              </w:rPr>
              <w:t>ANÔNIMO</w:t>
            </w:r>
          </w:p>
        </w:tc>
        <w:tc>
          <w:tcPr>
            <w:tcW w:w="3295" w:type="dxa"/>
            <w:shd w:val="clear" w:color="auto" w:fill="818183"/>
          </w:tcPr>
          <w:p>
            <w:pPr>
              <w:pStyle w:val="TableParagraph"/>
              <w:spacing w:before="67"/>
              <w:ind w:left="76"/>
              <w:rPr>
                <w:sz w:val="21"/>
              </w:rPr>
            </w:pPr>
            <w:r>
              <w:rPr>
                <w:color w:val="FBFBFB"/>
                <w:spacing w:val="-1"/>
                <w:w w:val="105"/>
                <w:sz w:val="21"/>
              </w:rPr>
              <w:t>ESPECIALISTA</w:t>
            </w:r>
            <w:r>
              <w:rPr>
                <w:color w:val="FBFBFB"/>
                <w:spacing w:val="-12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DO</w:t>
            </w:r>
            <w:r>
              <w:rPr>
                <w:color w:val="FBFBFB"/>
                <w:spacing w:val="-11"/>
                <w:w w:val="105"/>
                <w:sz w:val="21"/>
              </w:rPr>
              <w:t> </w:t>
            </w:r>
            <w:r>
              <w:rPr>
                <w:color w:val="FBFBFB"/>
                <w:w w:val="105"/>
                <w:sz w:val="21"/>
              </w:rPr>
              <w:t>ASSUNTO</w:t>
            </w:r>
          </w:p>
        </w:tc>
        <w:tc>
          <w:tcPr>
            <w:tcW w:w="1655" w:type="dxa"/>
            <w:shd w:val="clear" w:color="auto" w:fill="6D6E70"/>
          </w:tcPr>
          <w:p>
            <w:pPr>
              <w:pStyle w:val="TableParagraph"/>
              <w:spacing w:before="67"/>
              <w:ind w:left="75"/>
              <w:rPr>
                <w:sz w:val="21"/>
              </w:rPr>
            </w:pPr>
            <w:r>
              <w:rPr>
                <w:color w:val="FBFBFB"/>
                <w:w w:val="105"/>
                <w:sz w:val="21"/>
              </w:rPr>
              <w:t>AUTORIDADE</w:t>
            </w:r>
          </w:p>
        </w:tc>
        <w:tc>
          <w:tcPr>
            <w:tcW w:w="1757" w:type="dxa"/>
            <w:shd w:val="clear" w:color="auto" w:fill="6D6E70"/>
          </w:tcPr>
          <w:p>
            <w:pPr>
              <w:pStyle w:val="TableParagraph"/>
              <w:spacing w:before="67"/>
              <w:ind w:left="75"/>
              <w:rPr>
                <w:sz w:val="21"/>
              </w:rPr>
            </w:pPr>
            <w:r>
              <w:rPr>
                <w:color w:val="FBFBFB"/>
                <w:w w:val="105"/>
                <w:sz w:val="21"/>
              </w:rPr>
              <w:t>CELEBRIDADE</w:t>
            </w:r>
          </w:p>
        </w:tc>
        <w:tc>
          <w:tcPr>
            <w:tcW w:w="756" w:type="dxa"/>
            <w:shd w:val="clear" w:color="auto" w:fill="6D6E70"/>
          </w:tcPr>
          <w:p>
            <w:pPr>
              <w:pStyle w:val="TableParagraph"/>
              <w:spacing w:before="67"/>
              <w:ind w:left="73"/>
              <w:rPr>
                <w:sz w:val="21"/>
              </w:rPr>
            </w:pPr>
            <w:r>
              <w:rPr>
                <w:color w:val="FBFBFB"/>
                <w:w w:val="105"/>
                <w:sz w:val="21"/>
              </w:rPr>
              <w:t>MITO</w:t>
            </w:r>
          </w:p>
        </w:tc>
      </w:tr>
    </w:tbl>
    <w:p>
      <w:pPr>
        <w:pStyle w:val="BodyText"/>
        <w:rPr>
          <w:sz w:val="49"/>
        </w:rPr>
      </w:pPr>
    </w:p>
    <w:p>
      <w:pPr>
        <w:pStyle w:val="Heading6"/>
        <w:spacing w:line="247" w:lineRule="auto" w:before="0"/>
        <w:ind w:right="2487"/>
        <w:jc w:val="left"/>
      </w:pPr>
      <w:r>
        <w:rPr>
          <w:w w:val="120"/>
        </w:rPr>
        <w:t>PLANO</w:t>
      </w:r>
      <w:r>
        <w:rPr>
          <w:spacing w:val="11"/>
          <w:w w:val="120"/>
        </w:rPr>
        <w:t> </w:t>
      </w:r>
      <w:r>
        <w:rPr>
          <w:w w:val="120"/>
        </w:rPr>
        <w:t>DE</w:t>
      </w:r>
      <w:r>
        <w:rPr>
          <w:spacing w:val="12"/>
          <w:w w:val="120"/>
        </w:rPr>
        <w:t> </w:t>
      </w:r>
      <w:r>
        <w:rPr>
          <w:w w:val="120"/>
        </w:rPr>
        <w:t>AÇÃO</w:t>
      </w:r>
      <w:r>
        <w:rPr>
          <w:spacing w:val="12"/>
          <w:w w:val="120"/>
        </w:rPr>
        <w:t> </w:t>
      </w:r>
      <w:r>
        <w:rPr>
          <w:w w:val="120"/>
        </w:rPr>
        <w:t>PARA</w:t>
      </w:r>
      <w:r>
        <w:rPr>
          <w:spacing w:val="11"/>
          <w:w w:val="120"/>
        </w:rPr>
        <w:t> </w:t>
      </w:r>
      <w:r>
        <w:rPr>
          <w:w w:val="120"/>
        </w:rPr>
        <w:t>A</w:t>
      </w:r>
      <w:r>
        <w:rPr>
          <w:spacing w:val="12"/>
          <w:w w:val="120"/>
        </w:rPr>
        <w:t> </w:t>
      </w:r>
      <w:r>
        <w:rPr>
          <w:w w:val="120"/>
        </w:rPr>
        <w:t>CONSTRUÇÃO</w:t>
      </w:r>
      <w:r>
        <w:rPr>
          <w:spacing w:val="-102"/>
          <w:w w:val="120"/>
        </w:rPr>
        <w:t> </w:t>
      </w:r>
      <w:r>
        <w:rPr>
          <w:w w:val="125"/>
        </w:rPr>
        <w:t>DA</w:t>
      </w:r>
      <w:r>
        <w:rPr>
          <w:spacing w:val="-10"/>
          <w:w w:val="125"/>
        </w:rPr>
        <w:t> </w:t>
      </w:r>
      <w:r>
        <w:rPr>
          <w:w w:val="125"/>
        </w:rPr>
        <w:t>AUTORIDADE</w:t>
      </w:r>
    </w:p>
    <w:p>
      <w:pPr>
        <w:spacing w:line="254" w:lineRule="auto" w:before="4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Pense nas questões abaixo, elas lhe ajudarão a reﬂetir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encontrar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alguns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caminhos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reconhecido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faz.</w:t>
      </w:r>
    </w:p>
    <w:p>
      <w:pPr>
        <w:pStyle w:val="ListParagraph"/>
        <w:numPr>
          <w:ilvl w:val="0"/>
          <w:numId w:val="40"/>
        </w:numPr>
        <w:tabs>
          <w:tab w:pos="934" w:val="left" w:leader="none"/>
          <w:tab w:pos="936" w:val="left" w:leader="none"/>
        </w:tabs>
        <w:spacing w:line="240" w:lineRule="auto" w:before="5" w:after="0"/>
        <w:ind w:left="935" w:right="0" w:hanging="400"/>
        <w:jc w:val="left"/>
        <w:rPr>
          <w:sz w:val="29"/>
        </w:rPr>
      </w:pPr>
      <w:r>
        <w:rPr>
          <w:w w:val="115"/>
          <w:sz w:val="29"/>
        </w:rPr>
        <w:t>Você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quer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autoridade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qual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habilidade?</w:t>
      </w:r>
    </w:p>
    <w:p>
      <w:pPr>
        <w:pStyle w:val="ListParagraph"/>
        <w:numPr>
          <w:ilvl w:val="0"/>
          <w:numId w:val="40"/>
        </w:numPr>
        <w:tabs>
          <w:tab w:pos="934" w:val="left" w:leader="none"/>
          <w:tab w:pos="936" w:val="left" w:leader="none"/>
        </w:tabs>
        <w:spacing w:line="240" w:lineRule="auto" w:before="78" w:after="0"/>
        <w:ind w:left="935" w:right="0" w:hanging="400"/>
        <w:jc w:val="left"/>
        <w:rPr>
          <w:sz w:val="29"/>
        </w:rPr>
      </w:pPr>
      <w:r>
        <w:rPr>
          <w:w w:val="110"/>
          <w:sz w:val="29"/>
        </w:rPr>
        <w:t>Onde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quer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isso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aconteça?</w:t>
      </w:r>
    </w:p>
    <w:p>
      <w:pPr>
        <w:pStyle w:val="ListParagraph"/>
        <w:numPr>
          <w:ilvl w:val="0"/>
          <w:numId w:val="40"/>
        </w:numPr>
        <w:tabs>
          <w:tab w:pos="934" w:val="left" w:leader="none"/>
          <w:tab w:pos="936" w:val="left" w:leader="none"/>
        </w:tabs>
        <w:spacing w:line="240" w:lineRule="auto" w:before="78" w:after="0"/>
        <w:ind w:left="935" w:right="0" w:hanging="400"/>
        <w:jc w:val="left"/>
        <w:rPr>
          <w:sz w:val="29"/>
        </w:rPr>
      </w:pPr>
      <w:r>
        <w:rPr>
          <w:w w:val="115"/>
          <w:sz w:val="29"/>
        </w:rPr>
        <w:t>Quem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participa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deste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objetivo?</w:t>
      </w:r>
    </w:p>
    <w:p>
      <w:pPr>
        <w:pStyle w:val="ListParagraph"/>
        <w:numPr>
          <w:ilvl w:val="0"/>
          <w:numId w:val="40"/>
        </w:numPr>
        <w:tabs>
          <w:tab w:pos="934" w:val="left" w:leader="none"/>
          <w:tab w:pos="936" w:val="left" w:leader="none"/>
        </w:tabs>
        <w:spacing w:line="240" w:lineRule="auto" w:before="78" w:after="0"/>
        <w:ind w:left="935" w:right="0" w:hanging="400"/>
        <w:jc w:val="left"/>
        <w:rPr>
          <w:sz w:val="29"/>
        </w:rPr>
      </w:pPr>
      <w:r>
        <w:rPr>
          <w:w w:val="110"/>
          <w:sz w:val="29"/>
        </w:rPr>
        <w:t>Quando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vai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acontecer?</w:t>
      </w:r>
    </w:p>
    <w:p>
      <w:pPr>
        <w:pStyle w:val="ListParagraph"/>
        <w:numPr>
          <w:ilvl w:val="0"/>
          <w:numId w:val="40"/>
        </w:numPr>
        <w:tabs>
          <w:tab w:pos="934" w:val="left" w:leader="none"/>
          <w:tab w:pos="936" w:val="left" w:leader="none"/>
        </w:tabs>
        <w:spacing w:line="240" w:lineRule="auto" w:before="78" w:after="0"/>
        <w:ind w:left="935" w:right="0" w:hanging="400"/>
        <w:jc w:val="left"/>
        <w:rPr>
          <w:sz w:val="29"/>
        </w:rPr>
      </w:pPr>
      <w:r>
        <w:rPr>
          <w:w w:val="110"/>
          <w:sz w:val="29"/>
        </w:rPr>
        <w:t>Qual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8"/>
          <w:w w:val="110"/>
          <w:sz w:val="29"/>
        </w:rPr>
        <w:t> </w:t>
      </w:r>
      <w:r>
        <w:rPr>
          <w:w w:val="110"/>
          <w:sz w:val="29"/>
        </w:rPr>
        <w:t>evidência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8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conseguiu?</w:t>
      </w:r>
    </w:p>
    <w:p>
      <w:pPr>
        <w:pStyle w:val="ListParagraph"/>
        <w:numPr>
          <w:ilvl w:val="0"/>
          <w:numId w:val="40"/>
        </w:numPr>
        <w:tabs>
          <w:tab w:pos="936" w:val="left" w:leader="none"/>
        </w:tabs>
        <w:spacing w:line="254" w:lineRule="auto" w:before="78" w:after="0"/>
        <w:ind w:left="935" w:right="479" w:hanging="400"/>
        <w:jc w:val="both"/>
        <w:rPr>
          <w:sz w:val="29"/>
        </w:rPr>
      </w:pPr>
      <w:r>
        <w:rPr>
          <w:w w:val="110"/>
          <w:sz w:val="29"/>
        </w:rPr>
        <w:t>O que você ganha com isso? Quais são os benefícios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obterá?</w:t>
      </w:r>
    </w:p>
    <w:p>
      <w:pPr>
        <w:pStyle w:val="ListParagraph"/>
        <w:numPr>
          <w:ilvl w:val="0"/>
          <w:numId w:val="40"/>
        </w:numPr>
        <w:tabs>
          <w:tab w:pos="936" w:val="left" w:leader="none"/>
        </w:tabs>
        <w:spacing w:line="254" w:lineRule="auto" w:before="59" w:after="0"/>
        <w:ind w:left="935" w:right="468" w:hanging="400"/>
        <w:jc w:val="both"/>
        <w:rPr>
          <w:sz w:val="29"/>
        </w:rPr>
      </w:pPr>
      <w:r>
        <w:rPr>
          <w:w w:val="115"/>
          <w:sz w:val="29"/>
        </w:rPr>
        <w:t>O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perde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isso?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Este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objetivo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resultado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afeta negativamente outras pessoas do meio do qual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 faz parte? Se a resposta for sim, o que 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precisa alterar no seu objetivo para que afete 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positivamente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outras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meio?</w:t>
      </w:r>
    </w:p>
    <w:p>
      <w:pPr>
        <w:pStyle w:val="ListParagraph"/>
        <w:numPr>
          <w:ilvl w:val="0"/>
          <w:numId w:val="40"/>
        </w:numPr>
        <w:tabs>
          <w:tab w:pos="936" w:val="left" w:leader="none"/>
        </w:tabs>
        <w:spacing w:line="254" w:lineRule="auto" w:before="60" w:after="0"/>
        <w:ind w:left="935" w:right="474" w:hanging="400"/>
        <w:jc w:val="both"/>
        <w:rPr>
          <w:sz w:val="29"/>
        </w:rPr>
      </w:pPr>
      <w:r>
        <w:rPr>
          <w:w w:val="115"/>
          <w:sz w:val="29"/>
        </w:rPr>
        <w:t>Por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importante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você?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Quais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valores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 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vai satisfazer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 esta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meta?</w:t>
      </w:r>
    </w:p>
    <w:p>
      <w:pPr>
        <w:pStyle w:val="ListParagraph"/>
        <w:numPr>
          <w:ilvl w:val="0"/>
          <w:numId w:val="40"/>
        </w:numPr>
        <w:tabs>
          <w:tab w:pos="936" w:val="left" w:leader="none"/>
        </w:tabs>
        <w:spacing w:line="254" w:lineRule="auto" w:before="59" w:after="0"/>
        <w:ind w:left="935" w:right="479" w:hanging="400"/>
        <w:jc w:val="both"/>
        <w:rPr>
          <w:sz w:val="29"/>
        </w:rPr>
      </w:pPr>
      <w:r>
        <w:rPr>
          <w:w w:val="115"/>
          <w:sz w:val="29"/>
        </w:rPr>
        <w:t>Quais ferramentas precisa para atingir este objetivo?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Recursos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conhecimentos,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métodos,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habilidades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competências.</w:t>
      </w:r>
    </w:p>
    <w:p>
      <w:pPr>
        <w:spacing w:before="56"/>
        <w:ind w:left="536" w:right="0" w:firstLine="0"/>
        <w:jc w:val="left"/>
        <w:rPr>
          <w:rFonts w:ascii="Trebuchet MS"/>
          <w:b/>
          <w:sz w:val="21"/>
        </w:rPr>
      </w:pPr>
      <w:r>
        <w:rPr>
          <w:rFonts w:ascii="Trebuchet MS"/>
          <w:b/>
          <w:w w:val="125"/>
          <w:sz w:val="21"/>
        </w:rPr>
        <w:t>10</w:t>
      </w:r>
    </w:p>
    <w:p>
      <w:pPr>
        <w:spacing w:after="0"/>
        <w:jc w:val="left"/>
        <w:rPr>
          <w:rFonts w:ascii="Trebuchet MS"/>
          <w:sz w:val="21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935" w:right="477" w:firstLine="0"/>
        <w:jc w:val="both"/>
        <w:rPr>
          <w:sz w:val="29"/>
        </w:rPr>
      </w:pPr>
      <w:r>
        <w:rPr>
          <w:w w:val="110"/>
          <w:sz w:val="29"/>
        </w:rPr>
        <w:t>Quais as formas para conseguir isso? Qual é seu plano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ação?</w:t>
      </w:r>
    </w:p>
    <w:p>
      <w:pPr>
        <w:pStyle w:val="ListParagraph"/>
        <w:numPr>
          <w:ilvl w:val="0"/>
          <w:numId w:val="41"/>
        </w:numPr>
        <w:tabs>
          <w:tab w:pos="936" w:val="left" w:leader="none"/>
        </w:tabs>
        <w:spacing w:line="254" w:lineRule="auto" w:before="59" w:after="0"/>
        <w:ind w:left="935" w:right="472" w:hanging="400"/>
        <w:jc w:val="both"/>
        <w:rPr>
          <w:sz w:val="29"/>
        </w:rPr>
      </w:pPr>
      <w:r>
        <w:rPr>
          <w:w w:val="110"/>
          <w:sz w:val="29"/>
        </w:rPr>
        <w:t>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conhece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alguém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já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fez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isso?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pessoa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conseguiu?</w:t>
      </w:r>
    </w:p>
    <w:p>
      <w:pPr>
        <w:pStyle w:val="ListParagraph"/>
        <w:numPr>
          <w:ilvl w:val="0"/>
          <w:numId w:val="41"/>
        </w:numPr>
        <w:tabs>
          <w:tab w:pos="936" w:val="left" w:leader="none"/>
        </w:tabs>
        <w:spacing w:line="240" w:lineRule="auto" w:before="59" w:after="0"/>
        <w:ind w:left="935" w:right="0" w:hanging="400"/>
        <w:jc w:val="both"/>
        <w:rPr>
          <w:sz w:val="29"/>
        </w:rPr>
      </w:pPr>
      <w:r>
        <w:rPr>
          <w:w w:val="110"/>
          <w:sz w:val="29"/>
        </w:rPr>
        <w:t>Qual</w:t>
      </w:r>
      <w:r>
        <w:rPr>
          <w:spacing w:val="13"/>
          <w:w w:val="110"/>
          <w:sz w:val="29"/>
        </w:rPr>
        <w:t> </w:t>
      </w:r>
      <w:r>
        <w:rPr>
          <w:w w:val="110"/>
          <w:sz w:val="29"/>
        </w:rPr>
        <w:t>será</w:t>
      </w:r>
      <w:r>
        <w:rPr>
          <w:spacing w:val="13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3"/>
          <w:w w:val="110"/>
          <w:sz w:val="29"/>
        </w:rPr>
        <w:t> </w:t>
      </w:r>
      <w:r>
        <w:rPr>
          <w:w w:val="110"/>
          <w:sz w:val="29"/>
        </w:rPr>
        <w:t>primeiro</w:t>
      </w:r>
      <w:r>
        <w:rPr>
          <w:spacing w:val="13"/>
          <w:w w:val="110"/>
          <w:sz w:val="29"/>
        </w:rPr>
        <w:t> </w:t>
      </w:r>
      <w:r>
        <w:rPr>
          <w:w w:val="110"/>
          <w:sz w:val="29"/>
        </w:rPr>
        <w:t>passo?</w:t>
      </w:r>
    </w:p>
    <w:p>
      <w:pPr>
        <w:pStyle w:val="ListParagraph"/>
        <w:numPr>
          <w:ilvl w:val="0"/>
          <w:numId w:val="41"/>
        </w:numPr>
        <w:tabs>
          <w:tab w:pos="936" w:val="left" w:leader="none"/>
        </w:tabs>
        <w:spacing w:line="254" w:lineRule="auto" w:before="78" w:after="0"/>
        <w:ind w:left="935" w:right="471" w:hanging="400"/>
        <w:jc w:val="both"/>
        <w:rPr>
          <w:sz w:val="29"/>
        </w:rPr>
      </w:pPr>
      <w:r>
        <w:rPr>
          <w:w w:val="110"/>
          <w:sz w:val="29"/>
        </w:rPr>
        <w:t>Este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objetivo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depende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apenas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ou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  outros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para se concretizar? Se precisar de outros, o que 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fazer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ele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seja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apenas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seu?</w:t>
      </w:r>
    </w:p>
    <w:p>
      <w:pPr>
        <w:pStyle w:val="ListParagraph"/>
        <w:numPr>
          <w:ilvl w:val="0"/>
          <w:numId w:val="41"/>
        </w:numPr>
        <w:tabs>
          <w:tab w:pos="936" w:val="left" w:leader="none"/>
        </w:tabs>
        <w:spacing w:line="254" w:lineRule="auto" w:before="59" w:after="0"/>
        <w:ind w:left="935" w:right="478" w:hanging="400"/>
        <w:jc w:val="both"/>
        <w:rPr>
          <w:sz w:val="29"/>
        </w:rPr>
      </w:pPr>
      <w:r>
        <w:rPr>
          <w:w w:val="115"/>
          <w:sz w:val="29"/>
        </w:rPr>
        <w:t>Qual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comprometimento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realizar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isso? O que você pode fazer para aumentar seu foco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nesta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conquista?</w:t>
      </w:r>
    </w:p>
    <w:p>
      <w:pPr>
        <w:pStyle w:val="Heading6"/>
        <w:spacing w:before="286"/>
      </w:pPr>
      <w:r>
        <w:rPr>
          <w:w w:val="125"/>
        </w:rPr>
        <w:t>COMO</w:t>
      </w:r>
      <w:r>
        <w:rPr>
          <w:spacing w:val="-23"/>
          <w:w w:val="125"/>
        </w:rPr>
        <w:t> </w:t>
      </w:r>
      <w:r>
        <w:rPr>
          <w:w w:val="125"/>
        </w:rPr>
        <w:t>PEDIR</w:t>
      </w:r>
      <w:r>
        <w:rPr>
          <w:spacing w:val="-23"/>
          <w:w w:val="125"/>
        </w:rPr>
        <w:t> </w:t>
      </w:r>
      <w:r>
        <w:rPr>
          <w:w w:val="125"/>
        </w:rPr>
        <w:t>AUMENTO</w:t>
      </w:r>
    </w:p>
    <w:p>
      <w:pPr>
        <w:spacing w:line="254" w:lineRule="auto" w:before="17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Todo mundo quer receber mais pelo trabalho que exerce,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poucos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entendem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lógica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empresarial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implícita nesse movimento. Como explicado, muitos 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compreendem que não é pelo esforço que um aumento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 chegar, mas sim pelo mérito de cada um em gerar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 dinheiro para quem se trabalha. Nenhum chefe lhe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garantirá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promoção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esforçado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funções,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garantiu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retorno maior do que seu custo e não interessa a eles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perder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recurso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provedor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lucros.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Entender a mentalidade do dono é fundamental para 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seu anseio de receber um aumento não seja frustrado com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facilidade.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Independentemente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argumentos,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sejam eles pessoais ou proﬁssionais, ao apagar das luzes,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empresas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querem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nenhum chefe vai externalizar este argumento ao negar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promoção,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deve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consciente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dele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antes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pedido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desse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tipo.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Deixando de lado, mais uma vez, a ingenuidade acerca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 que move os negócios, é hora de entender como 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lucros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companhia,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recebendo mais. O que deve ser feito para que topem 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proposta?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Consegue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cortar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alguns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custos,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1" w:firstLine="0"/>
        <w:jc w:val="both"/>
        <w:rPr>
          <w:sz w:val="29"/>
        </w:rPr>
      </w:pPr>
      <w:r>
        <w:rPr>
          <w:w w:val="115"/>
          <w:sz w:val="29"/>
        </w:rPr>
        <w:t>marca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posicione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melhor,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escalabilidade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serviço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torne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reconhecida por algo? Se nada disso estiver claro, 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proposta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aumento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frágil.</w:t>
      </w:r>
    </w:p>
    <w:p>
      <w:pPr>
        <w:spacing w:line="254" w:lineRule="auto" w:before="1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Quando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aumento,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pensamento que passa na cabeça de um chefe não 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suas qualidades, mas sim quanto custaria para demiti-lo.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 você pede mais, saiba que está sujeito a passar 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avaliação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dura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resultados.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destrinchado,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comparado,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pressionado.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empresa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detectar que ﬁca mais barato colocar alguém novo em 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lugar em vez de lhe pagar mais, este é o momento em 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cogitarão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 desligamento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empresa.</w:t>
      </w:r>
    </w:p>
    <w:p>
      <w:pPr>
        <w:spacing w:line="254" w:lineRule="auto" w:before="4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argumentação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mérito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preponderante.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nesse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momento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coloca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jogo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conquista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autoridade,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dedicado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aprendizado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aprimoramento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funções,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processos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que foram melhorados pela sua atuação, as novas práticas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criadas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validadas.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competência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intelectual, experiência e familiaridade com o negócio vão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pesar. Um proﬁssional de fora levaria quanto tempo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treinado?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teria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mesma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motivação?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quanto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adotaria 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DNA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da empresa?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Não chegue à mesa de negociação sem estar preparado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para tudo isso. E não transforme o pedido em uma guerra.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deve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feito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forma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diálogo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comunicação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do que de imposição, pois pode ser que, mesmo avaliando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seu merecimento, a empresa ache que não esteja pronta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para,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naquele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momento,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lhe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aumento.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aí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entra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vai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apresentar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discrepância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entre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seu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salário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  que  é  pago  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mercado;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provas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  valor  que  você  agrega  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muito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pago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você.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Muitas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objeções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poderá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sofrer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previstas,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respondê-las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coerência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também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lhe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dará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-83"/>
          <w:w w:val="110"/>
          <w:sz w:val="29"/>
        </w:rPr>
        <w:t> </w:t>
      </w:r>
      <w:r>
        <w:rPr>
          <w:w w:val="110"/>
          <w:sz w:val="29"/>
        </w:rPr>
        <w:t>chances</w:t>
      </w:r>
      <w:r>
        <w:rPr>
          <w:spacing w:val="15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conquistar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objetivo</w:t>
      </w:r>
      <w:r>
        <w:rPr>
          <w:spacing w:val="15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ganhar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mais.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4" w:firstLine="290"/>
        <w:jc w:val="both"/>
        <w:rPr>
          <w:sz w:val="29"/>
        </w:rPr>
      </w:pPr>
      <w:r>
        <w:rPr>
          <w:w w:val="115"/>
          <w:sz w:val="29"/>
        </w:rPr>
        <w:t>Mas, repetindo: não confunda esse momento com a hora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mostrar qual foi o seu esforço. Argumentos sobre 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 sempre cumpriu seus horários, executou as tarefas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pedidas e foi cordial não servem de nada. Isso tudo já era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esperado de você ao ter sido contratado e, simplesmente,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fazem parte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 descrição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 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cargo.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concluído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curso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famoso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MBA,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exemplo,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contexto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vazio.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Apresentar um diploma sem detalhar por que ele trouxe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 dinheiro para a companhia não terá validade alguma.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 verdade é que os donos do negócio estão pouco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importando com seu desenvolvimento proﬁssional, se 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estiver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diretamente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relacionado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às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chances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obterem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maiores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rendimentos.</w:t>
      </w:r>
    </w:p>
    <w:p>
      <w:pPr>
        <w:spacing w:line="254" w:lineRule="auto" w:before="3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Para conquistar um aumento, a negociação tem que 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vista muito mais como um convênio do que uma simples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mudança de contrato. No primeiro, chega-se a um acordo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bom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todos,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último,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existem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cláusulas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cada um apenas defende seu lado. Não deixe de entender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 planos da empresa, peça um prazo e direcionamento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claro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companhia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pedido.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argumentos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forem sólidos, com certeza uma resposta rápida chegará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contrário,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talvez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perceba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momento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outro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lugar.</w:t>
      </w:r>
    </w:p>
    <w:p>
      <w:pPr>
        <w:pStyle w:val="Heading6"/>
        <w:spacing w:before="289"/>
      </w:pPr>
      <w:r>
        <w:rPr>
          <w:w w:val="125"/>
        </w:rPr>
        <w:t>NÃO</w:t>
      </w:r>
      <w:r>
        <w:rPr>
          <w:spacing w:val="-14"/>
          <w:w w:val="125"/>
        </w:rPr>
        <w:t> </w:t>
      </w:r>
      <w:r>
        <w:rPr>
          <w:w w:val="125"/>
        </w:rPr>
        <w:t>SE</w:t>
      </w:r>
      <w:r>
        <w:rPr>
          <w:spacing w:val="-14"/>
          <w:w w:val="125"/>
        </w:rPr>
        <w:t> </w:t>
      </w:r>
      <w:r>
        <w:rPr>
          <w:w w:val="125"/>
        </w:rPr>
        <w:t>VENDA</w:t>
      </w:r>
      <w:r>
        <w:rPr>
          <w:spacing w:val="-13"/>
          <w:w w:val="125"/>
        </w:rPr>
        <w:t> </w:t>
      </w:r>
      <w:r>
        <w:rPr>
          <w:w w:val="125"/>
        </w:rPr>
        <w:t>POR</w:t>
      </w:r>
      <w:r>
        <w:rPr>
          <w:spacing w:val="-14"/>
          <w:w w:val="125"/>
        </w:rPr>
        <w:t> </w:t>
      </w:r>
      <w:r>
        <w:rPr>
          <w:w w:val="125"/>
        </w:rPr>
        <w:t>HORA</w:t>
      </w:r>
    </w:p>
    <w:p>
      <w:pPr>
        <w:spacing w:line="254" w:lineRule="auto" w:before="16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Seguindo as leis trabalhistas brasileiras, um trabalhador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 ter uma jornada semanal máxima de até 44 horas.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Apesar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Brasil,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salários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regidos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pagamento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mensal,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difícil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calcular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quanto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vale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hora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trabalhada de cada um. A questão é que, quanto menos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operacional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for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função,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há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menos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clareza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valor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cada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minuto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gasto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vantagem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pretende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mais.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gerente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operações,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exemplo,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gastar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minutos para resolver o mesmo problema que um analista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mesma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área.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publicitário,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ﬁcar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horas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divagando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47" w:lineRule="auto" w:before="88"/>
        <w:ind w:left="209" w:right="468" w:firstLine="0"/>
        <w:jc w:val="both"/>
        <w:rPr>
          <w:sz w:val="29"/>
        </w:rPr>
      </w:pPr>
      <w:r>
        <w:rPr>
          <w:w w:val="110"/>
          <w:sz w:val="29"/>
        </w:rPr>
        <w:t>sobre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produto,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poucos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segundos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alcançar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rFonts w:ascii="Arial" w:hAnsi="Arial"/>
          <w:i/>
          <w:w w:val="110"/>
          <w:sz w:val="30"/>
        </w:rPr>
        <w:t>insight</w:t>
      </w:r>
      <w:r>
        <w:rPr>
          <w:rFonts w:ascii="Arial" w:hAnsi="Arial"/>
          <w:i/>
          <w:spacing w:val="1"/>
          <w:w w:val="110"/>
          <w:sz w:val="30"/>
        </w:rPr>
        <w:t> </w:t>
      </w:r>
      <w:r>
        <w:rPr>
          <w:w w:val="110"/>
          <w:sz w:val="29"/>
        </w:rPr>
        <w:t>necessário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campanha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sucesso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só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então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começar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desenvolvê-la.</w:t>
      </w:r>
    </w:p>
    <w:p>
      <w:pPr>
        <w:spacing w:line="254" w:lineRule="auto" w:before="13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Como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medir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valor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cada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hora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deles,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forma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executam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totalmente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diferente?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Trabalhos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feitos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pura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repetição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quase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pagos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desempenho,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trabalhada.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conceito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começar a aproveitar melhor seu tempo e entender que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hora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vale,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absoluto,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valor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exato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divisão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sua jornada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44 horas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semanais.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Em números, se eu recebo um salário de 1 mil reais,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considerando uma média de 21 dias úteis no mês, chego à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conclusão de que ganho, por hora, 5,4 reais. Mas se 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executo minhas tarefas em trinta horas semanais, e não 44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horas,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valor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hora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terá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saltado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7,9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reais.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 seu chefe não precisa saber disso. O que você vai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pedir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remuneração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realizada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desempenho,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permanece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ﬂexibilidade,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liberdade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geográﬁca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aproveitamento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talentos.</w:t>
      </w:r>
    </w:p>
    <w:p>
      <w:pPr>
        <w:spacing w:line="254" w:lineRule="auto" w:before="4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Com mais tempo livre e maleabilidade em seus horários,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você pode dedicar parte do seu foco para aprender novas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coisas, reduzir o estresse da sua jornada e logística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deslocamento,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aprender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priorizar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tarefas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importantes e, em suma, se tornar ainda mais produtivo no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momento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estiver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concentrado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atividade.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0"/>
          <w:sz w:val="29"/>
        </w:rPr>
        <w:t>Além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disso,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proﬁssional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cobrado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resultados, e não por bater cartão na hora certa, consegue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liberdade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dedicar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outros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projetos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criar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novas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possibilidades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receita,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alavanca,  mais  uma  vez,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seu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potencial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ganhos.</w:t>
      </w:r>
    </w:p>
    <w:p>
      <w:pPr>
        <w:spacing w:line="254" w:lineRule="auto" w:before="2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Diferentemente de quando se pede aumento, requisitar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 remuneração por desempenho exige uma avaliação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cuidadosa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preciso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entender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esquemas</w:t>
      </w:r>
      <w:r>
        <w:rPr>
          <w:spacing w:val="4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45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45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45"/>
          <w:w w:val="115"/>
          <w:sz w:val="29"/>
        </w:rPr>
        <w:t> </w:t>
      </w:r>
      <w:r>
        <w:rPr>
          <w:w w:val="115"/>
          <w:sz w:val="29"/>
        </w:rPr>
        <w:t>corporação</w:t>
      </w:r>
      <w:r>
        <w:rPr>
          <w:spacing w:val="45"/>
          <w:w w:val="115"/>
          <w:sz w:val="29"/>
        </w:rPr>
        <w:t> </w:t>
      </w:r>
      <w:r>
        <w:rPr>
          <w:w w:val="115"/>
          <w:sz w:val="29"/>
        </w:rPr>
        <w:t>permitem</w:t>
      </w:r>
      <w:r>
        <w:rPr>
          <w:spacing w:val="45"/>
          <w:w w:val="115"/>
          <w:sz w:val="29"/>
        </w:rPr>
        <w:t> </w:t>
      </w:r>
      <w:r>
        <w:rPr>
          <w:w w:val="115"/>
          <w:sz w:val="29"/>
        </w:rPr>
        <w:t>esse</w:t>
      </w:r>
      <w:r>
        <w:rPr>
          <w:spacing w:val="45"/>
          <w:w w:val="115"/>
          <w:sz w:val="29"/>
        </w:rPr>
        <w:t> </w:t>
      </w:r>
      <w:r>
        <w:rPr>
          <w:w w:val="115"/>
          <w:sz w:val="29"/>
        </w:rPr>
        <w:t>tipo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9" w:firstLine="0"/>
        <w:jc w:val="both"/>
        <w:rPr>
          <w:sz w:val="29"/>
        </w:rPr>
      </w:pPr>
      <w:r>
        <w:rPr>
          <w:w w:val="115"/>
          <w:sz w:val="29"/>
        </w:rPr>
        <w:t>de arranjo, se outros já conquistaram o benefício e quais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serão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limites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ambos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lados.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Imagine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se,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lugar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perceber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funcionário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deparar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com um chefe que liga depois das sete horas da noite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pedindo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algo?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Neste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discussão,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claro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motivos pelos quais a empresa pode aceitar a proposta,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razões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vezes,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acredita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principais para você. Evite discursos de cunho pessoal,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alegar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pretende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passar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família.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invés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enxergar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produtividade,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chefe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sinal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claro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ﬂexibilidade porque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possui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prioridades.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Ao conquistar esse benefício, use-o com racionalidade.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Aja com sabedoria e esperteza, sempre posicionado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apresentar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desempenho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coerente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conﬁança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recebida.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deixe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presente em um local, a sua marca pessoal deixe de 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vista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reconhecida.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Aprenda a escutar primeiro antes de se movimentar.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 chefe propõe uma tarefa, deixe que ele diga quando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gostaria de recebê-la feita e não seja você quem propõe,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logo de cara, o prazo. Você pode achar que três dias 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suﬁcientes, e seu chefe dizer que lhe dá sete. No terceiro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dia, o surpreenda com o resultado. Não só em prazos, mas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também em muitos outros tipos de discussões do mundo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corporativo,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movimenta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perde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chance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saber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série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coisas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passam no campo das ideias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alheio.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Com seu salário sendo pago por desempenho, ﬁca 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missão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resultados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ordem.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começar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prometer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coisas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cumprir,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reputação entra em jogo e você, muito provavelmente,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breve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voltará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receber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hora.</w:t>
      </w:r>
    </w:p>
    <w:p>
      <w:pPr>
        <w:pStyle w:val="Heading6"/>
      </w:pPr>
      <w:r>
        <w:rPr>
          <w:w w:val="125"/>
        </w:rPr>
        <w:t>EMPREGO</w:t>
      </w:r>
      <w:r>
        <w:rPr>
          <w:spacing w:val="5"/>
          <w:w w:val="125"/>
        </w:rPr>
        <w:t> </w:t>
      </w:r>
      <w:r>
        <w:rPr>
          <w:w w:val="125"/>
        </w:rPr>
        <w:t>DOS</w:t>
      </w:r>
      <w:r>
        <w:rPr>
          <w:spacing w:val="5"/>
          <w:w w:val="125"/>
        </w:rPr>
        <w:t> </w:t>
      </w:r>
      <w:r>
        <w:rPr>
          <w:w w:val="125"/>
        </w:rPr>
        <w:t>SONHOS</w:t>
      </w:r>
    </w:p>
    <w:p>
      <w:pPr>
        <w:spacing w:after="0"/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Sabemos que, à exceção de alguns muito ricos, a 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maioria das pessoas precisa encontrar uma ocupação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garanta, pelo menos, o sustento básico ao longo de várias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décadas.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Depois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vividos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escola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preparados para o mundo adulto, chega a hora da escolha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proﬁssão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jovens,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traçamos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nosso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destino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resto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vida.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decisão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nunca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fácil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às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vezes,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tão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sábia.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por inﬂuência externa, imaturidade ou mesmo autoengano,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é muito comum que em pouco tempo o proﬁssional esteja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 insatisfeito com o que faz. E isso não é exceção 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trabalho:</w:t>
      </w:r>
    </w:p>
    <w:p>
      <w:pPr>
        <w:spacing w:line="247" w:lineRule="auto" w:before="287"/>
        <w:ind w:left="209" w:right="1293" w:firstLine="0"/>
        <w:jc w:val="left"/>
        <w:rPr>
          <w:rFonts w:ascii="Trebuchet MS" w:hAnsi="Trebuchet MS"/>
          <w:b/>
          <w:sz w:val="29"/>
        </w:rPr>
      </w:pPr>
      <w:r>
        <w:rPr>
          <w:rFonts w:ascii="Trebuchet MS" w:hAnsi="Trebuchet MS"/>
          <w:b/>
          <w:w w:val="125"/>
          <w:sz w:val="29"/>
        </w:rPr>
        <w:t>MAIS</w:t>
      </w:r>
      <w:r>
        <w:rPr>
          <w:rFonts w:ascii="Trebuchet MS" w:hAnsi="Trebuchet MS"/>
          <w:b/>
          <w:spacing w:val="-6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DA</w:t>
      </w:r>
      <w:r>
        <w:rPr>
          <w:rFonts w:ascii="Trebuchet MS" w:hAnsi="Trebuchet MS"/>
          <w:b/>
          <w:spacing w:val="-6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METADE</w:t>
      </w:r>
      <w:r>
        <w:rPr>
          <w:rFonts w:ascii="Trebuchet MS" w:hAnsi="Trebuchet MS"/>
          <w:b/>
          <w:spacing w:val="-6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DOS</w:t>
      </w:r>
      <w:r>
        <w:rPr>
          <w:rFonts w:ascii="Trebuchet MS" w:hAnsi="Trebuchet MS"/>
          <w:b/>
          <w:spacing w:val="-6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BRASILEIROS</w:t>
      </w:r>
      <w:r>
        <w:rPr>
          <w:rFonts w:ascii="Trebuchet MS" w:hAnsi="Trebuchet MS"/>
          <w:b/>
          <w:spacing w:val="-5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ESTÁ</w:t>
      </w:r>
      <w:r>
        <w:rPr>
          <w:rFonts w:ascii="Trebuchet MS" w:hAnsi="Trebuchet MS"/>
          <w:b/>
          <w:spacing w:val="-107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INSATISFEITA</w:t>
      </w:r>
      <w:r>
        <w:rPr>
          <w:rFonts w:ascii="Trebuchet MS" w:hAnsi="Trebuchet MS"/>
          <w:b/>
          <w:spacing w:val="-13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COM</w:t>
      </w:r>
      <w:r>
        <w:rPr>
          <w:rFonts w:ascii="Trebuchet MS" w:hAnsi="Trebuchet MS"/>
          <w:b/>
          <w:spacing w:val="-12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A</w:t>
      </w:r>
      <w:r>
        <w:rPr>
          <w:rFonts w:ascii="Trebuchet MS" w:hAnsi="Trebuchet MS"/>
          <w:b/>
          <w:spacing w:val="-13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CARREIRA</w:t>
      </w:r>
    </w:p>
    <w:p>
      <w:pPr>
        <w:pStyle w:val="Heading5"/>
        <w:tabs>
          <w:tab w:pos="2204" w:val="left" w:leader="none"/>
          <w:tab w:pos="3123" w:val="left" w:leader="none"/>
          <w:tab w:pos="3601" w:val="left" w:leader="none"/>
          <w:tab w:pos="5216" w:val="left" w:leader="none"/>
          <w:tab w:pos="5694" w:val="left" w:leader="none"/>
          <w:tab w:pos="6683" w:val="left" w:leader="none"/>
          <w:tab w:pos="7781" w:val="left" w:leader="none"/>
        </w:tabs>
        <w:spacing w:line="242" w:lineRule="auto"/>
        <w:ind w:right="481"/>
      </w:pPr>
      <w:r>
        <w:rPr>
          <w:w w:val="110"/>
        </w:rPr>
        <w:t>Desilusão</w:t>
        <w:tab/>
        <w:t>com</w:t>
        <w:tab/>
        <w:t>a</w:t>
        <w:tab/>
        <w:t>proﬁssão</w:t>
        <w:tab/>
        <w:t>e</w:t>
        <w:tab/>
        <w:t>crise</w:t>
        <w:tab/>
        <w:t>estão</w:t>
        <w:tab/>
      </w:r>
      <w:r>
        <w:rPr>
          <w:spacing w:val="-1"/>
          <w:w w:val="110"/>
        </w:rPr>
        <w:t>levando</w:t>
      </w:r>
      <w:r>
        <w:rPr>
          <w:spacing w:val="-89"/>
          <w:w w:val="110"/>
        </w:rPr>
        <w:t> </w:t>
      </w:r>
      <w:r>
        <w:rPr>
          <w:w w:val="110"/>
        </w:rPr>
        <w:t>proﬁssionais</w:t>
      </w:r>
      <w:r>
        <w:rPr>
          <w:spacing w:val="-2"/>
          <w:w w:val="110"/>
        </w:rPr>
        <w:t> </w:t>
      </w:r>
      <w:r>
        <w:rPr>
          <w:w w:val="110"/>
        </w:rPr>
        <w:t>de</w:t>
      </w:r>
      <w:r>
        <w:rPr>
          <w:spacing w:val="-1"/>
          <w:w w:val="110"/>
        </w:rPr>
        <w:t> </w:t>
      </w:r>
      <w:r>
        <w:rPr>
          <w:w w:val="110"/>
        </w:rPr>
        <w:t>volta</w:t>
      </w:r>
      <w:r>
        <w:rPr>
          <w:spacing w:val="-1"/>
          <w:w w:val="110"/>
        </w:rPr>
        <w:t> </w:t>
      </w:r>
      <w:r>
        <w:rPr>
          <w:w w:val="110"/>
        </w:rPr>
        <w:t>às</w:t>
      </w:r>
      <w:r>
        <w:rPr>
          <w:spacing w:val="-1"/>
          <w:w w:val="110"/>
        </w:rPr>
        <w:t> </w:t>
      </w:r>
      <w:r>
        <w:rPr>
          <w:w w:val="110"/>
        </w:rPr>
        <w:t>faculdades.</w:t>
      </w:r>
    </w:p>
    <w:p>
      <w:pPr>
        <w:spacing w:line="345" w:lineRule="exact" w:before="0"/>
        <w:ind w:left="499" w:right="0" w:firstLine="0"/>
        <w:jc w:val="both"/>
        <w:rPr>
          <w:sz w:val="21"/>
        </w:rPr>
      </w:pPr>
      <w:r>
        <w:rPr>
          <w:spacing w:val="-1"/>
          <w:w w:val="110"/>
          <w:sz w:val="29"/>
        </w:rPr>
        <w:t>(Jornal</w:t>
      </w:r>
      <w:r>
        <w:rPr>
          <w:spacing w:val="7"/>
          <w:w w:val="110"/>
          <w:sz w:val="29"/>
        </w:rPr>
        <w:t> </w:t>
      </w:r>
      <w:r>
        <w:rPr>
          <w:rFonts w:ascii="Arial"/>
          <w:i/>
          <w:spacing w:val="-1"/>
          <w:w w:val="110"/>
          <w:sz w:val="30"/>
        </w:rPr>
        <w:t>O</w:t>
      </w:r>
      <w:r>
        <w:rPr>
          <w:rFonts w:ascii="Arial"/>
          <w:i/>
          <w:w w:val="110"/>
          <w:sz w:val="30"/>
        </w:rPr>
        <w:t> </w:t>
      </w:r>
      <w:r>
        <w:rPr>
          <w:rFonts w:ascii="Arial"/>
          <w:i/>
          <w:spacing w:val="-1"/>
          <w:w w:val="110"/>
          <w:sz w:val="30"/>
        </w:rPr>
        <w:t>Tempo</w:t>
      </w:r>
      <w:r>
        <w:rPr>
          <w:spacing w:val="-1"/>
          <w:w w:val="110"/>
          <w:sz w:val="29"/>
        </w:rPr>
        <w:t>,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julho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7"/>
          <w:w w:val="110"/>
          <w:sz w:val="29"/>
        </w:rPr>
        <w:t> </w:t>
      </w:r>
      <w:bookmarkStart w:name="_bookmark71" w:id="83"/>
      <w:bookmarkEnd w:id="83"/>
      <w:r>
        <w:rPr>
          <w:w w:val="110"/>
          <w:sz w:val="29"/>
        </w:rPr>
        <w:t>2017)</w:t>
      </w:r>
      <w:r>
        <w:rPr>
          <w:spacing w:val="-41"/>
          <w:w w:val="110"/>
          <w:sz w:val="29"/>
        </w:rPr>
        <w:t> </w:t>
      </w:r>
      <w:hyperlink w:history="true" w:anchor="_bookmark138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63]</w:t>
        </w:r>
      </w:hyperlink>
    </w:p>
    <w:p>
      <w:pPr>
        <w:pStyle w:val="Heading5"/>
        <w:tabs>
          <w:tab w:pos="1355" w:val="left" w:leader="none"/>
          <w:tab w:pos="2078" w:val="left" w:leader="none"/>
          <w:tab w:pos="3461" w:val="left" w:leader="none"/>
          <w:tab w:pos="4470" w:val="left" w:leader="none"/>
          <w:tab w:pos="6424" w:val="left" w:leader="none"/>
          <w:tab w:pos="7254" w:val="left" w:leader="none"/>
          <w:tab w:pos="7642" w:val="left" w:leader="none"/>
        </w:tabs>
        <w:spacing w:line="242" w:lineRule="auto"/>
        <w:ind w:right="467"/>
      </w:pPr>
      <w:r>
        <w:rPr>
          <w:w w:val="110"/>
        </w:rPr>
        <w:t>72%</w:t>
        <w:tab/>
        <w:t>das</w:t>
        <w:tab/>
        <w:t>pessoas</w:t>
        <w:tab/>
        <w:t>estão</w:t>
        <w:tab/>
        <w:t>insatisfeitas</w:t>
        <w:tab/>
        <w:t>com</w:t>
        <w:tab/>
        <w:t>o</w:t>
        <w:tab/>
        <w:t>trabalho,</w:t>
      </w:r>
      <w:r>
        <w:rPr>
          <w:spacing w:val="-89"/>
          <w:w w:val="110"/>
        </w:rPr>
        <w:t> </w:t>
      </w:r>
      <w:r>
        <w:rPr>
          <w:w w:val="110"/>
        </w:rPr>
        <w:t>aponta</w:t>
      </w:r>
      <w:r>
        <w:rPr>
          <w:spacing w:val="-1"/>
          <w:w w:val="110"/>
        </w:rPr>
        <w:t> </w:t>
      </w:r>
      <w:r>
        <w:rPr>
          <w:w w:val="110"/>
        </w:rPr>
        <w:t>pesquisa.</w:t>
      </w:r>
    </w:p>
    <w:p>
      <w:pPr>
        <w:tabs>
          <w:tab w:pos="2510" w:val="left" w:leader="none"/>
          <w:tab w:pos="4176" w:val="left" w:leader="none"/>
          <w:tab w:pos="4752" w:val="left" w:leader="none"/>
          <w:tab w:pos="5617" w:val="left" w:leader="none"/>
          <w:tab w:pos="6193" w:val="left" w:leader="none"/>
          <w:tab w:pos="8758" w:val="left" w:leader="none"/>
        </w:tabs>
        <w:spacing w:line="242" w:lineRule="auto" w:before="0"/>
        <w:ind w:left="209" w:right="480" w:firstLine="290"/>
        <w:jc w:val="left"/>
        <w:rPr>
          <w:rFonts w:ascii="Arial" w:hAnsi="Arial"/>
          <w:i/>
          <w:sz w:val="30"/>
        </w:rPr>
      </w:pPr>
      <w:r>
        <w:rPr>
          <w:rFonts w:ascii="Arial" w:hAnsi="Arial"/>
          <w:i/>
          <w:w w:val="110"/>
          <w:sz w:val="30"/>
        </w:rPr>
        <w:t>Proﬁssionais</w:t>
        <w:tab/>
        <w:t>reclamam</w:t>
        <w:tab/>
        <w:t>de</w:t>
        <w:tab/>
        <w:t>falta</w:t>
        <w:tab/>
        <w:t>de</w:t>
        <w:tab/>
        <w:t>reconhecimento</w:t>
        <w:tab/>
      </w:r>
      <w:r>
        <w:rPr>
          <w:rFonts w:ascii="Arial" w:hAnsi="Arial"/>
          <w:i/>
          <w:spacing w:val="-9"/>
          <w:w w:val="110"/>
          <w:sz w:val="30"/>
        </w:rPr>
        <w:t>e</w:t>
      </w:r>
      <w:r>
        <w:rPr>
          <w:rFonts w:ascii="Arial" w:hAnsi="Arial"/>
          <w:i/>
          <w:spacing w:val="-89"/>
          <w:w w:val="110"/>
          <w:sz w:val="30"/>
        </w:rPr>
        <w:t> </w:t>
      </w:r>
      <w:r>
        <w:rPr>
          <w:rFonts w:ascii="Arial" w:hAnsi="Arial"/>
          <w:i/>
          <w:w w:val="110"/>
          <w:sz w:val="30"/>
        </w:rPr>
        <w:t>excesso</w:t>
      </w:r>
      <w:r>
        <w:rPr>
          <w:rFonts w:ascii="Arial" w:hAnsi="Arial"/>
          <w:i/>
          <w:spacing w:val="-2"/>
          <w:w w:val="110"/>
          <w:sz w:val="30"/>
        </w:rPr>
        <w:t> </w:t>
      </w:r>
      <w:r>
        <w:rPr>
          <w:rFonts w:ascii="Arial" w:hAnsi="Arial"/>
          <w:i/>
          <w:w w:val="110"/>
          <w:sz w:val="30"/>
        </w:rPr>
        <w:t>de</w:t>
      </w:r>
      <w:r>
        <w:rPr>
          <w:rFonts w:ascii="Arial" w:hAnsi="Arial"/>
          <w:i/>
          <w:spacing w:val="-1"/>
          <w:w w:val="110"/>
          <w:sz w:val="30"/>
        </w:rPr>
        <w:t> </w:t>
      </w:r>
      <w:r>
        <w:rPr>
          <w:rFonts w:ascii="Arial" w:hAnsi="Arial"/>
          <w:i/>
          <w:w w:val="110"/>
          <w:sz w:val="30"/>
        </w:rPr>
        <w:t>tarefas.</w:t>
      </w:r>
    </w:p>
    <w:p>
      <w:pPr>
        <w:pStyle w:val="Heading5"/>
        <w:spacing w:line="242" w:lineRule="auto"/>
      </w:pPr>
      <w:r>
        <w:rPr>
          <w:w w:val="110"/>
        </w:rPr>
        <w:t>Empresa</w:t>
      </w:r>
      <w:r>
        <w:rPr>
          <w:spacing w:val="17"/>
          <w:w w:val="110"/>
        </w:rPr>
        <w:t> </w:t>
      </w:r>
      <w:r>
        <w:rPr>
          <w:w w:val="110"/>
        </w:rPr>
        <w:t>deve</w:t>
      </w:r>
      <w:r>
        <w:rPr>
          <w:spacing w:val="17"/>
          <w:w w:val="110"/>
        </w:rPr>
        <w:t> </w:t>
      </w:r>
      <w:r>
        <w:rPr>
          <w:w w:val="110"/>
        </w:rPr>
        <w:t>avaliar</w:t>
      </w:r>
      <w:r>
        <w:rPr>
          <w:spacing w:val="18"/>
          <w:w w:val="110"/>
        </w:rPr>
        <w:t> </w:t>
      </w:r>
      <w:r>
        <w:rPr>
          <w:w w:val="110"/>
        </w:rPr>
        <w:t>perﬁl</w:t>
      </w:r>
      <w:r>
        <w:rPr>
          <w:spacing w:val="17"/>
          <w:w w:val="110"/>
        </w:rPr>
        <w:t> </w:t>
      </w:r>
      <w:r>
        <w:rPr>
          <w:w w:val="110"/>
        </w:rPr>
        <w:t>do</w:t>
      </w:r>
      <w:r>
        <w:rPr>
          <w:spacing w:val="17"/>
          <w:w w:val="110"/>
        </w:rPr>
        <w:t> </w:t>
      </w:r>
      <w:r>
        <w:rPr>
          <w:w w:val="110"/>
        </w:rPr>
        <w:t>colaborador</w:t>
      </w:r>
      <w:r>
        <w:rPr>
          <w:spacing w:val="18"/>
          <w:w w:val="110"/>
        </w:rPr>
        <w:t> </w:t>
      </w:r>
      <w:r>
        <w:rPr>
          <w:w w:val="110"/>
        </w:rPr>
        <w:t>para</w:t>
      </w:r>
      <w:r>
        <w:rPr>
          <w:spacing w:val="17"/>
          <w:w w:val="110"/>
        </w:rPr>
        <w:t> </w:t>
      </w:r>
      <w:r>
        <w:rPr>
          <w:w w:val="110"/>
        </w:rPr>
        <w:t>resolver</w:t>
      </w:r>
      <w:r>
        <w:rPr>
          <w:spacing w:val="-89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situação.</w:t>
      </w:r>
    </w:p>
    <w:p>
      <w:pPr>
        <w:spacing w:before="10"/>
        <w:ind w:left="499" w:right="0" w:firstLine="0"/>
        <w:jc w:val="both"/>
        <w:rPr>
          <w:sz w:val="21"/>
        </w:rPr>
      </w:pPr>
      <w:r>
        <w:rPr>
          <w:w w:val="110"/>
          <w:sz w:val="29"/>
        </w:rPr>
        <w:t>(Portal</w:t>
      </w:r>
      <w:r>
        <w:rPr>
          <w:spacing w:val="31"/>
          <w:w w:val="110"/>
          <w:sz w:val="29"/>
        </w:rPr>
        <w:t> </w:t>
      </w:r>
      <w:r>
        <w:rPr>
          <w:w w:val="110"/>
          <w:sz w:val="29"/>
        </w:rPr>
        <w:t>G1,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abril</w:t>
      </w:r>
      <w:r>
        <w:rPr>
          <w:spacing w:val="3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32"/>
          <w:w w:val="110"/>
          <w:sz w:val="29"/>
        </w:rPr>
        <w:t> </w:t>
      </w:r>
      <w:bookmarkStart w:name="_bookmark72" w:id="84"/>
      <w:bookmarkEnd w:id="84"/>
      <w:r>
        <w:rPr>
          <w:w w:val="110"/>
          <w:sz w:val="29"/>
        </w:rPr>
        <w:t>2015)</w:t>
      </w:r>
      <w:r>
        <w:rPr>
          <w:spacing w:val="-30"/>
          <w:w w:val="110"/>
          <w:sz w:val="29"/>
        </w:rPr>
        <w:t> </w:t>
      </w:r>
      <w:hyperlink w:history="true" w:anchor="_bookmark139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64]</w:t>
        </w:r>
      </w:hyperlink>
    </w:p>
    <w:p>
      <w:pPr>
        <w:spacing w:line="254" w:lineRule="auto" w:before="20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É preocupante uma taxa tão alta de desconforto com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atividade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ocupa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vida.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trabalho, de maneira fria, que determina o que podemos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comprar e onde morar, o que comer e até nossa estrutura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familiar. Ter um bom relacionamento com ele deveria estar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entre as prioridades de todas as pessoas. E engana-se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diz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importa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secundário. Descuidar-se dele é deixar de lado um 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itens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afetam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vida.</w:t>
      </w:r>
    </w:p>
    <w:p>
      <w:pPr>
        <w:spacing w:line="249" w:lineRule="auto" w:before="3"/>
        <w:ind w:left="209" w:right="468" w:firstLine="290"/>
        <w:jc w:val="both"/>
        <w:rPr>
          <w:sz w:val="29"/>
        </w:rPr>
      </w:pPr>
      <w:r>
        <w:rPr>
          <w:w w:val="110"/>
          <w:sz w:val="29"/>
        </w:rPr>
        <w:t>Essa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frustração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explica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pouco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sobre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mudança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na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relação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pessoa-trabalho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proposta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pelos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chamados</w:t>
      </w:r>
      <w:r>
        <w:rPr>
          <w:spacing w:val="1"/>
          <w:w w:val="110"/>
          <w:sz w:val="29"/>
        </w:rPr>
        <w:t> </w:t>
      </w:r>
      <w:r>
        <w:rPr>
          <w:rFonts w:ascii="Arial" w:hAnsi="Arial"/>
          <w:i/>
          <w:w w:val="110"/>
          <w:sz w:val="30"/>
        </w:rPr>
        <w:t>millennials</w:t>
      </w:r>
      <w:r>
        <w:rPr>
          <w:w w:val="110"/>
          <w:sz w:val="29"/>
        </w:rPr>
        <w:t>,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nova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geração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está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busca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de</w:t>
      </w:r>
    </w:p>
    <w:p>
      <w:pPr>
        <w:spacing w:after="0" w:line="249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2" w:lineRule="auto" w:before="88"/>
        <w:ind w:left="209" w:right="470" w:firstLine="0"/>
        <w:jc w:val="both"/>
        <w:rPr>
          <w:sz w:val="29"/>
        </w:rPr>
      </w:pPr>
      <w:r>
        <w:rPr>
          <w:w w:val="115"/>
          <w:sz w:val="29"/>
        </w:rPr>
        <w:t>realização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sucesso;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avalia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 pelo seu modelo de negócios do que pelo status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dos</w:t>
      </w:r>
      <w:r>
        <w:rPr>
          <w:spacing w:val="52"/>
          <w:w w:val="110"/>
          <w:sz w:val="29"/>
        </w:rPr>
        <w:t> </w:t>
      </w:r>
      <w:r>
        <w:rPr>
          <w:w w:val="110"/>
          <w:sz w:val="29"/>
        </w:rPr>
        <w:t>produtos</w:t>
      </w:r>
      <w:r>
        <w:rPr>
          <w:spacing w:val="52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52"/>
          <w:w w:val="110"/>
          <w:sz w:val="29"/>
        </w:rPr>
        <w:t> </w:t>
      </w:r>
      <w:bookmarkStart w:name="_bookmark73" w:id="85"/>
      <w:bookmarkEnd w:id="85"/>
      <w:r>
        <w:rPr>
          <w:w w:val="110"/>
          <w:sz w:val="29"/>
        </w:rPr>
        <w:t>manufatura.</w:t>
      </w:r>
      <w:r>
        <w:rPr>
          <w:spacing w:val="-29"/>
          <w:w w:val="110"/>
          <w:sz w:val="29"/>
        </w:rPr>
        <w:t> </w:t>
      </w:r>
      <w:hyperlink w:history="true" w:anchor="_bookmark140">
        <w:r>
          <w:rPr>
            <w:color w:val="0000ED"/>
            <w:w w:val="110"/>
            <w:position w:val="6"/>
            <w:sz w:val="21"/>
          </w:rPr>
          <w:t>[</w:t>
        </w:r>
        <w:r>
          <w:rPr>
            <w:color w:val="0000ED"/>
            <w:w w:val="110"/>
            <w:position w:val="6"/>
            <w:sz w:val="21"/>
            <w:u w:val="single" w:color="0000ED"/>
          </w:rPr>
          <w:t>65]</w:t>
        </w:r>
      </w:hyperlink>
      <w:r>
        <w:rPr>
          <w:color w:val="0000ED"/>
          <w:spacing w:val="16"/>
          <w:w w:val="110"/>
          <w:position w:val="6"/>
          <w:sz w:val="21"/>
        </w:rPr>
        <w:t> </w:t>
      </w:r>
      <w:r>
        <w:rPr>
          <w:w w:val="110"/>
          <w:sz w:val="29"/>
        </w:rPr>
        <w:t>No</w:t>
      </w:r>
      <w:r>
        <w:rPr>
          <w:spacing w:val="53"/>
          <w:w w:val="110"/>
          <w:sz w:val="29"/>
        </w:rPr>
        <w:t> </w:t>
      </w:r>
      <w:r>
        <w:rPr>
          <w:w w:val="110"/>
          <w:sz w:val="29"/>
        </w:rPr>
        <w:t>ﬁm,</w:t>
      </w:r>
      <w:r>
        <w:rPr>
          <w:spacing w:val="52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52"/>
          <w:w w:val="110"/>
          <w:sz w:val="29"/>
        </w:rPr>
        <w:t> </w:t>
      </w:r>
      <w:r>
        <w:rPr>
          <w:w w:val="110"/>
          <w:sz w:val="29"/>
        </w:rPr>
        <w:t>verdade</w:t>
      </w:r>
      <w:r>
        <w:rPr>
          <w:spacing w:val="53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52"/>
          <w:w w:val="110"/>
          <w:sz w:val="29"/>
        </w:rPr>
        <w:t> </w:t>
      </w:r>
      <w:r>
        <w:rPr>
          <w:w w:val="110"/>
          <w:sz w:val="29"/>
        </w:rPr>
        <w:t>que,</w:t>
      </w:r>
      <w:r>
        <w:rPr>
          <w:spacing w:val="-83"/>
          <w:w w:val="110"/>
          <w:sz w:val="29"/>
        </w:rPr>
        <w:t> </w:t>
      </w:r>
      <w:r>
        <w:rPr>
          <w:w w:val="115"/>
          <w:sz w:val="29"/>
        </w:rPr>
        <w:t>ao olharmos o que eles fazem, todos têm se tornado 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2"/>
          <w:w w:val="115"/>
          <w:sz w:val="29"/>
        </w:rPr>
        <w:t> </w:t>
      </w:r>
      <w:r>
        <w:rPr>
          <w:rFonts w:ascii="Arial" w:hAnsi="Arial"/>
          <w:i/>
          <w:w w:val="115"/>
          <w:sz w:val="30"/>
        </w:rPr>
        <w:t>millennials</w:t>
      </w:r>
      <w:r>
        <w:rPr>
          <w:rFonts w:ascii="Arial" w:hAnsi="Arial"/>
          <w:i/>
          <w:spacing w:val="-6"/>
          <w:w w:val="115"/>
          <w:sz w:val="30"/>
        </w:rPr>
        <w:t> </w:t>
      </w:r>
      <w:r>
        <w:rPr>
          <w:w w:val="115"/>
          <w:sz w:val="29"/>
        </w:rPr>
        <w:t>também.</w:t>
      </w:r>
    </w:p>
    <w:p>
      <w:pPr>
        <w:spacing w:line="254" w:lineRule="auto" w:before="1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diferença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experiência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chão,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podemos tentar alinhar sonhos e anseios ao trabalho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executamos bem, gerando ainda mais retorno ﬁnanceiro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 isso. Temos a completa noção de que a recompensa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salarial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parte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essencial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escolhemos.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consciência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relação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vida-trabalho,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desenhar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exatidão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podemos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chamar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“emprego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sonhos”.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O primeiro passo é delinear o que é, exatamente, 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emprego dos sonhos. Muitas vezes, ao partir para este tipo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reﬂexão,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cara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nos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damos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conta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nem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sabemos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atividade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felizes.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práticos,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fácil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reconhecimento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modelo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encaixa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perﬁl.</w:t>
      </w:r>
    </w:p>
    <w:p>
      <w:pPr>
        <w:spacing w:line="254" w:lineRule="auto" w:before="2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Há quem acredite que o emprego dos sonhos é aquele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lhe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proporcione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liberdade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tempo,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exija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ponto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horários a serem cumpridos todos os dias. Para alguns,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 ser um que não o pague por hora, mas por resultado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 performance, abrindo mão de um salário ﬁxo para ﬁcar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 comissões. Para outros, pode ser que o emprego 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sonhos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preciso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formatá-lo do zero, empreendendo.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A performance e o empreendedorismo, inclusive, estão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entre as melhores estratégias para se ganhar mais, porém,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pouquíssimas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sentem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seguras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previsibilidade,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porém, com chances de maiores ganhos, faz parte de 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sonho?</w:t>
      </w:r>
    </w:p>
    <w:p>
      <w:pPr>
        <w:spacing w:line="254" w:lineRule="auto" w:before="2"/>
        <w:ind w:left="209" w:right="473" w:firstLine="290"/>
        <w:jc w:val="both"/>
        <w:rPr>
          <w:sz w:val="29"/>
        </w:rPr>
      </w:pPr>
      <w:r>
        <w:rPr>
          <w:w w:val="110"/>
          <w:sz w:val="29"/>
        </w:rPr>
        <w:t>Realizado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esse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desenho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mental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emprego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ou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tipo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-83"/>
          <w:w w:val="110"/>
          <w:sz w:val="29"/>
        </w:rPr>
        <w:t> </w:t>
      </w:r>
      <w:r>
        <w:rPr>
          <w:w w:val="110"/>
          <w:sz w:val="29"/>
        </w:rPr>
        <w:t>trabalho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almejado,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hora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localizar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onde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ele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encontra.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dentro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sua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organização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ou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30"/>
          <w:w w:val="110"/>
          <w:sz w:val="29"/>
        </w:rPr>
        <w:t> </w:t>
      </w:r>
      <w:r>
        <w:rPr>
          <w:w w:val="110"/>
          <w:sz w:val="29"/>
        </w:rPr>
        <w:t>outro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setor, se ele exige alguma transformação radical na 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carreira ou, caso verta para o empreendedorismo, se está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realizado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concorrente.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importante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conhecer como funciona na prática o que você sonha e,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partir de exemplos reais, saber qual será a sua forma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conquistá-lo.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reconhecimento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validação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sonho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melhores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práticas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existentes,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parte-se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 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administração dos riscos de se buscar tal transição. 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contrário do que se pensa, o risco está em todo lugar, até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 nos empregos considerados mais estáveis e, 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isso, não é preciso fugir dele, mas sim estar preparado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enfrentá-lo.</w:t>
      </w:r>
    </w:p>
    <w:p>
      <w:pPr>
        <w:spacing w:line="254" w:lineRule="auto" w:before="3"/>
        <w:ind w:left="209" w:right="469" w:firstLine="290"/>
        <w:jc w:val="both"/>
        <w:rPr>
          <w:sz w:val="29"/>
        </w:rPr>
      </w:pPr>
      <w:r>
        <w:rPr>
          <w:w w:val="110"/>
          <w:sz w:val="29"/>
        </w:rPr>
        <w:t>E,</w:t>
      </w:r>
      <w:r>
        <w:rPr>
          <w:spacing w:val="76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todo</w:t>
      </w:r>
      <w:r>
        <w:rPr>
          <w:spacing w:val="76"/>
          <w:w w:val="110"/>
          <w:sz w:val="29"/>
        </w:rPr>
        <w:t> </w:t>
      </w:r>
      <w:r>
        <w:rPr>
          <w:w w:val="110"/>
          <w:sz w:val="29"/>
        </w:rPr>
        <w:t>planejamento,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entenda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ele</w:t>
      </w:r>
      <w:r>
        <w:rPr>
          <w:spacing w:val="76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ﬁm,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deve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adaptado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às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constantes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variáveis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apresentadas pela vida e pelo mercado. Aprenda a vender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sua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ideia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sonho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outros,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convencê-los  de  que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52"/>
          <w:w w:val="110"/>
          <w:sz w:val="29"/>
        </w:rPr>
        <w:t> </w:t>
      </w:r>
      <w:r>
        <w:rPr>
          <w:w w:val="110"/>
          <w:sz w:val="29"/>
        </w:rPr>
        <w:t>está</w:t>
      </w:r>
      <w:r>
        <w:rPr>
          <w:spacing w:val="53"/>
          <w:w w:val="110"/>
          <w:sz w:val="29"/>
        </w:rPr>
        <w:t> </w:t>
      </w:r>
      <w:r>
        <w:rPr>
          <w:w w:val="110"/>
          <w:sz w:val="29"/>
        </w:rPr>
        <w:t>apto</w:t>
      </w:r>
      <w:r>
        <w:rPr>
          <w:spacing w:val="53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52"/>
          <w:w w:val="110"/>
          <w:sz w:val="29"/>
        </w:rPr>
        <w:t> </w:t>
      </w:r>
      <w:r>
        <w:rPr>
          <w:w w:val="110"/>
          <w:sz w:val="29"/>
        </w:rPr>
        <w:t>vivenciá-lo,</w:t>
      </w:r>
      <w:r>
        <w:rPr>
          <w:spacing w:val="53"/>
          <w:w w:val="110"/>
          <w:sz w:val="29"/>
        </w:rPr>
        <w:t> </w:t>
      </w:r>
      <w:r>
        <w:rPr>
          <w:w w:val="110"/>
          <w:sz w:val="29"/>
        </w:rPr>
        <w:t>agindo</w:t>
      </w:r>
      <w:r>
        <w:rPr>
          <w:spacing w:val="53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53"/>
          <w:w w:val="110"/>
          <w:sz w:val="29"/>
        </w:rPr>
        <w:t> </w:t>
      </w:r>
      <w:r>
        <w:rPr>
          <w:w w:val="110"/>
          <w:sz w:val="29"/>
        </w:rPr>
        <w:t>proatividade</w:t>
      </w:r>
      <w:r>
        <w:rPr>
          <w:spacing w:val="52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se ajustando aos desaﬁos propostos. Faça dessa busca 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reconstrução de si mesmo, aplicando no seu dia a dia 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processo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melhoria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2"/>
          <w:w w:val="110"/>
          <w:sz w:val="29"/>
        </w:rPr>
        <w:t> </w:t>
      </w:r>
      <w:r>
        <w:rPr>
          <w:w w:val="110"/>
          <w:sz w:val="29"/>
        </w:rPr>
        <w:t>determine:</w:t>
      </w:r>
    </w:p>
    <w:p>
      <w:pPr>
        <w:pStyle w:val="BodyText"/>
      </w:pP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1165413</wp:posOffset>
            </wp:positionH>
            <wp:positionV relativeFrom="paragraph">
              <wp:posOffset>212076</wp:posOffset>
            </wp:positionV>
            <wp:extent cx="5720482" cy="1795272"/>
            <wp:effectExtent l="0" t="0" r="0" b="0"/>
            <wp:wrapTopAndBottom/>
            <wp:docPr id="12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4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82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spacing w:before="97"/>
        <w:ind w:left="209" w:right="0" w:firstLine="0"/>
        <w:jc w:val="both"/>
        <w:rPr>
          <w:rFonts w:ascii="Trebuchet MS" w:hAnsi="Trebuchet MS"/>
          <w:b/>
          <w:sz w:val="29"/>
        </w:rPr>
      </w:pPr>
      <w:r>
        <w:rPr>
          <w:rFonts w:ascii="Trebuchet MS" w:hAnsi="Trebuchet MS"/>
          <w:b/>
          <w:w w:val="125"/>
          <w:sz w:val="29"/>
        </w:rPr>
        <w:t>QUESTIONÁRIO:</w:t>
      </w:r>
      <w:r>
        <w:rPr>
          <w:rFonts w:ascii="Trebuchet MS" w:hAnsi="Trebuchet MS"/>
          <w:b/>
          <w:spacing w:val="-13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O</w:t>
      </w:r>
      <w:r>
        <w:rPr>
          <w:rFonts w:ascii="Trebuchet MS" w:hAnsi="Trebuchet MS"/>
          <w:b/>
          <w:spacing w:val="-12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EMPREGO</w:t>
      </w:r>
      <w:r>
        <w:rPr>
          <w:rFonts w:ascii="Trebuchet MS" w:hAnsi="Trebuchet MS"/>
          <w:b/>
          <w:spacing w:val="-12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DOS</w:t>
      </w:r>
      <w:r>
        <w:rPr>
          <w:rFonts w:ascii="Trebuchet MS" w:hAnsi="Trebuchet MS"/>
          <w:b/>
          <w:spacing w:val="-12"/>
          <w:w w:val="125"/>
          <w:sz w:val="29"/>
        </w:rPr>
        <w:t> </w:t>
      </w:r>
      <w:r>
        <w:rPr>
          <w:rFonts w:ascii="Trebuchet MS" w:hAnsi="Trebuchet MS"/>
          <w:b/>
          <w:w w:val="125"/>
          <w:sz w:val="29"/>
        </w:rPr>
        <w:t>SONHOS</w:t>
      </w:r>
    </w:p>
    <w:p>
      <w:pPr>
        <w:spacing w:line="254" w:lineRule="auto" w:before="17"/>
        <w:ind w:left="209" w:right="473" w:firstLine="0"/>
        <w:jc w:val="both"/>
        <w:rPr>
          <w:sz w:val="29"/>
        </w:rPr>
      </w:pPr>
      <w:r>
        <w:rPr>
          <w:w w:val="115"/>
          <w:sz w:val="29"/>
        </w:rPr>
        <w:t>Às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vezes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estamos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insatisfeitos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fazemos,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mesmo tempo não temos uma ideia muito clara do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realmente nos traria maior satisfação proﬁssional. Pensar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perguntas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abaixo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exercício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facilitar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3" w:firstLine="0"/>
        <w:jc w:val="both"/>
        <w:rPr>
          <w:sz w:val="29"/>
        </w:rPr>
      </w:pPr>
      <w:r>
        <w:rPr>
          <w:w w:val="110"/>
          <w:sz w:val="29"/>
        </w:rPr>
        <w:t>essa tarefa. Não se esqueça de escrever suas anotações,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reﬂexão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pausada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profunda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lhe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mostrar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alguns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caminhos.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42"/>
        </w:numPr>
        <w:tabs>
          <w:tab w:pos="936" w:val="left" w:leader="none"/>
        </w:tabs>
        <w:spacing w:line="254" w:lineRule="auto" w:before="108" w:after="0"/>
        <w:ind w:left="935" w:right="472" w:hanging="400"/>
        <w:jc w:val="both"/>
        <w:rPr>
          <w:sz w:val="29"/>
        </w:rPr>
      </w:pPr>
      <w:r>
        <w:rPr>
          <w:w w:val="110"/>
          <w:sz w:val="29"/>
        </w:rPr>
        <w:t>Qual</w:t>
      </w:r>
      <w:r>
        <w:rPr>
          <w:spacing w:val="38"/>
          <w:w w:val="110"/>
          <w:sz w:val="29"/>
        </w:rPr>
        <w:t> </w:t>
      </w:r>
      <w:r>
        <w:rPr>
          <w:w w:val="110"/>
          <w:sz w:val="29"/>
        </w:rPr>
        <w:t>seria</w:t>
      </w:r>
      <w:r>
        <w:rPr>
          <w:spacing w:val="38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39"/>
          <w:w w:val="110"/>
          <w:sz w:val="29"/>
        </w:rPr>
        <w:t> </w:t>
      </w:r>
      <w:r>
        <w:rPr>
          <w:w w:val="110"/>
          <w:sz w:val="29"/>
        </w:rPr>
        <w:t>emprego</w:t>
      </w:r>
      <w:r>
        <w:rPr>
          <w:spacing w:val="38"/>
          <w:w w:val="110"/>
          <w:sz w:val="29"/>
        </w:rPr>
        <w:t> </w:t>
      </w:r>
      <w:r>
        <w:rPr>
          <w:w w:val="110"/>
          <w:sz w:val="29"/>
        </w:rPr>
        <w:t>dos</w:t>
      </w:r>
      <w:r>
        <w:rPr>
          <w:spacing w:val="39"/>
          <w:w w:val="110"/>
          <w:sz w:val="29"/>
        </w:rPr>
        <w:t> </w:t>
      </w:r>
      <w:r>
        <w:rPr>
          <w:w w:val="110"/>
          <w:sz w:val="29"/>
        </w:rPr>
        <w:t>sonhos</w:t>
      </w:r>
      <w:r>
        <w:rPr>
          <w:spacing w:val="38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39"/>
          <w:w w:val="110"/>
          <w:sz w:val="29"/>
        </w:rPr>
        <w:t> </w:t>
      </w:r>
      <w:r>
        <w:rPr>
          <w:w w:val="110"/>
          <w:sz w:val="29"/>
        </w:rPr>
        <w:t>você?</w:t>
      </w:r>
      <w:r>
        <w:rPr>
          <w:spacing w:val="38"/>
          <w:w w:val="110"/>
          <w:sz w:val="29"/>
        </w:rPr>
        <w:t> </w:t>
      </w:r>
      <w:r>
        <w:rPr>
          <w:w w:val="110"/>
          <w:sz w:val="29"/>
        </w:rPr>
        <w:t>Pense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escreva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detalhes.</w:t>
      </w:r>
    </w:p>
    <w:p>
      <w:pPr>
        <w:pStyle w:val="ListParagraph"/>
        <w:numPr>
          <w:ilvl w:val="0"/>
          <w:numId w:val="42"/>
        </w:numPr>
        <w:tabs>
          <w:tab w:pos="936" w:val="left" w:leader="none"/>
        </w:tabs>
        <w:spacing w:line="254" w:lineRule="auto" w:before="58" w:after="0"/>
        <w:ind w:left="935" w:right="473" w:hanging="400"/>
        <w:jc w:val="both"/>
        <w:rPr>
          <w:sz w:val="29"/>
        </w:rPr>
      </w:pPr>
      <w:r>
        <w:rPr>
          <w:w w:val="115"/>
          <w:sz w:val="29"/>
        </w:rPr>
        <w:t>Qual é o formato de trabalho que você mais almeja?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Por tempo? Por produtividade? Seja bem especíﬁco em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sua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resposta.</w:t>
      </w:r>
    </w:p>
    <w:p>
      <w:pPr>
        <w:pStyle w:val="ListParagraph"/>
        <w:numPr>
          <w:ilvl w:val="0"/>
          <w:numId w:val="42"/>
        </w:numPr>
        <w:tabs>
          <w:tab w:pos="936" w:val="left" w:leader="none"/>
        </w:tabs>
        <w:spacing w:line="254" w:lineRule="auto" w:before="60" w:after="0"/>
        <w:ind w:left="935" w:right="468" w:hanging="400"/>
        <w:jc w:val="both"/>
        <w:rPr>
          <w:sz w:val="29"/>
        </w:rPr>
      </w:pPr>
      <w:r>
        <w:rPr>
          <w:w w:val="110"/>
          <w:sz w:val="29"/>
        </w:rPr>
        <w:t>Onde ele acontece? No escritório, na sua casa ou 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maneira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remota?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Seja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especíﬁco.</w:t>
      </w:r>
    </w:p>
    <w:p>
      <w:pPr>
        <w:pStyle w:val="BodyText"/>
        <w:spacing w:before="10"/>
        <w:rPr>
          <w:sz w:val="26"/>
        </w:rPr>
      </w:pPr>
    </w:p>
    <w:p>
      <w:pPr>
        <w:spacing w:line="254" w:lineRule="auto" w:before="102"/>
        <w:ind w:left="209" w:right="473" w:firstLine="290"/>
        <w:jc w:val="both"/>
        <w:rPr>
          <w:sz w:val="29"/>
        </w:rPr>
      </w:pPr>
      <w:r>
        <w:rPr>
          <w:w w:val="115"/>
          <w:sz w:val="29"/>
        </w:rPr>
        <w:t>Preencha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quadrante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abaixo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formato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emprego/trabalho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implementar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vida:</w:t>
      </w: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87.237206pt;margin-top:17.078056pt;width:436.8pt;height:19.6pt;mso-position-horizontal-relative:page;mso-position-vertical-relative:paragraph;z-index:-15653376;mso-wrap-distance-left:0;mso-wrap-distance-right:0" coordorigin="1745,342" coordsize="8736,392">
            <v:shape style="position:absolute;left:1744;top:341;width:8736;height:392" coordorigin="1745,342" coordsize="8736,392" path="m10481,342l5895,342,5881,342,1745,342,1745,356,5881,356,5881,733,5895,733,5895,356,10481,356,10481,342xe" filled="true" fillcolor="#181818" stroked="false">
              <v:path arrowok="t"/>
              <v:fill type="solid"/>
            </v:shape>
            <v:shape style="position:absolute;left:1814;top:415;width:2785;height:25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15"/>
                        <w:sz w:val="21"/>
                      </w:rPr>
                      <w:t>O</w:t>
                    </w:r>
                    <w:r>
                      <w:rPr>
                        <w:spacing w:val="8"/>
                        <w:w w:val="115"/>
                        <w:sz w:val="21"/>
                      </w:rPr>
                      <w:t> </w:t>
                    </w:r>
                    <w:r>
                      <w:rPr>
                        <w:w w:val="115"/>
                        <w:sz w:val="21"/>
                      </w:rPr>
                      <w:t>que</w:t>
                    </w:r>
                    <w:r>
                      <w:rPr>
                        <w:spacing w:val="9"/>
                        <w:w w:val="115"/>
                        <w:sz w:val="21"/>
                      </w:rPr>
                      <w:t> </w:t>
                    </w:r>
                    <w:r>
                      <w:rPr>
                        <w:w w:val="115"/>
                        <w:sz w:val="21"/>
                      </w:rPr>
                      <w:t>quero</w:t>
                    </w:r>
                    <w:r>
                      <w:rPr>
                        <w:spacing w:val="8"/>
                        <w:w w:val="115"/>
                        <w:sz w:val="21"/>
                      </w:rPr>
                      <w:t> </w:t>
                    </w:r>
                    <w:r>
                      <w:rPr>
                        <w:w w:val="115"/>
                        <w:sz w:val="21"/>
                      </w:rPr>
                      <w:t>fazer</w:t>
                    </w:r>
                    <w:r>
                      <w:rPr>
                        <w:spacing w:val="9"/>
                        <w:w w:val="115"/>
                        <w:sz w:val="21"/>
                      </w:rPr>
                      <w:t> </w:t>
                    </w:r>
                    <w:r>
                      <w:rPr>
                        <w:w w:val="115"/>
                        <w:sz w:val="21"/>
                      </w:rPr>
                      <w:t>menos</w:t>
                    </w:r>
                  </w:p>
                </w:txbxContent>
              </v:textbox>
              <w10:wrap type="none"/>
            </v:shape>
            <v:shape style="position:absolute;left:5965;top:415;width:3080;height:25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20"/>
                        <w:sz w:val="21"/>
                      </w:rPr>
                      <w:t>O</w:t>
                    </w:r>
                    <w:r>
                      <w:rPr>
                        <w:spacing w:val="-13"/>
                        <w:w w:val="120"/>
                        <w:sz w:val="21"/>
                      </w:rPr>
                      <w:t> </w:t>
                    </w:r>
                    <w:r>
                      <w:rPr>
                        <w:w w:val="120"/>
                        <w:sz w:val="21"/>
                      </w:rPr>
                      <w:t>que</w:t>
                    </w:r>
                    <w:r>
                      <w:rPr>
                        <w:spacing w:val="-12"/>
                        <w:w w:val="120"/>
                        <w:sz w:val="21"/>
                      </w:rPr>
                      <w:t> </w:t>
                    </w:r>
                    <w:r>
                      <w:rPr>
                        <w:w w:val="120"/>
                        <w:sz w:val="21"/>
                      </w:rPr>
                      <w:t>quero</w:t>
                    </w:r>
                    <w:r>
                      <w:rPr>
                        <w:spacing w:val="-13"/>
                        <w:w w:val="120"/>
                        <w:sz w:val="21"/>
                      </w:rPr>
                      <w:t> </w:t>
                    </w:r>
                    <w:r>
                      <w:rPr>
                        <w:w w:val="120"/>
                        <w:sz w:val="21"/>
                      </w:rPr>
                      <w:t>deixar</w:t>
                    </w:r>
                    <w:r>
                      <w:rPr>
                        <w:spacing w:val="-12"/>
                        <w:w w:val="120"/>
                        <w:sz w:val="21"/>
                      </w:rPr>
                      <w:t> </w:t>
                    </w:r>
                    <w:r>
                      <w:rPr>
                        <w:w w:val="120"/>
                        <w:sz w:val="21"/>
                      </w:rPr>
                      <w:t>de</w:t>
                    </w:r>
                    <w:r>
                      <w:rPr>
                        <w:spacing w:val="-13"/>
                        <w:w w:val="120"/>
                        <w:sz w:val="21"/>
                      </w:rPr>
                      <w:t> </w:t>
                    </w:r>
                    <w:r>
                      <w:rPr>
                        <w:w w:val="120"/>
                        <w:sz w:val="21"/>
                      </w:rPr>
                      <w:t>fazer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1"/>
      </w:pPr>
      <w:r>
        <w:rPr/>
        <w:pict>
          <v:group style="position:absolute;margin-left:87.237206pt;margin-top:13.35257pt;width:436.8pt;height:19.6pt;mso-position-horizontal-relative:page;mso-position-vertical-relative:paragraph;z-index:-15652864;mso-wrap-distance-left:0;mso-wrap-distance-right:0" coordorigin="1745,267" coordsize="8736,392">
            <v:shape style="position:absolute;left:1744;top:267;width:8736;height:392" coordorigin="1745,267" coordsize="8736,392" path="m10481,267l5895,267,5881,267,1745,267,1745,282,5881,282,5881,659,5895,659,5895,282,10481,282,10481,267xe" filled="true" fillcolor="#181818" stroked="false">
              <v:path arrowok="t"/>
              <v:fill type="solid"/>
            </v:shape>
            <v:shape style="position:absolute;left:1814;top:340;width:2574;height:25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15"/>
                        <w:sz w:val="21"/>
                      </w:rPr>
                      <w:t>O</w:t>
                    </w:r>
                    <w:r>
                      <w:rPr>
                        <w:spacing w:val="9"/>
                        <w:w w:val="115"/>
                        <w:sz w:val="21"/>
                      </w:rPr>
                      <w:t> </w:t>
                    </w:r>
                    <w:r>
                      <w:rPr>
                        <w:w w:val="115"/>
                        <w:sz w:val="21"/>
                      </w:rPr>
                      <w:t>que</w:t>
                    </w:r>
                    <w:r>
                      <w:rPr>
                        <w:spacing w:val="9"/>
                        <w:w w:val="115"/>
                        <w:sz w:val="21"/>
                      </w:rPr>
                      <w:t> </w:t>
                    </w:r>
                    <w:r>
                      <w:rPr>
                        <w:w w:val="115"/>
                        <w:sz w:val="21"/>
                      </w:rPr>
                      <w:t>quero</w:t>
                    </w:r>
                    <w:r>
                      <w:rPr>
                        <w:spacing w:val="9"/>
                        <w:w w:val="115"/>
                        <w:sz w:val="21"/>
                      </w:rPr>
                      <w:t> </w:t>
                    </w:r>
                    <w:r>
                      <w:rPr>
                        <w:w w:val="115"/>
                        <w:sz w:val="21"/>
                      </w:rPr>
                      <w:t>fazer</w:t>
                    </w:r>
                    <w:r>
                      <w:rPr>
                        <w:spacing w:val="9"/>
                        <w:w w:val="115"/>
                        <w:sz w:val="21"/>
                      </w:rPr>
                      <w:t> </w:t>
                    </w:r>
                    <w:r>
                      <w:rPr>
                        <w:w w:val="115"/>
                        <w:sz w:val="21"/>
                      </w:rPr>
                      <w:t>mais</w:t>
                    </w:r>
                  </w:p>
                </w:txbxContent>
              </v:textbox>
              <w10:wrap type="none"/>
            </v:shape>
            <v:shape style="position:absolute;left:5965;top:340;width:2530;height:25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20"/>
                        <w:sz w:val="21"/>
                      </w:rPr>
                      <w:t>O</w:t>
                    </w:r>
                    <w:r>
                      <w:rPr>
                        <w:spacing w:val="-11"/>
                        <w:w w:val="120"/>
                        <w:sz w:val="21"/>
                      </w:rPr>
                      <w:t> </w:t>
                    </w:r>
                    <w:r>
                      <w:rPr>
                        <w:w w:val="120"/>
                        <w:sz w:val="21"/>
                      </w:rPr>
                      <w:t>que</w:t>
                    </w:r>
                    <w:r>
                      <w:rPr>
                        <w:spacing w:val="-11"/>
                        <w:w w:val="120"/>
                        <w:sz w:val="21"/>
                      </w:rPr>
                      <w:t> </w:t>
                    </w:r>
                    <w:r>
                      <w:rPr>
                        <w:w w:val="120"/>
                        <w:sz w:val="21"/>
                      </w:rPr>
                      <w:t>gostaria</w:t>
                    </w:r>
                    <w:r>
                      <w:rPr>
                        <w:spacing w:val="-10"/>
                        <w:w w:val="120"/>
                        <w:sz w:val="21"/>
                      </w:rPr>
                      <w:t> </w:t>
                    </w:r>
                    <w:r>
                      <w:rPr>
                        <w:w w:val="120"/>
                        <w:sz w:val="21"/>
                      </w:rPr>
                      <w:t>de</w:t>
                    </w:r>
                    <w:r>
                      <w:rPr>
                        <w:spacing w:val="-11"/>
                        <w:w w:val="120"/>
                        <w:sz w:val="21"/>
                      </w:rPr>
                      <w:t> </w:t>
                    </w:r>
                    <w:r>
                      <w:rPr>
                        <w:w w:val="120"/>
                        <w:sz w:val="21"/>
                      </w:rPr>
                      <w:t>criar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pStyle w:val="Heading6"/>
        <w:spacing w:before="97"/>
      </w:pPr>
      <w:r>
        <w:rPr>
          <w:w w:val="125"/>
        </w:rPr>
        <w:t>SEU</w:t>
      </w:r>
      <w:r>
        <w:rPr>
          <w:spacing w:val="-23"/>
          <w:w w:val="125"/>
        </w:rPr>
        <w:t> </w:t>
      </w:r>
      <w:r>
        <w:rPr>
          <w:w w:val="125"/>
        </w:rPr>
        <w:t>SALÁRIO</w:t>
      </w:r>
      <w:r>
        <w:rPr>
          <w:spacing w:val="-22"/>
          <w:w w:val="125"/>
        </w:rPr>
        <w:t> </w:t>
      </w:r>
      <w:r>
        <w:rPr>
          <w:w w:val="125"/>
        </w:rPr>
        <w:t>NÃO</w:t>
      </w:r>
      <w:r>
        <w:rPr>
          <w:spacing w:val="-22"/>
          <w:w w:val="125"/>
        </w:rPr>
        <w:t> </w:t>
      </w:r>
      <w:r>
        <w:rPr>
          <w:w w:val="125"/>
        </w:rPr>
        <w:t>IMPORTA</w:t>
      </w:r>
    </w:p>
    <w:p>
      <w:pPr>
        <w:spacing w:line="254" w:lineRule="auto" w:before="17"/>
        <w:ind w:left="209" w:right="469" w:firstLine="0"/>
        <w:jc w:val="both"/>
        <w:rPr>
          <w:sz w:val="29"/>
        </w:rPr>
      </w:pPr>
      <w:r>
        <w:rPr>
          <w:w w:val="115"/>
          <w:sz w:val="29"/>
        </w:rPr>
        <w:t>Salários,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considerados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referenciais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riqueza.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rico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sabe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precisa construir o futuro diversiﬁcando capital de diversas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formas, pois entende que rendimentos exponencialmente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maiores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estão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atrelados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negócios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dividendos.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Num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exemplo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extremo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funciona,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olhar para o último relatório de imposto de renda pago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quatrocentos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ricos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Unidos,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divulgado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periodicamente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Receita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Federal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norte-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americana.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dados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apresentados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mostram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menos</w:t>
      </w:r>
      <w:r>
        <w:rPr>
          <w:spacing w:val="-17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5%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ganhos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desses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milionários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advêm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pagamento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salários,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enquanto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60,4%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recebimentos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ﬁcam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ganhos</w:t>
      </w:r>
      <w:r>
        <w:rPr>
          <w:spacing w:val="6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65"/>
          <w:w w:val="115"/>
          <w:sz w:val="29"/>
        </w:rPr>
        <w:t> </w:t>
      </w:r>
      <w:r>
        <w:rPr>
          <w:w w:val="115"/>
          <w:sz w:val="29"/>
        </w:rPr>
        <w:t>capital,</w:t>
      </w:r>
      <w:r>
        <w:rPr>
          <w:spacing w:val="65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65"/>
          <w:w w:val="115"/>
          <w:sz w:val="29"/>
        </w:rPr>
        <w:t> </w:t>
      </w:r>
      <w:r>
        <w:rPr>
          <w:w w:val="115"/>
          <w:sz w:val="29"/>
        </w:rPr>
        <w:t>incluem</w:t>
      </w:r>
      <w:r>
        <w:rPr>
          <w:spacing w:val="65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65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65"/>
          <w:w w:val="115"/>
          <w:sz w:val="29"/>
        </w:rPr>
        <w:t> </w:t>
      </w:r>
      <w:r>
        <w:rPr>
          <w:w w:val="115"/>
          <w:sz w:val="29"/>
        </w:rPr>
        <w:t>diversos</w:t>
      </w:r>
      <w:r>
        <w:rPr>
          <w:spacing w:val="65"/>
          <w:w w:val="115"/>
          <w:sz w:val="29"/>
        </w:rPr>
        <w:t> </w:t>
      </w:r>
      <w:r>
        <w:rPr>
          <w:w w:val="115"/>
          <w:sz w:val="29"/>
        </w:rPr>
        <w:t>ativos,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tabs>
          <w:tab w:pos="1238" w:val="left" w:leader="none"/>
          <w:tab w:pos="2406" w:val="left" w:leader="none"/>
          <w:tab w:pos="4379" w:val="left" w:leader="none"/>
          <w:tab w:pos="5733" w:val="left" w:leader="none"/>
          <w:tab w:pos="6143" w:val="left" w:leader="none"/>
          <w:tab w:pos="7072" w:val="left" w:leader="none"/>
          <w:tab w:pos="7666" w:val="left" w:leader="none"/>
        </w:tabs>
        <w:spacing w:line="254" w:lineRule="auto" w:before="88"/>
        <w:ind w:left="209" w:right="470" w:firstLine="0"/>
        <w:jc w:val="left"/>
        <w:rPr>
          <w:sz w:val="21"/>
        </w:rPr>
      </w:pPr>
      <w:r>
        <w:rPr>
          <w:w w:val="115"/>
          <w:sz w:val="29"/>
        </w:rPr>
        <w:t>como</w:t>
        <w:tab/>
        <w:t>ações,</w:t>
        <w:tab/>
        <w:t>debêntures,</w:t>
        <w:tab/>
        <w:t>imóveis</w:t>
        <w:tab/>
        <w:t>e</w:t>
        <w:tab/>
        <w:t>bens</w:t>
        <w:tab/>
        <w:t>de</w:t>
        <w:tab/>
      </w:r>
      <w:r>
        <w:rPr>
          <w:spacing w:val="-3"/>
          <w:w w:val="115"/>
          <w:sz w:val="29"/>
        </w:rPr>
        <w:t>natureza</w:t>
      </w:r>
      <w:r>
        <w:rPr>
          <w:spacing w:val="-86"/>
          <w:w w:val="115"/>
          <w:sz w:val="29"/>
        </w:rPr>
        <w:t> </w:t>
      </w:r>
      <w:bookmarkStart w:name="_bookmark74" w:id="86"/>
      <w:bookmarkEnd w:id="86"/>
      <w:r>
        <w:rPr>
          <w:w w:val="115"/>
          <w:sz w:val="29"/>
        </w:rPr>
        <w:t>variada.</w:t>
      </w:r>
      <w:r>
        <w:rPr>
          <w:spacing w:val="-46"/>
          <w:w w:val="115"/>
          <w:sz w:val="29"/>
        </w:rPr>
        <w:t> </w:t>
      </w:r>
      <w:hyperlink w:history="true" w:anchor="_bookmark141">
        <w:r>
          <w:rPr>
            <w:color w:val="0000ED"/>
            <w:w w:val="115"/>
            <w:position w:val="6"/>
            <w:sz w:val="21"/>
          </w:rPr>
          <w:t>[</w:t>
        </w:r>
        <w:r>
          <w:rPr>
            <w:color w:val="0000ED"/>
            <w:w w:val="115"/>
            <w:position w:val="6"/>
            <w:sz w:val="21"/>
            <w:u w:val="single" w:color="0000ED"/>
          </w:rPr>
          <w:t>66]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1171163</wp:posOffset>
            </wp:positionH>
            <wp:positionV relativeFrom="paragraph">
              <wp:posOffset>113328</wp:posOffset>
            </wp:positionV>
            <wp:extent cx="5601375" cy="3200400"/>
            <wp:effectExtent l="0" t="0" r="0" b="0"/>
            <wp:wrapTopAndBottom/>
            <wp:docPr id="13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4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7"/>
        </w:rPr>
      </w:pPr>
    </w:p>
    <w:p>
      <w:pPr>
        <w:spacing w:before="105"/>
        <w:ind w:left="621" w:right="878" w:firstLine="0"/>
        <w:jc w:val="center"/>
        <w:rPr>
          <w:sz w:val="21"/>
        </w:rPr>
      </w:pPr>
      <w:r>
        <w:rPr>
          <w:rFonts w:ascii="Trebuchet MS"/>
          <w:b/>
          <w:w w:val="115"/>
          <w:sz w:val="21"/>
        </w:rPr>
        <w:t>FONTE</w:t>
      </w:r>
      <w:r>
        <w:rPr>
          <w:color w:val="666666"/>
          <w:w w:val="115"/>
          <w:sz w:val="21"/>
        </w:rPr>
        <w:t>:</w:t>
      </w:r>
      <w:r>
        <w:rPr>
          <w:color w:val="666666"/>
          <w:spacing w:val="1"/>
          <w:w w:val="115"/>
          <w:sz w:val="21"/>
        </w:rPr>
        <w:t> </w:t>
      </w:r>
      <w:r>
        <w:rPr>
          <w:color w:val="666666"/>
          <w:w w:val="115"/>
          <w:sz w:val="21"/>
        </w:rPr>
        <w:t>IRS,</w:t>
      </w:r>
      <w:r>
        <w:rPr>
          <w:color w:val="666666"/>
          <w:spacing w:val="2"/>
          <w:w w:val="115"/>
          <w:sz w:val="21"/>
        </w:rPr>
        <w:t> </w:t>
      </w:r>
      <w:r>
        <w:rPr>
          <w:color w:val="666666"/>
          <w:w w:val="115"/>
          <w:sz w:val="21"/>
        </w:rPr>
        <w:t>Estados</w:t>
      </w:r>
      <w:r>
        <w:rPr>
          <w:color w:val="666666"/>
          <w:spacing w:val="1"/>
          <w:w w:val="115"/>
          <w:sz w:val="21"/>
        </w:rPr>
        <w:t> </w:t>
      </w:r>
      <w:r>
        <w:rPr>
          <w:color w:val="666666"/>
          <w:w w:val="115"/>
          <w:sz w:val="21"/>
        </w:rPr>
        <w:t>Unidos.</w:t>
      </w:r>
    </w:p>
    <w:p>
      <w:pPr>
        <w:spacing w:line="254" w:lineRule="auto" w:before="179"/>
        <w:ind w:left="209" w:right="468" w:firstLine="290"/>
        <w:jc w:val="both"/>
        <w:rPr>
          <w:sz w:val="29"/>
        </w:rPr>
      </w:pPr>
      <w:r>
        <w:rPr>
          <w:w w:val="110"/>
          <w:sz w:val="29"/>
        </w:rPr>
        <w:t>Estamos falando da nação mais rica do planeta e de suas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maiores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fortunas,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amostra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interessante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raciocínio da riqueza: das pessoas com muito dinheiro 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conhece,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quantas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vivem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apenas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emprego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comum? Mesmo as que são assalariadas, o que fazem com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parte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ganham?</w:t>
      </w:r>
    </w:p>
    <w:p>
      <w:pPr>
        <w:spacing w:line="254" w:lineRule="auto" w:before="2"/>
        <w:ind w:left="209" w:right="479" w:firstLine="290"/>
        <w:jc w:val="both"/>
        <w:rPr>
          <w:sz w:val="29"/>
        </w:rPr>
      </w:pPr>
      <w:r>
        <w:rPr>
          <w:w w:val="115"/>
          <w:sz w:val="29"/>
        </w:rPr>
        <w:t>Trabalhar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lucro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melhor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salário.</w:t>
      </w:r>
    </w:p>
    <w:p>
      <w:pPr>
        <w:spacing w:line="254" w:lineRule="auto" w:before="1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Pessoas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ricas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nunca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renda. Elas entendem que o ﬂuxo de receita não pode vir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canal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atentas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oportunidades de fazer o dinheiro trabalhar por elas, 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meio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investimentos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criação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negócios.</w:t>
      </w:r>
    </w:p>
    <w:p>
      <w:pPr>
        <w:spacing w:line="254" w:lineRule="auto" w:before="2"/>
        <w:ind w:left="209" w:right="474" w:firstLine="290"/>
        <w:jc w:val="both"/>
        <w:rPr>
          <w:sz w:val="29"/>
        </w:rPr>
      </w:pPr>
      <w:r>
        <w:rPr>
          <w:w w:val="115"/>
          <w:sz w:val="29"/>
        </w:rPr>
        <w:t>Sabendo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disso,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devemos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longo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estudar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maneiras de criar nossos próprios multicanais de receita.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explicado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longo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deste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livro,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investimentos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um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belo caminho para isso, mas empreender deve estar 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radar de todos que almejam ganhos realmente maiores.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dizem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possuir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“veia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empreendedora” ou que é quase impossível ampliar suas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entradas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capital,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ponderar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perspicácia e entusiasmo é preponderante para quebrar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paradigmas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entender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novo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negócio,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possui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capital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investir.</w:t>
      </w:r>
    </w:p>
    <w:p>
      <w:pPr>
        <w:spacing w:line="254" w:lineRule="auto" w:before="3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Algumas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páginas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atrás,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habilidades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empreendedorismo,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mesma lógica: você de fato possui alguma habilidade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competência que a maioria das outras pessoas não tem,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 gostaria de possuir. E, por conta disso, elas estão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dispostas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pagar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ensine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essa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competência, ou até mesmo que faça por elas algo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sozinhas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conseguiriam.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Exemplos de competências individuais não faltam: 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organizado, saber administrar bem o tempo, ser bom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ﬁnanças pessoais, saber falar em público, ter facilidade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 outros idiomas. A lista é inﬁnita e pode estar 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ligada, incialmente, a um hobby: saber cozinhar bem, fazer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artesanato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diferente,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escrever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poemas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vagas, fazer exercícios de maneira correta e manter 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corpo saudável, e assim por diante. Você sempre fará algo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melhor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alguma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parcela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pessoas,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olhar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habilidade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mecanismo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riqueza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ajudar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construir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conecta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empreendedorismo.</w:t>
      </w:r>
    </w:p>
    <w:p>
      <w:pPr>
        <w:spacing w:line="254" w:lineRule="auto" w:before="4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Num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momento,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 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simplesmente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ensinar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aos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outros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sabe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fazer.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exemplo,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oferecer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consultoria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amigos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aulas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idioma. Cozinhar para fora nos ﬁnais de semana, oferecer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mentoria em planejamento pessoal. Se você já tem capital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 investir, pode ser o momento de abrir aquele café 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tanto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sonha,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academia,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pousada,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comércio</w:t>
      </w:r>
      <w:r>
        <w:rPr>
          <w:spacing w:val="65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66"/>
          <w:w w:val="115"/>
          <w:sz w:val="29"/>
        </w:rPr>
        <w:t> </w:t>
      </w:r>
      <w:r>
        <w:rPr>
          <w:w w:val="115"/>
          <w:sz w:val="29"/>
        </w:rPr>
        <w:t>roupas.</w:t>
      </w:r>
      <w:r>
        <w:rPr>
          <w:spacing w:val="66"/>
          <w:w w:val="115"/>
          <w:sz w:val="29"/>
        </w:rPr>
        <w:t> </w:t>
      </w:r>
      <w:r>
        <w:rPr>
          <w:w w:val="115"/>
          <w:sz w:val="29"/>
        </w:rPr>
        <w:t>Nunca</w:t>
      </w:r>
      <w:r>
        <w:rPr>
          <w:spacing w:val="65"/>
          <w:w w:val="115"/>
          <w:sz w:val="29"/>
        </w:rPr>
        <w:t> </w:t>
      </w:r>
      <w:r>
        <w:rPr>
          <w:w w:val="115"/>
          <w:sz w:val="29"/>
        </w:rPr>
        <w:t>pense</w:t>
      </w:r>
      <w:r>
        <w:rPr>
          <w:spacing w:val="66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66"/>
          <w:w w:val="115"/>
          <w:sz w:val="29"/>
        </w:rPr>
        <w:t> </w:t>
      </w:r>
      <w:r>
        <w:rPr>
          <w:w w:val="115"/>
          <w:sz w:val="29"/>
        </w:rPr>
        <w:t>meio</w:t>
      </w:r>
      <w:r>
        <w:rPr>
          <w:spacing w:val="65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66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66"/>
          <w:w w:val="115"/>
          <w:sz w:val="29"/>
        </w:rPr>
        <w:t> </w:t>
      </w:r>
      <w:r>
        <w:rPr>
          <w:w w:val="115"/>
          <w:sz w:val="29"/>
        </w:rPr>
        <w:t>ﬁm,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6" w:firstLine="0"/>
        <w:jc w:val="both"/>
        <w:rPr>
          <w:sz w:val="29"/>
        </w:rPr>
      </w:pPr>
      <w:r>
        <w:rPr>
          <w:w w:val="115"/>
          <w:sz w:val="29"/>
        </w:rPr>
        <w:t>grandes empresas começaram, muitas vezes, de projetos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garagem.</w:t>
      </w:r>
    </w:p>
    <w:p>
      <w:pPr>
        <w:spacing w:line="254" w:lineRule="auto" w:before="1"/>
        <w:ind w:left="209" w:right="475" w:firstLine="290"/>
        <w:jc w:val="both"/>
        <w:rPr>
          <w:sz w:val="29"/>
        </w:rPr>
      </w:pPr>
      <w:r>
        <w:rPr>
          <w:w w:val="115"/>
          <w:sz w:val="29"/>
        </w:rPr>
        <w:t>Certa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vez,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debater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redes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sociais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habilidades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 poderiam ser aplicadas ao empreendedorismo, recebi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comentário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tom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brincadeira:</w:t>
      </w:r>
    </w:p>
    <w:p>
      <w:pPr>
        <w:pStyle w:val="ListParagraph"/>
        <w:numPr>
          <w:ilvl w:val="0"/>
          <w:numId w:val="38"/>
        </w:numPr>
        <w:tabs>
          <w:tab w:pos="1109" w:val="left" w:leader="none"/>
        </w:tabs>
        <w:spacing w:line="254" w:lineRule="auto" w:before="1" w:after="0"/>
        <w:ind w:left="209" w:right="476" w:firstLine="290"/>
        <w:jc w:val="both"/>
        <w:rPr>
          <w:sz w:val="29"/>
        </w:rPr>
      </w:pPr>
      <w:r>
        <w:rPr>
          <w:w w:val="115"/>
          <w:sz w:val="29"/>
        </w:rPr>
        <w:t>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tenho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habilidade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nenhuma.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tenho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habilidade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dormir.</w:t>
      </w:r>
    </w:p>
    <w:p>
      <w:pPr>
        <w:spacing w:line="254" w:lineRule="auto" w:before="1"/>
        <w:ind w:left="209" w:right="470" w:firstLine="290"/>
        <w:jc w:val="both"/>
        <w:rPr>
          <w:sz w:val="29"/>
        </w:rPr>
      </w:pPr>
      <w:r>
        <w:rPr>
          <w:w w:val="110"/>
          <w:sz w:val="29"/>
        </w:rPr>
        <w:t>Na hora todos riram, mas, se pararmos para pensar, até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dormir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deixa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baita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aptidão.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Quantas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pessoas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gostariam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dormir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conseguem?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Será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dessa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sua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aptidão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poderia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vir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alguma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ideia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"/>
          <w:w w:val="110"/>
          <w:sz w:val="29"/>
        </w:rPr>
        <w:t> </w:t>
      </w:r>
      <w:r>
        <w:rPr>
          <w:w w:val="110"/>
          <w:sz w:val="29"/>
        </w:rPr>
        <w:t>negócio?</w:t>
      </w:r>
    </w:p>
    <w:p>
      <w:pPr>
        <w:spacing w:line="254" w:lineRule="auto" w:before="1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encontrou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caminho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claro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empreendedorismo,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saiba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existe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batalhão de outras pessoas com boas ideias, mas pouca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capacidade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implementá-las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vendê-las.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Unir-se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elas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empreender,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sociedade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chamadas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franquias,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modelo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negócio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formatado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possui</w:t>
      </w:r>
      <w:r>
        <w:rPr>
          <w:spacing w:val="1"/>
          <w:w w:val="115"/>
          <w:sz w:val="29"/>
        </w:rPr>
        <w:t> </w:t>
      </w:r>
      <w:r>
        <w:rPr>
          <w:rFonts w:ascii="Arial" w:hAnsi="Arial"/>
          <w:i/>
          <w:w w:val="115"/>
          <w:sz w:val="30"/>
        </w:rPr>
        <w:t>benchmarking</w:t>
      </w:r>
      <w:r>
        <w:rPr>
          <w:rFonts w:ascii="Arial" w:hAnsi="Arial"/>
          <w:i/>
          <w:spacing w:val="1"/>
          <w:w w:val="115"/>
          <w:sz w:val="30"/>
        </w:rPr>
        <w:t> </w:t>
      </w:r>
      <w:r>
        <w:rPr>
          <w:w w:val="115"/>
          <w:sz w:val="29"/>
        </w:rPr>
        <w:t>naquele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determinado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setor,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diminuindo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riscos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operação.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Nesse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modelo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negócios,</w:t>
      </w:r>
      <w:r>
        <w:rPr>
          <w:spacing w:val="-20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estará</w:t>
      </w:r>
      <w:r>
        <w:rPr>
          <w:spacing w:val="-21"/>
          <w:w w:val="115"/>
          <w:sz w:val="29"/>
        </w:rPr>
        <w:t> </w:t>
      </w:r>
      <w:r>
        <w:rPr>
          <w:w w:val="115"/>
          <w:sz w:val="29"/>
        </w:rPr>
        <w:t>pagando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pedágio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dono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original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ideia,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essa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associação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pode ser um facilitador para muitas pessoas que não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sentem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confortáveis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empreender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sozinhas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momento.</w:t>
      </w:r>
    </w:p>
    <w:p>
      <w:pPr>
        <w:spacing w:line="254" w:lineRule="auto" w:before="0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O que você faz quando não está trabalhando deveria ser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seu trabalho. Pense em como você aproveita o tempo livre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 se há espaço para monetizar algo dentro dele. Seu estilo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vida pode conter alguma motivação que sirva de porta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entrada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ofícios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têm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valor.</w:t>
      </w:r>
    </w:p>
    <w:p>
      <w:pPr>
        <w:spacing w:line="254" w:lineRule="auto" w:before="0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O autor norte-americano Napoleon Hill, um dos pioneiros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nos estudos sobre a construção de riqueza, acreditava 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encontrar esse propósito é uma das leis do sucesso. 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será</w:t>
      </w:r>
      <w:r>
        <w:rPr>
          <w:spacing w:val="37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possível</w:t>
      </w:r>
      <w:r>
        <w:rPr>
          <w:spacing w:val="37"/>
          <w:w w:val="115"/>
          <w:sz w:val="29"/>
        </w:rPr>
        <w:t> </w:t>
      </w:r>
      <w:r>
        <w:rPr>
          <w:w w:val="115"/>
          <w:sz w:val="29"/>
        </w:rPr>
        <w:t>“criar”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propósito</w:t>
      </w:r>
      <w:r>
        <w:rPr>
          <w:spacing w:val="37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partir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37"/>
          <w:w w:val="115"/>
          <w:sz w:val="29"/>
        </w:rPr>
        <w:t> </w:t>
      </w:r>
      <w:r>
        <w:rPr>
          <w:w w:val="115"/>
          <w:sz w:val="29"/>
        </w:rPr>
        <w:t>nada,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 ainda somos muito jovens ou não temos certeza do 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realmente gostaríamos de ter na nossa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vida?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2" w:firstLine="290"/>
        <w:jc w:val="both"/>
        <w:rPr>
          <w:sz w:val="29"/>
        </w:rPr>
      </w:pPr>
      <w:r>
        <w:rPr>
          <w:w w:val="110"/>
          <w:sz w:val="29"/>
        </w:rPr>
        <w:t>Em 2017, viajei para diversos países com a intenção 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entrevistar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pessoas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bem-sucedidas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  mundo,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alguns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já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bilionários,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meu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projeto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Código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Riqueza. Questionei-os justamente sobre esse tema e se,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mesmo a muitos anos de conseguirem ter sucesso, já 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imaginavam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obtendo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bons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resultados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futuro.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Todos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disseram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jamais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haviam  imaginado  estar  na  posição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encontravam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muito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menos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tinham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propósito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claro.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será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então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Napoleon</w:t>
      </w:r>
      <w:r>
        <w:rPr>
          <w:spacing w:val="80"/>
          <w:w w:val="110"/>
          <w:sz w:val="29"/>
        </w:rPr>
        <w:t> </w:t>
      </w:r>
      <w:r>
        <w:rPr>
          <w:w w:val="110"/>
          <w:sz w:val="29"/>
        </w:rPr>
        <w:t>Hill</w:t>
      </w:r>
      <w:r>
        <w:rPr>
          <w:spacing w:val="79"/>
          <w:w w:val="110"/>
          <w:sz w:val="29"/>
        </w:rPr>
        <w:t> </w:t>
      </w:r>
      <w:r>
        <w:rPr>
          <w:w w:val="110"/>
          <w:sz w:val="29"/>
        </w:rPr>
        <w:t>estava</w:t>
      </w:r>
      <w:r>
        <w:rPr>
          <w:spacing w:val="-83"/>
          <w:w w:val="110"/>
          <w:sz w:val="29"/>
        </w:rPr>
        <w:t> </w:t>
      </w:r>
      <w:r>
        <w:rPr>
          <w:w w:val="110"/>
          <w:sz w:val="29"/>
        </w:rPr>
        <w:t>errado?</w:t>
      </w:r>
    </w:p>
    <w:p>
      <w:pPr>
        <w:spacing w:line="252" w:lineRule="auto" w:before="4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Voltei a pensar sobre como construí minha carreira. 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estava na faculdade, não sabia exatamente o que queria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logo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tornei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apaixonado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investimentos. Meu primeiro contato com essa área foram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 incríveis ﬁlmes a que eu assistia na época de escola,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 o aclamado </w:t>
      </w:r>
      <w:r>
        <w:rPr>
          <w:rFonts w:ascii="Arial" w:hAnsi="Arial"/>
          <w:i/>
          <w:w w:val="115"/>
          <w:sz w:val="30"/>
        </w:rPr>
        <w:t>À procura da felicidade</w:t>
      </w:r>
      <w:r>
        <w:rPr>
          <w:w w:val="115"/>
          <w:sz w:val="29"/>
        </w:rPr>
        <w:t>, protagonizado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 Will Smith, ou o pungente </w:t>
      </w:r>
      <w:r>
        <w:rPr>
          <w:rFonts w:ascii="Arial" w:hAnsi="Arial"/>
          <w:i/>
          <w:w w:val="115"/>
          <w:sz w:val="30"/>
        </w:rPr>
        <w:t>Wall Street</w:t>
      </w:r>
      <w:r>
        <w:rPr>
          <w:w w:val="115"/>
          <w:sz w:val="29"/>
        </w:rPr>
        <w:t>, estrelado 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Charlie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Sheen.</w:t>
      </w:r>
    </w:p>
    <w:p>
      <w:pPr>
        <w:spacing w:line="254" w:lineRule="auto" w:before="0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parecia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mundo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distante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aproximou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mim quando, em uma palestra promovida pelo meu curso,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rapaz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apresentou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estudantes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funcionamento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Bolsa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Valores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possibilidades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existiam para quem quisesse se tornar investidor. Quase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ninguém prestou atenção ao que era ensinado, mas 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ﬁquei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vidrado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feita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projeção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juros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compostos. Como poderia um investimento de 10 mil reais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hoje se transformar em 10 milhões de reais no futuro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bem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capital?</w:t>
      </w:r>
    </w:p>
    <w:p>
      <w:pPr>
        <w:spacing w:line="254" w:lineRule="auto" w:before="0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Esses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números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ativaram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paixão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vontade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aprender, que mexeu com minha ambição, meu cérebro,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meus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sonhos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tudo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era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possível.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Tenho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certeza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história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empreendedor, mesmo que naquela época eu ainda 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ﬁzesse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ideia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aonde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aquele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gosto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pelos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números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poderia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levar.</w:t>
      </w:r>
    </w:p>
    <w:p>
      <w:pPr>
        <w:spacing w:line="254" w:lineRule="auto" w:before="0"/>
        <w:ind w:left="209" w:right="472" w:firstLine="290"/>
        <w:jc w:val="both"/>
        <w:rPr>
          <w:sz w:val="29"/>
        </w:rPr>
      </w:pPr>
      <w:r>
        <w:rPr>
          <w:w w:val="110"/>
          <w:sz w:val="29"/>
        </w:rPr>
        <w:t>E minha primeira empreitada real nessa área não foi das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42"/>
          <w:w w:val="110"/>
          <w:sz w:val="29"/>
        </w:rPr>
        <w:t> </w:t>
      </w:r>
      <w:r>
        <w:rPr>
          <w:w w:val="110"/>
          <w:sz w:val="29"/>
        </w:rPr>
        <w:t>promissoras.</w:t>
      </w:r>
      <w:r>
        <w:rPr>
          <w:spacing w:val="42"/>
          <w:w w:val="110"/>
          <w:sz w:val="29"/>
        </w:rPr>
        <w:t> </w:t>
      </w:r>
      <w:r>
        <w:rPr>
          <w:w w:val="110"/>
          <w:sz w:val="29"/>
        </w:rPr>
        <w:t>Recebi</w:t>
      </w:r>
      <w:r>
        <w:rPr>
          <w:spacing w:val="42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42"/>
          <w:w w:val="110"/>
          <w:sz w:val="29"/>
        </w:rPr>
        <w:t> </w:t>
      </w:r>
      <w:r>
        <w:rPr>
          <w:w w:val="110"/>
          <w:sz w:val="29"/>
        </w:rPr>
        <w:t>meus</w:t>
      </w:r>
      <w:r>
        <w:rPr>
          <w:spacing w:val="42"/>
          <w:w w:val="110"/>
          <w:sz w:val="29"/>
        </w:rPr>
        <w:t> </w:t>
      </w:r>
      <w:r>
        <w:rPr>
          <w:w w:val="110"/>
          <w:sz w:val="29"/>
        </w:rPr>
        <w:t>pais</w:t>
      </w:r>
      <w:r>
        <w:rPr>
          <w:spacing w:val="42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42"/>
          <w:w w:val="110"/>
          <w:sz w:val="29"/>
        </w:rPr>
        <w:t> </w:t>
      </w:r>
      <w:r>
        <w:rPr>
          <w:w w:val="110"/>
          <w:sz w:val="29"/>
        </w:rPr>
        <w:t>grande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incentivo, 5 mil reais, para que eu aprendesse a me virar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criar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oportunidades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buscar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independência.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71"/>
          <w:w w:val="115"/>
          <w:sz w:val="29"/>
        </w:rPr>
        <w:t> </w:t>
      </w:r>
      <w:r>
        <w:rPr>
          <w:w w:val="115"/>
          <w:sz w:val="29"/>
        </w:rPr>
        <w:t>primeira</w:t>
      </w:r>
      <w:r>
        <w:rPr>
          <w:spacing w:val="72"/>
          <w:w w:val="115"/>
          <w:sz w:val="29"/>
        </w:rPr>
        <w:t> </w:t>
      </w:r>
      <w:r>
        <w:rPr>
          <w:w w:val="115"/>
          <w:sz w:val="29"/>
        </w:rPr>
        <w:t>ideia</w:t>
      </w:r>
      <w:r>
        <w:rPr>
          <w:spacing w:val="72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71"/>
          <w:w w:val="115"/>
          <w:sz w:val="29"/>
        </w:rPr>
        <w:t> </w:t>
      </w:r>
      <w:r>
        <w:rPr>
          <w:w w:val="115"/>
          <w:sz w:val="29"/>
        </w:rPr>
        <w:t>ir</w:t>
      </w:r>
      <w:r>
        <w:rPr>
          <w:spacing w:val="72"/>
          <w:w w:val="115"/>
          <w:sz w:val="29"/>
        </w:rPr>
        <w:t> </w:t>
      </w:r>
      <w:r>
        <w:rPr>
          <w:w w:val="115"/>
          <w:sz w:val="29"/>
        </w:rPr>
        <w:t>junto</w:t>
      </w:r>
      <w:r>
        <w:rPr>
          <w:spacing w:val="72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71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72"/>
          <w:w w:val="115"/>
          <w:sz w:val="29"/>
        </w:rPr>
        <w:t> </w:t>
      </w:r>
      <w:r>
        <w:rPr>
          <w:w w:val="115"/>
          <w:sz w:val="29"/>
        </w:rPr>
        <w:t>pai</w:t>
      </w:r>
      <w:r>
        <w:rPr>
          <w:spacing w:val="72"/>
          <w:w w:val="115"/>
          <w:sz w:val="29"/>
        </w:rPr>
        <w:t> </w:t>
      </w:r>
      <w:r>
        <w:rPr>
          <w:w w:val="115"/>
          <w:sz w:val="29"/>
        </w:rPr>
        <w:t>conversar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com o gerente 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banco onde eles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tinham conta.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Lembro até hoje da minha ingenuidade e da cara de pau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gerente:</w:t>
      </w:r>
    </w:p>
    <w:p>
      <w:pPr>
        <w:pStyle w:val="ListParagraph"/>
        <w:numPr>
          <w:ilvl w:val="0"/>
          <w:numId w:val="38"/>
        </w:numPr>
        <w:tabs>
          <w:tab w:pos="1010" w:val="left" w:leader="none"/>
        </w:tabs>
        <w:spacing w:line="254" w:lineRule="auto" w:before="0" w:after="0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Coloque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poupança.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futuro,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viver 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rendimentos.</w:t>
      </w:r>
    </w:p>
    <w:p>
      <w:pPr>
        <w:spacing w:line="254" w:lineRule="auto" w:before="1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ﬁz.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Segui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ordens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alguém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que,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estivesse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representando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corporação,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estava com o futuro em jogo. Sendo jovem, logo ﬁquei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impaciente e, após alguns poucos cálculos, percebi que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discurso sobre ﬁcar rico com a poupança não fazia sentido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algum. E parti de cara, sem me planejar, para o extremo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oposto,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renda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variável.</w:t>
      </w:r>
    </w:p>
    <w:p>
      <w:pPr>
        <w:spacing w:line="254" w:lineRule="auto" w:before="3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Saquei com conﬁança tudo o que tinha e me apeguei 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 lembrava dos ﬁlmes. Aqueles engravatados cheios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dinheiro, investindo em negócios absurdos na Bolsa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Valores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rapidamente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construindo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fortunas.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ganância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e sem preparo, corri para abrir minha primeira conta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corretora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ﬁz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diversos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aportes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nenhum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embasamento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teórico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mercado.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poucos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dias,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houve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turbulência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Bolsa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vi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desesperado,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pequeno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patrimônio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transformando em poeira. No afã de conquistar tudo 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rápido,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realizei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operações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risco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opções, sem fazer ideia do que isso representava. E perdi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tudo,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vez.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Confesso que minha primeira reação foi ﬁcar desolado,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 logo me dei conta de que haveria outro caminho a ser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trilhado, e por ele passava o estudo e a paciência. E 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afundei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apostilas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cursos,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obtendo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certiﬁcações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ﬁnanceiras e correndo atrás do meu primeiro emprego 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depois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guiou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empreendedorismo. Dessa minha empreitada, absorvi oito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aprendizados.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pStyle w:val="Heading2"/>
        <w:numPr>
          <w:ilvl w:val="0"/>
          <w:numId w:val="43"/>
        </w:numPr>
        <w:tabs>
          <w:tab w:pos="639" w:val="left" w:leader="none"/>
        </w:tabs>
        <w:spacing w:line="242" w:lineRule="auto" w:before="72" w:after="0"/>
        <w:ind w:left="209" w:right="1395" w:firstLine="0"/>
        <w:jc w:val="left"/>
      </w:pPr>
      <w:r>
        <w:rPr>
          <w:w w:val="120"/>
        </w:rPr>
        <w:t>Você</w:t>
      </w:r>
      <w:r>
        <w:rPr>
          <w:spacing w:val="1"/>
          <w:w w:val="120"/>
        </w:rPr>
        <w:t> </w:t>
      </w:r>
      <w:r>
        <w:rPr>
          <w:w w:val="120"/>
        </w:rPr>
        <w:t>vai</w:t>
      </w:r>
      <w:r>
        <w:rPr>
          <w:spacing w:val="1"/>
          <w:w w:val="120"/>
        </w:rPr>
        <w:t> </w:t>
      </w:r>
      <w:r>
        <w:rPr>
          <w:w w:val="120"/>
        </w:rPr>
        <w:t>querer</w:t>
      </w:r>
      <w:r>
        <w:rPr>
          <w:spacing w:val="1"/>
          <w:w w:val="120"/>
        </w:rPr>
        <w:t> </w:t>
      </w:r>
      <w:r>
        <w:rPr>
          <w:w w:val="120"/>
        </w:rPr>
        <w:t>o</w:t>
      </w:r>
      <w:r>
        <w:rPr>
          <w:spacing w:val="1"/>
          <w:w w:val="120"/>
        </w:rPr>
        <w:t> </w:t>
      </w:r>
      <w:r>
        <w:rPr>
          <w:w w:val="120"/>
        </w:rPr>
        <w:t>caminho</w:t>
      </w:r>
      <w:r>
        <w:rPr>
          <w:spacing w:val="2"/>
          <w:w w:val="120"/>
        </w:rPr>
        <w:t> </w:t>
      </w:r>
      <w:r>
        <w:rPr>
          <w:w w:val="120"/>
        </w:rPr>
        <w:t>mais</w:t>
      </w:r>
      <w:r>
        <w:rPr>
          <w:spacing w:val="-146"/>
          <w:w w:val="120"/>
        </w:rPr>
        <w:t> </w:t>
      </w:r>
      <w:r>
        <w:rPr>
          <w:w w:val="120"/>
        </w:rPr>
        <w:t>fácil</w:t>
      </w:r>
    </w:p>
    <w:p>
      <w:pPr>
        <w:spacing w:line="254" w:lineRule="auto" w:before="172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Antes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conseguir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vaga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entrevista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bancos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imaginar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quais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ouvido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falar,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naqueles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ﬁlmes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famosos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setor: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Credit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Suisse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Hedging-Griffo,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Goldman Sachs, Itaú BBA, entre tantos outros. Fui negado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todos.</w:t>
      </w:r>
    </w:p>
    <w:p>
      <w:pPr>
        <w:spacing w:line="254" w:lineRule="auto" w:before="2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Em um desses grandalhões do mercado, inclusive, fui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chamado para uma entrevista, que foi agressiva e pouco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receptiva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jovem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animado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conquistar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havia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humilhado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diretor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entrevistara.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rodeios,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forma ríspida que, por cursar uma faculdade reconhecida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 na área de marketing, sem tradição no mercado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ﬁnanceiro,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estava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inapto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trabalhar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ali.</w:t>
      </w:r>
    </w:p>
    <w:p>
      <w:pPr>
        <w:spacing w:line="254" w:lineRule="auto" w:before="3"/>
        <w:ind w:left="209" w:right="475" w:firstLine="290"/>
        <w:jc w:val="both"/>
        <w:rPr>
          <w:sz w:val="29"/>
        </w:rPr>
      </w:pPr>
      <w:r>
        <w:rPr>
          <w:w w:val="110"/>
          <w:sz w:val="29"/>
        </w:rPr>
        <w:t>Assim como o mercado quis me jogar para baixo, muitos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tentarão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dizer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capaz.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isso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  me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afetou,</w:t>
      </w:r>
      <w:r>
        <w:rPr>
          <w:spacing w:val="59"/>
          <w:w w:val="110"/>
          <w:sz w:val="29"/>
        </w:rPr>
        <w:t> </w:t>
      </w:r>
      <w:r>
        <w:rPr>
          <w:w w:val="110"/>
          <w:sz w:val="29"/>
        </w:rPr>
        <w:t>segui</w:t>
      </w:r>
      <w:r>
        <w:rPr>
          <w:spacing w:val="59"/>
          <w:w w:val="110"/>
          <w:sz w:val="29"/>
        </w:rPr>
        <w:t> </w:t>
      </w:r>
      <w:r>
        <w:rPr>
          <w:w w:val="110"/>
          <w:sz w:val="29"/>
        </w:rPr>
        <w:t>olhando</w:t>
      </w:r>
      <w:r>
        <w:rPr>
          <w:spacing w:val="60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59"/>
          <w:w w:val="110"/>
          <w:sz w:val="29"/>
        </w:rPr>
        <w:t> </w:t>
      </w:r>
      <w:r>
        <w:rPr>
          <w:w w:val="110"/>
          <w:sz w:val="29"/>
        </w:rPr>
        <w:t>frente</w:t>
      </w:r>
      <w:r>
        <w:rPr>
          <w:spacing w:val="60"/>
          <w:w w:val="110"/>
          <w:sz w:val="29"/>
        </w:rPr>
        <w:t> </w:t>
      </w:r>
      <w:r>
        <w:rPr>
          <w:w w:val="110"/>
          <w:sz w:val="29"/>
        </w:rPr>
        <w:t>sempre,</w:t>
      </w:r>
      <w:r>
        <w:rPr>
          <w:spacing w:val="59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60"/>
          <w:w w:val="110"/>
          <w:sz w:val="29"/>
        </w:rPr>
        <w:t> </w:t>
      </w:r>
      <w:r>
        <w:rPr>
          <w:w w:val="110"/>
          <w:sz w:val="29"/>
        </w:rPr>
        <w:t>cada</w:t>
      </w:r>
      <w:r>
        <w:rPr>
          <w:spacing w:val="59"/>
          <w:w w:val="110"/>
          <w:sz w:val="29"/>
        </w:rPr>
        <w:t> </w:t>
      </w:r>
      <w:r>
        <w:rPr>
          <w:w w:val="110"/>
          <w:sz w:val="29"/>
        </w:rPr>
        <w:t>fracasso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era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guardado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minha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estante  de  aprendizados  sobre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15"/>
          <w:w w:val="110"/>
          <w:sz w:val="29"/>
        </w:rPr>
        <w:t> </w:t>
      </w:r>
      <w:r>
        <w:rPr>
          <w:w w:val="110"/>
          <w:sz w:val="29"/>
        </w:rPr>
        <w:t>reagir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à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desconﬁança</w:t>
      </w:r>
      <w:r>
        <w:rPr>
          <w:spacing w:val="15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evitar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erros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comuns.</w:t>
      </w:r>
    </w:p>
    <w:p>
      <w:pPr>
        <w:spacing w:line="254" w:lineRule="auto" w:before="2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oportunidade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proﬁssional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chegou,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indústria bem diferente da qual imaginava, numa famosa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fábrica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chocolates.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gigantesca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multinacional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Hershey’s, aproveitei cada segundo de imersão no mundo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corporativo para galgar experiência, postura e bagagem,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levariam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sonho,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ﬁnanceiro.</w:t>
      </w:r>
    </w:p>
    <w:p>
      <w:pPr>
        <w:spacing w:line="254" w:lineRule="auto" w:before="2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Continuei ouvindo muitos “nãos” e cheguei a pensar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talvez o melhor seria seguir o caminho mais fácil e aceitar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deveria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indústria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primeiramente me acolheu. Mas o sonho não me deixou, 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persisti nos estudos em busca de conhecimento até que,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 participar de um curso chamado Operador Mega Bolsa,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promovido</w:t>
      </w:r>
      <w:r>
        <w:rPr>
          <w:spacing w:val="28"/>
          <w:w w:val="115"/>
          <w:sz w:val="29"/>
        </w:rPr>
        <w:t> </w:t>
      </w:r>
      <w:r>
        <w:rPr>
          <w:w w:val="115"/>
          <w:sz w:val="29"/>
        </w:rPr>
        <w:t>pela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Bolsa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Valores</w:t>
      </w:r>
      <w:r>
        <w:rPr>
          <w:spacing w:val="29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9"/>
          <w:w w:val="140"/>
          <w:sz w:val="29"/>
        </w:rPr>
        <w:t> </w:t>
      </w:r>
      <w:r>
        <w:rPr>
          <w:w w:val="115"/>
          <w:sz w:val="29"/>
        </w:rPr>
        <w:t>na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época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29"/>
          <w:w w:val="115"/>
          <w:sz w:val="29"/>
        </w:rPr>
        <w:t> </w:t>
      </w:r>
      <w:r>
        <w:rPr>
          <w:w w:val="115"/>
          <w:sz w:val="29"/>
        </w:rPr>
        <w:t>BM&amp;F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Bovespa –, conheci uma pessoa que se identiﬁcou 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meu projeto de vida. Ele me convidou para trabalhar 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corretora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independente.</w:t>
      </w:r>
    </w:p>
    <w:p>
      <w:pPr>
        <w:pStyle w:val="BodyText"/>
        <w:spacing w:before="5"/>
        <w:rPr>
          <w:sz w:val="38"/>
        </w:rPr>
      </w:pPr>
    </w:p>
    <w:p>
      <w:pPr>
        <w:pStyle w:val="Heading2"/>
        <w:numPr>
          <w:ilvl w:val="0"/>
          <w:numId w:val="43"/>
        </w:numPr>
        <w:tabs>
          <w:tab w:pos="639" w:val="left" w:leader="none"/>
        </w:tabs>
        <w:spacing w:line="240" w:lineRule="auto" w:before="0" w:after="0"/>
        <w:ind w:left="638" w:right="0" w:hanging="430"/>
        <w:jc w:val="both"/>
      </w:pPr>
      <w:r>
        <w:rPr>
          <w:w w:val="120"/>
        </w:rPr>
        <w:t>A</w:t>
      </w:r>
      <w:r>
        <w:rPr>
          <w:spacing w:val="15"/>
          <w:w w:val="120"/>
        </w:rPr>
        <w:t> </w:t>
      </w:r>
      <w:r>
        <w:rPr>
          <w:w w:val="120"/>
        </w:rPr>
        <w:t>oportunidade</w:t>
      </w:r>
      <w:r>
        <w:rPr>
          <w:spacing w:val="15"/>
          <w:w w:val="120"/>
        </w:rPr>
        <w:t> </w:t>
      </w:r>
      <w:r>
        <w:rPr>
          <w:w w:val="120"/>
        </w:rPr>
        <w:t>pode</w:t>
      </w:r>
      <w:r>
        <w:rPr>
          <w:spacing w:val="16"/>
          <w:w w:val="120"/>
        </w:rPr>
        <w:t> </w:t>
      </w:r>
      <w:r>
        <w:rPr>
          <w:w w:val="120"/>
        </w:rPr>
        <w:t>vir</w:t>
      </w:r>
      <w:r>
        <w:rPr>
          <w:spacing w:val="15"/>
          <w:w w:val="120"/>
        </w:rPr>
        <w:t> </w:t>
      </w:r>
      <w:r>
        <w:rPr>
          <w:w w:val="120"/>
        </w:rPr>
        <w:t>disfarçada</w:t>
      </w:r>
    </w:p>
    <w:p>
      <w:pPr>
        <w:spacing w:line="254" w:lineRule="auto" w:before="178"/>
        <w:ind w:left="209" w:right="469" w:firstLine="0"/>
        <w:jc w:val="both"/>
        <w:rPr>
          <w:sz w:val="29"/>
        </w:rPr>
      </w:pPr>
      <w:r>
        <w:rPr>
          <w:w w:val="115"/>
          <w:sz w:val="29"/>
        </w:rPr>
        <w:t>Temos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tendência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acreditar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“dieta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começa na segunda-feira” será nossa salvação, e por isso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comemos sem culpa tudo o que quisermos no domingo.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segunda-feira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chega,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bem,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logo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damos conta de que é mais difícil do que parece. No meu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caso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também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assim.</w:t>
      </w:r>
    </w:p>
    <w:p>
      <w:pPr>
        <w:spacing w:line="254" w:lineRule="auto" w:before="2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Pensei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conseguir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ﬁnalmente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emprego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ramo,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fácil,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dentro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seleto clube do “mercado ﬁnanceiro”. Nunca me esqueço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 alegria de chegar em meu primeiro dia de trabalho,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sensação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vitória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explodia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peito.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Fui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logo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perguntar para a recepcionista onde deveria me sentar.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Apesar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simpática,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ela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disse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fazia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ideia.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Sozinho,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pedindo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informação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ﬁnalmente achei minha mesa e o computador. Liguei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máquina, mas não tinha a senha corporativa. E meu cartão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acesso ao prédio, quem pode me fornecer? Ninguém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sabia,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logo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ansiedade.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perguntava qual era minha função, se alguém poderia 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explicar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deveria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fazer.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respondiam:</w:t>
      </w:r>
    </w:p>
    <w:p>
      <w:pPr>
        <w:spacing w:line="254" w:lineRule="auto" w:before="2"/>
        <w:ind w:left="209" w:right="481" w:firstLine="290"/>
        <w:jc w:val="both"/>
        <w:rPr>
          <w:sz w:val="29"/>
        </w:rPr>
      </w:pPr>
      <w:r>
        <w:rPr>
          <w:w w:val="140"/>
          <w:sz w:val="29"/>
        </w:rPr>
        <w:t>— </w:t>
      </w:r>
      <w:r>
        <w:rPr>
          <w:w w:val="115"/>
          <w:sz w:val="29"/>
        </w:rPr>
        <w:t>Vá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atrás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clientes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traga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aqui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operar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[comprar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vender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ações].</w:t>
      </w:r>
    </w:p>
    <w:p>
      <w:pPr>
        <w:spacing w:line="254" w:lineRule="auto" w:before="1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Mas, de fato, como eu conseguiria um cliente? O que 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precisava falar para ele? Como funcionava a plataforma da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corretora? E meu salário, como ﬁca? Eu não sabia nada, 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não tive um mentor para me ajudar. Quem me chamou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ocupado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coisas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percebi que muitos que estavam à minha volta mal tinham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algum propósito para estar ali. Certo dia, cheguei a ver 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colega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jogando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celular,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enquanto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operações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piscavam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seu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terminal.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Fui absorvendo o máximo que podia, me apegando aos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exemplos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bons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também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havia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ali.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ia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modelando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atuar</w:t>
      </w:r>
      <w:r>
        <w:rPr>
          <w:spacing w:val="1"/>
          <w:w w:val="115"/>
          <w:sz w:val="29"/>
        </w:rPr>
        <w:t> </w:t>
      </w:r>
      <w:r>
        <w:rPr>
          <w:w w:val="140"/>
          <w:sz w:val="29"/>
        </w:rPr>
        <w:t>– </w:t>
      </w:r>
      <w:r>
        <w:rPr>
          <w:w w:val="115"/>
          <w:sz w:val="29"/>
        </w:rPr>
        <w:t>inconscientemente</w:t>
      </w:r>
      <w:r>
        <w:rPr>
          <w:spacing w:val="1"/>
          <w:w w:val="115"/>
          <w:sz w:val="29"/>
        </w:rPr>
        <w:t> </w:t>
      </w:r>
      <w:r>
        <w:rPr>
          <w:w w:val="140"/>
          <w:sz w:val="29"/>
        </w:rPr>
        <w:t>– </w:t>
      </w:r>
      <w:r>
        <w:rPr>
          <w:w w:val="115"/>
          <w:sz w:val="29"/>
        </w:rPr>
        <w:t>conforme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entrava em contato com alguém que eu admirava, ou fazia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oposto,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interagir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bons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resultados.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 alguém gritava ao telefone e mantinha uma postura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ranzinza, eu me forçava a ser diferente. Havia o colega 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balada, que só queria saber de festas e prazeres, e 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notava como ele ﬁcava improdutivo em alguns momentos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semana.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também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proﬁssional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concentrado e amistoso, sentado no fundo, que já tinha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equipe,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família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estava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projetava. Comecei a observar tudo o que ele fazia, qual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jeito que conversava ao telefone, me aproximava e pedia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conselhos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podia.</w:t>
      </w:r>
    </w:p>
    <w:p>
      <w:pPr>
        <w:spacing w:line="254" w:lineRule="auto" w:before="6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Aos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poucos,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fui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entendendo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precisaria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convencer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potenciais clientes de que eu era um ótimo “conselheiro”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“entendedor”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mercado,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instigando-os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abrir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conta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deles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comigo.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clientes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movimentassem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entraria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comissão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ganharia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receita. Aliás, só depois de algumas semanas descobri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quanto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ganharia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naquele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trabalho: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40"/>
          <w:sz w:val="29"/>
        </w:rPr>
        <w:t>— </w:t>
      </w:r>
      <w:r>
        <w:rPr>
          <w:w w:val="120"/>
          <w:sz w:val="29"/>
        </w:rPr>
        <w:t>Você não tem salário aqui. Só vai ganhar o que</w:t>
      </w:r>
      <w:r>
        <w:rPr>
          <w:spacing w:val="1"/>
          <w:w w:val="120"/>
          <w:sz w:val="29"/>
        </w:rPr>
        <w:t> </w:t>
      </w:r>
      <w:r>
        <w:rPr>
          <w:w w:val="115"/>
          <w:sz w:val="29"/>
        </w:rPr>
        <w:t>conseguir de comissão trazendo clientes novos – alguém</w:t>
      </w:r>
      <w:r>
        <w:rPr>
          <w:spacing w:val="1"/>
          <w:w w:val="115"/>
          <w:sz w:val="29"/>
        </w:rPr>
        <w:t> </w:t>
      </w:r>
      <w:r>
        <w:rPr>
          <w:w w:val="120"/>
          <w:sz w:val="29"/>
        </w:rPr>
        <w:t>me</w:t>
      </w:r>
      <w:r>
        <w:rPr>
          <w:spacing w:val="-2"/>
          <w:w w:val="120"/>
          <w:sz w:val="29"/>
        </w:rPr>
        <w:t> </w:t>
      </w:r>
      <w:r>
        <w:rPr>
          <w:w w:val="120"/>
          <w:sz w:val="29"/>
        </w:rPr>
        <w:t>avisou.</w:t>
      </w:r>
    </w:p>
    <w:p>
      <w:pPr>
        <w:tabs>
          <w:tab w:pos="802" w:val="left" w:leader="none"/>
          <w:tab w:pos="1495" w:val="left" w:leader="none"/>
          <w:tab w:pos="2060" w:val="left" w:leader="none"/>
          <w:tab w:pos="2392" w:val="left" w:leader="none"/>
          <w:tab w:pos="2874" w:val="left" w:leader="none"/>
          <w:tab w:pos="2911" w:val="left" w:leader="none"/>
          <w:tab w:pos="3721" w:val="left" w:leader="none"/>
          <w:tab w:pos="4114" w:val="left" w:leader="none"/>
          <w:tab w:pos="4268" w:val="left" w:leader="none"/>
          <w:tab w:pos="4871" w:val="left" w:leader="none"/>
          <w:tab w:pos="4993" w:val="left" w:leader="none"/>
          <w:tab w:pos="5393" w:val="left" w:leader="none"/>
          <w:tab w:pos="5915" w:val="left" w:leader="none"/>
          <w:tab w:pos="5981" w:val="left" w:leader="none"/>
          <w:tab w:pos="6483" w:val="left" w:leader="none"/>
          <w:tab w:pos="6563" w:val="left" w:leader="none"/>
          <w:tab w:pos="7522" w:val="left" w:leader="none"/>
          <w:tab w:pos="7728" w:val="left" w:leader="none"/>
          <w:tab w:pos="8075" w:val="left" w:leader="none"/>
        </w:tabs>
        <w:spacing w:line="254" w:lineRule="auto" w:before="1"/>
        <w:ind w:left="209" w:right="467" w:firstLine="290"/>
        <w:jc w:val="right"/>
        <w:rPr>
          <w:sz w:val="29"/>
        </w:rPr>
      </w:pPr>
      <w:r>
        <w:rPr>
          <w:w w:val="120"/>
          <w:sz w:val="29"/>
        </w:rPr>
        <w:t>Logo</w:t>
        <w:tab/>
        <w:t>percebi</w:t>
        <w:tab/>
        <w:t>que</w:t>
        <w:tab/>
        <w:t>estava</w:t>
        <w:tab/>
        <w:tab/>
        <w:t>pagando</w:t>
        <w:tab/>
        <w:tab/>
        <w:t>para</w:t>
        <w:tab/>
      </w:r>
      <w:r>
        <w:rPr>
          <w:w w:val="115"/>
          <w:sz w:val="29"/>
        </w:rPr>
        <w:t>trabalhar,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gastando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transporte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alimentação</w:t>
      </w:r>
      <w:r>
        <w:rPr>
          <w:spacing w:val="49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correr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atrás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dessa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ﬁgura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até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então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desconhecida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mim,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cliente.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21"/>
          <w:w w:val="115"/>
          <w:sz w:val="29"/>
        </w:rPr>
        <w:t> </w:t>
      </w:r>
      <w:r>
        <w:rPr>
          <w:w w:val="115"/>
          <w:sz w:val="29"/>
        </w:rPr>
        <w:t>mentor,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salário,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amigos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saber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2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5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direito,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passei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ano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desesperador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atrás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clientes.</w:t>
      </w:r>
      <w:r>
        <w:rPr>
          <w:spacing w:val="-85"/>
          <w:w w:val="115"/>
          <w:sz w:val="29"/>
        </w:rPr>
        <w:t> </w:t>
      </w:r>
      <w:r>
        <w:rPr>
          <w:w w:val="120"/>
          <w:sz w:val="29"/>
        </w:rPr>
        <w:t>Eu</w:t>
        <w:tab/>
        <w:t>abordava</w:t>
        <w:tab/>
      </w:r>
      <w:r>
        <w:rPr>
          <w:spacing w:val="-1"/>
          <w:w w:val="120"/>
          <w:sz w:val="29"/>
        </w:rPr>
        <w:t>ex-chefes,</w:t>
        <w:tab/>
      </w:r>
      <w:r>
        <w:rPr>
          <w:w w:val="120"/>
          <w:sz w:val="29"/>
        </w:rPr>
        <w:t>amigos</w:t>
        <w:tab/>
        <w:t>de</w:t>
        <w:tab/>
        <w:tab/>
      </w:r>
      <w:r>
        <w:rPr>
          <w:w w:val="110"/>
          <w:sz w:val="29"/>
        </w:rPr>
        <w:t>faculdade.</w:t>
        <w:tab/>
        <w:tab/>
      </w:r>
      <w:r>
        <w:rPr>
          <w:w w:val="120"/>
          <w:sz w:val="29"/>
        </w:rPr>
        <w:t>Quase</w:t>
      </w:r>
      <w:r>
        <w:rPr>
          <w:spacing w:val="1"/>
          <w:w w:val="120"/>
          <w:sz w:val="29"/>
        </w:rPr>
        <w:t> </w:t>
      </w:r>
      <w:r>
        <w:rPr>
          <w:w w:val="115"/>
          <w:sz w:val="29"/>
        </w:rPr>
        <w:t>implorava</w:t>
      </w:r>
      <w:r>
        <w:rPr>
          <w:spacing w:val="42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4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43"/>
          <w:w w:val="115"/>
          <w:sz w:val="29"/>
        </w:rPr>
        <w:t> </w:t>
      </w:r>
      <w:r>
        <w:rPr>
          <w:w w:val="115"/>
          <w:sz w:val="29"/>
        </w:rPr>
        <w:t>eles</w:t>
      </w:r>
      <w:r>
        <w:rPr>
          <w:spacing w:val="42"/>
          <w:w w:val="115"/>
          <w:sz w:val="29"/>
        </w:rPr>
        <w:t> </w:t>
      </w:r>
      <w:r>
        <w:rPr>
          <w:w w:val="115"/>
          <w:sz w:val="29"/>
        </w:rPr>
        <w:t>abrissem</w:t>
      </w:r>
      <w:r>
        <w:rPr>
          <w:spacing w:val="43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42"/>
          <w:w w:val="115"/>
          <w:sz w:val="29"/>
        </w:rPr>
        <w:t> </w:t>
      </w:r>
      <w:r>
        <w:rPr>
          <w:w w:val="115"/>
          <w:sz w:val="29"/>
        </w:rPr>
        <w:t>conta</w:t>
      </w:r>
      <w:r>
        <w:rPr>
          <w:spacing w:val="42"/>
          <w:w w:val="115"/>
          <w:sz w:val="29"/>
        </w:rPr>
        <w:t> </w:t>
      </w:r>
      <w:r>
        <w:rPr>
          <w:w w:val="115"/>
          <w:sz w:val="29"/>
        </w:rPr>
        <w:t>comigo.</w:t>
      </w:r>
      <w:r>
        <w:rPr>
          <w:spacing w:val="43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-86"/>
          <w:w w:val="115"/>
          <w:sz w:val="29"/>
        </w:rPr>
        <w:t> </w:t>
      </w:r>
      <w:r>
        <w:rPr>
          <w:w w:val="120"/>
          <w:sz w:val="29"/>
        </w:rPr>
        <w:t>pagava</w:t>
      </w:r>
      <w:r>
        <w:rPr>
          <w:spacing w:val="39"/>
          <w:w w:val="120"/>
          <w:sz w:val="29"/>
        </w:rPr>
        <w:t> </w:t>
      </w:r>
      <w:r>
        <w:rPr>
          <w:w w:val="120"/>
          <w:sz w:val="29"/>
        </w:rPr>
        <w:t>almoço</w:t>
      </w:r>
      <w:r>
        <w:rPr>
          <w:spacing w:val="39"/>
          <w:w w:val="120"/>
          <w:sz w:val="29"/>
        </w:rPr>
        <w:t> </w:t>
      </w:r>
      <w:r>
        <w:rPr>
          <w:w w:val="140"/>
          <w:sz w:val="29"/>
        </w:rPr>
        <w:t>–</w:t>
      </w:r>
      <w:r>
        <w:rPr>
          <w:spacing w:val="24"/>
          <w:w w:val="140"/>
          <w:sz w:val="29"/>
        </w:rPr>
        <w:t> </w:t>
      </w:r>
      <w:r>
        <w:rPr>
          <w:w w:val="120"/>
          <w:sz w:val="29"/>
        </w:rPr>
        <w:t>com</w:t>
      </w:r>
      <w:r>
        <w:rPr>
          <w:spacing w:val="39"/>
          <w:w w:val="120"/>
          <w:sz w:val="29"/>
        </w:rPr>
        <w:t> </w:t>
      </w:r>
      <w:r>
        <w:rPr>
          <w:w w:val="120"/>
          <w:sz w:val="29"/>
        </w:rPr>
        <w:t>dinheiro</w:t>
      </w:r>
      <w:r>
        <w:rPr>
          <w:spacing w:val="40"/>
          <w:w w:val="120"/>
          <w:sz w:val="29"/>
        </w:rPr>
        <w:t> </w:t>
      </w:r>
      <w:r>
        <w:rPr>
          <w:w w:val="120"/>
          <w:sz w:val="29"/>
        </w:rPr>
        <w:t>que</w:t>
      </w:r>
      <w:r>
        <w:rPr>
          <w:spacing w:val="39"/>
          <w:w w:val="120"/>
          <w:sz w:val="29"/>
        </w:rPr>
        <w:t> </w:t>
      </w:r>
      <w:r>
        <w:rPr>
          <w:w w:val="120"/>
          <w:sz w:val="29"/>
        </w:rPr>
        <w:t>não</w:t>
      </w:r>
      <w:r>
        <w:rPr>
          <w:spacing w:val="39"/>
          <w:w w:val="120"/>
          <w:sz w:val="29"/>
        </w:rPr>
        <w:t> </w:t>
      </w:r>
      <w:r>
        <w:rPr>
          <w:w w:val="120"/>
          <w:sz w:val="29"/>
        </w:rPr>
        <w:t>tinha</w:t>
      </w:r>
      <w:r>
        <w:rPr>
          <w:spacing w:val="40"/>
          <w:w w:val="120"/>
          <w:sz w:val="29"/>
        </w:rPr>
        <w:t> </w:t>
      </w:r>
      <w:r>
        <w:rPr>
          <w:w w:val="120"/>
          <w:sz w:val="29"/>
        </w:rPr>
        <w:t>–,</w:t>
      </w:r>
      <w:r>
        <w:rPr>
          <w:spacing w:val="39"/>
          <w:w w:val="120"/>
          <w:sz w:val="29"/>
        </w:rPr>
        <w:t> </w:t>
      </w:r>
      <w:r>
        <w:rPr>
          <w:w w:val="120"/>
          <w:sz w:val="29"/>
        </w:rPr>
        <w:t>andava</w:t>
      </w:r>
      <w:r>
        <w:rPr>
          <w:spacing w:val="-89"/>
          <w:w w:val="120"/>
          <w:sz w:val="29"/>
        </w:rPr>
        <w:t> </w:t>
      </w:r>
      <w:r>
        <w:rPr>
          <w:w w:val="120"/>
          <w:sz w:val="29"/>
        </w:rPr>
        <w:t>quilômetros</w:t>
      </w:r>
      <w:r>
        <w:rPr>
          <w:spacing w:val="2"/>
          <w:w w:val="120"/>
          <w:sz w:val="29"/>
        </w:rPr>
        <w:t> </w:t>
      </w:r>
      <w:r>
        <w:rPr>
          <w:w w:val="120"/>
          <w:sz w:val="29"/>
        </w:rPr>
        <w:t>a</w:t>
      </w:r>
      <w:r>
        <w:rPr>
          <w:spacing w:val="3"/>
          <w:w w:val="120"/>
          <w:sz w:val="29"/>
        </w:rPr>
        <w:t> </w:t>
      </w:r>
      <w:r>
        <w:rPr>
          <w:w w:val="120"/>
          <w:sz w:val="29"/>
        </w:rPr>
        <w:t>pé</w:t>
      </w:r>
      <w:r>
        <w:rPr>
          <w:spacing w:val="3"/>
          <w:w w:val="120"/>
          <w:sz w:val="29"/>
        </w:rPr>
        <w:t> </w:t>
      </w:r>
      <w:r>
        <w:rPr>
          <w:w w:val="120"/>
          <w:sz w:val="29"/>
        </w:rPr>
        <w:t>para</w:t>
      </w:r>
      <w:r>
        <w:rPr>
          <w:spacing w:val="2"/>
          <w:w w:val="120"/>
          <w:sz w:val="29"/>
        </w:rPr>
        <w:t> </w:t>
      </w:r>
      <w:r>
        <w:rPr>
          <w:w w:val="120"/>
          <w:sz w:val="29"/>
        </w:rPr>
        <w:t>não</w:t>
      </w:r>
      <w:r>
        <w:rPr>
          <w:spacing w:val="3"/>
          <w:w w:val="120"/>
          <w:sz w:val="29"/>
        </w:rPr>
        <w:t> </w:t>
      </w:r>
      <w:r>
        <w:rPr>
          <w:w w:val="120"/>
          <w:sz w:val="29"/>
        </w:rPr>
        <w:t>me</w:t>
      </w:r>
      <w:r>
        <w:rPr>
          <w:spacing w:val="3"/>
          <w:w w:val="120"/>
          <w:sz w:val="29"/>
        </w:rPr>
        <w:t> </w:t>
      </w:r>
      <w:r>
        <w:rPr>
          <w:w w:val="120"/>
          <w:sz w:val="29"/>
        </w:rPr>
        <w:t>preocupar</w:t>
      </w:r>
      <w:r>
        <w:rPr>
          <w:spacing w:val="3"/>
          <w:w w:val="120"/>
          <w:sz w:val="29"/>
        </w:rPr>
        <w:t> </w:t>
      </w:r>
      <w:r>
        <w:rPr>
          <w:w w:val="120"/>
          <w:sz w:val="29"/>
        </w:rPr>
        <w:t>com</w:t>
      </w:r>
      <w:r>
        <w:rPr>
          <w:spacing w:val="2"/>
          <w:w w:val="120"/>
          <w:sz w:val="29"/>
        </w:rPr>
        <w:t> </w:t>
      </w:r>
      <w:r>
        <w:rPr>
          <w:w w:val="120"/>
          <w:sz w:val="29"/>
        </w:rPr>
        <w:t>o</w:t>
      </w:r>
      <w:r>
        <w:rPr>
          <w:spacing w:val="3"/>
          <w:w w:val="120"/>
          <w:sz w:val="29"/>
        </w:rPr>
        <w:t> </w:t>
      </w:r>
      <w:r>
        <w:rPr>
          <w:w w:val="120"/>
          <w:sz w:val="29"/>
        </w:rPr>
        <w:t>custo</w:t>
      </w:r>
      <w:r>
        <w:rPr>
          <w:spacing w:val="3"/>
          <w:w w:val="120"/>
          <w:sz w:val="29"/>
        </w:rPr>
        <w:t> </w:t>
      </w:r>
      <w:r>
        <w:rPr>
          <w:w w:val="120"/>
          <w:sz w:val="29"/>
        </w:rPr>
        <w:t>do</w:t>
      </w:r>
      <w:r>
        <w:rPr>
          <w:spacing w:val="-90"/>
          <w:w w:val="120"/>
          <w:sz w:val="29"/>
        </w:rPr>
        <w:t> </w:t>
      </w:r>
      <w:r>
        <w:rPr>
          <w:w w:val="120"/>
          <w:sz w:val="29"/>
        </w:rPr>
        <w:t>transporte,</w:t>
        <w:tab/>
        <w:t>mas</w:t>
        <w:tab/>
        <w:tab/>
        <w:t>tentava</w:t>
        <w:tab/>
        <w:tab/>
        <w:t>de</w:t>
        <w:tab/>
        <w:t>todas</w:t>
        <w:tab/>
        <w:t>as</w:t>
        <w:tab/>
        <w:t>maneiras</w:t>
        <w:tab/>
      </w:r>
      <w:r>
        <w:rPr>
          <w:w w:val="115"/>
          <w:sz w:val="29"/>
        </w:rPr>
        <w:t>trazer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alguém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corretora.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Lembro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durante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primeiro</w:t>
      </w:r>
    </w:p>
    <w:p>
      <w:pPr>
        <w:spacing w:after="0" w:line="254" w:lineRule="auto"/>
        <w:jc w:val="right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9" w:firstLine="0"/>
        <w:jc w:val="both"/>
        <w:rPr>
          <w:sz w:val="29"/>
        </w:rPr>
      </w:pPr>
      <w:r>
        <w:rPr>
          <w:w w:val="115"/>
          <w:sz w:val="29"/>
        </w:rPr>
        <w:t>ano de trabalho captei cerca de 100 mil reais. Era 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difícil e solitário, um aprendizado doído, cujo propósito ﬁnal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começava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tomar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forma.</w:t>
      </w:r>
    </w:p>
    <w:p>
      <w:pPr>
        <w:spacing w:line="254" w:lineRule="auto" w:before="1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 logo algo deu muito certo. A empresa solicitou que 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obtivesse uma certiﬁcação especíﬁca para trabalhar 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corretor,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assim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outros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cursos,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dediquei</w:t>
      </w:r>
      <w:r>
        <w:rPr>
          <w:spacing w:val="38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fui aprovado. Adicionei essa habilidade ao meu currículo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disponível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LinkedIn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pouquíssimo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chamado para uma nova entrevista de emprego, desta vez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corretora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ligada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à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XP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Investimentos.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seja,</w:t>
      </w:r>
      <w:r>
        <w:rPr>
          <w:spacing w:val="-15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16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não tivesse persistido, mesmo em um ambiente tão hostil,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talvez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nunca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tivesse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recebido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convite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mudou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completamente meu futuro 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mundo dos negócios.</w:t>
      </w:r>
    </w:p>
    <w:p>
      <w:pPr>
        <w:pStyle w:val="BodyText"/>
        <w:spacing w:before="7"/>
        <w:rPr>
          <w:sz w:val="38"/>
        </w:rPr>
      </w:pPr>
    </w:p>
    <w:p>
      <w:pPr>
        <w:pStyle w:val="Heading2"/>
        <w:numPr>
          <w:ilvl w:val="0"/>
          <w:numId w:val="43"/>
        </w:numPr>
        <w:tabs>
          <w:tab w:pos="639" w:val="left" w:leader="none"/>
        </w:tabs>
        <w:spacing w:line="240" w:lineRule="auto" w:before="0" w:after="0"/>
        <w:ind w:left="638" w:right="0" w:hanging="430"/>
        <w:jc w:val="both"/>
      </w:pPr>
      <w:r>
        <w:rPr>
          <w:w w:val="120"/>
        </w:rPr>
        <w:t>Trabalhe</w:t>
      </w:r>
      <w:r>
        <w:rPr>
          <w:spacing w:val="-11"/>
          <w:w w:val="120"/>
        </w:rPr>
        <w:t> </w:t>
      </w:r>
      <w:r>
        <w:rPr>
          <w:w w:val="120"/>
        </w:rPr>
        <w:t>para</w:t>
      </w:r>
      <w:r>
        <w:rPr>
          <w:spacing w:val="-11"/>
          <w:w w:val="120"/>
        </w:rPr>
        <w:t> </w:t>
      </w:r>
      <w:r>
        <w:rPr>
          <w:w w:val="120"/>
        </w:rPr>
        <w:t>aprender</w:t>
      </w:r>
    </w:p>
    <w:p>
      <w:pPr>
        <w:spacing w:line="254" w:lineRule="auto" w:before="179"/>
        <w:ind w:left="209" w:right="471" w:firstLine="0"/>
        <w:jc w:val="both"/>
        <w:rPr>
          <w:sz w:val="29"/>
        </w:rPr>
      </w:pPr>
      <w:r>
        <w:rPr>
          <w:w w:val="115"/>
          <w:sz w:val="29"/>
        </w:rPr>
        <w:t>Em meu trabalho no escritório ligado à XP Investimentos,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percebi que eles atuavam em um nível de proﬁssionalismo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elevado</w:t>
      </w:r>
      <w:r>
        <w:rPr>
          <w:spacing w:val="1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1"/>
          <w:w w:val="140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arrojado</w:t>
      </w:r>
      <w:r>
        <w:rPr>
          <w:spacing w:val="1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1"/>
          <w:w w:val="140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acostumado.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aprovado,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eles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deram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duas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opções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 salário: trabalhar por uma comissão polpuda ou receber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um variável baixo, mas com um salário ﬁxo. Eu, inocente,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logo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respondi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preferia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garantida.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funcionário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ironicamente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disse:</w:t>
      </w:r>
    </w:p>
    <w:p>
      <w:pPr>
        <w:pStyle w:val="ListParagraph"/>
        <w:numPr>
          <w:ilvl w:val="1"/>
          <w:numId w:val="43"/>
        </w:numPr>
        <w:tabs>
          <w:tab w:pos="907" w:val="left" w:leader="none"/>
        </w:tabs>
        <w:spacing w:line="254" w:lineRule="auto" w:before="3" w:after="0"/>
        <w:ind w:left="209" w:right="474" w:firstLine="290"/>
        <w:jc w:val="both"/>
        <w:rPr>
          <w:sz w:val="29"/>
        </w:rPr>
      </w:pPr>
      <w:r>
        <w:rPr>
          <w:w w:val="115"/>
          <w:sz w:val="29"/>
        </w:rPr>
        <w:t>Se você não acredita que vai conseguir resultado, 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 será mesmo que 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estou te contratando?</w:t>
      </w:r>
    </w:p>
    <w:p>
      <w:pPr>
        <w:spacing w:line="254" w:lineRule="auto" w:before="0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Imediatamente mudei minha opinião e disse que preferia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trabalhar apenas por comissão. Aﬁnal, fazia sentido. 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batalhado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ali,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preparei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estudos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certiﬁcações.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conﬁança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era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bom,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queria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máximo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possível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resultado.</w:t>
      </w:r>
    </w:p>
    <w:p>
      <w:pPr>
        <w:spacing w:line="254" w:lineRule="auto" w:before="2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único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problema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talvez,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passasse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 trabalhando sem receber quase nada, pois 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estava adquirindo experiência. E foi o que aconteceu, 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 jogo logo foi virando. Brigar para ganhar 1 mil ou 2 mil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pouco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comparação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valor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poderia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alcançar</w:t>
      </w:r>
      <w:r>
        <w:rPr>
          <w:spacing w:val="-9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futuro.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Ali,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aprendi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boa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parte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sei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hoje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relação</w:t>
      </w:r>
      <w:r>
        <w:rPr>
          <w:spacing w:val="87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6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encantar, prospectar e abrir a conta de um cliente. Se 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trabalhasse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apenas,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acabaria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vendendo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hora para alguém que ganharia mais dinheiro com meu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isso.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sou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vendedor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horas.</w:t>
      </w:r>
    </w:p>
    <w:p>
      <w:pPr>
        <w:pStyle w:val="BodyText"/>
        <w:spacing w:before="5"/>
        <w:rPr>
          <w:sz w:val="38"/>
        </w:rPr>
      </w:pPr>
    </w:p>
    <w:p>
      <w:pPr>
        <w:pStyle w:val="Heading2"/>
        <w:numPr>
          <w:ilvl w:val="0"/>
          <w:numId w:val="43"/>
        </w:numPr>
        <w:tabs>
          <w:tab w:pos="639" w:val="left" w:leader="none"/>
        </w:tabs>
        <w:spacing w:line="240" w:lineRule="auto" w:before="1" w:after="0"/>
        <w:ind w:left="638" w:right="0" w:hanging="430"/>
        <w:jc w:val="both"/>
      </w:pPr>
      <w:r>
        <w:rPr>
          <w:w w:val="125"/>
        </w:rPr>
        <w:t>Escala</w:t>
      </w:r>
    </w:p>
    <w:p>
      <w:pPr>
        <w:spacing w:line="254" w:lineRule="auto" w:before="178"/>
        <w:ind w:left="209" w:right="474" w:firstLine="0"/>
        <w:jc w:val="both"/>
        <w:rPr>
          <w:sz w:val="29"/>
        </w:rPr>
      </w:pPr>
      <w:r>
        <w:rPr>
          <w:w w:val="110"/>
          <w:sz w:val="29"/>
        </w:rPr>
        <w:t>Em</w:t>
      </w:r>
      <w:r>
        <w:rPr>
          <w:spacing w:val="61"/>
          <w:w w:val="110"/>
          <w:sz w:val="29"/>
        </w:rPr>
        <w:t> </w:t>
      </w:r>
      <w:r>
        <w:rPr>
          <w:w w:val="110"/>
          <w:sz w:val="29"/>
        </w:rPr>
        <w:t>pouco</w:t>
      </w:r>
      <w:r>
        <w:rPr>
          <w:spacing w:val="61"/>
          <w:w w:val="110"/>
          <w:sz w:val="29"/>
        </w:rPr>
        <w:t> </w:t>
      </w:r>
      <w:r>
        <w:rPr>
          <w:w w:val="110"/>
          <w:sz w:val="29"/>
        </w:rPr>
        <w:t>tempo,</w:t>
      </w:r>
      <w:r>
        <w:rPr>
          <w:spacing w:val="61"/>
          <w:w w:val="110"/>
          <w:sz w:val="29"/>
        </w:rPr>
        <w:t> </w:t>
      </w:r>
      <w:r>
        <w:rPr>
          <w:w w:val="110"/>
          <w:sz w:val="29"/>
        </w:rPr>
        <w:t>aprendi</w:t>
      </w:r>
      <w:r>
        <w:rPr>
          <w:spacing w:val="61"/>
          <w:w w:val="110"/>
          <w:sz w:val="29"/>
        </w:rPr>
        <w:t> </w:t>
      </w:r>
      <w:r>
        <w:rPr>
          <w:w w:val="110"/>
          <w:sz w:val="29"/>
        </w:rPr>
        <w:t>muito</w:t>
      </w:r>
      <w:r>
        <w:rPr>
          <w:spacing w:val="6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61"/>
          <w:w w:val="110"/>
          <w:sz w:val="29"/>
        </w:rPr>
        <w:t> </w:t>
      </w:r>
      <w:r>
        <w:rPr>
          <w:w w:val="110"/>
          <w:sz w:val="29"/>
        </w:rPr>
        <w:t>desenvolvi</w:t>
      </w:r>
      <w:r>
        <w:rPr>
          <w:spacing w:val="61"/>
          <w:w w:val="110"/>
          <w:sz w:val="29"/>
        </w:rPr>
        <w:t> </w:t>
      </w:r>
      <w:r>
        <w:rPr>
          <w:w w:val="110"/>
          <w:sz w:val="29"/>
        </w:rPr>
        <w:t>minha</w:t>
      </w:r>
      <w:r>
        <w:rPr>
          <w:spacing w:val="61"/>
          <w:w w:val="110"/>
          <w:sz w:val="29"/>
        </w:rPr>
        <w:t> </w:t>
      </w:r>
      <w:r>
        <w:rPr>
          <w:w w:val="110"/>
          <w:sz w:val="29"/>
        </w:rPr>
        <w:t>forma</w:t>
      </w:r>
      <w:r>
        <w:rPr>
          <w:spacing w:val="-83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trabalhar,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começando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destacar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melhor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assessor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escritório.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Eu  captava  muitos  clientes,  das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diversas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formas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encontrava.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meus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primeiros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grandes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clientes,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exemplo,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vieram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faculdade.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eram os alunos, mas sim os pais deles. Nessa fase, eu já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estava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conseguindo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sustentar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comissões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começava a vislumbrar uma projeção de carreira, o que 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início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é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muito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importante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22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salário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21"/>
          <w:w w:val="110"/>
          <w:sz w:val="29"/>
        </w:rPr>
        <w:t> </w:t>
      </w:r>
      <w:r>
        <w:rPr>
          <w:w w:val="110"/>
          <w:sz w:val="29"/>
        </w:rPr>
        <w:t>si.</w:t>
      </w:r>
    </w:p>
    <w:p>
      <w:pPr>
        <w:spacing w:line="254" w:lineRule="auto" w:before="3"/>
        <w:ind w:left="209" w:right="474" w:firstLine="290"/>
        <w:jc w:val="both"/>
        <w:rPr>
          <w:sz w:val="29"/>
        </w:rPr>
      </w:pPr>
      <w:r>
        <w:rPr>
          <w:w w:val="115"/>
          <w:sz w:val="29"/>
        </w:rPr>
        <w:t>Meus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amigos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faculdade,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haviam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optado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estágios comuns, estavam há um certo tempo ganhando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eu,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zombavam:</w:t>
      </w:r>
    </w:p>
    <w:p>
      <w:pPr>
        <w:pStyle w:val="ListParagraph"/>
        <w:numPr>
          <w:ilvl w:val="1"/>
          <w:numId w:val="43"/>
        </w:numPr>
        <w:tabs>
          <w:tab w:pos="883" w:val="left" w:leader="none"/>
        </w:tabs>
        <w:spacing w:line="240" w:lineRule="auto" w:before="1" w:after="0"/>
        <w:ind w:left="882" w:right="0" w:hanging="384"/>
        <w:jc w:val="both"/>
        <w:rPr>
          <w:sz w:val="29"/>
        </w:rPr>
      </w:pPr>
      <w:r>
        <w:rPr>
          <w:w w:val="115"/>
          <w:sz w:val="29"/>
        </w:rPr>
        <w:t>Olha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mendigo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cliente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vindo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aí!</w:t>
      </w:r>
    </w:p>
    <w:p>
      <w:pPr>
        <w:spacing w:line="254" w:lineRule="auto" w:before="20"/>
        <w:ind w:left="209" w:right="476" w:firstLine="290"/>
        <w:jc w:val="both"/>
        <w:rPr>
          <w:sz w:val="29"/>
        </w:rPr>
      </w:pPr>
      <w:r>
        <w:rPr>
          <w:w w:val="115"/>
          <w:sz w:val="29"/>
        </w:rPr>
        <w:t>A essa altura, o jogo começava a virar silenciosamente.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Eu sabia que meu resultado com comissões começava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ultrapassar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eles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ganhavam de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salário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ﬁxo.</w:t>
      </w:r>
    </w:p>
    <w:p>
      <w:pPr>
        <w:spacing w:line="254" w:lineRule="auto" w:before="1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Meu próximo salto foi abraçar um serviço que apareceu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escritório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aparentemente,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ninguém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vontade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fazer.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investimentos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Brasil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era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ainda mais desconhecido do que hoje, e a única coisa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 pessoas faziam era investir na poupança. Por conta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disso,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XP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começou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fortalecer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plataformas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educação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ﬁnanceira,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ensinar ao maior número de pessoas como outros tipos 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aplicações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poderiam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oferecer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melhores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rendimentos.</w:t>
      </w:r>
    </w:p>
    <w:p>
      <w:pPr>
        <w:spacing w:line="254" w:lineRule="auto" w:before="4"/>
        <w:ind w:left="209" w:right="472" w:firstLine="290"/>
        <w:jc w:val="both"/>
        <w:rPr>
          <w:sz w:val="29"/>
        </w:rPr>
      </w:pPr>
      <w:r>
        <w:rPr>
          <w:w w:val="110"/>
          <w:sz w:val="29"/>
        </w:rPr>
        <w:t>Nesse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movimento,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os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escritórios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investimentos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ligados à XP foram instigados a organizar turmas para dar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palestras,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fornecer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conteúdo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educativo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e,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por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consequência,</w:t>
      </w:r>
      <w:r>
        <w:rPr>
          <w:spacing w:val="28"/>
          <w:w w:val="110"/>
          <w:sz w:val="29"/>
        </w:rPr>
        <w:t> </w:t>
      </w:r>
      <w:r>
        <w:rPr>
          <w:w w:val="110"/>
          <w:sz w:val="29"/>
        </w:rPr>
        <w:t>oferecer</w:t>
      </w:r>
      <w:r>
        <w:rPr>
          <w:spacing w:val="28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28"/>
          <w:w w:val="110"/>
          <w:sz w:val="29"/>
        </w:rPr>
        <w:t> </w:t>
      </w:r>
      <w:r>
        <w:rPr>
          <w:w w:val="110"/>
          <w:sz w:val="29"/>
        </w:rPr>
        <w:t>assessoria</w:t>
      </w:r>
      <w:r>
        <w:rPr>
          <w:spacing w:val="28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28"/>
          <w:w w:val="110"/>
          <w:sz w:val="29"/>
        </w:rPr>
        <w:t> </w:t>
      </w:r>
      <w:r>
        <w:rPr>
          <w:w w:val="110"/>
          <w:sz w:val="29"/>
        </w:rPr>
        <w:t>investimentos.</w:t>
      </w:r>
      <w:r>
        <w:rPr>
          <w:spacing w:val="28"/>
          <w:w w:val="110"/>
          <w:sz w:val="29"/>
        </w:rPr>
        <w:t> </w:t>
      </w:r>
      <w:r>
        <w:rPr>
          <w:w w:val="110"/>
          <w:sz w:val="29"/>
        </w:rPr>
        <w:t>A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0" w:firstLine="0"/>
        <w:jc w:val="both"/>
        <w:rPr>
          <w:sz w:val="29"/>
        </w:rPr>
      </w:pPr>
      <w:r>
        <w:rPr>
          <w:w w:val="115"/>
          <w:sz w:val="29"/>
        </w:rPr>
        <w:t>ideia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chegou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escritório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passando de mão em mão. Ninguém se sentia preparado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 falar em público, ou não comprava a ideia, ou estava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ocupado demais para pensar nisso. Chegou até mim, e fui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 primeiro a aceitar. Aﬁnal, a gente nunca pode descartar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 oportunidade sem ao menos ver quais resultados ela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traz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prática.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Ter sido proativo e aceitado a proposta fez com que 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desse um passo muito importante, que foi o de conhecer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poder da escala nos negócios. Se antes eu precisava ligar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 amigos e conhecidos, mandar diversas mensagens,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marcar cafés e reuniões para, talvez, conseguir duas 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três respostas positivas, dessa vez eu oferecia algo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juntava dez pessoas de uma vez na sala. Com um detalhe: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pessoas que já estavam mais abertas ao negócio. Logo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percebi que meu tempo gasto era o mesmo, mas eu falava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para muitas pessoas ao mesmo tempo, ganhava escala.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foi então que comecei a aumentar muito o tamanho 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base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assessorados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consequentemente,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mais.</w:t>
      </w:r>
    </w:p>
    <w:p>
      <w:pPr>
        <w:spacing w:line="254" w:lineRule="auto" w:before="4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desses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clientes,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inclusive,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criou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relacionamento comigo, e acabamos nos tornando amigos.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Certo dia, ele me contou que tinha outro amigo, chamado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Henrique,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também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sonho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83"/>
          <w:w w:val="115"/>
          <w:sz w:val="29"/>
        </w:rPr>
        <w:t> </w:t>
      </w:r>
      <w:r>
        <w:rPr>
          <w:w w:val="115"/>
          <w:sz w:val="29"/>
        </w:rPr>
        <w:t>ﬁnanceiro.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Marcamos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almoço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sermos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apresentados, e percebi que Henrique não tinha o perﬁl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correto</w:t>
      </w:r>
      <w:r>
        <w:rPr>
          <w:spacing w:val="3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-16"/>
          <w:w w:val="140"/>
          <w:sz w:val="29"/>
        </w:rPr>
        <w:t> </w:t>
      </w:r>
      <w:r>
        <w:rPr>
          <w:w w:val="115"/>
          <w:sz w:val="29"/>
        </w:rPr>
        <w:t>ou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“esperado”?</w:t>
      </w:r>
      <w:r>
        <w:rPr>
          <w:spacing w:val="3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-16"/>
          <w:w w:val="140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setor.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Naquela época, Henrique trabalhava em uma montadora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como operário de fábrica, montando caminhões. Não tinha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formação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educacional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apropriada,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bons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relacionamentos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pudessem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polpudas,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experiência.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mesmo.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Perguntei:</w:t>
      </w:r>
    </w:p>
    <w:p>
      <w:pPr>
        <w:pStyle w:val="ListParagraph"/>
        <w:numPr>
          <w:ilvl w:val="1"/>
          <w:numId w:val="43"/>
        </w:numPr>
        <w:tabs>
          <w:tab w:pos="915" w:val="left" w:leader="none"/>
        </w:tabs>
        <w:spacing w:line="254" w:lineRule="auto" w:before="2" w:after="0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Quanto você precisa ganhar de salário para trocar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emprego?</w:t>
      </w:r>
    </w:p>
    <w:p>
      <w:pPr>
        <w:pStyle w:val="ListParagraph"/>
        <w:numPr>
          <w:ilvl w:val="1"/>
          <w:numId w:val="43"/>
        </w:numPr>
        <w:tabs>
          <w:tab w:pos="1086" w:val="left" w:leader="none"/>
        </w:tabs>
        <w:spacing w:line="254" w:lineRule="auto" w:before="0" w:after="0"/>
        <w:ind w:left="209" w:right="475" w:firstLine="290"/>
        <w:jc w:val="both"/>
        <w:rPr>
          <w:sz w:val="29"/>
        </w:rPr>
      </w:pPr>
      <w:r>
        <w:rPr>
          <w:w w:val="120"/>
          <w:sz w:val="29"/>
        </w:rPr>
        <w:t>Eu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gasto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quinhentos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reais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com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alimentação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e</w:t>
      </w:r>
      <w:r>
        <w:rPr>
          <w:spacing w:val="1"/>
          <w:w w:val="120"/>
          <w:sz w:val="29"/>
        </w:rPr>
        <w:t> </w:t>
      </w:r>
      <w:r>
        <w:rPr>
          <w:w w:val="120"/>
          <w:sz w:val="29"/>
        </w:rPr>
        <w:t>transporte</w:t>
      </w:r>
      <w:r>
        <w:rPr>
          <w:spacing w:val="-6"/>
          <w:w w:val="120"/>
          <w:sz w:val="29"/>
        </w:rPr>
        <w:t> </w:t>
      </w:r>
      <w:r>
        <w:rPr>
          <w:w w:val="140"/>
          <w:sz w:val="29"/>
        </w:rPr>
        <w:t>–</w:t>
      </w:r>
      <w:r>
        <w:rPr>
          <w:spacing w:val="-21"/>
          <w:w w:val="140"/>
          <w:sz w:val="29"/>
        </w:rPr>
        <w:t> </w:t>
      </w:r>
      <w:r>
        <w:rPr>
          <w:w w:val="120"/>
          <w:sz w:val="29"/>
        </w:rPr>
        <w:t>Henrique</w:t>
      </w:r>
      <w:r>
        <w:rPr>
          <w:spacing w:val="-5"/>
          <w:w w:val="120"/>
          <w:sz w:val="29"/>
        </w:rPr>
        <w:t> </w:t>
      </w:r>
      <w:r>
        <w:rPr>
          <w:w w:val="120"/>
          <w:sz w:val="29"/>
        </w:rPr>
        <w:t>respondeu.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pStyle w:val="ListParagraph"/>
        <w:numPr>
          <w:ilvl w:val="1"/>
          <w:numId w:val="43"/>
        </w:numPr>
        <w:tabs>
          <w:tab w:pos="897" w:val="left" w:leader="none"/>
        </w:tabs>
        <w:spacing w:line="254" w:lineRule="auto" w:before="88" w:after="0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te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disser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esses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quinhentos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reais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comigo,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diria?</w:t>
      </w:r>
    </w:p>
    <w:p>
      <w:pPr>
        <w:pStyle w:val="ListParagraph"/>
        <w:numPr>
          <w:ilvl w:val="1"/>
          <w:numId w:val="43"/>
        </w:numPr>
        <w:tabs>
          <w:tab w:pos="883" w:val="left" w:leader="none"/>
        </w:tabs>
        <w:spacing w:line="240" w:lineRule="auto" w:before="1" w:after="0"/>
        <w:ind w:left="882" w:right="0" w:hanging="384"/>
        <w:jc w:val="both"/>
        <w:rPr>
          <w:sz w:val="29"/>
        </w:rPr>
      </w:pPr>
      <w:r>
        <w:rPr>
          <w:w w:val="115"/>
          <w:sz w:val="29"/>
        </w:rPr>
        <w:t>Aceito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hora!</w:t>
      </w:r>
    </w:p>
    <w:p>
      <w:pPr>
        <w:spacing w:line="254" w:lineRule="auto" w:before="20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 assim contratei meu primeiro funcionário. Abri mão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ganhava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Henrique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-1"/>
          <w:w w:val="115"/>
          <w:sz w:val="29"/>
        </w:rPr>
        <w:t> </w:t>
      </w:r>
      <w:r>
        <w:rPr>
          <w:w w:val="115"/>
          <w:sz w:val="29"/>
        </w:rPr>
        <w:t>lado,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e,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enquanto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preparava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certiﬁcações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corretas, começou a trabalhar e a atrair ainda mais clientes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base.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escala,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resultados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amontoavam.</w:t>
      </w:r>
    </w:p>
    <w:p>
      <w:pPr>
        <w:pStyle w:val="BodyText"/>
        <w:spacing w:before="5"/>
        <w:rPr>
          <w:sz w:val="38"/>
        </w:rPr>
      </w:pPr>
    </w:p>
    <w:p>
      <w:pPr>
        <w:pStyle w:val="Heading2"/>
        <w:numPr>
          <w:ilvl w:val="0"/>
          <w:numId w:val="43"/>
        </w:numPr>
        <w:tabs>
          <w:tab w:pos="639" w:val="left" w:leader="none"/>
        </w:tabs>
        <w:spacing w:line="240" w:lineRule="auto" w:before="1" w:after="0"/>
        <w:ind w:left="638" w:right="0" w:hanging="430"/>
        <w:jc w:val="both"/>
      </w:pPr>
      <w:r>
        <w:rPr>
          <w:w w:val="120"/>
        </w:rPr>
        <w:t>Tenha</w:t>
      </w:r>
      <w:r>
        <w:rPr>
          <w:spacing w:val="5"/>
          <w:w w:val="120"/>
        </w:rPr>
        <w:t> </w:t>
      </w:r>
      <w:r>
        <w:rPr>
          <w:w w:val="120"/>
        </w:rPr>
        <w:t>processos</w:t>
      </w:r>
    </w:p>
    <w:p>
      <w:pPr>
        <w:spacing w:line="254" w:lineRule="auto" w:before="178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As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coisas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iam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bem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trabalho,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mas,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decisão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cheﬁa,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 escritório fez a opção de deixar de repassar clientes para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XP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concorrente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internacional do mercado, que estava chegando no país.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Isso, em questão de semanas, criou uma cisão dentro 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empresa, com pessoas que preferiam trabalhar no novo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modelo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acreditavam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ﬁcar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XP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 era a melhor solução. O resultado foi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alguns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dissidentes,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inclusive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eu,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decidiram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sair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empresa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montar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novo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negócio.</w:t>
      </w:r>
    </w:p>
    <w:p>
      <w:pPr>
        <w:spacing w:line="254" w:lineRule="auto" w:before="4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Éramos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cinco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sócios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novo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negócio;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possuía a maior carteira de clientes. Na prática, cada 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fazia seu trabalho de maneira individual, com seu estilo e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seus processos. Ao ﬁm do mês, rachávamos apenas o custo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de contador. Nós nos dávamos muito bem, e nunca 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esqueci da primeira vez que comemoramos um excelente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ciclo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receitas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realizamos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sonho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fazer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comemoração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limusine.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Estávamos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indo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bem,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tínhamos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6"/>
          <w:w w:val="115"/>
          <w:sz w:val="29"/>
        </w:rPr>
        <w:t> </w:t>
      </w:r>
      <w:r>
        <w:rPr>
          <w:w w:val="115"/>
          <w:sz w:val="29"/>
        </w:rPr>
        <w:t>ótimo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relacionamento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 os resultados apareciam. Chegamos à conclusão de 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não fazia sentido cada um desempenhar a mesma função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sozinho, às vezes perdendo tempo com as mesmas coisas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ou deixando de criar escala em outras. Juntos, pensamos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qual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seria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melhor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processo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empresa,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e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9" w:firstLine="0"/>
        <w:jc w:val="both"/>
        <w:rPr>
          <w:sz w:val="29"/>
        </w:rPr>
      </w:pPr>
      <w:r>
        <w:rPr>
          <w:w w:val="115"/>
          <w:sz w:val="29"/>
        </w:rPr>
        <w:t>redesenhamos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três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funções:</w:t>
      </w:r>
    </w:p>
    <w:p>
      <w:pPr>
        <w:spacing w:line="254" w:lineRule="auto" w:before="0"/>
        <w:ind w:left="1355" w:right="467" w:firstLine="0"/>
        <w:jc w:val="both"/>
        <w:rPr>
          <w:sz w:val="29"/>
        </w:rPr>
      </w:pPr>
      <w:r>
        <w:rPr/>
        <w:pict>
          <v:shape style="position:absolute;margin-left:130.772079pt;margin-top:7.539127pt;width:4.4pt;height:4.4pt;mso-position-horizontal-relative:page;mso-position-vertical-relative:paragraph;z-index:15805440" coordorigin="2615,151" coordsize="88,88" path="m2665,238l2653,238,2648,237,2615,200,2615,189,2653,151,2665,151,2703,194,2703,200,2665,23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i/>
          <w:w w:val="115"/>
          <w:sz w:val="30"/>
        </w:rPr>
        <w:t>Cold call: </w:t>
      </w:r>
      <w:r>
        <w:rPr>
          <w:w w:val="115"/>
          <w:sz w:val="29"/>
        </w:rPr>
        <w:t>era quem fazia “ligações frias”, ou seja,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contato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listas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clientes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haviam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testados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talvez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tivessem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nenhuma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noção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queríamos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vender.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missão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abrir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primeira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porta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marcar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reuniões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introdutórias.</w:t>
      </w:r>
    </w:p>
    <w:p>
      <w:pPr>
        <w:spacing w:line="329" w:lineRule="exact" w:before="0"/>
        <w:ind w:left="1355" w:right="0" w:firstLine="0"/>
        <w:jc w:val="both"/>
        <w:rPr>
          <w:sz w:val="29"/>
        </w:rPr>
      </w:pPr>
      <w:r>
        <w:rPr/>
        <w:pict>
          <v:shape style="position:absolute;margin-left:130.772079pt;margin-top:6.757802pt;width:4.4pt;height:4.4pt;mso-position-horizontal-relative:page;mso-position-vertical-relative:paragraph;z-index:15805952" coordorigin="2615,135" coordsize="88,88" path="m2665,222l2653,222,2648,221,2615,184,2615,173,2653,135,2665,135,2703,179,2703,184,2665,22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i/>
          <w:w w:val="110"/>
          <w:sz w:val="30"/>
        </w:rPr>
        <w:t>Hot</w:t>
      </w:r>
      <w:r>
        <w:rPr>
          <w:rFonts w:ascii="Arial" w:hAnsi="Arial"/>
          <w:i/>
          <w:spacing w:val="62"/>
          <w:w w:val="110"/>
          <w:sz w:val="30"/>
        </w:rPr>
        <w:t> </w:t>
      </w:r>
      <w:r>
        <w:rPr>
          <w:rFonts w:ascii="Arial" w:hAnsi="Arial"/>
          <w:i/>
          <w:w w:val="110"/>
          <w:sz w:val="30"/>
        </w:rPr>
        <w:t>call: </w:t>
      </w:r>
      <w:r>
        <w:rPr>
          <w:rFonts w:ascii="Arial" w:hAnsi="Arial"/>
          <w:i/>
          <w:spacing w:val="68"/>
          <w:w w:val="110"/>
          <w:sz w:val="30"/>
        </w:rPr>
        <w:t> </w:t>
      </w:r>
      <w:r>
        <w:rPr>
          <w:w w:val="110"/>
          <w:sz w:val="29"/>
        </w:rPr>
        <w:t>essa </w:t>
      </w:r>
      <w:r>
        <w:rPr>
          <w:spacing w:val="83"/>
          <w:w w:val="110"/>
          <w:sz w:val="29"/>
        </w:rPr>
        <w:t> </w:t>
      </w:r>
      <w:r>
        <w:rPr>
          <w:w w:val="110"/>
          <w:sz w:val="29"/>
        </w:rPr>
        <w:t>pessoa </w:t>
      </w:r>
      <w:r>
        <w:rPr>
          <w:spacing w:val="83"/>
          <w:w w:val="110"/>
          <w:sz w:val="29"/>
        </w:rPr>
        <w:t> </w:t>
      </w:r>
      <w:r>
        <w:rPr>
          <w:w w:val="110"/>
          <w:sz w:val="29"/>
        </w:rPr>
        <w:t>ia </w:t>
      </w:r>
      <w:r>
        <w:rPr>
          <w:spacing w:val="83"/>
          <w:w w:val="110"/>
          <w:sz w:val="29"/>
        </w:rPr>
        <w:t> </w:t>
      </w:r>
      <w:r>
        <w:rPr>
          <w:w w:val="110"/>
          <w:sz w:val="29"/>
        </w:rPr>
        <w:t>pessoalmente </w:t>
      </w:r>
      <w:r>
        <w:rPr>
          <w:spacing w:val="83"/>
          <w:w w:val="110"/>
          <w:sz w:val="29"/>
        </w:rPr>
        <w:t> </w:t>
      </w:r>
      <w:r>
        <w:rPr>
          <w:w w:val="110"/>
          <w:sz w:val="29"/>
        </w:rPr>
        <w:t>até </w:t>
      </w:r>
      <w:r>
        <w:rPr>
          <w:spacing w:val="83"/>
          <w:w w:val="110"/>
          <w:sz w:val="29"/>
        </w:rPr>
        <w:t> </w:t>
      </w:r>
      <w:r>
        <w:rPr>
          <w:w w:val="110"/>
          <w:sz w:val="29"/>
        </w:rPr>
        <w:t>as</w:t>
      </w:r>
    </w:p>
    <w:p>
      <w:pPr>
        <w:spacing w:line="254" w:lineRule="auto" w:before="4"/>
        <w:ind w:left="1355" w:right="481" w:firstLine="0"/>
        <w:jc w:val="both"/>
        <w:rPr>
          <w:sz w:val="29"/>
        </w:rPr>
      </w:pPr>
      <w:r>
        <w:rPr>
          <w:w w:val="115"/>
          <w:sz w:val="29"/>
        </w:rPr>
        <w:t>reuniões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convencer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abrir</w:t>
      </w:r>
      <w:r>
        <w:rPr>
          <w:spacing w:val="-3"/>
          <w:w w:val="115"/>
          <w:sz w:val="29"/>
        </w:rPr>
        <w:t> </w:t>
      </w:r>
      <w:r>
        <w:rPr>
          <w:w w:val="115"/>
          <w:sz w:val="29"/>
        </w:rPr>
        <w:t>contas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tornarem-se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nossos</w:t>
      </w:r>
      <w:r>
        <w:rPr>
          <w:spacing w:val="-2"/>
          <w:w w:val="115"/>
          <w:sz w:val="29"/>
        </w:rPr>
        <w:t> </w:t>
      </w:r>
      <w:r>
        <w:rPr>
          <w:w w:val="115"/>
          <w:sz w:val="29"/>
        </w:rPr>
        <w:t>clientes.</w:t>
      </w:r>
    </w:p>
    <w:p>
      <w:pPr>
        <w:spacing w:line="252" w:lineRule="auto" w:before="0"/>
        <w:ind w:left="1355" w:right="476" w:firstLine="0"/>
        <w:jc w:val="both"/>
        <w:rPr>
          <w:sz w:val="29"/>
        </w:rPr>
      </w:pPr>
      <w:r>
        <w:rPr/>
        <w:pict>
          <v:shape style="position:absolute;margin-left:130.772079pt;margin-top:7.539112pt;width:4.4pt;height:4.4pt;mso-position-horizontal-relative:page;mso-position-vertical-relative:paragraph;z-index:15806464" coordorigin="2615,151" coordsize="88,88" path="m2665,238l2653,238,2648,237,2615,200,2615,188,2653,151,2665,151,2703,194,2703,200,2665,23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i/>
          <w:w w:val="110"/>
          <w:sz w:val="30"/>
        </w:rPr>
        <w:t>Atendimento: </w:t>
      </w:r>
      <w:r>
        <w:rPr>
          <w:w w:val="110"/>
          <w:sz w:val="29"/>
        </w:rPr>
        <w:t>fazia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pós-venda,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administrando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contas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abertas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11"/>
          <w:w w:val="110"/>
          <w:sz w:val="29"/>
        </w:rPr>
        <w:t> </w:t>
      </w:r>
      <w:r>
        <w:rPr>
          <w:w w:val="110"/>
          <w:sz w:val="29"/>
        </w:rPr>
        <w:t>escritório.</w:t>
      </w:r>
    </w:p>
    <w:p>
      <w:pPr>
        <w:spacing w:line="254" w:lineRule="auto" w:before="0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Com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nova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estrutura,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resultados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foram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absurdamente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maiores.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2015,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ganhamos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prêmio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Escritório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Revelação,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XP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Éramos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cinco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garotos,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processo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tivéssemos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captado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escritórios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  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trinta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pessoas.</w:t>
      </w:r>
    </w:p>
    <w:p>
      <w:pPr>
        <w:pStyle w:val="BodyText"/>
        <w:spacing w:before="7"/>
        <w:rPr>
          <w:sz w:val="37"/>
        </w:rPr>
      </w:pPr>
    </w:p>
    <w:p>
      <w:pPr>
        <w:pStyle w:val="Heading2"/>
        <w:numPr>
          <w:ilvl w:val="0"/>
          <w:numId w:val="43"/>
        </w:numPr>
        <w:tabs>
          <w:tab w:pos="639" w:val="left" w:leader="none"/>
        </w:tabs>
        <w:spacing w:line="240" w:lineRule="auto" w:before="1" w:after="0"/>
        <w:ind w:left="638" w:right="0" w:hanging="430"/>
        <w:jc w:val="both"/>
      </w:pPr>
      <w:r>
        <w:rPr>
          <w:w w:val="120"/>
        </w:rPr>
        <w:t>Leia</w:t>
      </w:r>
      <w:r>
        <w:rPr>
          <w:spacing w:val="3"/>
          <w:w w:val="120"/>
        </w:rPr>
        <w:t> </w:t>
      </w:r>
      <w:r>
        <w:rPr>
          <w:w w:val="120"/>
        </w:rPr>
        <w:t>livros</w:t>
      </w:r>
    </w:p>
    <w:p>
      <w:pPr>
        <w:spacing w:line="254" w:lineRule="auto" w:before="178"/>
        <w:ind w:left="209" w:right="469" w:firstLine="0"/>
        <w:jc w:val="both"/>
        <w:rPr>
          <w:sz w:val="29"/>
        </w:rPr>
      </w:pPr>
      <w:r>
        <w:rPr>
          <w:w w:val="115"/>
          <w:sz w:val="29"/>
        </w:rPr>
        <w:t>Assim como muitas pessoas, não fui educado para ser 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bom leitor desde cedo e, confesso, lia muito menos do 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deveria. Com a maturidade, entendemos a importância 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aprendizado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contínuo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necessidade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manter-se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atualizado,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ventilar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novas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ideias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saber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 conquistaram seus objetivos.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0"/>
          <w:sz w:val="29"/>
        </w:rPr>
        <w:t>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livros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ferramentas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fundamentais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isso,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pois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abrem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maneira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muito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rápida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novas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possibilidades,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pulverizam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novidades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mercado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melhoram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metodologias.</w:t>
      </w:r>
      <w:r>
        <w:rPr>
          <w:spacing w:val="76"/>
          <w:w w:val="110"/>
          <w:sz w:val="29"/>
        </w:rPr>
        <w:t> </w:t>
      </w:r>
      <w:r>
        <w:rPr>
          <w:w w:val="110"/>
          <w:sz w:val="29"/>
        </w:rPr>
        <w:t>Com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meu</w:t>
      </w:r>
      <w:r>
        <w:rPr>
          <w:spacing w:val="76"/>
          <w:w w:val="110"/>
          <w:sz w:val="29"/>
        </w:rPr>
        <w:t> </w:t>
      </w:r>
      <w:r>
        <w:rPr>
          <w:w w:val="110"/>
          <w:sz w:val="29"/>
        </w:rPr>
        <w:t>crescimento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proﬁssional,</w:t>
      </w:r>
      <w:r>
        <w:rPr>
          <w:spacing w:val="77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76"/>
          <w:w w:val="110"/>
          <w:sz w:val="29"/>
        </w:rPr>
        <w:t> </w:t>
      </w:r>
      <w:r>
        <w:rPr>
          <w:w w:val="110"/>
          <w:sz w:val="29"/>
        </w:rPr>
        <w:t>hábito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da leitura começou a fazer parte do meu cotidiano. Muita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coisa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li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livros,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mesmo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momentos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relaxamento,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foi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chave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tomadas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decisão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impactaram</w:t>
      </w:r>
      <w:r>
        <w:rPr>
          <w:spacing w:val="13"/>
          <w:w w:val="110"/>
          <w:sz w:val="29"/>
        </w:rPr>
        <w:t> </w:t>
      </w:r>
      <w:r>
        <w:rPr>
          <w:w w:val="110"/>
          <w:sz w:val="29"/>
        </w:rPr>
        <w:t>diretamente</w:t>
      </w:r>
      <w:r>
        <w:rPr>
          <w:spacing w:val="14"/>
          <w:w w:val="110"/>
          <w:sz w:val="29"/>
        </w:rPr>
        <w:t> </w:t>
      </w:r>
      <w:r>
        <w:rPr>
          <w:w w:val="110"/>
          <w:sz w:val="29"/>
        </w:rPr>
        <w:t>minha</w:t>
      </w:r>
      <w:r>
        <w:rPr>
          <w:spacing w:val="14"/>
          <w:w w:val="110"/>
          <w:sz w:val="29"/>
        </w:rPr>
        <w:t> </w:t>
      </w:r>
      <w:r>
        <w:rPr>
          <w:w w:val="110"/>
          <w:sz w:val="29"/>
        </w:rPr>
        <w:t>vida.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2" w:lineRule="auto" w:before="88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Certa vez, eu estava de férias numa praia paradisíaca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tinha levado comigo o livro </w:t>
      </w:r>
      <w:r>
        <w:rPr>
          <w:rFonts w:ascii="Arial" w:hAnsi="Arial"/>
          <w:i/>
          <w:w w:val="115"/>
          <w:sz w:val="30"/>
        </w:rPr>
        <w:t>Geração de valor</w:t>
      </w:r>
      <w:r>
        <w:rPr>
          <w:w w:val="115"/>
          <w:sz w:val="29"/>
        </w:rPr>
        <w:t>, de Flávio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Augusto da Silva, empresário fundador da rede Wise Up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 Orlando City Soccer Club. A leitura foi tão fascinante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que, ao voltar para casa, tomei a decisão de mais uma vez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mudar de trabalho e montar meu próprio negócio, desta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 sozinho. Eu deixaria de ter 22,5% de participação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 negócio grande para ter 80% de uma empresa 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menor.</w:t>
      </w:r>
    </w:p>
    <w:p>
      <w:pPr>
        <w:pStyle w:val="BodyText"/>
        <w:spacing w:before="7"/>
        <w:rPr>
          <w:sz w:val="39"/>
        </w:rPr>
      </w:pPr>
    </w:p>
    <w:p>
      <w:pPr>
        <w:pStyle w:val="Heading2"/>
        <w:numPr>
          <w:ilvl w:val="0"/>
          <w:numId w:val="43"/>
        </w:numPr>
        <w:tabs>
          <w:tab w:pos="639" w:val="left" w:leader="none"/>
        </w:tabs>
        <w:spacing w:line="240" w:lineRule="auto" w:before="1" w:after="0"/>
        <w:ind w:left="638" w:right="0" w:hanging="430"/>
        <w:jc w:val="both"/>
      </w:pPr>
      <w:r>
        <w:rPr>
          <w:w w:val="125"/>
        </w:rPr>
        <w:t>Acredite</w:t>
      </w:r>
      <w:r>
        <w:rPr>
          <w:spacing w:val="-26"/>
          <w:w w:val="125"/>
        </w:rPr>
        <w:t> </w:t>
      </w:r>
      <w:r>
        <w:rPr>
          <w:w w:val="125"/>
        </w:rPr>
        <w:t>nas</w:t>
      </w:r>
      <w:r>
        <w:rPr>
          <w:spacing w:val="-26"/>
          <w:w w:val="125"/>
        </w:rPr>
        <w:t> </w:t>
      </w:r>
      <w:r>
        <w:rPr>
          <w:w w:val="125"/>
        </w:rPr>
        <w:t>pessoas</w:t>
      </w:r>
    </w:p>
    <w:p>
      <w:pPr>
        <w:spacing w:line="254" w:lineRule="auto" w:before="178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O mundo dos negócios pode se mostrar muito ácido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vários momentos, até mesmo no relacionamento com 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ganância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má-fé,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levados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outros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trilharmos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caminhos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produtivos, somos inﬂuenciados a tomar decisões erradas,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somos passados para trás. Mas a verdade é que, como diz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 célebre poema de John Donne: “Nenhum homem é 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ilha,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isolado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homem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continente,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pedaço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4"/>
          <w:w w:val="115"/>
          <w:sz w:val="29"/>
        </w:rPr>
        <w:t> </w:t>
      </w:r>
      <w:r>
        <w:rPr>
          <w:w w:val="115"/>
          <w:sz w:val="29"/>
        </w:rPr>
        <w:t>todo”.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precisar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parceiros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crescer,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quando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fui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montar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escritório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sozinho,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Nigro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Investimentos, sabia que eu nunca conseguiria tirá-lo 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lugar sem uma boa equipe. Até então, quem continuava ao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meu lado era o Henrique, a pessoa que, pela força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vontade de fazer algo diferente, se dedicou e provou seu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valor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mercado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desconhecia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totalmente.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sempre conﬁou em mim e esteve presente nos momentos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 delicados; acreditar nele desde o começo fez muita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diferença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vida.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eu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fosse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alguém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fé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-10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humano,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provavelmente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isolado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conquistado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menos.</w:t>
      </w:r>
    </w:p>
    <w:p>
      <w:pPr>
        <w:spacing w:line="254" w:lineRule="auto" w:before="4"/>
        <w:ind w:left="209" w:right="476" w:firstLine="290"/>
        <w:jc w:val="both"/>
        <w:rPr>
          <w:sz w:val="29"/>
        </w:rPr>
      </w:pPr>
      <w:r>
        <w:rPr>
          <w:w w:val="115"/>
          <w:sz w:val="29"/>
        </w:rPr>
        <w:t>Nesse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momento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vida,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entrei  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contato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antigo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amigo,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chamado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Ricardo.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Anos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antes, havíamos tido uma grande desavença e brigamos.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Sabia</w:t>
      </w:r>
      <w:r>
        <w:rPr>
          <w:spacing w:val="47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estava</w:t>
      </w:r>
      <w:r>
        <w:rPr>
          <w:spacing w:val="47"/>
          <w:w w:val="115"/>
          <w:sz w:val="29"/>
        </w:rPr>
        <w:t> </w:t>
      </w:r>
      <w:r>
        <w:rPr>
          <w:w w:val="115"/>
          <w:sz w:val="29"/>
        </w:rPr>
        <w:t>trabalhando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47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48"/>
          <w:w w:val="115"/>
          <w:sz w:val="29"/>
        </w:rPr>
        <w:t> </w:t>
      </w:r>
      <w:r>
        <w:rPr>
          <w:w w:val="115"/>
          <w:sz w:val="29"/>
        </w:rPr>
        <w:t>grupo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0" w:firstLine="0"/>
        <w:jc w:val="both"/>
        <w:rPr>
          <w:sz w:val="29"/>
        </w:rPr>
      </w:pPr>
      <w:r>
        <w:rPr>
          <w:w w:val="110"/>
          <w:sz w:val="29"/>
        </w:rPr>
        <w:t>comercial e estava buscando uma forma de voltar para 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ramo de assessoria. Eu não sabia se nossos pensamentos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poderiam convergir de novo, mas conversamos, e o chamei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70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70"/>
          <w:w w:val="110"/>
          <w:sz w:val="29"/>
        </w:rPr>
        <w:t> </w:t>
      </w:r>
      <w:r>
        <w:rPr>
          <w:w w:val="110"/>
          <w:sz w:val="29"/>
        </w:rPr>
        <w:t>juntar</w:t>
      </w:r>
      <w:r>
        <w:rPr>
          <w:spacing w:val="70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70"/>
          <w:w w:val="110"/>
          <w:sz w:val="29"/>
        </w:rPr>
        <w:t> </w:t>
      </w:r>
      <w:r>
        <w:rPr>
          <w:w w:val="110"/>
          <w:sz w:val="29"/>
        </w:rPr>
        <w:t>mim.</w:t>
      </w:r>
      <w:r>
        <w:rPr>
          <w:spacing w:val="70"/>
          <w:w w:val="110"/>
          <w:sz w:val="29"/>
        </w:rPr>
        <w:t> </w:t>
      </w:r>
      <w:r>
        <w:rPr>
          <w:w w:val="110"/>
          <w:sz w:val="29"/>
        </w:rPr>
        <w:t>Acreditei</w:t>
      </w:r>
      <w:r>
        <w:rPr>
          <w:spacing w:val="70"/>
          <w:w w:val="110"/>
          <w:sz w:val="29"/>
        </w:rPr>
        <w:t> </w:t>
      </w:r>
      <w:r>
        <w:rPr>
          <w:w w:val="110"/>
          <w:sz w:val="29"/>
        </w:rPr>
        <w:t>nele,</w:t>
      </w:r>
      <w:r>
        <w:rPr>
          <w:spacing w:val="71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70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70"/>
          <w:w w:val="110"/>
          <w:sz w:val="29"/>
        </w:rPr>
        <w:t> </w:t>
      </w:r>
      <w:r>
        <w:rPr>
          <w:w w:val="110"/>
          <w:sz w:val="29"/>
        </w:rPr>
        <w:t>fato</w:t>
      </w:r>
      <w:r>
        <w:rPr>
          <w:spacing w:val="70"/>
          <w:w w:val="110"/>
          <w:sz w:val="29"/>
        </w:rPr>
        <w:t> </w:t>
      </w:r>
      <w:r>
        <w:rPr>
          <w:w w:val="110"/>
          <w:sz w:val="29"/>
        </w:rPr>
        <w:t>ele</w:t>
      </w:r>
      <w:r>
        <w:rPr>
          <w:spacing w:val="70"/>
          <w:w w:val="110"/>
          <w:sz w:val="29"/>
        </w:rPr>
        <w:t> </w:t>
      </w:r>
      <w:r>
        <w:rPr>
          <w:w w:val="110"/>
          <w:sz w:val="29"/>
        </w:rPr>
        <w:t>estava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muito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mudado.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Meses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depois,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tornara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um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meus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principais</w:t>
      </w:r>
      <w:r>
        <w:rPr>
          <w:spacing w:val="7"/>
          <w:w w:val="110"/>
          <w:sz w:val="29"/>
        </w:rPr>
        <w:t> </w:t>
      </w:r>
      <w:r>
        <w:rPr>
          <w:w w:val="110"/>
          <w:sz w:val="29"/>
        </w:rPr>
        <w:t>sócios.</w:t>
      </w:r>
    </w:p>
    <w:p>
      <w:pPr>
        <w:pStyle w:val="BodyText"/>
        <w:spacing w:before="6"/>
        <w:rPr>
          <w:sz w:val="38"/>
        </w:rPr>
      </w:pPr>
    </w:p>
    <w:p>
      <w:pPr>
        <w:pStyle w:val="Heading2"/>
        <w:numPr>
          <w:ilvl w:val="0"/>
          <w:numId w:val="43"/>
        </w:numPr>
        <w:tabs>
          <w:tab w:pos="639" w:val="left" w:leader="none"/>
        </w:tabs>
        <w:spacing w:line="240" w:lineRule="auto" w:before="0" w:after="0"/>
        <w:ind w:left="638" w:right="0" w:hanging="430"/>
        <w:jc w:val="both"/>
      </w:pPr>
      <w:r>
        <w:rPr>
          <w:w w:val="120"/>
        </w:rPr>
        <w:t>Mente</w:t>
      </w:r>
      <w:r>
        <w:rPr>
          <w:spacing w:val="11"/>
          <w:w w:val="120"/>
        </w:rPr>
        <w:t> </w:t>
      </w:r>
      <w:r>
        <w:rPr>
          <w:w w:val="120"/>
        </w:rPr>
        <w:t>mestra</w:t>
      </w:r>
      <w:r>
        <w:rPr>
          <w:spacing w:val="12"/>
          <w:w w:val="120"/>
        </w:rPr>
        <w:t> </w:t>
      </w:r>
      <w:r>
        <w:rPr>
          <w:w w:val="120"/>
        </w:rPr>
        <w:t>e</w:t>
      </w:r>
      <w:r>
        <w:rPr>
          <w:spacing w:val="12"/>
          <w:w w:val="120"/>
        </w:rPr>
        <w:t> </w:t>
      </w:r>
      <w:r>
        <w:rPr>
          <w:w w:val="120"/>
        </w:rPr>
        <w:t>o</w:t>
      </w:r>
      <w:r>
        <w:rPr>
          <w:spacing w:val="11"/>
          <w:w w:val="120"/>
        </w:rPr>
        <w:t> </w:t>
      </w:r>
      <w:r>
        <w:rPr>
          <w:w w:val="120"/>
        </w:rPr>
        <w:t>ambiente</w:t>
      </w:r>
    </w:p>
    <w:p>
      <w:pPr>
        <w:spacing w:line="254" w:lineRule="auto" w:before="178"/>
        <w:ind w:left="209" w:right="468" w:firstLine="0"/>
        <w:jc w:val="both"/>
        <w:rPr>
          <w:sz w:val="29"/>
        </w:rPr>
      </w:pPr>
      <w:r>
        <w:rPr>
          <w:w w:val="115"/>
          <w:sz w:val="29"/>
        </w:rPr>
        <w:t>Quando</w:t>
      </w:r>
      <w:r>
        <w:rPr>
          <w:spacing w:val="-14"/>
          <w:w w:val="115"/>
          <w:sz w:val="29"/>
        </w:rPr>
        <w:t> </w:t>
      </w:r>
      <w:r>
        <w:rPr>
          <w:w w:val="115"/>
          <w:sz w:val="29"/>
        </w:rPr>
        <w:t>comecei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M.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Nigro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Investimentos,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tínhamos</w:t>
      </w:r>
      <w:r>
        <w:rPr>
          <w:spacing w:val="-13"/>
          <w:w w:val="115"/>
          <w:sz w:val="29"/>
        </w:rPr>
        <w:t> </w:t>
      </w:r>
      <w:r>
        <w:rPr>
          <w:w w:val="115"/>
          <w:sz w:val="29"/>
        </w:rPr>
        <w:t>pouco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mais de 50 milhões de reais em custódia e éramos apenas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duas pessoas. Em cerca de dois anos, nosso time reunia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trinta pessoas e contava com mais de 400 milhões de reais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investidos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nossos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clientes.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Deixamos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escritório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compartilhado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sala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só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nossa,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avenida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Paulista.</w:t>
      </w:r>
    </w:p>
    <w:p>
      <w:pPr>
        <w:spacing w:line="254" w:lineRule="auto" w:before="3"/>
        <w:ind w:left="209" w:right="472" w:firstLine="290"/>
        <w:jc w:val="both"/>
        <w:rPr>
          <w:sz w:val="29"/>
        </w:rPr>
      </w:pPr>
      <w:r>
        <w:rPr>
          <w:w w:val="115"/>
          <w:sz w:val="29"/>
        </w:rPr>
        <w:t>Parte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sucesso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metodologia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inspirada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conceitos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chamada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“mente mestra”, ensinados por Napoleon Hill. Sim, aquele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 que citei logo no começo da história sobre minha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trajetória.</w:t>
      </w:r>
    </w:p>
    <w:p>
      <w:pPr>
        <w:spacing w:line="254" w:lineRule="auto" w:before="2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Para ele, a “mente mestra” é algo que pode ser deﬁnido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 a coordenação de conhecimento e esforço, em 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espírito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harmonia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duas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alcançar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propósito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deﬁnido.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reconhecidos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pensamentos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torno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seguinte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tema:</w:t>
      </w:r>
    </w:p>
    <w:p>
      <w:pPr>
        <w:spacing w:line="254" w:lineRule="auto" w:before="2"/>
        <w:ind w:left="499" w:right="683" w:firstLine="0"/>
        <w:jc w:val="both"/>
        <w:rPr>
          <w:sz w:val="29"/>
        </w:rPr>
      </w:pPr>
      <w:r>
        <w:rPr>
          <w:w w:val="115"/>
          <w:sz w:val="29"/>
        </w:rPr>
        <w:t>“É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impossível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duas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mentes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unam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criem, consequentemente, uma terceira força invisível,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intangível,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comparável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terceira</w:t>
      </w:r>
      <w:r>
        <w:rPr>
          <w:spacing w:val="6"/>
          <w:w w:val="115"/>
          <w:sz w:val="29"/>
        </w:rPr>
        <w:t> </w:t>
      </w:r>
      <w:r>
        <w:rPr>
          <w:w w:val="115"/>
          <w:sz w:val="29"/>
        </w:rPr>
        <w:t>mente”.</w:t>
      </w:r>
    </w:p>
    <w:p>
      <w:pPr>
        <w:pStyle w:val="BodyText"/>
        <w:spacing w:before="1"/>
        <w:ind w:right="757"/>
        <w:jc w:val="right"/>
      </w:pPr>
      <w:r>
        <w:rPr>
          <w:sz w:val="29"/>
        </w:rPr>
        <w:t>N</w:t>
      </w:r>
      <w:r>
        <w:rPr/>
        <w:t>APOLEON</w:t>
      </w:r>
      <w:r>
        <w:rPr>
          <w:spacing w:val="2"/>
        </w:rPr>
        <w:t> </w:t>
      </w:r>
      <w:r>
        <w:rPr>
          <w:sz w:val="29"/>
        </w:rPr>
        <w:t>H</w:t>
      </w:r>
      <w:r>
        <w:rPr/>
        <w:t>ILL</w:t>
      </w:r>
    </w:p>
    <w:p>
      <w:pPr>
        <w:pStyle w:val="BodyText"/>
        <w:spacing w:before="6"/>
        <w:rPr>
          <w:sz w:val="32"/>
        </w:rPr>
      </w:pPr>
    </w:p>
    <w:p>
      <w:pPr>
        <w:spacing w:line="254" w:lineRule="auto" w:before="0"/>
        <w:ind w:left="209" w:right="475" w:firstLine="0"/>
        <w:jc w:val="both"/>
        <w:rPr>
          <w:sz w:val="29"/>
        </w:rPr>
      </w:pPr>
      <w:r>
        <w:rPr>
          <w:w w:val="115"/>
          <w:sz w:val="29"/>
        </w:rPr>
        <w:t>Para Hill, o conceito da “mente mestra” é suportado 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três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pilares: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9"/>
        <w:rPr>
          <w:sz w:val="3"/>
        </w:rPr>
      </w:pPr>
    </w:p>
    <w:p>
      <w:pPr>
        <w:pStyle w:val="BodyText"/>
        <w:ind w:left="347"/>
      </w:pPr>
      <w:r>
        <w:rPr/>
        <w:drawing>
          <wp:inline distT="0" distB="0" distL="0" distR="0">
            <wp:extent cx="5607508" cy="5439156"/>
            <wp:effectExtent l="0" t="0" r="0" b="0"/>
            <wp:docPr id="13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4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508" cy="543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spacing w:line="254" w:lineRule="auto" w:before="261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Na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Nigro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reunimos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equipe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pessoas que juntas conseguiam ter um resultado muito</w:t>
      </w:r>
      <w:r>
        <w:rPr>
          <w:spacing w:val="1"/>
          <w:w w:val="115"/>
          <w:sz w:val="29"/>
        </w:rPr>
        <w:t> </w:t>
      </w:r>
      <w:r>
        <w:rPr>
          <w:w w:val="110"/>
          <w:sz w:val="29"/>
        </w:rPr>
        <w:t>maior do que se trabalhassem sozinhas. Adicionamos a isso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um sistema de compensação meritocrático, em que todos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entendiam que o resultado era o motor de receitas e só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poderíamos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lucros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compartilháveis.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ambiente,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assim,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autoestimulava,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desenvolvimento,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estimulava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ideias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positivas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inovação.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8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Estava indo tudo muito bem, até que um grande choque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encontro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pensamento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Hill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importância do propósito para o sucesso. Um dos meus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clientes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faleceu,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causa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câncer.</w:t>
      </w:r>
    </w:p>
    <w:p>
      <w:pPr>
        <w:spacing w:line="254" w:lineRule="auto" w:before="2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A notícia de sua partida foi um choque que me levou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questionar a vida como nunca havia feito. Essa pessoa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tinha muito dinheiro, status e bens, mas era extremamente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ocupada com o trabalho, acumulava afazeres, estava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 todo trabalhando para ter mais dinheiro. Ela 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aplicava, na prática, o conceito de que o dinheiro deveria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trabalhar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ela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tinha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vida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totalmente</w:t>
      </w:r>
      <w:r>
        <w:rPr>
          <w:spacing w:val="5"/>
          <w:w w:val="115"/>
          <w:sz w:val="29"/>
        </w:rPr>
        <w:t> </w:t>
      </w:r>
      <w:r>
        <w:rPr>
          <w:w w:val="115"/>
          <w:sz w:val="29"/>
        </w:rPr>
        <w:t>plena.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E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percebi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eu,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assim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todo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mundo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à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minha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volta,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tinha o mesmo comportamento. E foi aí que minha vontade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compartilhar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conhecimento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investimentos,  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 esse caminho pode ser libertador, se delineou 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grande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propósito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vida.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Vendi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escritório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foquei minha vida para a comunicação no mundo digital,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 a criação do canal </w:t>
      </w:r>
      <w:r>
        <w:rPr>
          <w:rFonts w:ascii="Trebuchet MS" w:hAnsi="Trebuchet MS"/>
          <w:b/>
          <w:w w:val="115"/>
          <w:sz w:val="21"/>
        </w:rPr>
        <w:t>O</w:t>
      </w:r>
      <w:r>
        <w:rPr>
          <w:rFonts w:ascii="Trebuchet MS" w:hAnsi="Trebuchet MS"/>
          <w:b/>
          <w:spacing w:val="1"/>
          <w:w w:val="115"/>
          <w:sz w:val="21"/>
        </w:rPr>
        <w:t> </w:t>
      </w:r>
      <w:r>
        <w:rPr>
          <w:rFonts w:ascii="Trebuchet MS" w:hAnsi="Trebuchet MS"/>
          <w:b/>
          <w:w w:val="115"/>
          <w:sz w:val="21"/>
        </w:rPr>
        <w:t>PRIMO</w:t>
      </w:r>
      <w:r>
        <w:rPr>
          <w:rFonts w:ascii="Trebuchet MS" w:hAnsi="Trebuchet MS"/>
          <w:b/>
          <w:spacing w:val="1"/>
          <w:w w:val="115"/>
          <w:sz w:val="21"/>
        </w:rPr>
        <w:t> </w:t>
      </w:r>
      <w:r>
        <w:rPr>
          <w:rFonts w:ascii="Trebuchet MS" w:hAnsi="Trebuchet MS"/>
          <w:b/>
          <w:w w:val="115"/>
          <w:sz w:val="21"/>
        </w:rPr>
        <w:t>RICO</w:t>
      </w:r>
      <w:r>
        <w:rPr>
          <w:w w:val="115"/>
          <w:sz w:val="29"/>
        </w:rPr>
        <w:t>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primeira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  várias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das minhas iniciativas no campo de ensino.</w:t>
      </w:r>
    </w:p>
    <w:p>
      <w:pPr>
        <w:spacing w:line="254" w:lineRule="auto" w:before="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afetar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5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mil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clientes,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agora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falo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meses com quase 1 milhão de pessoas sobre dinheiro,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investimentos, carteiras e negócios. No fundo, ensino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elas como inverter a origem da riqueza do trabalho para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rendimento, da servidão a um emprego para a busca 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liberdade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ﬁnanceira.</w:t>
      </w:r>
    </w:p>
    <w:p>
      <w:pPr>
        <w:pStyle w:val="BodyText"/>
        <w:spacing w:before="6"/>
        <w:rPr>
          <w:sz w:val="38"/>
        </w:rPr>
      </w:pPr>
    </w:p>
    <w:p>
      <w:pPr>
        <w:pStyle w:val="Heading2"/>
        <w:spacing w:before="0"/>
        <w:ind w:firstLine="0"/>
      </w:pPr>
      <w:r>
        <w:rPr>
          <w:w w:val="120"/>
        </w:rPr>
        <w:t>Até</w:t>
      </w:r>
      <w:r>
        <w:rPr>
          <w:spacing w:val="-15"/>
          <w:w w:val="120"/>
        </w:rPr>
        <w:t> </w:t>
      </w:r>
      <w:r>
        <w:rPr>
          <w:w w:val="120"/>
        </w:rPr>
        <w:t>breve,</w:t>
      </w:r>
      <w:r>
        <w:rPr>
          <w:spacing w:val="-14"/>
          <w:w w:val="120"/>
        </w:rPr>
        <w:t> </w:t>
      </w:r>
      <w:r>
        <w:rPr>
          <w:w w:val="120"/>
        </w:rPr>
        <w:t>primo</w:t>
      </w:r>
    </w:p>
    <w:p>
      <w:pPr>
        <w:spacing w:line="254" w:lineRule="auto" w:before="178"/>
        <w:ind w:left="209" w:right="468" w:firstLine="0"/>
        <w:jc w:val="both"/>
        <w:rPr>
          <w:sz w:val="29"/>
        </w:rPr>
      </w:pPr>
      <w:r>
        <w:rPr>
          <w:w w:val="110"/>
          <w:sz w:val="29"/>
        </w:rPr>
        <w:t>Este livro foi escrito para dizer que o sucesso não é 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todos. Sim, não acredito que o sucesso chegue para quem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queria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permanecer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apoiado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em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pensamentos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convencionais,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estejam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dispostos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quebrar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paradigmas e se sacriﬁcar em algum determinado ponto. 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sucesso não alcança quem deixa a vida levá-lo, pois somos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nós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33"/>
          <w:w w:val="110"/>
          <w:sz w:val="29"/>
        </w:rPr>
        <w:t> </w:t>
      </w:r>
      <w:r>
        <w:rPr>
          <w:w w:val="110"/>
          <w:sz w:val="29"/>
        </w:rPr>
        <w:t>a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levamos</w:t>
      </w:r>
      <w:r>
        <w:rPr>
          <w:spacing w:val="33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onde</w:t>
      </w:r>
      <w:r>
        <w:rPr>
          <w:spacing w:val="33"/>
          <w:w w:val="110"/>
          <w:sz w:val="29"/>
        </w:rPr>
        <w:t> </w:t>
      </w:r>
      <w:r>
        <w:rPr>
          <w:w w:val="110"/>
          <w:sz w:val="29"/>
        </w:rPr>
        <w:t>quisermos.</w:t>
      </w:r>
      <w:r>
        <w:rPr>
          <w:spacing w:val="33"/>
          <w:w w:val="110"/>
          <w:sz w:val="29"/>
        </w:rPr>
        <w:t> </w:t>
      </w:r>
      <w:r>
        <w:rPr>
          <w:w w:val="110"/>
          <w:sz w:val="29"/>
        </w:rPr>
        <w:t>E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ela</w:t>
      </w:r>
      <w:r>
        <w:rPr>
          <w:spacing w:val="33"/>
          <w:w w:val="110"/>
          <w:sz w:val="29"/>
        </w:rPr>
        <w:t> </w:t>
      </w:r>
      <w:r>
        <w:rPr>
          <w:w w:val="110"/>
          <w:sz w:val="29"/>
        </w:rPr>
        <w:t>sempre</w:t>
      </w:r>
      <w:r>
        <w:rPr>
          <w:spacing w:val="32"/>
          <w:w w:val="110"/>
          <w:sz w:val="29"/>
        </w:rPr>
        <w:t> </w:t>
      </w:r>
      <w:r>
        <w:rPr>
          <w:w w:val="110"/>
          <w:sz w:val="29"/>
        </w:rPr>
        <w:t>nos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81" w:firstLine="0"/>
        <w:jc w:val="both"/>
        <w:rPr>
          <w:sz w:val="29"/>
        </w:rPr>
      </w:pPr>
      <w:r>
        <w:rPr>
          <w:w w:val="110"/>
          <w:sz w:val="29"/>
        </w:rPr>
        <w:t>impõe decisões complicadas, uma dose de riscos. Já diz 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célebre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frase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Mark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Zuckerberg,</w:t>
      </w:r>
      <w:r>
        <w:rPr>
          <w:spacing w:val="16"/>
          <w:w w:val="110"/>
          <w:sz w:val="29"/>
        </w:rPr>
        <w:t> </w:t>
      </w:r>
      <w:r>
        <w:rPr>
          <w:w w:val="110"/>
          <w:sz w:val="29"/>
        </w:rPr>
        <w:t>criador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17"/>
          <w:w w:val="110"/>
          <w:sz w:val="29"/>
        </w:rPr>
        <w:t> </w:t>
      </w:r>
      <w:r>
        <w:rPr>
          <w:w w:val="110"/>
          <w:sz w:val="29"/>
        </w:rPr>
        <w:t>Facebook:</w:t>
      </w:r>
    </w:p>
    <w:p>
      <w:pPr>
        <w:pStyle w:val="BodyText"/>
        <w:spacing w:before="4"/>
        <w:rPr>
          <w:sz w:val="38"/>
        </w:rPr>
      </w:pPr>
    </w:p>
    <w:p>
      <w:pPr>
        <w:pStyle w:val="Heading2"/>
        <w:spacing w:line="242" w:lineRule="auto"/>
        <w:ind w:right="460" w:firstLine="0"/>
        <w:jc w:val="left"/>
      </w:pPr>
      <w:r>
        <w:rPr>
          <w:w w:val="120"/>
        </w:rPr>
        <w:t>“O maior risco de todos é não correr</w:t>
      </w:r>
      <w:r>
        <w:rPr>
          <w:spacing w:val="-146"/>
          <w:w w:val="120"/>
        </w:rPr>
        <w:t> </w:t>
      </w:r>
      <w:r>
        <w:rPr>
          <w:w w:val="120"/>
        </w:rPr>
        <w:t>nenhum risco. Em um mundo que</w:t>
      </w:r>
      <w:r>
        <w:rPr>
          <w:spacing w:val="1"/>
          <w:w w:val="120"/>
        </w:rPr>
        <w:t> </w:t>
      </w:r>
      <w:r>
        <w:rPr>
          <w:w w:val="120"/>
        </w:rPr>
        <w:t>muda</w:t>
      </w:r>
      <w:r>
        <w:rPr>
          <w:spacing w:val="1"/>
          <w:w w:val="120"/>
        </w:rPr>
        <w:t> </w:t>
      </w:r>
      <w:r>
        <w:rPr>
          <w:w w:val="120"/>
        </w:rPr>
        <w:t>rapidamente,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única</w:t>
      </w:r>
      <w:r>
        <w:rPr>
          <w:spacing w:val="1"/>
          <w:w w:val="120"/>
        </w:rPr>
        <w:t> </w:t>
      </w:r>
      <w:r>
        <w:rPr>
          <w:w w:val="120"/>
        </w:rPr>
        <w:t>forma</w:t>
      </w:r>
      <w:r>
        <w:rPr>
          <w:spacing w:val="1"/>
          <w:w w:val="120"/>
        </w:rPr>
        <w:t> </w:t>
      </w:r>
      <w:r>
        <w:rPr>
          <w:w w:val="120"/>
        </w:rPr>
        <w:t>garantida de</w:t>
      </w:r>
      <w:r>
        <w:rPr>
          <w:spacing w:val="1"/>
          <w:w w:val="120"/>
        </w:rPr>
        <w:t> </w:t>
      </w:r>
      <w:r>
        <w:rPr>
          <w:w w:val="120"/>
        </w:rPr>
        <w:t>falhar</w:t>
      </w:r>
      <w:r>
        <w:rPr>
          <w:spacing w:val="1"/>
          <w:w w:val="120"/>
        </w:rPr>
        <w:t> </w:t>
      </w:r>
      <w:r>
        <w:rPr>
          <w:w w:val="120"/>
        </w:rPr>
        <w:t>é</w:t>
      </w:r>
      <w:r>
        <w:rPr>
          <w:spacing w:val="1"/>
          <w:w w:val="120"/>
        </w:rPr>
        <w:t> </w:t>
      </w:r>
      <w:r>
        <w:rPr>
          <w:w w:val="120"/>
        </w:rPr>
        <w:t>não</w:t>
      </w:r>
      <w:r>
        <w:rPr>
          <w:spacing w:val="1"/>
          <w:w w:val="120"/>
        </w:rPr>
        <w:t> </w:t>
      </w:r>
      <w:r>
        <w:rPr>
          <w:w w:val="120"/>
        </w:rPr>
        <w:t>correr</w:t>
      </w:r>
      <w:r>
        <w:rPr>
          <w:spacing w:val="1"/>
          <w:w w:val="120"/>
        </w:rPr>
        <w:t> </w:t>
      </w:r>
      <w:r>
        <w:rPr>
          <w:w w:val="120"/>
        </w:rPr>
        <w:t>riscos.”</w:t>
      </w:r>
    </w:p>
    <w:p>
      <w:pPr>
        <w:spacing w:line="254" w:lineRule="auto" w:before="165"/>
        <w:ind w:left="209" w:right="467" w:firstLine="0"/>
        <w:jc w:val="both"/>
        <w:rPr>
          <w:sz w:val="29"/>
        </w:rPr>
      </w:pPr>
      <w:r>
        <w:rPr>
          <w:w w:val="115"/>
          <w:sz w:val="29"/>
        </w:rPr>
        <w:t>Nunca vi alguém super em forma sem malhar mais do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média.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Nunca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vi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alguém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muito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conteúdo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85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lesse acima da média. Nunca vi alguém gastando bem seu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dinheiro sem realizar sacrifícios acima da média. Pessoas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medíocres não chegam a lugar nenhum, elas sempre ﬁcam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média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vida,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relacionamentos,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aprendizado,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sucesso.</w:t>
      </w:r>
    </w:p>
    <w:p>
      <w:pPr>
        <w:spacing w:line="254" w:lineRule="auto" w:before="3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É ridiculamente fácil investir melhor. A grande batalha 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sempre travada entre nosso cérebro e o coração. Se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coração vence, tomamos decisões que nos fazem sentir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acolhidos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pela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massa.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intenção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-18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-19"/>
          <w:w w:val="115"/>
          <w:sz w:val="29"/>
        </w:rPr>
        <w:t> </w:t>
      </w:r>
      <w:r>
        <w:rPr>
          <w:w w:val="115"/>
          <w:sz w:val="29"/>
        </w:rPr>
        <w:t>aceito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e agradar aos outros, passamos a seguir ideias que muitas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vezes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totalmente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diferentes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nossos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objetivos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iniciais.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0"/>
          <w:sz w:val="29"/>
        </w:rPr>
        <w:t>Se caminhamos seguindo apenas o senso comum, vamos</w:t>
      </w:r>
      <w:r>
        <w:rPr>
          <w:spacing w:val="1"/>
          <w:w w:val="110"/>
          <w:sz w:val="29"/>
        </w:rPr>
        <w:t> </w:t>
      </w:r>
      <w:r>
        <w:rPr>
          <w:w w:val="115"/>
          <w:sz w:val="29"/>
        </w:rPr>
        <w:t>ganhar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média,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sucesso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média.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Ensinaremos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nossos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ﬁlhos,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vez,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comprar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casa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lhes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dará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segurança,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colocar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dinheiro na poupança é melhor do que arriscar em renda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variável.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mediocridade,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entanto,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exige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 de você uma mudança de mentalidade. É preciso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prática, experiência, reconhecer erros e não voltar a repeti-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los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numa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próxima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oportunidade.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Investir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envolve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treino,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resistência,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antifragilidade.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como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tornar</w:t>
      </w:r>
      <w:r>
        <w:rPr>
          <w:spacing w:val="84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lutador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proﬁssional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de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UFC.</w:t>
      </w:r>
      <w:r>
        <w:rPr>
          <w:spacing w:val="63"/>
          <w:w w:val="115"/>
          <w:sz w:val="29"/>
        </w:rPr>
        <w:t> </w:t>
      </w:r>
      <w:r>
        <w:rPr>
          <w:w w:val="115"/>
          <w:sz w:val="29"/>
        </w:rPr>
        <w:t>Aﬁnal,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sobe</w:t>
      </w:r>
      <w:r>
        <w:rPr>
          <w:spacing w:val="63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62"/>
          <w:w w:val="115"/>
          <w:sz w:val="29"/>
        </w:rPr>
        <w:t> </w:t>
      </w:r>
      <w:r>
        <w:rPr>
          <w:w w:val="115"/>
          <w:sz w:val="29"/>
        </w:rPr>
        <w:t>ringue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74" w:firstLine="0"/>
        <w:jc w:val="both"/>
        <w:rPr>
          <w:sz w:val="29"/>
        </w:rPr>
      </w:pPr>
      <w:r>
        <w:rPr>
          <w:w w:val="115"/>
          <w:sz w:val="29"/>
        </w:rPr>
        <w:t>para uma luta com o maior campeão da temporada apenas</w:t>
      </w:r>
      <w:r>
        <w:rPr>
          <w:spacing w:val="-87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lido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livros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luta?</w:t>
      </w:r>
    </w:p>
    <w:p>
      <w:pPr>
        <w:spacing w:line="254" w:lineRule="auto" w:before="1"/>
        <w:ind w:left="209" w:right="471" w:firstLine="290"/>
        <w:jc w:val="both"/>
        <w:rPr>
          <w:sz w:val="29"/>
        </w:rPr>
      </w:pPr>
      <w:r>
        <w:rPr>
          <w:w w:val="115"/>
          <w:sz w:val="29"/>
        </w:rPr>
        <w:t>Também acredito que gastar melhor sempre é possível.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Tomamos decisões instintivas e, na maioria das vezes, 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forma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emocional,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enganamos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nós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mesmos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sobre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importância do gasto e sua urgência naquele momento.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Apesar de difícil, tirar menos dinheiro da carteira 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vai ter um resultado positivo no ﬁm, pois sabemos que,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bem aplicado, ele renderá muito mais no futuro. Quando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sacrifício vem acompanhado de um motivador, ele vale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pena.</w:t>
      </w:r>
    </w:p>
    <w:p>
      <w:pPr>
        <w:spacing w:line="254" w:lineRule="auto" w:before="3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Tentei também dizer aqui que economizar no café ou em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centavos</w:t>
      </w:r>
      <w:r>
        <w:rPr>
          <w:spacing w:val="-5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até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deixar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dinheiro.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-4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te deixará mais rico. Os pequenos gastos podem acabar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com você se acontecerem de forma desordenada, mas 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nos grandes gastos que se pode obter o impacto para toda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uma vida. Decisões racionais e bem calculadas sempre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aceleram o processo de enriquecimento. O segredo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 ﬁcar pobre não está no quanto você ganha, mas sim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quanto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gasta.</w:t>
      </w:r>
    </w:p>
    <w:p>
      <w:pPr>
        <w:spacing w:line="247" w:lineRule="auto" w:before="3"/>
        <w:ind w:left="209" w:right="467" w:firstLine="290"/>
        <w:jc w:val="both"/>
        <w:rPr>
          <w:sz w:val="29"/>
        </w:rPr>
      </w:pPr>
      <w:r>
        <w:rPr>
          <w:w w:val="110"/>
          <w:sz w:val="29"/>
        </w:rPr>
        <w:t>Por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ﬁm,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tenho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certeza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enriquecimento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acelerado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sempre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passa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pela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via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de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ganhar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mais.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impulsionar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suas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receitas,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lembre-se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85"/>
          <w:w w:val="110"/>
          <w:sz w:val="29"/>
        </w:rPr>
        <w:t> </w:t>
      </w:r>
      <w:r>
        <w:rPr>
          <w:rFonts w:ascii="Arial" w:hAnsi="Arial"/>
          <w:i/>
          <w:w w:val="110"/>
          <w:sz w:val="30"/>
        </w:rPr>
        <w:t>sacrifício</w:t>
      </w:r>
      <w:r>
        <w:rPr>
          <w:w w:val="110"/>
          <w:sz w:val="29"/>
        </w:rPr>
        <w:t>,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da</w:t>
      </w:r>
      <w:r>
        <w:rPr>
          <w:spacing w:val="1"/>
          <w:w w:val="110"/>
          <w:sz w:val="29"/>
        </w:rPr>
        <w:t> </w:t>
      </w:r>
      <w:r>
        <w:rPr>
          <w:rFonts w:ascii="Arial" w:hAnsi="Arial"/>
          <w:i/>
          <w:w w:val="110"/>
          <w:sz w:val="30"/>
        </w:rPr>
        <w:t>escala </w:t>
      </w:r>
      <w:r>
        <w:rPr>
          <w:w w:val="110"/>
          <w:sz w:val="29"/>
        </w:rPr>
        <w:t>e da </w:t>
      </w:r>
      <w:r>
        <w:rPr>
          <w:rFonts w:ascii="Arial" w:hAnsi="Arial"/>
          <w:i/>
          <w:w w:val="110"/>
          <w:sz w:val="30"/>
        </w:rPr>
        <w:t>meritocracia</w:t>
      </w:r>
      <w:r>
        <w:rPr>
          <w:w w:val="110"/>
          <w:sz w:val="29"/>
        </w:rPr>
        <w:t>. O primeiro, porque sem ele você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82"/>
          <w:w w:val="110"/>
          <w:sz w:val="29"/>
        </w:rPr>
        <w:t> </w:t>
      </w:r>
      <w:r>
        <w:rPr>
          <w:w w:val="110"/>
          <w:sz w:val="29"/>
        </w:rPr>
        <w:t>consegue</w:t>
      </w:r>
      <w:r>
        <w:rPr>
          <w:spacing w:val="83"/>
          <w:w w:val="110"/>
          <w:sz w:val="29"/>
        </w:rPr>
        <w:t> </w:t>
      </w:r>
      <w:r>
        <w:rPr>
          <w:w w:val="110"/>
          <w:sz w:val="29"/>
        </w:rPr>
        <w:t>nem</w:t>
      </w:r>
      <w:r>
        <w:rPr>
          <w:spacing w:val="82"/>
          <w:w w:val="110"/>
          <w:sz w:val="29"/>
        </w:rPr>
        <w:t> </w:t>
      </w:r>
      <w:r>
        <w:rPr>
          <w:w w:val="110"/>
          <w:sz w:val="29"/>
        </w:rPr>
        <w:t>ao</w:t>
      </w:r>
      <w:r>
        <w:rPr>
          <w:spacing w:val="83"/>
          <w:w w:val="110"/>
          <w:sz w:val="29"/>
        </w:rPr>
        <w:t> </w:t>
      </w:r>
      <w:r>
        <w:rPr>
          <w:w w:val="110"/>
          <w:sz w:val="29"/>
        </w:rPr>
        <w:t>menos</w:t>
      </w:r>
      <w:r>
        <w:rPr>
          <w:spacing w:val="82"/>
          <w:w w:val="110"/>
          <w:sz w:val="29"/>
        </w:rPr>
        <w:t> </w:t>
      </w:r>
      <w:r>
        <w:rPr>
          <w:w w:val="110"/>
          <w:sz w:val="29"/>
        </w:rPr>
        <w:t>sair</w:t>
      </w:r>
      <w:r>
        <w:rPr>
          <w:spacing w:val="83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82"/>
          <w:w w:val="110"/>
          <w:sz w:val="29"/>
        </w:rPr>
        <w:t> </w:t>
      </w:r>
      <w:r>
        <w:rPr>
          <w:w w:val="110"/>
          <w:sz w:val="29"/>
        </w:rPr>
        <w:t>sofá</w:t>
      </w:r>
      <w:r>
        <w:rPr>
          <w:spacing w:val="83"/>
          <w:w w:val="110"/>
          <w:sz w:val="29"/>
        </w:rPr>
        <w:t> </w:t>
      </w:r>
      <w:r>
        <w:rPr>
          <w:w w:val="110"/>
          <w:sz w:val="29"/>
        </w:rPr>
        <w:t>para</w:t>
      </w:r>
      <w:r>
        <w:rPr>
          <w:spacing w:val="82"/>
          <w:w w:val="110"/>
          <w:sz w:val="29"/>
        </w:rPr>
        <w:t> </w:t>
      </w:r>
      <w:r>
        <w:rPr>
          <w:w w:val="110"/>
          <w:sz w:val="29"/>
        </w:rPr>
        <w:t>trabalhar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duro. A </w:t>
      </w:r>
      <w:r>
        <w:rPr>
          <w:rFonts w:ascii="Arial" w:hAnsi="Arial"/>
          <w:i/>
          <w:w w:val="110"/>
          <w:sz w:val="30"/>
        </w:rPr>
        <w:t>escala</w:t>
      </w:r>
      <w:r>
        <w:rPr>
          <w:w w:val="110"/>
          <w:sz w:val="29"/>
        </w:rPr>
        <w:t>, pois sem ela não se exponencia ganhos, e</w:t>
      </w:r>
      <w:r>
        <w:rPr>
          <w:spacing w:val="1"/>
          <w:w w:val="110"/>
          <w:sz w:val="29"/>
        </w:rPr>
        <w:t> </w:t>
      </w:r>
      <w:r>
        <w:rPr>
          <w:rFonts w:ascii="Arial" w:hAnsi="Arial"/>
          <w:i/>
          <w:w w:val="110"/>
          <w:sz w:val="30"/>
        </w:rPr>
        <w:t>meritocracia</w:t>
      </w:r>
      <w:r>
        <w:rPr>
          <w:w w:val="110"/>
          <w:sz w:val="29"/>
        </w:rPr>
        <w:t>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pois,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sem</w:t>
      </w:r>
      <w:r>
        <w:rPr>
          <w:spacing w:val="1"/>
          <w:w w:val="110"/>
          <w:sz w:val="29"/>
        </w:rPr>
        <w:t> </w:t>
      </w:r>
      <w:r>
        <w:rPr>
          <w:w w:val="110"/>
          <w:sz w:val="29"/>
        </w:rPr>
        <w:t>agregar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valor,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você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não</w:t>
      </w:r>
      <w:r>
        <w:rPr>
          <w:spacing w:val="85"/>
          <w:w w:val="110"/>
          <w:sz w:val="29"/>
        </w:rPr>
        <w:t> </w:t>
      </w:r>
      <w:r>
        <w:rPr>
          <w:w w:val="110"/>
          <w:sz w:val="29"/>
        </w:rPr>
        <w:t>pode</w:t>
      </w:r>
      <w:r>
        <w:rPr>
          <w:spacing w:val="-82"/>
          <w:w w:val="110"/>
          <w:sz w:val="29"/>
        </w:rPr>
        <w:t> </w:t>
      </w:r>
      <w:r>
        <w:rPr>
          <w:w w:val="110"/>
          <w:sz w:val="29"/>
        </w:rPr>
        <w:t>cobrar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mais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do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que</w:t>
      </w:r>
      <w:r>
        <w:rPr>
          <w:spacing w:val="9"/>
          <w:w w:val="110"/>
          <w:sz w:val="29"/>
        </w:rPr>
        <w:t> </w:t>
      </w:r>
      <w:r>
        <w:rPr>
          <w:w w:val="110"/>
          <w:sz w:val="29"/>
        </w:rPr>
        <w:t>já</w:t>
      </w:r>
      <w:r>
        <w:rPr>
          <w:spacing w:val="10"/>
          <w:w w:val="110"/>
          <w:sz w:val="29"/>
        </w:rPr>
        <w:t> </w:t>
      </w:r>
      <w:r>
        <w:rPr>
          <w:w w:val="110"/>
          <w:sz w:val="29"/>
        </w:rPr>
        <w:t>recebe.</w:t>
      </w:r>
    </w:p>
    <w:p>
      <w:pPr>
        <w:spacing w:line="254" w:lineRule="auto" w:before="13"/>
        <w:ind w:left="209" w:right="468" w:firstLine="290"/>
        <w:jc w:val="both"/>
        <w:rPr>
          <w:sz w:val="29"/>
        </w:rPr>
      </w:pPr>
      <w:r>
        <w:rPr>
          <w:w w:val="115"/>
          <w:sz w:val="29"/>
        </w:rPr>
        <w:t>Tudo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proposto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aqui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exige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previamente rico, tenha vindo de família abastada, tenha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recebido uma herança “gorda” ou que tenha tido algum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estudo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especial.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teve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oportunidades</w:t>
      </w:r>
      <w:r>
        <w:rPr>
          <w:spacing w:val="1"/>
          <w:w w:val="115"/>
          <w:sz w:val="29"/>
        </w:rPr>
        <w:t> </w:t>
      </w:r>
      <w:r>
        <w:rPr>
          <w:w w:val="140"/>
          <w:sz w:val="29"/>
        </w:rPr>
        <w:t>–</w:t>
      </w:r>
      <w:r>
        <w:rPr>
          <w:spacing w:val="1"/>
          <w:w w:val="140"/>
          <w:sz w:val="29"/>
        </w:rPr>
        <w:t> </w:t>
      </w:r>
      <w:r>
        <w:rPr>
          <w:w w:val="115"/>
          <w:sz w:val="29"/>
        </w:rPr>
        <w:t>ou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desperdiçou as que teve </w:t>
      </w:r>
      <w:r>
        <w:rPr>
          <w:w w:val="140"/>
          <w:sz w:val="29"/>
        </w:rPr>
        <w:t>– </w:t>
      </w:r>
      <w:r>
        <w:rPr>
          <w:w w:val="115"/>
          <w:sz w:val="29"/>
        </w:rPr>
        <w:t>antes de chegar a esta leitura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certeza: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ainda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há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tempo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reescrever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história. Sempre há tempo para alcançar os resultados que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almeja.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Basta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dê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primeiro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passo,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8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7"/>
          <w:w w:val="115"/>
          <w:sz w:val="29"/>
        </w:rPr>
        <w:t> </w:t>
      </w:r>
      <w:r>
        <w:rPr>
          <w:w w:val="115"/>
          <w:sz w:val="29"/>
        </w:rPr>
        <w:t>ele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seja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na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direção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certa.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8"/>
        <w:ind w:left="209" w:right="469" w:firstLine="290"/>
        <w:jc w:val="both"/>
        <w:rPr>
          <w:sz w:val="29"/>
        </w:rPr>
      </w:pPr>
      <w:r>
        <w:rPr>
          <w:w w:val="115"/>
          <w:sz w:val="29"/>
        </w:rPr>
        <w:t>O grande objetivo deste livro é justamente esse. Te dar 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direção correta e todas as ferramentas importantes para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 você conquiste seus objetivos. É a partir de agora 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 passa a ter obrigação de fazer a coisa certa e, 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possível, ainda compartilhar o que aprendeu com quem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está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à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sua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volta.</w:t>
      </w:r>
    </w:p>
    <w:p>
      <w:pPr>
        <w:spacing w:line="254" w:lineRule="auto" w:before="2"/>
        <w:ind w:left="209" w:right="467" w:firstLine="290"/>
        <w:jc w:val="both"/>
        <w:rPr>
          <w:sz w:val="29"/>
        </w:rPr>
      </w:pPr>
      <w:r>
        <w:rPr>
          <w:w w:val="115"/>
          <w:sz w:val="29"/>
        </w:rPr>
        <w:t>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meu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propósito,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por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mais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numérico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racional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possa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parecer, sempre foi transmitir mensagens que apoiem 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pessoas na busca por sua felicidade, e isso não se resume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apenas a atingir a sua liberdade ﬁnanceira. Contudo,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liberdade ﬁnanceira é um grande facilitador para atingir 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felicidade,</w:t>
      </w:r>
      <w:r>
        <w:rPr>
          <w:spacing w:val="3"/>
          <w:w w:val="115"/>
          <w:sz w:val="29"/>
        </w:rPr>
        <w:t> </w:t>
      </w:r>
      <w:r>
        <w:rPr>
          <w:w w:val="115"/>
          <w:sz w:val="29"/>
        </w:rPr>
        <w:t>inegavelmente.</w:t>
      </w:r>
    </w:p>
    <w:p>
      <w:pPr>
        <w:spacing w:line="254" w:lineRule="auto" w:before="2"/>
        <w:ind w:left="209" w:right="470" w:firstLine="290"/>
        <w:jc w:val="both"/>
        <w:rPr>
          <w:sz w:val="29"/>
        </w:rPr>
      </w:pPr>
      <w:r>
        <w:rPr>
          <w:w w:val="115"/>
          <w:sz w:val="29"/>
        </w:rPr>
        <w:t>Dito isso, agora deixo o bastão do meu propósito com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você.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Cabe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não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mim,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nós,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passar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conhecimento deste livro adiante. Durante muito tempo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brasileiro foi privado da ideia de que não há complexidade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em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rico,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apenas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trabalho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feito.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Mas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nós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precisamos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dar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um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basta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nisso.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Se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é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verdade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que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conhecimento nos liberta, já está na hora de libertarmos o</w:t>
      </w:r>
      <w:r>
        <w:rPr>
          <w:spacing w:val="1"/>
          <w:w w:val="115"/>
          <w:sz w:val="29"/>
        </w:rPr>
        <w:t> </w:t>
      </w:r>
      <w:r>
        <w:rPr>
          <w:w w:val="115"/>
          <w:sz w:val="29"/>
        </w:rPr>
        <w:t>Brasil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da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ignorância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ﬁnanceira.</w:t>
      </w:r>
    </w:p>
    <w:p>
      <w:pPr>
        <w:spacing w:line="254" w:lineRule="auto" w:before="3"/>
        <w:ind w:left="209" w:right="474" w:firstLine="290"/>
        <w:jc w:val="both"/>
        <w:rPr>
          <w:sz w:val="29"/>
        </w:rPr>
      </w:pPr>
      <w:r>
        <w:rPr>
          <w:w w:val="115"/>
          <w:sz w:val="29"/>
        </w:rPr>
        <w:t>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primeiro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passo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foi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dado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com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este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livro.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Cabe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a</w:t>
      </w:r>
      <w:r>
        <w:rPr>
          <w:spacing w:val="-11"/>
          <w:w w:val="115"/>
          <w:sz w:val="29"/>
        </w:rPr>
        <w:t> </w:t>
      </w:r>
      <w:r>
        <w:rPr>
          <w:w w:val="115"/>
          <w:sz w:val="29"/>
        </w:rPr>
        <w:t>você</w:t>
      </w:r>
      <w:r>
        <w:rPr>
          <w:spacing w:val="-12"/>
          <w:w w:val="115"/>
          <w:sz w:val="29"/>
        </w:rPr>
        <w:t> </w:t>
      </w:r>
      <w:r>
        <w:rPr>
          <w:w w:val="115"/>
          <w:sz w:val="29"/>
        </w:rPr>
        <w:t>dar</w:t>
      </w:r>
      <w:r>
        <w:rPr>
          <w:spacing w:val="-86"/>
          <w:w w:val="115"/>
          <w:sz w:val="29"/>
        </w:rPr>
        <w:t> </w:t>
      </w:r>
      <w:r>
        <w:rPr>
          <w:w w:val="115"/>
          <w:sz w:val="29"/>
        </w:rPr>
        <w:t>os</w:t>
      </w:r>
      <w:r>
        <w:rPr>
          <w:spacing w:val="2"/>
          <w:w w:val="115"/>
          <w:sz w:val="29"/>
        </w:rPr>
        <w:t> </w:t>
      </w:r>
      <w:r>
        <w:rPr>
          <w:w w:val="115"/>
          <w:sz w:val="29"/>
        </w:rPr>
        <w:t>próximos.</w:t>
      </w:r>
    </w:p>
    <w:p>
      <w:pPr>
        <w:spacing w:after="0" w:line="254" w:lineRule="auto"/>
        <w:jc w:val="both"/>
        <w:rPr>
          <w:sz w:val="29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10"/>
        <w:rPr>
          <w:sz w:val="12"/>
        </w:rPr>
      </w:pPr>
    </w:p>
    <w:p>
      <w:pPr>
        <w:spacing w:before="97"/>
        <w:ind w:left="219" w:right="0" w:firstLine="0"/>
        <w:jc w:val="left"/>
        <w:rPr>
          <w:rFonts w:ascii="Trebuchet MS" w:hAnsi="Trebuchet MS"/>
          <w:b/>
          <w:sz w:val="30"/>
        </w:rPr>
      </w:pPr>
      <w:r>
        <w:rPr>
          <w:rFonts w:ascii="Trebuchet MS" w:hAnsi="Trebuchet MS"/>
          <w:b/>
          <w:w w:val="125"/>
          <w:sz w:val="30"/>
        </w:rPr>
        <w:t>REFERÊNCIAS</w:t>
      </w:r>
    </w:p>
    <w:p>
      <w:pPr>
        <w:spacing w:line="256" w:lineRule="auto" w:before="3"/>
        <w:ind w:left="519" w:right="0" w:hanging="300"/>
        <w:jc w:val="left"/>
        <w:rPr>
          <w:sz w:val="22"/>
        </w:rPr>
      </w:pPr>
      <w:r>
        <w:rPr>
          <w:w w:val="110"/>
          <w:sz w:val="22"/>
        </w:rPr>
        <w:t>Aaker,</w:t>
      </w:r>
      <w:r>
        <w:rPr>
          <w:spacing w:val="23"/>
          <w:w w:val="110"/>
          <w:sz w:val="22"/>
        </w:rPr>
        <w:t> </w:t>
      </w:r>
      <w:r>
        <w:rPr>
          <w:w w:val="110"/>
          <w:sz w:val="22"/>
        </w:rPr>
        <w:t>D.</w:t>
      </w:r>
      <w:r>
        <w:rPr>
          <w:spacing w:val="24"/>
          <w:w w:val="110"/>
          <w:sz w:val="22"/>
        </w:rPr>
        <w:t> </w:t>
      </w:r>
      <w:r>
        <w:rPr>
          <w:w w:val="110"/>
          <w:sz w:val="22"/>
        </w:rPr>
        <w:t>(1998).</w:t>
      </w:r>
      <w:r>
        <w:rPr>
          <w:spacing w:val="24"/>
          <w:w w:val="110"/>
          <w:sz w:val="22"/>
        </w:rPr>
        <w:t> </w:t>
      </w:r>
      <w:r>
        <w:rPr>
          <w:rFonts w:ascii="Arial" w:hAnsi="Arial"/>
          <w:i/>
          <w:w w:val="110"/>
          <w:sz w:val="23"/>
        </w:rPr>
        <w:t>Marcas,</w:t>
      </w:r>
      <w:r>
        <w:rPr>
          <w:rFonts w:ascii="Arial" w:hAnsi="Arial"/>
          <w:i/>
          <w:spacing w:val="21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Brand</w:t>
      </w:r>
      <w:r>
        <w:rPr>
          <w:rFonts w:ascii="Arial" w:hAnsi="Arial"/>
          <w:i/>
          <w:spacing w:val="22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equity:</w:t>
      </w:r>
      <w:r>
        <w:rPr>
          <w:rFonts w:ascii="Arial" w:hAnsi="Arial"/>
          <w:i/>
          <w:spacing w:val="22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Gerenciando</w:t>
      </w:r>
      <w:r>
        <w:rPr>
          <w:rFonts w:ascii="Arial" w:hAnsi="Arial"/>
          <w:i/>
          <w:spacing w:val="21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o</w:t>
      </w:r>
      <w:r>
        <w:rPr>
          <w:rFonts w:ascii="Arial" w:hAnsi="Arial"/>
          <w:i/>
          <w:spacing w:val="22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Valor</w:t>
      </w:r>
      <w:r>
        <w:rPr>
          <w:rFonts w:ascii="Arial" w:hAnsi="Arial"/>
          <w:i/>
          <w:spacing w:val="21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da</w:t>
      </w:r>
      <w:r>
        <w:rPr>
          <w:rFonts w:ascii="Arial" w:hAnsi="Arial"/>
          <w:i/>
          <w:spacing w:val="22"/>
          <w:w w:val="110"/>
          <w:sz w:val="23"/>
        </w:rPr>
        <w:t> </w:t>
      </w:r>
      <w:r>
        <w:rPr>
          <w:rFonts w:ascii="Arial" w:hAnsi="Arial"/>
          <w:i/>
          <w:w w:val="110"/>
          <w:sz w:val="23"/>
        </w:rPr>
        <w:t>Marca.</w:t>
      </w:r>
      <w:r>
        <w:rPr>
          <w:rFonts w:ascii="Arial" w:hAnsi="Arial"/>
          <w:i/>
          <w:spacing w:val="27"/>
          <w:w w:val="110"/>
          <w:sz w:val="23"/>
        </w:rPr>
        <w:t> </w:t>
      </w:r>
      <w:r>
        <w:rPr>
          <w:w w:val="110"/>
          <w:sz w:val="22"/>
        </w:rPr>
        <w:t>São</w:t>
      </w:r>
      <w:r>
        <w:rPr>
          <w:spacing w:val="-61"/>
          <w:w w:val="110"/>
          <w:sz w:val="22"/>
        </w:rPr>
        <w:t> </w:t>
      </w:r>
      <w:r>
        <w:rPr>
          <w:w w:val="110"/>
          <w:sz w:val="22"/>
        </w:rPr>
        <w:t>Paulo: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Elsevier.</w:t>
      </w:r>
    </w:p>
    <w:p>
      <w:pPr>
        <w:tabs>
          <w:tab w:pos="2282" w:val="left" w:leader="none"/>
          <w:tab w:pos="3819" w:val="left" w:leader="none"/>
          <w:tab w:pos="5642" w:val="left" w:leader="none"/>
          <w:tab w:pos="6809" w:val="left" w:leader="none"/>
          <w:tab w:pos="8233" w:val="left" w:leader="none"/>
        </w:tabs>
        <w:spacing w:line="259" w:lineRule="auto" w:before="3"/>
        <w:ind w:left="519" w:right="480" w:hanging="300"/>
        <w:jc w:val="left"/>
        <w:rPr>
          <w:sz w:val="22"/>
        </w:rPr>
      </w:pPr>
      <w:r>
        <w:rPr>
          <w:w w:val="115"/>
          <w:sz w:val="22"/>
        </w:rPr>
        <w:t>G1.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(29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abril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2017).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72%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das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pessoas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estão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insatisfeitas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trabalho,</w:t>
        <w:tab/>
        <w:t>aponta</w:t>
        <w:tab/>
        <w:t>pesquisa.</w:t>
        <w:tab/>
        <w:t>São</w:t>
        <w:tab/>
        <w:t>Paulo.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79">
        <w:r>
          <w:rPr>
            <w:w w:val="115"/>
            <w:sz w:val="22"/>
          </w:rPr>
          <w:t>http://g1.globo.com/concursos-e-emprego/noticia/2015/04/72-das-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pessoas-estao-insatisfeitas-com-o-trabalho-aponta-pesquisa.html</w:t>
      </w:r>
    </w:p>
    <w:p>
      <w:pPr>
        <w:spacing w:line="259" w:lineRule="auto" w:before="5"/>
        <w:ind w:left="519" w:right="483" w:hanging="300"/>
        <w:jc w:val="both"/>
        <w:rPr>
          <w:sz w:val="22"/>
        </w:rPr>
      </w:pPr>
      <w:r>
        <w:rPr>
          <w:w w:val="115"/>
          <w:sz w:val="22"/>
        </w:rPr>
        <w:t>Gonzalez,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R.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H.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(Março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2009).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Flexibilidade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permanência: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duração</w:t>
      </w:r>
      <w:r>
        <w:rPr>
          <w:spacing w:val="-2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empregos no Brasil (1992-2006). Brasília: Universidade de Brasília. Fonte:</w:t>
      </w:r>
      <w:r>
        <w:rPr>
          <w:spacing w:val="1"/>
          <w:w w:val="115"/>
          <w:sz w:val="22"/>
        </w:rPr>
        <w:t> </w:t>
      </w:r>
      <w:hyperlink r:id="rId68">
        <w:r>
          <w:rPr>
            <w:w w:val="115"/>
            <w:sz w:val="22"/>
          </w:rPr>
          <w:t>http://repositorio.unb.br/handle/10482/7229</w:t>
        </w:r>
      </w:hyperlink>
    </w:p>
    <w:p>
      <w:pPr>
        <w:spacing w:line="259" w:lineRule="auto" w:before="3"/>
        <w:ind w:left="519" w:right="478" w:hanging="300"/>
        <w:jc w:val="both"/>
        <w:rPr>
          <w:sz w:val="22"/>
        </w:rPr>
      </w:pPr>
      <w:r>
        <w:rPr>
          <w:w w:val="115"/>
          <w:sz w:val="22"/>
        </w:rPr>
        <w:t>Inc. (8 de janeiro de 2018). This Is Why Millennials Care so Much About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Work-Life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Balance.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Unidos.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Fonte:</w:t>
      </w:r>
      <w:r>
        <w:rPr>
          <w:spacing w:val="1"/>
          <w:w w:val="115"/>
          <w:sz w:val="22"/>
        </w:rPr>
        <w:t> </w:t>
      </w:r>
      <w:hyperlink r:id="rId69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69">
        <w:r>
          <w:rPr>
            <w:w w:val="115"/>
            <w:sz w:val="22"/>
          </w:rPr>
          <w:t>.inc.com</w:t>
        </w:r>
      </w:hyperlink>
      <w:r>
        <w:rPr>
          <w:w w:val="115"/>
          <w:sz w:val="22"/>
        </w:rPr>
        <w:t>/ryan-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jenkins/this-is-what-millennials-value-most-in-a-job-why.html</w:t>
      </w:r>
    </w:p>
    <w:p>
      <w:pPr>
        <w:spacing w:line="259" w:lineRule="auto" w:before="3"/>
        <w:ind w:left="519" w:right="478" w:hanging="300"/>
        <w:jc w:val="both"/>
        <w:rPr>
          <w:sz w:val="22"/>
        </w:rPr>
      </w:pPr>
      <w:r>
        <w:rPr>
          <w:w w:val="115"/>
          <w:sz w:val="22"/>
        </w:rPr>
        <w:t>IRS. (Dezembro de 2016). The 400 Individual Income Tax Returns Reporting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Largest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Adjusted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Gross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Incomes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Each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Year,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1992-2014.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Unidos.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Fonte:</w:t>
      </w:r>
      <w:r>
        <w:rPr>
          <w:spacing w:val="7"/>
          <w:w w:val="115"/>
          <w:sz w:val="22"/>
        </w:rPr>
        <w:t> </w:t>
      </w:r>
      <w:hyperlink r:id="rId70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</w:t>
      </w:r>
      <w:hyperlink r:id="rId70">
        <w:r>
          <w:rPr>
            <w:w w:val="115"/>
            <w:sz w:val="22"/>
          </w:rPr>
          <w:t>.irs.gov/pub/irs-soi/14intop400.pdf</w:t>
        </w:r>
      </w:hyperlink>
    </w:p>
    <w:p>
      <w:pPr>
        <w:tabs>
          <w:tab w:pos="1694" w:val="left" w:leader="none"/>
          <w:tab w:pos="4221" w:val="left" w:leader="none"/>
          <w:tab w:pos="5471" w:val="left" w:leader="none"/>
          <w:tab w:pos="6646" w:val="left" w:leader="none"/>
          <w:tab w:pos="8230" w:val="left" w:leader="none"/>
        </w:tabs>
        <w:spacing w:line="259" w:lineRule="auto" w:before="3"/>
        <w:ind w:left="519" w:right="482" w:hanging="300"/>
        <w:jc w:val="both"/>
        <w:rPr>
          <w:sz w:val="22"/>
        </w:rPr>
      </w:pPr>
      <w:r>
        <w:rPr>
          <w:w w:val="115"/>
          <w:sz w:val="22"/>
        </w:rPr>
        <w:t>O</w:t>
      </w:r>
      <w:r>
        <w:rPr>
          <w:spacing w:val="31"/>
          <w:w w:val="115"/>
          <w:sz w:val="22"/>
        </w:rPr>
        <w:t> </w:t>
      </w:r>
      <w:r>
        <w:rPr>
          <w:w w:val="115"/>
          <w:sz w:val="22"/>
        </w:rPr>
        <w:t>Globo.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(15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fevereiro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2018).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Brasil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aparece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lanterna</w:t>
      </w:r>
      <w:r>
        <w:rPr>
          <w:spacing w:val="3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ranking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de</w:t>
        <w:tab/>
        <w:t>produtividade.</w:t>
        <w:tab/>
        <w:t>Rio</w:t>
        <w:tab/>
        <w:t>de</w:t>
        <w:tab/>
        <w:t>Janeir.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80">
        <w:r>
          <w:rPr>
            <w:w w:val="115"/>
            <w:sz w:val="22"/>
          </w:rPr>
          <w:t>http://oglobo.globo.com/busca/click?q=produtividade+fgv&amp;p</w:t>
        </w:r>
      </w:hyperlink>
    </w:p>
    <w:p>
      <w:pPr>
        <w:spacing w:before="4"/>
        <w:ind w:left="519" w:right="0" w:firstLine="0"/>
        <w:jc w:val="left"/>
        <w:rPr>
          <w:sz w:val="22"/>
        </w:rPr>
      </w:pPr>
      <w:r>
        <w:rPr>
          <w:w w:val="115"/>
          <w:sz w:val="22"/>
        </w:rPr>
        <w:t>=2&amp;r=1530913364926&amp;u=https%3A%2F%2Foglobo.globo.com%2Fbrasil</w:t>
      </w:r>
    </w:p>
    <w:p>
      <w:pPr>
        <w:spacing w:line="259" w:lineRule="auto" w:before="21"/>
        <w:ind w:left="519" w:right="0" w:firstLine="0"/>
        <w:jc w:val="left"/>
        <w:rPr>
          <w:sz w:val="22"/>
        </w:rPr>
      </w:pPr>
      <w:r>
        <w:rPr>
          <w:w w:val="120"/>
          <w:sz w:val="22"/>
        </w:rPr>
        <w:t>%2Festudo-mostra-termometro-da-governabilidade-de-fh-temer-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22789570&amp;t=informacional&amp;d=false&amp;f=false&amp;ss=&amp;o=&amp;cat=&amp;key=0f1cf</w:t>
      </w:r>
      <w:r>
        <w:rPr>
          <w:spacing w:val="1"/>
          <w:w w:val="120"/>
          <w:sz w:val="22"/>
        </w:rPr>
        <w:t> </w:t>
      </w:r>
      <w:r>
        <w:rPr>
          <w:w w:val="120"/>
          <w:sz w:val="22"/>
        </w:rPr>
        <w:t>49bde282d11151fc9</w:t>
      </w:r>
    </w:p>
    <w:p>
      <w:pPr>
        <w:tabs>
          <w:tab w:pos="2298" w:val="left" w:leader="none"/>
          <w:tab w:pos="3322" w:val="left" w:leader="none"/>
          <w:tab w:pos="4004" w:val="left" w:leader="none"/>
          <w:tab w:pos="5489" w:val="left" w:leader="none"/>
          <w:tab w:pos="6526" w:val="left" w:leader="none"/>
          <w:tab w:pos="8228" w:val="left" w:leader="none"/>
        </w:tabs>
        <w:spacing w:line="259" w:lineRule="auto" w:before="3"/>
        <w:ind w:left="519" w:right="485" w:hanging="300"/>
        <w:jc w:val="left"/>
        <w:rPr>
          <w:sz w:val="22"/>
        </w:rPr>
      </w:pPr>
      <w:r>
        <w:rPr>
          <w:w w:val="115"/>
          <w:sz w:val="22"/>
        </w:rPr>
        <w:t>O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Tempo.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(30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julho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2017).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metade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brasileiros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está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insatisfeita</w:t>
        <w:tab/>
        <w:t>com</w:t>
        <w:tab/>
        <w:t>a</w:t>
        <w:tab/>
        <w:t>carreira.</w:t>
        <w:tab/>
        <w:t>Belo</w:t>
        <w:tab/>
        <w:t>Horizonte.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72">
        <w:r>
          <w:rPr>
            <w:w w:val="115"/>
            <w:sz w:val="22"/>
          </w:rPr>
          <w:t>https://ww</w:t>
        </w:r>
      </w:hyperlink>
      <w:r>
        <w:rPr>
          <w:w w:val="115"/>
          <w:sz w:val="22"/>
        </w:rPr>
        <w:t>w.otempo</w:t>
      </w:r>
      <w:hyperlink r:id="rId72">
        <w:r>
          <w:rPr>
            <w:w w:val="115"/>
            <w:sz w:val="22"/>
          </w:rPr>
          <w:t>.com.br/capa/economia/mais-da-metade-dos-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brasileiros-est%C3%A1-insatisfeita-com-a-carreira-1.1503129</w:t>
      </w:r>
    </w:p>
    <w:p>
      <w:pPr>
        <w:spacing w:line="256" w:lineRule="exact" w:before="0"/>
        <w:ind w:left="219" w:right="0" w:firstLine="0"/>
        <w:jc w:val="left"/>
        <w:rPr>
          <w:sz w:val="22"/>
        </w:rPr>
      </w:pPr>
      <w:r>
        <w:rPr>
          <w:w w:val="110"/>
          <w:sz w:val="22"/>
        </w:rPr>
        <w:t>Peters,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T.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(1997).</w:t>
      </w:r>
      <w:r>
        <w:rPr>
          <w:spacing w:val="-5"/>
          <w:w w:val="110"/>
          <w:sz w:val="22"/>
        </w:rPr>
        <w:t> </w:t>
      </w:r>
      <w:r>
        <w:rPr>
          <w:rFonts w:ascii="Arial"/>
          <w:i/>
          <w:w w:val="110"/>
          <w:sz w:val="23"/>
        </w:rPr>
        <w:t>The</w:t>
      </w:r>
      <w:r>
        <w:rPr>
          <w:rFonts w:ascii="Arial"/>
          <w:i/>
          <w:spacing w:val="-11"/>
          <w:w w:val="110"/>
          <w:sz w:val="23"/>
        </w:rPr>
        <w:t> </w:t>
      </w:r>
      <w:r>
        <w:rPr>
          <w:rFonts w:ascii="Arial"/>
          <w:i/>
          <w:w w:val="110"/>
          <w:sz w:val="23"/>
        </w:rPr>
        <w:t>Brand</w:t>
      </w:r>
      <w:r>
        <w:rPr>
          <w:rFonts w:ascii="Arial"/>
          <w:i/>
          <w:spacing w:val="-11"/>
          <w:w w:val="110"/>
          <w:sz w:val="23"/>
        </w:rPr>
        <w:t> </w:t>
      </w:r>
      <w:r>
        <w:rPr>
          <w:rFonts w:ascii="Arial"/>
          <w:i/>
          <w:w w:val="110"/>
          <w:sz w:val="23"/>
        </w:rPr>
        <w:t>Called</w:t>
      </w:r>
      <w:r>
        <w:rPr>
          <w:rFonts w:ascii="Arial"/>
          <w:i/>
          <w:spacing w:val="-11"/>
          <w:w w:val="110"/>
          <w:sz w:val="23"/>
        </w:rPr>
        <w:t> </w:t>
      </w:r>
      <w:r>
        <w:rPr>
          <w:rFonts w:ascii="Arial"/>
          <w:i/>
          <w:w w:val="110"/>
          <w:sz w:val="23"/>
        </w:rPr>
        <w:t>You</w:t>
      </w:r>
      <w:r>
        <w:rPr>
          <w:w w:val="110"/>
          <w:sz w:val="22"/>
        </w:rPr>
        <w:t>.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Nova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York:</w:t>
      </w:r>
      <w:r>
        <w:rPr>
          <w:spacing w:val="-6"/>
          <w:w w:val="110"/>
          <w:sz w:val="22"/>
        </w:rPr>
        <w:t> </w:t>
      </w:r>
      <w:r>
        <w:rPr>
          <w:rFonts w:ascii="Arial"/>
          <w:i/>
          <w:w w:val="110"/>
          <w:sz w:val="23"/>
        </w:rPr>
        <w:t>Fast</w:t>
      </w:r>
      <w:r>
        <w:rPr>
          <w:rFonts w:ascii="Arial"/>
          <w:i/>
          <w:spacing w:val="-11"/>
          <w:w w:val="110"/>
          <w:sz w:val="23"/>
        </w:rPr>
        <w:t> </w:t>
      </w:r>
      <w:r>
        <w:rPr>
          <w:rFonts w:ascii="Arial"/>
          <w:i/>
          <w:w w:val="110"/>
          <w:sz w:val="23"/>
        </w:rPr>
        <w:t>Company</w:t>
      </w:r>
      <w:r>
        <w:rPr>
          <w:w w:val="110"/>
          <w:sz w:val="22"/>
        </w:rPr>
        <w:t>.</w:t>
      </w:r>
    </w:p>
    <w:p>
      <w:pPr>
        <w:tabs>
          <w:tab w:pos="2097" w:val="left" w:leader="none"/>
          <w:tab w:pos="2949" w:val="left" w:leader="none"/>
          <w:tab w:pos="4301" w:val="left" w:leader="none"/>
          <w:tab w:pos="5703" w:val="left" w:leader="none"/>
          <w:tab w:pos="6836" w:val="left" w:leader="none"/>
          <w:tab w:pos="8224" w:val="left" w:leader="none"/>
        </w:tabs>
        <w:spacing w:line="259" w:lineRule="auto" w:before="18"/>
        <w:ind w:left="519" w:right="483" w:hanging="300"/>
        <w:jc w:val="both"/>
        <w:rPr>
          <w:sz w:val="22"/>
        </w:rPr>
      </w:pPr>
      <w:r>
        <w:rPr>
          <w:w w:val="115"/>
          <w:sz w:val="22"/>
        </w:rPr>
        <w:t>Revista Exame. (30 de maio de 2015). Por que cada vez mais empresas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adotam</w:t>
        <w:tab/>
        <w:t>o</w:t>
        <w:tab/>
        <w:t>home</w:t>
        <w:tab/>
        <w:t>oﬃce.</w:t>
        <w:tab/>
        <w:t>São</w:t>
        <w:tab/>
        <w:t>Paulo.</w:t>
        <w:tab/>
      </w:r>
      <w:r>
        <w:rPr>
          <w:spacing w:val="-2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https://exame.abril.com.br/revista-exame/mais-trabalho-de-casa/</w:t>
      </w:r>
    </w:p>
    <w:p>
      <w:pPr>
        <w:tabs>
          <w:tab w:pos="2038" w:val="left" w:leader="none"/>
          <w:tab w:pos="4350" w:val="left" w:leader="none"/>
          <w:tab w:pos="5468" w:val="left" w:leader="none"/>
          <w:tab w:pos="6723" w:val="left" w:leader="none"/>
          <w:tab w:pos="8233" w:val="left" w:leader="none"/>
        </w:tabs>
        <w:spacing w:line="256" w:lineRule="auto" w:before="3"/>
        <w:ind w:left="519" w:right="480" w:hanging="300"/>
        <w:jc w:val="left"/>
        <w:rPr>
          <w:sz w:val="22"/>
        </w:rPr>
      </w:pPr>
      <w:r>
        <w:rPr>
          <w:w w:val="115"/>
          <w:sz w:val="22"/>
        </w:rPr>
        <w:t>Stefano,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S.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R.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(2008).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Liderança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suas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relações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estratégia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gestão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pessoas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bem-estar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organizacional: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estudo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comparativo  em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duas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instituições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ﬁnanceiras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internacionais.</w:t>
      </w:r>
      <w:r>
        <w:rPr>
          <w:spacing w:val="43"/>
          <w:w w:val="115"/>
          <w:sz w:val="22"/>
        </w:rPr>
        <w:t> </w:t>
      </w:r>
      <w:r>
        <w:rPr>
          <w:rFonts w:ascii="Arial" w:hAnsi="Arial"/>
          <w:i/>
          <w:w w:val="115"/>
          <w:sz w:val="23"/>
        </w:rPr>
        <w:t>Citação</w:t>
      </w:r>
      <w:r>
        <w:rPr>
          <w:rFonts w:ascii="Arial" w:hAnsi="Arial"/>
          <w:i/>
          <w:spacing w:val="41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a</w:t>
      </w:r>
      <w:r>
        <w:rPr>
          <w:rFonts w:ascii="Arial" w:hAnsi="Arial"/>
          <w:i/>
          <w:spacing w:val="41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Max</w:t>
      </w:r>
      <w:r>
        <w:rPr>
          <w:rFonts w:ascii="Arial" w:hAnsi="Arial"/>
          <w:i/>
          <w:spacing w:val="40"/>
          <w:w w:val="115"/>
          <w:sz w:val="23"/>
        </w:rPr>
        <w:t> </w:t>
      </w:r>
      <w:r>
        <w:rPr>
          <w:rFonts w:ascii="Arial" w:hAnsi="Arial"/>
          <w:i/>
          <w:w w:val="115"/>
          <w:sz w:val="23"/>
        </w:rPr>
        <w:t>Weber</w:t>
      </w:r>
      <w:r>
        <w:rPr>
          <w:w w:val="115"/>
          <w:sz w:val="22"/>
        </w:rPr>
        <w:t>.</w:t>
      </w:r>
      <w:r>
        <w:rPr>
          <w:spacing w:val="47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Paulo:</w:t>
        <w:tab/>
        <w:t>Universidade</w:t>
        <w:tab/>
        <w:t>de</w:t>
        <w:tab/>
        <w:t>São</w:t>
        <w:tab/>
        <w:t>Paulo.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hyperlink r:id="rId73">
        <w:r>
          <w:rPr>
            <w:w w:val="115"/>
            <w:sz w:val="22"/>
          </w:rPr>
          <w:t>http://www.teses.usp.br/teses/disponiveis/12/12139/tde-14012009-</w:t>
        </w:r>
      </w:hyperlink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160756/en.php</w:t>
      </w:r>
    </w:p>
    <w:p>
      <w:pPr>
        <w:tabs>
          <w:tab w:pos="1679" w:val="left" w:leader="none"/>
          <w:tab w:pos="2498" w:val="left" w:leader="none"/>
          <w:tab w:pos="3749" w:val="left" w:leader="none"/>
          <w:tab w:pos="4594" w:val="left" w:leader="none"/>
          <w:tab w:pos="6010" w:val="left" w:leader="none"/>
          <w:tab w:pos="6993" w:val="left" w:leader="none"/>
          <w:tab w:pos="8231" w:val="left" w:leader="none"/>
        </w:tabs>
        <w:spacing w:line="259" w:lineRule="auto" w:before="5"/>
        <w:ind w:left="519" w:right="481" w:hanging="300"/>
        <w:jc w:val="left"/>
        <w:rPr>
          <w:sz w:val="22"/>
        </w:rPr>
      </w:pPr>
      <w:r>
        <w:rPr>
          <w:w w:val="115"/>
          <w:sz w:val="22"/>
        </w:rPr>
        <w:t>Veja.</w:t>
      </w:r>
      <w:r>
        <w:rPr>
          <w:spacing w:val="59"/>
          <w:w w:val="115"/>
          <w:sz w:val="22"/>
        </w:rPr>
        <w:t> </w:t>
      </w:r>
      <w:r>
        <w:rPr>
          <w:w w:val="115"/>
          <w:sz w:val="22"/>
        </w:rPr>
        <w:t>(10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setembro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2014).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Salário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professores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brasileiros</w:t>
      </w:r>
      <w:r>
        <w:rPr>
          <w:spacing w:val="60"/>
          <w:w w:val="115"/>
          <w:sz w:val="22"/>
        </w:rPr>
        <w:t> </w:t>
      </w:r>
      <w:r>
        <w:rPr>
          <w:w w:val="115"/>
          <w:sz w:val="22"/>
        </w:rPr>
        <w:t>está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entre</w:t>
        <w:tab/>
        <w:t>os</w:t>
        <w:tab/>
        <w:t>piores</w:t>
        <w:tab/>
        <w:t>do</w:t>
        <w:tab/>
        <w:t>mundo.</w:t>
        <w:tab/>
        <w:t>São</w:t>
        <w:tab/>
        <w:t>Paulo.</w:t>
        <w:tab/>
      </w:r>
      <w:r>
        <w:rPr>
          <w:spacing w:val="-3"/>
          <w:w w:val="115"/>
          <w:sz w:val="22"/>
        </w:rPr>
        <w:t>Fonte: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https://veja.abril.com.br/blog/impavido-colosso/salario-dos-professores-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brasileiros-esta-entre-os-piores-do-mundo/</w:t>
      </w:r>
    </w:p>
    <w:p>
      <w:pPr>
        <w:spacing w:after="0" w:line="259" w:lineRule="auto"/>
        <w:jc w:val="left"/>
        <w:rPr>
          <w:sz w:val="22"/>
        </w:rPr>
        <w:sectPr>
          <w:pgSz w:w="12240" w:h="15840"/>
          <w:pgMar w:top="1500" w:bottom="280" w:left="1540" w:right="1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spacing w:line="254" w:lineRule="auto" w:before="102"/>
        <w:ind w:left="2553" w:right="0" w:firstLine="2003"/>
        <w:jc w:val="left"/>
        <w:rPr>
          <w:sz w:val="30"/>
        </w:rPr>
      </w:pPr>
      <w:bookmarkStart w:name="Agradecimentos" w:id="87"/>
      <w:bookmarkEnd w:id="87"/>
      <w:r>
        <w:rPr/>
      </w:r>
      <w:bookmarkStart w:name="_bookmark75" w:id="88"/>
      <w:bookmarkEnd w:id="88"/>
      <w:r>
        <w:rPr/>
      </w:r>
      <w:r>
        <w:rPr>
          <w:w w:val="110"/>
          <w:sz w:val="30"/>
        </w:rPr>
        <w:t>Agradeço</w:t>
      </w:r>
      <w:r>
        <w:rPr>
          <w:spacing w:val="20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21"/>
          <w:w w:val="110"/>
          <w:sz w:val="30"/>
        </w:rPr>
        <w:t> </w:t>
      </w:r>
      <w:r>
        <w:rPr>
          <w:w w:val="110"/>
          <w:sz w:val="30"/>
        </w:rPr>
        <w:t>todos</w:t>
      </w:r>
      <w:r>
        <w:rPr>
          <w:spacing w:val="21"/>
          <w:w w:val="110"/>
          <w:sz w:val="30"/>
        </w:rPr>
        <w:t> </w:t>
      </w:r>
      <w:r>
        <w:rPr>
          <w:w w:val="110"/>
          <w:sz w:val="30"/>
        </w:rPr>
        <w:t>os</w:t>
      </w:r>
      <w:r>
        <w:rPr>
          <w:spacing w:val="21"/>
          <w:w w:val="110"/>
          <w:sz w:val="30"/>
        </w:rPr>
        <w:t> </w:t>
      </w:r>
      <w:r>
        <w:rPr>
          <w:w w:val="110"/>
          <w:sz w:val="30"/>
        </w:rPr>
        <w:t>primos.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Sem</w:t>
      </w:r>
      <w:r>
        <w:rPr>
          <w:spacing w:val="9"/>
          <w:w w:val="110"/>
          <w:sz w:val="30"/>
        </w:rPr>
        <w:t> </w:t>
      </w:r>
      <w:r>
        <w:rPr>
          <w:w w:val="110"/>
          <w:sz w:val="30"/>
        </w:rPr>
        <w:t>vocês,</w:t>
      </w:r>
      <w:r>
        <w:rPr>
          <w:spacing w:val="10"/>
          <w:w w:val="110"/>
          <w:sz w:val="30"/>
        </w:rPr>
        <w:t> </w:t>
      </w:r>
      <w:r>
        <w:rPr>
          <w:w w:val="110"/>
          <w:sz w:val="30"/>
        </w:rPr>
        <w:t>esse</w:t>
      </w:r>
      <w:r>
        <w:rPr>
          <w:spacing w:val="10"/>
          <w:w w:val="110"/>
          <w:sz w:val="30"/>
        </w:rPr>
        <w:t> </w:t>
      </w:r>
      <w:r>
        <w:rPr>
          <w:w w:val="110"/>
          <w:sz w:val="30"/>
        </w:rPr>
        <w:t>sonho</w:t>
      </w:r>
      <w:r>
        <w:rPr>
          <w:spacing w:val="10"/>
          <w:w w:val="110"/>
          <w:sz w:val="30"/>
        </w:rPr>
        <w:t> </w:t>
      </w:r>
      <w:r>
        <w:rPr>
          <w:w w:val="110"/>
          <w:sz w:val="30"/>
        </w:rPr>
        <w:t>não</w:t>
      </w:r>
      <w:r>
        <w:rPr>
          <w:spacing w:val="10"/>
          <w:w w:val="110"/>
          <w:sz w:val="30"/>
        </w:rPr>
        <w:t> </w:t>
      </w:r>
      <w:r>
        <w:rPr>
          <w:w w:val="110"/>
          <w:sz w:val="30"/>
        </w:rPr>
        <w:t>seria</w:t>
      </w:r>
      <w:r>
        <w:rPr>
          <w:spacing w:val="10"/>
          <w:w w:val="110"/>
          <w:sz w:val="30"/>
        </w:rPr>
        <w:t> </w:t>
      </w:r>
      <w:r>
        <w:rPr>
          <w:w w:val="110"/>
          <w:sz w:val="30"/>
        </w:rPr>
        <w:t>possível.</w:t>
      </w:r>
    </w:p>
    <w:p>
      <w:pPr>
        <w:spacing w:after="0" w:line="254" w:lineRule="auto"/>
        <w:jc w:val="left"/>
        <w:rPr>
          <w:sz w:val="30"/>
        </w:rPr>
        <w:sectPr>
          <w:pgSz w:w="12240" w:h="15840"/>
          <w:pgMar w:top="1500" w:bottom="280" w:left="1540" w:right="1280"/>
        </w:sectPr>
      </w:pPr>
    </w:p>
    <w:p>
      <w:pPr>
        <w:spacing w:before="87"/>
        <w:ind w:left="219" w:right="0" w:firstLine="0"/>
        <w:jc w:val="left"/>
        <w:rPr>
          <w:sz w:val="22"/>
        </w:rPr>
      </w:pPr>
      <w:bookmarkStart w:name="_bookmark76" w:id="89"/>
      <w:bookmarkEnd w:id="89"/>
      <w:r>
        <w:rPr/>
      </w:r>
      <w:hyperlink w:history="true" w:anchor="_bookmark6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1]</w:t>
        </w:r>
        <w:r>
          <w:rPr>
            <w:color w:val="0000ED"/>
            <w:spacing w:val="11"/>
            <w:w w:val="115"/>
            <w:sz w:val="22"/>
          </w:rPr>
          <w:t> </w:t>
        </w:r>
      </w:hyperlink>
      <w:r>
        <w:rPr>
          <w:w w:val="115"/>
          <w:sz w:val="22"/>
        </w:rPr>
        <w:t>Índice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Ibovespa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(B3,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spacing w:before="141"/>
        <w:ind w:left="219" w:right="0" w:firstLine="0"/>
        <w:jc w:val="left"/>
        <w:rPr>
          <w:sz w:val="22"/>
        </w:rPr>
      </w:pPr>
      <w:bookmarkStart w:name="_bookmark77" w:id="90"/>
      <w:bookmarkEnd w:id="90"/>
      <w:r>
        <w:rPr/>
      </w:r>
      <w:hyperlink w:history="true" w:anchor="_bookmark7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2]</w:t>
        </w:r>
        <w:r>
          <w:rPr>
            <w:color w:val="0000ED"/>
            <w:spacing w:val="12"/>
            <w:w w:val="115"/>
            <w:sz w:val="22"/>
          </w:rPr>
          <w:t> </w:t>
        </w:r>
      </w:hyperlink>
      <w:r>
        <w:rPr>
          <w:w w:val="115"/>
          <w:sz w:val="22"/>
        </w:rPr>
        <w:t>(FipeZap,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pStyle w:val="ListParagraph"/>
        <w:numPr>
          <w:ilvl w:val="0"/>
          <w:numId w:val="44"/>
        </w:numPr>
        <w:tabs>
          <w:tab w:pos="610" w:val="left" w:leader="none"/>
        </w:tabs>
        <w:spacing w:line="240" w:lineRule="auto" w:before="126" w:after="0"/>
        <w:ind w:left="609" w:right="0" w:hanging="391"/>
        <w:jc w:val="left"/>
        <w:rPr>
          <w:sz w:val="22"/>
        </w:rPr>
      </w:pPr>
      <w:bookmarkStart w:name="_bookmark78" w:id="91"/>
      <w:bookmarkEnd w:id="91"/>
      <w:r>
        <w:rPr/>
      </w:r>
      <w:bookmarkStart w:name="_bookmark78" w:id="92"/>
      <w:bookmarkEnd w:id="92"/>
      <w:r>
        <w:rPr>
          <w:w w:val="115"/>
          <w:sz w:val="22"/>
        </w:rPr>
        <w:t>(Buy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Bitcoin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Worldwide,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pStyle w:val="ListParagraph"/>
        <w:numPr>
          <w:ilvl w:val="0"/>
          <w:numId w:val="44"/>
        </w:numPr>
        <w:tabs>
          <w:tab w:pos="610" w:val="left" w:leader="none"/>
        </w:tabs>
        <w:spacing w:line="362" w:lineRule="auto" w:before="141" w:after="0"/>
        <w:ind w:left="219" w:right="6258" w:firstLine="0"/>
        <w:jc w:val="left"/>
        <w:rPr>
          <w:sz w:val="22"/>
        </w:rPr>
      </w:pPr>
      <w:bookmarkStart w:name="_bookmark79" w:id="93"/>
      <w:bookmarkEnd w:id="93"/>
      <w:r>
        <w:rPr/>
      </w:r>
      <w:bookmarkStart w:name="_bookmark79" w:id="94"/>
      <w:bookmarkEnd w:id="94"/>
      <w:r>
        <w:rPr>
          <w:w w:val="115"/>
          <w:sz w:val="22"/>
        </w:rPr>
        <w:t>(Banco</w:t>
      </w:r>
      <w:r>
        <w:rPr>
          <w:w w:val="115"/>
          <w:sz w:val="22"/>
        </w:rPr>
        <w:t> Central, 2018).</w:t>
      </w:r>
      <w:r>
        <w:rPr>
          <w:spacing w:val="-65"/>
          <w:w w:val="115"/>
          <w:sz w:val="22"/>
        </w:rPr>
        <w:t> </w:t>
      </w:r>
      <w:hyperlink w:history="true" w:anchor="_bookmark10">
        <w:bookmarkStart w:name="_bookmark80" w:id="95"/>
        <w:bookmarkEnd w:id="95"/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5]</w:t>
        </w:r>
        <w:r>
          <w:rPr>
            <w:color w:val="0000ED"/>
            <w:spacing w:val="5"/>
            <w:w w:val="115"/>
            <w:sz w:val="22"/>
          </w:rPr>
          <w:t> </w:t>
        </w:r>
      </w:hyperlink>
      <w:r>
        <w:rPr>
          <w:w w:val="115"/>
          <w:sz w:val="22"/>
        </w:rPr>
        <w:t>(B3,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spacing w:line="362" w:lineRule="auto" w:before="13"/>
        <w:ind w:left="219" w:right="6221" w:firstLine="0"/>
        <w:jc w:val="left"/>
        <w:rPr>
          <w:sz w:val="22"/>
        </w:rPr>
      </w:pPr>
      <w:bookmarkStart w:name="_bookmark81" w:id="96"/>
      <w:bookmarkEnd w:id="96"/>
      <w:r>
        <w:rPr/>
      </w:r>
      <w:hyperlink w:history="true" w:anchor="_bookmark11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6]</w:t>
        </w:r>
        <w:r>
          <w:rPr>
            <w:color w:val="0000ED"/>
            <w:w w:val="115"/>
            <w:sz w:val="22"/>
          </w:rPr>
          <w:t> </w:t>
        </w:r>
      </w:hyperlink>
      <w:r>
        <w:rPr>
          <w:w w:val="115"/>
          <w:sz w:val="22"/>
        </w:rPr>
        <w:t>(Tesouro Direto, 2018).</w:t>
      </w:r>
      <w:r>
        <w:rPr>
          <w:spacing w:val="-65"/>
          <w:w w:val="115"/>
          <w:sz w:val="22"/>
        </w:rPr>
        <w:t> </w:t>
      </w:r>
      <w:hyperlink w:history="true" w:anchor="_bookmark12">
        <w:bookmarkStart w:name="_bookmark82" w:id="97"/>
        <w:bookmarkEnd w:id="97"/>
        <w:r>
          <w:rPr>
            <w:color w:val="0000ED"/>
            <w:w w:val="120"/>
            <w:sz w:val="22"/>
          </w:rPr>
          <w:t>[</w:t>
        </w:r>
        <w:r>
          <w:rPr>
            <w:color w:val="0000ED"/>
            <w:w w:val="120"/>
            <w:sz w:val="22"/>
            <w:u w:val="single" w:color="0000ED"/>
          </w:rPr>
          <w:t>7]</w:t>
        </w:r>
        <w:r>
          <w:rPr>
            <w:color w:val="0000ED"/>
            <w:spacing w:val="-5"/>
            <w:w w:val="120"/>
            <w:sz w:val="22"/>
          </w:rPr>
          <w:t> </w:t>
        </w:r>
      </w:hyperlink>
      <w:r>
        <w:rPr>
          <w:w w:val="120"/>
          <w:sz w:val="22"/>
        </w:rPr>
        <w:t>(IBGE,</w:t>
      </w:r>
      <w:r>
        <w:rPr>
          <w:spacing w:val="-4"/>
          <w:w w:val="120"/>
          <w:sz w:val="22"/>
        </w:rPr>
        <w:t> </w:t>
      </w:r>
      <w:r>
        <w:rPr>
          <w:w w:val="120"/>
          <w:sz w:val="22"/>
        </w:rPr>
        <w:t>2018).</w:t>
      </w:r>
    </w:p>
    <w:p>
      <w:pPr>
        <w:pStyle w:val="ListParagraph"/>
        <w:numPr>
          <w:ilvl w:val="0"/>
          <w:numId w:val="45"/>
        </w:numPr>
        <w:tabs>
          <w:tab w:pos="647" w:val="left" w:leader="none"/>
        </w:tabs>
        <w:spacing w:line="259" w:lineRule="auto" w:before="13" w:after="0"/>
        <w:ind w:left="219" w:right="483" w:firstLine="0"/>
        <w:jc w:val="both"/>
        <w:rPr>
          <w:color w:val="0000ED"/>
          <w:sz w:val="22"/>
        </w:rPr>
      </w:pPr>
      <w:bookmarkStart w:name="_bookmark83" w:id="98"/>
      <w:bookmarkEnd w:id="98"/>
      <w:r>
        <w:rPr/>
      </w:r>
      <w:bookmarkStart w:name="_bookmark83" w:id="99"/>
      <w:bookmarkEnd w:id="99"/>
      <w:r>
        <w:rPr>
          <w:w w:val="115"/>
          <w:sz w:val="22"/>
        </w:rPr>
        <w:t>Dife</w:t>
      </w:r>
      <w:r>
        <w:rPr>
          <w:w w:val="115"/>
          <w:sz w:val="22"/>
        </w:rPr>
        <w:t>rença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entre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custo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captação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dinheiro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pelo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banco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43"/>
          <w:w w:val="115"/>
          <w:sz w:val="22"/>
        </w:rPr>
        <w:t> </w:t>
      </w:r>
      <w:r>
        <w:rPr>
          <w:w w:val="115"/>
          <w:sz w:val="22"/>
        </w:rPr>
        <w:t>custo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que ele cobra para conceder empréstimos aos seus clientes (Banco Mundial,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pStyle w:val="ListParagraph"/>
        <w:numPr>
          <w:ilvl w:val="0"/>
          <w:numId w:val="45"/>
        </w:numPr>
        <w:tabs>
          <w:tab w:pos="642" w:val="left" w:leader="none"/>
        </w:tabs>
        <w:spacing w:line="259" w:lineRule="auto" w:before="108" w:after="0"/>
        <w:ind w:left="219" w:right="479" w:firstLine="0"/>
        <w:jc w:val="both"/>
        <w:rPr>
          <w:color w:val="0000ED"/>
          <w:sz w:val="22"/>
        </w:rPr>
      </w:pPr>
      <w:bookmarkStart w:name="_bookmark84" w:id="100"/>
      <w:bookmarkEnd w:id="100"/>
      <w:r>
        <w:rPr/>
      </w:r>
      <w:bookmarkStart w:name="_bookmark84" w:id="101"/>
      <w:bookmarkEnd w:id="101"/>
      <w:r>
        <w:rPr>
          <w:w w:val="115"/>
          <w:sz w:val="22"/>
        </w:rPr>
        <w:t>Con</w:t>
      </w:r>
      <w:r>
        <w:rPr>
          <w:w w:val="115"/>
          <w:sz w:val="22"/>
        </w:rPr>
        <w:t>tratos</w:t>
      </w:r>
      <w:r>
        <w:rPr>
          <w:spacing w:val="4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alto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risco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derivam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41"/>
          <w:w w:val="115"/>
          <w:sz w:val="22"/>
        </w:rPr>
        <w:t> </w:t>
      </w:r>
      <w:r>
        <w:rPr>
          <w:w w:val="115"/>
          <w:sz w:val="22"/>
        </w:rPr>
        <w:t>maior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parte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ativo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subjacente,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taxa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referência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índice.</w:t>
      </w:r>
    </w:p>
    <w:p>
      <w:pPr>
        <w:pStyle w:val="ListParagraph"/>
        <w:numPr>
          <w:ilvl w:val="0"/>
          <w:numId w:val="45"/>
        </w:numPr>
        <w:tabs>
          <w:tab w:pos="754" w:val="left" w:leader="none"/>
        </w:tabs>
        <w:spacing w:line="240" w:lineRule="auto" w:before="122" w:after="0"/>
        <w:ind w:left="753" w:right="0" w:hanging="535"/>
        <w:jc w:val="both"/>
        <w:rPr>
          <w:color w:val="0000ED"/>
          <w:sz w:val="22"/>
        </w:rPr>
      </w:pPr>
      <w:bookmarkStart w:name="_bookmark85" w:id="102"/>
      <w:bookmarkEnd w:id="102"/>
      <w:r>
        <w:rPr/>
      </w:r>
      <w:bookmarkStart w:name="_bookmark85" w:id="103"/>
      <w:bookmarkEnd w:id="103"/>
      <w:r>
        <w:rPr>
          <w:w w:val="115"/>
          <w:sz w:val="22"/>
        </w:rPr>
        <w:t>(Social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Blade,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pStyle w:val="ListParagraph"/>
        <w:numPr>
          <w:ilvl w:val="0"/>
          <w:numId w:val="45"/>
        </w:numPr>
        <w:tabs>
          <w:tab w:pos="799" w:val="left" w:leader="none"/>
        </w:tabs>
        <w:spacing w:line="259" w:lineRule="auto" w:before="126" w:after="0"/>
        <w:ind w:left="219" w:right="484" w:firstLine="0"/>
        <w:jc w:val="both"/>
        <w:rPr>
          <w:color w:val="0000ED"/>
          <w:sz w:val="22"/>
        </w:rPr>
      </w:pPr>
      <w:bookmarkStart w:name="_bookmark86" w:id="104"/>
      <w:bookmarkEnd w:id="104"/>
      <w:r>
        <w:rPr/>
      </w:r>
      <w:bookmarkStart w:name="_bookmark86" w:id="105"/>
      <w:bookmarkEnd w:id="105"/>
      <w:r>
        <w:rPr>
          <w:w w:val="115"/>
          <w:sz w:val="22"/>
        </w:rPr>
        <w:t>Ja</w:t>
      </w:r>
      <w:r>
        <w:rPr>
          <w:w w:val="115"/>
          <w:sz w:val="22"/>
        </w:rPr>
        <w:t>rgão de mercado que indica o quanto em dinheiro os clientes têm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investido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determinada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instituição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ﬁnanceira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corretora.</w:t>
      </w:r>
    </w:p>
    <w:p>
      <w:pPr>
        <w:pStyle w:val="ListParagraph"/>
        <w:numPr>
          <w:ilvl w:val="0"/>
          <w:numId w:val="45"/>
        </w:numPr>
        <w:tabs>
          <w:tab w:pos="754" w:val="left" w:leader="none"/>
        </w:tabs>
        <w:spacing w:line="362" w:lineRule="auto" w:before="122" w:after="0"/>
        <w:ind w:left="219" w:right="4992" w:firstLine="0"/>
        <w:jc w:val="both"/>
        <w:rPr>
          <w:color w:val="0000ED"/>
          <w:sz w:val="22"/>
        </w:rPr>
      </w:pPr>
      <w:bookmarkStart w:name="_bookmark87" w:id="106"/>
      <w:bookmarkEnd w:id="106"/>
      <w:r>
        <w:rPr/>
      </w:r>
      <w:bookmarkStart w:name="_bookmark87" w:id="107"/>
      <w:bookmarkEnd w:id="107"/>
      <w:r>
        <w:rPr>
          <w:w w:val="110"/>
          <w:sz w:val="22"/>
        </w:rPr>
        <w:t>(Sperandei,</w:t>
      </w:r>
      <w:r>
        <w:rPr>
          <w:w w:val="110"/>
          <w:sz w:val="22"/>
        </w:rPr>
        <w:t> Vieira &amp; Reis, 2016).</w:t>
      </w:r>
      <w:r>
        <w:rPr>
          <w:spacing w:val="1"/>
          <w:w w:val="110"/>
          <w:sz w:val="22"/>
        </w:rPr>
        <w:t> </w:t>
      </w:r>
      <w:hyperlink w:history="true" w:anchor="_bookmark19">
        <w:bookmarkStart w:name="_bookmark88" w:id="108"/>
        <w:bookmarkEnd w:id="108"/>
        <w:r>
          <w:rPr>
            <w:color w:val="0000ED"/>
            <w:w w:val="110"/>
            <w:sz w:val="22"/>
          </w:rPr>
          <w:t>[</w:t>
        </w:r>
        <w:r>
          <w:rPr>
            <w:color w:val="0000ED"/>
            <w:w w:val="110"/>
            <w:sz w:val="22"/>
            <w:u w:val="single" w:color="0000ED"/>
          </w:rPr>
          <w:t>13]</w:t>
        </w:r>
        <w:r>
          <w:rPr>
            <w:color w:val="0000ED"/>
            <w:spacing w:val="7"/>
            <w:w w:val="110"/>
            <w:sz w:val="22"/>
          </w:rPr>
          <w:t> </w:t>
        </w:r>
      </w:hyperlink>
      <w:r>
        <w:rPr>
          <w:w w:val="110"/>
          <w:sz w:val="22"/>
        </w:rPr>
        <w:t>(Afonso,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J.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R.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R.,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2017).</w:t>
      </w:r>
    </w:p>
    <w:p>
      <w:pPr>
        <w:spacing w:before="13"/>
        <w:ind w:left="219" w:right="0" w:firstLine="0"/>
        <w:jc w:val="both"/>
        <w:rPr>
          <w:sz w:val="22"/>
        </w:rPr>
      </w:pPr>
      <w:bookmarkStart w:name="_bookmark89" w:id="109"/>
      <w:bookmarkEnd w:id="109"/>
      <w:r>
        <w:rPr/>
      </w:r>
      <w:hyperlink w:history="true" w:anchor="_bookmark20">
        <w:r>
          <w:rPr>
            <w:color w:val="0000ED"/>
            <w:w w:val="120"/>
            <w:sz w:val="22"/>
          </w:rPr>
          <w:t>[</w:t>
        </w:r>
        <w:r>
          <w:rPr>
            <w:color w:val="0000ED"/>
            <w:w w:val="120"/>
            <w:sz w:val="22"/>
            <w:u w:val="single" w:color="0000ED"/>
          </w:rPr>
          <w:t>14]</w:t>
        </w:r>
        <w:r>
          <w:rPr>
            <w:color w:val="0000ED"/>
            <w:spacing w:val="3"/>
            <w:w w:val="120"/>
            <w:sz w:val="22"/>
          </w:rPr>
          <w:t> </w:t>
        </w:r>
      </w:hyperlink>
      <w:r>
        <w:rPr>
          <w:w w:val="120"/>
          <w:sz w:val="22"/>
        </w:rPr>
        <w:t>(Buffett,</w:t>
      </w:r>
      <w:r>
        <w:rPr>
          <w:spacing w:val="5"/>
          <w:w w:val="120"/>
          <w:sz w:val="22"/>
        </w:rPr>
        <w:t> </w:t>
      </w:r>
      <w:r>
        <w:rPr>
          <w:w w:val="120"/>
          <w:sz w:val="22"/>
        </w:rPr>
        <w:t>2007).</w:t>
      </w:r>
    </w:p>
    <w:p>
      <w:pPr>
        <w:spacing w:before="126"/>
        <w:ind w:left="219" w:right="0" w:firstLine="0"/>
        <w:jc w:val="left"/>
        <w:rPr>
          <w:sz w:val="22"/>
        </w:rPr>
      </w:pPr>
      <w:bookmarkStart w:name="_bookmark90" w:id="110"/>
      <w:bookmarkEnd w:id="110"/>
      <w:r>
        <w:rPr/>
      </w:r>
      <w:hyperlink w:history="true" w:anchor="_bookmark21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15]</w:t>
        </w:r>
        <w:r>
          <w:rPr>
            <w:color w:val="0000ED"/>
            <w:spacing w:val="27"/>
            <w:w w:val="115"/>
            <w:sz w:val="22"/>
          </w:rPr>
          <w:t> </w:t>
        </w:r>
      </w:hyperlink>
      <w:r>
        <w:rPr>
          <w:w w:val="115"/>
          <w:sz w:val="22"/>
        </w:rPr>
        <w:t>(Graham,</w:t>
      </w:r>
      <w:r>
        <w:rPr>
          <w:spacing w:val="30"/>
          <w:w w:val="115"/>
          <w:sz w:val="22"/>
        </w:rPr>
        <w:t> </w:t>
      </w:r>
      <w:r>
        <w:rPr>
          <w:w w:val="115"/>
          <w:sz w:val="22"/>
        </w:rPr>
        <w:t>2007).</w:t>
      </w:r>
    </w:p>
    <w:p>
      <w:pPr>
        <w:spacing w:line="362" w:lineRule="auto" w:before="141"/>
        <w:ind w:left="219" w:right="4294" w:firstLine="0"/>
        <w:jc w:val="left"/>
        <w:rPr>
          <w:sz w:val="22"/>
        </w:rPr>
      </w:pPr>
      <w:bookmarkStart w:name="_bookmark91" w:id="111"/>
      <w:bookmarkEnd w:id="111"/>
      <w:r>
        <w:rPr/>
      </w:r>
      <w:hyperlink w:history="true" w:anchor="_bookmark22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16]</w:t>
        </w:r>
        <w:r>
          <w:rPr>
            <w:color w:val="0000ED"/>
            <w:spacing w:val="6"/>
            <w:w w:val="115"/>
            <w:sz w:val="22"/>
          </w:rPr>
          <w:t> </w:t>
        </w:r>
      </w:hyperlink>
      <w:r>
        <w:rPr>
          <w:w w:val="115"/>
          <w:sz w:val="22"/>
        </w:rPr>
        <w:t>(da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Silva,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Barbedo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&amp;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Araújo,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2015).</w:t>
      </w:r>
      <w:r>
        <w:rPr>
          <w:spacing w:val="-64"/>
          <w:w w:val="115"/>
          <w:sz w:val="22"/>
        </w:rPr>
        <w:t> </w:t>
      </w:r>
      <w:hyperlink w:history="true" w:anchor="_bookmark23">
        <w:bookmarkStart w:name="_bookmark92" w:id="112"/>
        <w:bookmarkEnd w:id="112"/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17]</w:t>
        </w:r>
        <w:r>
          <w:rPr>
            <w:color w:val="0000ED"/>
            <w:spacing w:val="4"/>
            <w:w w:val="115"/>
            <w:sz w:val="22"/>
          </w:rPr>
          <w:t> </w:t>
        </w:r>
      </w:hyperlink>
      <w:r>
        <w:rPr>
          <w:w w:val="115"/>
          <w:sz w:val="22"/>
        </w:rPr>
        <w:t>(Barsi,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2017).</w:t>
      </w:r>
    </w:p>
    <w:p>
      <w:pPr>
        <w:spacing w:before="13"/>
        <w:ind w:left="219" w:right="0" w:firstLine="0"/>
        <w:jc w:val="left"/>
        <w:rPr>
          <w:sz w:val="22"/>
        </w:rPr>
      </w:pPr>
      <w:bookmarkStart w:name="_bookmark93" w:id="113"/>
      <w:bookmarkEnd w:id="113"/>
      <w:r>
        <w:rPr/>
      </w:r>
      <w:hyperlink w:history="true" w:anchor="_bookmark24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18]</w:t>
        </w:r>
        <w:r>
          <w:rPr>
            <w:color w:val="0000ED"/>
            <w:spacing w:val="23"/>
            <w:w w:val="115"/>
            <w:sz w:val="22"/>
          </w:rPr>
          <w:t> </w:t>
        </w:r>
      </w:hyperlink>
      <w:r>
        <w:rPr>
          <w:w w:val="115"/>
          <w:sz w:val="22"/>
        </w:rPr>
        <w:t>(Bazin,</w:t>
      </w:r>
      <w:r>
        <w:rPr>
          <w:spacing w:val="24"/>
          <w:w w:val="115"/>
          <w:sz w:val="22"/>
        </w:rPr>
        <w:t> </w:t>
      </w:r>
      <w:r>
        <w:rPr>
          <w:w w:val="115"/>
          <w:sz w:val="22"/>
        </w:rPr>
        <w:t>2017).</w:t>
      </w:r>
    </w:p>
    <w:p>
      <w:pPr>
        <w:spacing w:before="126"/>
        <w:ind w:left="219" w:right="0" w:firstLine="0"/>
        <w:jc w:val="left"/>
        <w:rPr>
          <w:sz w:val="22"/>
        </w:rPr>
      </w:pPr>
      <w:bookmarkStart w:name="_bookmark94" w:id="114"/>
      <w:bookmarkEnd w:id="114"/>
      <w:r>
        <w:rPr/>
      </w:r>
      <w:hyperlink w:history="true" w:anchor="_bookmark25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19]</w:t>
        </w:r>
        <w:r>
          <w:rPr>
            <w:color w:val="0000ED"/>
            <w:spacing w:val="6"/>
            <w:w w:val="115"/>
            <w:sz w:val="22"/>
          </w:rPr>
          <w:t> </w:t>
        </w:r>
      </w:hyperlink>
      <w:r>
        <w:rPr>
          <w:w w:val="115"/>
          <w:sz w:val="22"/>
        </w:rPr>
        <w:t>(Taleb,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2012).</w:t>
      </w:r>
    </w:p>
    <w:p>
      <w:pPr>
        <w:spacing w:before="141"/>
        <w:ind w:left="219" w:right="0" w:firstLine="0"/>
        <w:jc w:val="left"/>
        <w:rPr>
          <w:sz w:val="22"/>
        </w:rPr>
      </w:pPr>
      <w:bookmarkStart w:name="_bookmark95" w:id="115"/>
      <w:bookmarkEnd w:id="115"/>
      <w:r>
        <w:rPr/>
      </w:r>
      <w:hyperlink w:history="true" w:anchor="_bookmark26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20]</w:t>
        </w:r>
        <w:r>
          <w:rPr>
            <w:color w:val="0000ED"/>
            <w:spacing w:val="8"/>
            <w:w w:val="115"/>
            <w:sz w:val="22"/>
          </w:rPr>
          <w:t> </w:t>
        </w:r>
      </w:hyperlink>
      <w:r>
        <w:rPr>
          <w:w w:val="115"/>
          <w:sz w:val="22"/>
        </w:rPr>
        <w:t>Rendimento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médio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poupança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(Banco</w:t>
      </w:r>
      <w:r>
        <w:rPr>
          <w:spacing w:val="10"/>
          <w:w w:val="115"/>
          <w:sz w:val="22"/>
        </w:rPr>
        <w:t> </w:t>
      </w:r>
      <w:r>
        <w:rPr>
          <w:w w:val="115"/>
          <w:sz w:val="22"/>
        </w:rPr>
        <w:t>Central,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spacing w:before="126"/>
        <w:ind w:left="219" w:right="0" w:firstLine="0"/>
        <w:jc w:val="both"/>
        <w:rPr>
          <w:sz w:val="22"/>
        </w:rPr>
      </w:pPr>
      <w:bookmarkStart w:name="_bookmark96" w:id="116"/>
      <w:bookmarkEnd w:id="116"/>
      <w:r>
        <w:rPr/>
      </w:r>
      <w:hyperlink w:history="true" w:anchor="_bookmark27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21]</w:t>
        </w:r>
        <w:r>
          <w:rPr>
            <w:color w:val="0000ED"/>
            <w:spacing w:val="14"/>
            <w:w w:val="115"/>
            <w:sz w:val="22"/>
          </w:rPr>
          <w:t> </w:t>
        </w:r>
      </w:hyperlink>
      <w:r>
        <w:rPr>
          <w:w w:val="115"/>
          <w:sz w:val="22"/>
        </w:rPr>
        <w:t>(Vérios,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2018)</w:t>
      </w:r>
    </w:p>
    <w:p>
      <w:pPr>
        <w:spacing w:line="362" w:lineRule="auto" w:before="141"/>
        <w:ind w:left="219" w:right="6115" w:firstLine="0"/>
        <w:jc w:val="both"/>
        <w:rPr>
          <w:sz w:val="22"/>
        </w:rPr>
      </w:pPr>
      <w:bookmarkStart w:name="_bookmark97" w:id="117"/>
      <w:bookmarkEnd w:id="117"/>
      <w:r>
        <w:rPr/>
      </w:r>
      <w:hyperlink w:history="true" w:anchor="_bookmark28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22]</w:t>
        </w:r>
        <w:r>
          <w:rPr>
            <w:color w:val="0000ED"/>
            <w:w w:val="115"/>
            <w:sz w:val="22"/>
          </w:rPr>
          <w:t> </w:t>
        </w:r>
      </w:hyperlink>
      <w:r>
        <w:rPr>
          <w:w w:val="115"/>
          <w:sz w:val="22"/>
        </w:rPr>
        <w:t>(Banco Central, 2018).</w:t>
      </w:r>
      <w:r>
        <w:rPr>
          <w:spacing w:val="-65"/>
          <w:w w:val="115"/>
          <w:sz w:val="22"/>
        </w:rPr>
        <w:t> </w:t>
      </w:r>
      <w:hyperlink w:history="true" w:anchor="_bookmark29">
        <w:bookmarkStart w:name="_bookmark98" w:id="118"/>
        <w:bookmarkEnd w:id="118"/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23]</w:t>
        </w:r>
        <w:r>
          <w:rPr>
            <w:color w:val="0000ED"/>
            <w:spacing w:val="2"/>
            <w:w w:val="115"/>
            <w:sz w:val="22"/>
          </w:rPr>
          <w:t> </w:t>
        </w:r>
      </w:hyperlink>
      <w:r>
        <w:rPr>
          <w:w w:val="115"/>
          <w:sz w:val="22"/>
        </w:rPr>
        <w:t>(FGC,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pStyle w:val="ListParagraph"/>
        <w:numPr>
          <w:ilvl w:val="0"/>
          <w:numId w:val="46"/>
        </w:numPr>
        <w:tabs>
          <w:tab w:pos="835" w:val="left" w:leader="none"/>
        </w:tabs>
        <w:spacing w:line="259" w:lineRule="auto" w:before="13" w:after="0"/>
        <w:ind w:left="219" w:right="484" w:firstLine="0"/>
        <w:jc w:val="both"/>
        <w:rPr>
          <w:sz w:val="22"/>
        </w:rPr>
      </w:pPr>
      <w:bookmarkStart w:name="_bookmark99" w:id="119"/>
      <w:bookmarkEnd w:id="119"/>
      <w:r>
        <w:rPr/>
      </w:r>
      <w:bookmarkStart w:name="_bookmark99" w:id="120"/>
      <w:bookmarkEnd w:id="120"/>
      <w:r>
        <w:rPr>
          <w:w w:val="115"/>
          <w:sz w:val="22"/>
        </w:rPr>
        <w:t>Sist</w:t>
      </w:r>
      <w:r>
        <w:rPr>
          <w:w w:val="115"/>
          <w:sz w:val="22"/>
        </w:rPr>
        <w:t>ema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amortização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ﬁnanciamento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imóveis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parcelas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têm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valores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decrescentes.</w:t>
      </w:r>
    </w:p>
    <w:p>
      <w:pPr>
        <w:pStyle w:val="ListParagraph"/>
        <w:numPr>
          <w:ilvl w:val="0"/>
          <w:numId w:val="46"/>
        </w:numPr>
        <w:tabs>
          <w:tab w:pos="808" w:val="left" w:leader="none"/>
        </w:tabs>
        <w:spacing w:line="259" w:lineRule="auto" w:before="108" w:after="0"/>
        <w:ind w:left="219" w:right="477" w:firstLine="0"/>
        <w:jc w:val="both"/>
        <w:rPr>
          <w:sz w:val="22"/>
        </w:rPr>
      </w:pPr>
      <w:bookmarkStart w:name="_bookmark100" w:id="121"/>
      <w:bookmarkEnd w:id="121"/>
      <w:r>
        <w:rPr/>
      </w:r>
      <w:bookmarkStart w:name="_bookmark100" w:id="122"/>
      <w:bookmarkEnd w:id="122"/>
      <w:r>
        <w:rPr>
          <w:w w:val="115"/>
          <w:sz w:val="22"/>
        </w:rPr>
        <w:t>Como</w:t>
      </w:r>
      <w:r>
        <w:rPr>
          <w:w w:val="115"/>
          <w:sz w:val="22"/>
        </w:rPr>
        <w:t> os cálculos envolvem diversas variáveis e juros compostos, 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necessário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investidor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construa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planilha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variáveis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disponíveis e faça o cálculo dos juros compostos. Com uma rápida pesquisa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 internet, é possível encontrar diversos modelos gratuitos semelhantes 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esse,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fazem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contas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automaticamente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comparam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custo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ﬁnanciamento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potencial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investimentos.</w:t>
      </w:r>
    </w:p>
    <w:p>
      <w:pPr>
        <w:pStyle w:val="ListParagraph"/>
        <w:numPr>
          <w:ilvl w:val="0"/>
          <w:numId w:val="46"/>
        </w:numPr>
        <w:tabs>
          <w:tab w:pos="754" w:val="left" w:leader="none"/>
        </w:tabs>
        <w:spacing w:line="240" w:lineRule="auto" w:before="126" w:after="0"/>
        <w:ind w:left="753" w:right="0" w:hanging="535"/>
        <w:jc w:val="both"/>
        <w:rPr>
          <w:sz w:val="22"/>
        </w:rPr>
      </w:pPr>
      <w:bookmarkStart w:name="_bookmark101" w:id="123"/>
      <w:bookmarkEnd w:id="123"/>
      <w:r>
        <w:rPr/>
      </w:r>
      <w:bookmarkStart w:name="_bookmark101" w:id="124"/>
      <w:bookmarkEnd w:id="124"/>
      <w:r>
        <w:rPr>
          <w:spacing w:val="-1"/>
          <w:w w:val="115"/>
          <w:sz w:val="22"/>
        </w:rPr>
        <w:t>(</w:t>
      </w:r>
      <w:r>
        <w:rPr>
          <w:spacing w:val="-1"/>
          <w:w w:val="115"/>
          <w:sz w:val="22"/>
        </w:rPr>
        <w:t>Telefónica,</w:t>
      </w:r>
      <w:r>
        <w:rPr>
          <w:spacing w:val="-14"/>
          <w:w w:val="115"/>
          <w:sz w:val="22"/>
        </w:rPr>
        <w:t> </w:t>
      </w:r>
      <w:r>
        <w:rPr>
          <w:w w:val="115"/>
          <w:sz w:val="22"/>
        </w:rPr>
        <w:t>2014).</w:t>
      </w:r>
    </w:p>
    <w:p>
      <w:pPr>
        <w:pStyle w:val="ListParagraph"/>
        <w:numPr>
          <w:ilvl w:val="0"/>
          <w:numId w:val="46"/>
        </w:numPr>
        <w:tabs>
          <w:tab w:pos="754" w:val="left" w:leader="none"/>
        </w:tabs>
        <w:spacing w:line="240" w:lineRule="auto" w:before="113" w:after="0"/>
        <w:ind w:left="753" w:right="0" w:hanging="535"/>
        <w:jc w:val="both"/>
        <w:rPr>
          <w:sz w:val="22"/>
        </w:rPr>
      </w:pPr>
      <w:bookmarkStart w:name="_bookmark102" w:id="125"/>
      <w:bookmarkEnd w:id="125"/>
      <w:r>
        <w:rPr/>
      </w:r>
      <w:bookmarkStart w:name="_bookmark102" w:id="126"/>
      <w:bookmarkEnd w:id="126"/>
      <w:r>
        <w:rPr>
          <w:w w:val="110"/>
          <w:sz w:val="22"/>
        </w:rPr>
        <w:t>(</w:t>
      </w:r>
      <w:r>
        <w:rPr>
          <w:rFonts w:ascii="Arial"/>
          <w:i/>
          <w:w w:val="110"/>
          <w:sz w:val="23"/>
        </w:rPr>
        <w:t>Folha</w:t>
      </w:r>
      <w:r>
        <w:rPr>
          <w:rFonts w:ascii="Arial"/>
          <w:i/>
          <w:spacing w:val="-16"/>
          <w:w w:val="110"/>
          <w:sz w:val="23"/>
        </w:rPr>
        <w:t> </w:t>
      </w:r>
      <w:r>
        <w:rPr>
          <w:rFonts w:ascii="Arial"/>
          <w:i/>
          <w:w w:val="110"/>
          <w:sz w:val="23"/>
        </w:rPr>
        <w:t>de</w:t>
      </w:r>
      <w:r>
        <w:rPr>
          <w:rFonts w:ascii="Arial"/>
          <w:i/>
          <w:spacing w:val="-15"/>
          <w:w w:val="110"/>
          <w:sz w:val="23"/>
        </w:rPr>
        <w:t> </w:t>
      </w:r>
      <w:r>
        <w:rPr>
          <w:rFonts w:ascii="Arial"/>
          <w:i/>
          <w:w w:val="110"/>
          <w:sz w:val="23"/>
        </w:rPr>
        <w:t>S.Paulo</w:t>
      </w:r>
      <w:r>
        <w:rPr>
          <w:w w:val="110"/>
          <w:sz w:val="22"/>
        </w:rPr>
        <w:t>,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2018)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ListParagraph"/>
        <w:numPr>
          <w:ilvl w:val="0"/>
          <w:numId w:val="46"/>
        </w:numPr>
        <w:tabs>
          <w:tab w:pos="810" w:val="left" w:leader="none"/>
        </w:tabs>
        <w:spacing w:line="259" w:lineRule="auto" w:before="87" w:after="0"/>
        <w:ind w:left="219" w:right="478" w:firstLine="0"/>
        <w:jc w:val="both"/>
        <w:rPr>
          <w:sz w:val="22"/>
        </w:rPr>
      </w:pPr>
      <w:bookmarkStart w:name="_bookmark103" w:id="127"/>
      <w:bookmarkEnd w:id="127"/>
      <w:r>
        <w:rPr/>
      </w:r>
      <w:bookmarkStart w:name="_bookmark103" w:id="128"/>
      <w:bookmarkEnd w:id="128"/>
      <w:r>
        <w:rPr>
          <w:w w:val="115"/>
          <w:sz w:val="22"/>
        </w:rPr>
        <w:t>E</w:t>
      </w:r>
      <w:r>
        <w:rPr>
          <w:w w:val="115"/>
          <w:sz w:val="22"/>
        </w:rPr>
        <w:t>xistem determinados bens que perdem valor todo ano. O carro se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enquadra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nessa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categoria.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Geralmente,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ele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perde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10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15%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40"/>
          <w:w w:val="115"/>
          <w:sz w:val="22"/>
        </w:rPr>
        <w:t> </w:t>
      </w:r>
      <w:r>
        <w:rPr>
          <w:w w:val="115"/>
          <w:sz w:val="22"/>
        </w:rPr>
        <w:t>ano</w:t>
      </w:r>
      <w:r>
        <w:rPr>
          <w:spacing w:val="39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total.</w:t>
      </w:r>
    </w:p>
    <w:p>
      <w:pPr>
        <w:pStyle w:val="ListParagraph"/>
        <w:numPr>
          <w:ilvl w:val="0"/>
          <w:numId w:val="46"/>
        </w:numPr>
        <w:tabs>
          <w:tab w:pos="896" w:val="left" w:leader="none"/>
        </w:tabs>
        <w:spacing w:line="259" w:lineRule="auto" w:before="123" w:after="0"/>
        <w:ind w:left="219" w:right="488" w:firstLine="0"/>
        <w:jc w:val="both"/>
        <w:rPr>
          <w:sz w:val="22"/>
        </w:rPr>
      </w:pPr>
      <w:bookmarkStart w:name="_bookmark104" w:id="129"/>
      <w:bookmarkEnd w:id="129"/>
      <w:r>
        <w:rPr/>
      </w:r>
      <w:bookmarkStart w:name="_bookmark104" w:id="130"/>
      <w:bookmarkEnd w:id="130"/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taxa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juros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real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líquida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representa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rentabilidade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bruta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descontando-se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imposto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renda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inﬂação.</w:t>
      </w:r>
    </w:p>
    <w:p>
      <w:pPr>
        <w:pStyle w:val="ListParagraph"/>
        <w:numPr>
          <w:ilvl w:val="0"/>
          <w:numId w:val="46"/>
        </w:numPr>
        <w:tabs>
          <w:tab w:pos="762" w:val="left" w:leader="none"/>
        </w:tabs>
        <w:spacing w:line="259" w:lineRule="auto" w:before="107" w:after="0"/>
        <w:ind w:left="219" w:right="482" w:firstLine="0"/>
        <w:jc w:val="both"/>
        <w:rPr>
          <w:sz w:val="22"/>
        </w:rPr>
      </w:pPr>
      <w:bookmarkStart w:name="_bookmark105" w:id="131"/>
      <w:bookmarkEnd w:id="131"/>
      <w:r>
        <w:rPr/>
      </w:r>
      <w:bookmarkStart w:name="_bookmark105" w:id="132"/>
      <w:bookmarkEnd w:id="132"/>
      <w:r>
        <w:rPr>
          <w:w w:val="120"/>
          <w:sz w:val="22"/>
        </w:rPr>
        <w:t>P</w:t>
      </w:r>
      <w:r>
        <w:rPr>
          <w:w w:val="120"/>
          <w:sz w:val="22"/>
        </w:rPr>
        <w:t>ressupostos: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i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=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1%;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PMT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=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R$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500,00;</w:t>
      </w:r>
      <w:r>
        <w:rPr>
          <w:spacing w:val="-11"/>
          <w:w w:val="120"/>
          <w:sz w:val="22"/>
        </w:rPr>
        <w:t> </w:t>
      </w:r>
      <w:r>
        <w:rPr>
          <w:w w:val="120"/>
          <w:sz w:val="22"/>
        </w:rPr>
        <w:t>VP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=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R$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0,00;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n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=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360</w:t>
      </w:r>
      <w:r>
        <w:rPr>
          <w:spacing w:val="-11"/>
          <w:w w:val="120"/>
          <w:sz w:val="22"/>
        </w:rPr>
        <w:t> </w:t>
      </w:r>
      <w:r>
        <w:rPr>
          <w:w w:val="120"/>
          <w:sz w:val="22"/>
        </w:rPr>
        <w:t>meses;</w:t>
      </w:r>
      <w:r>
        <w:rPr>
          <w:spacing w:val="-68"/>
          <w:w w:val="120"/>
          <w:sz w:val="22"/>
        </w:rPr>
        <w:t> </w:t>
      </w:r>
      <w:r>
        <w:rPr>
          <w:w w:val="120"/>
          <w:sz w:val="22"/>
        </w:rPr>
        <w:t>IPCA = 0,6%.</w:t>
      </w:r>
    </w:p>
    <w:p>
      <w:pPr>
        <w:spacing w:before="122"/>
        <w:ind w:left="219" w:right="0" w:firstLine="0"/>
        <w:jc w:val="both"/>
        <w:rPr>
          <w:sz w:val="22"/>
        </w:rPr>
      </w:pPr>
      <w:bookmarkStart w:name="_bookmark106" w:id="133"/>
      <w:bookmarkEnd w:id="133"/>
      <w:r>
        <w:rPr/>
      </w:r>
      <w:hyperlink w:history="true" w:anchor="_bookmark38">
        <w:r>
          <w:rPr>
            <w:color w:val="0000ED"/>
            <w:w w:val="120"/>
            <w:sz w:val="22"/>
          </w:rPr>
          <w:t>[</w:t>
        </w:r>
        <w:r>
          <w:rPr>
            <w:color w:val="0000ED"/>
            <w:w w:val="120"/>
            <w:sz w:val="22"/>
            <w:u w:val="single" w:color="0000ED"/>
          </w:rPr>
          <w:t>31]</w:t>
        </w:r>
        <w:r>
          <w:rPr>
            <w:color w:val="0000ED"/>
            <w:spacing w:val="-16"/>
            <w:w w:val="120"/>
            <w:sz w:val="22"/>
          </w:rPr>
          <w:t> </w:t>
        </w:r>
      </w:hyperlink>
      <w:r>
        <w:rPr>
          <w:w w:val="120"/>
          <w:sz w:val="22"/>
        </w:rPr>
        <w:t>(G1,</w:t>
      </w:r>
      <w:r>
        <w:rPr>
          <w:spacing w:val="-15"/>
          <w:w w:val="120"/>
          <w:sz w:val="22"/>
        </w:rPr>
        <w:t> </w:t>
      </w:r>
      <w:r>
        <w:rPr>
          <w:w w:val="120"/>
          <w:sz w:val="22"/>
        </w:rPr>
        <w:t>2017).</w:t>
      </w:r>
    </w:p>
    <w:p>
      <w:pPr>
        <w:pStyle w:val="ListParagraph"/>
        <w:numPr>
          <w:ilvl w:val="0"/>
          <w:numId w:val="47"/>
        </w:numPr>
        <w:tabs>
          <w:tab w:pos="775" w:val="left" w:leader="none"/>
        </w:tabs>
        <w:spacing w:line="259" w:lineRule="auto" w:before="126" w:after="0"/>
        <w:ind w:left="219" w:right="478" w:firstLine="0"/>
        <w:jc w:val="both"/>
        <w:rPr>
          <w:sz w:val="22"/>
        </w:rPr>
      </w:pPr>
      <w:bookmarkStart w:name="_bookmark107" w:id="134"/>
      <w:bookmarkEnd w:id="134"/>
      <w:r>
        <w:rPr/>
      </w:r>
      <w:bookmarkStart w:name="_bookmark107" w:id="135"/>
      <w:bookmarkEnd w:id="135"/>
      <w:r>
        <w:rPr>
          <w:w w:val="115"/>
          <w:sz w:val="22"/>
        </w:rPr>
        <w:t>A</w:t>
      </w:r>
      <w:r>
        <w:rPr>
          <w:w w:val="115"/>
          <w:sz w:val="22"/>
        </w:rPr>
        <w:t> TR foi criada no período de pico inﬂacionário no início da década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1990,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até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hoje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guia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ganhos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caderneta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poupança,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Fundo 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Garantia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Tempo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Serviço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(FGTS),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títulos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públicos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alguns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ﬁnanciamentos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imobiliários.</w:t>
      </w:r>
    </w:p>
    <w:p>
      <w:pPr>
        <w:pStyle w:val="ListParagraph"/>
        <w:numPr>
          <w:ilvl w:val="0"/>
          <w:numId w:val="47"/>
        </w:numPr>
        <w:tabs>
          <w:tab w:pos="853" w:val="left" w:leader="none"/>
        </w:tabs>
        <w:spacing w:line="259" w:lineRule="auto" w:before="125" w:after="0"/>
        <w:ind w:left="219" w:right="485" w:firstLine="0"/>
        <w:jc w:val="both"/>
        <w:rPr>
          <w:sz w:val="22"/>
        </w:rPr>
      </w:pPr>
      <w:bookmarkStart w:name="_bookmark108" w:id="136"/>
      <w:bookmarkEnd w:id="136"/>
      <w:r>
        <w:rPr/>
      </w:r>
      <w:bookmarkStart w:name="_bookmark108" w:id="137"/>
      <w:bookmarkEnd w:id="137"/>
      <w:r>
        <w:rPr>
          <w:w w:val="115"/>
          <w:sz w:val="22"/>
        </w:rPr>
        <w:t>Ge</w:t>
      </w:r>
      <w:r>
        <w:rPr>
          <w:w w:val="115"/>
          <w:sz w:val="22"/>
        </w:rPr>
        <w:t>ralmente,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quando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aplicação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vence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ano,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vencimento ajustado para um ano + um dia, o que otimiza o IR. A mesma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lógica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serve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aplicações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seis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24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meses,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entre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outras.</w:t>
      </w:r>
    </w:p>
    <w:p>
      <w:pPr>
        <w:pStyle w:val="ListParagraph"/>
        <w:numPr>
          <w:ilvl w:val="0"/>
          <w:numId w:val="47"/>
        </w:numPr>
        <w:tabs>
          <w:tab w:pos="765" w:val="left" w:leader="none"/>
        </w:tabs>
        <w:spacing w:line="259" w:lineRule="auto" w:before="108" w:after="0"/>
        <w:ind w:left="219" w:right="482" w:firstLine="0"/>
        <w:jc w:val="both"/>
        <w:rPr>
          <w:sz w:val="22"/>
        </w:rPr>
      </w:pPr>
      <w:bookmarkStart w:name="_bookmark109" w:id="138"/>
      <w:bookmarkEnd w:id="138"/>
      <w:r>
        <w:rPr/>
      </w:r>
      <w:bookmarkStart w:name="_bookmark109" w:id="139"/>
      <w:bookmarkEnd w:id="139"/>
      <w:r>
        <w:rPr>
          <w:w w:val="115"/>
          <w:sz w:val="22"/>
        </w:rPr>
        <w:t>A</w:t>
      </w:r>
      <w:r>
        <w:rPr>
          <w:w w:val="115"/>
          <w:sz w:val="22"/>
        </w:rPr>
        <w:t> taxa de juros pós-ﬁxada só é conhecida no ﬁnal da aplicação, porque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elas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acompanham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movimento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alta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ou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baixa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índices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4"/>
          <w:w w:val="115"/>
          <w:sz w:val="22"/>
        </w:rPr>
        <w:t> </w:t>
      </w:r>
      <w:r>
        <w:rPr>
          <w:w w:val="115"/>
          <w:sz w:val="22"/>
        </w:rPr>
        <w:t>IPCA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Selic.</w:t>
      </w:r>
    </w:p>
    <w:p>
      <w:pPr>
        <w:pStyle w:val="ListParagraph"/>
        <w:numPr>
          <w:ilvl w:val="0"/>
          <w:numId w:val="47"/>
        </w:numPr>
        <w:tabs>
          <w:tab w:pos="791" w:val="left" w:leader="none"/>
        </w:tabs>
        <w:spacing w:line="259" w:lineRule="auto" w:before="123" w:after="0"/>
        <w:ind w:left="219" w:right="483" w:firstLine="0"/>
        <w:jc w:val="both"/>
        <w:rPr>
          <w:sz w:val="22"/>
        </w:rPr>
      </w:pPr>
      <w:bookmarkStart w:name="_bookmark110" w:id="140"/>
      <w:bookmarkEnd w:id="140"/>
      <w:r>
        <w:rPr/>
      </w:r>
      <w:bookmarkStart w:name="_bookmark110" w:id="141"/>
      <w:bookmarkEnd w:id="141"/>
      <w:r>
        <w:rPr>
          <w:w w:val="115"/>
          <w:sz w:val="22"/>
        </w:rPr>
        <w:t>Quando</w:t>
      </w:r>
      <w:r>
        <w:rPr>
          <w:spacing w:val="4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taxa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juros</w:t>
      </w:r>
      <w:r>
        <w:rPr>
          <w:spacing w:val="41"/>
          <w:w w:val="115"/>
          <w:sz w:val="22"/>
        </w:rPr>
        <w:t> </w:t>
      </w:r>
      <w:r>
        <w:rPr>
          <w:w w:val="115"/>
          <w:sz w:val="22"/>
        </w:rPr>
        <w:t>cai,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mercado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acionário</w:t>
      </w:r>
      <w:r>
        <w:rPr>
          <w:spacing w:val="41"/>
          <w:w w:val="115"/>
          <w:sz w:val="22"/>
        </w:rPr>
        <w:t> </w:t>
      </w:r>
      <w:r>
        <w:rPr>
          <w:w w:val="115"/>
          <w:sz w:val="22"/>
        </w:rPr>
        <w:t>ﬁca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42"/>
          <w:w w:val="115"/>
          <w:sz w:val="22"/>
        </w:rPr>
        <w:t> </w:t>
      </w:r>
      <w:r>
        <w:rPr>
          <w:w w:val="115"/>
          <w:sz w:val="22"/>
        </w:rPr>
        <w:t>aquecido,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pois o custo-oportunidade de deixar o dinheiro em aplicações tipicamente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conservadoras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perde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atratividade,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ﬁca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barato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captar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recursos,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empresas investem no próprio crescimento. Logo, elas crescem, tem 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gente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empregada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consumindo,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as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ações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costumam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subir.</w:t>
      </w:r>
    </w:p>
    <w:p>
      <w:pPr>
        <w:pStyle w:val="ListParagraph"/>
        <w:numPr>
          <w:ilvl w:val="0"/>
          <w:numId w:val="47"/>
        </w:numPr>
        <w:tabs>
          <w:tab w:pos="754" w:val="left" w:leader="none"/>
        </w:tabs>
        <w:spacing w:line="240" w:lineRule="auto" w:before="111" w:after="0"/>
        <w:ind w:left="753" w:right="0" w:hanging="535"/>
        <w:jc w:val="both"/>
        <w:rPr>
          <w:sz w:val="22"/>
        </w:rPr>
      </w:pPr>
      <w:bookmarkStart w:name="_bookmark111" w:id="142"/>
      <w:bookmarkEnd w:id="142"/>
      <w:r>
        <w:rPr/>
      </w:r>
      <w:bookmarkStart w:name="_bookmark111" w:id="143"/>
      <w:bookmarkEnd w:id="143"/>
      <w:r>
        <w:rPr>
          <w:w w:val="110"/>
          <w:sz w:val="22"/>
        </w:rPr>
        <w:t>(CVM,</w:t>
      </w:r>
      <w:r>
        <w:rPr>
          <w:spacing w:val="6"/>
          <w:w w:val="110"/>
          <w:sz w:val="22"/>
        </w:rPr>
        <w:t> </w:t>
      </w:r>
      <w:r>
        <w:rPr>
          <w:w w:val="110"/>
          <w:sz w:val="22"/>
        </w:rPr>
        <w:t>s.d.)</w:t>
      </w:r>
    </w:p>
    <w:p>
      <w:pPr>
        <w:pStyle w:val="ListParagraph"/>
        <w:numPr>
          <w:ilvl w:val="0"/>
          <w:numId w:val="47"/>
        </w:numPr>
        <w:tabs>
          <w:tab w:pos="782" w:val="left" w:leader="none"/>
        </w:tabs>
        <w:spacing w:line="256" w:lineRule="auto" w:before="128" w:after="0"/>
        <w:ind w:left="219" w:right="483" w:firstLine="0"/>
        <w:jc w:val="both"/>
        <w:rPr>
          <w:sz w:val="22"/>
        </w:rPr>
      </w:pPr>
      <w:bookmarkStart w:name="_bookmark112" w:id="144"/>
      <w:bookmarkEnd w:id="144"/>
      <w:r>
        <w:rPr/>
      </w:r>
      <w:bookmarkStart w:name="_bookmark112" w:id="145"/>
      <w:bookmarkEnd w:id="145"/>
      <w:r>
        <w:rPr>
          <w:w w:val="115"/>
          <w:sz w:val="22"/>
        </w:rPr>
        <w:t>I</w:t>
      </w:r>
      <w:r>
        <w:rPr>
          <w:w w:val="115"/>
          <w:sz w:val="22"/>
        </w:rPr>
        <w:t>nformações colhidas em 05/07/2018 pela ferramenta </w:t>
      </w:r>
      <w:r>
        <w:rPr>
          <w:rFonts w:ascii="Arial" w:hAnsi="Arial"/>
          <w:i/>
          <w:w w:val="115"/>
          <w:sz w:val="23"/>
        </w:rPr>
        <w:t>home broker </w:t>
      </w:r>
      <w:r>
        <w:rPr>
          <w:w w:val="115"/>
          <w:sz w:val="22"/>
        </w:rPr>
        <w:t>da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Rico.</w:t>
      </w:r>
    </w:p>
    <w:p>
      <w:pPr>
        <w:spacing w:before="108"/>
        <w:ind w:left="219" w:right="0" w:firstLine="0"/>
        <w:jc w:val="both"/>
        <w:rPr>
          <w:sz w:val="22"/>
        </w:rPr>
      </w:pPr>
      <w:bookmarkStart w:name="_bookmark113" w:id="146"/>
      <w:bookmarkEnd w:id="146"/>
      <w:r>
        <w:rPr/>
      </w:r>
      <w:hyperlink w:history="true" w:anchor="_bookmark45">
        <w:r>
          <w:rPr>
            <w:color w:val="0000ED"/>
            <w:w w:val="120"/>
            <w:sz w:val="22"/>
          </w:rPr>
          <w:t>[</w:t>
        </w:r>
        <w:r>
          <w:rPr>
            <w:color w:val="0000ED"/>
            <w:w w:val="120"/>
            <w:sz w:val="22"/>
            <w:u w:val="single" w:color="0000ED"/>
          </w:rPr>
          <w:t>38]</w:t>
        </w:r>
        <w:r>
          <w:rPr>
            <w:color w:val="0000ED"/>
            <w:spacing w:val="-16"/>
            <w:w w:val="120"/>
            <w:sz w:val="22"/>
          </w:rPr>
          <w:t> </w:t>
        </w:r>
      </w:hyperlink>
      <w:r>
        <w:rPr>
          <w:w w:val="120"/>
          <w:sz w:val="22"/>
        </w:rPr>
        <w:t>(G1,</w:t>
      </w:r>
      <w:r>
        <w:rPr>
          <w:spacing w:val="-15"/>
          <w:w w:val="120"/>
          <w:sz w:val="22"/>
        </w:rPr>
        <w:t> </w:t>
      </w:r>
      <w:r>
        <w:rPr>
          <w:w w:val="120"/>
          <w:sz w:val="22"/>
        </w:rPr>
        <w:t>2017).</w:t>
      </w:r>
    </w:p>
    <w:p>
      <w:pPr>
        <w:pStyle w:val="ListParagraph"/>
        <w:numPr>
          <w:ilvl w:val="0"/>
          <w:numId w:val="48"/>
        </w:numPr>
        <w:tabs>
          <w:tab w:pos="796" w:val="left" w:leader="none"/>
        </w:tabs>
        <w:spacing w:line="259" w:lineRule="auto" w:before="141" w:after="0"/>
        <w:ind w:left="219" w:right="478" w:firstLine="0"/>
        <w:jc w:val="both"/>
        <w:rPr>
          <w:sz w:val="22"/>
        </w:rPr>
      </w:pPr>
      <w:bookmarkStart w:name="_bookmark114" w:id="147"/>
      <w:bookmarkEnd w:id="147"/>
      <w:r>
        <w:rPr/>
      </w:r>
      <w:bookmarkStart w:name="_bookmark114" w:id="148"/>
      <w:bookmarkEnd w:id="148"/>
      <w:r>
        <w:rPr>
          <w:w w:val="115"/>
          <w:sz w:val="22"/>
        </w:rPr>
        <w:t>O</w:t>
      </w:r>
      <w:r>
        <w:rPr>
          <w:w w:val="115"/>
          <w:sz w:val="22"/>
        </w:rPr>
        <w:t> Ibovespa é o principal índice do mercado de ações. Foi criado em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1968 e, ao longo desses cinquenta anos, consolidou-se como referência para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investidores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redor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mundo.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importante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indicador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desempenho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médio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ativos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negociados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representativos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mercado de ações de nosso país. Ele contabiliza a variação ponderada 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principais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ativos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negociados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Bolsa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Valores, 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utilizando 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metodologia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própria.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Diferentemente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maioria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acredita,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não  são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todas as ações que estão contabilizadas nesse índice, mas sim as mais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líquidas.</w:t>
      </w:r>
    </w:p>
    <w:p>
      <w:pPr>
        <w:pStyle w:val="ListParagraph"/>
        <w:numPr>
          <w:ilvl w:val="0"/>
          <w:numId w:val="48"/>
        </w:numPr>
        <w:tabs>
          <w:tab w:pos="842" w:val="left" w:leader="none"/>
        </w:tabs>
        <w:spacing w:line="259" w:lineRule="auto" w:before="115" w:after="0"/>
        <w:ind w:left="219" w:right="487" w:firstLine="0"/>
        <w:jc w:val="both"/>
        <w:rPr>
          <w:sz w:val="22"/>
        </w:rPr>
      </w:pPr>
      <w:bookmarkStart w:name="_bookmark115" w:id="149"/>
      <w:bookmarkEnd w:id="149"/>
      <w:r>
        <w:rPr/>
      </w:r>
      <w:bookmarkStart w:name="_bookmark115" w:id="150"/>
      <w:bookmarkEnd w:id="150"/>
      <w:r>
        <w:rPr>
          <w:w w:val="115"/>
          <w:sz w:val="22"/>
        </w:rPr>
        <w:t>Títu</w:t>
      </w:r>
      <w:r>
        <w:rPr>
          <w:w w:val="115"/>
          <w:sz w:val="22"/>
        </w:rPr>
        <w:t>los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públicos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(como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Tesouro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Selic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Tesouro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IPCA)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65"/>
          <w:w w:val="115"/>
          <w:sz w:val="22"/>
        </w:rPr>
        <w:t> </w:t>
      </w:r>
      <w:r>
        <w:rPr>
          <w:w w:val="115"/>
          <w:sz w:val="22"/>
        </w:rPr>
        <w:t>aqueles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emitidos pelo governo. Títulos Privados (como CDBs, Debêntures e LCIs) são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aqueles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emitidos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instituições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privadas.</w:t>
      </w:r>
    </w:p>
    <w:p>
      <w:pPr>
        <w:spacing w:before="123"/>
        <w:ind w:left="219" w:right="0" w:firstLine="0"/>
        <w:jc w:val="both"/>
        <w:rPr>
          <w:sz w:val="22"/>
        </w:rPr>
      </w:pPr>
      <w:bookmarkStart w:name="_bookmark116" w:id="151"/>
      <w:bookmarkEnd w:id="151"/>
      <w:r>
        <w:rPr/>
      </w:r>
      <w:hyperlink w:history="true" w:anchor="_bookmark48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41]</w:t>
        </w:r>
        <w:r>
          <w:rPr>
            <w:color w:val="0000ED"/>
            <w:spacing w:val="31"/>
            <w:w w:val="115"/>
            <w:sz w:val="22"/>
          </w:rPr>
          <w:t> </w:t>
        </w:r>
      </w:hyperlink>
      <w:r>
        <w:rPr>
          <w:w w:val="115"/>
          <w:sz w:val="22"/>
        </w:rPr>
        <w:t>(Cetip,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pStyle w:val="ListParagraph"/>
        <w:numPr>
          <w:ilvl w:val="0"/>
          <w:numId w:val="49"/>
        </w:numPr>
        <w:tabs>
          <w:tab w:pos="829" w:val="left" w:leader="none"/>
        </w:tabs>
        <w:spacing w:line="259" w:lineRule="auto" w:before="126" w:after="0"/>
        <w:ind w:left="219" w:right="485" w:firstLine="0"/>
        <w:jc w:val="both"/>
        <w:rPr>
          <w:sz w:val="22"/>
        </w:rPr>
      </w:pPr>
      <w:bookmarkStart w:name="_bookmark117" w:id="152"/>
      <w:bookmarkEnd w:id="152"/>
      <w:r>
        <w:rPr/>
      </w:r>
      <w:bookmarkStart w:name="_bookmark117" w:id="153"/>
      <w:bookmarkEnd w:id="153"/>
      <w:r>
        <w:rPr>
          <w:w w:val="115"/>
          <w:sz w:val="22"/>
        </w:rPr>
        <w:t>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corretoras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acessam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produtos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ﬁnanceiros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repassam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seus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clientes,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muitas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vezes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ﬁcando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porcentual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da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rentabilidade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oferecida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line="254" w:lineRule="auto" w:before="87"/>
        <w:ind w:left="219" w:right="485" w:firstLine="0"/>
        <w:jc w:val="both"/>
        <w:rPr>
          <w:sz w:val="22"/>
        </w:rPr>
      </w:pPr>
      <w:r>
        <w:rPr>
          <w:w w:val="115"/>
          <w:sz w:val="22"/>
        </w:rPr>
        <w:t>originalmente.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exemplo,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banco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oferece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um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CDB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17%,</w:t>
      </w:r>
      <w:r>
        <w:rPr>
          <w:spacing w:val="63"/>
          <w:w w:val="115"/>
          <w:sz w:val="22"/>
        </w:rPr>
        <w:t> </w:t>
      </w:r>
      <w:r>
        <w:rPr>
          <w:w w:val="115"/>
          <w:sz w:val="22"/>
        </w:rPr>
        <w:t>mas</w:t>
      </w:r>
      <w:r>
        <w:rPr>
          <w:spacing w:val="6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corretora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vende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para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clientes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com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rendimento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15%.  Os  2%  de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diferença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ela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embolsa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como</w:t>
      </w:r>
      <w:r>
        <w:rPr>
          <w:spacing w:val="3"/>
          <w:w w:val="115"/>
          <w:sz w:val="22"/>
        </w:rPr>
        <w:t> </w:t>
      </w:r>
      <w:r>
        <w:rPr>
          <w:rFonts w:ascii="Arial" w:hAnsi="Arial"/>
          <w:i/>
          <w:w w:val="115"/>
          <w:sz w:val="23"/>
        </w:rPr>
        <w:t>spread</w:t>
      </w:r>
      <w:r>
        <w:rPr>
          <w:w w:val="115"/>
          <w:sz w:val="22"/>
        </w:rPr>
        <w:t>.</w:t>
      </w:r>
    </w:p>
    <w:p>
      <w:pPr>
        <w:pStyle w:val="ListParagraph"/>
        <w:numPr>
          <w:ilvl w:val="0"/>
          <w:numId w:val="49"/>
        </w:numPr>
        <w:tabs>
          <w:tab w:pos="754" w:val="left" w:leader="none"/>
        </w:tabs>
        <w:spacing w:line="259" w:lineRule="auto" w:before="109" w:after="0"/>
        <w:ind w:left="219" w:right="481" w:firstLine="0"/>
        <w:jc w:val="both"/>
        <w:rPr>
          <w:sz w:val="22"/>
        </w:rPr>
      </w:pPr>
      <w:bookmarkStart w:name="_bookmark118" w:id="154"/>
      <w:bookmarkEnd w:id="154"/>
      <w:r>
        <w:rPr/>
      </w:r>
      <w:bookmarkStart w:name="_bookmark118" w:id="155"/>
      <w:bookmarkEnd w:id="155"/>
      <w:r>
        <w:rPr>
          <w:rFonts w:ascii="Arial" w:hAnsi="Arial"/>
          <w:i/>
          <w:w w:val="115"/>
          <w:sz w:val="23"/>
        </w:rPr>
        <w:t>V</w:t>
      </w:r>
      <w:r>
        <w:rPr>
          <w:rFonts w:ascii="Arial" w:hAnsi="Arial"/>
          <w:i/>
          <w:w w:val="115"/>
          <w:sz w:val="23"/>
        </w:rPr>
        <w:t>aluation </w:t>
      </w:r>
      <w:r>
        <w:rPr>
          <w:w w:val="115"/>
          <w:sz w:val="22"/>
        </w:rPr>
        <w:t>é o termo usado no mercado para avaliação de empresas. Ele</w:t>
      </w:r>
      <w:r>
        <w:rPr>
          <w:spacing w:val="-65"/>
          <w:w w:val="115"/>
          <w:sz w:val="22"/>
        </w:rPr>
        <w:t> </w:t>
      </w:r>
      <w:r>
        <w:rPr>
          <w:w w:val="115"/>
          <w:sz w:val="22"/>
        </w:rPr>
        <w:t>determina qual o preço justo a ser pago por um ativo, baseado na projeção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futura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valor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sua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ação.</w:t>
      </w:r>
    </w:p>
    <w:p>
      <w:pPr>
        <w:pStyle w:val="ListParagraph"/>
        <w:numPr>
          <w:ilvl w:val="0"/>
          <w:numId w:val="49"/>
        </w:numPr>
        <w:tabs>
          <w:tab w:pos="769" w:val="left" w:leader="none"/>
        </w:tabs>
        <w:spacing w:line="256" w:lineRule="auto" w:before="91" w:after="0"/>
        <w:ind w:left="219" w:right="477" w:firstLine="0"/>
        <w:jc w:val="both"/>
        <w:rPr>
          <w:sz w:val="22"/>
        </w:rPr>
      </w:pPr>
      <w:bookmarkStart w:name="_bookmark119" w:id="156"/>
      <w:bookmarkEnd w:id="156"/>
      <w:r>
        <w:rPr/>
      </w:r>
      <w:bookmarkStart w:name="_bookmark119" w:id="157"/>
      <w:bookmarkEnd w:id="157"/>
      <w:r>
        <w:rPr>
          <w:w w:val="115"/>
          <w:sz w:val="22"/>
        </w:rPr>
        <w:t>Ciclo</w:t>
      </w:r>
      <w:r>
        <w:rPr>
          <w:w w:val="115"/>
          <w:sz w:val="22"/>
        </w:rPr>
        <w:t> de alta exponencial no preço de </w:t>
      </w:r>
      <w:r>
        <w:rPr>
          <w:rFonts w:ascii="Arial" w:hAnsi="Arial"/>
          <w:i/>
          <w:w w:val="115"/>
          <w:sz w:val="23"/>
        </w:rPr>
        <w:t>commodities</w:t>
      </w:r>
      <w:r>
        <w:rPr>
          <w:w w:val="115"/>
          <w:sz w:val="22"/>
        </w:rPr>
        <w:t>, inclusive agrícolas,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impulsionaram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empresas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desse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setor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também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Brasil.</w:t>
      </w:r>
    </w:p>
    <w:p>
      <w:pPr>
        <w:pStyle w:val="ListParagraph"/>
        <w:numPr>
          <w:ilvl w:val="0"/>
          <w:numId w:val="49"/>
        </w:numPr>
        <w:tabs>
          <w:tab w:pos="776" w:val="left" w:leader="none"/>
        </w:tabs>
        <w:spacing w:line="259" w:lineRule="auto" w:before="124" w:after="0"/>
        <w:ind w:left="219" w:right="479" w:firstLine="0"/>
        <w:jc w:val="both"/>
        <w:rPr>
          <w:sz w:val="22"/>
        </w:rPr>
      </w:pPr>
      <w:bookmarkStart w:name="_bookmark120" w:id="158"/>
      <w:bookmarkEnd w:id="158"/>
      <w:r>
        <w:rPr/>
      </w:r>
      <w:bookmarkStart w:name="_bookmark120" w:id="159"/>
      <w:bookmarkEnd w:id="159"/>
      <w:r>
        <w:rPr>
          <w:w w:val="115"/>
          <w:sz w:val="22"/>
        </w:rPr>
        <w:t>O</w:t>
      </w:r>
      <w:r>
        <w:rPr>
          <w:w w:val="115"/>
          <w:sz w:val="22"/>
        </w:rPr>
        <w:t> Standard &amp; Poor’s 500, abreviado como S&amp;P 500 ou apenas S&amp;P, é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um índice do mercado de ações norte-americano baseado nas quinhentas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maiores empresas com ações listadas na NYSE ou Nasdaq. Neste quadro, o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pico notado na década de 2000 foi causado pela crise do mercado norte-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americano,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2008,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distorceu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o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P/L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do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indicador.</w:t>
      </w:r>
    </w:p>
    <w:p>
      <w:pPr>
        <w:spacing w:before="110"/>
        <w:ind w:left="219" w:right="0" w:firstLine="0"/>
        <w:jc w:val="both"/>
        <w:rPr>
          <w:sz w:val="22"/>
        </w:rPr>
      </w:pPr>
      <w:bookmarkStart w:name="_bookmark121" w:id="160"/>
      <w:bookmarkEnd w:id="160"/>
      <w:r>
        <w:rPr/>
      </w:r>
      <w:hyperlink w:history="true" w:anchor="_bookmark53">
        <w:r>
          <w:rPr>
            <w:color w:val="0000ED"/>
            <w:w w:val="120"/>
            <w:sz w:val="22"/>
          </w:rPr>
          <w:t>[</w:t>
        </w:r>
        <w:r>
          <w:rPr>
            <w:color w:val="0000ED"/>
            <w:w w:val="120"/>
            <w:sz w:val="22"/>
            <w:u w:val="single" w:color="0000ED"/>
          </w:rPr>
          <w:t>46]</w:t>
        </w:r>
        <w:r>
          <w:rPr>
            <w:color w:val="0000ED"/>
            <w:spacing w:val="-6"/>
            <w:w w:val="120"/>
            <w:sz w:val="22"/>
          </w:rPr>
          <w:t> </w:t>
        </w:r>
      </w:hyperlink>
      <w:r>
        <w:rPr>
          <w:w w:val="120"/>
          <w:sz w:val="22"/>
        </w:rPr>
        <w:t>(Multpl,</w:t>
      </w:r>
      <w:r>
        <w:rPr>
          <w:spacing w:val="-4"/>
          <w:w w:val="120"/>
          <w:sz w:val="22"/>
        </w:rPr>
        <w:t> </w:t>
      </w:r>
      <w:r>
        <w:rPr>
          <w:w w:val="120"/>
          <w:sz w:val="22"/>
        </w:rPr>
        <w:t>2018).</w:t>
      </w:r>
    </w:p>
    <w:p>
      <w:pPr>
        <w:pStyle w:val="ListParagraph"/>
        <w:numPr>
          <w:ilvl w:val="0"/>
          <w:numId w:val="50"/>
        </w:numPr>
        <w:tabs>
          <w:tab w:pos="785" w:val="left" w:leader="none"/>
        </w:tabs>
        <w:spacing w:line="259" w:lineRule="auto" w:before="141" w:after="0"/>
        <w:ind w:left="219" w:right="490" w:firstLine="0"/>
        <w:jc w:val="both"/>
        <w:rPr>
          <w:sz w:val="22"/>
        </w:rPr>
      </w:pPr>
      <w:bookmarkStart w:name="_bookmark122" w:id="161"/>
      <w:bookmarkEnd w:id="161"/>
      <w:r>
        <w:rPr/>
      </w:r>
      <w:bookmarkStart w:name="_bookmark122" w:id="162"/>
      <w:bookmarkEnd w:id="162"/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risco-país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visa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indicar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nível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instabilidade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econômica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de  uma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nação.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58"/>
          <w:w w:val="110"/>
          <w:sz w:val="22"/>
        </w:rPr>
        <w:t> </w:t>
      </w:r>
      <w:r>
        <w:rPr>
          <w:w w:val="110"/>
          <w:sz w:val="22"/>
        </w:rPr>
        <w:t>referência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58"/>
          <w:w w:val="110"/>
          <w:sz w:val="22"/>
        </w:rPr>
        <w:t> </w:t>
      </w:r>
      <w:r>
        <w:rPr>
          <w:w w:val="110"/>
          <w:sz w:val="22"/>
        </w:rPr>
        <w:t>mercado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é</w:t>
      </w:r>
      <w:r>
        <w:rPr>
          <w:spacing w:val="58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índice</w:t>
      </w:r>
      <w:r>
        <w:rPr>
          <w:spacing w:val="58"/>
          <w:w w:val="110"/>
          <w:sz w:val="22"/>
        </w:rPr>
        <w:t> </w:t>
      </w:r>
      <w:r>
        <w:rPr>
          <w:w w:val="110"/>
          <w:sz w:val="22"/>
        </w:rPr>
        <w:t>EMBI+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(Emerging</w:t>
      </w:r>
      <w:r>
        <w:rPr>
          <w:spacing w:val="58"/>
          <w:w w:val="110"/>
          <w:sz w:val="22"/>
        </w:rPr>
        <w:t> </w:t>
      </w:r>
      <w:r>
        <w:rPr>
          <w:w w:val="110"/>
          <w:sz w:val="22"/>
        </w:rPr>
        <w:t>Markets</w:t>
      </w:r>
      <w:r>
        <w:rPr>
          <w:spacing w:val="57"/>
          <w:w w:val="110"/>
          <w:sz w:val="22"/>
        </w:rPr>
        <w:t> </w:t>
      </w:r>
      <w:r>
        <w:rPr>
          <w:w w:val="110"/>
          <w:sz w:val="22"/>
        </w:rPr>
        <w:t>Bond</w:t>
      </w:r>
      <w:r>
        <w:rPr>
          <w:spacing w:val="-62"/>
          <w:w w:val="110"/>
          <w:sz w:val="22"/>
        </w:rPr>
        <w:t> </w:t>
      </w:r>
      <w:r>
        <w:rPr>
          <w:w w:val="110"/>
          <w:sz w:val="22"/>
        </w:rPr>
        <w:t>Index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Plus),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calculado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pelo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banco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investimentos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J.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P.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Morgan.</w:t>
      </w:r>
    </w:p>
    <w:p>
      <w:pPr>
        <w:pStyle w:val="ListParagraph"/>
        <w:numPr>
          <w:ilvl w:val="0"/>
          <w:numId w:val="50"/>
        </w:numPr>
        <w:tabs>
          <w:tab w:pos="754" w:val="left" w:leader="none"/>
        </w:tabs>
        <w:spacing w:line="240" w:lineRule="auto" w:before="108" w:after="0"/>
        <w:ind w:left="753" w:right="0" w:hanging="535"/>
        <w:jc w:val="both"/>
        <w:rPr>
          <w:sz w:val="22"/>
        </w:rPr>
      </w:pPr>
      <w:bookmarkStart w:name="_bookmark123" w:id="163"/>
      <w:bookmarkEnd w:id="163"/>
      <w:r>
        <w:rPr/>
      </w:r>
      <w:bookmarkStart w:name="_bookmark123" w:id="164"/>
      <w:bookmarkEnd w:id="164"/>
      <w:r>
        <w:rPr>
          <w:w w:val="115"/>
          <w:sz w:val="22"/>
        </w:rPr>
        <w:t>(</w:t>
      </w:r>
      <w:r>
        <w:rPr>
          <w:w w:val="115"/>
          <w:sz w:val="22"/>
        </w:rPr>
        <w:t>Fundamentus,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pStyle w:val="ListParagraph"/>
        <w:numPr>
          <w:ilvl w:val="0"/>
          <w:numId w:val="50"/>
        </w:numPr>
        <w:tabs>
          <w:tab w:pos="754" w:val="left" w:leader="none"/>
        </w:tabs>
        <w:spacing w:line="240" w:lineRule="auto" w:before="141" w:after="0"/>
        <w:ind w:left="753" w:right="0" w:hanging="535"/>
        <w:jc w:val="both"/>
        <w:rPr>
          <w:sz w:val="22"/>
        </w:rPr>
      </w:pPr>
      <w:bookmarkStart w:name="_bookmark124" w:id="165"/>
      <w:bookmarkEnd w:id="165"/>
      <w:r>
        <w:rPr/>
      </w:r>
      <w:bookmarkStart w:name="_bookmark124" w:id="166"/>
      <w:bookmarkEnd w:id="166"/>
      <w:r>
        <w:rPr>
          <w:w w:val="115"/>
          <w:sz w:val="22"/>
        </w:rPr>
        <w:t>Últimos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doze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meses</w:t>
      </w:r>
    </w:p>
    <w:p>
      <w:pPr>
        <w:spacing w:before="126"/>
        <w:ind w:left="219" w:right="0" w:firstLine="0"/>
        <w:jc w:val="both"/>
        <w:rPr>
          <w:sz w:val="22"/>
        </w:rPr>
      </w:pPr>
      <w:bookmarkStart w:name="_bookmark125" w:id="167"/>
      <w:bookmarkEnd w:id="167"/>
      <w:r>
        <w:rPr/>
      </w:r>
      <w:hyperlink w:history="true" w:anchor="_bookmark57">
        <w:r>
          <w:rPr>
            <w:color w:val="0000ED"/>
            <w:w w:val="120"/>
            <w:sz w:val="22"/>
          </w:rPr>
          <w:t>[</w:t>
        </w:r>
        <w:r>
          <w:rPr>
            <w:color w:val="0000ED"/>
            <w:w w:val="120"/>
            <w:sz w:val="22"/>
            <w:u w:val="single" w:color="0000ED"/>
          </w:rPr>
          <w:t>50]</w:t>
        </w:r>
        <w:r>
          <w:rPr>
            <w:color w:val="0000ED"/>
            <w:spacing w:val="-13"/>
            <w:w w:val="120"/>
            <w:sz w:val="22"/>
          </w:rPr>
          <w:t> </w:t>
        </w:r>
      </w:hyperlink>
      <w:r>
        <w:rPr>
          <w:w w:val="120"/>
          <w:sz w:val="22"/>
        </w:rPr>
        <w:t>(Itaúsa,</w:t>
      </w:r>
      <w:r>
        <w:rPr>
          <w:spacing w:val="-12"/>
          <w:w w:val="120"/>
          <w:sz w:val="22"/>
        </w:rPr>
        <w:t> </w:t>
      </w:r>
      <w:r>
        <w:rPr>
          <w:w w:val="120"/>
          <w:sz w:val="22"/>
        </w:rPr>
        <w:t>2018).</w:t>
      </w:r>
    </w:p>
    <w:p>
      <w:pPr>
        <w:pStyle w:val="ListParagraph"/>
        <w:numPr>
          <w:ilvl w:val="0"/>
          <w:numId w:val="51"/>
        </w:numPr>
        <w:tabs>
          <w:tab w:pos="754" w:val="left" w:leader="none"/>
        </w:tabs>
        <w:spacing w:line="240" w:lineRule="auto" w:before="141" w:after="0"/>
        <w:ind w:left="753" w:right="0" w:hanging="535"/>
        <w:jc w:val="both"/>
        <w:rPr>
          <w:color w:val="0000ED"/>
          <w:sz w:val="22"/>
        </w:rPr>
      </w:pPr>
      <w:bookmarkStart w:name="_bookmark126" w:id="168"/>
      <w:bookmarkEnd w:id="168"/>
      <w:r>
        <w:rPr/>
      </w:r>
      <w:bookmarkStart w:name="_bookmark126" w:id="169"/>
      <w:bookmarkEnd w:id="169"/>
      <w:r>
        <w:rPr>
          <w:w w:val="115"/>
          <w:sz w:val="22"/>
        </w:rPr>
        <w:t>R</w:t>
      </w:r>
      <w:r>
        <w:rPr>
          <w:w w:val="115"/>
          <w:sz w:val="22"/>
        </w:rPr>
        <w:t>elatório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Focus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06/07/2018.</w:t>
      </w:r>
    </w:p>
    <w:p>
      <w:pPr>
        <w:pStyle w:val="ListParagraph"/>
        <w:numPr>
          <w:ilvl w:val="0"/>
          <w:numId w:val="51"/>
        </w:numPr>
        <w:tabs>
          <w:tab w:pos="754" w:val="left" w:leader="none"/>
        </w:tabs>
        <w:spacing w:line="240" w:lineRule="auto" w:before="126" w:after="0"/>
        <w:ind w:left="753" w:right="0" w:hanging="535"/>
        <w:jc w:val="both"/>
        <w:rPr>
          <w:color w:val="0000ED"/>
          <w:sz w:val="22"/>
        </w:rPr>
      </w:pPr>
      <w:bookmarkStart w:name="_bookmark127" w:id="170"/>
      <w:bookmarkEnd w:id="170"/>
      <w:r>
        <w:rPr/>
      </w:r>
      <w:bookmarkStart w:name="_bookmark127" w:id="171"/>
      <w:bookmarkEnd w:id="171"/>
      <w:r>
        <w:rPr>
          <w:w w:val="115"/>
          <w:sz w:val="22"/>
        </w:rPr>
        <w:t>(</w:t>
      </w:r>
      <w:r>
        <w:rPr>
          <w:w w:val="115"/>
          <w:sz w:val="22"/>
        </w:rPr>
        <w:t>Vanhaverbeke,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2014).</w:t>
      </w:r>
    </w:p>
    <w:p>
      <w:pPr>
        <w:pStyle w:val="ListParagraph"/>
        <w:numPr>
          <w:ilvl w:val="0"/>
          <w:numId w:val="51"/>
        </w:numPr>
        <w:tabs>
          <w:tab w:pos="770" w:val="left" w:leader="none"/>
        </w:tabs>
        <w:spacing w:line="252" w:lineRule="auto" w:before="141" w:after="0"/>
        <w:ind w:left="219" w:right="479" w:firstLine="0"/>
        <w:jc w:val="both"/>
        <w:rPr>
          <w:color w:val="0000ED"/>
          <w:sz w:val="22"/>
        </w:rPr>
      </w:pPr>
      <w:bookmarkStart w:name="_bookmark128" w:id="172"/>
      <w:bookmarkEnd w:id="172"/>
      <w:r>
        <w:rPr/>
      </w:r>
      <w:bookmarkStart w:name="_bookmark128" w:id="173"/>
      <w:bookmarkEnd w:id="173"/>
      <w:r>
        <w:rPr>
          <w:w w:val="115"/>
          <w:sz w:val="22"/>
        </w:rPr>
        <w:t>F</w:t>
      </w:r>
      <w:r>
        <w:rPr>
          <w:w w:val="115"/>
          <w:sz w:val="22"/>
        </w:rPr>
        <w:t>erramenta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eletrônica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que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permite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negociação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27"/>
          <w:w w:val="115"/>
          <w:sz w:val="22"/>
        </w:rPr>
        <w:t> </w:t>
      </w:r>
      <w:r>
        <w:rPr>
          <w:w w:val="115"/>
          <w:sz w:val="22"/>
        </w:rPr>
        <w:t>ações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via</w:t>
      </w:r>
      <w:r>
        <w:rPr>
          <w:spacing w:val="26"/>
          <w:w w:val="115"/>
          <w:sz w:val="22"/>
        </w:rPr>
        <w:t> </w:t>
      </w:r>
      <w:r>
        <w:rPr>
          <w:w w:val="115"/>
          <w:sz w:val="22"/>
        </w:rPr>
        <w:t>internet.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O termo </w:t>
      </w:r>
      <w:r>
        <w:rPr>
          <w:rFonts w:ascii="Arial" w:hAnsi="Arial"/>
          <w:i/>
          <w:w w:val="115"/>
          <w:sz w:val="23"/>
        </w:rPr>
        <w:t>broker </w:t>
      </w:r>
      <w:r>
        <w:rPr>
          <w:w w:val="115"/>
          <w:sz w:val="22"/>
        </w:rPr>
        <w:t>signiﬁca “corretor de ações” nos EUA (equivalente ao agente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autônomo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investimentos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no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Brasil).</w:t>
      </w:r>
    </w:p>
    <w:p>
      <w:pPr>
        <w:pStyle w:val="ListParagraph"/>
        <w:numPr>
          <w:ilvl w:val="0"/>
          <w:numId w:val="51"/>
        </w:numPr>
        <w:tabs>
          <w:tab w:pos="754" w:val="left" w:leader="none"/>
        </w:tabs>
        <w:spacing w:line="240" w:lineRule="auto" w:before="115" w:after="0"/>
        <w:ind w:left="753" w:right="0" w:hanging="535"/>
        <w:jc w:val="both"/>
        <w:rPr>
          <w:color w:val="0000ED"/>
          <w:sz w:val="22"/>
        </w:rPr>
      </w:pPr>
      <w:bookmarkStart w:name="_bookmark129" w:id="174"/>
      <w:bookmarkEnd w:id="174"/>
      <w:r>
        <w:rPr/>
      </w:r>
      <w:bookmarkStart w:name="_bookmark129" w:id="175"/>
      <w:bookmarkEnd w:id="175"/>
      <w:r>
        <w:rPr>
          <w:w w:val="115"/>
          <w:sz w:val="22"/>
        </w:rPr>
        <w:t>(</w:t>
      </w:r>
      <w:r>
        <w:rPr>
          <w:w w:val="115"/>
          <w:sz w:val="22"/>
        </w:rPr>
        <w:t>Lynch &amp; Rothchild, 2011).</w:t>
      </w:r>
    </w:p>
    <w:p>
      <w:pPr>
        <w:pStyle w:val="ListParagraph"/>
        <w:numPr>
          <w:ilvl w:val="0"/>
          <w:numId w:val="51"/>
        </w:numPr>
        <w:tabs>
          <w:tab w:pos="759" w:val="left" w:leader="none"/>
        </w:tabs>
        <w:spacing w:line="259" w:lineRule="auto" w:before="141" w:after="0"/>
        <w:ind w:left="219" w:right="479" w:firstLine="0"/>
        <w:jc w:val="left"/>
        <w:rPr>
          <w:color w:val="0000ED"/>
          <w:sz w:val="22"/>
        </w:rPr>
      </w:pPr>
      <w:bookmarkStart w:name="_bookmark130" w:id="176"/>
      <w:bookmarkEnd w:id="176"/>
      <w:r>
        <w:rPr/>
      </w:r>
      <w:bookmarkStart w:name="_bookmark130" w:id="177"/>
      <w:bookmarkEnd w:id="177"/>
      <w:r>
        <w:rPr>
          <w:w w:val="115"/>
          <w:sz w:val="22"/>
        </w:rPr>
        <w:t>Os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Certiﬁcados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Recebíveis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Imobiliários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(CRI)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são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títulos</w:t>
      </w:r>
      <w:r>
        <w:rPr>
          <w:spacing w:val="2"/>
          <w:w w:val="115"/>
          <w:sz w:val="22"/>
        </w:rPr>
        <w:t> </w:t>
      </w:r>
      <w:r>
        <w:rPr>
          <w:w w:val="115"/>
          <w:sz w:val="22"/>
        </w:rPr>
        <w:t>de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renda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ﬁxa</w:t>
      </w:r>
      <w:r>
        <w:rPr>
          <w:spacing w:val="-64"/>
          <w:w w:val="115"/>
          <w:sz w:val="22"/>
        </w:rPr>
        <w:t> </w:t>
      </w:r>
      <w:r>
        <w:rPr>
          <w:w w:val="115"/>
          <w:sz w:val="22"/>
        </w:rPr>
        <w:t>lastreados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em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créditos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imobiliários,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emitidos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por</w:t>
      </w:r>
      <w:r>
        <w:rPr>
          <w:spacing w:val="11"/>
          <w:w w:val="115"/>
          <w:sz w:val="22"/>
        </w:rPr>
        <w:t> </w:t>
      </w:r>
      <w:r>
        <w:rPr>
          <w:w w:val="115"/>
          <w:sz w:val="22"/>
        </w:rPr>
        <w:t>sociedades</w:t>
      </w:r>
      <w:r>
        <w:rPr>
          <w:spacing w:val="12"/>
          <w:w w:val="115"/>
          <w:sz w:val="22"/>
        </w:rPr>
        <w:t> </w:t>
      </w:r>
      <w:r>
        <w:rPr>
          <w:w w:val="115"/>
          <w:sz w:val="22"/>
        </w:rPr>
        <w:t>securitizadoras.</w:t>
      </w:r>
    </w:p>
    <w:p>
      <w:pPr>
        <w:pStyle w:val="ListParagraph"/>
        <w:numPr>
          <w:ilvl w:val="0"/>
          <w:numId w:val="51"/>
        </w:numPr>
        <w:tabs>
          <w:tab w:pos="754" w:val="left" w:leader="none"/>
        </w:tabs>
        <w:spacing w:line="362" w:lineRule="auto" w:before="107" w:after="0"/>
        <w:ind w:left="219" w:right="6672" w:firstLine="0"/>
        <w:jc w:val="left"/>
        <w:rPr>
          <w:color w:val="0000ED"/>
          <w:sz w:val="22"/>
        </w:rPr>
      </w:pPr>
      <w:bookmarkStart w:name="_bookmark131" w:id="178"/>
      <w:bookmarkEnd w:id="178"/>
      <w:r>
        <w:rPr/>
      </w:r>
      <w:bookmarkStart w:name="_bookmark131" w:id="179"/>
      <w:bookmarkEnd w:id="179"/>
      <w:r>
        <w:rPr>
          <w:spacing w:val="-1"/>
          <w:w w:val="115"/>
          <w:sz w:val="22"/>
        </w:rPr>
        <w:t>(Gonzalez,</w:t>
      </w:r>
      <w:r>
        <w:rPr>
          <w:spacing w:val="-1"/>
          <w:w w:val="115"/>
          <w:sz w:val="22"/>
        </w:rPr>
        <w:t> 2009).</w:t>
      </w:r>
      <w:r>
        <w:rPr>
          <w:spacing w:val="-66"/>
          <w:w w:val="115"/>
          <w:sz w:val="22"/>
        </w:rPr>
        <w:t> </w:t>
      </w:r>
      <w:hyperlink w:history="true" w:anchor="_bookmark65">
        <w:bookmarkStart w:name="_bookmark132" w:id="180"/>
        <w:bookmarkEnd w:id="180"/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57]</w:t>
        </w:r>
        <w:r>
          <w:rPr>
            <w:color w:val="0000ED"/>
            <w:spacing w:val="3"/>
            <w:w w:val="115"/>
            <w:sz w:val="22"/>
          </w:rPr>
          <w:t> </w:t>
        </w:r>
      </w:hyperlink>
      <w:r>
        <w:rPr>
          <w:w w:val="115"/>
          <w:sz w:val="22"/>
        </w:rPr>
        <w:t>(</w:t>
      </w:r>
      <w:r>
        <w:rPr>
          <w:rFonts w:ascii="Arial"/>
          <w:i/>
          <w:w w:val="115"/>
          <w:sz w:val="23"/>
        </w:rPr>
        <w:t>Veja</w:t>
      </w:r>
      <w:r>
        <w:rPr>
          <w:w w:val="115"/>
          <w:sz w:val="22"/>
        </w:rPr>
        <w:t>,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2014).</w:t>
      </w:r>
    </w:p>
    <w:p>
      <w:pPr>
        <w:spacing w:line="241" w:lineRule="exact" w:before="0"/>
        <w:ind w:left="219" w:right="0" w:firstLine="0"/>
        <w:jc w:val="left"/>
        <w:rPr>
          <w:sz w:val="22"/>
        </w:rPr>
      </w:pPr>
      <w:bookmarkStart w:name="_bookmark133" w:id="181"/>
      <w:bookmarkEnd w:id="181"/>
      <w:r>
        <w:rPr/>
      </w:r>
      <w:hyperlink w:history="true" w:anchor="_bookmark66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58]</w:t>
        </w:r>
        <w:r>
          <w:rPr>
            <w:color w:val="0000ED"/>
            <w:spacing w:val="-5"/>
            <w:w w:val="115"/>
            <w:sz w:val="22"/>
          </w:rPr>
          <w:t> </w:t>
        </w:r>
      </w:hyperlink>
      <w:r>
        <w:rPr>
          <w:w w:val="115"/>
          <w:sz w:val="22"/>
        </w:rPr>
        <w:t>(</w:t>
      </w:r>
      <w:r>
        <w:rPr>
          <w:rFonts w:ascii="Arial"/>
          <w:i/>
          <w:w w:val="115"/>
          <w:sz w:val="23"/>
        </w:rPr>
        <w:t>O</w:t>
      </w:r>
      <w:r>
        <w:rPr>
          <w:rFonts w:ascii="Arial"/>
          <w:i/>
          <w:spacing w:val="-10"/>
          <w:w w:val="115"/>
          <w:sz w:val="23"/>
        </w:rPr>
        <w:t> </w:t>
      </w:r>
      <w:r>
        <w:rPr>
          <w:rFonts w:ascii="Arial"/>
          <w:i/>
          <w:w w:val="115"/>
          <w:sz w:val="23"/>
        </w:rPr>
        <w:t>Globo</w:t>
      </w:r>
      <w:r>
        <w:rPr>
          <w:w w:val="115"/>
          <w:sz w:val="22"/>
        </w:rPr>
        <w:t>,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2018).</w:t>
      </w:r>
    </w:p>
    <w:p>
      <w:pPr>
        <w:spacing w:before="125"/>
        <w:ind w:left="219" w:right="0" w:firstLine="0"/>
        <w:jc w:val="left"/>
        <w:rPr>
          <w:sz w:val="22"/>
        </w:rPr>
      </w:pPr>
      <w:bookmarkStart w:name="_bookmark134" w:id="182"/>
      <w:bookmarkEnd w:id="182"/>
      <w:r>
        <w:rPr/>
      </w:r>
      <w:hyperlink w:history="true" w:anchor="_bookmark67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59]</w:t>
        </w:r>
        <w:r>
          <w:rPr>
            <w:color w:val="0000ED"/>
            <w:spacing w:val="5"/>
            <w:w w:val="115"/>
            <w:sz w:val="22"/>
          </w:rPr>
          <w:t> </w:t>
        </w:r>
      </w:hyperlink>
      <w:r>
        <w:rPr>
          <w:w w:val="115"/>
          <w:sz w:val="22"/>
        </w:rPr>
        <w:t>(</w:t>
      </w:r>
      <w:r>
        <w:rPr>
          <w:rFonts w:ascii="Arial"/>
          <w:i/>
          <w:w w:val="115"/>
          <w:sz w:val="23"/>
        </w:rPr>
        <w:t>Exame</w:t>
      </w:r>
      <w:r>
        <w:rPr>
          <w:w w:val="115"/>
          <w:sz w:val="22"/>
        </w:rPr>
        <w:t>,</w:t>
      </w:r>
      <w:r>
        <w:rPr>
          <w:spacing w:val="7"/>
          <w:w w:val="115"/>
          <w:sz w:val="22"/>
        </w:rPr>
        <w:t> </w:t>
      </w:r>
      <w:r>
        <w:rPr>
          <w:w w:val="115"/>
          <w:sz w:val="22"/>
        </w:rPr>
        <w:t>2015).</w:t>
      </w:r>
    </w:p>
    <w:p>
      <w:pPr>
        <w:spacing w:before="124"/>
        <w:ind w:left="219" w:right="0" w:firstLine="0"/>
        <w:jc w:val="left"/>
        <w:rPr>
          <w:sz w:val="22"/>
        </w:rPr>
      </w:pPr>
      <w:bookmarkStart w:name="_bookmark135" w:id="183"/>
      <w:bookmarkEnd w:id="183"/>
      <w:r>
        <w:rPr/>
      </w:r>
      <w:hyperlink w:history="true" w:anchor="_bookmark68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60]</w:t>
        </w:r>
        <w:r>
          <w:rPr>
            <w:color w:val="0000ED"/>
            <w:spacing w:val="24"/>
            <w:w w:val="115"/>
            <w:sz w:val="22"/>
          </w:rPr>
          <w:t> </w:t>
        </w:r>
      </w:hyperlink>
      <w:r>
        <w:rPr>
          <w:w w:val="115"/>
          <w:sz w:val="22"/>
        </w:rPr>
        <w:t>(Aaker,</w:t>
      </w:r>
      <w:r>
        <w:rPr>
          <w:spacing w:val="25"/>
          <w:w w:val="115"/>
          <w:sz w:val="22"/>
        </w:rPr>
        <w:t> </w:t>
      </w:r>
      <w:r>
        <w:rPr>
          <w:w w:val="115"/>
          <w:sz w:val="22"/>
        </w:rPr>
        <w:t>1998).</w:t>
      </w:r>
    </w:p>
    <w:p>
      <w:pPr>
        <w:spacing w:before="141"/>
        <w:ind w:left="219" w:right="0" w:firstLine="0"/>
        <w:jc w:val="both"/>
        <w:rPr>
          <w:sz w:val="22"/>
        </w:rPr>
      </w:pPr>
      <w:bookmarkStart w:name="_bookmark136" w:id="184"/>
      <w:bookmarkEnd w:id="184"/>
      <w:r>
        <w:rPr/>
      </w:r>
      <w:hyperlink w:history="true" w:anchor="_bookmark69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61]</w:t>
        </w:r>
        <w:r>
          <w:rPr>
            <w:color w:val="0000ED"/>
            <w:spacing w:val="17"/>
            <w:w w:val="115"/>
            <w:sz w:val="22"/>
          </w:rPr>
          <w:t> </w:t>
        </w:r>
      </w:hyperlink>
      <w:r>
        <w:rPr>
          <w:w w:val="115"/>
          <w:sz w:val="22"/>
        </w:rPr>
        <w:t>(Peters,</w:t>
      </w:r>
      <w:r>
        <w:rPr>
          <w:spacing w:val="19"/>
          <w:w w:val="115"/>
          <w:sz w:val="22"/>
        </w:rPr>
        <w:t> </w:t>
      </w:r>
      <w:r>
        <w:rPr>
          <w:w w:val="115"/>
          <w:sz w:val="22"/>
        </w:rPr>
        <w:t>1997).</w:t>
      </w:r>
    </w:p>
    <w:p>
      <w:pPr>
        <w:spacing w:before="126"/>
        <w:ind w:left="219" w:right="0" w:firstLine="0"/>
        <w:jc w:val="left"/>
        <w:rPr>
          <w:sz w:val="22"/>
        </w:rPr>
      </w:pPr>
      <w:bookmarkStart w:name="_bookmark137" w:id="185"/>
      <w:bookmarkEnd w:id="185"/>
      <w:r>
        <w:rPr/>
      </w:r>
      <w:hyperlink w:history="true" w:anchor="_bookmark70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62]</w:t>
        </w:r>
        <w:r>
          <w:rPr>
            <w:color w:val="0000ED"/>
            <w:spacing w:val="29"/>
            <w:w w:val="115"/>
            <w:sz w:val="22"/>
          </w:rPr>
          <w:t> </w:t>
        </w:r>
      </w:hyperlink>
      <w:r>
        <w:rPr>
          <w:w w:val="115"/>
          <w:sz w:val="22"/>
        </w:rPr>
        <w:t>(Stefano,</w:t>
      </w:r>
      <w:r>
        <w:rPr>
          <w:spacing w:val="32"/>
          <w:w w:val="115"/>
          <w:sz w:val="22"/>
        </w:rPr>
        <w:t> </w:t>
      </w:r>
      <w:r>
        <w:rPr>
          <w:w w:val="115"/>
          <w:sz w:val="22"/>
        </w:rPr>
        <w:t>2008).</w:t>
      </w:r>
    </w:p>
    <w:p>
      <w:pPr>
        <w:spacing w:line="352" w:lineRule="auto" w:before="128"/>
        <w:ind w:left="219" w:right="6713" w:firstLine="0"/>
        <w:jc w:val="left"/>
        <w:rPr>
          <w:sz w:val="22"/>
        </w:rPr>
      </w:pPr>
      <w:bookmarkStart w:name="_bookmark138" w:id="186"/>
      <w:bookmarkEnd w:id="186"/>
      <w:r>
        <w:rPr/>
      </w:r>
      <w:hyperlink w:history="true" w:anchor="_bookmark71">
        <w:r>
          <w:rPr>
            <w:color w:val="0000ED"/>
            <w:spacing w:val="-2"/>
            <w:w w:val="115"/>
            <w:sz w:val="22"/>
          </w:rPr>
          <w:t>[</w:t>
        </w:r>
        <w:r>
          <w:rPr>
            <w:color w:val="0000ED"/>
            <w:spacing w:val="-2"/>
            <w:w w:val="115"/>
            <w:sz w:val="22"/>
            <w:u w:val="single" w:color="0000ED"/>
          </w:rPr>
          <w:t>63]</w:t>
        </w:r>
        <w:r>
          <w:rPr>
            <w:color w:val="0000ED"/>
            <w:spacing w:val="-10"/>
            <w:w w:val="115"/>
            <w:sz w:val="22"/>
          </w:rPr>
          <w:t> </w:t>
        </w:r>
      </w:hyperlink>
      <w:r>
        <w:rPr>
          <w:spacing w:val="-2"/>
          <w:w w:val="115"/>
          <w:sz w:val="22"/>
        </w:rPr>
        <w:t>(</w:t>
      </w:r>
      <w:r>
        <w:rPr>
          <w:rFonts w:ascii="Arial"/>
          <w:i/>
          <w:spacing w:val="-2"/>
          <w:w w:val="115"/>
          <w:sz w:val="23"/>
        </w:rPr>
        <w:t>O</w:t>
      </w:r>
      <w:r>
        <w:rPr>
          <w:rFonts w:ascii="Arial"/>
          <w:i/>
          <w:spacing w:val="-15"/>
          <w:w w:val="115"/>
          <w:sz w:val="23"/>
        </w:rPr>
        <w:t> </w:t>
      </w:r>
      <w:r>
        <w:rPr>
          <w:rFonts w:ascii="Arial"/>
          <w:i/>
          <w:spacing w:val="-2"/>
          <w:w w:val="115"/>
          <w:sz w:val="23"/>
        </w:rPr>
        <w:t>Tempo</w:t>
      </w:r>
      <w:r>
        <w:rPr>
          <w:spacing w:val="-2"/>
          <w:w w:val="115"/>
          <w:sz w:val="22"/>
        </w:rPr>
        <w:t>,</w:t>
      </w:r>
      <w:r>
        <w:rPr>
          <w:spacing w:val="-8"/>
          <w:w w:val="115"/>
          <w:sz w:val="22"/>
        </w:rPr>
        <w:t> </w:t>
      </w:r>
      <w:r>
        <w:rPr>
          <w:spacing w:val="-1"/>
          <w:w w:val="115"/>
          <w:sz w:val="22"/>
        </w:rPr>
        <w:t>2017).</w:t>
      </w:r>
      <w:r>
        <w:rPr>
          <w:spacing w:val="-64"/>
          <w:w w:val="115"/>
          <w:sz w:val="22"/>
        </w:rPr>
        <w:t> </w:t>
      </w:r>
      <w:hyperlink w:history="true" w:anchor="_bookmark72">
        <w:bookmarkStart w:name="_bookmark139" w:id="187"/>
        <w:bookmarkEnd w:id="187"/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64]</w:t>
        </w:r>
        <w:r>
          <w:rPr>
            <w:color w:val="0000ED"/>
            <w:spacing w:val="6"/>
            <w:w w:val="115"/>
            <w:sz w:val="22"/>
          </w:rPr>
          <w:t> </w:t>
        </w:r>
      </w:hyperlink>
      <w:r>
        <w:rPr>
          <w:w w:val="115"/>
          <w:sz w:val="22"/>
        </w:rPr>
        <w:t>(G1,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2017),</w:t>
      </w:r>
    </w:p>
    <w:p>
      <w:pPr>
        <w:spacing w:before="23"/>
        <w:ind w:left="219" w:right="0" w:firstLine="0"/>
        <w:jc w:val="left"/>
        <w:rPr>
          <w:sz w:val="22"/>
        </w:rPr>
      </w:pPr>
      <w:bookmarkStart w:name="_bookmark140" w:id="188"/>
      <w:bookmarkEnd w:id="188"/>
      <w:r>
        <w:rPr/>
      </w:r>
      <w:hyperlink w:history="true" w:anchor="_bookmark73">
        <w:r>
          <w:rPr>
            <w:color w:val="0000ED"/>
            <w:w w:val="120"/>
            <w:sz w:val="22"/>
          </w:rPr>
          <w:t>[</w:t>
        </w:r>
        <w:r>
          <w:rPr>
            <w:color w:val="0000ED"/>
            <w:w w:val="120"/>
            <w:sz w:val="22"/>
            <w:u w:val="single" w:color="0000ED"/>
          </w:rPr>
          <w:t>65]</w:t>
        </w:r>
        <w:r>
          <w:rPr>
            <w:color w:val="0000ED"/>
            <w:spacing w:val="-9"/>
            <w:w w:val="120"/>
            <w:sz w:val="22"/>
          </w:rPr>
          <w:t> </w:t>
        </w:r>
      </w:hyperlink>
      <w:r>
        <w:rPr>
          <w:w w:val="120"/>
          <w:sz w:val="22"/>
        </w:rPr>
        <w:t>(Inc.,</w:t>
      </w:r>
      <w:r>
        <w:rPr>
          <w:spacing w:val="-8"/>
          <w:w w:val="120"/>
          <w:sz w:val="22"/>
        </w:rPr>
        <w:t> </w:t>
      </w:r>
      <w:r>
        <w:rPr>
          <w:w w:val="120"/>
          <w:sz w:val="22"/>
        </w:rPr>
        <w:t>2018).</w:t>
      </w:r>
    </w:p>
    <w:p>
      <w:pPr>
        <w:spacing w:after="0"/>
        <w:jc w:val="left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spacing w:before="87"/>
        <w:ind w:left="219" w:right="0" w:firstLine="0"/>
        <w:jc w:val="left"/>
        <w:rPr>
          <w:sz w:val="22"/>
        </w:rPr>
      </w:pPr>
      <w:bookmarkStart w:name="_bookmark141" w:id="189"/>
      <w:bookmarkEnd w:id="189"/>
      <w:r>
        <w:rPr/>
      </w:r>
      <w:hyperlink w:history="true" w:anchor="_bookmark74">
        <w:r>
          <w:rPr>
            <w:color w:val="0000ED"/>
            <w:w w:val="115"/>
            <w:sz w:val="22"/>
          </w:rPr>
          <w:t>[</w:t>
        </w:r>
        <w:r>
          <w:rPr>
            <w:color w:val="0000ED"/>
            <w:w w:val="115"/>
            <w:sz w:val="22"/>
            <w:u w:val="single" w:color="0000ED"/>
          </w:rPr>
          <w:t>66]</w:t>
        </w:r>
        <w:r>
          <w:rPr>
            <w:color w:val="0000ED"/>
            <w:spacing w:val="4"/>
            <w:w w:val="115"/>
            <w:sz w:val="22"/>
          </w:rPr>
          <w:t> </w:t>
        </w:r>
      </w:hyperlink>
      <w:r>
        <w:rPr>
          <w:w w:val="115"/>
          <w:sz w:val="22"/>
        </w:rPr>
        <w:t>(IRS,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2016).</w:t>
      </w:r>
    </w:p>
    <w:p>
      <w:pPr>
        <w:spacing w:after="0"/>
        <w:jc w:val="left"/>
        <w:rPr>
          <w:sz w:val="22"/>
        </w:rPr>
        <w:sectPr>
          <w:pgSz w:w="12240" w:h="15840"/>
          <w:pgMar w:top="1360" w:bottom="280" w:left="1540" w:right="128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215"/>
      </w:pPr>
      <w:r>
        <w:rPr/>
        <w:drawing>
          <wp:inline distT="0" distB="0" distL="0" distR="0">
            <wp:extent cx="2828925" cy="3573875"/>
            <wp:effectExtent l="0" t="0" r="0" b="0"/>
            <wp:docPr id="13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5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</w:pPr>
      <w:r>
        <w:rPr>
          <w:w w:val="115"/>
        </w:rPr>
        <w:t>O</w:t>
      </w:r>
      <w:r>
        <w:rPr>
          <w:spacing w:val="-17"/>
          <w:w w:val="115"/>
        </w:rPr>
        <w:t> </w:t>
      </w:r>
      <w:r>
        <w:rPr>
          <w:w w:val="115"/>
        </w:rPr>
        <w:t>invisível</w:t>
      </w:r>
      <w:r>
        <w:rPr>
          <w:spacing w:val="-16"/>
          <w:w w:val="115"/>
        </w:rPr>
        <w:t> </w:t>
      </w:r>
      <w:r>
        <w:rPr>
          <w:w w:val="115"/>
        </w:rPr>
        <w:t>aos</w:t>
      </w:r>
      <w:r>
        <w:rPr>
          <w:spacing w:val="-17"/>
          <w:w w:val="115"/>
        </w:rPr>
        <w:t> </w:t>
      </w:r>
      <w:r>
        <w:rPr>
          <w:w w:val="115"/>
        </w:rPr>
        <w:t>olhos</w:t>
      </w:r>
    </w:p>
    <w:p>
      <w:pPr>
        <w:spacing w:line="297" w:lineRule="auto" w:before="235"/>
        <w:ind w:left="219" w:right="6708" w:firstLine="0"/>
        <w:jc w:val="left"/>
        <w:rPr>
          <w:sz w:val="30"/>
        </w:rPr>
      </w:pPr>
      <w:r>
        <w:rPr>
          <w:w w:val="110"/>
          <w:sz w:val="30"/>
        </w:rPr>
        <w:t>Doederlein,</w:t>
      </w:r>
      <w:r>
        <w:rPr>
          <w:spacing w:val="-22"/>
          <w:w w:val="110"/>
          <w:sz w:val="30"/>
        </w:rPr>
        <w:t> </w:t>
      </w:r>
      <w:r>
        <w:rPr>
          <w:w w:val="110"/>
          <w:sz w:val="30"/>
        </w:rPr>
        <w:t>João</w:t>
      </w:r>
      <w:r>
        <w:rPr>
          <w:spacing w:val="-85"/>
          <w:w w:val="110"/>
          <w:sz w:val="30"/>
        </w:rPr>
        <w:t> </w:t>
      </w:r>
      <w:r>
        <w:rPr>
          <w:w w:val="110"/>
          <w:sz w:val="30"/>
        </w:rPr>
        <w:t>9788595085589</w:t>
      </w:r>
    </w:p>
    <w:p>
      <w:pPr>
        <w:spacing w:line="337" w:lineRule="exact" w:before="0"/>
        <w:ind w:left="219" w:right="0" w:firstLine="0"/>
        <w:jc w:val="left"/>
        <w:rPr>
          <w:sz w:val="30"/>
        </w:rPr>
      </w:pPr>
      <w:r>
        <w:rPr>
          <w:w w:val="115"/>
          <w:sz w:val="30"/>
        </w:rPr>
        <w:t>64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páginas</w:t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before="102"/>
        <w:ind w:left="219" w:right="0" w:firstLine="0"/>
        <w:jc w:val="left"/>
        <w:rPr>
          <w:sz w:val="30"/>
        </w:rPr>
      </w:pPr>
      <w:hyperlink r:id="rId82">
        <w:r>
          <w:rPr>
            <w:color w:val="0000ED"/>
            <w:w w:val="110"/>
            <w:sz w:val="30"/>
            <w:u w:val="thick" w:color="0000ED"/>
          </w:rPr>
          <w:t>Com</w:t>
        </w:r>
        <w:r>
          <w:rPr>
            <w:color w:val="0000ED"/>
            <w:w w:val="110"/>
            <w:sz w:val="30"/>
          </w:rPr>
          <w:t>p</w:t>
        </w:r>
        <w:r>
          <w:rPr>
            <w:color w:val="0000ED"/>
            <w:w w:val="110"/>
            <w:sz w:val="30"/>
            <w:u w:val="thick" w:color="0000ED"/>
          </w:rPr>
          <w:t>re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agora</w:t>
        </w:r>
        <w:r>
          <w:rPr>
            <w:color w:val="0000ED"/>
            <w:spacing w:val="18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leia</w:t>
        </w:r>
      </w:hyperlink>
    </w:p>
    <w:p>
      <w:pPr>
        <w:pStyle w:val="BodyText"/>
        <w:spacing w:before="6"/>
        <w:rPr>
          <w:sz w:val="41"/>
        </w:rPr>
      </w:pPr>
    </w:p>
    <w:p>
      <w:pPr>
        <w:spacing w:line="254" w:lineRule="auto" w:before="0"/>
        <w:ind w:left="219" w:right="483" w:firstLine="0"/>
        <w:jc w:val="left"/>
        <w:rPr>
          <w:sz w:val="30"/>
        </w:rPr>
      </w:pPr>
      <w:r>
        <w:rPr>
          <w:w w:val="110"/>
          <w:sz w:val="30"/>
        </w:rPr>
        <w:t>Um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clássico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é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aquela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história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que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se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pode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ler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e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reler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inﬁnitas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vezes,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em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qualquer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época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e  lugar,  e  se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emocionar</w:t>
      </w:r>
      <w:r>
        <w:rPr>
          <w:spacing w:val="16"/>
          <w:w w:val="110"/>
          <w:sz w:val="30"/>
        </w:rPr>
        <w:t> </w:t>
      </w:r>
      <w:r>
        <w:rPr>
          <w:w w:val="110"/>
          <w:sz w:val="30"/>
        </w:rPr>
        <w:t>toda</w:t>
      </w:r>
      <w:r>
        <w:rPr>
          <w:spacing w:val="16"/>
          <w:w w:val="110"/>
          <w:sz w:val="30"/>
        </w:rPr>
        <w:t> </w:t>
      </w:r>
      <w:r>
        <w:rPr>
          <w:w w:val="110"/>
          <w:sz w:val="30"/>
        </w:rPr>
        <w:t>vez.</w:t>
      </w:r>
      <w:r>
        <w:rPr>
          <w:spacing w:val="16"/>
          <w:w w:val="110"/>
          <w:sz w:val="30"/>
        </w:rPr>
        <w:t> </w:t>
      </w:r>
      <w:r>
        <w:rPr>
          <w:w w:val="110"/>
          <w:sz w:val="30"/>
        </w:rPr>
        <w:t>É</w:t>
      </w:r>
      <w:r>
        <w:rPr>
          <w:spacing w:val="16"/>
          <w:w w:val="110"/>
          <w:sz w:val="30"/>
        </w:rPr>
        <w:t> </w:t>
      </w:r>
      <w:r>
        <w:rPr>
          <w:w w:val="110"/>
          <w:sz w:val="30"/>
        </w:rPr>
        <w:t>aquela</w:t>
      </w:r>
      <w:r>
        <w:rPr>
          <w:spacing w:val="16"/>
          <w:w w:val="110"/>
          <w:sz w:val="30"/>
        </w:rPr>
        <w:t> </w:t>
      </w:r>
      <w:r>
        <w:rPr>
          <w:w w:val="110"/>
          <w:sz w:val="30"/>
        </w:rPr>
        <w:t>história</w:t>
      </w:r>
      <w:r>
        <w:rPr>
          <w:spacing w:val="16"/>
          <w:w w:val="110"/>
          <w:sz w:val="30"/>
        </w:rPr>
        <w:t> </w:t>
      </w:r>
      <w:r>
        <w:rPr>
          <w:w w:val="110"/>
          <w:sz w:val="30"/>
        </w:rPr>
        <w:t>que</w:t>
      </w:r>
      <w:r>
        <w:rPr>
          <w:spacing w:val="16"/>
          <w:w w:val="110"/>
          <w:sz w:val="30"/>
        </w:rPr>
        <w:t> </w:t>
      </w:r>
      <w:r>
        <w:rPr>
          <w:w w:val="110"/>
          <w:sz w:val="30"/>
        </w:rPr>
        <w:t>sempre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permitirá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múltiplas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interpretações,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que  sempre  tocará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quem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lê,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e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sempre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de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um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modo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diferente.É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o</w:t>
      </w:r>
      <w:r>
        <w:rPr>
          <w:spacing w:val="20"/>
          <w:w w:val="110"/>
          <w:sz w:val="30"/>
        </w:rPr>
        <w:t> </w:t>
      </w:r>
      <w:r>
        <w:rPr>
          <w:w w:val="110"/>
          <w:sz w:val="30"/>
        </w:rPr>
        <w:t>caso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de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O</w:t>
      </w:r>
      <w:r>
        <w:rPr>
          <w:spacing w:val="-85"/>
          <w:w w:val="110"/>
          <w:sz w:val="30"/>
        </w:rPr>
        <w:t> </w:t>
      </w:r>
      <w:r>
        <w:rPr>
          <w:w w:val="110"/>
          <w:sz w:val="30"/>
        </w:rPr>
        <w:t>Pequeno</w:t>
      </w:r>
      <w:r>
        <w:rPr>
          <w:spacing w:val="13"/>
          <w:w w:val="110"/>
          <w:sz w:val="30"/>
        </w:rPr>
        <w:t> </w:t>
      </w:r>
      <w:r>
        <w:rPr>
          <w:w w:val="110"/>
          <w:sz w:val="30"/>
        </w:rPr>
        <w:t>Príncipe,</w:t>
      </w:r>
      <w:r>
        <w:rPr>
          <w:spacing w:val="14"/>
          <w:w w:val="110"/>
          <w:sz w:val="30"/>
        </w:rPr>
        <w:t> </w:t>
      </w:r>
      <w:r>
        <w:rPr>
          <w:w w:val="110"/>
          <w:sz w:val="30"/>
        </w:rPr>
        <w:t>que</w:t>
      </w:r>
      <w:r>
        <w:rPr>
          <w:spacing w:val="14"/>
          <w:w w:val="110"/>
          <w:sz w:val="30"/>
        </w:rPr>
        <w:t> </w:t>
      </w:r>
      <w:r>
        <w:rPr>
          <w:w w:val="110"/>
          <w:sz w:val="30"/>
        </w:rPr>
        <w:t>aqui,</w:t>
      </w:r>
      <w:r>
        <w:rPr>
          <w:spacing w:val="14"/>
          <w:w w:val="110"/>
          <w:sz w:val="30"/>
        </w:rPr>
        <w:t> </w:t>
      </w:r>
      <w:r>
        <w:rPr>
          <w:w w:val="110"/>
          <w:sz w:val="30"/>
        </w:rPr>
        <w:t>em</w:t>
      </w:r>
      <w:r>
        <w:rPr>
          <w:spacing w:val="14"/>
          <w:w w:val="110"/>
          <w:sz w:val="30"/>
        </w:rPr>
        <w:t> </w:t>
      </w:r>
      <w:r>
        <w:rPr>
          <w:w w:val="110"/>
          <w:sz w:val="30"/>
        </w:rPr>
        <w:t>trechos</w:t>
      </w:r>
      <w:r>
        <w:rPr>
          <w:spacing w:val="14"/>
          <w:w w:val="110"/>
          <w:sz w:val="30"/>
        </w:rPr>
        <w:t> </w:t>
      </w:r>
      <w:r>
        <w:rPr>
          <w:w w:val="110"/>
          <w:sz w:val="30"/>
        </w:rPr>
        <w:t>selecionados</w:t>
      </w:r>
      <w:r>
        <w:rPr>
          <w:spacing w:val="14"/>
          <w:w w:val="110"/>
          <w:sz w:val="30"/>
        </w:rPr>
        <w:t> </w:t>
      </w:r>
      <w:r>
        <w:rPr>
          <w:w w:val="110"/>
          <w:sz w:val="30"/>
        </w:rPr>
        <w:t>e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interpretados</w:t>
      </w:r>
      <w:r>
        <w:rPr>
          <w:spacing w:val="25"/>
          <w:w w:val="110"/>
          <w:sz w:val="30"/>
        </w:rPr>
        <w:t> </w:t>
      </w:r>
      <w:r>
        <w:rPr>
          <w:w w:val="110"/>
          <w:sz w:val="30"/>
        </w:rPr>
        <w:t>por</w:t>
      </w:r>
      <w:r>
        <w:rPr>
          <w:spacing w:val="26"/>
          <w:w w:val="110"/>
          <w:sz w:val="30"/>
        </w:rPr>
        <w:t> </w:t>
      </w:r>
      <w:r>
        <w:rPr>
          <w:w w:val="110"/>
          <w:sz w:val="30"/>
        </w:rPr>
        <w:t>João</w:t>
      </w:r>
      <w:r>
        <w:rPr>
          <w:spacing w:val="26"/>
          <w:w w:val="110"/>
          <w:sz w:val="30"/>
        </w:rPr>
        <w:t> </w:t>
      </w:r>
      <w:r>
        <w:rPr>
          <w:w w:val="110"/>
          <w:sz w:val="30"/>
        </w:rPr>
        <w:t>Doederlein,</w:t>
      </w:r>
      <w:r>
        <w:rPr>
          <w:spacing w:val="25"/>
          <w:w w:val="110"/>
          <w:sz w:val="30"/>
        </w:rPr>
        <w:t> </w:t>
      </w:r>
      <w:r>
        <w:rPr>
          <w:w w:val="110"/>
          <w:sz w:val="30"/>
        </w:rPr>
        <w:t>é</w:t>
      </w:r>
      <w:r>
        <w:rPr>
          <w:spacing w:val="26"/>
          <w:w w:val="110"/>
          <w:sz w:val="30"/>
        </w:rPr>
        <w:t> </w:t>
      </w:r>
      <w:r>
        <w:rPr>
          <w:w w:val="110"/>
          <w:sz w:val="30"/>
        </w:rPr>
        <w:t>um</w:t>
      </w:r>
      <w:r>
        <w:rPr>
          <w:spacing w:val="26"/>
          <w:w w:val="110"/>
          <w:sz w:val="30"/>
        </w:rPr>
        <w:t> </w:t>
      </w:r>
      <w:r>
        <w:rPr>
          <w:w w:val="110"/>
          <w:sz w:val="30"/>
        </w:rPr>
        <w:t>livro</w:t>
      </w:r>
      <w:r>
        <w:rPr>
          <w:spacing w:val="26"/>
          <w:w w:val="110"/>
          <w:sz w:val="30"/>
        </w:rPr>
        <w:t> </w:t>
      </w:r>
      <w:r>
        <w:rPr>
          <w:w w:val="110"/>
          <w:sz w:val="30"/>
        </w:rPr>
        <w:t>sobre</w:t>
      </w:r>
      <w:r>
        <w:rPr>
          <w:spacing w:val="25"/>
          <w:w w:val="110"/>
          <w:sz w:val="30"/>
        </w:rPr>
        <w:t> </w:t>
      </w:r>
      <w:r>
        <w:rPr>
          <w:w w:val="110"/>
          <w:sz w:val="30"/>
        </w:rPr>
        <w:t>amor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e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sobre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tudo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o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que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envolve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esse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sentimento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tão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difícil</w:t>
      </w:r>
      <w:r>
        <w:rPr>
          <w:spacing w:val="28"/>
          <w:w w:val="110"/>
          <w:sz w:val="30"/>
        </w:rPr>
        <w:t> </w:t>
      </w:r>
      <w:r>
        <w:rPr>
          <w:w w:val="110"/>
          <w:sz w:val="30"/>
        </w:rPr>
        <w:t>e,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ao</w:t>
      </w:r>
      <w:r>
        <w:rPr>
          <w:spacing w:val="17"/>
          <w:w w:val="110"/>
          <w:sz w:val="30"/>
        </w:rPr>
        <w:t> </w:t>
      </w:r>
      <w:r>
        <w:rPr>
          <w:w w:val="110"/>
          <w:sz w:val="30"/>
        </w:rPr>
        <w:t>mesmo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tempo,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tão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essencial.Nesses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comentários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poéticos,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@akapoeta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nos</w:t>
      </w:r>
      <w:r>
        <w:rPr>
          <w:spacing w:val="16"/>
          <w:w w:val="110"/>
          <w:sz w:val="30"/>
        </w:rPr>
        <w:t> </w:t>
      </w:r>
      <w:r>
        <w:rPr>
          <w:w w:val="110"/>
          <w:sz w:val="30"/>
        </w:rPr>
        <w:t>sensibiliza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com</w:t>
      </w:r>
      <w:r>
        <w:rPr>
          <w:spacing w:val="15"/>
          <w:w w:val="110"/>
          <w:sz w:val="30"/>
        </w:rPr>
        <w:t> </w:t>
      </w:r>
      <w:r>
        <w:rPr>
          <w:w w:val="110"/>
          <w:sz w:val="30"/>
        </w:rPr>
        <w:t>sua</w:t>
      </w:r>
      <w:r>
        <w:rPr>
          <w:spacing w:val="16"/>
          <w:w w:val="110"/>
          <w:sz w:val="30"/>
        </w:rPr>
        <w:t> </w:t>
      </w:r>
      <w:r>
        <w:rPr>
          <w:w w:val="110"/>
          <w:sz w:val="30"/>
        </w:rPr>
        <w:t>própria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releitura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do</w:t>
      </w:r>
      <w:r>
        <w:rPr>
          <w:spacing w:val="20"/>
          <w:w w:val="110"/>
          <w:sz w:val="30"/>
        </w:rPr>
        <w:t> </w:t>
      </w:r>
      <w:r>
        <w:rPr>
          <w:w w:val="110"/>
          <w:sz w:val="30"/>
        </w:rPr>
        <w:t>clássico</w:t>
      </w:r>
      <w:r>
        <w:rPr>
          <w:spacing w:val="20"/>
          <w:w w:val="110"/>
          <w:sz w:val="30"/>
        </w:rPr>
        <w:t> </w:t>
      </w:r>
      <w:r>
        <w:rPr>
          <w:w w:val="110"/>
          <w:sz w:val="30"/>
        </w:rPr>
        <w:t>de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Antoine</w:t>
      </w:r>
      <w:r>
        <w:rPr>
          <w:spacing w:val="20"/>
          <w:w w:val="110"/>
          <w:sz w:val="30"/>
        </w:rPr>
        <w:t> </w:t>
      </w:r>
      <w:r>
        <w:rPr>
          <w:w w:val="110"/>
          <w:sz w:val="30"/>
        </w:rPr>
        <w:t>de</w:t>
      </w:r>
      <w:r>
        <w:rPr>
          <w:spacing w:val="20"/>
          <w:w w:val="110"/>
          <w:sz w:val="30"/>
        </w:rPr>
        <w:t> </w:t>
      </w:r>
      <w:r>
        <w:rPr>
          <w:w w:val="110"/>
          <w:sz w:val="30"/>
        </w:rPr>
        <w:t>Saint-Exupéry</w:t>
      </w:r>
      <w:r>
        <w:rPr>
          <w:spacing w:val="20"/>
          <w:w w:val="110"/>
          <w:sz w:val="30"/>
        </w:rPr>
        <w:t> </w:t>
      </w:r>
      <w:r>
        <w:rPr>
          <w:w w:val="110"/>
          <w:sz w:val="30"/>
        </w:rPr>
        <w:t>e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nos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apresenta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uma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nova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versão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de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passagens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que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continuam</w:t>
      </w:r>
      <w:r>
        <w:rPr>
          <w:spacing w:val="-84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9"/>
          <w:w w:val="110"/>
          <w:sz w:val="30"/>
        </w:rPr>
        <w:t> </w:t>
      </w:r>
      <w:r>
        <w:rPr>
          <w:w w:val="110"/>
          <w:sz w:val="30"/>
        </w:rPr>
        <w:t>encantar</w:t>
      </w:r>
      <w:r>
        <w:rPr>
          <w:spacing w:val="10"/>
          <w:w w:val="110"/>
          <w:sz w:val="30"/>
        </w:rPr>
        <w:t> </w:t>
      </w:r>
      <w:r>
        <w:rPr>
          <w:w w:val="110"/>
          <w:sz w:val="30"/>
        </w:rPr>
        <w:t>corações</w:t>
      </w:r>
      <w:r>
        <w:rPr>
          <w:spacing w:val="9"/>
          <w:w w:val="110"/>
          <w:sz w:val="30"/>
        </w:rPr>
        <w:t> </w:t>
      </w:r>
      <w:r>
        <w:rPr>
          <w:w w:val="110"/>
          <w:sz w:val="30"/>
        </w:rPr>
        <w:t>dispostos</w:t>
      </w:r>
      <w:r>
        <w:rPr>
          <w:spacing w:val="10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9"/>
          <w:w w:val="110"/>
          <w:sz w:val="30"/>
        </w:rPr>
        <w:t> </w:t>
      </w:r>
      <w:r>
        <w:rPr>
          <w:w w:val="110"/>
          <w:sz w:val="30"/>
        </w:rPr>
        <w:t>amar.</w: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spacing w:before="102"/>
        <w:ind w:left="219" w:right="0" w:firstLine="0"/>
        <w:jc w:val="left"/>
        <w:rPr>
          <w:sz w:val="30"/>
        </w:rPr>
      </w:pPr>
      <w:hyperlink r:id="rId82">
        <w:r>
          <w:rPr>
            <w:color w:val="0000ED"/>
            <w:w w:val="110"/>
            <w:sz w:val="30"/>
            <w:u w:val="thick" w:color="0000ED"/>
          </w:rPr>
          <w:t>Com</w:t>
        </w:r>
        <w:r>
          <w:rPr>
            <w:color w:val="0000ED"/>
            <w:w w:val="110"/>
            <w:sz w:val="30"/>
          </w:rPr>
          <w:t>p</w:t>
        </w:r>
        <w:r>
          <w:rPr>
            <w:color w:val="0000ED"/>
            <w:w w:val="110"/>
            <w:sz w:val="30"/>
            <w:u w:val="thick" w:color="0000ED"/>
          </w:rPr>
          <w:t>re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agora</w:t>
        </w:r>
        <w:r>
          <w:rPr>
            <w:color w:val="0000ED"/>
            <w:spacing w:val="18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leia</w:t>
        </w:r>
      </w:hyperlink>
    </w:p>
    <w:p>
      <w:pPr>
        <w:spacing w:after="0"/>
        <w:jc w:val="left"/>
        <w:rPr>
          <w:sz w:val="30"/>
        </w:rPr>
        <w:sectPr>
          <w:pgSz w:w="12240" w:h="15840"/>
          <w:pgMar w:top="1500" w:bottom="280" w:left="1540" w:right="128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215"/>
      </w:pPr>
      <w:r>
        <w:rPr/>
        <w:drawing>
          <wp:inline distT="0" distB="0" distL="0" distR="0">
            <wp:extent cx="2828925" cy="4186809"/>
            <wp:effectExtent l="0" t="0" r="0" b="0"/>
            <wp:docPr id="13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5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1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</w:pP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garota</w:t>
      </w:r>
      <w:r>
        <w:rPr>
          <w:spacing w:val="28"/>
          <w:w w:val="110"/>
        </w:rPr>
        <w:t> </w:t>
      </w:r>
      <w:r>
        <w:rPr>
          <w:w w:val="110"/>
        </w:rPr>
        <w:t>dos</w:t>
      </w:r>
      <w:r>
        <w:rPr>
          <w:spacing w:val="28"/>
          <w:w w:val="110"/>
        </w:rPr>
        <w:t> </w:t>
      </w:r>
      <w:r>
        <w:rPr>
          <w:w w:val="110"/>
        </w:rPr>
        <w:t>olhos</w:t>
      </w:r>
      <w:r>
        <w:rPr>
          <w:spacing w:val="28"/>
          <w:w w:val="110"/>
        </w:rPr>
        <w:t> </w:t>
      </w:r>
      <w:r>
        <w:rPr>
          <w:w w:val="110"/>
        </w:rPr>
        <w:t>azuis</w:t>
      </w:r>
    </w:p>
    <w:p>
      <w:pPr>
        <w:spacing w:line="297" w:lineRule="auto" w:before="235"/>
        <w:ind w:left="219" w:right="4784" w:firstLine="0"/>
        <w:jc w:val="left"/>
        <w:rPr>
          <w:sz w:val="30"/>
        </w:rPr>
      </w:pPr>
      <w:r>
        <w:rPr>
          <w:w w:val="110"/>
          <w:sz w:val="30"/>
        </w:rPr>
        <w:t>Slaughter,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Karin</w:t>
      </w:r>
      <w:r>
        <w:rPr>
          <w:spacing w:val="-85"/>
          <w:w w:val="110"/>
          <w:sz w:val="30"/>
        </w:rPr>
        <w:t> </w:t>
      </w:r>
      <w:r>
        <w:rPr>
          <w:w w:val="110"/>
          <w:sz w:val="30"/>
        </w:rPr>
        <w:t>9788569809616</w:t>
      </w:r>
    </w:p>
    <w:p>
      <w:pPr>
        <w:spacing w:line="337" w:lineRule="exact" w:before="0"/>
        <w:ind w:left="219" w:right="0" w:firstLine="0"/>
        <w:jc w:val="left"/>
        <w:rPr>
          <w:sz w:val="30"/>
        </w:rPr>
      </w:pPr>
      <w:r>
        <w:rPr>
          <w:w w:val="115"/>
          <w:sz w:val="30"/>
        </w:rPr>
        <w:t>80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páginas</w:t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before="102"/>
        <w:ind w:left="219" w:right="0" w:firstLine="0"/>
        <w:jc w:val="left"/>
        <w:rPr>
          <w:sz w:val="30"/>
        </w:rPr>
      </w:pPr>
      <w:hyperlink r:id="rId84">
        <w:r>
          <w:rPr>
            <w:color w:val="0000ED"/>
            <w:w w:val="110"/>
            <w:sz w:val="30"/>
            <w:u w:val="thick" w:color="0000ED"/>
          </w:rPr>
          <w:t>Com</w:t>
        </w:r>
        <w:r>
          <w:rPr>
            <w:color w:val="0000ED"/>
            <w:w w:val="110"/>
            <w:sz w:val="30"/>
          </w:rPr>
          <w:t>p</w:t>
        </w:r>
        <w:r>
          <w:rPr>
            <w:color w:val="0000ED"/>
            <w:w w:val="110"/>
            <w:sz w:val="30"/>
            <w:u w:val="thick" w:color="0000ED"/>
          </w:rPr>
          <w:t>re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agora</w:t>
        </w:r>
        <w:r>
          <w:rPr>
            <w:color w:val="0000ED"/>
            <w:spacing w:val="18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leia</w:t>
        </w:r>
      </w:hyperlink>
    </w:p>
    <w:p>
      <w:pPr>
        <w:pStyle w:val="BodyText"/>
        <w:spacing w:before="6"/>
        <w:rPr>
          <w:sz w:val="41"/>
        </w:rPr>
      </w:pPr>
    </w:p>
    <w:p>
      <w:pPr>
        <w:spacing w:line="254" w:lineRule="auto" w:before="0"/>
        <w:ind w:left="219" w:right="565" w:firstLine="0"/>
        <w:jc w:val="left"/>
        <w:rPr>
          <w:sz w:val="30"/>
        </w:rPr>
      </w:pPr>
      <w:r>
        <w:rPr>
          <w:w w:val="110"/>
          <w:sz w:val="30"/>
        </w:rPr>
        <w:t>EXCLUSIVO EM EBOOK!Uma linda garota caminha pela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rua</w:t>
      </w:r>
      <w:r>
        <w:rPr>
          <w:spacing w:val="17"/>
          <w:w w:val="110"/>
          <w:sz w:val="30"/>
        </w:rPr>
        <w:t> </w:t>
      </w:r>
      <w:r>
        <w:rPr>
          <w:w w:val="110"/>
          <w:sz w:val="30"/>
        </w:rPr>
        <w:t>quando,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de</w:t>
      </w:r>
      <w:r>
        <w:rPr>
          <w:spacing w:val="17"/>
          <w:w w:val="110"/>
          <w:sz w:val="30"/>
        </w:rPr>
        <w:t> </w:t>
      </w:r>
      <w:r>
        <w:rPr>
          <w:w w:val="110"/>
          <w:sz w:val="30"/>
        </w:rPr>
        <w:t>repente...Julia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Carroll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sabe</w:t>
      </w:r>
      <w:r>
        <w:rPr>
          <w:spacing w:val="17"/>
          <w:w w:val="110"/>
          <w:sz w:val="30"/>
        </w:rPr>
        <w:t> </w:t>
      </w:r>
      <w:r>
        <w:rPr>
          <w:w w:val="110"/>
          <w:sz w:val="30"/>
        </w:rPr>
        <w:t>que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muitas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histórias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começam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assim.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Bonita,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inteligente,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dezenove</w:t>
      </w:r>
      <w:r>
        <w:rPr>
          <w:spacing w:val="-85"/>
          <w:w w:val="110"/>
          <w:sz w:val="30"/>
        </w:rPr>
        <w:t> </w:t>
      </w:r>
      <w:r>
        <w:rPr>
          <w:w w:val="110"/>
          <w:sz w:val="30"/>
        </w:rPr>
        <w:t>anos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e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recém-chegada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à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faculdade,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ela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deve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tomar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cuidado.</w:t>
      </w:r>
      <w:r>
        <w:rPr>
          <w:spacing w:val="16"/>
          <w:w w:val="110"/>
          <w:sz w:val="30"/>
        </w:rPr>
        <w:t> </w:t>
      </w:r>
      <w:r>
        <w:rPr>
          <w:w w:val="110"/>
          <w:sz w:val="30"/>
        </w:rPr>
        <w:t>Mas,</w:t>
      </w:r>
      <w:r>
        <w:rPr>
          <w:spacing w:val="17"/>
          <w:w w:val="110"/>
          <w:sz w:val="30"/>
        </w:rPr>
        <w:t> </w:t>
      </w:r>
      <w:r>
        <w:rPr>
          <w:w w:val="110"/>
          <w:sz w:val="30"/>
        </w:rPr>
        <w:t>mesmo</w:t>
      </w:r>
      <w:r>
        <w:rPr>
          <w:spacing w:val="17"/>
          <w:w w:val="110"/>
          <w:sz w:val="30"/>
        </w:rPr>
        <w:t> </w:t>
      </w:r>
      <w:r>
        <w:rPr>
          <w:w w:val="110"/>
          <w:sz w:val="30"/>
        </w:rPr>
        <w:t>com</w:t>
      </w:r>
      <w:r>
        <w:rPr>
          <w:spacing w:val="17"/>
          <w:w w:val="110"/>
          <w:sz w:val="30"/>
        </w:rPr>
        <w:t> </w:t>
      </w:r>
      <w:r>
        <w:rPr>
          <w:w w:val="110"/>
          <w:sz w:val="30"/>
        </w:rPr>
        <w:t>todo</w:t>
      </w:r>
      <w:r>
        <w:rPr>
          <w:spacing w:val="17"/>
          <w:w w:val="110"/>
          <w:sz w:val="30"/>
        </w:rPr>
        <w:t> </w:t>
      </w:r>
      <w:r>
        <w:rPr>
          <w:w w:val="110"/>
          <w:sz w:val="30"/>
        </w:rPr>
        <w:t>cuidado,</w:t>
      </w:r>
      <w:r>
        <w:rPr>
          <w:spacing w:val="17"/>
          <w:w w:val="110"/>
          <w:sz w:val="30"/>
        </w:rPr>
        <w:t> </w:t>
      </w:r>
      <w:r>
        <w:rPr>
          <w:w w:val="110"/>
          <w:sz w:val="30"/>
        </w:rPr>
        <w:t>ainda</w:t>
      </w:r>
      <w:r>
        <w:rPr>
          <w:spacing w:val="17"/>
          <w:w w:val="110"/>
          <w:sz w:val="30"/>
        </w:rPr>
        <w:t> </w:t>
      </w:r>
      <w:r>
        <w:rPr>
          <w:w w:val="110"/>
          <w:sz w:val="30"/>
        </w:rPr>
        <w:t>está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apavorada,</w:t>
      </w:r>
      <w:r>
        <w:rPr>
          <w:spacing w:val="11"/>
          <w:w w:val="110"/>
          <w:sz w:val="30"/>
        </w:rPr>
        <w:t> </w:t>
      </w:r>
      <w:r>
        <w:rPr>
          <w:w w:val="110"/>
          <w:sz w:val="30"/>
        </w:rPr>
        <w:t>porque</w:t>
      </w:r>
      <w:r>
        <w:rPr>
          <w:spacing w:val="12"/>
          <w:w w:val="110"/>
          <w:sz w:val="30"/>
        </w:rPr>
        <w:t> </w:t>
      </w:r>
      <w:r>
        <w:rPr>
          <w:w w:val="110"/>
          <w:sz w:val="30"/>
        </w:rPr>
        <w:t>várias</w:t>
      </w:r>
      <w:r>
        <w:rPr>
          <w:spacing w:val="12"/>
          <w:w w:val="110"/>
          <w:sz w:val="30"/>
        </w:rPr>
        <w:t> </w:t>
      </w:r>
      <w:r>
        <w:rPr>
          <w:w w:val="110"/>
          <w:sz w:val="30"/>
        </w:rPr>
        <w:t>meninas</w:t>
      </w:r>
      <w:r>
        <w:rPr>
          <w:spacing w:val="12"/>
          <w:w w:val="110"/>
          <w:sz w:val="30"/>
        </w:rPr>
        <w:t> </w:t>
      </w:r>
      <w:r>
        <w:rPr>
          <w:w w:val="110"/>
          <w:sz w:val="30"/>
        </w:rPr>
        <w:t>estão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desaparecendo.Uma</w:t>
      </w:r>
      <w:r>
        <w:rPr>
          <w:spacing w:val="12"/>
          <w:w w:val="110"/>
          <w:sz w:val="30"/>
        </w:rPr>
        <w:t> </w:t>
      </w:r>
      <w:r>
        <w:rPr>
          <w:w w:val="110"/>
          <w:sz w:val="30"/>
        </w:rPr>
        <w:t>colega</w:t>
      </w:r>
      <w:r>
        <w:rPr>
          <w:spacing w:val="13"/>
          <w:w w:val="110"/>
          <w:sz w:val="30"/>
        </w:rPr>
        <w:t> </w:t>
      </w:r>
      <w:r>
        <w:rPr>
          <w:w w:val="110"/>
          <w:sz w:val="30"/>
        </w:rPr>
        <w:t>sua,</w:t>
      </w:r>
      <w:r>
        <w:rPr>
          <w:spacing w:val="13"/>
          <w:w w:val="110"/>
          <w:sz w:val="30"/>
        </w:rPr>
        <w:t> </w:t>
      </w:r>
      <w:r>
        <w:rPr>
          <w:w w:val="110"/>
          <w:sz w:val="30"/>
        </w:rPr>
        <w:t>Beatrice</w:t>
      </w:r>
      <w:r>
        <w:rPr>
          <w:spacing w:val="13"/>
          <w:w w:val="110"/>
          <w:sz w:val="30"/>
        </w:rPr>
        <w:t> </w:t>
      </w:r>
      <w:r>
        <w:rPr>
          <w:w w:val="110"/>
          <w:sz w:val="30"/>
        </w:rPr>
        <w:t>Oliver,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desapareceu.</w:t>
      </w:r>
      <w:r>
        <w:rPr>
          <w:spacing w:val="24"/>
          <w:w w:val="110"/>
          <w:sz w:val="30"/>
        </w:rPr>
        <w:t> </w:t>
      </w:r>
      <w:r>
        <w:rPr>
          <w:w w:val="110"/>
          <w:sz w:val="30"/>
        </w:rPr>
        <w:t>Assim</w:t>
      </w:r>
      <w:r>
        <w:rPr>
          <w:spacing w:val="25"/>
          <w:w w:val="110"/>
          <w:sz w:val="30"/>
        </w:rPr>
        <w:t> </w:t>
      </w:r>
      <w:r>
        <w:rPr>
          <w:w w:val="110"/>
          <w:sz w:val="30"/>
        </w:rPr>
        <w:t>como</w:t>
      </w:r>
      <w:r>
        <w:rPr>
          <w:spacing w:val="24"/>
          <w:w w:val="110"/>
          <w:sz w:val="30"/>
        </w:rPr>
        <w:t> </w:t>
      </w:r>
      <w:r>
        <w:rPr>
          <w:w w:val="110"/>
          <w:sz w:val="30"/>
        </w:rPr>
        <w:t>uma</w:t>
      </w:r>
      <w:r>
        <w:rPr>
          <w:spacing w:val="25"/>
          <w:w w:val="110"/>
          <w:sz w:val="30"/>
        </w:rPr>
        <w:t> </w:t>
      </w:r>
      <w:r>
        <w:rPr>
          <w:w w:val="110"/>
          <w:sz w:val="30"/>
        </w:rPr>
        <w:t>moradora</w:t>
      </w:r>
      <w:r>
        <w:rPr>
          <w:spacing w:val="24"/>
          <w:w w:val="110"/>
          <w:sz w:val="30"/>
        </w:rPr>
        <w:t> </w:t>
      </w:r>
      <w:r>
        <w:rPr>
          <w:w w:val="110"/>
          <w:sz w:val="30"/>
        </w:rPr>
        <w:t>de</w:t>
      </w:r>
      <w:r>
        <w:rPr>
          <w:spacing w:val="25"/>
          <w:w w:val="110"/>
          <w:sz w:val="30"/>
        </w:rPr>
        <w:t> </w:t>
      </w:r>
      <w:r>
        <w:rPr>
          <w:w w:val="110"/>
          <w:sz w:val="30"/>
        </w:rPr>
        <w:t>rua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chamada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Mona-Sem-Nome.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As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duas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sumiram</w:t>
      </w:r>
      <w:r>
        <w:rPr>
          <w:spacing w:val="19"/>
          <w:w w:val="110"/>
          <w:sz w:val="30"/>
        </w:rPr>
        <w:t> </w:t>
      </w:r>
      <w:r>
        <w:rPr>
          <w:w w:val="110"/>
          <w:sz w:val="30"/>
        </w:rPr>
        <w:t>no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meio</w:t>
      </w:r>
      <w:r>
        <w:rPr>
          <w:spacing w:val="18"/>
          <w:w w:val="110"/>
          <w:sz w:val="30"/>
        </w:rPr>
        <w:t> </w:t>
      </w:r>
      <w:r>
        <w:rPr>
          <w:w w:val="110"/>
          <w:sz w:val="30"/>
        </w:rPr>
        <w:t>da</w:t>
      </w:r>
      <w:r>
        <w:rPr>
          <w:spacing w:val="-84"/>
          <w:w w:val="110"/>
          <w:sz w:val="30"/>
        </w:rPr>
        <w:t> </w:t>
      </w:r>
      <w:r>
        <w:rPr>
          <w:w w:val="110"/>
          <w:sz w:val="30"/>
        </w:rPr>
        <w:t>rua,</w:t>
      </w:r>
      <w:r>
        <w:rPr>
          <w:spacing w:val="22"/>
          <w:w w:val="110"/>
          <w:sz w:val="30"/>
        </w:rPr>
        <w:t> </w:t>
      </w:r>
      <w:r>
        <w:rPr>
          <w:w w:val="110"/>
          <w:sz w:val="30"/>
        </w:rPr>
        <w:t>sem</w:t>
      </w:r>
      <w:r>
        <w:rPr>
          <w:spacing w:val="22"/>
          <w:w w:val="110"/>
          <w:sz w:val="30"/>
        </w:rPr>
        <w:t> </w:t>
      </w:r>
      <w:r>
        <w:rPr>
          <w:w w:val="110"/>
          <w:sz w:val="30"/>
        </w:rPr>
        <w:t>deixar</w:t>
      </w:r>
      <w:r>
        <w:rPr>
          <w:spacing w:val="23"/>
          <w:w w:val="110"/>
          <w:sz w:val="30"/>
        </w:rPr>
        <w:t> </w:t>
      </w:r>
      <w:r>
        <w:rPr>
          <w:w w:val="110"/>
          <w:sz w:val="30"/>
        </w:rPr>
        <w:t>vestígios.Julia</w:t>
      </w:r>
      <w:r>
        <w:rPr>
          <w:spacing w:val="22"/>
          <w:w w:val="110"/>
          <w:sz w:val="30"/>
        </w:rPr>
        <w:t> </w:t>
      </w:r>
      <w:r>
        <w:rPr>
          <w:w w:val="110"/>
          <w:sz w:val="30"/>
        </w:rPr>
        <w:t>não</w:t>
      </w:r>
      <w:r>
        <w:rPr>
          <w:spacing w:val="23"/>
          <w:w w:val="110"/>
          <w:sz w:val="30"/>
        </w:rPr>
        <w:t> </w:t>
      </w:r>
      <w:r>
        <w:rPr>
          <w:w w:val="110"/>
          <w:sz w:val="30"/>
        </w:rPr>
        <w:t>quer</w:t>
      </w:r>
      <w:r>
        <w:rPr>
          <w:spacing w:val="22"/>
          <w:w w:val="110"/>
          <w:sz w:val="30"/>
        </w:rPr>
        <w:t> </w:t>
      </w:r>
      <w:r>
        <w:rPr>
          <w:w w:val="110"/>
          <w:sz w:val="30"/>
        </w:rPr>
        <w:t>ser</w:t>
      </w:r>
      <w:r>
        <w:rPr>
          <w:spacing w:val="23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22"/>
          <w:w w:val="110"/>
          <w:sz w:val="30"/>
        </w:rPr>
        <w:t> </w:t>
      </w:r>
      <w:r>
        <w:rPr>
          <w:w w:val="110"/>
          <w:sz w:val="30"/>
        </w:rPr>
        <w:t>próxima...</w:t>
      </w:r>
    </w:p>
    <w:p>
      <w:pPr>
        <w:spacing w:line="254" w:lineRule="auto" w:before="1"/>
        <w:ind w:left="219" w:right="770" w:firstLine="0"/>
        <w:jc w:val="left"/>
        <w:rPr>
          <w:sz w:val="30"/>
        </w:rPr>
      </w:pPr>
      <w:r>
        <w:rPr>
          <w:w w:val="115"/>
          <w:sz w:val="30"/>
        </w:rPr>
        <w:t>Sua única saída é descobrir as razões por trás desses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mistérios.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garota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dos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olhos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azuis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é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um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emocionante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inesquecível prequel do best-seller da autora Karin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Slaughter,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Flores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partidas.</w:t>
      </w:r>
    </w:p>
    <w:p>
      <w:pPr>
        <w:pStyle w:val="BodyText"/>
      </w:pPr>
    </w:p>
    <w:p>
      <w:pPr>
        <w:pStyle w:val="BodyText"/>
        <w:rPr>
          <w:sz w:val="24"/>
        </w:rPr>
      </w:pPr>
    </w:p>
    <w:p>
      <w:pPr>
        <w:spacing w:before="102"/>
        <w:ind w:left="219" w:right="0" w:firstLine="0"/>
        <w:jc w:val="left"/>
        <w:rPr>
          <w:sz w:val="30"/>
        </w:rPr>
      </w:pPr>
      <w:hyperlink r:id="rId84">
        <w:r>
          <w:rPr>
            <w:color w:val="0000ED"/>
            <w:w w:val="110"/>
            <w:sz w:val="30"/>
            <w:u w:val="thick" w:color="0000ED"/>
          </w:rPr>
          <w:t>Com</w:t>
        </w:r>
        <w:r>
          <w:rPr>
            <w:color w:val="0000ED"/>
            <w:w w:val="110"/>
            <w:sz w:val="30"/>
          </w:rPr>
          <w:t>p</w:t>
        </w:r>
        <w:r>
          <w:rPr>
            <w:color w:val="0000ED"/>
            <w:w w:val="110"/>
            <w:sz w:val="30"/>
            <w:u w:val="thick" w:color="0000ED"/>
          </w:rPr>
          <w:t>re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agora</w:t>
        </w:r>
        <w:r>
          <w:rPr>
            <w:color w:val="0000ED"/>
            <w:spacing w:val="18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leia</w:t>
        </w:r>
      </w:hyperlink>
    </w:p>
    <w:p>
      <w:pPr>
        <w:spacing w:after="0"/>
        <w:jc w:val="left"/>
        <w:rPr>
          <w:sz w:val="30"/>
        </w:rPr>
        <w:sectPr>
          <w:pgSz w:w="12240" w:h="15840"/>
          <w:pgMar w:top="1500" w:bottom="280" w:left="1540" w:right="128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215"/>
      </w:pPr>
      <w:r>
        <w:rPr/>
        <w:drawing>
          <wp:inline distT="0" distB="0" distL="0" distR="0">
            <wp:extent cx="2828924" cy="3894486"/>
            <wp:effectExtent l="0" t="0" r="0" b="0"/>
            <wp:docPr id="13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5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4" cy="38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</w:pPr>
      <w:r>
        <w:rPr>
          <w:w w:val="110"/>
        </w:rPr>
        <w:t>Todas as</w:t>
      </w:r>
      <w:r>
        <w:rPr>
          <w:spacing w:val="1"/>
          <w:w w:val="110"/>
        </w:rPr>
        <w:t> </w:t>
      </w:r>
      <w:r>
        <w:rPr>
          <w:w w:val="110"/>
        </w:rPr>
        <w:t>cores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céu</w:t>
      </w:r>
    </w:p>
    <w:p>
      <w:pPr>
        <w:spacing w:line="297" w:lineRule="auto" w:before="235"/>
        <w:ind w:left="219" w:right="5795" w:firstLine="0"/>
        <w:jc w:val="left"/>
        <w:rPr>
          <w:sz w:val="30"/>
        </w:rPr>
      </w:pPr>
      <w:r>
        <w:rPr>
          <w:w w:val="115"/>
          <w:sz w:val="30"/>
        </w:rPr>
        <w:t>Trasi, Amita</w:t>
      </w:r>
      <w:r>
        <w:rPr>
          <w:spacing w:val="1"/>
          <w:w w:val="115"/>
          <w:sz w:val="30"/>
        </w:rPr>
        <w:t> </w:t>
      </w:r>
      <w:r>
        <w:rPr>
          <w:w w:val="110"/>
          <w:sz w:val="30"/>
        </w:rPr>
        <w:t>9788595081857</w:t>
      </w:r>
    </w:p>
    <w:p>
      <w:pPr>
        <w:spacing w:line="337" w:lineRule="exact" w:before="0"/>
        <w:ind w:left="219" w:right="0" w:firstLine="0"/>
        <w:jc w:val="left"/>
        <w:rPr>
          <w:sz w:val="30"/>
        </w:rPr>
      </w:pPr>
      <w:r>
        <w:rPr>
          <w:w w:val="115"/>
          <w:sz w:val="30"/>
        </w:rPr>
        <w:t>384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páginas</w:t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before="102"/>
        <w:ind w:left="219" w:right="0" w:firstLine="0"/>
        <w:jc w:val="left"/>
        <w:rPr>
          <w:sz w:val="30"/>
        </w:rPr>
      </w:pPr>
      <w:hyperlink r:id="rId86">
        <w:r>
          <w:rPr>
            <w:color w:val="0000ED"/>
            <w:w w:val="110"/>
            <w:sz w:val="30"/>
            <w:u w:val="thick" w:color="0000ED"/>
          </w:rPr>
          <w:t>Com</w:t>
        </w:r>
        <w:r>
          <w:rPr>
            <w:color w:val="0000ED"/>
            <w:w w:val="110"/>
            <w:sz w:val="30"/>
          </w:rPr>
          <w:t>p</w:t>
        </w:r>
        <w:r>
          <w:rPr>
            <w:color w:val="0000ED"/>
            <w:w w:val="110"/>
            <w:sz w:val="30"/>
            <w:u w:val="thick" w:color="0000ED"/>
          </w:rPr>
          <w:t>re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agora</w:t>
        </w:r>
        <w:r>
          <w:rPr>
            <w:color w:val="0000ED"/>
            <w:spacing w:val="18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leia</w:t>
        </w:r>
      </w:hyperlink>
    </w:p>
    <w:p>
      <w:pPr>
        <w:pStyle w:val="BodyText"/>
        <w:spacing w:before="6"/>
        <w:rPr>
          <w:sz w:val="41"/>
        </w:rPr>
      </w:pPr>
    </w:p>
    <w:p>
      <w:pPr>
        <w:spacing w:line="254" w:lineRule="auto" w:before="0"/>
        <w:ind w:left="219" w:right="519" w:firstLine="0"/>
        <w:jc w:val="left"/>
        <w:rPr>
          <w:sz w:val="30"/>
        </w:rPr>
      </w:pPr>
      <w:r>
        <w:rPr>
          <w:w w:val="115"/>
          <w:sz w:val="30"/>
        </w:rPr>
        <w:t>Aos dez anos, Mukta é forçada a seguir um ritual de sua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casta, que, essencialmente, a torna uma prostituta. Para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salvá-la deste horrível destino, um homem a resgata 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lhe dá um lar. Tara, ﬁlha dele, cria um laço especial com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criança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recém-chegada</w:t>
      </w:r>
      <w:r>
        <w:rPr>
          <w:spacing w:val="-6"/>
          <w:w w:val="115"/>
          <w:sz w:val="30"/>
        </w:rPr>
        <w:t> </w:t>
      </w:r>
      <w:r>
        <w:rPr>
          <w:w w:val="140"/>
          <w:sz w:val="30"/>
        </w:rPr>
        <w:t>—</w:t>
      </w:r>
      <w:r>
        <w:rPr>
          <w:spacing w:val="-27"/>
          <w:w w:val="140"/>
          <w:sz w:val="30"/>
        </w:rPr>
        <w:t> </w:t>
      </w:r>
      <w:r>
        <w:rPr>
          <w:w w:val="115"/>
          <w:sz w:val="30"/>
        </w:rPr>
        <w:t>um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vínculo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digno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irmãs.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amizade sofre um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baque deﬁnitivo,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entretanto, quando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Mukta é sequestrada. Anos depois, vivendo nos Estados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Unidos,</w:t>
      </w:r>
      <w:r>
        <w:rPr>
          <w:spacing w:val="-16"/>
          <w:w w:val="115"/>
          <w:sz w:val="30"/>
        </w:rPr>
        <w:t> </w:t>
      </w:r>
      <w:r>
        <w:rPr>
          <w:w w:val="115"/>
          <w:sz w:val="30"/>
        </w:rPr>
        <w:t>Tara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retorna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à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Índia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para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encontrar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amiga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que,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tudo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indica,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foi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submetida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novamente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à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prostituição. Mas a extrema pobreza em Bombaim se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mostra uma realidade mais difícil do que Tara consegue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suportar.Relato emocionante e realista da Índia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contemporânea, Todas as cores do céu mostra como 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sistema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13"/>
          <w:w w:val="115"/>
          <w:sz w:val="30"/>
        </w:rPr>
        <w:t> </w:t>
      </w:r>
      <w:r>
        <w:rPr>
          <w:w w:val="115"/>
          <w:sz w:val="30"/>
        </w:rPr>
        <w:t>castas</w:t>
      </w:r>
      <w:r>
        <w:rPr>
          <w:spacing w:val="-13"/>
          <w:w w:val="115"/>
          <w:sz w:val="30"/>
        </w:rPr>
        <w:t> </w:t>
      </w:r>
      <w:r>
        <w:rPr>
          <w:w w:val="115"/>
          <w:sz w:val="30"/>
        </w:rPr>
        <w:t>explora</w:t>
      </w:r>
      <w:r>
        <w:rPr>
          <w:spacing w:val="-13"/>
          <w:w w:val="115"/>
          <w:sz w:val="30"/>
        </w:rPr>
        <w:t> </w:t>
      </w:r>
      <w:r>
        <w:rPr>
          <w:w w:val="115"/>
          <w:sz w:val="30"/>
        </w:rPr>
        <w:t>os</w:t>
      </w:r>
      <w:r>
        <w:rPr>
          <w:spacing w:val="-13"/>
          <w:w w:val="115"/>
          <w:sz w:val="30"/>
        </w:rPr>
        <w:t> </w:t>
      </w:r>
      <w:r>
        <w:rPr>
          <w:w w:val="115"/>
          <w:sz w:val="30"/>
        </w:rPr>
        <w:t>mais</w:t>
      </w:r>
      <w:r>
        <w:rPr>
          <w:spacing w:val="-13"/>
          <w:w w:val="115"/>
          <w:sz w:val="30"/>
        </w:rPr>
        <w:t> </w:t>
      </w:r>
      <w:r>
        <w:rPr>
          <w:w w:val="115"/>
          <w:sz w:val="30"/>
        </w:rPr>
        <w:t>fracos,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13"/>
          <w:w w:val="115"/>
          <w:sz w:val="30"/>
        </w:rPr>
        <w:t> </w:t>
      </w:r>
      <w:r>
        <w:rPr>
          <w:w w:val="115"/>
          <w:sz w:val="30"/>
        </w:rPr>
        <w:t>como</w:t>
      </w:r>
      <w:r>
        <w:rPr>
          <w:spacing w:val="-13"/>
          <w:w w:val="115"/>
          <w:sz w:val="30"/>
        </w:rPr>
        <w:t> </w:t>
      </w:r>
      <w:r>
        <w:rPr>
          <w:w w:val="115"/>
          <w:sz w:val="30"/>
        </w:rPr>
        <w:t>o</w:t>
      </w:r>
      <w:r>
        <w:rPr>
          <w:spacing w:val="-13"/>
          <w:w w:val="115"/>
          <w:sz w:val="30"/>
        </w:rPr>
        <w:t> </w:t>
      </w:r>
      <w:r>
        <w:rPr>
          <w:w w:val="115"/>
          <w:sz w:val="30"/>
        </w:rPr>
        <w:t>amor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nos faz buscar a reparação para nossos atos mais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horríveis, vencendo barreiras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impenetráveis.</w: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spacing w:before="102"/>
        <w:ind w:left="219" w:right="0" w:firstLine="0"/>
        <w:jc w:val="left"/>
        <w:rPr>
          <w:sz w:val="30"/>
        </w:rPr>
      </w:pPr>
      <w:hyperlink r:id="rId86">
        <w:r>
          <w:rPr>
            <w:color w:val="0000ED"/>
            <w:w w:val="110"/>
            <w:sz w:val="30"/>
            <w:u w:val="thick" w:color="0000ED"/>
          </w:rPr>
          <w:t>Com</w:t>
        </w:r>
        <w:r>
          <w:rPr>
            <w:color w:val="0000ED"/>
            <w:w w:val="110"/>
            <w:sz w:val="30"/>
          </w:rPr>
          <w:t>p</w:t>
        </w:r>
        <w:r>
          <w:rPr>
            <w:color w:val="0000ED"/>
            <w:w w:val="110"/>
            <w:sz w:val="30"/>
            <w:u w:val="thick" w:color="0000ED"/>
          </w:rPr>
          <w:t>re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agora</w:t>
        </w:r>
        <w:r>
          <w:rPr>
            <w:color w:val="0000ED"/>
            <w:spacing w:val="18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leia</w:t>
        </w:r>
      </w:hyperlink>
    </w:p>
    <w:p>
      <w:pPr>
        <w:spacing w:after="0"/>
        <w:jc w:val="left"/>
        <w:rPr>
          <w:sz w:val="30"/>
        </w:rPr>
        <w:sectPr>
          <w:pgSz w:w="12240" w:h="15840"/>
          <w:pgMar w:top="1500" w:bottom="280" w:left="1540" w:right="128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305"/>
      </w:pPr>
      <w:r>
        <w:rPr/>
        <w:drawing>
          <wp:inline distT="0" distB="0" distL="0" distR="0">
            <wp:extent cx="2772346" cy="4233957"/>
            <wp:effectExtent l="0" t="0" r="0" b="0"/>
            <wp:docPr id="14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346" cy="42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</w:pPr>
      <w:r>
        <w:rPr>
          <w:w w:val="115"/>
        </w:rPr>
        <w:t>O</w:t>
      </w:r>
      <w:r>
        <w:rPr>
          <w:spacing w:val="-1"/>
          <w:w w:val="115"/>
        </w:rPr>
        <w:t> </w:t>
      </w:r>
      <w:r>
        <w:rPr>
          <w:w w:val="115"/>
        </w:rPr>
        <w:t>pequeno</w:t>
      </w:r>
      <w:r>
        <w:rPr>
          <w:spacing w:val="-1"/>
          <w:w w:val="115"/>
        </w:rPr>
        <w:t> </w:t>
      </w:r>
      <w:r>
        <w:rPr>
          <w:w w:val="115"/>
        </w:rPr>
        <w:t>príncipe (original)</w:t>
      </w:r>
    </w:p>
    <w:p>
      <w:pPr>
        <w:spacing w:line="297" w:lineRule="auto" w:before="235"/>
        <w:ind w:left="219" w:right="4036" w:firstLine="0"/>
        <w:jc w:val="left"/>
        <w:rPr>
          <w:sz w:val="30"/>
        </w:rPr>
      </w:pPr>
      <w:r>
        <w:rPr>
          <w:w w:val="110"/>
          <w:sz w:val="30"/>
        </w:rPr>
        <w:t>Saint-Exupéry,</w:t>
      </w:r>
      <w:r>
        <w:rPr>
          <w:spacing w:val="35"/>
          <w:w w:val="110"/>
          <w:sz w:val="30"/>
        </w:rPr>
        <w:t> </w:t>
      </w:r>
      <w:r>
        <w:rPr>
          <w:w w:val="110"/>
          <w:sz w:val="30"/>
        </w:rPr>
        <w:t>Antoine</w:t>
      </w:r>
      <w:r>
        <w:rPr>
          <w:spacing w:val="35"/>
          <w:w w:val="110"/>
          <w:sz w:val="30"/>
        </w:rPr>
        <w:t> </w:t>
      </w:r>
      <w:r>
        <w:rPr>
          <w:w w:val="110"/>
          <w:sz w:val="30"/>
        </w:rPr>
        <w:t>de</w:t>
      </w:r>
      <w:r>
        <w:rPr>
          <w:spacing w:val="-85"/>
          <w:w w:val="110"/>
          <w:sz w:val="30"/>
        </w:rPr>
        <w:t> </w:t>
      </w:r>
      <w:r>
        <w:rPr>
          <w:w w:val="115"/>
          <w:sz w:val="30"/>
        </w:rPr>
        <w:t>9788522014743</w:t>
      </w:r>
    </w:p>
    <w:p>
      <w:pPr>
        <w:spacing w:line="337" w:lineRule="exact" w:before="0"/>
        <w:ind w:left="219" w:right="0" w:firstLine="0"/>
        <w:jc w:val="left"/>
        <w:rPr>
          <w:sz w:val="30"/>
        </w:rPr>
      </w:pPr>
      <w:r>
        <w:rPr>
          <w:w w:val="115"/>
          <w:sz w:val="30"/>
        </w:rPr>
        <w:t>96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páginas</w:t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before="102"/>
        <w:ind w:left="219" w:right="0" w:firstLine="0"/>
        <w:jc w:val="left"/>
        <w:rPr>
          <w:sz w:val="30"/>
        </w:rPr>
      </w:pPr>
      <w:hyperlink r:id="rId88">
        <w:r>
          <w:rPr>
            <w:color w:val="0000ED"/>
            <w:w w:val="110"/>
            <w:sz w:val="30"/>
            <w:u w:val="thick" w:color="0000ED"/>
          </w:rPr>
          <w:t>Com</w:t>
        </w:r>
        <w:r>
          <w:rPr>
            <w:color w:val="0000ED"/>
            <w:w w:val="110"/>
            <w:sz w:val="30"/>
          </w:rPr>
          <w:t>p</w:t>
        </w:r>
        <w:r>
          <w:rPr>
            <w:color w:val="0000ED"/>
            <w:w w:val="110"/>
            <w:sz w:val="30"/>
            <w:u w:val="thick" w:color="0000ED"/>
          </w:rPr>
          <w:t>re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agora</w:t>
        </w:r>
        <w:r>
          <w:rPr>
            <w:color w:val="0000ED"/>
            <w:spacing w:val="18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leia</w:t>
        </w:r>
      </w:hyperlink>
    </w:p>
    <w:p>
      <w:pPr>
        <w:pStyle w:val="BodyText"/>
        <w:spacing w:before="6"/>
        <w:rPr>
          <w:sz w:val="41"/>
        </w:rPr>
      </w:pPr>
    </w:p>
    <w:p>
      <w:pPr>
        <w:spacing w:line="254" w:lineRule="auto" w:before="0"/>
        <w:ind w:left="219" w:right="863" w:firstLine="0"/>
        <w:jc w:val="left"/>
        <w:rPr>
          <w:sz w:val="30"/>
        </w:rPr>
      </w:pPr>
      <w:r>
        <w:rPr>
          <w:w w:val="115"/>
          <w:sz w:val="30"/>
        </w:rPr>
        <w:t>Livro</w:t>
      </w:r>
      <w:r>
        <w:rPr>
          <w:spacing w:val="-20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20"/>
          <w:w w:val="115"/>
          <w:sz w:val="30"/>
        </w:rPr>
        <w:t> </w:t>
      </w:r>
      <w:r>
        <w:rPr>
          <w:w w:val="115"/>
          <w:sz w:val="30"/>
        </w:rPr>
        <w:t>criança?</w:t>
      </w:r>
      <w:r>
        <w:rPr>
          <w:spacing w:val="-19"/>
          <w:w w:val="115"/>
          <w:sz w:val="30"/>
        </w:rPr>
        <w:t> </w:t>
      </w:r>
      <w:r>
        <w:rPr>
          <w:w w:val="115"/>
          <w:sz w:val="30"/>
        </w:rPr>
        <w:t>Com</w:t>
      </w:r>
      <w:r>
        <w:rPr>
          <w:spacing w:val="-20"/>
          <w:w w:val="115"/>
          <w:sz w:val="30"/>
        </w:rPr>
        <w:t> </w:t>
      </w:r>
      <w:r>
        <w:rPr>
          <w:w w:val="115"/>
          <w:sz w:val="30"/>
        </w:rPr>
        <w:t>certeza.Livro</w:t>
      </w:r>
      <w:r>
        <w:rPr>
          <w:spacing w:val="-19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20"/>
          <w:w w:val="115"/>
          <w:sz w:val="30"/>
        </w:rPr>
        <w:t> </w:t>
      </w:r>
      <w:r>
        <w:rPr>
          <w:w w:val="115"/>
          <w:sz w:val="30"/>
        </w:rPr>
        <w:t>adulto</w:t>
      </w:r>
      <w:r>
        <w:rPr>
          <w:spacing w:val="-19"/>
          <w:w w:val="115"/>
          <w:sz w:val="30"/>
        </w:rPr>
        <w:t> </w:t>
      </w:r>
      <w:r>
        <w:rPr>
          <w:w w:val="115"/>
          <w:sz w:val="30"/>
        </w:rPr>
        <w:t>também,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pois todo homem traz dentro de si o menino 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foi.Como explicar a adoção deste livro por povos tão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variados,</w:t>
      </w:r>
      <w:r>
        <w:rPr>
          <w:spacing w:val="-10"/>
          <w:w w:val="115"/>
          <w:sz w:val="30"/>
        </w:rPr>
        <w:t> </w:t>
      </w:r>
      <w:r>
        <w:rPr>
          <w:w w:val="115"/>
          <w:sz w:val="30"/>
        </w:rPr>
        <w:t>em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tantos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países</w:t>
      </w:r>
      <w:r>
        <w:rPr>
          <w:spacing w:val="-10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todos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os</w:t>
      </w:r>
      <w:r>
        <w:rPr>
          <w:spacing w:val="-10"/>
          <w:w w:val="115"/>
          <w:sz w:val="30"/>
        </w:rPr>
        <w:t> </w:t>
      </w:r>
      <w:r>
        <w:rPr>
          <w:w w:val="115"/>
          <w:sz w:val="30"/>
        </w:rPr>
        <w:t>continentes?</w:t>
      </w:r>
    </w:p>
    <w:p>
      <w:pPr>
        <w:spacing w:line="254" w:lineRule="auto" w:before="1"/>
        <w:ind w:left="219" w:right="686" w:firstLine="0"/>
        <w:jc w:val="left"/>
        <w:rPr>
          <w:sz w:val="30"/>
        </w:rPr>
      </w:pPr>
      <w:r>
        <w:rPr>
          <w:w w:val="115"/>
          <w:sz w:val="30"/>
        </w:rPr>
        <w:t>Como explicar que ele seja lido sempre por tantos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milhões e milhões de pessoas? Como explicar 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atualidade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deste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livro</w:t>
      </w:r>
      <w:r>
        <w:rPr>
          <w:spacing w:val="3"/>
          <w:w w:val="115"/>
          <w:sz w:val="30"/>
        </w:rPr>
        <w:t> </w:t>
      </w:r>
      <w:r>
        <w:rPr>
          <w:w w:val="115"/>
          <w:sz w:val="30"/>
        </w:rPr>
        <w:t>traduzido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em</w:t>
      </w:r>
      <w:r>
        <w:rPr>
          <w:spacing w:val="3"/>
          <w:w w:val="115"/>
          <w:sz w:val="30"/>
        </w:rPr>
        <w:t> </w:t>
      </w:r>
      <w:r>
        <w:rPr>
          <w:w w:val="115"/>
          <w:sz w:val="30"/>
        </w:rPr>
        <w:t>oitenta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línguas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diferentes?Como compreender que uma história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aparentemente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tão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ingênua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seja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comovente</w:t>
      </w:r>
      <w:r>
        <w:rPr>
          <w:spacing w:val="-7"/>
          <w:w w:val="115"/>
          <w:sz w:val="30"/>
        </w:rPr>
        <w:t> </w:t>
      </w:r>
      <w:r>
        <w:rPr>
          <w:w w:val="115"/>
          <w:sz w:val="30"/>
        </w:rPr>
        <w:t>para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tantas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pessoas?O pequeno príncipe devolve a cada um 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mistério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da</w:t>
      </w:r>
      <w:r>
        <w:rPr>
          <w:spacing w:val="-5"/>
          <w:w w:val="115"/>
          <w:sz w:val="30"/>
        </w:rPr>
        <w:t> </w:t>
      </w:r>
      <w:r>
        <w:rPr>
          <w:w w:val="115"/>
          <w:sz w:val="30"/>
        </w:rPr>
        <w:t>infância.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5"/>
          <w:w w:val="115"/>
          <w:sz w:val="30"/>
        </w:rPr>
        <w:t> </w:t>
      </w:r>
      <w:r>
        <w:rPr>
          <w:w w:val="115"/>
          <w:sz w:val="30"/>
        </w:rPr>
        <w:t>repente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retornam</w:t>
      </w:r>
      <w:r>
        <w:rPr>
          <w:spacing w:val="-5"/>
          <w:w w:val="115"/>
          <w:sz w:val="30"/>
        </w:rPr>
        <w:t> </w:t>
      </w:r>
      <w:r>
        <w:rPr>
          <w:w w:val="115"/>
          <w:sz w:val="30"/>
        </w:rPr>
        <w:t>os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sonhos.</w:t>
      </w:r>
    </w:p>
    <w:p>
      <w:pPr>
        <w:spacing w:line="254" w:lineRule="auto" w:before="0"/>
        <w:ind w:left="219" w:right="460" w:firstLine="0"/>
        <w:jc w:val="left"/>
        <w:rPr>
          <w:sz w:val="30"/>
        </w:rPr>
      </w:pPr>
      <w:r>
        <w:rPr>
          <w:w w:val="110"/>
          <w:sz w:val="30"/>
        </w:rPr>
        <w:t>Reaparece</w:t>
      </w:r>
      <w:r>
        <w:rPr>
          <w:spacing w:val="34"/>
          <w:w w:val="110"/>
          <w:sz w:val="30"/>
        </w:rPr>
        <w:t> </w:t>
      </w:r>
      <w:r>
        <w:rPr>
          <w:w w:val="110"/>
          <w:sz w:val="30"/>
        </w:rPr>
        <w:t>a</w:t>
      </w:r>
      <w:r>
        <w:rPr>
          <w:spacing w:val="35"/>
          <w:w w:val="110"/>
          <w:sz w:val="30"/>
        </w:rPr>
        <w:t> </w:t>
      </w:r>
      <w:r>
        <w:rPr>
          <w:w w:val="110"/>
          <w:sz w:val="30"/>
        </w:rPr>
        <w:t>lembrança</w:t>
      </w:r>
      <w:r>
        <w:rPr>
          <w:spacing w:val="35"/>
          <w:w w:val="110"/>
          <w:sz w:val="30"/>
        </w:rPr>
        <w:t> </w:t>
      </w:r>
      <w:r>
        <w:rPr>
          <w:w w:val="110"/>
          <w:sz w:val="30"/>
        </w:rPr>
        <w:t>de</w:t>
      </w:r>
      <w:r>
        <w:rPr>
          <w:spacing w:val="34"/>
          <w:w w:val="110"/>
          <w:sz w:val="30"/>
        </w:rPr>
        <w:t> </w:t>
      </w:r>
      <w:r>
        <w:rPr>
          <w:w w:val="110"/>
          <w:sz w:val="30"/>
        </w:rPr>
        <w:t>questionamentos,</w:t>
      </w:r>
      <w:r>
        <w:rPr>
          <w:spacing w:val="35"/>
          <w:w w:val="110"/>
          <w:sz w:val="30"/>
        </w:rPr>
        <w:t> </w:t>
      </w:r>
      <w:r>
        <w:rPr>
          <w:w w:val="110"/>
          <w:sz w:val="30"/>
        </w:rPr>
        <w:t>desvelam-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se</w:t>
      </w:r>
      <w:r>
        <w:rPr>
          <w:spacing w:val="31"/>
          <w:w w:val="110"/>
          <w:sz w:val="30"/>
        </w:rPr>
        <w:t> </w:t>
      </w:r>
      <w:r>
        <w:rPr>
          <w:w w:val="110"/>
          <w:sz w:val="30"/>
        </w:rPr>
        <w:t>incoerências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acomodadas,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quase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já</w:t>
      </w:r>
      <w:r>
        <w:rPr>
          <w:spacing w:val="31"/>
          <w:w w:val="110"/>
          <w:sz w:val="30"/>
        </w:rPr>
        <w:t> </w:t>
      </w:r>
      <w:r>
        <w:rPr>
          <w:w w:val="110"/>
          <w:sz w:val="30"/>
        </w:rPr>
        <w:t>imperceptíveis</w:t>
      </w:r>
      <w:r>
        <w:rPr>
          <w:spacing w:val="32"/>
          <w:w w:val="110"/>
          <w:sz w:val="30"/>
        </w:rPr>
        <w:t> </w:t>
      </w:r>
      <w:r>
        <w:rPr>
          <w:w w:val="110"/>
          <w:sz w:val="30"/>
        </w:rPr>
        <w:t>na</w:t>
      </w:r>
      <w:r>
        <w:rPr>
          <w:spacing w:val="-85"/>
          <w:w w:val="110"/>
          <w:sz w:val="30"/>
        </w:rPr>
        <w:t> </w:t>
      </w:r>
      <w:r>
        <w:rPr>
          <w:w w:val="115"/>
          <w:sz w:val="30"/>
        </w:rPr>
        <w:t>pressa do dia a dia. Voltam ao coração escondidas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recordações.</w:t>
      </w:r>
      <w:r>
        <w:rPr>
          <w:spacing w:val="-5"/>
          <w:w w:val="115"/>
          <w:sz w:val="30"/>
        </w:rPr>
        <w:t> </w:t>
      </w:r>
      <w:r>
        <w:rPr>
          <w:w w:val="115"/>
          <w:sz w:val="30"/>
        </w:rPr>
        <w:t>O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reencontro,</w:t>
      </w:r>
      <w:r>
        <w:rPr>
          <w:spacing w:val="-4"/>
          <w:w w:val="115"/>
          <w:sz w:val="30"/>
        </w:rPr>
        <w:t> </w:t>
      </w:r>
      <w:r>
        <w:rPr>
          <w:w w:val="115"/>
          <w:sz w:val="30"/>
        </w:rPr>
        <w:t>o</w:t>
      </w:r>
      <w:r>
        <w:rPr>
          <w:spacing w:val="-5"/>
          <w:w w:val="115"/>
          <w:sz w:val="30"/>
        </w:rPr>
        <w:t> </w:t>
      </w:r>
      <w:r>
        <w:rPr>
          <w:w w:val="115"/>
          <w:sz w:val="30"/>
        </w:rPr>
        <w:t>homem-menino.</w:t>
      </w:r>
    </w:p>
    <w:p>
      <w:pPr>
        <w:pStyle w:val="BodyText"/>
      </w:pPr>
    </w:p>
    <w:p>
      <w:pPr>
        <w:pStyle w:val="BodyText"/>
        <w:rPr>
          <w:sz w:val="24"/>
        </w:rPr>
      </w:pPr>
    </w:p>
    <w:p>
      <w:pPr>
        <w:spacing w:before="102"/>
        <w:ind w:left="219" w:right="0" w:firstLine="0"/>
        <w:jc w:val="left"/>
        <w:rPr>
          <w:sz w:val="30"/>
        </w:rPr>
      </w:pPr>
      <w:hyperlink r:id="rId88">
        <w:r>
          <w:rPr>
            <w:color w:val="0000ED"/>
            <w:w w:val="110"/>
            <w:sz w:val="30"/>
            <w:u w:val="thick" w:color="0000ED"/>
          </w:rPr>
          <w:t>Com</w:t>
        </w:r>
        <w:r>
          <w:rPr>
            <w:color w:val="0000ED"/>
            <w:w w:val="110"/>
            <w:sz w:val="30"/>
          </w:rPr>
          <w:t>p</w:t>
        </w:r>
        <w:r>
          <w:rPr>
            <w:color w:val="0000ED"/>
            <w:w w:val="110"/>
            <w:sz w:val="30"/>
            <w:u w:val="thick" w:color="0000ED"/>
          </w:rPr>
          <w:t>re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agora</w:t>
        </w:r>
        <w:r>
          <w:rPr>
            <w:color w:val="0000ED"/>
            <w:spacing w:val="18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leia</w:t>
        </w:r>
      </w:hyperlink>
    </w:p>
    <w:p>
      <w:pPr>
        <w:spacing w:after="0"/>
        <w:jc w:val="left"/>
        <w:rPr>
          <w:sz w:val="30"/>
        </w:rPr>
        <w:sectPr>
          <w:pgSz w:w="12240" w:h="15840"/>
          <w:pgMar w:top="1500" w:bottom="280" w:left="1540" w:right="128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215"/>
      </w:pPr>
      <w:r>
        <w:rPr/>
        <w:drawing>
          <wp:inline distT="0" distB="0" distL="0" distR="0">
            <wp:extent cx="2828925" cy="4356544"/>
            <wp:effectExtent l="0" t="0" r="0" b="0"/>
            <wp:docPr id="14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5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3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540" w:right="128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</w:pPr>
      <w:r>
        <w:rPr>
          <w:w w:val="115"/>
        </w:rPr>
        <w:t>Corra</w:t>
      </w:r>
      <w:r>
        <w:rPr>
          <w:spacing w:val="-11"/>
          <w:w w:val="115"/>
        </w:rPr>
        <w:t> </w:t>
      </w:r>
      <w:r>
        <w:rPr>
          <w:w w:val="115"/>
        </w:rPr>
        <w:t>para</w:t>
      </w:r>
      <w:r>
        <w:rPr>
          <w:spacing w:val="-10"/>
          <w:w w:val="115"/>
        </w:rPr>
        <w:t> </w:t>
      </w:r>
      <w:r>
        <w:rPr>
          <w:w w:val="115"/>
        </w:rPr>
        <w:t>ser</w:t>
      </w:r>
      <w:r>
        <w:rPr>
          <w:spacing w:val="-11"/>
          <w:w w:val="115"/>
        </w:rPr>
        <w:t> </w:t>
      </w:r>
      <w:r>
        <w:rPr>
          <w:w w:val="115"/>
        </w:rPr>
        <w:t>feliz</w:t>
      </w:r>
    </w:p>
    <w:p>
      <w:pPr>
        <w:spacing w:line="297" w:lineRule="auto" w:before="235"/>
        <w:ind w:left="219" w:right="5795" w:firstLine="0"/>
        <w:jc w:val="left"/>
        <w:rPr>
          <w:sz w:val="30"/>
        </w:rPr>
      </w:pPr>
      <w:r>
        <w:rPr>
          <w:w w:val="110"/>
          <w:sz w:val="30"/>
        </w:rPr>
        <w:t>Mackie,</w:t>
      </w:r>
      <w:r>
        <w:rPr>
          <w:spacing w:val="8"/>
          <w:w w:val="110"/>
          <w:sz w:val="30"/>
        </w:rPr>
        <w:t> </w:t>
      </w:r>
      <w:r>
        <w:rPr>
          <w:w w:val="110"/>
          <w:sz w:val="30"/>
        </w:rPr>
        <w:t>Bella</w:t>
      </w:r>
      <w:r>
        <w:rPr>
          <w:spacing w:val="1"/>
          <w:w w:val="110"/>
          <w:sz w:val="30"/>
        </w:rPr>
        <w:t> </w:t>
      </w:r>
      <w:r>
        <w:rPr>
          <w:w w:val="110"/>
          <w:sz w:val="30"/>
        </w:rPr>
        <w:t>9788595085572</w:t>
      </w:r>
    </w:p>
    <w:p>
      <w:pPr>
        <w:spacing w:line="337" w:lineRule="exact" w:before="0"/>
        <w:ind w:left="219" w:right="0" w:firstLine="0"/>
        <w:jc w:val="left"/>
        <w:rPr>
          <w:sz w:val="30"/>
        </w:rPr>
      </w:pPr>
      <w:r>
        <w:rPr>
          <w:w w:val="115"/>
          <w:sz w:val="30"/>
        </w:rPr>
        <w:t>304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páginas</w:t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before="102"/>
        <w:ind w:left="219" w:right="0" w:firstLine="0"/>
        <w:jc w:val="left"/>
        <w:rPr>
          <w:sz w:val="30"/>
        </w:rPr>
      </w:pPr>
      <w:hyperlink r:id="rId90">
        <w:r>
          <w:rPr>
            <w:color w:val="0000ED"/>
            <w:w w:val="110"/>
            <w:sz w:val="30"/>
            <w:u w:val="thick" w:color="0000ED"/>
          </w:rPr>
          <w:t>Com</w:t>
        </w:r>
        <w:r>
          <w:rPr>
            <w:color w:val="0000ED"/>
            <w:w w:val="110"/>
            <w:sz w:val="30"/>
          </w:rPr>
          <w:t>p</w:t>
        </w:r>
        <w:r>
          <w:rPr>
            <w:color w:val="0000ED"/>
            <w:w w:val="110"/>
            <w:sz w:val="30"/>
            <w:u w:val="thick" w:color="0000ED"/>
          </w:rPr>
          <w:t>re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agora</w:t>
        </w:r>
        <w:r>
          <w:rPr>
            <w:color w:val="0000ED"/>
            <w:spacing w:val="18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leia</w:t>
        </w:r>
      </w:hyperlink>
    </w:p>
    <w:p>
      <w:pPr>
        <w:pStyle w:val="BodyText"/>
        <w:spacing w:before="6"/>
        <w:rPr>
          <w:sz w:val="41"/>
        </w:rPr>
      </w:pPr>
    </w:p>
    <w:p>
      <w:pPr>
        <w:spacing w:line="254" w:lineRule="auto" w:before="0"/>
        <w:ind w:left="219" w:right="477" w:firstLine="0"/>
        <w:jc w:val="left"/>
        <w:rPr>
          <w:sz w:val="30"/>
        </w:rPr>
      </w:pPr>
      <w:r>
        <w:rPr>
          <w:w w:val="115"/>
          <w:sz w:val="30"/>
        </w:rPr>
        <w:t>Bella Mackie nunca foi de praticar esportes. Sua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agorafobia e ansiedade praticamente a impossibilitavam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12"/>
          <w:w w:val="115"/>
          <w:sz w:val="30"/>
        </w:rPr>
        <w:t> </w:t>
      </w:r>
      <w:r>
        <w:rPr>
          <w:w w:val="115"/>
          <w:sz w:val="30"/>
        </w:rPr>
        <w:t>visitar</w:t>
      </w:r>
      <w:r>
        <w:rPr>
          <w:spacing w:val="-12"/>
          <w:w w:val="115"/>
          <w:sz w:val="30"/>
        </w:rPr>
        <w:t> </w:t>
      </w:r>
      <w:r>
        <w:rPr>
          <w:w w:val="115"/>
          <w:sz w:val="30"/>
        </w:rPr>
        <w:t>outros</w:t>
      </w:r>
      <w:r>
        <w:rPr>
          <w:spacing w:val="-12"/>
          <w:w w:val="115"/>
          <w:sz w:val="30"/>
        </w:rPr>
        <w:t> </w:t>
      </w:r>
      <w:r>
        <w:rPr>
          <w:w w:val="115"/>
          <w:sz w:val="30"/>
        </w:rPr>
        <w:t>bairros</w:t>
      </w:r>
      <w:r>
        <w:rPr>
          <w:spacing w:val="-12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12"/>
          <w:w w:val="115"/>
          <w:sz w:val="30"/>
        </w:rPr>
        <w:t> </w:t>
      </w:r>
      <w:r>
        <w:rPr>
          <w:w w:val="115"/>
          <w:sz w:val="30"/>
        </w:rPr>
        <w:t>Londres,</w:t>
      </w:r>
      <w:r>
        <w:rPr>
          <w:spacing w:val="-12"/>
          <w:w w:val="115"/>
          <w:sz w:val="30"/>
        </w:rPr>
        <w:t> </w:t>
      </w:r>
      <w:r>
        <w:rPr>
          <w:w w:val="115"/>
          <w:sz w:val="30"/>
        </w:rPr>
        <w:t>cidade</w:t>
      </w:r>
      <w:r>
        <w:rPr>
          <w:spacing w:val="-12"/>
          <w:w w:val="115"/>
          <w:sz w:val="30"/>
        </w:rPr>
        <w:t> </w:t>
      </w:r>
      <w:r>
        <w:rPr>
          <w:w w:val="115"/>
          <w:sz w:val="30"/>
        </w:rPr>
        <w:t>em</w:t>
      </w:r>
      <w:r>
        <w:rPr>
          <w:spacing w:val="-12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-11"/>
          <w:w w:val="115"/>
          <w:sz w:val="30"/>
        </w:rPr>
        <w:t> </w:t>
      </w:r>
      <w:r>
        <w:rPr>
          <w:w w:val="115"/>
          <w:sz w:val="30"/>
        </w:rPr>
        <w:t>mora.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Mas</w:t>
      </w:r>
      <w:r>
        <w:rPr>
          <w:spacing w:val="-20"/>
          <w:w w:val="115"/>
          <w:sz w:val="30"/>
        </w:rPr>
        <w:t> </w:t>
      </w:r>
      <w:r>
        <w:rPr>
          <w:w w:val="115"/>
          <w:sz w:val="30"/>
        </w:rPr>
        <w:t>seus</w:t>
      </w:r>
      <w:r>
        <w:rPr>
          <w:spacing w:val="-19"/>
          <w:w w:val="115"/>
          <w:sz w:val="30"/>
        </w:rPr>
        <w:t> </w:t>
      </w:r>
      <w:r>
        <w:rPr>
          <w:w w:val="115"/>
          <w:sz w:val="30"/>
        </w:rPr>
        <w:t>transtornos</w:t>
      </w:r>
      <w:r>
        <w:rPr>
          <w:spacing w:val="-19"/>
          <w:w w:val="115"/>
          <w:sz w:val="30"/>
        </w:rPr>
        <w:t> </w:t>
      </w:r>
      <w:r>
        <w:rPr>
          <w:w w:val="115"/>
          <w:sz w:val="30"/>
        </w:rPr>
        <w:t>atingiram</w:t>
      </w:r>
      <w:r>
        <w:rPr>
          <w:spacing w:val="-19"/>
          <w:w w:val="115"/>
          <w:sz w:val="30"/>
        </w:rPr>
        <w:t> </w:t>
      </w:r>
      <w:r>
        <w:rPr>
          <w:w w:val="115"/>
          <w:sz w:val="30"/>
        </w:rPr>
        <w:t>novos</w:t>
      </w:r>
      <w:r>
        <w:rPr>
          <w:spacing w:val="-20"/>
          <w:w w:val="115"/>
          <w:sz w:val="30"/>
        </w:rPr>
        <w:t> </w:t>
      </w:r>
      <w:r>
        <w:rPr>
          <w:w w:val="115"/>
          <w:sz w:val="30"/>
        </w:rPr>
        <w:t>patamares</w:t>
      </w:r>
      <w:r>
        <w:rPr>
          <w:spacing w:val="-19"/>
          <w:w w:val="115"/>
          <w:sz w:val="30"/>
        </w:rPr>
        <w:t> </w:t>
      </w:r>
      <w:r>
        <w:rPr>
          <w:w w:val="115"/>
          <w:sz w:val="30"/>
        </w:rPr>
        <w:t>quando</w:t>
      </w:r>
      <w:r>
        <w:rPr>
          <w:spacing w:val="-88"/>
          <w:w w:val="115"/>
          <w:sz w:val="30"/>
        </w:rPr>
        <w:t> </w:t>
      </w:r>
      <w:r>
        <w:rPr>
          <w:w w:val="115"/>
          <w:sz w:val="30"/>
        </w:rPr>
        <w:t>seu casamento acabou depois de apenas alguns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meses.Com quase trinta anos, um coração partido 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chorando em posição fetal no chão da sala, ela decidiu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fazer algo que nunca tinha cogitado antes: calçar um par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de tênis e começar a correr. A princípio, corria por um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beco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perto</w:t>
      </w:r>
      <w:r>
        <w:rPr>
          <w:spacing w:val="-8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casa</w:t>
      </w:r>
      <w:r>
        <w:rPr>
          <w:spacing w:val="-8"/>
          <w:w w:val="115"/>
          <w:sz w:val="30"/>
        </w:rPr>
        <w:t> </w:t>
      </w:r>
      <w:r>
        <w:rPr>
          <w:w w:val="115"/>
          <w:sz w:val="30"/>
        </w:rPr>
        <w:t>(para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se</w:t>
      </w:r>
      <w:r>
        <w:rPr>
          <w:spacing w:val="-8"/>
          <w:w w:val="115"/>
          <w:sz w:val="30"/>
        </w:rPr>
        <w:t> </w:t>
      </w:r>
      <w:r>
        <w:rPr>
          <w:w w:val="115"/>
          <w:sz w:val="30"/>
        </w:rPr>
        <w:t>manter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escondida</w:t>
      </w:r>
      <w:r>
        <w:rPr>
          <w:spacing w:val="-8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9"/>
          <w:w w:val="115"/>
          <w:sz w:val="30"/>
        </w:rPr>
        <w:t> </w:t>
      </w:r>
      <w:r>
        <w:rPr>
          <w:w w:val="115"/>
          <w:sz w:val="30"/>
        </w:rPr>
        <w:t>também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para</w:t>
      </w:r>
      <w:r>
        <w:rPr>
          <w:spacing w:val="4"/>
          <w:w w:val="115"/>
          <w:sz w:val="30"/>
        </w:rPr>
        <w:t> </w:t>
      </w:r>
      <w:r>
        <w:rPr>
          <w:w w:val="115"/>
          <w:sz w:val="30"/>
        </w:rPr>
        <w:t>ter</w:t>
      </w:r>
      <w:r>
        <w:rPr>
          <w:spacing w:val="4"/>
          <w:w w:val="115"/>
          <w:sz w:val="30"/>
        </w:rPr>
        <w:t> </w:t>
      </w:r>
      <w:r>
        <w:rPr>
          <w:w w:val="115"/>
          <w:sz w:val="30"/>
        </w:rPr>
        <w:t>uma</w:t>
      </w:r>
      <w:r>
        <w:rPr>
          <w:spacing w:val="4"/>
          <w:w w:val="115"/>
          <w:sz w:val="30"/>
        </w:rPr>
        <w:t> </w:t>
      </w:r>
      <w:r>
        <w:rPr>
          <w:w w:val="115"/>
          <w:sz w:val="30"/>
        </w:rPr>
        <w:t>"rota</w:t>
      </w:r>
      <w:r>
        <w:rPr>
          <w:spacing w:val="4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5"/>
          <w:w w:val="115"/>
          <w:sz w:val="30"/>
        </w:rPr>
        <w:t> </w:t>
      </w:r>
      <w:r>
        <w:rPr>
          <w:w w:val="115"/>
          <w:sz w:val="30"/>
        </w:rPr>
        <w:t>fuga"),</w:t>
      </w:r>
      <w:r>
        <w:rPr>
          <w:spacing w:val="4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4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4"/>
          <w:w w:val="115"/>
          <w:sz w:val="30"/>
        </w:rPr>
        <w:t> </w:t>
      </w:r>
      <w:r>
        <w:rPr>
          <w:w w:val="115"/>
          <w:sz w:val="30"/>
        </w:rPr>
        <w:t>primeira</w:t>
      </w:r>
      <w:r>
        <w:rPr>
          <w:spacing w:val="5"/>
          <w:w w:val="115"/>
          <w:sz w:val="30"/>
        </w:rPr>
        <w:t> </w:t>
      </w:r>
      <w:r>
        <w:rPr>
          <w:w w:val="115"/>
          <w:sz w:val="30"/>
        </w:rPr>
        <w:t>corrida</w:t>
      </w:r>
      <w:r>
        <w:rPr>
          <w:spacing w:val="4"/>
          <w:w w:val="115"/>
          <w:sz w:val="30"/>
        </w:rPr>
        <w:t> </w:t>
      </w:r>
      <w:r>
        <w:rPr>
          <w:w w:val="115"/>
          <w:sz w:val="30"/>
        </w:rPr>
        <w:t>durou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três</w:t>
      </w:r>
      <w:r>
        <w:rPr>
          <w:spacing w:val="7"/>
          <w:w w:val="115"/>
          <w:sz w:val="30"/>
        </w:rPr>
        <w:t> </w:t>
      </w:r>
      <w:r>
        <w:rPr>
          <w:w w:val="115"/>
          <w:sz w:val="30"/>
        </w:rPr>
        <w:t>minutos</w:t>
      </w:r>
      <w:r>
        <w:rPr>
          <w:spacing w:val="7"/>
          <w:w w:val="115"/>
          <w:sz w:val="30"/>
        </w:rPr>
        <w:t> </w:t>
      </w:r>
      <w:r>
        <w:rPr>
          <w:w w:val="140"/>
          <w:sz w:val="30"/>
        </w:rPr>
        <w:t>—</w:t>
      </w:r>
      <w:r>
        <w:rPr>
          <w:spacing w:val="-12"/>
          <w:w w:val="140"/>
          <w:sz w:val="30"/>
        </w:rPr>
        <w:t> </w:t>
      </w:r>
      <w:r>
        <w:rPr>
          <w:w w:val="115"/>
          <w:sz w:val="30"/>
        </w:rPr>
        <w:t>no</w:t>
      </w:r>
      <w:r>
        <w:rPr>
          <w:spacing w:val="8"/>
          <w:w w:val="115"/>
          <w:sz w:val="30"/>
        </w:rPr>
        <w:t> </w:t>
      </w:r>
      <w:r>
        <w:rPr>
          <w:w w:val="115"/>
          <w:sz w:val="30"/>
        </w:rPr>
        <w:t>entanto,</w:t>
      </w:r>
      <w:r>
        <w:rPr>
          <w:spacing w:val="7"/>
          <w:w w:val="115"/>
          <w:sz w:val="30"/>
        </w:rPr>
        <w:t> </w:t>
      </w:r>
      <w:r>
        <w:rPr>
          <w:w w:val="115"/>
          <w:sz w:val="30"/>
        </w:rPr>
        <w:t>foram</w:t>
      </w:r>
      <w:r>
        <w:rPr>
          <w:spacing w:val="8"/>
          <w:w w:val="115"/>
          <w:sz w:val="30"/>
        </w:rPr>
        <w:t> </w:t>
      </w:r>
      <w:r>
        <w:rPr>
          <w:w w:val="115"/>
          <w:sz w:val="30"/>
        </w:rPr>
        <w:t>três</w:t>
      </w:r>
      <w:r>
        <w:rPr>
          <w:spacing w:val="7"/>
          <w:w w:val="115"/>
          <w:sz w:val="30"/>
        </w:rPr>
        <w:t> </w:t>
      </w:r>
      <w:r>
        <w:rPr>
          <w:w w:val="115"/>
          <w:sz w:val="30"/>
        </w:rPr>
        <w:t>minutos</w:t>
      </w:r>
      <w:r>
        <w:rPr>
          <w:spacing w:val="7"/>
          <w:w w:val="115"/>
          <w:sz w:val="30"/>
        </w:rPr>
        <w:t> </w:t>
      </w:r>
      <w:r>
        <w:rPr>
          <w:w w:val="115"/>
          <w:sz w:val="30"/>
        </w:rPr>
        <w:t>em</w:t>
      </w:r>
      <w:r>
        <w:rPr>
          <w:spacing w:val="8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ela não chorou e não sentiu pena de si mesma. Aos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poucos, Mackie foi ganhando conﬁança e conseguiu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atingir objetivos cada vez mais desaﬁadores; porém,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acima de tudo, venceu seus medos decorrentes da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agorafobia, passando a revisitar lugares que antes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considerava proibitivos por toda Londres, e também da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ansiedade, tornando-se uma pessoa mais assertiva 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saudável.Corra para ser feliz é um relato típico dos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nossos tempos estressantes, em que as pessoas são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cobradas a ter e ser tudo: bem-sucedidas, em forma,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inteligentes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15"/>
          <w:w w:val="115"/>
          <w:sz w:val="30"/>
        </w:rPr>
        <w:t> </w:t>
      </w:r>
      <w:r>
        <w:rPr>
          <w:w w:val="115"/>
          <w:sz w:val="30"/>
        </w:rPr>
        <w:t>felizes.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Bella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Mackie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mostra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que,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apesar</w:t>
      </w:r>
      <w:r>
        <w:rPr>
          <w:spacing w:val="-14"/>
          <w:w w:val="115"/>
          <w:sz w:val="30"/>
        </w:rPr>
        <w:t> </w:t>
      </w:r>
      <w:r>
        <w:rPr>
          <w:w w:val="115"/>
          <w:sz w:val="30"/>
        </w:rPr>
        <w:t>de</w:t>
      </w:r>
      <w:r>
        <w:rPr>
          <w:spacing w:val="-88"/>
          <w:w w:val="115"/>
          <w:sz w:val="30"/>
        </w:rPr>
        <w:t> </w:t>
      </w:r>
      <w:r>
        <w:rPr>
          <w:w w:val="115"/>
          <w:sz w:val="30"/>
        </w:rPr>
        <w:t>isso ser possível, você deve escutar primeiro a si mesmo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aos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seus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desejos,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que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a</w:t>
      </w:r>
      <w:r>
        <w:rPr>
          <w:spacing w:val="-5"/>
          <w:w w:val="115"/>
          <w:sz w:val="30"/>
        </w:rPr>
        <w:t> </w:t>
      </w:r>
      <w:r>
        <w:rPr>
          <w:w w:val="115"/>
          <w:sz w:val="30"/>
        </w:rPr>
        <w:t>corrida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é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uma</w:t>
      </w:r>
      <w:r>
        <w:rPr>
          <w:spacing w:val="-6"/>
          <w:w w:val="115"/>
          <w:sz w:val="30"/>
        </w:rPr>
        <w:t> </w:t>
      </w:r>
      <w:r>
        <w:rPr>
          <w:w w:val="115"/>
          <w:sz w:val="30"/>
        </w:rPr>
        <w:t>maneira</w:t>
      </w:r>
    </w:p>
    <w:p>
      <w:pPr>
        <w:spacing w:after="0" w:line="254" w:lineRule="auto"/>
        <w:jc w:val="left"/>
        <w:rPr>
          <w:sz w:val="30"/>
        </w:rPr>
        <w:sectPr>
          <w:pgSz w:w="12240" w:h="15840"/>
          <w:pgMar w:top="1500" w:bottom="280" w:left="1540" w:right="1280"/>
        </w:sectPr>
      </w:pPr>
    </w:p>
    <w:p>
      <w:pPr>
        <w:spacing w:line="254" w:lineRule="auto" w:before="88"/>
        <w:ind w:left="219" w:right="494" w:firstLine="0"/>
        <w:jc w:val="left"/>
        <w:rPr>
          <w:sz w:val="30"/>
        </w:rPr>
      </w:pPr>
      <w:r>
        <w:rPr>
          <w:w w:val="115"/>
          <w:sz w:val="30"/>
        </w:rPr>
        <w:t>incrível de transformar sua vida. Com uma honestidade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por vezes hilariante, a autora revela como enfrentou 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ansiedade e a depressão sem ter que sacriﬁcar suas</w:t>
      </w:r>
      <w:r>
        <w:rPr>
          <w:spacing w:val="1"/>
          <w:w w:val="115"/>
          <w:sz w:val="30"/>
        </w:rPr>
        <w:t> </w:t>
      </w:r>
      <w:r>
        <w:rPr>
          <w:spacing w:val="-1"/>
          <w:w w:val="115"/>
          <w:sz w:val="30"/>
        </w:rPr>
        <w:t>maiores</w:t>
      </w:r>
      <w:r>
        <w:rPr>
          <w:spacing w:val="-22"/>
          <w:w w:val="115"/>
          <w:sz w:val="30"/>
        </w:rPr>
        <w:t> </w:t>
      </w:r>
      <w:r>
        <w:rPr>
          <w:spacing w:val="-1"/>
          <w:w w:val="115"/>
          <w:sz w:val="30"/>
        </w:rPr>
        <w:t>paixões:</w:t>
      </w:r>
      <w:r>
        <w:rPr>
          <w:spacing w:val="-21"/>
          <w:w w:val="115"/>
          <w:sz w:val="30"/>
        </w:rPr>
        <w:t> </w:t>
      </w:r>
      <w:r>
        <w:rPr>
          <w:spacing w:val="-1"/>
          <w:w w:val="115"/>
          <w:sz w:val="30"/>
        </w:rPr>
        <w:t>bebida,</w:t>
      </w:r>
      <w:r>
        <w:rPr>
          <w:spacing w:val="-21"/>
          <w:w w:val="115"/>
          <w:sz w:val="30"/>
        </w:rPr>
        <w:t> </w:t>
      </w:r>
      <w:r>
        <w:rPr>
          <w:spacing w:val="-1"/>
          <w:w w:val="115"/>
          <w:sz w:val="30"/>
        </w:rPr>
        <w:t>cigarros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sorvete.</w:t>
      </w:r>
      <w:r>
        <w:rPr>
          <w:spacing w:val="-22"/>
          <w:w w:val="115"/>
          <w:sz w:val="30"/>
        </w:rPr>
        <w:t> </w:t>
      </w:r>
      <w:r>
        <w:rPr>
          <w:w w:val="115"/>
          <w:sz w:val="30"/>
        </w:rPr>
        <w:t>Apoiando-se</w:t>
      </w:r>
      <w:r>
        <w:rPr>
          <w:spacing w:val="-88"/>
          <w:w w:val="115"/>
          <w:sz w:val="30"/>
        </w:rPr>
        <w:t> </w:t>
      </w:r>
      <w:r>
        <w:rPr>
          <w:w w:val="115"/>
          <w:sz w:val="30"/>
        </w:rPr>
        <w:t>na experiência de outros autores e em diversas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pesquisas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e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estudos,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ela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mostra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os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benefícios</w:t>
      </w:r>
      <w:r>
        <w:rPr>
          <w:spacing w:val="-20"/>
          <w:w w:val="115"/>
          <w:sz w:val="30"/>
        </w:rPr>
        <w:t> </w:t>
      </w:r>
      <w:r>
        <w:rPr>
          <w:w w:val="115"/>
          <w:sz w:val="30"/>
        </w:rPr>
        <w:t>do</w:t>
      </w:r>
      <w:r>
        <w:rPr>
          <w:spacing w:val="-21"/>
          <w:w w:val="115"/>
          <w:sz w:val="30"/>
        </w:rPr>
        <w:t> </w:t>
      </w:r>
      <w:r>
        <w:rPr>
          <w:w w:val="115"/>
          <w:sz w:val="30"/>
        </w:rPr>
        <w:t>esporte,</w:t>
      </w:r>
      <w:r>
        <w:rPr>
          <w:spacing w:val="-89"/>
          <w:w w:val="115"/>
          <w:sz w:val="30"/>
        </w:rPr>
        <w:t> </w:t>
      </w:r>
      <w:r>
        <w:rPr>
          <w:w w:val="115"/>
          <w:sz w:val="30"/>
        </w:rPr>
        <w:t>além de compartilhar histórias inspiradoras e dicas para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quem quer começar a correr e fazer uma mudança</w:t>
      </w:r>
      <w:r>
        <w:rPr>
          <w:spacing w:val="1"/>
          <w:w w:val="115"/>
          <w:sz w:val="30"/>
        </w:rPr>
        <w:t> </w:t>
      </w:r>
      <w:r>
        <w:rPr>
          <w:w w:val="115"/>
          <w:sz w:val="30"/>
        </w:rPr>
        <w:t>profunda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em</w:t>
      </w:r>
      <w:r>
        <w:rPr>
          <w:spacing w:val="2"/>
          <w:w w:val="115"/>
          <w:sz w:val="30"/>
        </w:rPr>
        <w:t> </w:t>
      </w:r>
      <w:r>
        <w:rPr>
          <w:w w:val="115"/>
          <w:sz w:val="30"/>
        </w:rPr>
        <w:t>sua</w:t>
      </w:r>
      <w:r>
        <w:rPr>
          <w:spacing w:val="3"/>
          <w:w w:val="115"/>
          <w:sz w:val="30"/>
        </w:rPr>
        <w:t> </w:t>
      </w:r>
      <w:r>
        <w:rPr>
          <w:w w:val="115"/>
          <w:sz w:val="30"/>
        </w:rPr>
        <w:t>vida.</w: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spacing w:before="102"/>
        <w:ind w:left="219" w:right="0" w:firstLine="0"/>
        <w:jc w:val="left"/>
        <w:rPr>
          <w:sz w:val="30"/>
        </w:rPr>
      </w:pPr>
      <w:hyperlink r:id="rId90">
        <w:r>
          <w:rPr>
            <w:color w:val="0000ED"/>
            <w:w w:val="110"/>
            <w:sz w:val="30"/>
            <w:u w:val="thick" w:color="0000ED"/>
          </w:rPr>
          <w:t>Com</w:t>
        </w:r>
        <w:r>
          <w:rPr>
            <w:color w:val="0000ED"/>
            <w:w w:val="110"/>
            <w:sz w:val="30"/>
          </w:rPr>
          <w:t>p</w:t>
        </w:r>
        <w:r>
          <w:rPr>
            <w:color w:val="0000ED"/>
            <w:w w:val="110"/>
            <w:sz w:val="30"/>
            <w:u w:val="thick" w:color="0000ED"/>
          </w:rPr>
          <w:t>re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agora</w:t>
        </w:r>
        <w:r>
          <w:rPr>
            <w:color w:val="0000ED"/>
            <w:spacing w:val="18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e</w:t>
        </w:r>
        <w:r>
          <w:rPr>
            <w:color w:val="0000ED"/>
            <w:spacing w:val="17"/>
            <w:w w:val="110"/>
            <w:sz w:val="30"/>
            <w:u w:val="thick" w:color="0000ED"/>
          </w:rPr>
          <w:t> </w:t>
        </w:r>
        <w:r>
          <w:rPr>
            <w:color w:val="0000ED"/>
            <w:w w:val="110"/>
            <w:sz w:val="30"/>
            <w:u w:val="thick" w:color="0000ED"/>
          </w:rPr>
          <w:t>leia</w:t>
        </w:r>
      </w:hyperlink>
    </w:p>
    <w:sectPr>
      <w:pgSz w:w="12240" w:h="15840"/>
      <w:pgMar w:top="1360" w:bottom="280" w:left="154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0">
    <w:multiLevelType w:val="hybridMultilevel"/>
    <w:lvl w:ilvl="0">
      <w:start w:val="51"/>
      <w:numFmt w:val="decimal"/>
      <w:lvlText w:val="[%1]"/>
      <w:lvlJc w:val="left"/>
      <w:pPr>
        <w:ind w:left="753" w:hanging="534"/>
        <w:jc w:val="left"/>
      </w:pPr>
      <w:rPr>
        <w:rFonts w:hint="default"/>
        <w:w w:val="1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26" w:hanging="5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92" w:hanging="5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58" w:hanging="5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24" w:hanging="5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90" w:hanging="5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6" w:hanging="5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22" w:hanging="5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8" w:hanging="534"/>
      </w:pPr>
      <w:rPr>
        <w:rFonts w:hint="default"/>
        <w:lang w:val="pt-PT" w:eastAsia="en-US" w:bidi="ar-SA"/>
      </w:rPr>
    </w:lvl>
  </w:abstractNum>
  <w:abstractNum w:abstractNumId="49">
    <w:multiLevelType w:val="hybridMultilevel"/>
    <w:lvl w:ilvl="0">
      <w:start w:val="47"/>
      <w:numFmt w:val="decimal"/>
      <w:lvlText w:val="[%1]"/>
      <w:lvlJc w:val="left"/>
      <w:pPr>
        <w:ind w:left="219" w:hanging="565"/>
        <w:jc w:val="left"/>
      </w:pPr>
      <w:rPr>
        <w:rFonts w:hint="default" w:ascii="Microsoft Sans Serif" w:hAnsi="Microsoft Sans Serif" w:eastAsia="Microsoft Sans Serif" w:cs="Microsoft Sans Serif"/>
        <w:color w:val="0000ED"/>
        <w:w w:val="12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0" w:hanging="56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60" w:hanging="56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80" w:hanging="56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00" w:hanging="56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20" w:hanging="56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40" w:hanging="56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60" w:hanging="56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80" w:hanging="565"/>
      </w:pPr>
      <w:rPr>
        <w:rFonts w:hint="default"/>
        <w:lang w:val="pt-PT" w:eastAsia="en-US" w:bidi="ar-SA"/>
      </w:rPr>
    </w:lvl>
  </w:abstractNum>
  <w:abstractNum w:abstractNumId="48">
    <w:multiLevelType w:val="hybridMultilevel"/>
    <w:lvl w:ilvl="0">
      <w:start w:val="42"/>
      <w:numFmt w:val="decimal"/>
      <w:lvlText w:val="[%1]"/>
      <w:lvlJc w:val="left"/>
      <w:pPr>
        <w:ind w:left="219" w:hanging="609"/>
        <w:jc w:val="left"/>
      </w:pPr>
      <w:rPr>
        <w:rFonts w:hint="default" w:ascii="Microsoft Sans Serif" w:hAnsi="Microsoft Sans Serif" w:eastAsia="Microsoft Sans Serif" w:cs="Microsoft Sans Serif"/>
        <w:color w:val="0000ED"/>
        <w:w w:val="12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0" w:hanging="60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60" w:hanging="60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80" w:hanging="60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00" w:hanging="60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20" w:hanging="60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40" w:hanging="60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60" w:hanging="60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80" w:hanging="609"/>
      </w:pPr>
      <w:rPr>
        <w:rFonts w:hint="default"/>
        <w:lang w:val="pt-PT" w:eastAsia="en-US" w:bidi="ar-SA"/>
      </w:rPr>
    </w:lvl>
  </w:abstractNum>
  <w:abstractNum w:abstractNumId="47">
    <w:multiLevelType w:val="hybridMultilevel"/>
    <w:lvl w:ilvl="0">
      <w:start w:val="39"/>
      <w:numFmt w:val="decimal"/>
      <w:lvlText w:val="[%1]"/>
      <w:lvlJc w:val="left"/>
      <w:pPr>
        <w:ind w:left="219" w:hanging="576"/>
        <w:jc w:val="left"/>
      </w:pPr>
      <w:rPr>
        <w:rFonts w:hint="default" w:ascii="Microsoft Sans Serif" w:hAnsi="Microsoft Sans Serif" w:eastAsia="Microsoft Sans Serif" w:cs="Microsoft Sans Serif"/>
        <w:color w:val="0000ED"/>
        <w:w w:val="12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0" w:hanging="57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60" w:hanging="57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80" w:hanging="5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00" w:hanging="5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20" w:hanging="5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40" w:hanging="5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60" w:hanging="5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80" w:hanging="576"/>
      </w:pPr>
      <w:rPr>
        <w:rFonts w:hint="default"/>
        <w:lang w:val="pt-PT" w:eastAsia="en-US" w:bidi="ar-SA"/>
      </w:rPr>
    </w:lvl>
  </w:abstractNum>
  <w:abstractNum w:abstractNumId="46">
    <w:multiLevelType w:val="hybridMultilevel"/>
    <w:lvl w:ilvl="0">
      <w:start w:val="32"/>
      <w:numFmt w:val="decimal"/>
      <w:lvlText w:val="[%1]"/>
      <w:lvlJc w:val="left"/>
      <w:pPr>
        <w:ind w:left="219" w:hanging="555"/>
        <w:jc w:val="left"/>
      </w:pPr>
      <w:rPr>
        <w:rFonts w:hint="default" w:ascii="Microsoft Sans Serif" w:hAnsi="Microsoft Sans Serif" w:eastAsia="Microsoft Sans Serif" w:cs="Microsoft Sans Serif"/>
        <w:color w:val="0000ED"/>
        <w:w w:val="12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0" w:hanging="55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60" w:hanging="55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80" w:hanging="55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00" w:hanging="55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20" w:hanging="55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40" w:hanging="55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60" w:hanging="55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80" w:hanging="555"/>
      </w:pPr>
      <w:rPr>
        <w:rFonts w:hint="default"/>
        <w:lang w:val="pt-PT" w:eastAsia="en-US" w:bidi="ar-SA"/>
      </w:rPr>
    </w:lvl>
  </w:abstractNum>
  <w:abstractNum w:abstractNumId="45">
    <w:multiLevelType w:val="hybridMultilevel"/>
    <w:lvl w:ilvl="0">
      <w:start w:val="24"/>
      <w:numFmt w:val="decimal"/>
      <w:lvlText w:val="[%1]"/>
      <w:lvlJc w:val="left"/>
      <w:pPr>
        <w:ind w:left="219" w:hanging="615"/>
        <w:jc w:val="left"/>
      </w:pPr>
      <w:rPr>
        <w:rFonts w:hint="default" w:ascii="Microsoft Sans Serif" w:hAnsi="Microsoft Sans Serif" w:eastAsia="Microsoft Sans Serif" w:cs="Microsoft Sans Serif"/>
        <w:color w:val="0000ED"/>
        <w:w w:val="122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0" w:hanging="61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60" w:hanging="6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80" w:hanging="6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00" w:hanging="6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20" w:hanging="6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40" w:hanging="6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60" w:hanging="6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80" w:hanging="615"/>
      </w:pPr>
      <w:rPr>
        <w:rFonts w:hint="default"/>
        <w:lang w:val="pt-PT" w:eastAsia="en-US" w:bidi="ar-SA"/>
      </w:rPr>
    </w:lvl>
  </w:abstractNum>
  <w:abstractNum w:abstractNumId="44">
    <w:multiLevelType w:val="hybridMultilevel"/>
    <w:lvl w:ilvl="0">
      <w:start w:val="8"/>
      <w:numFmt w:val="decimal"/>
      <w:lvlText w:val="[%1]"/>
      <w:lvlJc w:val="left"/>
      <w:pPr>
        <w:ind w:left="219" w:hanging="427"/>
        <w:jc w:val="left"/>
      </w:pPr>
      <w:rPr>
        <w:rFonts w:hint="default"/>
        <w:w w:val="1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0" w:hanging="42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60" w:hanging="4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80" w:hanging="4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00" w:hanging="4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20" w:hanging="4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40" w:hanging="4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60" w:hanging="4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80" w:hanging="427"/>
      </w:pPr>
      <w:rPr>
        <w:rFonts w:hint="default"/>
        <w:lang w:val="pt-PT" w:eastAsia="en-US" w:bidi="ar-SA"/>
      </w:rPr>
    </w:lvl>
  </w:abstractNum>
  <w:abstractNum w:abstractNumId="43">
    <w:multiLevelType w:val="hybridMultilevel"/>
    <w:lvl w:ilvl="0">
      <w:start w:val="3"/>
      <w:numFmt w:val="decimal"/>
      <w:lvlText w:val="[%1]"/>
      <w:lvlJc w:val="left"/>
      <w:pPr>
        <w:ind w:left="609" w:hanging="391"/>
        <w:jc w:val="left"/>
      </w:pPr>
      <w:rPr>
        <w:rFonts w:hint="default" w:ascii="Microsoft Sans Serif" w:hAnsi="Microsoft Sans Serif" w:eastAsia="Microsoft Sans Serif" w:cs="Microsoft Sans Serif"/>
        <w:color w:val="0000ED"/>
        <w:w w:val="12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82" w:hanging="39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64" w:hanging="39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46" w:hanging="39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28" w:hanging="39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10" w:hanging="39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92" w:hanging="39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74" w:hanging="39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6" w:hanging="391"/>
      </w:pPr>
      <w:rPr>
        <w:rFonts w:hint="default"/>
        <w:lang w:val="pt-PT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"/>
      <w:lvlJc w:val="left"/>
      <w:pPr>
        <w:ind w:left="209" w:hanging="430"/>
        <w:jc w:val="left"/>
      </w:pPr>
      <w:rPr>
        <w:rFonts w:hint="default" w:ascii="Trebuchet MS" w:hAnsi="Trebuchet MS" w:eastAsia="Trebuchet MS" w:cs="Trebuchet MS"/>
        <w:b/>
        <w:bCs/>
        <w:w w:val="119"/>
        <w:sz w:val="41"/>
        <w:szCs w:val="41"/>
        <w:lang w:val="pt-PT" w:eastAsia="en-US" w:bidi="ar-SA"/>
      </w:rPr>
    </w:lvl>
    <w:lvl w:ilvl="1">
      <w:start w:val="0"/>
      <w:numFmt w:val="bullet"/>
      <w:lvlText w:val="—"/>
      <w:lvlJc w:val="left"/>
      <w:pPr>
        <w:ind w:left="209" w:hanging="407"/>
      </w:pPr>
      <w:rPr>
        <w:rFonts w:hint="default" w:ascii="Microsoft Sans Serif" w:hAnsi="Microsoft Sans Serif" w:eastAsia="Microsoft Sans Serif" w:cs="Microsoft Sans Serif"/>
        <w:w w:val="170"/>
        <w:sz w:val="29"/>
        <w:szCs w:val="29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44" w:hanging="40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66" w:hanging="40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88" w:hanging="40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10" w:hanging="40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32" w:hanging="40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54" w:hanging="40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76" w:hanging="407"/>
      </w:pPr>
      <w:rPr>
        <w:rFonts w:hint="default"/>
        <w:lang w:val="pt-PT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"/>
      <w:lvlJc w:val="left"/>
      <w:pPr>
        <w:ind w:left="935" w:hanging="400"/>
        <w:jc w:val="left"/>
      </w:pPr>
      <w:rPr>
        <w:rFonts w:hint="default" w:ascii="Trebuchet MS" w:hAnsi="Trebuchet MS" w:eastAsia="Trebuchet MS" w:cs="Trebuchet MS"/>
        <w:b/>
        <w:bCs/>
        <w:w w:val="123"/>
        <w:position w:val="7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88" w:hanging="4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4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84" w:hanging="4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32" w:hanging="4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80" w:hanging="4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28" w:hanging="4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76" w:hanging="4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4" w:hanging="400"/>
      </w:pPr>
      <w:rPr>
        <w:rFonts w:hint="default"/>
        <w:lang w:val="pt-PT" w:eastAsia="en-US" w:bidi="ar-SA"/>
      </w:rPr>
    </w:lvl>
  </w:abstractNum>
  <w:abstractNum w:abstractNumId="40">
    <w:multiLevelType w:val="hybridMultilevel"/>
    <w:lvl w:ilvl="0">
      <w:start w:val="11"/>
      <w:numFmt w:val="decimal"/>
      <w:lvlText w:val="%1"/>
      <w:lvlJc w:val="left"/>
      <w:pPr>
        <w:ind w:left="935" w:hanging="400"/>
        <w:jc w:val="left"/>
      </w:pPr>
      <w:rPr>
        <w:rFonts w:hint="default" w:ascii="Trebuchet MS" w:hAnsi="Trebuchet MS" w:eastAsia="Trebuchet MS" w:cs="Trebuchet MS"/>
        <w:b/>
        <w:bCs/>
        <w:w w:val="123"/>
        <w:position w:val="7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88" w:hanging="4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4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84" w:hanging="4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32" w:hanging="4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80" w:hanging="4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28" w:hanging="4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76" w:hanging="4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4" w:hanging="400"/>
      </w:pPr>
      <w:rPr>
        <w:rFonts w:hint="default"/>
        <w:lang w:val="pt-PT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"/>
      <w:lvlJc w:val="left"/>
      <w:pPr>
        <w:ind w:left="935" w:hanging="400"/>
        <w:jc w:val="left"/>
      </w:pPr>
      <w:rPr>
        <w:rFonts w:hint="default" w:ascii="Trebuchet MS" w:hAnsi="Trebuchet MS" w:eastAsia="Trebuchet MS" w:cs="Trebuchet MS"/>
        <w:b/>
        <w:bCs/>
        <w:w w:val="123"/>
        <w:position w:val="7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88" w:hanging="4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4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84" w:hanging="4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32" w:hanging="4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80" w:hanging="4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28" w:hanging="4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76" w:hanging="4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4" w:hanging="400"/>
      </w:pPr>
      <w:rPr>
        <w:rFonts w:hint="default"/>
        <w:lang w:val="pt-PT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"/>
      <w:lvlJc w:val="left"/>
      <w:pPr>
        <w:ind w:left="935" w:hanging="400"/>
        <w:jc w:val="left"/>
      </w:pPr>
      <w:rPr>
        <w:rFonts w:hint="default" w:ascii="Trebuchet MS" w:hAnsi="Trebuchet MS" w:eastAsia="Trebuchet MS" w:cs="Trebuchet MS"/>
        <w:b/>
        <w:bCs/>
        <w:w w:val="123"/>
        <w:position w:val="7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88" w:hanging="4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4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84" w:hanging="4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32" w:hanging="4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80" w:hanging="4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28" w:hanging="4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76" w:hanging="4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4" w:hanging="400"/>
      </w:pPr>
      <w:rPr>
        <w:rFonts w:hint="default"/>
        <w:lang w:val="pt-PT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—"/>
      <w:lvlJc w:val="left"/>
      <w:pPr>
        <w:ind w:left="209" w:hanging="420"/>
      </w:pPr>
      <w:rPr>
        <w:rFonts w:hint="default" w:ascii="Microsoft Sans Serif" w:hAnsi="Microsoft Sans Serif" w:eastAsia="Microsoft Sans Serif" w:cs="Microsoft Sans Serif"/>
        <w:w w:val="170"/>
        <w:sz w:val="29"/>
        <w:szCs w:val="2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2" w:hanging="42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44" w:hanging="4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66" w:hanging="4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88" w:hanging="4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10" w:hanging="4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32" w:hanging="4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54" w:hanging="4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76" w:hanging="420"/>
      </w:pPr>
      <w:rPr>
        <w:rFonts w:hint="default"/>
        <w:lang w:val="pt-PT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"/>
      <w:lvlJc w:val="left"/>
      <w:pPr>
        <w:ind w:left="613" w:hanging="275"/>
        <w:jc w:val="left"/>
      </w:pPr>
      <w:rPr>
        <w:rFonts w:hint="default" w:ascii="Trebuchet MS" w:hAnsi="Trebuchet MS" w:eastAsia="Trebuchet MS" w:cs="Trebuchet MS"/>
        <w:b/>
        <w:bCs/>
        <w:w w:val="118"/>
        <w:position w:val="5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00" w:hanging="27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46" w:hanging="2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93" w:hanging="2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40" w:hanging="2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686" w:hanging="2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633" w:hanging="2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80" w:hanging="2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26" w:hanging="275"/>
      </w:pPr>
      <w:rPr>
        <w:rFonts w:hint="default"/>
        <w:lang w:val="pt-PT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"/>
      <w:lvlJc w:val="left"/>
      <w:pPr>
        <w:ind w:left="613" w:hanging="275"/>
        <w:jc w:val="left"/>
      </w:pPr>
      <w:rPr>
        <w:rFonts w:hint="default" w:ascii="Trebuchet MS" w:hAnsi="Trebuchet MS" w:eastAsia="Trebuchet MS" w:cs="Trebuchet MS"/>
        <w:b/>
        <w:bCs/>
        <w:w w:val="118"/>
        <w:position w:val="5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0" w:hanging="27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80" w:hanging="2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60" w:hanging="2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40" w:hanging="2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20" w:hanging="2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00" w:hanging="2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80" w:hanging="2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60" w:hanging="275"/>
      </w:pPr>
      <w:rPr>
        <w:rFonts w:hint="default"/>
        <w:lang w:val="pt-PT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"/>
      <w:lvlJc w:val="left"/>
      <w:pPr>
        <w:ind w:left="613" w:hanging="275"/>
        <w:jc w:val="left"/>
      </w:pPr>
      <w:rPr>
        <w:rFonts w:hint="default" w:ascii="Trebuchet MS" w:hAnsi="Trebuchet MS" w:eastAsia="Trebuchet MS" w:cs="Trebuchet MS"/>
        <w:b/>
        <w:bCs/>
        <w:w w:val="118"/>
        <w:position w:val="5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0" w:hanging="27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80" w:hanging="2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60" w:hanging="2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40" w:hanging="2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20" w:hanging="2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00" w:hanging="2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80" w:hanging="2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60" w:hanging="275"/>
      </w:pPr>
      <w:rPr>
        <w:rFonts w:hint="default"/>
        <w:lang w:val="pt-PT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"/>
      <w:lvlJc w:val="left"/>
      <w:pPr>
        <w:ind w:left="579" w:hanging="267"/>
        <w:jc w:val="left"/>
      </w:pPr>
      <w:rPr>
        <w:rFonts w:hint="default" w:ascii="Trebuchet MS" w:hAnsi="Trebuchet MS" w:eastAsia="Trebuchet MS" w:cs="Trebuchet MS"/>
        <w:b/>
        <w:bCs/>
        <w:w w:val="118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6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4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3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1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00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8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6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2" w:hanging="267"/>
      </w:pPr>
      <w:rPr>
        <w:rFonts w:hint="default"/>
        <w:lang w:val="pt-PT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"/>
      <w:lvlJc w:val="left"/>
      <w:pPr>
        <w:ind w:left="579" w:hanging="267"/>
        <w:jc w:val="left"/>
      </w:pPr>
      <w:rPr>
        <w:rFonts w:hint="default" w:ascii="Trebuchet MS" w:hAnsi="Trebuchet MS" w:eastAsia="Trebuchet MS" w:cs="Trebuchet MS"/>
        <w:b/>
        <w:bCs/>
        <w:w w:val="118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6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4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3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1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00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8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6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2" w:hanging="267"/>
      </w:pPr>
      <w:rPr>
        <w:rFonts w:hint="default"/>
        <w:lang w:val="pt-PT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123" w:hanging="254"/>
        <w:jc w:val="left"/>
      </w:pPr>
      <w:rPr>
        <w:rFonts w:hint="default" w:ascii="Microsoft Sans Serif" w:hAnsi="Microsoft Sans Serif" w:eastAsia="Microsoft Sans Serif" w:cs="Microsoft Sans Serif"/>
        <w:spacing w:val="-8"/>
        <w:w w:val="114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00" w:hanging="2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80" w:hanging="2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60" w:hanging="2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40" w:hanging="2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20" w:hanging="2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00" w:hanging="2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80" w:hanging="2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360" w:hanging="254"/>
      </w:pPr>
      <w:rPr>
        <w:rFonts w:hint="default"/>
        <w:lang w:val="pt-PT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613" w:hanging="275"/>
        <w:jc w:val="left"/>
      </w:pPr>
      <w:rPr>
        <w:rFonts w:hint="default" w:ascii="Trebuchet MS" w:hAnsi="Trebuchet MS" w:eastAsia="Trebuchet MS" w:cs="Trebuchet MS"/>
        <w:b/>
        <w:bCs/>
        <w:w w:val="118"/>
        <w:position w:val="5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0" w:hanging="27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80" w:hanging="2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60" w:hanging="2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40" w:hanging="2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20" w:hanging="2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00" w:hanging="2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80" w:hanging="2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60" w:hanging="275"/>
      </w:pPr>
      <w:rPr>
        <w:rFonts w:hint="default"/>
        <w:lang w:val="pt-PT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"/>
      <w:lvlJc w:val="left"/>
      <w:pPr>
        <w:ind w:left="613" w:hanging="275"/>
        <w:jc w:val="left"/>
      </w:pPr>
      <w:rPr>
        <w:rFonts w:hint="default" w:ascii="Trebuchet MS" w:hAnsi="Trebuchet MS" w:eastAsia="Trebuchet MS" w:cs="Trebuchet MS"/>
        <w:b/>
        <w:bCs/>
        <w:w w:val="118"/>
        <w:position w:val="5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0" w:hanging="27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80" w:hanging="2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60" w:hanging="2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40" w:hanging="2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20" w:hanging="2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00" w:hanging="2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80" w:hanging="2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60" w:hanging="275"/>
      </w:pPr>
      <w:rPr>
        <w:rFonts w:hint="default"/>
        <w:lang w:val="pt-PT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left="579" w:hanging="267"/>
        <w:jc w:val="left"/>
      </w:pPr>
      <w:rPr>
        <w:rFonts w:hint="default" w:ascii="Trebuchet MS" w:hAnsi="Trebuchet MS" w:eastAsia="Trebuchet MS" w:cs="Trebuchet MS"/>
        <w:b/>
        <w:bCs/>
        <w:w w:val="118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64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4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32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1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00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8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68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2" w:hanging="267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356" w:hanging="137"/>
      </w:pPr>
      <w:rPr>
        <w:rFonts w:hint="default" w:ascii="Microsoft Sans Serif" w:hAnsi="Microsoft Sans Serif" w:eastAsia="Microsoft Sans Serif" w:cs="Microsoft Sans Serif"/>
        <w:color w:val="666666"/>
        <w:w w:val="168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64" w:hanging="13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69" w:hanging="13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73" w:hanging="1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78" w:hanging="1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82" w:hanging="1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87" w:hanging="1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91" w:hanging="1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96" w:hanging="137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368" w:hanging="149"/>
      </w:pPr>
      <w:rPr>
        <w:rFonts w:hint="default" w:ascii="Trebuchet MS" w:hAnsi="Trebuchet MS" w:eastAsia="Trebuchet MS" w:cs="Trebuchet MS"/>
        <w:b/>
        <w:bCs/>
        <w:color w:val="666666"/>
        <w:w w:val="121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64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69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7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7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82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91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96" w:hanging="149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356" w:hanging="137"/>
      </w:pPr>
      <w:rPr>
        <w:rFonts w:hint="default" w:ascii="Microsoft Sans Serif" w:hAnsi="Microsoft Sans Serif" w:eastAsia="Microsoft Sans Serif" w:cs="Microsoft Sans Serif"/>
        <w:color w:val="666666"/>
        <w:w w:val="168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64" w:hanging="13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69" w:hanging="13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73" w:hanging="1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78" w:hanging="1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82" w:hanging="1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87" w:hanging="1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91" w:hanging="1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96" w:hanging="137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356" w:hanging="137"/>
      </w:pPr>
      <w:rPr>
        <w:rFonts w:hint="default" w:ascii="Microsoft Sans Serif" w:hAnsi="Microsoft Sans Serif" w:eastAsia="Microsoft Sans Serif" w:cs="Microsoft Sans Serif"/>
        <w:color w:val="666666"/>
        <w:w w:val="168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64" w:hanging="13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69" w:hanging="13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73" w:hanging="1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78" w:hanging="1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82" w:hanging="1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87" w:hanging="1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91" w:hanging="1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96" w:hanging="137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(%1)"/>
      <w:lvlJc w:val="left"/>
      <w:pPr>
        <w:ind w:left="175" w:hanging="261"/>
        <w:jc w:val="left"/>
      </w:pPr>
      <w:rPr>
        <w:rFonts w:hint="default" w:ascii="Microsoft Sans Serif" w:hAnsi="Microsoft Sans Serif" w:eastAsia="Microsoft Sans Serif" w:cs="Microsoft Sans Serif"/>
        <w:color w:val="666666"/>
        <w:w w:val="115"/>
        <w:sz w:val="15"/>
        <w:szCs w:val="15"/>
        <w:lang w:val="pt-PT" w:eastAsia="en-US" w:bidi="ar-SA"/>
      </w:rPr>
    </w:lvl>
    <w:lvl w:ilvl="1">
      <w:start w:val="1"/>
      <w:numFmt w:val="decimal"/>
      <w:lvlText w:val="%2"/>
      <w:lvlJc w:val="left"/>
      <w:pPr>
        <w:ind w:left="613" w:hanging="275"/>
        <w:jc w:val="left"/>
      </w:pPr>
      <w:rPr>
        <w:rFonts w:hint="default" w:ascii="Trebuchet MS" w:hAnsi="Trebuchet MS" w:eastAsia="Trebuchet MS" w:cs="Trebuchet MS"/>
        <w:b/>
        <w:bCs/>
        <w:w w:val="118"/>
        <w:position w:val="5"/>
        <w:sz w:val="15"/>
        <w:szCs w:val="1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97" w:hanging="2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575" w:hanging="2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53" w:hanging="2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31" w:hanging="2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508" w:hanging="2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86" w:hanging="2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64" w:hanging="275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613" w:hanging="275"/>
        <w:jc w:val="left"/>
      </w:pPr>
      <w:rPr>
        <w:rFonts w:hint="default" w:ascii="Trebuchet MS" w:hAnsi="Trebuchet MS" w:eastAsia="Trebuchet MS" w:cs="Trebuchet MS"/>
        <w:b/>
        <w:bCs/>
        <w:w w:val="118"/>
        <w:position w:val="5"/>
        <w:sz w:val="15"/>
        <w:szCs w:val="1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0" w:hanging="27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80" w:hanging="2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60" w:hanging="2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40" w:hanging="2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20" w:hanging="2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00" w:hanging="2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80" w:hanging="2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60" w:hanging="275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–"/>
      <w:lvlJc w:val="left"/>
      <w:pPr>
        <w:ind w:left="113" w:hanging="164"/>
      </w:pPr>
      <w:rPr>
        <w:rFonts w:hint="default" w:ascii="Microsoft Sans Serif" w:hAnsi="Microsoft Sans Serif" w:eastAsia="Microsoft Sans Serif" w:cs="Microsoft Sans Serif"/>
        <w:w w:val="17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50" w:hanging="16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80" w:hanging="16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10" w:hanging="1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40" w:hanging="1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70" w:hanging="1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00" w:hanging="1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30" w:hanging="1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60" w:hanging="164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31"/>
      <w:numFmt w:val="decimal"/>
      <w:lvlText w:val="[%1]"/>
      <w:lvlJc w:val="left"/>
      <w:pPr>
        <w:ind w:left="209" w:hanging="635"/>
        <w:jc w:val="left"/>
      </w:pPr>
      <w:rPr>
        <w:rFonts w:hint="default" w:ascii="Microsoft Sans Serif" w:hAnsi="Microsoft Sans Serif" w:eastAsia="Microsoft Sans Serif" w:cs="Microsoft Sans Serif"/>
        <w:color w:val="0000ED"/>
        <w:w w:val="123"/>
        <w:position w:val="6"/>
        <w:sz w:val="21"/>
        <w:szCs w:val="21"/>
        <w:lang w:val="pt-PT" w:eastAsia="en-US" w:bidi="ar-SA"/>
      </w:rPr>
    </w:lvl>
    <w:lvl w:ilvl="1">
      <w:start w:val="1"/>
      <w:numFmt w:val="decimal"/>
      <w:lvlText w:val="%2"/>
      <w:lvlJc w:val="left"/>
      <w:pPr>
        <w:ind w:left="935" w:hanging="400"/>
        <w:jc w:val="left"/>
      </w:pPr>
      <w:rPr>
        <w:rFonts w:hint="default" w:ascii="Trebuchet MS" w:hAnsi="Trebuchet MS" w:eastAsia="Trebuchet MS" w:cs="Trebuchet MS"/>
        <w:b/>
        <w:bCs/>
        <w:w w:val="123"/>
        <w:position w:val="7"/>
        <w:sz w:val="21"/>
        <w:szCs w:val="21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82" w:hanging="4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24" w:hanging="4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6" w:hanging="4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08" w:hanging="4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651" w:hanging="4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93" w:hanging="4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35" w:hanging="400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1"/>
      <w:numFmt w:val="upperLetter"/>
      <w:lvlText w:val="%1."/>
      <w:lvlJc w:val="left"/>
      <w:pPr>
        <w:ind w:left="650" w:hanging="442"/>
        <w:jc w:val="left"/>
      </w:pPr>
      <w:rPr>
        <w:rFonts w:hint="default" w:ascii="Trebuchet MS" w:hAnsi="Trebuchet MS" w:eastAsia="Trebuchet MS" w:cs="Trebuchet MS"/>
        <w:b/>
        <w:bCs/>
        <w:spacing w:val="0"/>
        <w:w w:val="103"/>
        <w:sz w:val="29"/>
        <w:szCs w:val="29"/>
        <w:lang w:val="pt-PT" w:eastAsia="en-US" w:bidi="ar-SA"/>
      </w:rPr>
    </w:lvl>
    <w:lvl w:ilvl="1">
      <w:start w:val="1"/>
      <w:numFmt w:val="decimal"/>
      <w:lvlText w:val="%2"/>
      <w:lvlJc w:val="left"/>
      <w:pPr>
        <w:ind w:left="935" w:hanging="400"/>
        <w:jc w:val="left"/>
      </w:pPr>
      <w:rPr>
        <w:rFonts w:hint="default" w:ascii="Trebuchet MS" w:hAnsi="Trebuchet MS" w:eastAsia="Trebuchet MS" w:cs="Trebuchet MS"/>
        <w:b/>
        <w:bCs/>
        <w:w w:val="123"/>
        <w:position w:val="7"/>
        <w:sz w:val="21"/>
        <w:szCs w:val="21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82" w:hanging="4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24" w:hanging="4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6" w:hanging="4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08" w:hanging="4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651" w:hanging="4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93" w:hanging="4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35" w:hanging="400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649" w:hanging="296"/>
        <w:jc w:val="left"/>
      </w:pPr>
      <w:rPr>
        <w:rFonts w:hint="default" w:ascii="Microsoft Sans Serif" w:hAnsi="Microsoft Sans Serif" w:eastAsia="Microsoft Sans Serif" w:cs="Microsoft Sans Serif"/>
        <w:w w:val="11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18" w:hanging="29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29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74" w:hanging="29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52" w:hanging="29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30" w:hanging="29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08" w:hanging="29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86" w:hanging="29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64" w:hanging="296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200" w:hanging="163"/>
      </w:pPr>
      <w:rPr>
        <w:rFonts w:hint="default" w:ascii="Trebuchet MS" w:hAnsi="Trebuchet MS" w:eastAsia="Trebuchet MS" w:cs="Trebuchet MS"/>
        <w:b/>
        <w:bCs/>
        <w:color w:val="666666"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79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58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37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16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96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75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54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833" w:hanging="163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410" w:hanging="163"/>
      </w:pPr>
      <w:rPr>
        <w:rFonts w:hint="default" w:ascii="Trebuchet MS" w:hAnsi="Trebuchet MS" w:eastAsia="Trebuchet MS" w:cs="Trebuchet MS"/>
        <w:b/>
        <w:bCs/>
        <w:color w:val="666666"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43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67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91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15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9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62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686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10" w:hanging="163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410" w:hanging="163"/>
      </w:pPr>
      <w:rPr>
        <w:rFonts w:hint="default" w:ascii="Trebuchet MS" w:hAnsi="Trebuchet MS" w:eastAsia="Trebuchet MS" w:cs="Trebuchet MS"/>
        <w:b/>
        <w:bCs/>
        <w:color w:val="666666"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46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72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98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324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550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76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002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228" w:hanging="163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410" w:hanging="163"/>
      </w:pPr>
      <w:rPr>
        <w:rFonts w:hint="default" w:ascii="Trebuchet MS" w:hAnsi="Trebuchet MS" w:eastAsia="Trebuchet MS" w:cs="Trebuchet MS"/>
        <w:b/>
        <w:bCs/>
        <w:color w:val="666666"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43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67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91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15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9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62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686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10" w:hanging="163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410" w:hanging="163"/>
      </w:pPr>
      <w:rPr>
        <w:rFonts w:hint="default" w:ascii="Trebuchet MS" w:hAnsi="Trebuchet MS" w:eastAsia="Trebuchet MS" w:cs="Trebuchet MS"/>
        <w:b/>
        <w:bCs/>
        <w:color w:val="666666"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46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72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98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324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550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76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002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228" w:hanging="163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410" w:hanging="163"/>
      </w:pPr>
      <w:rPr>
        <w:rFonts w:hint="default" w:ascii="Trebuchet MS" w:hAnsi="Trebuchet MS" w:eastAsia="Trebuchet MS" w:cs="Trebuchet MS"/>
        <w:b/>
        <w:bCs/>
        <w:color w:val="666666"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43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67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91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15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39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62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686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10" w:hanging="163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410" w:hanging="163"/>
      </w:pPr>
      <w:rPr>
        <w:rFonts w:hint="default" w:ascii="Trebuchet MS" w:hAnsi="Trebuchet MS" w:eastAsia="Trebuchet MS" w:cs="Trebuchet MS"/>
        <w:b/>
        <w:bCs/>
        <w:color w:val="666666"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46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72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98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324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550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76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002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228" w:hanging="163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327" w:hanging="126"/>
      </w:pPr>
      <w:rPr>
        <w:rFonts w:hint="default" w:ascii="Trebuchet MS" w:hAnsi="Trebuchet MS" w:eastAsia="Trebuchet MS" w:cs="Trebuchet MS"/>
        <w:b/>
        <w:bCs/>
        <w:color w:val="666666"/>
        <w:w w:val="116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100" w:hanging="163"/>
      </w:pPr>
      <w:rPr>
        <w:rFonts w:hint="default" w:ascii="Trebuchet MS" w:hAnsi="Trebuchet MS" w:eastAsia="Trebuchet MS" w:cs="Trebuchet MS"/>
        <w:b/>
        <w:bCs/>
        <w:color w:val="666666"/>
        <w:w w:val="125"/>
        <w:sz w:val="16"/>
        <w:szCs w:val="1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802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504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06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08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1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13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015" w:hanging="163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—"/>
      <w:lvlJc w:val="left"/>
      <w:pPr>
        <w:ind w:left="1276" w:hanging="1055"/>
      </w:pPr>
      <w:rPr>
        <w:rFonts w:hint="default" w:ascii="Microsoft Sans Serif" w:hAnsi="Microsoft Sans Serif" w:eastAsia="Microsoft Sans Serif" w:cs="Microsoft Sans Serif"/>
        <w:w w:val="17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100" w:hanging="163"/>
      </w:pPr>
      <w:rPr>
        <w:rFonts w:hint="default" w:ascii="Trebuchet MS" w:hAnsi="Trebuchet MS" w:eastAsia="Trebuchet MS" w:cs="Trebuchet MS"/>
        <w:b/>
        <w:bCs/>
        <w:color w:val="666666"/>
        <w:w w:val="125"/>
        <w:sz w:val="16"/>
        <w:szCs w:val="1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802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504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06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08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1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13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015" w:hanging="163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508" w:hanging="163"/>
      </w:pPr>
      <w:rPr>
        <w:rFonts w:hint="default" w:ascii="Trebuchet MS" w:hAnsi="Trebuchet MS" w:eastAsia="Trebuchet MS" w:cs="Trebuchet MS"/>
        <w:b/>
        <w:bCs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52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05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8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10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63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216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668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121" w:hanging="163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10" w:hanging="163"/>
      </w:pPr>
      <w:rPr>
        <w:rFonts w:hint="default" w:ascii="Trebuchet MS" w:hAnsi="Trebuchet MS" w:eastAsia="Trebuchet MS" w:cs="Trebuchet MS"/>
        <w:b/>
        <w:bCs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98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6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54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32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10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389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867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345" w:hanging="163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364" w:hanging="163"/>
      </w:pPr>
      <w:rPr>
        <w:rFonts w:hint="default" w:ascii="Trebuchet MS" w:hAnsi="Trebuchet MS" w:eastAsia="Trebuchet MS" w:cs="Trebuchet MS"/>
        <w:b/>
        <w:bCs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21" w:hanging="163"/>
      </w:pPr>
      <w:rPr>
        <w:rFonts w:hint="default" w:ascii="Trebuchet MS" w:hAnsi="Trebuchet MS" w:eastAsia="Trebuchet MS" w:cs="Trebuchet MS"/>
        <w:b/>
        <w:bCs/>
        <w:w w:val="125"/>
        <w:sz w:val="16"/>
        <w:szCs w:val="1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20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58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96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35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73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11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50" w:hanging="163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600" w:hanging="163"/>
      </w:pPr>
      <w:rPr>
        <w:rFonts w:hint="default" w:ascii="Trebuchet MS" w:hAnsi="Trebuchet MS" w:eastAsia="Trebuchet MS" w:cs="Trebuchet MS"/>
        <w:b/>
        <w:bCs/>
        <w:w w:val="125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70" w:hanging="1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40" w:hanging="1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10" w:hanging="1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0" w:hanging="1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50" w:hanging="1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21" w:hanging="1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891" w:hanging="1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361" w:hanging="163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649" w:hanging="296"/>
        <w:jc w:val="left"/>
      </w:pPr>
      <w:rPr>
        <w:rFonts w:hint="default" w:ascii="Microsoft Sans Serif" w:hAnsi="Microsoft Sans Serif" w:eastAsia="Microsoft Sans Serif" w:cs="Microsoft Sans Serif"/>
        <w:w w:val="11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18" w:hanging="29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29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74" w:hanging="29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52" w:hanging="29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30" w:hanging="29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08" w:hanging="29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86" w:hanging="29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64" w:hanging="296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—"/>
      <w:lvlJc w:val="left"/>
      <w:pPr>
        <w:ind w:left="134" w:hanging="299"/>
      </w:pPr>
      <w:rPr>
        <w:rFonts w:hint="default" w:ascii="Microsoft Sans Serif" w:hAnsi="Microsoft Sans Serif" w:eastAsia="Microsoft Sans Serif" w:cs="Microsoft Sans Serif"/>
        <w:w w:val="17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68" w:hanging="29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96" w:hanging="29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24" w:hanging="29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52" w:hanging="29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80" w:hanging="29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08" w:hanging="29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36" w:hanging="29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64" w:hanging="299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288" w:hanging="370"/>
        <w:jc w:val="left"/>
      </w:pPr>
      <w:rPr>
        <w:rFonts w:hint="default" w:ascii="Microsoft Sans Serif" w:hAnsi="Microsoft Sans Serif" w:eastAsia="Microsoft Sans Serif" w:cs="Microsoft Sans Serif"/>
        <w:w w:val="11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94" w:hanging="3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08" w:hanging="3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22" w:hanging="3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36" w:hanging="3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50" w:hanging="3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64" w:hanging="3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78" w:hanging="3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92" w:hanging="37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—"/>
      <w:lvlJc w:val="left"/>
      <w:pPr>
        <w:ind w:left="134" w:hanging="292"/>
      </w:pPr>
      <w:rPr>
        <w:rFonts w:hint="default" w:ascii="Microsoft Sans Serif" w:hAnsi="Microsoft Sans Serif" w:eastAsia="Microsoft Sans Serif" w:cs="Microsoft Sans Serif"/>
        <w:w w:val="17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68" w:hanging="29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96" w:hanging="29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24" w:hanging="29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52" w:hanging="29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80" w:hanging="29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08" w:hanging="29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36" w:hanging="29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64" w:hanging="292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889" w:hanging="391"/>
        <w:jc w:val="left"/>
      </w:pPr>
      <w:rPr>
        <w:rFonts w:hint="default" w:ascii="Microsoft Sans Serif" w:hAnsi="Microsoft Sans Serif" w:eastAsia="Microsoft Sans Serif" w:cs="Microsoft Sans Serif"/>
        <w:w w:val="115"/>
        <w:sz w:val="29"/>
        <w:szCs w:val="2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34" w:hanging="39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8" w:hanging="39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42" w:hanging="39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96" w:hanging="39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50" w:hanging="39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04" w:hanging="39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58" w:hanging="39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12" w:hanging="391"/>
      </w:pPr>
      <w:rPr>
        <w:rFonts w:hint="default"/>
        <w:lang w:val="pt-PT" w:eastAsia="en-US" w:bidi="ar-SA"/>
      </w:rPr>
    </w:lvl>
  </w:abstract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0"/>
      <w:szCs w:val="20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08"/>
      <w:ind w:left="219"/>
      <w:outlineLvl w:val="1"/>
    </w:pPr>
    <w:rPr>
      <w:rFonts w:ascii="Microsoft Sans Serif" w:hAnsi="Microsoft Sans Serif" w:eastAsia="Microsoft Sans Serif" w:cs="Microsoft Sans Serif"/>
      <w:sz w:val="42"/>
      <w:szCs w:val="42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209" w:hanging="430"/>
      <w:jc w:val="both"/>
      <w:outlineLvl w:val="2"/>
    </w:pPr>
    <w:rPr>
      <w:rFonts w:ascii="Trebuchet MS" w:hAnsi="Trebuchet MS" w:eastAsia="Trebuchet MS" w:cs="Trebuchet MS"/>
      <w:b/>
      <w:bCs/>
      <w:sz w:val="41"/>
      <w:szCs w:val="41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134"/>
      <w:outlineLvl w:val="3"/>
    </w:pPr>
    <w:rPr>
      <w:rFonts w:ascii="Trebuchet MS" w:hAnsi="Trebuchet MS" w:eastAsia="Trebuchet MS" w:cs="Trebuchet MS"/>
      <w:b/>
      <w:bCs/>
      <w:sz w:val="31"/>
      <w:szCs w:val="31"/>
      <w:lang w:val="pt-PT" w:eastAsia="en-US" w:bidi="ar-SA"/>
    </w:rPr>
  </w:style>
  <w:style w:styleId="Heading4" w:type="paragraph">
    <w:name w:val="Heading 4"/>
    <w:basedOn w:val="Normal"/>
    <w:uiPriority w:val="1"/>
    <w:qFormat/>
    <w:pPr>
      <w:spacing w:before="97"/>
      <w:ind w:left="219"/>
      <w:outlineLvl w:val="4"/>
    </w:pPr>
    <w:rPr>
      <w:rFonts w:ascii="Trebuchet MS" w:hAnsi="Trebuchet MS" w:eastAsia="Trebuchet MS" w:cs="Trebuchet MS"/>
      <w:b/>
      <w:bCs/>
      <w:sz w:val="30"/>
      <w:szCs w:val="30"/>
      <w:lang w:val="pt-PT" w:eastAsia="en-US" w:bidi="ar-SA"/>
    </w:rPr>
  </w:style>
  <w:style w:styleId="Heading5" w:type="paragraph">
    <w:name w:val="Heading 5"/>
    <w:basedOn w:val="Normal"/>
    <w:uiPriority w:val="1"/>
    <w:qFormat/>
    <w:pPr>
      <w:ind w:left="209" w:right="470" w:firstLine="290"/>
      <w:outlineLvl w:val="5"/>
    </w:pPr>
    <w:rPr>
      <w:rFonts w:ascii="Arial" w:hAnsi="Arial" w:eastAsia="Arial" w:cs="Arial"/>
      <w:i/>
      <w:iCs/>
      <w:sz w:val="30"/>
      <w:szCs w:val="30"/>
      <w:lang w:val="pt-PT" w:eastAsia="en-US" w:bidi="ar-SA"/>
    </w:rPr>
  </w:style>
  <w:style w:styleId="Heading6" w:type="paragraph">
    <w:name w:val="Heading 6"/>
    <w:basedOn w:val="Normal"/>
    <w:uiPriority w:val="1"/>
    <w:qFormat/>
    <w:pPr>
      <w:spacing w:before="287"/>
      <w:ind w:left="209"/>
      <w:jc w:val="both"/>
      <w:outlineLvl w:val="6"/>
    </w:pPr>
    <w:rPr>
      <w:rFonts w:ascii="Trebuchet MS" w:hAnsi="Trebuchet MS" w:eastAsia="Trebuchet MS" w:cs="Trebuchet MS"/>
      <w:b/>
      <w:bCs/>
      <w:sz w:val="29"/>
      <w:szCs w:val="29"/>
      <w:lang w:val="pt-PT" w:eastAsia="en-US" w:bidi="ar-SA"/>
    </w:rPr>
  </w:style>
  <w:style w:styleId="Heading7" w:type="paragraph">
    <w:name w:val="Heading 7"/>
    <w:basedOn w:val="Normal"/>
    <w:uiPriority w:val="1"/>
    <w:qFormat/>
    <w:pPr>
      <w:ind w:left="113"/>
      <w:outlineLvl w:val="7"/>
    </w:pPr>
    <w:rPr>
      <w:rFonts w:ascii="Trebuchet MS" w:hAnsi="Trebuchet MS" w:eastAsia="Trebuchet MS" w:cs="Trebuchet MS"/>
      <w:b/>
      <w:bCs/>
      <w:sz w:val="28"/>
      <w:szCs w:val="28"/>
      <w:lang w:val="pt-PT" w:eastAsia="en-US" w:bidi="ar-SA"/>
    </w:rPr>
  </w:style>
  <w:style w:styleId="Heading8" w:type="paragraph">
    <w:name w:val="Heading 8"/>
    <w:basedOn w:val="Normal"/>
    <w:uiPriority w:val="1"/>
    <w:qFormat/>
    <w:pPr>
      <w:ind w:left="200"/>
      <w:outlineLvl w:val="8"/>
    </w:pPr>
    <w:rPr>
      <w:rFonts w:ascii="Trebuchet MS" w:hAnsi="Trebuchet MS" w:eastAsia="Trebuchet MS" w:cs="Trebuchet MS"/>
      <w:b/>
      <w:bCs/>
      <w:sz w:val="22"/>
      <w:szCs w:val="22"/>
      <w:lang w:val="pt-PT" w:eastAsia="en-US" w:bidi="ar-SA"/>
    </w:rPr>
  </w:style>
  <w:style w:styleId="Heading9" w:type="paragraph">
    <w:name w:val="Heading 9"/>
    <w:basedOn w:val="Normal"/>
    <w:uiPriority w:val="1"/>
    <w:qFormat/>
    <w:pPr>
      <w:spacing w:before="56"/>
      <w:ind w:left="296"/>
      <w:outlineLvl w:val="9"/>
    </w:pPr>
    <w:rPr>
      <w:rFonts w:ascii="Trebuchet MS" w:hAnsi="Trebuchet MS" w:eastAsia="Trebuchet MS" w:cs="Trebuchet MS"/>
      <w:b/>
      <w:bCs/>
      <w:sz w:val="21"/>
      <w:szCs w:val="21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211"/>
      <w:ind w:left="620" w:right="878"/>
      <w:jc w:val="center"/>
    </w:pPr>
    <w:rPr>
      <w:rFonts w:ascii="Trebuchet MS" w:hAnsi="Trebuchet MS" w:eastAsia="Trebuchet MS" w:cs="Trebuchet MS"/>
      <w:b/>
      <w:bCs/>
      <w:sz w:val="60"/>
      <w:szCs w:val="6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219"/>
      <w:jc w:val="both"/>
    </w:pPr>
    <w:rPr>
      <w:rFonts w:ascii="Microsoft Sans Serif" w:hAnsi="Microsoft Sans Serif" w:eastAsia="Microsoft Sans Serif" w:cs="Microsoft Sans Serif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before="61"/>
    </w:pPr>
    <w:rPr>
      <w:rFonts w:ascii="Microsoft Sans Serif" w:hAnsi="Microsoft Sans Serif" w:eastAsia="Microsoft Sans Serif" w:cs="Microsoft Sans Serif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dlivros.com/" TargetMode="External"/><Relationship Id="rId7" Type="http://schemas.openxmlformats.org/officeDocument/2006/relationships/hyperlink" Target="https://dlivros.org/" TargetMode="External"/><Relationship Id="rId8" Type="http://schemas.openxmlformats.org/officeDocument/2006/relationships/hyperlink" Target="https://convertepub.com/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hyperlink" Target="http://www.s2books.com.br/" TargetMode="External"/><Relationship Id="rId12" Type="http://schemas.openxmlformats.org/officeDocument/2006/relationships/hyperlink" Target="http://www.harpercollins.com.br/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hyperlink" Target="http://slideplayer.com.br/slide/12072556/" TargetMode="External"/><Relationship Id="rId33" Type="http://schemas.openxmlformats.org/officeDocument/2006/relationships/hyperlink" Target="http://portalibre.fgv.br/lumis/portal/&#64257;le/&#64257;leDownload.jsp" TargetMode="External"/><Relationship Id="rId34" Type="http://schemas.openxmlformats.org/officeDocument/2006/relationships/hyperlink" Target="http://www.bmfbovespa.com.br/pt_br/servicos/market-" TargetMode="External"/><Relationship Id="rId35" Type="http://schemas.openxmlformats.org/officeDocument/2006/relationships/hyperlink" Target="http://www.bmfbovespa.com.br/pt_br/servicos/market-data/cotacoes/" TargetMode="External"/><Relationship Id="rId36" Type="http://schemas.openxmlformats.org/officeDocument/2006/relationships/hyperlink" Target="http://www.bcb.gov.br/htms/novaPaginaSPB/compulsorios.asp" TargetMode="External"/><Relationship Id="rId37" Type="http://schemas.openxmlformats.org/officeDocument/2006/relationships/hyperlink" Target="http://www.bcb.gov.br/calculadora/calculadoracidadao.asp" TargetMode="External"/><Relationship Id="rId38" Type="http://schemas.openxmlformats.org/officeDocument/2006/relationships/hyperlink" Target="http://www.ocodigodariqueza.com.br/" TargetMode="External"/><Relationship Id="rId39" Type="http://schemas.openxmlformats.org/officeDocument/2006/relationships/hyperlink" Target="http://www.buybitcoinworldwide.com/pt-br/preco/" TargetMode="External"/><Relationship Id="rId40" Type="http://schemas.openxmlformats.org/officeDocument/2006/relationships/hyperlink" Target="http://www.fgc.org.br/garantia-" TargetMode="External"/><Relationship Id="rId41" Type="http://schemas.openxmlformats.org/officeDocument/2006/relationships/hyperlink" Target="http://www.tesouro.gov.br/pt/balanco-e-estatisticas" TargetMode="External"/><Relationship Id="rId42" Type="http://schemas.openxmlformats.org/officeDocument/2006/relationships/hyperlink" Target="http://www.tesouro.gov.br/tesouro-direto-entenda-cada-titulo-no-" TargetMode="External"/><Relationship Id="rId43" Type="http://schemas.openxmlformats.org/officeDocument/2006/relationships/hyperlink" Target="http://www.stn.fazenda.gov.br/tesouro-direto-entenda-cada-titulo-no-" TargetMode="External"/><Relationship Id="rId44" Type="http://schemas.openxmlformats.org/officeDocument/2006/relationships/image" Target="media/image23.jpeg"/><Relationship Id="rId45" Type="http://schemas.openxmlformats.org/officeDocument/2006/relationships/image" Target="media/image24.jpeg"/><Relationship Id="rId46" Type="http://schemas.openxmlformats.org/officeDocument/2006/relationships/image" Target="media/image25.jpeg"/><Relationship Id="rId47" Type="http://schemas.openxmlformats.org/officeDocument/2006/relationships/image" Target="media/image26.jpeg"/><Relationship Id="rId48" Type="http://schemas.openxmlformats.org/officeDocument/2006/relationships/image" Target="media/image27.jpeg"/><Relationship Id="rId49" Type="http://schemas.openxmlformats.org/officeDocument/2006/relationships/image" Target="media/image28.jpeg"/><Relationship Id="rId50" Type="http://schemas.openxmlformats.org/officeDocument/2006/relationships/image" Target="media/image29.jpeg"/><Relationship Id="rId51" Type="http://schemas.openxmlformats.org/officeDocument/2006/relationships/image" Target="media/image30.jpeg"/><Relationship Id="rId52" Type="http://schemas.openxmlformats.org/officeDocument/2006/relationships/image" Target="media/image31.jpeg"/><Relationship Id="rId53" Type="http://schemas.openxmlformats.org/officeDocument/2006/relationships/image" Target="media/image32.jpeg"/><Relationship Id="rId54" Type="http://schemas.openxmlformats.org/officeDocument/2006/relationships/image" Target="media/image33.jpeg"/><Relationship Id="rId55" Type="http://schemas.openxmlformats.org/officeDocument/2006/relationships/image" Target="media/image34.jpeg"/><Relationship Id="rId56" Type="http://schemas.openxmlformats.org/officeDocument/2006/relationships/image" Target="media/image35.jpeg"/><Relationship Id="rId57" Type="http://schemas.openxmlformats.org/officeDocument/2006/relationships/image" Target="media/image36.jpeg"/><Relationship Id="rId58" Type="http://schemas.openxmlformats.org/officeDocument/2006/relationships/image" Target="media/image37.jpeg"/><Relationship Id="rId59" Type="http://schemas.openxmlformats.org/officeDocument/2006/relationships/image" Target="media/image38.jpeg"/><Relationship Id="rId60" Type="http://schemas.openxmlformats.org/officeDocument/2006/relationships/image" Target="media/image39.jpeg"/><Relationship Id="rId61" Type="http://schemas.openxmlformats.org/officeDocument/2006/relationships/image" Target="media/image40.jpeg"/><Relationship Id="rId62" Type="http://schemas.openxmlformats.org/officeDocument/2006/relationships/image" Target="media/image41.jpeg"/><Relationship Id="rId63" Type="http://schemas.openxmlformats.org/officeDocument/2006/relationships/image" Target="media/image42.jpeg"/><Relationship Id="rId64" Type="http://schemas.openxmlformats.org/officeDocument/2006/relationships/image" Target="media/image43.jpeg"/><Relationship Id="rId65" Type="http://schemas.openxmlformats.org/officeDocument/2006/relationships/image" Target="media/image44.jpeg"/><Relationship Id="rId66" Type="http://schemas.openxmlformats.org/officeDocument/2006/relationships/hyperlink" Target="http://www.buybitcoinworldwide.com/pt-br/preco/da" TargetMode="External"/><Relationship Id="rId67" Type="http://schemas.openxmlformats.org/officeDocument/2006/relationships/hyperlink" Target="http://g1.globo.com/concursos-e-emprego/noticia/2015" TargetMode="External"/><Relationship Id="rId68" Type="http://schemas.openxmlformats.org/officeDocument/2006/relationships/hyperlink" Target="http://repositorio.unb.br/handle/10482/7229" TargetMode="External"/><Relationship Id="rId69" Type="http://schemas.openxmlformats.org/officeDocument/2006/relationships/hyperlink" Target="http://www.inc.com/ryan-" TargetMode="External"/><Relationship Id="rId70" Type="http://schemas.openxmlformats.org/officeDocument/2006/relationships/hyperlink" Target="http://www.irs.gov/pub/irs-soi/14intop400.pdf" TargetMode="External"/><Relationship Id="rId71" Type="http://schemas.openxmlformats.org/officeDocument/2006/relationships/hyperlink" Target="http://oglobo.globo.com/busca/click" TargetMode="External"/><Relationship Id="rId72" Type="http://schemas.openxmlformats.org/officeDocument/2006/relationships/hyperlink" Target="http://www.otempo.com.br/capa/economia/mais-da-metade-dos-" TargetMode="External"/><Relationship Id="rId73" Type="http://schemas.openxmlformats.org/officeDocument/2006/relationships/hyperlink" Target="http://www.teses.usp.br/teses/disponiveis/12/12139/tde-14012009-" TargetMode="External"/><Relationship Id="rId74" Type="http://schemas.openxmlformats.org/officeDocument/2006/relationships/image" Target="media/image45.jpeg"/><Relationship Id="rId75" Type="http://schemas.openxmlformats.org/officeDocument/2006/relationships/image" Target="media/image46.jpeg"/><Relationship Id="rId76" Type="http://schemas.openxmlformats.org/officeDocument/2006/relationships/image" Target="media/image47.jpeg"/><Relationship Id="rId77" Type="http://schemas.openxmlformats.org/officeDocument/2006/relationships/image" Target="media/image48.jpeg"/><Relationship Id="rId78" Type="http://schemas.openxmlformats.org/officeDocument/2006/relationships/image" Target="media/image49.jpeg"/><Relationship Id="rId79" Type="http://schemas.openxmlformats.org/officeDocument/2006/relationships/hyperlink" Target="http://g1.globo.com/concursos-e-emprego/noticia/2015/04/72-das-" TargetMode="External"/><Relationship Id="rId80" Type="http://schemas.openxmlformats.org/officeDocument/2006/relationships/hyperlink" Target="http://oglobo.globo.com/busca/click?q=produtividade%2Bfgv&amp;p" TargetMode="External"/><Relationship Id="rId81" Type="http://schemas.openxmlformats.org/officeDocument/2006/relationships/image" Target="media/image50.jpeg"/><Relationship Id="rId82" Type="http://schemas.openxmlformats.org/officeDocument/2006/relationships/hyperlink" Target="http://www.amazon.com.br/s/?search-alias=digital-text&amp;field-keywords=9788595085589" TargetMode="External"/><Relationship Id="rId83" Type="http://schemas.openxmlformats.org/officeDocument/2006/relationships/image" Target="media/image51.jpeg"/><Relationship Id="rId84" Type="http://schemas.openxmlformats.org/officeDocument/2006/relationships/hyperlink" Target="http://www.amazon.com.br/s/?search-alias=digital-text&amp;field-keywords=9788569809616" TargetMode="External"/><Relationship Id="rId85" Type="http://schemas.openxmlformats.org/officeDocument/2006/relationships/image" Target="media/image52.jpeg"/><Relationship Id="rId86" Type="http://schemas.openxmlformats.org/officeDocument/2006/relationships/hyperlink" Target="http://www.amazon.com.br/s/?search-alias=digital-text&amp;field-keywords=9788595081857" TargetMode="External"/><Relationship Id="rId87" Type="http://schemas.openxmlformats.org/officeDocument/2006/relationships/image" Target="media/image53.jpeg"/><Relationship Id="rId88" Type="http://schemas.openxmlformats.org/officeDocument/2006/relationships/hyperlink" Target="http://www.amazon.com.br/s/?search-alias=digital-text&amp;field-keywords=9788522014743" TargetMode="External"/><Relationship Id="rId89" Type="http://schemas.openxmlformats.org/officeDocument/2006/relationships/image" Target="media/image54.jpeg"/><Relationship Id="rId90" Type="http://schemas.openxmlformats.org/officeDocument/2006/relationships/hyperlink" Target="http://www.amazon.com.br/s/?search-alias=digital-text&amp;field-keywords=9788595085572" TargetMode="External"/><Relationship Id="rId9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 Nigro</dc:creator>
  <cp:keywords>1. Finanças pessoais. 2. Educação financeira. 3. Investimentos.</cp:keywords>
  <dc:title>Do mil ao milhão: Sem cortar o cafezinho</dc:title>
  <dcterms:created xsi:type="dcterms:W3CDTF">2024-01-26T22:31:37Z</dcterms:created>
  <dcterms:modified xsi:type="dcterms:W3CDTF">2024-01-26T22:31:37Z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2023-02-06T00:00:00Z</vt:filetime>
  </property>
  <property fmtid="{D5CDD505-2E9C-101B-9397-08002B2CF9AE}" pid="3" name="Creator">
    <vt:lpwstr>calibre (3.40.1) [https://calibre-ebook.com]</vt:lpwstr>
  </property>
  <property fmtid="{D5CDD505-2E9C-101B-9397-08002B2CF9AE}" pid="4" name="LastSaved">
    <vt:filetime>2024-01-26T00:00:00Z</vt:filetime>
  </property>
</Properties>
</file>