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3CEDD0" w14:paraId="2C078E63" wp14:textId="04D3A1C4">
      <w:pPr>
        <w:jc w:val="center"/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</w:pPr>
      <w:bookmarkStart w:name="_GoBack" w:id="0"/>
      <w:bookmarkEnd w:id="0"/>
      <w:r w:rsidRPr="7D3CEDD0" w:rsidR="7D3CEDD0">
        <w:rPr>
          <w:rFonts w:ascii="Arial" w:hAnsi="Arial" w:eastAsia="Arial" w:cs="Arial"/>
          <w:b w:val="1"/>
          <w:bCs w:val="1"/>
          <w:noProof/>
          <w:sz w:val="24"/>
          <w:szCs w:val="24"/>
          <w:lang w:val="pt-BR"/>
        </w:rPr>
        <w:t>Tarefas iniciais PTCC</w:t>
      </w:r>
    </w:p>
    <w:p w:rsidR="166F7EBE" w:rsidP="166F7EBE" w:rsidRDefault="166F7EBE" w14:paraId="3624569B" w14:textId="717A1C07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pt-BR"/>
        </w:rPr>
      </w:pPr>
      <w:r w:rsidRPr="166F7EBE" w:rsidR="166F7EBE">
        <w:rPr>
          <w:rFonts w:ascii="Arial" w:hAnsi="Arial" w:eastAsia="Arial" w:cs="Arial"/>
          <w:noProof/>
          <w:sz w:val="24"/>
          <w:szCs w:val="24"/>
          <w:lang w:val="pt-BR"/>
        </w:rPr>
        <w:t>Desenvolver</w:t>
      </w:r>
      <w:r w:rsidRPr="166F7EBE" w:rsidR="166F7EBE">
        <w:rPr>
          <w:rFonts w:ascii="Arial" w:hAnsi="Arial" w:eastAsia="Arial" w:cs="Arial"/>
          <w:noProof/>
          <w:sz w:val="24"/>
          <w:szCs w:val="24"/>
          <w:lang w:val="pt-BR"/>
        </w:rPr>
        <w:t xml:space="preserve"> canvas do </w:t>
      </w:r>
      <w:r w:rsidRPr="166F7EBE" w:rsidR="166F7EBE">
        <w:rPr>
          <w:rFonts w:ascii="Arial" w:hAnsi="Arial" w:eastAsia="Arial" w:cs="Arial"/>
          <w:noProof/>
          <w:sz w:val="24"/>
          <w:szCs w:val="24"/>
          <w:lang w:val="pt-BR"/>
        </w:rPr>
        <w:t>projeto</w:t>
      </w:r>
      <w:r w:rsidRPr="166F7EBE" w:rsidR="166F7EBE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166F7EBE" w:rsidR="166F7EBE">
        <w:rPr>
          <w:rFonts w:ascii="Arial" w:hAnsi="Arial" w:eastAsia="Arial" w:cs="Arial"/>
          <w:noProof/>
          <w:sz w:val="24"/>
          <w:szCs w:val="24"/>
          <w:lang w:val="pt-BR"/>
        </w:rPr>
        <w:t>escolhido</w:t>
      </w:r>
    </w:p>
    <w:p w:rsidR="166F7EBE" w:rsidP="53A4DBDF" w:rsidRDefault="166F7EBE" w14:paraId="4DECEEEA" w14:textId="4E98F631">
      <w:pPr>
        <w:pStyle w:val="Normal"/>
        <w:ind w:left="720" w:firstLine="0"/>
        <w:jc w:val="both"/>
        <w:rPr>
          <w:rFonts w:ascii="Arial" w:hAnsi="Arial" w:eastAsia="Arial" w:cs="Arial"/>
          <w:noProof/>
          <w:sz w:val="24"/>
          <w:szCs w:val="24"/>
          <w:lang w:val="pt-BR"/>
        </w:rPr>
      </w:pPr>
      <w:r w:rsidRPr="53A4DBDF" w:rsidR="53A4DBDF">
        <w:rPr>
          <w:rFonts w:ascii="Arial" w:hAnsi="Arial" w:eastAsia="Arial" w:cs="Arial"/>
          <w:noProof/>
          <w:sz w:val="24"/>
          <w:szCs w:val="24"/>
          <w:lang w:val="pt-BR"/>
        </w:rPr>
        <w:t>Obs.: Caso ache necessário faça um mapa de empatia</w:t>
      </w:r>
    </w:p>
    <w:p w:rsidR="53A4DBDF" w:rsidP="53A4DBDF" w:rsidRDefault="53A4DBDF" w14:paraId="1DAD84BE" w14:textId="75697541">
      <w:pPr>
        <w:pStyle w:val="Normal"/>
        <w:ind w:left="720" w:firstLine="0"/>
        <w:jc w:val="both"/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</w:pPr>
      <w:r w:rsidRPr="53A4DBDF" w:rsidR="53A4DBDF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R: O Mapa de Empatia será desenvolvido em uma reunião do grupo com o consenso a partir do estudo do público alvo.</w:t>
      </w:r>
    </w:p>
    <w:p w:rsidR="166F7EBE" w:rsidP="166F7EBE" w:rsidRDefault="166F7EBE" w14:paraId="5917CCBB" w14:textId="4192A394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pt-BR"/>
        </w:rPr>
      </w:pPr>
      <w:r w:rsidRPr="166F7EBE" w:rsidR="166F7EBE">
        <w:rPr>
          <w:rFonts w:ascii="Arial" w:hAnsi="Arial" w:eastAsia="Arial" w:cs="Arial"/>
          <w:noProof/>
          <w:sz w:val="24"/>
          <w:szCs w:val="24"/>
          <w:lang w:val="pt-BR"/>
        </w:rPr>
        <w:t>Responda as perguntas abaixo:</w:t>
      </w:r>
    </w:p>
    <w:p w:rsidR="1C37960E" w:rsidP="1C37960E" w:rsidRDefault="1C37960E" w14:noSpellErr="1" w14:paraId="6AAA9084" w14:textId="2767ED66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Qual é o problema que pretende resolver?</w:t>
      </w:r>
    </w:p>
    <w:p w:rsidR="7D3CEDD0" w:rsidP="7D3CEDD0" w:rsidRDefault="7D3CEDD0" w14:paraId="060EB9A5" w14:textId="207B3A97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Uma  questão observada em vários indivíduos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,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é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a falta de interesse pelos estudos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e também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a dificuldade em visualizar um motivo para aprender determinados temas,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sendo que muitos estudantes tem dificuldade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 em visualizar o problema sendo solucionado,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e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tudo isso está ligado ao processo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de ensino, que muitas vezes carece de ferramentas e ou dinâmicas que chamem a atenção destes alunos.</w:t>
      </w:r>
    </w:p>
    <w:p w:rsidR="166F7EBE" w:rsidP="166F7EBE" w:rsidRDefault="166F7EBE" w14:paraId="3D2ECD93" w14:textId="438C32FD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115BFE1B" w:rsidR="115BFE1B">
        <w:rPr>
          <w:rFonts w:ascii="Arial" w:hAnsi="Arial" w:eastAsia="Arial" w:cs="Arial"/>
          <w:noProof/>
          <w:sz w:val="24"/>
          <w:szCs w:val="24"/>
          <w:lang w:val="pt-BR"/>
        </w:rPr>
        <w:t>Qual é a solução proposta?</w:t>
      </w:r>
    </w:p>
    <w:p w:rsidR="115BFE1B" w:rsidP="115BFE1B" w:rsidRDefault="115BFE1B" w14:paraId="17ACB9ED" w14:textId="44FA6B3A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2C4" w:themeColor="accent1" w:themeTint="FF" w:themeShade="FF"/>
          <w:sz w:val="24"/>
          <w:szCs w:val="24"/>
          <w:lang w:val="pt-BR"/>
        </w:rPr>
      </w:pPr>
      <w:r w:rsidRPr="115BFE1B" w:rsidR="115BFE1B">
        <w:rPr>
          <w:rFonts w:ascii="Arial" w:hAnsi="Arial" w:eastAsia="Arial" w:cs="Arial"/>
          <w:noProof/>
          <w:color w:val="4472C4" w:themeColor="accent1" w:themeTint="FF" w:themeShade="FF"/>
          <w:sz w:val="24"/>
          <w:szCs w:val="24"/>
          <w:lang w:val="pt-BR"/>
        </w:rPr>
        <w:t>Facilitar o aprendizado dos alunos, e incentiva-los por meio de recompensas obtidas através de situações problema que eles devem resolver.</w:t>
      </w:r>
    </w:p>
    <w:p w:rsidR="166F7EBE" w:rsidP="7D3CEDD0" w:rsidRDefault="166F7EBE" w14:paraId="675B697D" w14:textId="415965FF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Esta solução é pertinente em relação a habilitação tecnica em desenvolvimento de sistemas? Por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qu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ê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?</w:t>
      </w:r>
    </w:p>
    <w:p w:rsidR="115BFE1B" w:rsidP="7D3CEDD0" w:rsidRDefault="115BFE1B" w14:paraId="40622487" w14:textId="6D03C9A9">
      <w:pPr>
        <w:pStyle w:val="Normal"/>
        <w:ind w:left="720" w:firstLine="720"/>
        <w:jc w:val="both"/>
        <w:rPr>
          <w:rFonts w:ascii="Arial" w:hAnsi="Arial" w:eastAsia="Arial" w:cs="Arial"/>
          <w:noProof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Sim, pois iremos utilizar as linguagens e tecnologias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que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serão ensinadas no decorrer do curso, permitindo-nos, ter a capacidade para desenvolver este projeto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com os conhecimentos obtidos.</w:t>
      </w:r>
    </w:p>
    <w:p w:rsidR="166F7EBE" w:rsidP="7D3CEDD0" w:rsidRDefault="166F7EBE" w14:paraId="35AA053E" w14:textId="0EB0EA43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Para quem você vai desenvolver este projeto? É um cliente espe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cífico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 xml:space="preserve"> ou u m serviço destinado a um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p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ú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blico alvo? Explique.</w:t>
      </w:r>
    </w:p>
    <w:p w:rsidR="115BFE1B" w:rsidP="7D3CEDD0" w:rsidRDefault="115BFE1B" w14:paraId="1FED7F82" w14:textId="4176F7C4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É um projeto destinado a um publico alvo,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sendo que sua influência é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voltad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a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para instituições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de ensino tanto públicas quanto privad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a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, mais especificamente para seus estudantes e professores, pois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utiliza o ambiente escolar como área de atuação, usando a grade curricular como base para suas interações e conteúdos.</w:t>
      </w:r>
    </w:p>
    <w:p w:rsidR="166F7EBE" w:rsidP="7D3CEDD0" w:rsidRDefault="166F7EBE" w14:paraId="2004DF2D" w14:textId="3D328028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Observando o escopo principal deste projeto você acredita que ele possa ser concluido até o final deste curso? Justifique</w:t>
      </w:r>
      <w:r w:rsidRPr="7D3CEDD0" w:rsidR="7D3CEDD0">
        <w:rPr>
          <w:rFonts w:ascii="Arial" w:hAnsi="Arial" w:eastAsia="Arial" w:cs="Arial"/>
          <w:noProof/>
          <w:sz w:val="24"/>
          <w:szCs w:val="24"/>
          <w:lang w:val="pt-BR"/>
        </w:rPr>
        <w:t>.</w:t>
      </w:r>
    </w:p>
    <w:p w:rsidR="115BFE1B" w:rsidP="7D3CEDD0" w:rsidRDefault="115BFE1B" w14:paraId="1E7350C5" w14:textId="532D9BA8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Sim, mas considera-se o desenvolvimento por módulos, utilizando-se de um conceito de produto mínimo viável, desenvolvendo partes principais de uso e interação, para que o projeto tenha uma aplicação utilizável como base, e que no decorrer do curso e após o término seja aprimorado e refatorado.</w:t>
      </w:r>
    </w:p>
    <w:p w:rsidR="166F7EBE" w:rsidP="166F7EBE" w:rsidRDefault="166F7EBE" w14:paraId="45CD3E26" w14:textId="226C3E1E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115BFE1B" w:rsidR="115BFE1B">
        <w:rPr>
          <w:rFonts w:ascii="Arial" w:hAnsi="Arial" w:eastAsia="Arial" w:cs="Arial"/>
          <w:noProof/>
          <w:sz w:val="24"/>
          <w:szCs w:val="24"/>
          <w:lang w:val="pt-BR"/>
        </w:rPr>
        <w:t>Quais são os recursos minimos necessários para a realização deste projeto?</w:t>
      </w:r>
    </w:p>
    <w:p w:rsidR="7D3CEDD0" w:rsidP="7D3CEDD0" w:rsidRDefault="7D3CEDD0" w14:paraId="5809B6B4" w14:textId="6CC5C560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São considerados os recursos mínimos: </w:t>
      </w:r>
    </w:p>
    <w:p w:rsidR="7D3CEDD0" w:rsidP="7D3CEDD0" w:rsidRDefault="7D3CEDD0" w14:paraId="695DF2FF" w14:textId="6AE74611">
      <w:pPr>
        <w:pStyle w:val="ListParagraph"/>
        <w:numPr>
          <w:ilvl w:val="2"/>
          <w:numId w:val="4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Dominio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específico para divulgação da aplicação;</w:t>
      </w:r>
    </w:p>
    <w:p w:rsidR="7D3CEDD0" w:rsidP="7D3CEDD0" w:rsidRDefault="7D3CEDD0" w14:paraId="5980ED7C" w14:textId="33867A62">
      <w:pPr>
        <w:pStyle w:val="ListParagraph"/>
        <w:numPr>
          <w:ilvl w:val="2"/>
          <w:numId w:val="4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Servidor com armazenamento de no mínimo 5GB de espaço;</w:t>
      </w:r>
    </w:p>
    <w:p w:rsidR="7D3CEDD0" w:rsidP="7D3CEDD0" w:rsidRDefault="7D3CEDD0" w14:paraId="0A60D893" w14:textId="77926267">
      <w:pPr>
        <w:pStyle w:val="ListParagraph"/>
        <w:numPr>
          <w:ilvl w:val="2"/>
          <w:numId w:val="4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Software dedicados para edição e testes de áudio, imagens e vídeos;</w:t>
      </w:r>
    </w:p>
    <w:p w:rsidR="7D3CEDD0" w:rsidP="7D3CEDD0" w:rsidRDefault="7D3CEDD0" w14:paraId="32174C98" w14:textId="6C8FB3B9">
      <w:pPr>
        <w:pStyle w:val="ListParagraph"/>
        <w:numPr>
          <w:ilvl w:val="2"/>
          <w:numId w:val="4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Ferramentas para gerenciamento de pesquisas e análise;</w:t>
      </w:r>
    </w:p>
    <w:p w:rsidR="7D3CEDD0" w:rsidP="7D3CEDD0" w:rsidRDefault="7D3CEDD0" w14:paraId="5391DAD8" w14:textId="51104DF1">
      <w:pPr>
        <w:pStyle w:val="ListParagraph"/>
        <w:numPr>
          <w:ilvl w:val="2"/>
          <w:numId w:val="4"/>
        </w:numPr>
        <w:jc w:val="both"/>
        <w:rPr>
          <w:noProof/>
          <w:color w:val="FF0000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Linguagens de programação de: Banco de Dados, Programação lado-cliente, Programação lado-servidor.</w:t>
      </w:r>
    </w:p>
    <w:p w:rsidR="7D3CEDD0" w:rsidP="7D3CEDD0" w:rsidRDefault="7D3CEDD0" w14:paraId="152239B3" w14:textId="4ACA7543">
      <w:pPr>
        <w:pStyle w:val="ListParagraph"/>
        <w:numPr>
          <w:ilvl w:val="2"/>
          <w:numId w:val="4"/>
        </w:numPr>
        <w:jc w:val="both"/>
        <w:rPr>
          <w:noProof/>
          <w:color w:val="FF0000"/>
          <w:sz w:val="24"/>
          <w:szCs w:val="24"/>
          <w:lang w:val="pt-BR"/>
        </w:rPr>
      </w:pPr>
    </w:p>
    <w:p w:rsidR="166F7EBE" w:rsidP="166F7EBE" w:rsidRDefault="166F7EBE" w14:paraId="35144ADD" w14:textId="6C84ECEE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115BFE1B" w:rsidR="115BFE1B">
        <w:rPr>
          <w:rFonts w:ascii="Arial" w:hAnsi="Arial" w:eastAsia="Arial" w:cs="Arial"/>
          <w:noProof/>
          <w:sz w:val="24"/>
          <w:szCs w:val="24"/>
          <w:lang w:val="pt-BR"/>
        </w:rPr>
        <w:t>Quais são os custos dos recursos necessários?</w:t>
      </w:r>
    </w:p>
    <w:p w:rsidR="115BFE1B" w:rsidP="115BFE1B" w:rsidRDefault="115BFE1B" w14:paraId="30C5C2BF" w14:textId="7C4994EA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2C4" w:themeColor="accent1" w:themeTint="FF" w:themeShade="FF"/>
          <w:sz w:val="24"/>
          <w:szCs w:val="24"/>
          <w:lang w:val="pt-BR"/>
        </w:rPr>
      </w:pPr>
      <w:r w:rsidRPr="115BFE1B" w:rsidR="115BFE1B">
        <w:rPr>
          <w:rFonts w:ascii="Arial" w:hAnsi="Arial" w:eastAsia="Arial" w:cs="Arial"/>
          <w:noProof/>
          <w:color w:val="4472C4" w:themeColor="accent1" w:themeTint="FF" w:themeShade="FF"/>
          <w:sz w:val="24"/>
          <w:szCs w:val="24"/>
          <w:lang w:val="pt-BR"/>
        </w:rPr>
        <w:t>Dominio: 40 reais anuais.</w:t>
      </w:r>
    </w:p>
    <w:p w:rsidR="115BFE1B" w:rsidP="115BFE1B" w:rsidRDefault="115BFE1B" w14:paraId="3831251D" w14:textId="4CD4823E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2C4" w:themeColor="accent1" w:themeTint="FF" w:themeShade="FF"/>
          <w:sz w:val="24"/>
          <w:szCs w:val="24"/>
          <w:lang w:val="pt-BR"/>
        </w:rPr>
      </w:pPr>
      <w:r w:rsidRPr="115BFE1B" w:rsidR="115BFE1B">
        <w:rPr>
          <w:rFonts w:ascii="Arial" w:hAnsi="Arial" w:eastAsia="Arial" w:cs="Arial"/>
          <w:noProof/>
          <w:color w:val="4472C4" w:themeColor="accent1" w:themeTint="FF" w:themeShade="FF"/>
          <w:sz w:val="24"/>
          <w:szCs w:val="24"/>
          <w:lang w:val="pt-BR"/>
        </w:rPr>
        <w:t>Hospedagem: 11 reais por mês</w:t>
      </w:r>
    </w:p>
    <w:p w:rsidR="115BFE1B" w:rsidP="7D3CEDD0" w:rsidRDefault="115BFE1B" w14:paraId="15EE8CAC" w14:textId="3865F08B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Programador back-end : 960 horas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:rsidR="7D3CEDD0" w:rsidP="7D3CEDD0" w:rsidRDefault="7D3CEDD0" w14:paraId="7232159B" w14:textId="01ABD383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Programador front-end: 960 horas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:rsidR="7D3CEDD0" w:rsidP="7D3CEDD0" w:rsidRDefault="7D3CEDD0" w14:paraId="42F224B0" w14:textId="042FC15F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Designer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(Visual e Experiência)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: 480 horas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:rsidR="7D3CEDD0" w:rsidP="7D3CEDD0" w:rsidRDefault="7D3CEDD0" w14:paraId="7E574071" w14:textId="5CB300FF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DBA: 240 horas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:rsidR="7D3CEDD0" w:rsidP="7D3CEDD0" w:rsidRDefault="7D3CEDD0" w14:paraId="62F1FC42" w14:textId="54514D09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Editor de audio e video: 960 horas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 xml:space="preserve"> </w:t>
      </w:r>
    </w:p>
    <w:p w:rsidR="7D3CEDD0" w:rsidP="7D3CEDD0" w:rsidRDefault="7D3CEDD0" w14:paraId="087F85B6" w14:textId="72E2CE62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>Desenvolvedor de marketing: 480 horas</w:t>
      </w:r>
      <w:r w:rsidRPr="7D3CEDD0" w:rsidR="7D3CEDD0"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  <w:t xml:space="preserve"> </w:t>
      </w:r>
      <w:r w:rsidRPr="7D3CEDD0" w:rsidR="7D3CEDD0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(sendo que no decorrer do desenvolvimento pode se aumentar a quantidade de horas).</w:t>
      </w:r>
    </w:p>
    <w:p w:rsidR="166F7EBE" w:rsidP="53A4DBDF" w:rsidRDefault="166F7EBE" w14:paraId="78A7239B" w14:textId="3E65CC2A">
      <w:pPr>
        <w:pStyle w:val="ListParagraph"/>
        <w:numPr>
          <w:ilvl w:val="1"/>
          <w:numId w:val="3"/>
        </w:numPr>
        <w:jc w:val="both"/>
        <w:rPr>
          <w:noProof/>
          <w:sz w:val="24"/>
          <w:szCs w:val="24"/>
          <w:lang w:val="pt-BR"/>
        </w:rPr>
      </w:pPr>
      <w:r w:rsidRPr="53A4DBDF" w:rsidR="53A4DBDF">
        <w:rPr>
          <w:rFonts w:ascii="Arial" w:hAnsi="Arial" w:eastAsia="Arial" w:cs="Arial"/>
          <w:noProof/>
          <w:sz w:val="24"/>
          <w:szCs w:val="24"/>
          <w:lang w:val="pt-BR"/>
        </w:rPr>
        <w:t>Observando todos os aspectos levantados faça um resumo explicando porque seu projeto é viavel para ser executado nas disciplinas de PTCC e DTCC.</w:t>
      </w:r>
    </w:p>
    <w:p w:rsidR="53A4DBDF" w:rsidP="53A4DBDF" w:rsidRDefault="53A4DBDF" w14:paraId="08C2DC66" w14:textId="0A1AD7CD">
      <w:pPr>
        <w:pStyle w:val="Normal"/>
        <w:ind w:left="1080" w:firstLine="360"/>
        <w:jc w:val="both"/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</w:pPr>
      <w:r w:rsidRPr="53A4DBDF" w:rsidR="53A4DBDF">
        <w:rPr>
          <w:rFonts w:ascii="Arial" w:hAnsi="Arial" w:eastAsia="Arial" w:cs="Arial"/>
          <w:noProof/>
          <w:color w:val="FF0000"/>
          <w:sz w:val="24"/>
          <w:szCs w:val="24"/>
          <w:lang w:val="pt-BR"/>
        </w:rPr>
        <w:t>O projeto pretende usar componentes de todas as matérias apresentadas no curso, desde técnicas para programação e planejamento, até sua entrega e apresentação, utilizando conceitos aprendidos em sala de aula na prática, com intuito de criar-se um software com impacto social e comercial além de solidificar os conhecimentos dos membros do grupo, abrindo espaço também para o aprendizado de novas tecnologias que possam ser necessárias no decorrer do desenvolvimento, criando a oportunidade de crescimento profissional (caso cada membro do grupo se familiarize com o processo de desenvolvimento de aplicações e use o projeto como portifólio para referências posteriores) e desenvolvimento de habilidades autodidatas.</w:t>
      </w:r>
    </w:p>
    <w:p w:rsidR="166F7EBE" w:rsidP="7D3CEDD0" w:rsidRDefault="166F7EBE" w14:paraId="124D1199" w14:textId="4D9F3819">
      <w:pPr>
        <w:pStyle w:val="Normal"/>
        <w:ind w:left="720" w:firstLine="720"/>
        <w:jc w:val="both"/>
        <w:rPr>
          <w:rFonts w:ascii="Arial" w:hAnsi="Arial" w:eastAsia="Arial" w:cs="Arial"/>
          <w:noProof/>
          <w:color w:val="4471C4"/>
          <w:sz w:val="24"/>
          <w:szCs w:val="24"/>
          <w:lang w:val="pt-BR"/>
        </w:rPr>
      </w:pPr>
    </w:p>
    <w:p w:rsidR="166F7EBE" w:rsidP="166F7EBE" w:rsidRDefault="166F7EBE" w14:paraId="09FC2895" w14:textId="6B12A0F2">
      <w:pPr>
        <w:pStyle w:val="Normal"/>
        <w:rPr>
          <w:noProof/>
          <w:lang w:val="pt-BR"/>
        </w:rPr>
      </w:pPr>
    </w:p>
    <w:p w:rsidR="166F7EBE" w:rsidP="166F7EBE" w:rsidRDefault="166F7EBE" w14:paraId="1A171477" w14:textId="6736A4F7">
      <w:pPr>
        <w:pStyle w:val="Normal"/>
        <w:rPr>
          <w:noProof/>
          <w:lang w:val="pt-BR"/>
        </w:rPr>
      </w:pPr>
    </w:p>
    <w:p w:rsidR="166F7EBE" w:rsidP="166F7EBE" w:rsidRDefault="166F7EBE" w14:paraId="4D27A18A" w14:textId="0E0FF89B">
      <w:pPr>
        <w:pStyle w:val="Normal"/>
        <w:rPr>
          <w:noProof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1DB4D0"/>
  <w15:docId w15:val="{73aa609e-7385-4d3f-82b0-bac207b63622}"/>
  <w:rsids>
    <w:rsidRoot w:val="5B1DB4D0"/>
    <w:rsid w:val="115BFE1B"/>
    <w:rsid w:val="166F7EBE"/>
    <w:rsid w:val="1C37960E"/>
    <w:rsid w:val="53A4DBDF"/>
    <w:rsid w:val="5B1DB4D0"/>
    <w:rsid w:val="5D2F687B"/>
    <w:rsid w:val="7D3CED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4c59be636a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2019-08-14T20:03:38.9287071Z</dcterms:created>
  <dcterms:modified xsi:type="dcterms:W3CDTF">2019-08-30T20:31:18.9941503Z</dcterms:modified>
  <dc:creator>JUSSIMAR NASCIMENTO LEAL</dc:creator>
  <lastModifiedBy>Davi Ferreira</lastModifiedBy>
</coreProperties>
</file>