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1292" w14:textId="77777777" w:rsidR="00037964" w:rsidRPr="007C413F" w:rsidRDefault="00037964">
      <w:pPr>
        <w:rPr>
          <w:b/>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37964" w:rsidRPr="0047501B" w14:paraId="386012DE" w14:textId="77777777">
        <w:trPr>
          <w:trHeight w:val="11542"/>
        </w:trPr>
        <w:tc>
          <w:tcPr>
            <w:tcW w:w="4680" w:type="dxa"/>
            <w:tcBorders>
              <w:top w:val="nil"/>
              <w:left w:val="nil"/>
              <w:bottom w:val="nil"/>
              <w:right w:val="single" w:sz="18" w:space="0" w:color="B7B7B7"/>
            </w:tcBorders>
            <w:shd w:val="clear" w:color="auto" w:fill="auto"/>
            <w:tcMar>
              <w:top w:w="100" w:type="dxa"/>
              <w:left w:w="100" w:type="dxa"/>
              <w:bottom w:w="100" w:type="dxa"/>
              <w:right w:w="100" w:type="dxa"/>
            </w:tcMar>
          </w:tcPr>
          <w:p w14:paraId="38601293" w14:textId="77777777" w:rsidR="00037964" w:rsidRPr="007C413F" w:rsidRDefault="00037964">
            <w:pPr>
              <w:widowControl w:val="0"/>
              <w:pBdr>
                <w:top w:val="nil"/>
                <w:left w:val="nil"/>
                <w:bottom w:val="nil"/>
                <w:right w:val="nil"/>
                <w:between w:val="nil"/>
              </w:pBdr>
              <w:spacing w:line="240" w:lineRule="auto"/>
              <w:rPr>
                <w:b/>
              </w:rPr>
            </w:pPr>
          </w:p>
          <w:p w14:paraId="38601294" w14:textId="77777777" w:rsidR="00037964" w:rsidRPr="007C413F" w:rsidRDefault="00037964">
            <w:pPr>
              <w:widowControl w:val="0"/>
              <w:pBdr>
                <w:top w:val="nil"/>
                <w:left w:val="nil"/>
                <w:bottom w:val="nil"/>
                <w:right w:val="nil"/>
                <w:between w:val="nil"/>
              </w:pBdr>
              <w:spacing w:line="240" w:lineRule="auto"/>
              <w:rPr>
                <w:b/>
              </w:rPr>
            </w:pPr>
          </w:p>
          <w:p w14:paraId="38601295" w14:textId="77777777" w:rsidR="00037964" w:rsidRPr="007C413F" w:rsidRDefault="00037964">
            <w:pPr>
              <w:widowControl w:val="0"/>
              <w:pBdr>
                <w:top w:val="nil"/>
                <w:left w:val="nil"/>
                <w:bottom w:val="nil"/>
                <w:right w:val="nil"/>
                <w:between w:val="nil"/>
              </w:pBdr>
              <w:spacing w:line="240" w:lineRule="auto"/>
              <w:rPr>
                <w:b/>
              </w:rPr>
            </w:pPr>
          </w:p>
          <w:p w14:paraId="38601296" w14:textId="77777777" w:rsidR="00037964" w:rsidRPr="007C413F" w:rsidRDefault="00037964">
            <w:pPr>
              <w:widowControl w:val="0"/>
              <w:pBdr>
                <w:top w:val="nil"/>
                <w:left w:val="nil"/>
                <w:bottom w:val="nil"/>
                <w:right w:val="nil"/>
                <w:between w:val="nil"/>
              </w:pBdr>
              <w:spacing w:line="240" w:lineRule="auto"/>
              <w:rPr>
                <w:b/>
              </w:rPr>
            </w:pPr>
          </w:p>
          <w:p w14:paraId="38601297" w14:textId="77777777" w:rsidR="00037964" w:rsidRPr="007C413F" w:rsidRDefault="00037964">
            <w:pPr>
              <w:widowControl w:val="0"/>
              <w:pBdr>
                <w:top w:val="nil"/>
                <w:left w:val="nil"/>
                <w:bottom w:val="nil"/>
                <w:right w:val="nil"/>
                <w:between w:val="nil"/>
              </w:pBdr>
              <w:spacing w:line="240" w:lineRule="auto"/>
              <w:rPr>
                <w:b/>
              </w:rPr>
            </w:pPr>
          </w:p>
          <w:p w14:paraId="38601298" w14:textId="20EEE3CB" w:rsidR="00037964" w:rsidRPr="007C413F" w:rsidRDefault="00037964">
            <w:pPr>
              <w:widowControl w:val="0"/>
              <w:pBdr>
                <w:top w:val="nil"/>
                <w:left w:val="nil"/>
                <w:bottom w:val="nil"/>
                <w:right w:val="nil"/>
                <w:between w:val="nil"/>
              </w:pBdr>
              <w:spacing w:line="240" w:lineRule="auto"/>
              <w:rPr>
                <w:b/>
              </w:rPr>
            </w:pPr>
          </w:p>
          <w:p w14:paraId="38601299" w14:textId="0CA17799" w:rsidR="00037964" w:rsidRPr="007C413F" w:rsidRDefault="00037964">
            <w:pPr>
              <w:widowControl w:val="0"/>
              <w:pBdr>
                <w:top w:val="nil"/>
                <w:left w:val="nil"/>
                <w:bottom w:val="nil"/>
                <w:right w:val="nil"/>
                <w:between w:val="nil"/>
              </w:pBdr>
              <w:spacing w:line="240" w:lineRule="auto"/>
              <w:rPr>
                <w:b/>
              </w:rPr>
            </w:pPr>
          </w:p>
          <w:p w14:paraId="3860129A" w14:textId="7DF864F9" w:rsidR="00037964" w:rsidRPr="007C413F" w:rsidRDefault="00037964">
            <w:pPr>
              <w:widowControl w:val="0"/>
              <w:pBdr>
                <w:top w:val="nil"/>
                <w:left w:val="nil"/>
                <w:bottom w:val="nil"/>
                <w:right w:val="nil"/>
                <w:between w:val="nil"/>
              </w:pBdr>
              <w:spacing w:line="240" w:lineRule="auto"/>
              <w:rPr>
                <w:b/>
              </w:rPr>
            </w:pPr>
          </w:p>
          <w:p w14:paraId="3860129B" w14:textId="1E7BEE92" w:rsidR="00037964" w:rsidRPr="007C413F" w:rsidRDefault="00037964">
            <w:pPr>
              <w:widowControl w:val="0"/>
              <w:pBdr>
                <w:top w:val="nil"/>
                <w:left w:val="nil"/>
                <w:bottom w:val="nil"/>
                <w:right w:val="nil"/>
                <w:between w:val="nil"/>
              </w:pBdr>
              <w:spacing w:line="240" w:lineRule="auto"/>
              <w:rPr>
                <w:b/>
              </w:rPr>
            </w:pPr>
          </w:p>
          <w:p w14:paraId="3860129C" w14:textId="23FDFA34" w:rsidR="00037964" w:rsidRPr="007C413F" w:rsidRDefault="00037964">
            <w:pPr>
              <w:widowControl w:val="0"/>
              <w:pBdr>
                <w:top w:val="nil"/>
                <w:left w:val="nil"/>
                <w:bottom w:val="nil"/>
                <w:right w:val="nil"/>
                <w:between w:val="nil"/>
              </w:pBdr>
              <w:spacing w:line="240" w:lineRule="auto"/>
              <w:rPr>
                <w:b/>
              </w:rPr>
            </w:pPr>
          </w:p>
          <w:p w14:paraId="3860129D" w14:textId="0CEBC409" w:rsidR="00037964" w:rsidRPr="007C413F" w:rsidRDefault="00037964">
            <w:pPr>
              <w:widowControl w:val="0"/>
              <w:pBdr>
                <w:top w:val="nil"/>
                <w:left w:val="nil"/>
                <w:bottom w:val="nil"/>
                <w:right w:val="nil"/>
                <w:between w:val="nil"/>
              </w:pBdr>
              <w:spacing w:line="240" w:lineRule="auto"/>
              <w:rPr>
                <w:b/>
              </w:rPr>
            </w:pPr>
          </w:p>
          <w:p w14:paraId="3860129E" w14:textId="6807F07E" w:rsidR="00037964" w:rsidRPr="007C413F" w:rsidRDefault="00037964">
            <w:pPr>
              <w:widowControl w:val="0"/>
              <w:pBdr>
                <w:top w:val="nil"/>
                <w:left w:val="nil"/>
                <w:bottom w:val="nil"/>
                <w:right w:val="nil"/>
                <w:between w:val="nil"/>
              </w:pBdr>
              <w:spacing w:line="240" w:lineRule="auto"/>
              <w:rPr>
                <w:b/>
              </w:rPr>
            </w:pPr>
          </w:p>
          <w:p w14:paraId="3860129F" w14:textId="77777777" w:rsidR="00037964" w:rsidRPr="007C413F" w:rsidRDefault="00037964">
            <w:pPr>
              <w:widowControl w:val="0"/>
              <w:pBdr>
                <w:top w:val="nil"/>
                <w:left w:val="nil"/>
                <w:bottom w:val="nil"/>
                <w:right w:val="nil"/>
                <w:between w:val="nil"/>
              </w:pBdr>
              <w:spacing w:line="240" w:lineRule="auto"/>
              <w:rPr>
                <w:b/>
              </w:rPr>
            </w:pPr>
          </w:p>
          <w:p w14:paraId="386012A0" w14:textId="07A5B53F" w:rsidR="00037964" w:rsidRPr="007C413F" w:rsidRDefault="00D165F8">
            <w:pPr>
              <w:widowControl w:val="0"/>
              <w:pBdr>
                <w:top w:val="nil"/>
                <w:left w:val="nil"/>
                <w:bottom w:val="nil"/>
                <w:right w:val="nil"/>
                <w:between w:val="nil"/>
              </w:pBdr>
              <w:spacing w:line="240" w:lineRule="auto"/>
              <w:rPr>
                <w:b/>
              </w:rPr>
            </w:pPr>
            <w:r w:rsidRPr="007C413F">
              <w:rPr>
                <w:noProof/>
              </w:rPr>
              <w:drawing>
                <wp:anchor distT="0" distB="0" distL="114300" distR="114300" simplePos="0" relativeHeight="251658240" behindDoc="0" locked="0" layoutInCell="1" hidden="0" allowOverlap="1" wp14:anchorId="386013D1" wp14:editId="7B300754">
                  <wp:simplePos x="0" y="0"/>
                  <wp:positionH relativeFrom="column">
                    <wp:posOffset>-142240</wp:posOffset>
                  </wp:positionH>
                  <wp:positionV relativeFrom="paragraph">
                    <wp:posOffset>181610</wp:posOffset>
                  </wp:positionV>
                  <wp:extent cx="2658894" cy="1171575"/>
                  <wp:effectExtent l="0" t="0" r="0" b="0"/>
                  <wp:wrapNone/>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2658894" cy="1171575"/>
                          </a:xfrm>
                          <a:prstGeom prst="rect">
                            <a:avLst/>
                          </a:prstGeom>
                          <a:ln/>
                        </pic:spPr>
                      </pic:pic>
                    </a:graphicData>
                  </a:graphic>
                </wp:anchor>
              </w:drawing>
            </w:r>
          </w:p>
          <w:p w14:paraId="386012A1" w14:textId="77777777" w:rsidR="00037964" w:rsidRPr="007C413F" w:rsidRDefault="00037964">
            <w:pPr>
              <w:widowControl w:val="0"/>
              <w:pBdr>
                <w:top w:val="nil"/>
                <w:left w:val="nil"/>
                <w:bottom w:val="nil"/>
                <w:right w:val="nil"/>
                <w:between w:val="nil"/>
              </w:pBdr>
              <w:spacing w:line="240" w:lineRule="auto"/>
              <w:rPr>
                <w:b/>
              </w:rPr>
            </w:pPr>
          </w:p>
          <w:p w14:paraId="386012A2" w14:textId="77777777" w:rsidR="00037964" w:rsidRPr="007C413F" w:rsidRDefault="00037964">
            <w:pPr>
              <w:widowControl w:val="0"/>
              <w:pBdr>
                <w:top w:val="nil"/>
                <w:left w:val="nil"/>
                <w:bottom w:val="nil"/>
                <w:right w:val="nil"/>
                <w:between w:val="nil"/>
              </w:pBdr>
              <w:spacing w:line="240" w:lineRule="auto"/>
              <w:rPr>
                <w:b/>
              </w:rPr>
            </w:pPr>
          </w:p>
          <w:p w14:paraId="386012A3" w14:textId="77777777" w:rsidR="00037964" w:rsidRPr="007C413F" w:rsidRDefault="00037964">
            <w:pPr>
              <w:widowControl w:val="0"/>
              <w:pBdr>
                <w:top w:val="nil"/>
                <w:left w:val="nil"/>
                <w:bottom w:val="nil"/>
                <w:right w:val="nil"/>
                <w:between w:val="nil"/>
              </w:pBdr>
              <w:spacing w:line="240" w:lineRule="auto"/>
              <w:rPr>
                <w:b/>
              </w:rPr>
            </w:pPr>
          </w:p>
          <w:p w14:paraId="386012A4" w14:textId="77777777" w:rsidR="00037964" w:rsidRPr="007C413F" w:rsidRDefault="00037964">
            <w:pPr>
              <w:widowControl w:val="0"/>
              <w:pBdr>
                <w:top w:val="nil"/>
                <w:left w:val="nil"/>
                <w:bottom w:val="nil"/>
                <w:right w:val="nil"/>
                <w:between w:val="nil"/>
              </w:pBdr>
              <w:spacing w:line="240" w:lineRule="auto"/>
              <w:rPr>
                <w:b/>
              </w:rPr>
            </w:pPr>
          </w:p>
          <w:p w14:paraId="386012A5" w14:textId="77777777" w:rsidR="00037964" w:rsidRPr="007C413F" w:rsidRDefault="00037964">
            <w:pPr>
              <w:widowControl w:val="0"/>
              <w:pBdr>
                <w:top w:val="nil"/>
                <w:left w:val="nil"/>
                <w:bottom w:val="nil"/>
                <w:right w:val="nil"/>
                <w:between w:val="nil"/>
              </w:pBdr>
              <w:spacing w:line="240" w:lineRule="auto"/>
              <w:rPr>
                <w:b/>
              </w:rPr>
            </w:pPr>
          </w:p>
          <w:p w14:paraId="386012A6" w14:textId="77777777" w:rsidR="00037964" w:rsidRPr="007C413F" w:rsidRDefault="00037964">
            <w:pPr>
              <w:widowControl w:val="0"/>
              <w:pBdr>
                <w:top w:val="nil"/>
                <w:left w:val="nil"/>
                <w:bottom w:val="nil"/>
                <w:right w:val="nil"/>
                <w:between w:val="nil"/>
              </w:pBdr>
              <w:spacing w:line="240" w:lineRule="auto"/>
              <w:rPr>
                <w:b/>
              </w:rPr>
            </w:pPr>
          </w:p>
          <w:p w14:paraId="386012A7" w14:textId="77777777" w:rsidR="00037964" w:rsidRPr="007C413F" w:rsidRDefault="00037964">
            <w:pPr>
              <w:widowControl w:val="0"/>
              <w:pBdr>
                <w:top w:val="nil"/>
                <w:left w:val="nil"/>
                <w:bottom w:val="nil"/>
                <w:right w:val="nil"/>
                <w:between w:val="nil"/>
              </w:pBdr>
              <w:spacing w:line="240" w:lineRule="auto"/>
              <w:rPr>
                <w:b/>
              </w:rPr>
            </w:pPr>
          </w:p>
          <w:p w14:paraId="386012A8" w14:textId="77777777" w:rsidR="00037964" w:rsidRPr="007C413F" w:rsidRDefault="00037964">
            <w:pPr>
              <w:widowControl w:val="0"/>
              <w:pBdr>
                <w:top w:val="nil"/>
                <w:left w:val="nil"/>
                <w:bottom w:val="nil"/>
                <w:right w:val="nil"/>
                <w:between w:val="nil"/>
              </w:pBdr>
              <w:spacing w:line="240" w:lineRule="auto"/>
              <w:rPr>
                <w:b/>
              </w:rPr>
            </w:pPr>
          </w:p>
          <w:p w14:paraId="386012A9" w14:textId="77777777" w:rsidR="00037964" w:rsidRPr="007C413F" w:rsidRDefault="00037964">
            <w:pPr>
              <w:widowControl w:val="0"/>
              <w:pBdr>
                <w:top w:val="nil"/>
                <w:left w:val="nil"/>
                <w:bottom w:val="nil"/>
                <w:right w:val="nil"/>
                <w:between w:val="nil"/>
              </w:pBdr>
              <w:spacing w:line="240" w:lineRule="auto"/>
              <w:rPr>
                <w:b/>
              </w:rPr>
            </w:pPr>
          </w:p>
          <w:p w14:paraId="386012AA" w14:textId="77777777" w:rsidR="00037964" w:rsidRPr="007C413F" w:rsidRDefault="00037964">
            <w:pPr>
              <w:widowControl w:val="0"/>
              <w:pBdr>
                <w:top w:val="nil"/>
                <w:left w:val="nil"/>
                <w:bottom w:val="nil"/>
                <w:right w:val="nil"/>
                <w:between w:val="nil"/>
              </w:pBdr>
              <w:spacing w:line="240" w:lineRule="auto"/>
              <w:rPr>
                <w:b/>
              </w:rPr>
            </w:pPr>
          </w:p>
          <w:p w14:paraId="386012AB" w14:textId="77777777" w:rsidR="00037964" w:rsidRPr="007C413F" w:rsidRDefault="00037964">
            <w:pPr>
              <w:widowControl w:val="0"/>
              <w:pBdr>
                <w:top w:val="nil"/>
                <w:left w:val="nil"/>
                <w:bottom w:val="nil"/>
                <w:right w:val="nil"/>
                <w:between w:val="nil"/>
              </w:pBdr>
              <w:spacing w:line="240" w:lineRule="auto"/>
              <w:rPr>
                <w:b/>
              </w:rPr>
            </w:pPr>
          </w:p>
          <w:p w14:paraId="386012AC" w14:textId="77777777" w:rsidR="00037964" w:rsidRPr="007C413F" w:rsidRDefault="00037964">
            <w:pPr>
              <w:widowControl w:val="0"/>
              <w:pBdr>
                <w:top w:val="nil"/>
                <w:left w:val="nil"/>
                <w:bottom w:val="nil"/>
                <w:right w:val="nil"/>
                <w:between w:val="nil"/>
              </w:pBdr>
              <w:spacing w:line="240" w:lineRule="auto"/>
              <w:rPr>
                <w:b/>
              </w:rPr>
            </w:pPr>
          </w:p>
          <w:p w14:paraId="386012AD" w14:textId="77777777" w:rsidR="00037964" w:rsidRPr="007C413F" w:rsidRDefault="00037964">
            <w:pPr>
              <w:widowControl w:val="0"/>
              <w:pBdr>
                <w:top w:val="nil"/>
                <w:left w:val="nil"/>
                <w:bottom w:val="nil"/>
                <w:right w:val="nil"/>
                <w:between w:val="nil"/>
              </w:pBdr>
              <w:spacing w:line="240" w:lineRule="auto"/>
              <w:rPr>
                <w:b/>
              </w:rPr>
            </w:pPr>
          </w:p>
          <w:p w14:paraId="386012AE" w14:textId="77777777" w:rsidR="00037964" w:rsidRPr="007C413F" w:rsidRDefault="00037964">
            <w:pPr>
              <w:widowControl w:val="0"/>
              <w:pBdr>
                <w:top w:val="nil"/>
                <w:left w:val="nil"/>
                <w:bottom w:val="nil"/>
                <w:right w:val="nil"/>
                <w:between w:val="nil"/>
              </w:pBdr>
              <w:spacing w:line="240" w:lineRule="auto"/>
              <w:rPr>
                <w:b/>
              </w:rPr>
            </w:pPr>
          </w:p>
          <w:p w14:paraId="386012AF" w14:textId="77777777" w:rsidR="00037964" w:rsidRPr="007C413F" w:rsidRDefault="00037964">
            <w:pPr>
              <w:widowControl w:val="0"/>
              <w:pBdr>
                <w:top w:val="nil"/>
                <w:left w:val="nil"/>
                <w:bottom w:val="nil"/>
                <w:right w:val="nil"/>
                <w:between w:val="nil"/>
              </w:pBdr>
              <w:spacing w:line="240" w:lineRule="auto"/>
              <w:rPr>
                <w:b/>
              </w:rPr>
            </w:pPr>
          </w:p>
          <w:p w14:paraId="386012B0" w14:textId="77777777" w:rsidR="00037964" w:rsidRPr="007C413F" w:rsidRDefault="00037964">
            <w:pPr>
              <w:widowControl w:val="0"/>
              <w:pBdr>
                <w:top w:val="nil"/>
                <w:left w:val="nil"/>
                <w:bottom w:val="nil"/>
                <w:right w:val="nil"/>
                <w:between w:val="nil"/>
              </w:pBdr>
              <w:spacing w:line="240" w:lineRule="auto"/>
              <w:rPr>
                <w:b/>
              </w:rPr>
            </w:pPr>
          </w:p>
          <w:p w14:paraId="386012B1" w14:textId="77777777" w:rsidR="00037964" w:rsidRPr="007C413F" w:rsidRDefault="00037964">
            <w:pPr>
              <w:widowControl w:val="0"/>
              <w:pBdr>
                <w:top w:val="nil"/>
                <w:left w:val="nil"/>
                <w:bottom w:val="nil"/>
                <w:right w:val="nil"/>
                <w:between w:val="nil"/>
              </w:pBdr>
              <w:spacing w:line="240" w:lineRule="auto"/>
              <w:rPr>
                <w:b/>
              </w:rPr>
            </w:pPr>
          </w:p>
          <w:p w14:paraId="386012B2" w14:textId="77777777" w:rsidR="00037964" w:rsidRPr="007C413F" w:rsidRDefault="00037964">
            <w:pPr>
              <w:widowControl w:val="0"/>
              <w:pBdr>
                <w:top w:val="nil"/>
                <w:left w:val="nil"/>
                <w:bottom w:val="nil"/>
                <w:right w:val="nil"/>
                <w:between w:val="nil"/>
              </w:pBdr>
              <w:spacing w:line="240" w:lineRule="auto"/>
              <w:rPr>
                <w:b/>
              </w:rPr>
            </w:pPr>
          </w:p>
          <w:p w14:paraId="386012B3" w14:textId="77777777" w:rsidR="00037964" w:rsidRPr="007C413F" w:rsidRDefault="00037964">
            <w:pPr>
              <w:widowControl w:val="0"/>
              <w:pBdr>
                <w:top w:val="nil"/>
                <w:left w:val="nil"/>
                <w:bottom w:val="nil"/>
                <w:right w:val="nil"/>
                <w:between w:val="nil"/>
              </w:pBdr>
              <w:spacing w:line="240" w:lineRule="auto"/>
              <w:rPr>
                <w:b/>
              </w:rPr>
            </w:pPr>
          </w:p>
          <w:p w14:paraId="386012B4" w14:textId="77777777" w:rsidR="00037964" w:rsidRPr="007C413F" w:rsidRDefault="00037964">
            <w:pPr>
              <w:widowControl w:val="0"/>
              <w:pBdr>
                <w:top w:val="nil"/>
                <w:left w:val="nil"/>
                <w:bottom w:val="nil"/>
                <w:right w:val="nil"/>
                <w:between w:val="nil"/>
              </w:pBdr>
              <w:spacing w:line="240" w:lineRule="auto"/>
              <w:rPr>
                <w:b/>
              </w:rPr>
            </w:pPr>
          </w:p>
          <w:p w14:paraId="386012B5" w14:textId="77777777" w:rsidR="00037964" w:rsidRPr="007C413F" w:rsidRDefault="00037964">
            <w:pPr>
              <w:widowControl w:val="0"/>
              <w:pBdr>
                <w:top w:val="nil"/>
                <w:left w:val="nil"/>
                <w:bottom w:val="nil"/>
                <w:right w:val="nil"/>
                <w:between w:val="nil"/>
              </w:pBdr>
              <w:spacing w:line="240" w:lineRule="auto"/>
              <w:rPr>
                <w:b/>
              </w:rPr>
            </w:pPr>
          </w:p>
          <w:p w14:paraId="386012B6" w14:textId="77777777" w:rsidR="00037964" w:rsidRPr="007C413F" w:rsidRDefault="00037964">
            <w:pPr>
              <w:widowControl w:val="0"/>
              <w:pBdr>
                <w:top w:val="nil"/>
                <w:left w:val="nil"/>
                <w:bottom w:val="nil"/>
                <w:right w:val="nil"/>
                <w:between w:val="nil"/>
              </w:pBdr>
              <w:spacing w:line="240" w:lineRule="auto"/>
              <w:rPr>
                <w:b/>
              </w:rPr>
            </w:pPr>
          </w:p>
          <w:p w14:paraId="386012B7" w14:textId="77777777" w:rsidR="00037964" w:rsidRPr="007C413F" w:rsidRDefault="00037964">
            <w:pPr>
              <w:widowControl w:val="0"/>
              <w:pBdr>
                <w:top w:val="nil"/>
                <w:left w:val="nil"/>
                <w:bottom w:val="nil"/>
                <w:right w:val="nil"/>
                <w:between w:val="nil"/>
              </w:pBdr>
              <w:spacing w:line="240" w:lineRule="auto"/>
              <w:rPr>
                <w:b/>
              </w:rPr>
            </w:pPr>
          </w:p>
          <w:p w14:paraId="386012B8" w14:textId="77777777" w:rsidR="00037964" w:rsidRPr="007C413F" w:rsidRDefault="00037964">
            <w:pPr>
              <w:widowControl w:val="0"/>
              <w:pBdr>
                <w:top w:val="nil"/>
                <w:left w:val="nil"/>
                <w:bottom w:val="nil"/>
                <w:right w:val="nil"/>
                <w:between w:val="nil"/>
              </w:pBdr>
              <w:spacing w:line="240" w:lineRule="auto"/>
              <w:rPr>
                <w:b/>
              </w:rPr>
            </w:pPr>
          </w:p>
          <w:p w14:paraId="386012B9" w14:textId="77777777" w:rsidR="00037964" w:rsidRPr="007C413F" w:rsidRDefault="00037964">
            <w:pPr>
              <w:widowControl w:val="0"/>
              <w:pBdr>
                <w:top w:val="nil"/>
                <w:left w:val="nil"/>
                <w:bottom w:val="nil"/>
                <w:right w:val="nil"/>
                <w:between w:val="nil"/>
              </w:pBdr>
              <w:spacing w:line="240" w:lineRule="auto"/>
              <w:rPr>
                <w:b/>
              </w:rPr>
            </w:pPr>
          </w:p>
          <w:p w14:paraId="386012BA" w14:textId="77777777" w:rsidR="00037964" w:rsidRPr="007C413F" w:rsidRDefault="00037964">
            <w:pPr>
              <w:widowControl w:val="0"/>
              <w:pBdr>
                <w:top w:val="nil"/>
                <w:left w:val="nil"/>
                <w:bottom w:val="nil"/>
                <w:right w:val="nil"/>
                <w:between w:val="nil"/>
              </w:pBdr>
              <w:spacing w:line="240" w:lineRule="auto"/>
              <w:rPr>
                <w:b/>
              </w:rPr>
            </w:pPr>
          </w:p>
          <w:p w14:paraId="386012BB" w14:textId="77777777" w:rsidR="00037964" w:rsidRPr="007C413F" w:rsidRDefault="00037964">
            <w:pPr>
              <w:widowControl w:val="0"/>
              <w:pBdr>
                <w:top w:val="nil"/>
                <w:left w:val="nil"/>
                <w:bottom w:val="nil"/>
                <w:right w:val="nil"/>
                <w:between w:val="nil"/>
              </w:pBdr>
              <w:spacing w:line="240" w:lineRule="auto"/>
              <w:rPr>
                <w:b/>
              </w:rPr>
            </w:pPr>
          </w:p>
          <w:p w14:paraId="386012BC" w14:textId="77777777" w:rsidR="00037964" w:rsidRPr="007C413F" w:rsidRDefault="00037964">
            <w:pPr>
              <w:widowControl w:val="0"/>
              <w:pBdr>
                <w:top w:val="nil"/>
                <w:left w:val="nil"/>
                <w:bottom w:val="nil"/>
                <w:right w:val="nil"/>
                <w:between w:val="nil"/>
              </w:pBdr>
              <w:spacing w:line="240" w:lineRule="auto"/>
              <w:rPr>
                <w:b/>
              </w:rPr>
            </w:pPr>
          </w:p>
          <w:p w14:paraId="386012BD" w14:textId="77777777" w:rsidR="00037964" w:rsidRPr="007C413F" w:rsidRDefault="00037964">
            <w:pPr>
              <w:widowControl w:val="0"/>
              <w:pBdr>
                <w:top w:val="nil"/>
                <w:left w:val="nil"/>
                <w:bottom w:val="nil"/>
                <w:right w:val="nil"/>
                <w:between w:val="nil"/>
              </w:pBdr>
              <w:spacing w:line="240" w:lineRule="auto"/>
              <w:rPr>
                <w:b/>
              </w:rPr>
            </w:pPr>
          </w:p>
          <w:p w14:paraId="386012BE" w14:textId="77777777" w:rsidR="00037964" w:rsidRPr="007C413F" w:rsidRDefault="00037964">
            <w:pPr>
              <w:widowControl w:val="0"/>
              <w:pBdr>
                <w:top w:val="nil"/>
                <w:left w:val="nil"/>
                <w:bottom w:val="nil"/>
                <w:right w:val="nil"/>
                <w:between w:val="nil"/>
              </w:pBdr>
              <w:spacing w:line="240" w:lineRule="auto"/>
              <w:rPr>
                <w:b/>
              </w:rPr>
            </w:pPr>
          </w:p>
          <w:p w14:paraId="386012BF" w14:textId="77777777" w:rsidR="00037964" w:rsidRPr="007C413F" w:rsidRDefault="00037964">
            <w:pPr>
              <w:widowControl w:val="0"/>
              <w:pBdr>
                <w:top w:val="nil"/>
                <w:left w:val="nil"/>
                <w:bottom w:val="nil"/>
                <w:right w:val="nil"/>
                <w:between w:val="nil"/>
              </w:pBdr>
              <w:spacing w:line="240" w:lineRule="auto"/>
              <w:rPr>
                <w:b/>
              </w:rPr>
            </w:pPr>
          </w:p>
        </w:tc>
        <w:tc>
          <w:tcPr>
            <w:tcW w:w="4680" w:type="dxa"/>
            <w:tcBorders>
              <w:top w:val="nil"/>
              <w:left w:val="single" w:sz="18" w:space="0" w:color="B7B7B7"/>
              <w:bottom w:val="nil"/>
              <w:right w:val="nil"/>
            </w:tcBorders>
            <w:shd w:val="clear" w:color="auto" w:fill="auto"/>
            <w:tcMar>
              <w:top w:w="100" w:type="dxa"/>
              <w:left w:w="100" w:type="dxa"/>
              <w:bottom w:w="100" w:type="dxa"/>
              <w:right w:w="100" w:type="dxa"/>
            </w:tcMar>
          </w:tcPr>
          <w:p w14:paraId="386012C0" w14:textId="77777777" w:rsidR="00037964" w:rsidRPr="007C413F" w:rsidRDefault="00037964">
            <w:pPr>
              <w:widowControl w:val="0"/>
              <w:pBdr>
                <w:top w:val="nil"/>
                <w:left w:val="nil"/>
                <w:bottom w:val="nil"/>
                <w:right w:val="nil"/>
                <w:between w:val="nil"/>
              </w:pBdr>
              <w:spacing w:line="240" w:lineRule="auto"/>
              <w:rPr>
                <w:b/>
              </w:rPr>
            </w:pPr>
          </w:p>
          <w:p w14:paraId="386012C1" w14:textId="77777777" w:rsidR="00037964" w:rsidRPr="007C413F" w:rsidRDefault="00037964">
            <w:pPr>
              <w:widowControl w:val="0"/>
              <w:pBdr>
                <w:top w:val="nil"/>
                <w:left w:val="nil"/>
                <w:bottom w:val="nil"/>
                <w:right w:val="nil"/>
                <w:between w:val="nil"/>
              </w:pBdr>
              <w:spacing w:line="240" w:lineRule="auto"/>
              <w:rPr>
                <w:b/>
              </w:rPr>
            </w:pPr>
          </w:p>
          <w:p w14:paraId="386012C2" w14:textId="77777777" w:rsidR="00037964" w:rsidRPr="007C413F" w:rsidRDefault="00037964">
            <w:pPr>
              <w:widowControl w:val="0"/>
              <w:pBdr>
                <w:top w:val="nil"/>
                <w:left w:val="nil"/>
                <w:bottom w:val="nil"/>
                <w:right w:val="nil"/>
                <w:between w:val="nil"/>
              </w:pBdr>
              <w:spacing w:line="240" w:lineRule="auto"/>
              <w:rPr>
                <w:b/>
                <w:sz w:val="26"/>
                <w:szCs w:val="26"/>
              </w:rPr>
            </w:pPr>
          </w:p>
          <w:p w14:paraId="386012C3" w14:textId="77777777" w:rsidR="00037964" w:rsidRPr="007C413F" w:rsidRDefault="00037964">
            <w:pPr>
              <w:widowControl w:val="0"/>
              <w:pBdr>
                <w:top w:val="nil"/>
                <w:left w:val="nil"/>
                <w:bottom w:val="nil"/>
                <w:right w:val="nil"/>
                <w:between w:val="nil"/>
              </w:pBdr>
              <w:spacing w:line="240" w:lineRule="auto"/>
              <w:ind w:left="720"/>
              <w:rPr>
                <w:rFonts w:eastAsia="Georgia"/>
                <w:sz w:val="30"/>
                <w:szCs w:val="30"/>
              </w:rPr>
            </w:pPr>
          </w:p>
          <w:p w14:paraId="386012C4" w14:textId="77777777" w:rsidR="00037964" w:rsidRPr="007C413F" w:rsidRDefault="00037964">
            <w:pPr>
              <w:widowControl w:val="0"/>
              <w:pBdr>
                <w:top w:val="nil"/>
                <w:left w:val="nil"/>
                <w:bottom w:val="nil"/>
                <w:right w:val="nil"/>
                <w:between w:val="nil"/>
              </w:pBdr>
              <w:spacing w:line="240" w:lineRule="auto"/>
              <w:ind w:left="720"/>
              <w:rPr>
                <w:rFonts w:eastAsia="Georgia"/>
                <w:sz w:val="30"/>
                <w:szCs w:val="30"/>
              </w:rPr>
            </w:pPr>
          </w:p>
          <w:p w14:paraId="386012C5" w14:textId="77777777" w:rsidR="00037964" w:rsidRPr="007C413F" w:rsidRDefault="00FE5925">
            <w:pPr>
              <w:widowControl w:val="0"/>
              <w:pBdr>
                <w:top w:val="nil"/>
                <w:left w:val="nil"/>
                <w:bottom w:val="nil"/>
                <w:right w:val="nil"/>
                <w:between w:val="nil"/>
              </w:pBdr>
              <w:spacing w:line="240" w:lineRule="auto"/>
              <w:ind w:left="720"/>
              <w:rPr>
                <w:rFonts w:eastAsia="Georgia"/>
                <w:sz w:val="30"/>
                <w:szCs w:val="30"/>
                <w:lang w:val="es-EC"/>
              </w:rPr>
            </w:pPr>
            <w:r w:rsidRPr="007C413F">
              <w:rPr>
                <w:rFonts w:eastAsia="Georgia"/>
                <w:sz w:val="30"/>
                <w:szCs w:val="30"/>
                <w:lang w:val="es-EC"/>
              </w:rPr>
              <w:t>DBmaestro</w:t>
            </w:r>
          </w:p>
          <w:p w14:paraId="386012C6" w14:textId="77777777" w:rsidR="00037964" w:rsidRPr="007C413F" w:rsidRDefault="00FE5925">
            <w:pPr>
              <w:widowControl w:val="0"/>
              <w:pBdr>
                <w:top w:val="nil"/>
                <w:left w:val="nil"/>
                <w:bottom w:val="nil"/>
                <w:right w:val="nil"/>
                <w:between w:val="nil"/>
              </w:pBdr>
              <w:spacing w:line="240" w:lineRule="auto"/>
              <w:ind w:left="720"/>
              <w:rPr>
                <w:rFonts w:eastAsia="Georgia"/>
                <w:sz w:val="30"/>
                <w:szCs w:val="30"/>
                <w:lang w:val="es-EC"/>
              </w:rPr>
            </w:pPr>
            <w:r w:rsidRPr="007C413F">
              <w:rPr>
                <w:rFonts w:eastAsia="Georgia"/>
                <w:sz w:val="30"/>
                <w:szCs w:val="30"/>
                <w:lang w:val="es-EC"/>
              </w:rPr>
              <w:t>Database DevOps Platform</w:t>
            </w:r>
          </w:p>
          <w:p w14:paraId="386012C7" w14:textId="77777777" w:rsidR="00037964" w:rsidRPr="007C413F" w:rsidRDefault="00037964">
            <w:pPr>
              <w:widowControl w:val="0"/>
              <w:pBdr>
                <w:top w:val="nil"/>
                <w:left w:val="nil"/>
                <w:bottom w:val="nil"/>
                <w:right w:val="nil"/>
                <w:between w:val="nil"/>
              </w:pBdr>
              <w:spacing w:line="240" w:lineRule="auto"/>
              <w:ind w:left="720"/>
              <w:rPr>
                <w:rFonts w:eastAsia="Georgia"/>
                <w:sz w:val="26"/>
                <w:szCs w:val="26"/>
                <w:lang w:val="es-EC"/>
              </w:rPr>
            </w:pPr>
          </w:p>
          <w:p w14:paraId="386012C8" w14:textId="77777777" w:rsidR="00037964" w:rsidRPr="007C413F" w:rsidRDefault="00037964">
            <w:pPr>
              <w:widowControl w:val="0"/>
              <w:pBdr>
                <w:top w:val="nil"/>
                <w:left w:val="nil"/>
                <w:bottom w:val="nil"/>
                <w:right w:val="nil"/>
                <w:between w:val="nil"/>
              </w:pBdr>
              <w:spacing w:line="240" w:lineRule="auto"/>
              <w:ind w:left="720"/>
              <w:rPr>
                <w:rFonts w:eastAsia="Georgia"/>
                <w:sz w:val="26"/>
                <w:szCs w:val="26"/>
                <w:lang w:val="es-EC"/>
              </w:rPr>
            </w:pPr>
          </w:p>
          <w:p w14:paraId="386012C9" w14:textId="77777777" w:rsidR="00037964" w:rsidRPr="007C413F" w:rsidRDefault="00037964">
            <w:pPr>
              <w:widowControl w:val="0"/>
              <w:pBdr>
                <w:top w:val="nil"/>
                <w:left w:val="nil"/>
                <w:bottom w:val="nil"/>
                <w:right w:val="nil"/>
                <w:between w:val="nil"/>
              </w:pBdr>
              <w:spacing w:line="240" w:lineRule="auto"/>
              <w:ind w:left="720"/>
              <w:rPr>
                <w:rFonts w:eastAsia="Georgia"/>
                <w:sz w:val="44"/>
                <w:szCs w:val="44"/>
                <w:lang w:val="es-EC"/>
              </w:rPr>
            </w:pPr>
          </w:p>
          <w:p w14:paraId="386012CA" w14:textId="77777777" w:rsidR="00037964" w:rsidRPr="007C413F" w:rsidRDefault="00037964">
            <w:pPr>
              <w:widowControl w:val="0"/>
              <w:pBdr>
                <w:top w:val="nil"/>
                <w:left w:val="nil"/>
                <w:bottom w:val="nil"/>
                <w:right w:val="nil"/>
                <w:between w:val="nil"/>
              </w:pBdr>
              <w:spacing w:line="240" w:lineRule="auto"/>
              <w:ind w:left="720"/>
              <w:rPr>
                <w:rFonts w:eastAsia="Georgia"/>
                <w:sz w:val="44"/>
                <w:szCs w:val="44"/>
                <w:lang w:val="es-EC"/>
              </w:rPr>
            </w:pPr>
          </w:p>
          <w:p w14:paraId="386012CB" w14:textId="77777777" w:rsidR="00037964" w:rsidRPr="007C413F" w:rsidRDefault="00037964">
            <w:pPr>
              <w:widowControl w:val="0"/>
              <w:pBdr>
                <w:top w:val="nil"/>
                <w:left w:val="nil"/>
                <w:bottom w:val="nil"/>
                <w:right w:val="nil"/>
                <w:between w:val="nil"/>
              </w:pBdr>
              <w:spacing w:line="240" w:lineRule="auto"/>
              <w:ind w:left="720"/>
              <w:rPr>
                <w:rFonts w:eastAsia="Georgia"/>
                <w:sz w:val="44"/>
                <w:szCs w:val="44"/>
                <w:lang w:val="es-EC"/>
              </w:rPr>
            </w:pPr>
          </w:p>
          <w:p w14:paraId="386012CC" w14:textId="77777777" w:rsidR="00037964" w:rsidRPr="007C413F" w:rsidRDefault="00037964">
            <w:pPr>
              <w:widowControl w:val="0"/>
              <w:pBdr>
                <w:top w:val="nil"/>
                <w:left w:val="nil"/>
                <w:bottom w:val="nil"/>
                <w:right w:val="nil"/>
                <w:between w:val="nil"/>
              </w:pBdr>
              <w:spacing w:line="240" w:lineRule="auto"/>
              <w:ind w:left="720"/>
              <w:rPr>
                <w:rFonts w:eastAsia="Georgia"/>
                <w:sz w:val="44"/>
                <w:szCs w:val="44"/>
                <w:lang w:val="es-EC"/>
              </w:rPr>
            </w:pPr>
          </w:p>
          <w:p w14:paraId="386012CD" w14:textId="3CB9B105" w:rsidR="00037964" w:rsidRPr="007C413F" w:rsidRDefault="0062156C">
            <w:pPr>
              <w:widowControl w:val="0"/>
              <w:pBdr>
                <w:top w:val="nil"/>
                <w:left w:val="nil"/>
                <w:bottom w:val="nil"/>
                <w:right w:val="nil"/>
                <w:between w:val="nil"/>
              </w:pBdr>
              <w:spacing w:line="240" w:lineRule="auto"/>
              <w:ind w:left="720"/>
              <w:rPr>
                <w:rFonts w:eastAsia="Georgia"/>
                <w:sz w:val="44"/>
                <w:szCs w:val="44"/>
                <w:lang w:val="es-EC"/>
              </w:rPr>
            </w:pPr>
            <w:r w:rsidRPr="007C413F">
              <w:rPr>
                <w:rFonts w:eastAsia="Georgia"/>
                <w:sz w:val="44"/>
                <w:szCs w:val="44"/>
                <w:lang w:val="es-EC"/>
              </w:rPr>
              <w:t>DBmaestro vs Liquibase Pro Comparison</w:t>
            </w:r>
          </w:p>
          <w:p w14:paraId="386012CE" w14:textId="77777777" w:rsidR="00037964" w:rsidRPr="007C413F" w:rsidRDefault="00037964">
            <w:pPr>
              <w:widowControl w:val="0"/>
              <w:pBdr>
                <w:top w:val="nil"/>
                <w:left w:val="nil"/>
                <w:bottom w:val="nil"/>
                <w:right w:val="nil"/>
                <w:between w:val="nil"/>
              </w:pBdr>
              <w:spacing w:line="240" w:lineRule="auto"/>
              <w:ind w:left="720"/>
              <w:rPr>
                <w:rFonts w:eastAsia="Georgia"/>
                <w:sz w:val="26"/>
                <w:szCs w:val="26"/>
                <w:lang w:val="es-EC"/>
              </w:rPr>
            </w:pPr>
          </w:p>
          <w:p w14:paraId="386012CF" w14:textId="77777777" w:rsidR="00037964" w:rsidRPr="007C413F" w:rsidRDefault="00037964">
            <w:pPr>
              <w:widowControl w:val="0"/>
              <w:pBdr>
                <w:top w:val="nil"/>
                <w:left w:val="nil"/>
                <w:bottom w:val="nil"/>
                <w:right w:val="nil"/>
                <w:between w:val="nil"/>
              </w:pBdr>
              <w:spacing w:line="240" w:lineRule="auto"/>
              <w:ind w:left="720"/>
              <w:rPr>
                <w:rFonts w:eastAsia="Georgia"/>
                <w:sz w:val="26"/>
                <w:szCs w:val="26"/>
                <w:lang w:val="es-EC"/>
              </w:rPr>
            </w:pPr>
          </w:p>
          <w:p w14:paraId="386012D0" w14:textId="77777777" w:rsidR="00037964" w:rsidRPr="007C413F" w:rsidRDefault="00037964">
            <w:pPr>
              <w:widowControl w:val="0"/>
              <w:pBdr>
                <w:top w:val="nil"/>
                <w:left w:val="nil"/>
                <w:bottom w:val="nil"/>
                <w:right w:val="nil"/>
                <w:between w:val="nil"/>
              </w:pBdr>
              <w:spacing w:line="240" w:lineRule="auto"/>
              <w:ind w:left="720"/>
              <w:rPr>
                <w:rFonts w:eastAsia="Georgia"/>
                <w:sz w:val="26"/>
                <w:szCs w:val="26"/>
                <w:lang w:val="es-EC"/>
              </w:rPr>
            </w:pPr>
          </w:p>
          <w:p w14:paraId="386012D1" w14:textId="77777777" w:rsidR="00037964" w:rsidRPr="007C413F" w:rsidRDefault="00037964">
            <w:pPr>
              <w:widowControl w:val="0"/>
              <w:pBdr>
                <w:top w:val="nil"/>
                <w:left w:val="nil"/>
                <w:bottom w:val="nil"/>
                <w:right w:val="nil"/>
                <w:between w:val="nil"/>
              </w:pBdr>
              <w:spacing w:line="240" w:lineRule="auto"/>
              <w:ind w:left="720"/>
              <w:rPr>
                <w:rFonts w:eastAsia="Georgia"/>
                <w:sz w:val="26"/>
                <w:szCs w:val="26"/>
                <w:lang w:val="es-EC"/>
              </w:rPr>
            </w:pPr>
          </w:p>
          <w:p w14:paraId="386012D2" w14:textId="77777777" w:rsidR="00037964" w:rsidRPr="007C413F" w:rsidRDefault="00037964">
            <w:pPr>
              <w:widowControl w:val="0"/>
              <w:pBdr>
                <w:top w:val="nil"/>
                <w:left w:val="nil"/>
                <w:bottom w:val="nil"/>
                <w:right w:val="nil"/>
                <w:between w:val="nil"/>
              </w:pBdr>
              <w:spacing w:line="240" w:lineRule="auto"/>
              <w:ind w:left="720"/>
              <w:rPr>
                <w:rFonts w:eastAsia="Georgia"/>
                <w:sz w:val="26"/>
                <w:szCs w:val="26"/>
                <w:lang w:val="es-EC"/>
              </w:rPr>
            </w:pPr>
          </w:p>
          <w:p w14:paraId="386012D3" w14:textId="77777777" w:rsidR="00037964" w:rsidRPr="007C413F" w:rsidRDefault="00037964">
            <w:pPr>
              <w:widowControl w:val="0"/>
              <w:pBdr>
                <w:top w:val="nil"/>
                <w:left w:val="nil"/>
                <w:bottom w:val="nil"/>
                <w:right w:val="nil"/>
                <w:between w:val="nil"/>
              </w:pBdr>
              <w:spacing w:line="240" w:lineRule="auto"/>
              <w:ind w:left="720"/>
              <w:rPr>
                <w:rFonts w:eastAsia="Georgia"/>
                <w:sz w:val="26"/>
                <w:szCs w:val="26"/>
                <w:lang w:val="es-EC"/>
              </w:rPr>
            </w:pPr>
          </w:p>
          <w:p w14:paraId="386012D4" w14:textId="77777777" w:rsidR="00037964" w:rsidRPr="007C413F" w:rsidRDefault="00037964">
            <w:pPr>
              <w:widowControl w:val="0"/>
              <w:pBdr>
                <w:top w:val="nil"/>
                <w:left w:val="nil"/>
                <w:bottom w:val="nil"/>
                <w:right w:val="nil"/>
                <w:between w:val="nil"/>
              </w:pBdr>
              <w:spacing w:line="240" w:lineRule="auto"/>
              <w:ind w:left="720"/>
              <w:rPr>
                <w:rFonts w:eastAsia="Georgia"/>
                <w:sz w:val="26"/>
                <w:szCs w:val="26"/>
                <w:lang w:val="es-EC"/>
              </w:rPr>
            </w:pPr>
          </w:p>
          <w:p w14:paraId="386012DB" w14:textId="77777777" w:rsidR="00037964" w:rsidRPr="007C413F" w:rsidRDefault="00037964">
            <w:pPr>
              <w:widowControl w:val="0"/>
              <w:pBdr>
                <w:top w:val="nil"/>
                <w:left w:val="nil"/>
                <w:bottom w:val="nil"/>
                <w:right w:val="nil"/>
                <w:between w:val="nil"/>
              </w:pBdr>
              <w:spacing w:line="240" w:lineRule="auto"/>
              <w:rPr>
                <w:b/>
                <w:lang w:val="es-EC"/>
              </w:rPr>
            </w:pPr>
          </w:p>
          <w:p w14:paraId="386012DC" w14:textId="77777777" w:rsidR="00037964" w:rsidRPr="007C413F" w:rsidRDefault="00037964">
            <w:pPr>
              <w:widowControl w:val="0"/>
              <w:pBdr>
                <w:top w:val="nil"/>
                <w:left w:val="nil"/>
                <w:bottom w:val="nil"/>
                <w:right w:val="nil"/>
                <w:between w:val="nil"/>
              </w:pBdr>
              <w:spacing w:line="240" w:lineRule="auto"/>
              <w:rPr>
                <w:b/>
                <w:lang w:val="es-EC"/>
              </w:rPr>
            </w:pPr>
          </w:p>
          <w:p w14:paraId="386012DD" w14:textId="77777777" w:rsidR="00037964" w:rsidRPr="007C413F" w:rsidRDefault="00037964">
            <w:pPr>
              <w:widowControl w:val="0"/>
              <w:pBdr>
                <w:top w:val="nil"/>
                <w:left w:val="nil"/>
                <w:bottom w:val="nil"/>
                <w:right w:val="nil"/>
                <w:between w:val="nil"/>
              </w:pBdr>
              <w:spacing w:line="240" w:lineRule="auto"/>
              <w:rPr>
                <w:b/>
                <w:lang w:val="es-EC"/>
              </w:rPr>
            </w:pPr>
          </w:p>
        </w:tc>
      </w:tr>
    </w:tbl>
    <w:p w14:paraId="386012DF" w14:textId="77777777" w:rsidR="00037964" w:rsidRPr="007C413F" w:rsidRDefault="00FE5925">
      <w:pPr>
        <w:rPr>
          <w:rFonts w:eastAsia="Trebuchet MS"/>
          <w:color w:val="1F356D"/>
          <w:sz w:val="56"/>
          <w:szCs w:val="56"/>
          <w:lang w:val="es-EC"/>
        </w:rPr>
      </w:pPr>
      <w:r w:rsidRPr="007C413F">
        <w:rPr>
          <w:lang w:val="es-EC"/>
        </w:rPr>
        <w:br w:type="page"/>
      </w:r>
    </w:p>
    <w:p w14:paraId="386012E7" w14:textId="77777777" w:rsidR="00037964" w:rsidRPr="007C413F" w:rsidRDefault="00FE5925">
      <w:pPr>
        <w:pStyle w:val="Subtitle"/>
        <w:rPr>
          <w:b/>
        </w:rPr>
      </w:pPr>
      <w:bookmarkStart w:id="0" w:name="_2cn11d38f4y3" w:colFirst="0" w:colLast="0"/>
      <w:bookmarkEnd w:id="0"/>
      <w:r w:rsidRPr="007C413F">
        <w:lastRenderedPageBreak/>
        <w:t>Table of Contents</w:t>
      </w:r>
    </w:p>
    <w:sdt>
      <w:sdtPr>
        <w:id w:val="1965237004"/>
        <w:docPartObj>
          <w:docPartGallery w:val="Table of Contents"/>
          <w:docPartUnique/>
        </w:docPartObj>
      </w:sdtPr>
      <w:sdtEndPr/>
      <w:sdtContent>
        <w:p w14:paraId="1A77D2EB" w14:textId="50932ACB" w:rsidR="000F0D8C" w:rsidRDefault="00FE5925">
          <w:pPr>
            <w:pStyle w:val="TOC1"/>
            <w:tabs>
              <w:tab w:val="right" w:pos="9350"/>
            </w:tabs>
            <w:rPr>
              <w:rFonts w:asciiTheme="minorHAnsi" w:eastAsiaTheme="minorEastAsia" w:hAnsiTheme="minorHAnsi" w:cstheme="minorBidi"/>
              <w:noProof/>
              <w:lang w:val="en-US"/>
            </w:rPr>
          </w:pPr>
          <w:r w:rsidRPr="007C413F">
            <w:fldChar w:fldCharType="begin"/>
          </w:r>
          <w:r w:rsidRPr="007C413F">
            <w:instrText xml:space="preserve"> TOC \h \u \z </w:instrText>
          </w:r>
          <w:r w:rsidRPr="007C413F">
            <w:fldChar w:fldCharType="separate"/>
          </w:r>
          <w:hyperlink w:anchor="_Toc104275992" w:history="1">
            <w:r w:rsidR="000F0D8C" w:rsidRPr="008046DF">
              <w:rPr>
                <w:rStyle w:val="Hyperlink"/>
                <w:noProof/>
              </w:rPr>
              <w:t>1. What is DBmaestro?</w:t>
            </w:r>
            <w:r w:rsidR="000F0D8C">
              <w:rPr>
                <w:noProof/>
                <w:webHidden/>
              </w:rPr>
              <w:tab/>
            </w:r>
            <w:r w:rsidR="000F0D8C">
              <w:rPr>
                <w:noProof/>
                <w:webHidden/>
              </w:rPr>
              <w:fldChar w:fldCharType="begin"/>
            </w:r>
            <w:r w:rsidR="000F0D8C">
              <w:rPr>
                <w:noProof/>
                <w:webHidden/>
              </w:rPr>
              <w:instrText xml:space="preserve"> PAGEREF _Toc104275992 \h </w:instrText>
            </w:r>
            <w:r w:rsidR="000F0D8C">
              <w:rPr>
                <w:noProof/>
                <w:webHidden/>
              </w:rPr>
            </w:r>
            <w:r w:rsidR="000F0D8C">
              <w:rPr>
                <w:noProof/>
                <w:webHidden/>
              </w:rPr>
              <w:fldChar w:fldCharType="separate"/>
            </w:r>
            <w:r w:rsidR="006F0FED">
              <w:rPr>
                <w:noProof/>
                <w:webHidden/>
              </w:rPr>
              <w:t>3</w:t>
            </w:r>
            <w:r w:rsidR="000F0D8C">
              <w:rPr>
                <w:noProof/>
                <w:webHidden/>
              </w:rPr>
              <w:fldChar w:fldCharType="end"/>
            </w:r>
          </w:hyperlink>
        </w:p>
        <w:p w14:paraId="01E33EBE" w14:textId="49732DEA" w:rsidR="000F0D8C" w:rsidRDefault="000F0D8C">
          <w:pPr>
            <w:pStyle w:val="TOC1"/>
            <w:tabs>
              <w:tab w:val="right" w:pos="9350"/>
            </w:tabs>
            <w:rPr>
              <w:rFonts w:asciiTheme="minorHAnsi" w:eastAsiaTheme="minorEastAsia" w:hAnsiTheme="minorHAnsi" w:cstheme="minorBidi"/>
              <w:noProof/>
              <w:lang w:val="en-US"/>
            </w:rPr>
          </w:pPr>
          <w:hyperlink w:anchor="_Toc104275993" w:history="1">
            <w:r w:rsidRPr="008046DF">
              <w:rPr>
                <w:rStyle w:val="Hyperlink"/>
                <w:noProof/>
              </w:rPr>
              <w:t>2. Why DBmaestro?</w:t>
            </w:r>
            <w:r>
              <w:rPr>
                <w:noProof/>
                <w:webHidden/>
              </w:rPr>
              <w:tab/>
            </w:r>
            <w:r>
              <w:rPr>
                <w:noProof/>
                <w:webHidden/>
              </w:rPr>
              <w:fldChar w:fldCharType="begin"/>
            </w:r>
            <w:r>
              <w:rPr>
                <w:noProof/>
                <w:webHidden/>
              </w:rPr>
              <w:instrText xml:space="preserve"> PAGEREF _Toc104275993 \h </w:instrText>
            </w:r>
            <w:r>
              <w:rPr>
                <w:noProof/>
                <w:webHidden/>
              </w:rPr>
            </w:r>
            <w:r>
              <w:rPr>
                <w:noProof/>
                <w:webHidden/>
              </w:rPr>
              <w:fldChar w:fldCharType="separate"/>
            </w:r>
            <w:r w:rsidR="006F0FED">
              <w:rPr>
                <w:noProof/>
                <w:webHidden/>
              </w:rPr>
              <w:t>3</w:t>
            </w:r>
            <w:r>
              <w:rPr>
                <w:noProof/>
                <w:webHidden/>
              </w:rPr>
              <w:fldChar w:fldCharType="end"/>
            </w:r>
          </w:hyperlink>
        </w:p>
        <w:p w14:paraId="05EAA970" w14:textId="5FAAE57C" w:rsidR="000F0D8C" w:rsidRDefault="000F0D8C">
          <w:pPr>
            <w:pStyle w:val="TOC1"/>
            <w:tabs>
              <w:tab w:val="right" w:pos="9350"/>
            </w:tabs>
            <w:rPr>
              <w:rFonts w:asciiTheme="minorHAnsi" w:eastAsiaTheme="minorEastAsia" w:hAnsiTheme="minorHAnsi" w:cstheme="minorBidi"/>
              <w:noProof/>
              <w:lang w:val="en-US"/>
            </w:rPr>
          </w:pPr>
          <w:hyperlink w:anchor="_Toc104275994" w:history="1">
            <w:r w:rsidRPr="008046DF">
              <w:rPr>
                <w:rStyle w:val="Hyperlink"/>
                <w:noProof/>
              </w:rPr>
              <w:t>3. Our Company</w:t>
            </w:r>
            <w:r>
              <w:rPr>
                <w:noProof/>
                <w:webHidden/>
              </w:rPr>
              <w:tab/>
            </w:r>
            <w:r>
              <w:rPr>
                <w:noProof/>
                <w:webHidden/>
              </w:rPr>
              <w:fldChar w:fldCharType="begin"/>
            </w:r>
            <w:r>
              <w:rPr>
                <w:noProof/>
                <w:webHidden/>
              </w:rPr>
              <w:instrText xml:space="preserve"> PAGEREF _Toc104275994 \h </w:instrText>
            </w:r>
            <w:r>
              <w:rPr>
                <w:noProof/>
                <w:webHidden/>
              </w:rPr>
            </w:r>
            <w:r>
              <w:rPr>
                <w:noProof/>
                <w:webHidden/>
              </w:rPr>
              <w:fldChar w:fldCharType="separate"/>
            </w:r>
            <w:r w:rsidR="006F0FED">
              <w:rPr>
                <w:noProof/>
                <w:webHidden/>
              </w:rPr>
              <w:t>3</w:t>
            </w:r>
            <w:r>
              <w:rPr>
                <w:noProof/>
                <w:webHidden/>
              </w:rPr>
              <w:fldChar w:fldCharType="end"/>
            </w:r>
          </w:hyperlink>
        </w:p>
        <w:p w14:paraId="1672D9D3" w14:textId="450F8369" w:rsidR="000F0D8C" w:rsidRDefault="000F0D8C">
          <w:pPr>
            <w:pStyle w:val="TOC1"/>
            <w:tabs>
              <w:tab w:val="right" w:pos="9350"/>
            </w:tabs>
            <w:rPr>
              <w:rFonts w:asciiTheme="minorHAnsi" w:eastAsiaTheme="minorEastAsia" w:hAnsiTheme="minorHAnsi" w:cstheme="minorBidi"/>
              <w:noProof/>
              <w:lang w:val="en-US"/>
            </w:rPr>
          </w:pPr>
          <w:hyperlink w:anchor="_Toc104275995" w:history="1">
            <w:r w:rsidRPr="008046DF">
              <w:rPr>
                <w:rStyle w:val="Hyperlink"/>
                <w:noProof/>
              </w:rPr>
              <w:t>4. What is this document for?</w:t>
            </w:r>
            <w:r>
              <w:rPr>
                <w:noProof/>
                <w:webHidden/>
              </w:rPr>
              <w:tab/>
            </w:r>
            <w:r>
              <w:rPr>
                <w:noProof/>
                <w:webHidden/>
              </w:rPr>
              <w:fldChar w:fldCharType="begin"/>
            </w:r>
            <w:r>
              <w:rPr>
                <w:noProof/>
                <w:webHidden/>
              </w:rPr>
              <w:instrText xml:space="preserve"> PAGEREF _Toc104275995 \h </w:instrText>
            </w:r>
            <w:r>
              <w:rPr>
                <w:noProof/>
                <w:webHidden/>
              </w:rPr>
            </w:r>
            <w:r>
              <w:rPr>
                <w:noProof/>
                <w:webHidden/>
              </w:rPr>
              <w:fldChar w:fldCharType="separate"/>
            </w:r>
            <w:r w:rsidR="006F0FED">
              <w:rPr>
                <w:noProof/>
                <w:webHidden/>
              </w:rPr>
              <w:t>3</w:t>
            </w:r>
            <w:r>
              <w:rPr>
                <w:noProof/>
                <w:webHidden/>
              </w:rPr>
              <w:fldChar w:fldCharType="end"/>
            </w:r>
          </w:hyperlink>
        </w:p>
        <w:p w14:paraId="4F1B3D99" w14:textId="1C41551A" w:rsidR="000F0D8C" w:rsidRDefault="000F0D8C">
          <w:pPr>
            <w:pStyle w:val="TOC1"/>
            <w:tabs>
              <w:tab w:val="right" w:pos="9350"/>
            </w:tabs>
            <w:rPr>
              <w:rFonts w:asciiTheme="minorHAnsi" w:eastAsiaTheme="minorEastAsia" w:hAnsiTheme="minorHAnsi" w:cstheme="minorBidi"/>
              <w:noProof/>
              <w:lang w:val="en-US"/>
            </w:rPr>
          </w:pPr>
          <w:hyperlink w:anchor="_Toc104275996" w:history="1">
            <w:r w:rsidRPr="008046DF">
              <w:rPr>
                <w:rStyle w:val="Hyperlink"/>
                <w:noProof/>
              </w:rPr>
              <w:t>5. DBmaestro vs Liquibase Pro Comparison</w:t>
            </w:r>
            <w:r>
              <w:rPr>
                <w:noProof/>
                <w:webHidden/>
              </w:rPr>
              <w:tab/>
            </w:r>
            <w:r>
              <w:rPr>
                <w:noProof/>
                <w:webHidden/>
              </w:rPr>
              <w:fldChar w:fldCharType="begin"/>
            </w:r>
            <w:r>
              <w:rPr>
                <w:noProof/>
                <w:webHidden/>
              </w:rPr>
              <w:instrText xml:space="preserve"> PAGEREF _Toc104275996 \h </w:instrText>
            </w:r>
            <w:r>
              <w:rPr>
                <w:noProof/>
                <w:webHidden/>
              </w:rPr>
            </w:r>
            <w:r>
              <w:rPr>
                <w:noProof/>
                <w:webHidden/>
              </w:rPr>
              <w:fldChar w:fldCharType="separate"/>
            </w:r>
            <w:r w:rsidR="006F0FED">
              <w:rPr>
                <w:noProof/>
                <w:webHidden/>
              </w:rPr>
              <w:t>4</w:t>
            </w:r>
            <w:r>
              <w:rPr>
                <w:noProof/>
                <w:webHidden/>
              </w:rPr>
              <w:fldChar w:fldCharType="end"/>
            </w:r>
          </w:hyperlink>
        </w:p>
        <w:p w14:paraId="6316EBE3" w14:textId="3E0A9671" w:rsidR="000F0D8C" w:rsidRDefault="000F0D8C">
          <w:pPr>
            <w:pStyle w:val="TOC2"/>
            <w:tabs>
              <w:tab w:val="right" w:pos="9350"/>
            </w:tabs>
            <w:rPr>
              <w:rFonts w:asciiTheme="minorHAnsi" w:eastAsiaTheme="minorEastAsia" w:hAnsiTheme="minorHAnsi" w:cstheme="minorBidi"/>
              <w:noProof/>
              <w:lang w:val="en-US"/>
            </w:rPr>
          </w:pPr>
          <w:hyperlink w:anchor="_Toc104275997" w:history="1">
            <w:r w:rsidRPr="008046DF">
              <w:rPr>
                <w:rStyle w:val="Hyperlink"/>
                <w:noProof/>
              </w:rPr>
              <w:t>5.1 DB Pipeline Automation</w:t>
            </w:r>
            <w:r>
              <w:rPr>
                <w:noProof/>
                <w:webHidden/>
              </w:rPr>
              <w:tab/>
            </w:r>
            <w:r>
              <w:rPr>
                <w:noProof/>
                <w:webHidden/>
              </w:rPr>
              <w:fldChar w:fldCharType="begin"/>
            </w:r>
            <w:r>
              <w:rPr>
                <w:noProof/>
                <w:webHidden/>
              </w:rPr>
              <w:instrText xml:space="preserve"> PAGEREF _Toc104275997 \h </w:instrText>
            </w:r>
            <w:r>
              <w:rPr>
                <w:noProof/>
                <w:webHidden/>
              </w:rPr>
            </w:r>
            <w:r>
              <w:rPr>
                <w:noProof/>
                <w:webHidden/>
              </w:rPr>
              <w:fldChar w:fldCharType="separate"/>
            </w:r>
            <w:r w:rsidR="006F0FED">
              <w:rPr>
                <w:noProof/>
                <w:webHidden/>
              </w:rPr>
              <w:t>4</w:t>
            </w:r>
            <w:r>
              <w:rPr>
                <w:noProof/>
                <w:webHidden/>
              </w:rPr>
              <w:fldChar w:fldCharType="end"/>
            </w:r>
          </w:hyperlink>
        </w:p>
        <w:p w14:paraId="016448C6" w14:textId="4E37D31C" w:rsidR="000F0D8C" w:rsidRDefault="000F0D8C">
          <w:pPr>
            <w:pStyle w:val="TOC3"/>
            <w:tabs>
              <w:tab w:val="right" w:pos="9350"/>
            </w:tabs>
            <w:rPr>
              <w:rFonts w:asciiTheme="minorHAnsi" w:eastAsiaTheme="minorEastAsia" w:hAnsiTheme="minorHAnsi" w:cstheme="minorBidi"/>
              <w:noProof/>
              <w:lang w:val="en-US"/>
            </w:rPr>
          </w:pPr>
          <w:hyperlink w:anchor="_Toc104275998" w:history="1">
            <w:r w:rsidRPr="008046DF">
              <w:rPr>
                <w:rStyle w:val="Hyperlink"/>
                <w:noProof/>
              </w:rPr>
              <w:t>5.1.1 Automated DB Deployments</w:t>
            </w:r>
            <w:r>
              <w:rPr>
                <w:noProof/>
                <w:webHidden/>
              </w:rPr>
              <w:tab/>
            </w:r>
            <w:r>
              <w:rPr>
                <w:noProof/>
                <w:webHidden/>
              </w:rPr>
              <w:fldChar w:fldCharType="begin"/>
            </w:r>
            <w:r>
              <w:rPr>
                <w:noProof/>
                <w:webHidden/>
              </w:rPr>
              <w:instrText xml:space="preserve"> PAGEREF _Toc104275998 \h </w:instrText>
            </w:r>
            <w:r>
              <w:rPr>
                <w:noProof/>
                <w:webHidden/>
              </w:rPr>
            </w:r>
            <w:r>
              <w:rPr>
                <w:noProof/>
                <w:webHidden/>
              </w:rPr>
              <w:fldChar w:fldCharType="separate"/>
            </w:r>
            <w:r w:rsidR="006F0FED">
              <w:rPr>
                <w:noProof/>
                <w:webHidden/>
              </w:rPr>
              <w:t>4</w:t>
            </w:r>
            <w:r>
              <w:rPr>
                <w:noProof/>
                <w:webHidden/>
              </w:rPr>
              <w:fldChar w:fldCharType="end"/>
            </w:r>
          </w:hyperlink>
        </w:p>
        <w:p w14:paraId="7F487738" w14:textId="04045E63" w:rsidR="000F0D8C" w:rsidRDefault="000F0D8C">
          <w:pPr>
            <w:pStyle w:val="TOC3"/>
            <w:tabs>
              <w:tab w:val="right" w:pos="9350"/>
            </w:tabs>
            <w:rPr>
              <w:rFonts w:asciiTheme="minorHAnsi" w:eastAsiaTheme="minorEastAsia" w:hAnsiTheme="minorHAnsi" w:cstheme="minorBidi"/>
              <w:noProof/>
              <w:lang w:val="en-US"/>
            </w:rPr>
          </w:pPr>
          <w:hyperlink w:anchor="_Toc104275999" w:history="1">
            <w:r w:rsidRPr="008046DF">
              <w:rPr>
                <w:rStyle w:val="Hyperlink"/>
                <w:noProof/>
                <w:lang w:val="en-US"/>
              </w:rPr>
              <w:t>5.1.2 Support my DB deployment process</w:t>
            </w:r>
            <w:r>
              <w:rPr>
                <w:noProof/>
                <w:webHidden/>
              </w:rPr>
              <w:tab/>
            </w:r>
            <w:r>
              <w:rPr>
                <w:noProof/>
                <w:webHidden/>
              </w:rPr>
              <w:fldChar w:fldCharType="begin"/>
            </w:r>
            <w:r>
              <w:rPr>
                <w:noProof/>
                <w:webHidden/>
              </w:rPr>
              <w:instrText xml:space="preserve"> PAGEREF _Toc104275999 \h </w:instrText>
            </w:r>
            <w:r>
              <w:rPr>
                <w:noProof/>
                <w:webHidden/>
              </w:rPr>
            </w:r>
            <w:r>
              <w:rPr>
                <w:noProof/>
                <w:webHidden/>
              </w:rPr>
              <w:fldChar w:fldCharType="separate"/>
            </w:r>
            <w:r w:rsidR="006F0FED">
              <w:rPr>
                <w:noProof/>
                <w:webHidden/>
              </w:rPr>
              <w:t>4</w:t>
            </w:r>
            <w:r>
              <w:rPr>
                <w:noProof/>
                <w:webHidden/>
              </w:rPr>
              <w:fldChar w:fldCharType="end"/>
            </w:r>
          </w:hyperlink>
        </w:p>
        <w:p w14:paraId="1A128E64" w14:textId="0FE8F577" w:rsidR="000F0D8C" w:rsidRDefault="000F0D8C">
          <w:pPr>
            <w:pStyle w:val="TOC3"/>
            <w:tabs>
              <w:tab w:val="right" w:pos="9350"/>
            </w:tabs>
            <w:rPr>
              <w:rFonts w:asciiTheme="minorHAnsi" w:eastAsiaTheme="minorEastAsia" w:hAnsiTheme="minorHAnsi" w:cstheme="minorBidi"/>
              <w:noProof/>
              <w:lang w:val="en-US"/>
            </w:rPr>
          </w:pPr>
          <w:hyperlink w:anchor="_Toc104276000" w:history="1">
            <w:r w:rsidRPr="008046DF">
              <w:rPr>
                <w:rStyle w:val="Hyperlink"/>
                <w:noProof/>
                <w:lang w:val="en-US"/>
              </w:rPr>
              <w:t>5.1.3 Support environments with multiple databases</w:t>
            </w:r>
            <w:r>
              <w:rPr>
                <w:noProof/>
                <w:webHidden/>
              </w:rPr>
              <w:tab/>
            </w:r>
            <w:r>
              <w:rPr>
                <w:noProof/>
                <w:webHidden/>
              </w:rPr>
              <w:fldChar w:fldCharType="begin"/>
            </w:r>
            <w:r>
              <w:rPr>
                <w:noProof/>
                <w:webHidden/>
              </w:rPr>
              <w:instrText xml:space="preserve"> PAGEREF _Toc104276000 \h </w:instrText>
            </w:r>
            <w:r>
              <w:rPr>
                <w:noProof/>
                <w:webHidden/>
              </w:rPr>
            </w:r>
            <w:r>
              <w:rPr>
                <w:noProof/>
                <w:webHidden/>
              </w:rPr>
              <w:fldChar w:fldCharType="separate"/>
            </w:r>
            <w:r w:rsidR="006F0FED">
              <w:rPr>
                <w:noProof/>
                <w:webHidden/>
              </w:rPr>
              <w:t>5</w:t>
            </w:r>
            <w:r>
              <w:rPr>
                <w:noProof/>
                <w:webHidden/>
              </w:rPr>
              <w:fldChar w:fldCharType="end"/>
            </w:r>
          </w:hyperlink>
        </w:p>
        <w:p w14:paraId="54ED58AF" w14:textId="425E4041" w:rsidR="000F0D8C" w:rsidRDefault="000F0D8C">
          <w:pPr>
            <w:pStyle w:val="TOC3"/>
            <w:tabs>
              <w:tab w:val="right" w:pos="9350"/>
            </w:tabs>
            <w:rPr>
              <w:rFonts w:asciiTheme="minorHAnsi" w:eastAsiaTheme="minorEastAsia" w:hAnsiTheme="minorHAnsi" w:cstheme="minorBidi"/>
              <w:noProof/>
              <w:lang w:val="en-US"/>
            </w:rPr>
          </w:pPr>
          <w:hyperlink w:anchor="_Toc104276001" w:history="1">
            <w:r w:rsidRPr="008046DF">
              <w:rPr>
                <w:rStyle w:val="Hyperlink"/>
                <w:noProof/>
                <w:lang w:val="en-US"/>
              </w:rPr>
              <w:t>5.1.4 Support multiple environments per type</w:t>
            </w:r>
            <w:r>
              <w:rPr>
                <w:noProof/>
                <w:webHidden/>
              </w:rPr>
              <w:tab/>
            </w:r>
            <w:r>
              <w:rPr>
                <w:noProof/>
                <w:webHidden/>
              </w:rPr>
              <w:fldChar w:fldCharType="begin"/>
            </w:r>
            <w:r>
              <w:rPr>
                <w:noProof/>
                <w:webHidden/>
              </w:rPr>
              <w:instrText xml:space="preserve"> PAGEREF _Toc104276001 \h </w:instrText>
            </w:r>
            <w:r>
              <w:rPr>
                <w:noProof/>
                <w:webHidden/>
              </w:rPr>
            </w:r>
            <w:r>
              <w:rPr>
                <w:noProof/>
                <w:webHidden/>
              </w:rPr>
              <w:fldChar w:fldCharType="separate"/>
            </w:r>
            <w:r w:rsidR="006F0FED">
              <w:rPr>
                <w:noProof/>
                <w:webHidden/>
              </w:rPr>
              <w:t>5</w:t>
            </w:r>
            <w:r>
              <w:rPr>
                <w:noProof/>
                <w:webHidden/>
              </w:rPr>
              <w:fldChar w:fldCharType="end"/>
            </w:r>
          </w:hyperlink>
        </w:p>
        <w:p w14:paraId="307020EB" w14:textId="3EE34477" w:rsidR="000F0D8C" w:rsidRDefault="000F0D8C">
          <w:pPr>
            <w:pStyle w:val="TOC3"/>
            <w:tabs>
              <w:tab w:val="right" w:pos="9350"/>
            </w:tabs>
            <w:rPr>
              <w:rFonts w:asciiTheme="minorHAnsi" w:eastAsiaTheme="minorEastAsia" w:hAnsiTheme="minorHAnsi" w:cstheme="minorBidi"/>
              <w:noProof/>
              <w:lang w:val="en-US"/>
            </w:rPr>
          </w:pPr>
          <w:hyperlink w:anchor="_Toc104276002" w:history="1">
            <w:r w:rsidRPr="008046DF">
              <w:rPr>
                <w:rStyle w:val="Hyperlink"/>
                <w:noProof/>
                <w:lang w:val="en-US"/>
              </w:rPr>
              <w:t>5.1.5 Support DB Pipeline Groups</w:t>
            </w:r>
            <w:r>
              <w:rPr>
                <w:noProof/>
                <w:webHidden/>
              </w:rPr>
              <w:tab/>
            </w:r>
            <w:r>
              <w:rPr>
                <w:noProof/>
                <w:webHidden/>
              </w:rPr>
              <w:fldChar w:fldCharType="begin"/>
            </w:r>
            <w:r>
              <w:rPr>
                <w:noProof/>
                <w:webHidden/>
              </w:rPr>
              <w:instrText xml:space="preserve"> PAGEREF _Toc104276002 \h </w:instrText>
            </w:r>
            <w:r>
              <w:rPr>
                <w:noProof/>
                <w:webHidden/>
              </w:rPr>
            </w:r>
            <w:r>
              <w:rPr>
                <w:noProof/>
                <w:webHidden/>
              </w:rPr>
              <w:fldChar w:fldCharType="separate"/>
            </w:r>
            <w:r w:rsidR="006F0FED">
              <w:rPr>
                <w:noProof/>
                <w:webHidden/>
              </w:rPr>
              <w:t>6</w:t>
            </w:r>
            <w:r>
              <w:rPr>
                <w:noProof/>
                <w:webHidden/>
              </w:rPr>
              <w:fldChar w:fldCharType="end"/>
            </w:r>
          </w:hyperlink>
        </w:p>
        <w:p w14:paraId="58ABAE10" w14:textId="6B182116" w:rsidR="000F0D8C" w:rsidRDefault="000F0D8C">
          <w:pPr>
            <w:pStyle w:val="TOC3"/>
            <w:tabs>
              <w:tab w:val="right" w:pos="9350"/>
            </w:tabs>
            <w:rPr>
              <w:rFonts w:asciiTheme="minorHAnsi" w:eastAsiaTheme="minorEastAsia" w:hAnsiTheme="minorHAnsi" w:cstheme="minorBidi"/>
              <w:noProof/>
              <w:lang w:val="en-US"/>
            </w:rPr>
          </w:pPr>
          <w:hyperlink w:anchor="_Toc104276003" w:history="1">
            <w:r w:rsidRPr="008046DF">
              <w:rPr>
                <w:rStyle w:val="Hyperlink"/>
                <w:noProof/>
              </w:rPr>
              <w:t>5.1.6 Full control of all existent DB Pipelines from one single screen</w:t>
            </w:r>
            <w:r>
              <w:rPr>
                <w:noProof/>
                <w:webHidden/>
              </w:rPr>
              <w:tab/>
            </w:r>
            <w:r>
              <w:rPr>
                <w:noProof/>
                <w:webHidden/>
              </w:rPr>
              <w:fldChar w:fldCharType="begin"/>
            </w:r>
            <w:r>
              <w:rPr>
                <w:noProof/>
                <w:webHidden/>
              </w:rPr>
              <w:instrText xml:space="preserve"> PAGEREF _Toc104276003 \h </w:instrText>
            </w:r>
            <w:r>
              <w:rPr>
                <w:noProof/>
                <w:webHidden/>
              </w:rPr>
            </w:r>
            <w:r>
              <w:rPr>
                <w:noProof/>
                <w:webHidden/>
              </w:rPr>
              <w:fldChar w:fldCharType="separate"/>
            </w:r>
            <w:r w:rsidR="006F0FED">
              <w:rPr>
                <w:noProof/>
                <w:webHidden/>
              </w:rPr>
              <w:t>6</w:t>
            </w:r>
            <w:r>
              <w:rPr>
                <w:noProof/>
                <w:webHidden/>
              </w:rPr>
              <w:fldChar w:fldCharType="end"/>
            </w:r>
          </w:hyperlink>
        </w:p>
        <w:p w14:paraId="4D417BB8" w14:textId="5C8083FC" w:rsidR="000F0D8C" w:rsidRDefault="000F0D8C">
          <w:pPr>
            <w:pStyle w:val="TOC2"/>
            <w:tabs>
              <w:tab w:val="right" w:pos="9350"/>
            </w:tabs>
            <w:rPr>
              <w:rFonts w:asciiTheme="minorHAnsi" w:eastAsiaTheme="minorEastAsia" w:hAnsiTheme="minorHAnsi" w:cstheme="minorBidi"/>
              <w:noProof/>
              <w:lang w:val="en-US"/>
            </w:rPr>
          </w:pPr>
          <w:hyperlink w:anchor="_Toc104276004" w:history="1">
            <w:r w:rsidRPr="008046DF">
              <w:rPr>
                <w:rStyle w:val="Hyperlink"/>
                <w:noProof/>
                <w:lang w:val="en-US"/>
              </w:rPr>
              <w:t xml:space="preserve">5.2 </w:t>
            </w:r>
            <w:r w:rsidRPr="008046DF">
              <w:rPr>
                <w:rStyle w:val="Hyperlink"/>
                <w:noProof/>
              </w:rPr>
              <w:t>Rollbacks</w:t>
            </w:r>
            <w:r>
              <w:rPr>
                <w:noProof/>
                <w:webHidden/>
              </w:rPr>
              <w:tab/>
            </w:r>
            <w:r>
              <w:rPr>
                <w:noProof/>
                <w:webHidden/>
              </w:rPr>
              <w:fldChar w:fldCharType="begin"/>
            </w:r>
            <w:r>
              <w:rPr>
                <w:noProof/>
                <w:webHidden/>
              </w:rPr>
              <w:instrText xml:space="preserve"> PAGEREF _Toc104276004 \h </w:instrText>
            </w:r>
            <w:r>
              <w:rPr>
                <w:noProof/>
                <w:webHidden/>
              </w:rPr>
            </w:r>
            <w:r>
              <w:rPr>
                <w:noProof/>
                <w:webHidden/>
              </w:rPr>
              <w:fldChar w:fldCharType="separate"/>
            </w:r>
            <w:r w:rsidR="006F0FED">
              <w:rPr>
                <w:noProof/>
                <w:webHidden/>
              </w:rPr>
              <w:t>7</w:t>
            </w:r>
            <w:r>
              <w:rPr>
                <w:noProof/>
                <w:webHidden/>
              </w:rPr>
              <w:fldChar w:fldCharType="end"/>
            </w:r>
          </w:hyperlink>
        </w:p>
        <w:p w14:paraId="64342EDD" w14:textId="3FFA19A9" w:rsidR="000F0D8C" w:rsidRDefault="000F0D8C">
          <w:pPr>
            <w:pStyle w:val="TOC3"/>
            <w:tabs>
              <w:tab w:val="right" w:pos="9350"/>
            </w:tabs>
            <w:rPr>
              <w:rFonts w:asciiTheme="minorHAnsi" w:eastAsiaTheme="minorEastAsia" w:hAnsiTheme="minorHAnsi" w:cstheme="minorBidi"/>
              <w:noProof/>
              <w:lang w:val="en-US"/>
            </w:rPr>
          </w:pPr>
          <w:hyperlink w:anchor="_Toc104276005" w:history="1">
            <w:r w:rsidRPr="008046DF">
              <w:rPr>
                <w:rStyle w:val="Hyperlink"/>
                <w:noProof/>
                <w:lang w:val="en-US"/>
              </w:rPr>
              <w:t>5.2.1 Automated Rollbacks</w:t>
            </w:r>
            <w:r>
              <w:rPr>
                <w:noProof/>
                <w:webHidden/>
              </w:rPr>
              <w:tab/>
            </w:r>
            <w:r>
              <w:rPr>
                <w:noProof/>
                <w:webHidden/>
              </w:rPr>
              <w:fldChar w:fldCharType="begin"/>
            </w:r>
            <w:r>
              <w:rPr>
                <w:noProof/>
                <w:webHidden/>
              </w:rPr>
              <w:instrText xml:space="preserve"> PAGEREF _Toc104276005 \h </w:instrText>
            </w:r>
            <w:r>
              <w:rPr>
                <w:noProof/>
                <w:webHidden/>
              </w:rPr>
            </w:r>
            <w:r>
              <w:rPr>
                <w:noProof/>
                <w:webHidden/>
              </w:rPr>
              <w:fldChar w:fldCharType="separate"/>
            </w:r>
            <w:r w:rsidR="006F0FED">
              <w:rPr>
                <w:noProof/>
                <w:webHidden/>
              </w:rPr>
              <w:t>7</w:t>
            </w:r>
            <w:r>
              <w:rPr>
                <w:noProof/>
                <w:webHidden/>
              </w:rPr>
              <w:fldChar w:fldCharType="end"/>
            </w:r>
          </w:hyperlink>
        </w:p>
        <w:p w14:paraId="40F6B924" w14:textId="29C825B8" w:rsidR="000F0D8C" w:rsidRDefault="000F0D8C">
          <w:pPr>
            <w:pStyle w:val="TOC3"/>
            <w:tabs>
              <w:tab w:val="right" w:pos="9350"/>
            </w:tabs>
            <w:rPr>
              <w:rFonts w:asciiTheme="minorHAnsi" w:eastAsiaTheme="minorEastAsia" w:hAnsiTheme="minorHAnsi" w:cstheme="minorBidi"/>
              <w:noProof/>
              <w:lang w:val="en-US"/>
            </w:rPr>
          </w:pPr>
          <w:hyperlink w:anchor="_Toc104276006" w:history="1">
            <w:r w:rsidRPr="008046DF">
              <w:rPr>
                <w:rStyle w:val="Hyperlink"/>
                <w:noProof/>
                <w:lang w:val="en-US"/>
              </w:rPr>
              <w:t>5.2.2 Backup and auto-restore DB on deployment failure</w:t>
            </w:r>
            <w:r>
              <w:rPr>
                <w:noProof/>
                <w:webHidden/>
              </w:rPr>
              <w:tab/>
            </w:r>
            <w:r>
              <w:rPr>
                <w:noProof/>
                <w:webHidden/>
              </w:rPr>
              <w:fldChar w:fldCharType="begin"/>
            </w:r>
            <w:r>
              <w:rPr>
                <w:noProof/>
                <w:webHidden/>
              </w:rPr>
              <w:instrText xml:space="preserve"> PAGEREF _Toc104276006 \h </w:instrText>
            </w:r>
            <w:r>
              <w:rPr>
                <w:noProof/>
                <w:webHidden/>
              </w:rPr>
            </w:r>
            <w:r>
              <w:rPr>
                <w:noProof/>
                <w:webHidden/>
              </w:rPr>
              <w:fldChar w:fldCharType="separate"/>
            </w:r>
            <w:r w:rsidR="006F0FED">
              <w:rPr>
                <w:noProof/>
                <w:webHidden/>
              </w:rPr>
              <w:t>7</w:t>
            </w:r>
            <w:r>
              <w:rPr>
                <w:noProof/>
                <w:webHidden/>
              </w:rPr>
              <w:fldChar w:fldCharType="end"/>
            </w:r>
          </w:hyperlink>
        </w:p>
        <w:p w14:paraId="54296049" w14:textId="249C5C86" w:rsidR="000F0D8C" w:rsidRDefault="000F0D8C">
          <w:pPr>
            <w:pStyle w:val="TOC2"/>
            <w:tabs>
              <w:tab w:val="right" w:pos="9350"/>
            </w:tabs>
            <w:rPr>
              <w:rFonts w:asciiTheme="minorHAnsi" w:eastAsiaTheme="minorEastAsia" w:hAnsiTheme="minorHAnsi" w:cstheme="minorBidi"/>
              <w:noProof/>
              <w:lang w:val="en-US"/>
            </w:rPr>
          </w:pPr>
          <w:hyperlink w:anchor="_Toc104276007" w:history="1">
            <w:r w:rsidRPr="008046DF">
              <w:rPr>
                <w:rStyle w:val="Hyperlink"/>
                <w:noProof/>
                <w:lang w:val="en-US"/>
              </w:rPr>
              <w:t>5.3 Integrations</w:t>
            </w:r>
            <w:r>
              <w:rPr>
                <w:noProof/>
                <w:webHidden/>
              </w:rPr>
              <w:tab/>
            </w:r>
            <w:r>
              <w:rPr>
                <w:noProof/>
                <w:webHidden/>
              </w:rPr>
              <w:fldChar w:fldCharType="begin"/>
            </w:r>
            <w:r>
              <w:rPr>
                <w:noProof/>
                <w:webHidden/>
              </w:rPr>
              <w:instrText xml:space="preserve"> PAGEREF _Toc104276007 \h </w:instrText>
            </w:r>
            <w:r>
              <w:rPr>
                <w:noProof/>
                <w:webHidden/>
              </w:rPr>
            </w:r>
            <w:r>
              <w:rPr>
                <w:noProof/>
                <w:webHidden/>
              </w:rPr>
              <w:fldChar w:fldCharType="separate"/>
            </w:r>
            <w:r w:rsidR="006F0FED">
              <w:rPr>
                <w:noProof/>
                <w:webHidden/>
              </w:rPr>
              <w:t>8</w:t>
            </w:r>
            <w:r>
              <w:rPr>
                <w:noProof/>
                <w:webHidden/>
              </w:rPr>
              <w:fldChar w:fldCharType="end"/>
            </w:r>
          </w:hyperlink>
        </w:p>
        <w:p w14:paraId="525FB1ED" w14:textId="2B57FAC9" w:rsidR="000F0D8C" w:rsidRDefault="000F0D8C">
          <w:pPr>
            <w:pStyle w:val="TOC3"/>
            <w:tabs>
              <w:tab w:val="right" w:pos="9350"/>
            </w:tabs>
            <w:rPr>
              <w:rFonts w:asciiTheme="minorHAnsi" w:eastAsiaTheme="minorEastAsia" w:hAnsiTheme="minorHAnsi" w:cstheme="minorBidi"/>
              <w:noProof/>
              <w:lang w:val="en-US"/>
            </w:rPr>
          </w:pPr>
          <w:hyperlink w:anchor="_Toc104276008" w:history="1">
            <w:r w:rsidRPr="008046DF">
              <w:rPr>
                <w:rStyle w:val="Hyperlink"/>
                <w:noProof/>
                <w:lang w:val="en-US"/>
              </w:rPr>
              <w:t>5.3.1 DB disconnected from CI/CD process</w:t>
            </w:r>
            <w:r>
              <w:rPr>
                <w:noProof/>
                <w:webHidden/>
              </w:rPr>
              <w:tab/>
            </w:r>
            <w:r>
              <w:rPr>
                <w:noProof/>
                <w:webHidden/>
              </w:rPr>
              <w:fldChar w:fldCharType="begin"/>
            </w:r>
            <w:r>
              <w:rPr>
                <w:noProof/>
                <w:webHidden/>
              </w:rPr>
              <w:instrText xml:space="preserve"> PAGEREF _Toc104276008 \h </w:instrText>
            </w:r>
            <w:r>
              <w:rPr>
                <w:noProof/>
                <w:webHidden/>
              </w:rPr>
            </w:r>
            <w:r>
              <w:rPr>
                <w:noProof/>
                <w:webHidden/>
              </w:rPr>
              <w:fldChar w:fldCharType="separate"/>
            </w:r>
            <w:r w:rsidR="006F0FED">
              <w:rPr>
                <w:noProof/>
                <w:webHidden/>
              </w:rPr>
              <w:t>8</w:t>
            </w:r>
            <w:r>
              <w:rPr>
                <w:noProof/>
                <w:webHidden/>
              </w:rPr>
              <w:fldChar w:fldCharType="end"/>
            </w:r>
          </w:hyperlink>
        </w:p>
        <w:p w14:paraId="3C39B008" w14:textId="582E9A69" w:rsidR="000F0D8C" w:rsidRDefault="000F0D8C">
          <w:pPr>
            <w:pStyle w:val="TOC2"/>
            <w:tabs>
              <w:tab w:val="right" w:pos="9350"/>
            </w:tabs>
            <w:rPr>
              <w:rFonts w:asciiTheme="minorHAnsi" w:eastAsiaTheme="minorEastAsia" w:hAnsiTheme="minorHAnsi" w:cstheme="minorBidi"/>
              <w:noProof/>
              <w:lang w:val="en-US"/>
            </w:rPr>
          </w:pPr>
          <w:hyperlink w:anchor="_Toc104276009" w:history="1">
            <w:r w:rsidRPr="008046DF">
              <w:rPr>
                <w:rStyle w:val="Hyperlink"/>
                <w:noProof/>
                <w:lang w:val="en-US"/>
              </w:rPr>
              <w:t>5.4 Issue Prevention</w:t>
            </w:r>
            <w:r>
              <w:rPr>
                <w:noProof/>
                <w:webHidden/>
              </w:rPr>
              <w:tab/>
            </w:r>
            <w:r>
              <w:rPr>
                <w:noProof/>
                <w:webHidden/>
              </w:rPr>
              <w:fldChar w:fldCharType="begin"/>
            </w:r>
            <w:r>
              <w:rPr>
                <w:noProof/>
                <w:webHidden/>
              </w:rPr>
              <w:instrText xml:space="preserve"> PAGEREF _Toc104276009 \h </w:instrText>
            </w:r>
            <w:r>
              <w:rPr>
                <w:noProof/>
                <w:webHidden/>
              </w:rPr>
            </w:r>
            <w:r>
              <w:rPr>
                <w:noProof/>
                <w:webHidden/>
              </w:rPr>
              <w:fldChar w:fldCharType="separate"/>
            </w:r>
            <w:r w:rsidR="006F0FED">
              <w:rPr>
                <w:noProof/>
                <w:webHidden/>
              </w:rPr>
              <w:t>8</w:t>
            </w:r>
            <w:r>
              <w:rPr>
                <w:noProof/>
                <w:webHidden/>
              </w:rPr>
              <w:fldChar w:fldCharType="end"/>
            </w:r>
          </w:hyperlink>
        </w:p>
        <w:p w14:paraId="0C230212" w14:textId="3C43A87F" w:rsidR="000F0D8C" w:rsidRDefault="000F0D8C">
          <w:pPr>
            <w:pStyle w:val="TOC3"/>
            <w:tabs>
              <w:tab w:val="right" w:pos="9350"/>
            </w:tabs>
            <w:rPr>
              <w:rFonts w:asciiTheme="minorHAnsi" w:eastAsiaTheme="minorEastAsia" w:hAnsiTheme="minorHAnsi" w:cstheme="minorBidi"/>
              <w:noProof/>
              <w:lang w:val="en-US"/>
            </w:rPr>
          </w:pPr>
          <w:hyperlink w:anchor="_Toc104276010" w:history="1">
            <w:r w:rsidRPr="008046DF">
              <w:rPr>
                <w:rStyle w:val="Hyperlink"/>
                <w:noProof/>
              </w:rPr>
              <w:t>5.4.1 Find Drifts before new SQL change promotion</w:t>
            </w:r>
            <w:r>
              <w:rPr>
                <w:noProof/>
                <w:webHidden/>
              </w:rPr>
              <w:tab/>
            </w:r>
            <w:r>
              <w:rPr>
                <w:noProof/>
                <w:webHidden/>
              </w:rPr>
              <w:fldChar w:fldCharType="begin"/>
            </w:r>
            <w:r>
              <w:rPr>
                <w:noProof/>
                <w:webHidden/>
              </w:rPr>
              <w:instrText xml:space="preserve"> PAGEREF _Toc104276010 \h </w:instrText>
            </w:r>
            <w:r>
              <w:rPr>
                <w:noProof/>
                <w:webHidden/>
              </w:rPr>
            </w:r>
            <w:r>
              <w:rPr>
                <w:noProof/>
                <w:webHidden/>
              </w:rPr>
              <w:fldChar w:fldCharType="separate"/>
            </w:r>
            <w:r w:rsidR="006F0FED">
              <w:rPr>
                <w:noProof/>
                <w:webHidden/>
              </w:rPr>
              <w:t>8</w:t>
            </w:r>
            <w:r>
              <w:rPr>
                <w:noProof/>
                <w:webHidden/>
              </w:rPr>
              <w:fldChar w:fldCharType="end"/>
            </w:r>
          </w:hyperlink>
        </w:p>
        <w:p w14:paraId="361313E1" w14:textId="4C8AB68B" w:rsidR="000F0D8C" w:rsidRDefault="000F0D8C">
          <w:pPr>
            <w:pStyle w:val="TOC3"/>
            <w:tabs>
              <w:tab w:val="right" w:pos="9350"/>
            </w:tabs>
            <w:rPr>
              <w:rFonts w:asciiTheme="minorHAnsi" w:eastAsiaTheme="minorEastAsia" w:hAnsiTheme="minorHAnsi" w:cstheme="minorBidi"/>
              <w:noProof/>
              <w:lang w:val="en-US"/>
            </w:rPr>
          </w:pPr>
          <w:hyperlink w:anchor="_Toc104276011" w:history="1">
            <w:r w:rsidRPr="008046DF">
              <w:rPr>
                <w:rStyle w:val="Hyperlink"/>
                <w:noProof/>
                <w:lang w:val="en-US"/>
              </w:rPr>
              <w:t>5.4.2 DryRun your SQL scripts</w:t>
            </w:r>
            <w:r>
              <w:rPr>
                <w:noProof/>
                <w:webHidden/>
              </w:rPr>
              <w:tab/>
            </w:r>
            <w:r>
              <w:rPr>
                <w:noProof/>
                <w:webHidden/>
              </w:rPr>
              <w:fldChar w:fldCharType="begin"/>
            </w:r>
            <w:r>
              <w:rPr>
                <w:noProof/>
                <w:webHidden/>
              </w:rPr>
              <w:instrText xml:space="preserve"> PAGEREF _Toc104276011 \h </w:instrText>
            </w:r>
            <w:r>
              <w:rPr>
                <w:noProof/>
                <w:webHidden/>
              </w:rPr>
            </w:r>
            <w:r>
              <w:rPr>
                <w:noProof/>
                <w:webHidden/>
              </w:rPr>
              <w:fldChar w:fldCharType="separate"/>
            </w:r>
            <w:r w:rsidR="006F0FED">
              <w:rPr>
                <w:noProof/>
                <w:webHidden/>
              </w:rPr>
              <w:t>9</w:t>
            </w:r>
            <w:r>
              <w:rPr>
                <w:noProof/>
                <w:webHidden/>
              </w:rPr>
              <w:fldChar w:fldCharType="end"/>
            </w:r>
          </w:hyperlink>
        </w:p>
        <w:p w14:paraId="14EE6014" w14:textId="445C2F4A" w:rsidR="000F0D8C" w:rsidRDefault="000F0D8C">
          <w:pPr>
            <w:pStyle w:val="TOC3"/>
            <w:tabs>
              <w:tab w:val="right" w:pos="9350"/>
            </w:tabs>
            <w:rPr>
              <w:rFonts w:asciiTheme="minorHAnsi" w:eastAsiaTheme="minorEastAsia" w:hAnsiTheme="minorHAnsi" w:cstheme="minorBidi"/>
              <w:noProof/>
              <w:lang w:val="en-US"/>
            </w:rPr>
          </w:pPr>
          <w:hyperlink w:anchor="_Toc104276012" w:history="1">
            <w:r w:rsidRPr="008046DF">
              <w:rPr>
                <w:rStyle w:val="Hyperlink"/>
                <w:noProof/>
              </w:rPr>
              <w:t>5.4.3 Performance issues in Prod DB</w:t>
            </w:r>
            <w:r>
              <w:rPr>
                <w:noProof/>
                <w:webHidden/>
              </w:rPr>
              <w:tab/>
            </w:r>
            <w:r>
              <w:rPr>
                <w:noProof/>
                <w:webHidden/>
              </w:rPr>
              <w:fldChar w:fldCharType="begin"/>
            </w:r>
            <w:r>
              <w:rPr>
                <w:noProof/>
                <w:webHidden/>
              </w:rPr>
              <w:instrText xml:space="preserve"> PAGEREF _Toc104276012 \h </w:instrText>
            </w:r>
            <w:r>
              <w:rPr>
                <w:noProof/>
                <w:webHidden/>
              </w:rPr>
            </w:r>
            <w:r>
              <w:rPr>
                <w:noProof/>
                <w:webHidden/>
              </w:rPr>
              <w:fldChar w:fldCharType="separate"/>
            </w:r>
            <w:r w:rsidR="006F0FED">
              <w:rPr>
                <w:noProof/>
                <w:webHidden/>
              </w:rPr>
              <w:t>9</w:t>
            </w:r>
            <w:r>
              <w:rPr>
                <w:noProof/>
                <w:webHidden/>
              </w:rPr>
              <w:fldChar w:fldCharType="end"/>
            </w:r>
          </w:hyperlink>
        </w:p>
        <w:p w14:paraId="17E8A1BB" w14:textId="4CE4E976" w:rsidR="000F0D8C" w:rsidRDefault="000F0D8C">
          <w:pPr>
            <w:pStyle w:val="TOC3"/>
            <w:tabs>
              <w:tab w:val="right" w:pos="9350"/>
            </w:tabs>
            <w:rPr>
              <w:rFonts w:asciiTheme="minorHAnsi" w:eastAsiaTheme="minorEastAsia" w:hAnsiTheme="minorHAnsi" w:cstheme="minorBidi"/>
              <w:noProof/>
              <w:lang w:val="en-US"/>
            </w:rPr>
          </w:pPr>
          <w:hyperlink w:anchor="_Toc104276013" w:history="1">
            <w:r w:rsidRPr="008046DF">
              <w:rPr>
                <w:rStyle w:val="Hyperlink"/>
                <w:noProof/>
              </w:rPr>
              <w:t>5.4.4 Risk of Unintended table/column drops</w:t>
            </w:r>
            <w:r>
              <w:rPr>
                <w:noProof/>
                <w:webHidden/>
              </w:rPr>
              <w:tab/>
            </w:r>
            <w:r>
              <w:rPr>
                <w:noProof/>
                <w:webHidden/>
              </w:rPr>
              <w:fldChar w:fldCharType="begin"/>
            </w:r>
            <w:r>
              <w:rPr>
                <w:noProof/>
                <w:webHidden/>
              </w:rPr>
              <w:instrText xml:space="preserve"> PAGEREF _Toc104276013 \h </w:instrText>
            </w:r>
            <w:r>
              <w:rPr>
                <w:noProof/>
                <w:webHidden/>
              </w:rPr>
            </w:r>
            <w:r>
              <w:rPr>
                <w:noProof/>
                <w:webHidden/>
              </w:rPr>
              <w:fldChar w:fldCharType="separate"/>
            </w:r>
            <w:r w:rsidR="006F0FED">
              <w:rPr>
                <w:noProof/>
                <w:webHidden/>
              </w:rPr>
              <w:t>10</w:t>
            </w:r>
            <w:r>
              <w:rPr>
                <w:noProof/>
                <w:webHidden/>
              </w:rPr>
              <w:fldChar w:fldCharType="end"/>
            </w:r>
          </w:hyperlink>
        </w:p>
        <w:p w14:paraId="52913AD4" w14:textId="37628592" w:rsidR="000F0D8C" w:rsidRDefault="000F0D8C">
          <w:pPr>
            <w:pStyle w:val="TOC3"/>
            <w:tabs>
              <w:tab w:val="right" w:pos="9350"/>
            </w:tabs>
            <w:rPr>
              <w:rFonts w:asciiTheme="minorHAnsi" w:eastAsiaTheme="minorEastAsia" w:hAnsiTheme="minorHAnsi" w:cstheme="minorBidi"/>
              <w:noProof/>
              <w:lang w:val="en-US"/>
            </w:rPr>
          </w:pPr>
          <w:hyperlink w:anchor="_Toc104276014" w:history="1">
            <w:r w:rsidRPr="008046DF">
              <w:rPr>
                <w:rStyle w:val="Hyperlink"/>
                <w:noProof/>
                <w:lang w:val="en-US"/>
              </w:rPr>
              <w:t>5.4.5 Bad Coding Practices</w:t>
            </w:r>
            <w:r>
              <w:rPr>
                <w:noProof/>
                <w:webHidden/>
              </w:rPr>
              <w:tab/>
            </w:r>
            <w:r>
              <w:rPr>
                <w:noProof/>
                <w:webHidden/>
              </w:rPr>
              <w:fldChar w:fldCharType="begin"/>
            </w:r>
            <w:r>
              <w:rPr>
                <w:noProof/>
                <w:webHidden/>
              </w:rPr>
              <w:instrText xml:space="preserve"> PAGEREF _Toc104276014 \h </w:instrText>
            </w:r>
            <w:r>
              <w:rPr>
                <w:noProof/>
                <w:webHidden/>
              </w:rPr>
            </w:r>
            <w:r>
              <w:rPr>
                <w:noProof/>
                <w:webHidden/>
              </w:rPr>
              <w:fldChar w:fldCharType="separate"/>
            </w:r>
            <w:r w:rsidR="006F0FED">
              <w:rPr>
                <w:noProof/>
                <w:webHidden/>
              </w:rPr>
              <w:t>10</w:t>
            </w:r>
            <w:r>
              <w:rPr>
                <w:noProof/>
                <w:webHidden/>
              </w:rPr>
              <w:fldChar w:fldCharType="end"/>
            </w:r>
          </w:hyperlink>
        </w:p>
        <w:p w14:paraId="288AC430" w14:textId="0E58D1ED" w:rsidR="000F0D8C" w:rsidRDefault="000F0D8C">
          <w:pPr>
            <w:pStyle w:val="TOC3"/>
            <w:tabs>
              <w:tab w:val="right" w:pos="9350"/>
            </w:tabs>
            <w:rPr>
              <w:rFonts w:asciiTheme="minorHAnsi" w:eastAsiaTheme="minorEastAsia" w:hAnsiTheme="minorHAnsi" w:cstheme="minorBidi"/>
              <w:noProof/>
              <w:lang w:val="en-US"/>
            </w:rPr>
          </w:pPr>
          <w:hyperlink w:anchor="_Toc104276015" w:history="1">
            <w:r w:rsidRPr="008046DF">
              <w:rPr>
                <w:rStyle w:val="Hyperlink"/>
                <w:noProof/>
                <w:lang w:val="en-US"/>
              </w:rPr>
              <w:t>5.4.6 Deployment Time Slot Enforcement for critical DBs</w:t>
            </w:r>
            <w:r>
              <w:rPr>
                <w:noProof/>
                <w:webHidden/>
              </w:rPr>
              <w:tab/>
            </w:r>
            <w:r>
              <w:rPr>
                <w:noProof/>
                <w:webHidden/>
              </w:rPr>
              <w:fldChar w:fldCharType="begin"/>
            </w:r>
            <w:r>
              <w:rPr>
                <w:noProof/>
                <w:webHidden/>
              </w:rPr>
              <w:instrText xml:space="preserve"> PAGEREF _Toc104276015 \h </w:instrText>
            </w:r>
            <w:r>
              <w:rPr>
                <w:noProof/>
                <w:webHidden/>
              </w:rPr>
            </w:r>
            <w:r>
              <w:rPr>
                <w:noProof/>
                <w:webHidden/>
              </w:rPr>
              <w:fldChar w:fldCharType="separate"/>
            </w:r>
            <w:r w:rsidR="006F0FED">
              <w:rPr>
                <w:noProof/>
                <w:webHidden/>
              </w:rPr>
              <w:t>11</w:t>
            </w:r>
            <w:r>
              <w:rPr>
                <w:noProof/>
                <w:webHidden/>
              </w:rPr>
              <w:fldChar w:fldCharType="end"/>
            </w:r>
          </w:hyperlink>
        </w:p>
        <w:p w14:paraId="6E9531DD" w14:textId="6B8EADE8" w:rsidR="000F0D8C" w:rsidRDefault="000F0D8C">
          <w:pPr>
            <w:pStyle w:val="TOC2"/>
            <w:tabs>
              <w:tab w:val="right" w:pos="9350"/>
            </w:tabs>
            <w:rPr>
              <w:rFonts w:asciiTheme="minorHAnsi" w:eastAsiaTheme="minorEastAsia" w:hAnsiTheme="minorHAnsi" w:cstheme="minorBidi"/>
              <w:noProof/>
              <w:lang w:val="en-US"/>
            </w:rPr>
          </w:pPr>
          <w:hyperlink w:anchor="_Toc104276016" w:history="1">
            <w:r w:rsidRPr="008046DF">
              <w:rPr>
                <w:rStyle w:val="Hyperlink"/>
                <w:noProof/>
                <w:lang w:val="en-US"/>
              </w:rPr>
              <w:t>5.5 Security</w:t>
            </w:r>
            <w:r>
              <w:rPr>
                <w:noProof/>
                <w:webHidden/>
              </w:rPr>
              <w:tab/>
            </w:r>
            <w:r>
              <w:rPr>
                <w:noProof/>
                <w:webHidden/>
              </w:rPr>
              <w:fldChar w:fldCharType="begin"/>
            </w:r>
            <w:r>
              <w:rPr>
                <w:noProof/>
                <w:webHidden/>
              </w:rPr>
              <w:instrText xml:space="preserve"> PAGEREF _Toc104276016 \h </w:instrText>
            </w:r>
            <w:r>
              <w:rPr>
                <w:noProof/>
                <w:webHidden/>
              </w:rPr>
            </w:r>
            <w:r>
              <w:rPr>
                <w:noProof/>
                <w:webHidden/>
              </w:rPr>
              <w:fldChar w:fldCharType="separate"/>
            </w:r>
            <w:r w:rsidR="006F0FED">
              <w:rPr>
                <w:noProof/>
                <w:webHidden/>
              </w:rPr>
              <w:t>11</w:t>
            </w:r>
            <w:r>
              <w:rPr>
                <w:noProof/>
                <w:webHidden/>
              </w:rPr>
              <w:fldChar w:fldCharType="end"/>
            </w:r>
          </w:hyperlink>
        </w:p>
        <w:p w14:paraId="6CA6CF9D" w14:textId="692356E0" w:rsidR="000F0D8C" w:rsidRDefault="000F0D8C">
          <w:pPr>
            <w:pStyle w:val="TOC3"/>
            <w:tabs>
              <w:tab w:val="right" w:pos="9350"/>
            </w:tabs>
            <w:rPr>
              <w:rFonts w:asciiTheme="minorHAnsi" w:eastAsiaTheme="minorEastAsia" w:hAnsiTheme="minorHAnsi" w:cstheme="minorBidi"/>
              <w:noProof/>
              <w:lang w:val="en-US"/>
            </w:rPr>
          </w:pPr>
          <w:hyperlink w:anchor="_Toc104276017" w:history="1">
            <w:r w:rsidRPr="008046DF">
              <w:rPr>
                <w:rStyle w:val="Hyperlink"/>
                <w:noProof/>
                <w:lang w:val="en-US"/>
              </w:rPr>
              <w:t>5.5.1 Password Vault Integration</w:t>
            </w:r>
            <w:r>
              <w:rPr>
                <w:noProof/>
                <w:webHidden/>
              </w:rPr>
              <w:tab/>
            </w:r>
            <w:r>
              <w:rPr>
                <w:noProof/>
                <w:webHidden/>
              </w:rPr>
              <w:fldChar w:fldCharType="begin"/>
            </w:r>
            <w:r>
              <w:rPr>
                <w:noProof/>
                <w:webHidden/>
              </w:rPr>
              <w:instrText xml:space="preserve"> PAGEREF _Toc104276017 \h </w:instrText>
            </w:r>
            <w:r>
              <w:rPr>
                <w:noProof/>
                <w:webHidden/>
              </w:rPr>
            </w:r>
            <w:r>
              <w:rPr>
                <w:noProof/>
                <w:webHidden/>
              </w:rPr>
              <w:fldChar w:fldCharType="separate"/>
            </w:r>
            <w:r w:rsidR="006F0FED">
              <w:rPr>
                <w:noProof/>
                <w:webHidden/>
              </w:rPr>
              <w:t>11</w:t>
            </w:r>
            <w:r>
              <w:rPr>
                <w:noProof/>
                <w:webHidden/>
              </w:rPr>
              <w:fldChar w:fldCharType="end"/>
            </w:r>
          </w:hyperlink>
        </w:p>
        <w:p w14:paraId="56779C44" w14:textId="2ED674B6" w:rsidR="000F0D8C" w:rsidRDefault="000F0D8C">
          <w:pPr>
            <w:pStyle w:val="TOC3"/>
            <w:tabs>
              <w:tab w:val="right" w:pos="9350"/>
            </w:tabs>
            <w:rPr>
              <w:rFonts w:asciiTheme="minorHAnsi" w:eastAsiaTheme="minorEastAsia" w:hAnsiTheme="minorHAnsi" w:cstheme="minorBidi"/>
              <w:noProof/>
              <w:lang w:val="en-US"/>
            </w:rPr>
          </w:pPr>
          <w:hyperlink w:anchor="_Toc104276018" w:history="1">
            <w:r w:rsidRPr="008046DF">
              <w:rPr>
                <w:rStyle w:val="Hyperlink"/>
                <w:noProof/>
                <w:lang w:val="en-US"/>
              </w:rPr>
              <w:t>5.5.2 Deployments to SQL Server DBs using Windows Authentication</w:t>
            </w:r>
            <w:r>
              <w:rPr>
                <w:noProof/>
                <w:webHidden/>
              </w:rPr>
              <w:tab/>
            </w:r>
            <w:r>
              <w:rPr>
                <w:noProof/>
                <w:webHidden/>
              </w:rPr>
              <w:fldChar w:fldCharType="begin"/>
            </w:r>
            <w:r>
              <w:rPr>
                <w:noProof/>
                <w:webHidden/>
              </w:rPr>
              <w:instrText xml:space="preserve"> PAGEREF _Toc104276018 \h </w:instrText>
            </w:r>
            <w:r>
              <w:rPr>
                <w:noProof/>
                <w:webHidden/>
              </w:rPr>
            </w:r>
            <w:r>
              <w:rPr>
                <w:noProof/>
                <w:webHidden/>
              </w:rPr>
              <w:fldChar w:fldCharType="separate"/>
            </w:r>
            <w:r w:rsidR="006F0FED">
              <w:rPr>
                <w:noProof/>
                <w:webHidden/>
              </w:rPr>
              <w:t>12</w:t>
            </w:r>
            <w:r>
              <w:rPr>
                <w:noProof/>
                <w:webHidden/>
              </w:rPr>
              <w:fldChar w:fldCharType="end"/>
            </w:r>
          </w:hyperlink>
        </w:p>
        <w:p w14:paraId="45B2BBA3" w14:textId="1041E3C3" w:rsidR="000F0D8C" w:rsidRDefault="000F0D8C">
          <w:pPr>
            <w:pStyle w:val="TOC3"/>
            <w:tabs>
              <w:tab w:val="right" w:pos="9350"/>
            </w:tabs>
            <w:rPr>
              <w:rFonts w:asciiTheme="minorHAnsi" w:eastAsiaTheme="minorEastAsia" w:hAnsiTheme="minorHAnsi" w:cstheme="minorBidi"/>
              <w:noProof/>
              <w:lang w:val="en-US"/>
            </w:rPr>
          </w:pPr>
          <w:hyperlink w:anchor="_Toc104276019" w:history="1">
            <w:r w:rsidRPr="008046DF">
              <w:rPr>
                <w:rStyle w:val="Hyperlink"/>
                <w:noProof/>
                <w:lang w:val="en-US"/>
              </w:rPr>
              <w:t>5.5.3 Security Policies</w:t>
            </w:r>
            <w:r>
              <w:rPr>
                <w:noProof/>
                <w:webHidden/>
              </w:rPr>
              <w:tab/>
            </w:r>
            <w:r>
              <w:rPr>
                <w:noProof/>
                <w:webHidden/>
              </w:rPr>
              <w:fldChar w:fldCharType="begin"/>
            </w:r>
            <w:r>
              <w:rPr>
                <w:noProof/>
                <w:webHidden/>
              </w:rPr>
              <w:instrText xml:space="preserve"> PAGEREF _Toc104276019 \h </w:instrText>
            </w:r>
            <w:r>
              <w:rPr>
                <w:noProof/>
                <w:webHidden/>
              </w:rPr>
            </w:r>
            <w:r>
              <w:rPr>
                <w:noProof/>
                <w:webHidden/>
              </w:rPr>
              <w:fldChar w:fldCharType="separate"/>
            </w:r>
            <w:r w:rsidR="006F0FED">
              <w:rPr>
                <w:noProof/>
                <w:webHidden/>
              </w:rPr>
              <w:t>12</w:t>
            </w:r>
            <w:r>
              <w:rPr>
                <w:noProof/>
                <w:webHidden/>
              </w:rPr>
              <w:fldChar w:fldCharType="end"/>
            </w:r>
          </w:hyperlink>
        </w:p>
        <w:p w14:paraId="74D53B5F" w14:textId="77746EAE" w:rsidR="000F0D8C" w:rsidRDefault="000F0D8C">
          <w:pPr>
            <w:pStyle w:val="TOC3"/>
            <w:tabs>
              <w:tab w:val="right" w:pos="9350"/>
            </w:tabs>
            <w:rPr>
              <w:rFonts w:asciiTheme="minorHAnsi" w:eastAsiaTheme="minorEastAsia" w:hAnsiTheme="minorHAnsi" w:cstheme="minorBidi"/>
              <w:noProof/>
              <w:lang w:val="en-US"/>
            </w:rPr>
          </w:pPr>
          <w:hyperlink w:anchor="_Toc104276020" w:history="1">
            <w:r w:rsidRPr="008046DF">
              <w:rPr>
                <w:rStyle w:val="Hyperlink"/>
                <w:noProof/>
                <w:lang w:val="en-US"/>
              </w:rPr>
              <w:t>5.5.4 PII Data Manipulation Risk</w:t>
            </w:r>
            <w:r>
              <w:rPr>
                <w:noProof/>
                <w:webHidden/>
              </w:rPr>
              <w:tab/>
            </w:r>
            <w:r>
              <w:rPr>
                <w:noProof/>
                <w:webHidden/>
              </w:rPr>
              <w:fldChar w:fldCharType="begin"/>
            </w:r>
            <w:r>
              <w:rPr>
                <w:noProof/>
                <w:webHidden/>
              </w:rPr>
              <w:instrText xml:space="preserve"> PAGEREF _Toc104276020 \h </w:instrText>
            </w:r>
            <w:r>
              <w:rPr>
                <w:noProof/>
                <w:webHidden/>
              </w:rPr>
            </w:r>
            <w:r>
              <w:rPr>
                <w:noProof/>
                <w:webHidden/>
              </w:rPr>
              <w:fldChar w:fldCharType="separate"/>
            </w:r>
            <w:r w:rsidR="006F0FED">
              <w:rPr>
                <w:noProof/>
                <w:webHidden/>
              </w:rPr>
              <w:t>13</w:t>
            </w:r>
            <w:r>
              <w:rPr>
                <w:noProof/>
                <w:webHidden/>
              </w:rPr>
              <w:fldChar w:fldCharType="end"/>
            </w:r>
          </w:hyperlink>
        </w:p>
        <w:p w14:paraId="33539F94" w14:textId="178A3034" w:rsidR="000F0D8C" w:rsidRDefault="000F0D8C">
          <w:pPr>
            <w:pStyle w:val="TOC3"/>
            <w:tabs>
              <w:tab w:val="right" w:pos="9350"/>
            </w:tabs>
            <w:rPr>
              <w:rFonts w:asciiTheme="minorHAnsi" w:eastAsiaTheme="minorEastAsia" w:hAnsiTheme="minorHAnsi" w:cstheme="minorBidi"/>
              <w:noProof/>
              <w:lang w:val="en-US"/>
            </w:rPr>
          </w:pPr>
          <w:hyperlink w:anchor="_Toc104276021" w:history="1">
            <w:r w:rsidRPr="008046DF">
              <w:rPr>
                <w:rStyle w:val="Hyperlink"/>
                <w:noProof/>
                <w:lang w:val="en-US"/>
              </w:rPr>
              <w:t>5.5.5 Segregation of Duties for DB Deployments</w:t>
            </w:r>
            <w:r>
              <w:rPr>
                <w:noProof/>
                <w:webHidden/>
              </w:rPr>
              <w:tab/>
            </w:r>
            <w:r>
              <w:rPr>
                <w:noProof/>
                <w:webHidden/>
              </w:rPr>
              <w:fldChar w:fldCharType="begin"/>
            </w:r>
            <w:r>
              <w:rPr>
                <w:noProof/>
                <w:webHidden/>
              </w:rPr>
              <w:instrText xml:space="preserve"> PAGEREF _Toc104276021 \h </w:instrText>
            </w:r>
            <w:r>
              <w:rPr>
                <w:noProof/>
                <w:webHidden/>
              </w:rPr>
            </w:r>
            <w:r>
              <w:rPr>
                <w:noProof/>
                <w:webHidden/>
              </w:rPr>
              <w:fldChar w:fldCharType="separate"/>
            </w:r>
            <w:r w:rsidR="006F0FED">
              <w:rPr>
                <w:noProof/>
                <w:webHidden/>
              </w:rPr>
              <w:t>13</w:t>
            </w:r>
            <w:r>
              <w:rPr>
                <w:noProof/>
                <w:webHidden/>
              </w:rPr>
              <w:fldChar w:fldCharType="end"/>
            </w:r>
          </w:hyperlink>
        </w:p>
        <w:p w14:paraId="2A1DB22E" w14:textId="50ED92C1" w:rsidR="000F0D8C" w:rsidRDefault="000F0D8C">
          <w:pPr>
            <w:pStyle w:val="TOC3"/>
            <w:tabs>
              <w:tab w:val="right" w:pos="9350"/>
            </w:tabs>
            <w:rPr>
              <w:rFonts w:asciiTheme="minorHAnsi" w:eastAsiaTheme="minorEastAsia" w:hAnsiTheme="minorHAnsi" w:cstheme="minorBidi"/>
              <w:noProof/>
              <w:lang w:val="en-US"/>
            </w:rPr>
          </w:pPr>
          <w:hyperlink w:anchor="_Toc104276022" w:history="1">
            <w:r w:rsidRPr="008046DF">
              <w:rPr>
                <w:rStyle w:val="Hyperlink"/>
                <w:noProof/>
                <w:lang w:val="en-US"/>
              </w:rPr>
              <w:t>5.5.6 Standard Security with LDAP/AD Authentication</w:t>
            </w:r>
            <w:r>
              <w:rPr>
                <w:noProof/>
                <w:webHidden/>
              </w:rPr>
              <w:tab/>
            </w:r>
            <w:r>
              <w:rPr>
                <w:noProof/>
                <w:webHidden/>
              </w:rPr>
              <w:fldChar w:fldCharType="begin"/>
            </w:r>
            <w:r>
              <w:rPr>
                <w:noProof/>
                <w:webHidden/>
              </w:rPr>
              <w:instrText xml:space="preserve"> PAGEREF _Toc104276022 \h </w:instrText>
            </w:r>
            <w:r>
              <w:rPr>
                <w:noProof/>
                <w:webHidden/>
              </w:rPr>
            </w:r>
            <w:r>
              <w:rPr>
                <w:noProof/>
                <w:webHidden/>
              </w:rPr>
              <w:fldChar w:fldCharType="separate"/>
            </w:r>
            <w:r w:rsidR="006F0FED">
              <w:rPr>
                <w:noProof/>
                <w:webHidden/>
              </w:rPr>
              <w:t>14</w:t>
            </w:r>
            <w:r>
              <w:rPr>
                <w:noProof/>
                <w:webHidden/>
              </w:rPr>
              <w:fldChar w:fldCharType="end"/>
            </w:r>
          </w:hyperlink>
        </w:p>
        <w:p w14:paraId="50495824" w14:textId="0B2CA6F6" w:rsidR="000F0D8C" w:rsidRDefault="000F0D8C">
          <w:pPr>
            <w:pStyle w:val="TOC3"/>
            <w:tabs>
              <w:tab w:val="right" w:pos="9350"/>
            </w:tabs>
            <w:rPr>
              <w:rFonts w:asciiTheme="minorHAnsi" w:eastAsiaTheme="minorEastAsia" w:hAnsiTheme="minorHAnsi" w:cstheme="minorBidi"/>
              <w:noProof/>
              <w:lang w:val="en-US"/>
            </w:rPr>
          </w:pPr>
          <w:hyperlink w:anchor="_Toc104276023" w:history="1">
            <w:r w:rsidRPr="008046DF">
              <w:rPr>
                <w:rStyle w:val="Hyperlink"/>
                <w:noProof/>
                <w:lang w:val="en-US"/>
              </w:rPr>
              <w:t>5.5.7 Reduce operational complexity with Centralized User Management</w:t>
            </w:r>
            <w:r>
              <w:rPr>
                <w:noProof/>
                <w:webHidden/>
              </w:rPr>
              <w:tab/>
            </w:r>
            <w:r>
              <w:rPr>
                <w:noProof/>
                <w:webHidden/>
              </w:rPr>
              <w:fldChar w:fldCharType="begin"/>
            </w:r>
            <w:r>
              <w:rPr>
                <w:noProof/>
                <w:webHidden/>
              </w:rPr>
              <w:instrText xml:space="preserve"> PAGEREF _Toc104276023 \h </w:instrText>
            </w:r>
            <w:r>
              <w:rPr>
                <w:noProof/>
                <w:webHidden/>
              </w:rPr>
            </w:r>
            <w:r>
              <w:rPr>
                <w:noProof/>
                <w:webHidden/>
              </w:rPr>
              <w:fldChar w:fldCharType="separate"/>
            </w:r>
            <w:r w:rsidR="006F0FED">
              <w:rPr>
                <w:noProof/>
                <w:webHidden/>
              </w:rPr>
              <w:t>14</w:t>
            </w:r>
            <w:r>
              <w:rPr>
                <w:noProof/>
                <w:webHidden/>
              </w:rPr>
              <w:fldChar w:fldCharType="end"/>
            </w:r>
          </w:hyperlink>
        </w:p>
        <w:p w14:paraId="28C73738" w14:textId="6E89B1DF" w:rsidR="000F0D8C" w:rsidRDefault="000F0D8C">
          <w:pPr>
            <w:pStyle w:val="TOC3"/>
            <w:tabs>
              <w:tab w:val="right" w:pos="9350"/>
            </w:tabs>
            <w:rPr>
              <w:rFonts w:asciiTheme="minorHAnsi" w:eastAsiaTheme="minorEastAsia" w:hAnsiTheme="minorHAnsi" w:cstheme="minorBidi"/>
              <w:noProof/>
              <w:lang w:val="en-US"/>
            </w:rPr>
          </w:pPr>
          <w:hyperlink w:anchor="_Toc104276024" w:history="1">
            <w:r w:rsidRPr="008046DF">
              <w:rPr>
                <w:rStyle w:val="Hyperlink"/>
                <w:noProof/>
                <w:lang w:val="en-US"/>
              </w:rPr>
              <w:t>5.5.8 Multiple Deployment Agents</w:t>
            </w:r>
            <w:r>
              <w:rPr>
                <w:noProof/>
                <w:webHidden/>
              </w:rPr>
              <w:tab/>
            </w:r>
            <w:r>
              <w:rPr>
                <w:noProof/>
                <w:webHidden/>
              </w:rPr>
              <w:fldChar w:fldCharType="begin"/>
            </w:r>
            <w:r>
              <w:rPr>
                <w:noProof/>
                <w:webHidden/>
              </w:rPr>
              <w:instrText xml:space="preserve"> PAGEREF _Toc104276024 \h </w:instrText>
            </w:r>
            <w:r>
              <w:rPr>
                <w:noProof/>
                <w:webHidden/>
              </w:rPr>
            </w:r>
            <w:r>
              <w:rPr>
                <w:noProof/>
                <w:webHidden/>
              </w:rPr>
              <w:fldChar w:fldCharType="separate"/>
            </w:r>
            <w:r w:rsidR="006F0FED">
              <w:rPr>
                <w:noProof/>
                <w:webHidden/>
              </w:rPr>
              <w:t>14</w:t>
            </w:r>
            <w:r>
              <w:rPr>
                <w:noProof/>
                <w:webHidden/>
              </w:rPr>
              <w:fldChar w:fldCharType="end"/>
            </w:r>
          </w:hyperlink>
        </w:p>
        <w:p w14:paraId="7D9E2686" w14:textId="5C69ACA9" w:rsidR="000F0D8C" w:rsidRDefault="000F0D8C">
          <w:pPr>
            <w:pStyle w:val="TOC2"/>
            <w:tabs>
              <w:tab w:val="right" w:pos="9350"/>
            </w:tabs>
            <w:rPr>
              <w:rFonts w:asciiTheme="minorHAnsi" w:eastAsiaTheme="minorEastAsia" w:hAnsiTheme="minorHAnsi" w:cstheme="minorBidi"/>
              <w:noProof/>
              <w:lang w:val="en-US"/>
            </w:rPr>
          </w:pPr>
          <w:hyperlink w:anchor="_Toc104276025" w:history="1">
            <w:r w:rsidRPr="008046DF">
              <w:rPr>
                <w:rStyle w:val="Hyperlink"/>
                <w:noProof/>
                <w:lang w:val="en-US"/>
              </w:rPr>
              <w:t>5.6 Auditing</w:t>
            </w:r>
            <w:r>
              <w:rPr>
                <w:noProof/>
                <w:webHidden/>
              </w:rPr>
              <w:tab/>
            </w:r>
            <w:r>
              <w:rPr>
                <w:noProof/>
                <w:webHidden/>
              </w:rPr>
              <w:fldChar w:fldCharType="begin"/>
            </w:r>
            <w:r>
              <w:rPr>
                <w:noProof/>
                <w:webHidden/>
              </w:rPr>
              <w:instrText xml:space="preserve"> PAGEREF _Toc104276025 \h </w:instrText>
            </w:r>
            <w:r>
              <w:rPr>
                <w:noProof/>
                <w:webHidden/>
              </w:rPr>
            </w:r>
            <w:r>
              <w:rPr>
                <w:noProof/>
                <w:webHidden/>
              </w:rPr>
              <w:fldChar w:fldCharType="separate"/>
            </w:r>
            <w:r w:rsidR="006F0FED">
              <w:rPr>
                <w:noProof/>
                <w:webHidden/>
              </w:rPr>
              <w:t>15</w:t>
            </w:r>
            <w:r>
              <w:rPr>
                <w:noProof/>
                <w:webHidden/>
              </w:rPr>
              <w:fldChar w:fldCharType="end"/>
            </w:r>
          </w:hyperlink>
        </w:p>
        <w:p w14:paraId="3738D1F3" w14:textId="096556AC" w:rsidR="000F0D8C" w:rsidRDefault="000F0D8C">
          <w:pPr>
            <w:pStyle w:val="TOC3"/>
            <w:tabs>
              <w:tab w:val="right" w:pos="9350"/>
            </w:tabs>
            <w:rPr>
              <w:rFonts w:asciiTheme="minorHAnsi" w:eastAsiaTheme="minorEastAsia" w:hAnsiTheme="minorHAnsi" w:cstheme="minorBidi"/>
              <w:noProof/>
              <w:lang w:val="en-US"/>
            </w:rPr>
          </w:pPr>
          <w:hyperlink w:anchor="_Toc104276026" w:history="1">
            <w:r w:rsidRPr="008046DF">
              <w:rPr>
                <w:rStyle w:val="Hyperlink"/>
                <w:noProof/>
                <w:lang w:val="en-US"/>
              </w:rPr>
              <w:t>5.6.1 Difficulties with Audit &amp; Compliance</w:t>
            </w:r>
            <w:r>
              <w:rPr>
                <w:noProof/>
                <w:webHidden/>
              </w:rPr>
              <w:tab/>
            </w:r>
            <w:r>
              <w:rPr>
                <w:noProof/>
                <w:webHidden/>
              </w:rPr>
              <w:fldChar w:fldCharType="begin"/>
            </w:r>
            <w:r>
              <w:rPr>
                <w:noProof/>
                <w:webHidden/>
              </w:rPr>
              <w:instrText xml:space="preserve"> PAGEREF _Toc104276026 \h </w:instrText>
            </w:r>
            <w:r>
              <w:rPr>
                <w:noProof/>
                <w:webHidden/>
              </w:rPr>
            </w:r>
            <w:r>
              <w:rPr>
                <w:noProof/>
                <w:webHidden/>
              </w:rPr>
              <w:fldChar w:fldCharType="separate"/>
            </w:r>
            <w:r w:rsidR="006F0FED">
              <w:rPr>
                <w:noProof/>
                <w:webHidden/>
              </w:rPr>
              <w:t>15</w:t>
            </w:r>
            <w:r>
              <w:rPr>
                <w:noProof/>
                <w:webHidden/>
              </w:rPr>
              <w:fldChar w:fldCharType="end"/>
            </w:r>
          </w:hyperlink>
        </w:p>
        <w:p w14:paraId="19DB2714" w14:textId="081F1654" w:rsidR="000F0D8C" w:rsidRDefault="000F0D8C">
          <w:pPr>
            <w:pStyle w:val="TOC2"/>
            <w:tabs>
              <w:tab w:val="right" w:pos="9350"/>
            </w:tabs>
            <w:rPr>
              <w:rFonts w:asciiTheme="minorHAnsi" w:eastAsiaTheme="minorEastAsia" w:hAnsiTheme="minorHAnsi" w:cstheme="minorBidi"/>
              <w:noProof/>
              <w:lang w:val="en-US"/>
            </w:rPr>
          </w:pPr>
          <w:hyperlink w:anchor="_Toc104276027" w:history="1">
            <w:r w:rsidRPr="008046DF">
              <w:rPr>
                <w:rStyle w:val="Hyperlink"/>
                <w:noProof/>
                <w:lang w:val="en-US"/>
              </w:rPr>
              <w:t>5.7 Change Customization</w:t>
            </w:r>
            <w:r>
              <w:rPr>
                <w:noProof/>
                <w:webHidden/>
              </w:rPr>
              <w:tab/>
            </w:r>
            <w:r>
              <w:rPr>
                <w:noProof/>
                <w:webHidden/>
              </w:rPr>
              <w:fldChar w:fldCharType="begin"/>
            </w:r>
            <w:r>
              <w:rPr>
                <w:noProof/>
                <w:webHidden/>
              </w:rPr>
              <w:instrText xml:space="preserve"> PAGEREF _Toc104276027 \h </w:instrText>
            </w:r>
            <w:r>
              <w:rPr>
                <w:noProof/>
                <w:webHidden/>
              </w:rPr>
            </w:r>
            <w:r>
              <w:rPr>
                <w:noProof/>
                <w:webHidden/>
              </w:rPr>
              <w:fldChar w:fldCharType="separate"/>
            </w:r>
            <w:r w:rsidR="006F0FED">
              <w:rPr>
                <w:noProof/>
                <w:webHidden/>
              </w:rPr>
              <w:t>15</w:t>
            </w:r>
            <w:r>
              <w:rPr>
                <w:noProof/>
                <w:webHidden/>
              </w:rPr>
              <w:fldChar w:fldCharType="end"/>
            </w:r>
          </w:hyperlink>
        </w:p>
        <w:p w14:paraId="0776EEE7" w14:textId="72FB4024" w:rsidR="000F0D8C" w:rsidRDefault="000F0D8C">
          <w:pPr>
            <w:pStyle w:val="TOC3"/>
            <w:tabs>
              <w:tab w:val="right" w:pos="9350"/>
            </w:tabs>
            <w:rPr>
              <w:rFonts w:asciiTheme="minorHAnsi" w:eastAsiaTheme="minorEastAsia" w:hAnsiTheme="minorHAnsi" w:cstheme="minorBidi"/>
              <w:noProof/>
              <w:lang w:val="en-US"/>
            </w:rPr>
          </w:pPr>
          <w:hyperlink w:anchor="_Toc104276028" w:history="1">
            <w:r w:rsidRPr="008046DF">
              <w:rPr>
                <w:rStyle w:val="Hyperlink"/>
                <w:noProof/>
                <w:lang w:val="en-US"/>
              </w:rPr>
              <w:t>5.7.1 Building SQL script from DEV environment changes</w:t>
            </w:r>
            <w:r>
              <w:rPr>
                <w:noProof/>
                <w:webHidden/>
              </w:rPr>
              <w:tab/>
            </w:r>
            <w:r>
              <w:rPr>
                <w:noProof/>
                <w:webHidden/>
              </w:rPr>
              <w:fldChar w:fldCharType="begin"/>
            </w:r>
            <w:r>
              <w:rPr>
                <w:noProof/>
                <w:webHidden/>
              </w:rPr>
              <w:instrText xml:space="preserve"> PAGEREF _Toc104276028 \h </w:instrText>
            </w:r>
            <w:r>
              <w:rPr>
                <w:noProof/>
                <w:webHidden/>
              </w:rPr>
            </w:r>
            <w:r>
              <w:rPr>
                <w:noProof/>
                <w:webHidden/>
              </w:rPr>
              <w:fldChar w:fldCharType="separate"/>
            </w:r>
            <w:r w:rsidR="006F0FED">
              <w:rPr>
                <w:noProof/>
                <w:webHidden/>
              </w:rPr>
              <w:t>15</w:t>
            </w:r>
            <w:r>
              <w:rPr>
                <w:noProof/>
                <w:webHidden/>
              </w:rPr>
              <w:fldChar w:fldCharType="end"/>
            </w:r>
          </w:hyperlink>
        </w:p>
        <w:p w14:paraId="78B7D614" w14:textId="2D9217A3" w:rsidR="000F0D8C" w:rsidRDefault="000F0D8C">
          <w:pPr>
            <w:pStyle w:val="TOC3"/>
            <w:tabs>
              <w:tab w:val="right" w:pos="9350"/>
            </w:tabs>
            <w:rPr>
              <w:rFonts w:asciiTheme="minorHAnsi" w:eastAsiaTheme="minorEastAsia" w:hAnsiTheme="minorHAnsi" w:cstheme="minorBidi"/>
              <w:noProof/>
              <w:lang w:val="en-US"/>
            </w:rPr>
          </w:pPr>
          <w:hyperlink w:anchor="_Toc104276029" w:history="1">
            <w:r w:rsidRPr="008046DF">
              <w:rPr>
                <w:rStyle w:val="Hyperlink"/>
                <w:noProof/>
                <w:lang w:val="en-US"/>
              </w:rPr>
              <w:t>5.7.2 Customize deployment depending on DB env</w:t>
            </w:r>
            <w:r>
              <w:rPr>
                <w:noProof/>
                <w:webHidden/>
              </w:rPr>
              <w:tab/>
            </w:r>
            <w:r>
              <w:rPr>
                <w:noProof/>
                <w:webHidden/>
              </w:rPr>
              <w:fldChar w:fldCharType="begin"/>
            </w:r>
            <w:r>
              <w:rPr>
                <w:noProof/>
                <w:webHidden/>
              </w:rPr>
              <w:instrText xml:space="preserve"> PAGEREF _Toc104276029 \h </w:instrText>
            </w:r>
            <w:r>
              <w:rPr>
                <w:noProof/>
                <w:webHidden/>
              </w:rPr>
            </w:r>
            <w:r>
              <w:rPr>
                <w:noProof/>
                <w:webHidden/>
              </w:rPr>
              <w:fldChar w:fldCharType="separate"/>
            </w:r>
            <w:r w:rsidR="006F0FED">
              <w:rPr>
                <w:noProof/>
                <w:webHidden/>
              </w:rPr>
              <w:t>16</w:t>
            </w:r>
            <w:r>
              <w:rPr>
                <w:noProof/>
                <w:webHidden/>
              </w:rPr>
              <w:fldChar w:fldCharType="end"/>
            </w:r>
          </w:hyperlink>
        </w:p>
        <w:p w14:paraId="3F9CA604" w14:textId="493502E4" w:rsidR="000F0D8C" w:rsidRDefault="000F0D8C">
          <w:pPr>
            <w:pStyle w:val="TOC3"/>
            <w:tabs>
              <w:tab w:val="right" w:pos="9350"/>
            </w:tabs>
            <w:rPr>
              <w:rFonts w:asciiTheme="minorHAnsi" w:eastAsiaTheme="minorEastAsia" w:hAnsiTheme="minorHAnsi" w:cstheme="minorBidi"/>
              <w:noProof/>
              <w:lang w:val="en-US"/>
            </w:rPr>
          </w:pPr>
          <w:hyperlink w:anchor="_Toc104276030" w:history="1">
            <w:r w:rsidRPr="008046DF">
              <w:rPr>
                <w:rStyle w:val="Hyperlink"/>
                <w:noProof/>
                <w:lang w:val="en-US"/>
              </w:rPr>
              <w:t>5.7.3 Exclude certain SQL objects from change promotion</w:t>
            </w:r>
            <w:r>
              <w:rPr>
                <w:noProof/>
                <w:webHidden/>
              </w:rPr>
              <w:tab/>
            </w:r>
            <w:r>
              <w:rPr>
                <w:noProof/>
                <w:webHidden/>
              </w:rPr>
              <w:fldChar w:fldCharType="begin"/>
            </w:r>
            <w:r>
              <w:rPr>
                <w:noProof/>
                <w:webHidden/>
              </w:rPr>
              <w:instrText xml:space="preserve"> PAGEREF _Toc104276030 \h </w:instrText>
            </w:r>
            <w:r>
              <w:rPr>
                <w:noProof/>
                <w:webHidden/>
              </w:rPr>
            </w:r>
            <w:r>
              <w:rPr>
                <w:noProof/>
                <w:webHidden/>
              </w:rPr>
              <w:fldChar w:fldCharType="separate"/>
            </w:r>
            <w:r w:rsidR="006F0FED">
              <w:rPr>
                <w:noProof/>
                <w:webHidden/>
              </w:rPr>
              <w:t>16</w:t>
            </w:r>
            <w:r>
              <w:rPr>
                <w:noProof/>
                <w:webHidden/>
              </w:rPr>
              <w:fldChar w:fldCharType="end"/>
            </w:r>
          </w:hyperlink>
        </w:p>
        <w:p w14:paraId="7799BEE4" w14:textId="110556A2" w:rsidR="000F0D8C" w:rsidRDefault="000F0D8C">
          <w:pPr>
            <w:pStyle w:val="TOC2"/>
            <w:tabs>
              <w:tab w:val="right" w:pos="9350"/>
            </w:tabs>
            <w:rPr>
              <w:rFonts w:asciiTheme="minorHAnsi" w:eastAsiaTheme="minorEastAsia" w:hAnsiTheme="minorHAnsi" w:cstheme="minorBidi"/>
              <w:noProof/>
              <w:lang w:val="en-US"/>
            </w:rPr>
          </w:pPr>
          <w:hyperlink w:anchor="_Toc104276031" w:history="1">
            <w:r w:rsidRPr="008046DF">
              <w:rPr>
                <w:rStyle w:val="Hyperlink"/>
                <w:noProof/>
                <w:lang w:val="en-US"/>
              </w:rPr>
              <w:t>5.8 Governance</w:t>
            </w:r>
            <w:r>
              <w:rPr>
                <w:noProof/>
                <w:webHidden/>
              </w:rPr>
              <w:tab/>
            </w:r>
            <w:r>
              <w:rPr>
                <w:noProof/>
                <w:webHidden/>
              </w:rPr>
              <w:fldChar w:fldCharType="begin"/>
            </w:r>
            <w:r>
              <w:rPr>
                <w:noProof/>
                <w:webHidden/>
              </w:rPr>
              <w:instrText xml:space="preserve"> PAGEREF _Toc104276031 \h </w:instrText>
            </w:r>
            <w:r>
              <w:rPr>
                <w:noProof/>
                <w:webHidden/>
              </w:rPr>
            </w:r>
            <w:r>
              <w:rPr>
                <w:noProof/>
                <w:webHidden/>
              </w:rPr>
              <w:fldChar w:fldCharType="separate"/>
            </w:r>
            <w:r w:rsidR="006F0FED">
              <w:rPr>
                <w:noProof/>
                <w:webHidden/>
              </w:rPr>
              <w:t>17</w:t>
            </w:r>
            <w:r>
              <w:rPr>
                <w:noProof/>
                <w:webHidden/>
              </w:rPr>
              <w:fldChar w:fldCharType="end"/>
            </w:r>
          </w:hyperlink>
        </w:p>
        <w:p w14:paraId="603D300E" w14:textId="6C725EC3" w:rsidR="000F0D8C" w:rsidRDefault="000F0D8C">
          <w:pPr>
            <w:pStyle w:val="TOC3"/>
            <w:tabs>
              <w:tab w:val="right" w:pos="9350"/>
            </w:tabs>
            <w:rPr>
              <w:rFonts w:asciiTheme="minorHAnsi" w:eastAsiaTheme="minorEastAsia" w:hAnsiTheme="minorHAnsi" w:cstheme="minorBidi"/>
              <w:noProof/>
              <w:lang w:val="en-US"/>
            </w:rPr>
          </w:pPr>
          <w:hyperlink w:anchor="_Toc104276032" w:history="1">
            <w:r w:rsidRPr="008046DF">
              <w:rPr>
                <w:rStyle w:val="Hyperlink"/>
                <w:noProof/>
                <w:lang w:val="en-US"/>
              </w:rPr>
              <w:t>5.8.1 Need to enforce naming conventions</w:t>
            </w:r>
            <w:r>
              <w:rPr>
                <w:noProof/>
                <w:webHidden/>
              </w:rPr>
              <w:tab/>
            </w:r>
            <w:r>
              <w:rPr>
                <w:noProof/>
                <w:webHidden/>
              </w:rPr>
              <w:fldChar w:fldCharType="begin"/>
            </w:r>
            <w:r>
              <w:rPr>
                <w:noProof/>
                <w:webHidden/>
              </w:rPr>
              <w:instrText xml:space="preserve"> PAGEREF _Toc104276032 \h </w:instrText>
            </w:r>
            <w:r>
              <w:rPr>
                <w:noProof/>
                <w:webHidden/>
              </w:rPr>
            </w:r>
            <w:r>
              <w:rPr>
                <w:noProof/>
                <w:webHidden/>
              </w:rPr>
              <w:fldChar w:fldCharType="separate"/>
            </w:r>
            <w:r w:rsidR="006F0FED">
              <w:rPr>
                <w:noProof/>
                <w:webHidden/>
              </w:rPr>
              <w:t>17</w:t>
            </w:r>
            <w:r>
              <w:rPr>
                <w:noProof/>
                <w:webHidden/>
              </w:rPr>
              <w:fldChar w:fldCharType="end"/>
            </w:r>
          </w:hyperlink>
        </w:p>
        <w:p w14:paraId="26697369" w14:textId="73F06778" w:rsidR="000F0D8C" w:rsidRDefault="000F0D8C">
          <w:pPr>
            <w:pStyle w:val="TOC3"/>
            <w:tabs>
              <w:tab w:val="right" w:pos="9350"/>
            </w:tabs>
            <w:rPr>
              <w:rFonts w:asciiTheme="minorHAnsi" w:eastAsiaTheme="minorEastAsia" w:hAnsiTheme="minorHAnsi" w:cstheme="minorBidi"/>
              <w:noProof/>
              <w:lang w:val="en-US"/>
            </w:rPr>
          </w:pPr>
          <w:hyperlink w:anchor="_Toc104276033" w:history="1">
            <w:r w:rsidRPr="008046DF">
              <w:rPr>
                <w:rStyle w:val="Hyperlink"/>
                <w:noProof/>
              </w:rPr>
              <w:t xml:space="preserve">5.8.2 </w:t>
            </w:r>
            <w:r w:rsidRPr="008046DF">
              <w:rPr>
                <w:rStyle w:val="Hyperlink"/>
                <w:noProof/>
                <w:lang w:val="en-US"/>
              </w:rPr>
              <w:t>DB Governance is very complex</w:t>
            </w:r>
            <w:r>
              <w:rPr>
                <w:noProof/>
                <w:webHidden/>
              </w:rPr>
              <w:tab/>
            </w:r>
            <w:r>
              <w:rPr>
                <w:noProof/>
                <w:webHidden/>
              </w:rPr>
              <w:fldChar w:fldCharType="begin"/>
            </w:r>
            <w:r>
              <w:rPr>
                <w:noProof/>
                <w:webHidden/>
              </w:rPr>
              <w:instrText xml:space="preserve"> PAGEREF _Toc104276033 \h </w:instrText>
            </w:r>
            <w:r>
              <w:rPr>
                <w:noProof/>
                <w:webHidden/>
              </w:rPr>
            </w:r>
            <w:r>
              <w:rPr>
                <w:noProof/>
                <w:webHidden/>
              </w:rPr>
              <w:fldChar w:fldCharType="separate"/>
            </w:r>
            <w:r w:rsidR="006F0FED">
              <w:rPr>
                <w:noProof/>
                <w:webHidden/>
              </w:rPr>
              <w:t>17</w:t>
            </w:r>
            <w:r>
              <w:rPr>
                <w:noProof/>
                <w:webHidden/>
              </w:rPr>
              <w:fldChar w:fldCharType="end"/>
            </w:r>
          </w:hyperlink>
        </w:p>
        <w:p w14:paraId="367D5352" w14:textId="69528AAF" w:rsidR="000F0D8C" w:rsidRDefault="000F0D8C">
          <w:pPr>
            <w:pStyle w:val="TOC1"/>
            <w:tabs>
              <w:tab w:val="right" w:pos="9350"/>
            </w:tabs>
            <w:rPr>
              <w:rFonts w:asciiTheme="minorHAnsi" w:eastAsiaTheme="minorEastAsia" w:hAnsiTheme="minorHAnsi" w:cstheme="minorBidi"/>
              <w:noProof/>
              <w:lang w:val="en-US"/>
            </w:rPr>
          </w:pPr>
          <w:hyperlink w:anchor="_Toc104276034" w:history="1">
            <w:r w:rsidRPr="008046DF">
              <w:rPr>
                <w:rStyle w:val="Hyperlink"/>
                <w:noProof/>
              </w:rPr>
              <w:t>6. DBmaestro Success Stories</w:t>
            </w:r>
            <w:r>
              <w:rPr>
                <w:noProof/>
                <w:webHidden/>
              </w:rPr>
              <w:tab/>
            </w:r>
            <w:r>
              <w:rPr>
                <w:noProof/>
                <w:webHidden/>
              </w:rPr>
              <w:fldChar w:fldCharType="begin"/>
            </w:r>
            <w:r>
              <w:rPr>
                <w:noProof/>
                <w:webHidden/>
              </w:rPr>
              <w:instrText xml:space="preserve"> PAGEREF _Toc104276034 \h </w:instrText>
            </w:r>
            <w:r>
              <w:rPr>
                <w:noProof/>
                <w:webHidden/>
              </w:rPr>
            </w:r>
            <w:r>
              <w:rPr>
                <w:noProof/>
                <w:webHidden/>
              </w:rPr>
              <w:fldChar w:fldCharType="separate"/>
            </w:r>
            <w:r w:rsidR="006F0FED">
              <w:rPr>
                <w:noProof/>
                <w:webHidden/>
              </w:rPr>
              <w:t>18</w:t>
            </w:r>
            <w:r>
              <w:rPr>
                <w:noProof/>
                <w:webHidden/>
              </w:rPr>
              <w:fldChar w:fldCharType="end"/>
            </w:r>
          </w:hyperlink>
        </w:p>
        <w:p w14:paraId="386012F0" w14:textId="00F231E8" w:rsidR="00037964" w:rsidRPr="007C413F" w:rsidRDefault="00FE5925">
          <w:pPr>
            <w:tabs>
              <w:tab w:val="right" w:pos="9360"/>
            </w:tabs>
            <w:spacing w:before="200" w:after="80" w:line="240" w:lineRule="auto"/>
            <w:rPr>
              <w:b/>
              <w:color w:val="000000"/>
            </w:rPr>
          </w:pPr>
          <w:r w:rsidRPr="007C413F">
            <w:fldChar w:fldCharType="end"/>
          </w:r>
        </w:p>
      </w:sdtContent>
    </w:sdt>
    <w:p w14:paraId="386012F1" w14:textId="77777777" w:rsidR="00037964" w:rsidRPr="007C413F" w:rsidRDefault="00037964">
      <w:pPr>
        <w:rPr>
          <w:b/>
        </w:rPr>
      </w:pPr>
    </w:p>
    <w:p w14:paraId="386012F2" w14:textId="77777777" w:rsidR="00037964" w:rsidRPr="007C413F" w:rsidRDefault="00037964">
      <w:pPr>
        <w:pStyle w:val="Heading1"/>
        <w:sectPr w:rsidR="00037964" w:rsidRPr="007C413F">
          <w:headerReference w:type="default" r:id="rId8"/>
          <w:footerReference w:type="default" r:id="rId9"/>
          <w:footerReference w:type="first" r:id="rId10"/>
          <w:pgSz w:w="12240" w:h="15840"/>
          <w:pgMar w:top="1440" w:right="1440" w:bottom="1440" w:left="1440" w:header="720" w:footer="720" w:gutter="0"/>
          <w:pgNumType w:start="0"/>
          <w:cols w:space="720"/>
          <w:titlePg/>
        </w:sectPr>
      </w:pPr>
      <w:bookmarkStart w:id="1" w:name="_yj5zjjpupi91" w:colFirst="0" w:colLast="0"/>
      <w:bookmarkEnd w:id="1"/>
    </w:p>
    <w:p w14:paraId="386012F3" w14:textId="77777777" w:rsidR="00037964" w:rsidRPr="007C413F" w:rsidRDefault="00FE5925">
      <w:pPr>
        <w:pStyle w:val="Heading1"/>
        <w:rPr>
          <w:sz w:val="38"/>
          <w:szCs w:val="38"/>
        </w:rPr>
      </w:pPr>
      <w:bookmarkStart w:id="2" w:name="_lvs20oyiddfz" w:colFirst="0" w:colLast="0"/>
      <w:bookmarkEnd w:id="2"/>
      <w:r w:rsidRPr="007C413F">
        <w:br w:type="page"/>
      </w:r>
    </w:p>
    <w:p w14:paraId="386012F4" w14:textId="355A1DA9" w:rsidR="00037964" w:rsidRPr="007C413F" w:rsidRDefault="00562C79" w:rsidP="00562C79">
      <w:pPr>
        <w:pStyle w:val="Heading1"/>
        <w:rPr>
          <w:sz w:val="38"/>
          <w:szCs w:val="38"/>
        </w:rPr>
      </w:pPr>
      <w:bookmarkStart w:id="3" w:name="_Toc104275992"/>
      <w:r w:rsidRPr="007C413F">
        <w:rPr>
          <w:sz w:val="38"/>
          <w:szCs w:val="38"/>
        </w:rPr>
        <w:lastRenderedPageBreak/>
        <w:t>1</w:t>
      </w:r>
      <w:r w:rsidR="00846DE5">
        <w:rPr>
          <w:sz w:val="38"/>
          <w:szCs w:val="38"/>
        </w:rPr>
        <w:t>.</w:t>
      </w:r>
      <w:r w:rsidRPr="007C413F">
        <w:rPr>
          <w:sz w:val="38"/>
          <w:szCs w:val="38"/>
        </w:rPr>
        <w:t xml:space="preserve"> W</w:t>
      </w:r>
      <w:r w:rsidR="00FE5925" w:rsidRPr="007C413F">
        <w:rPr>
          <w:sz w:val="38"/>
          <w:szCs w:val="38"/>
        </w:rPr>
        <w:t>hat is DBmaestro?</w:t>
      </w:r>
      <w:bookmarkEnd w:id="3"/>
    </w:p>
    <w:p w14:paraId="264CF265" w14:textId="2A3872EE" w:rsidR="00B3235E" w:rsidRDefault="00B3235E">
      <w:pPr>
        <w:jc w:val="both"/>
        <w:rPr>
          <w:sz w:val="20"/>
          <w:szCs w:val="20"/>
          <w:highlight w:val="white"/>
        </w:rPr>
      </w:pPr>
      <w:r>
        <w:rPr>
          <w:noProof/>
        </w:rPr>
        <w:drawing>
          <wp:inline distT="0" distB="0" distL="0" distR="0" wp14:anchorId="738011C4" wp14:editId="361C2B5E">
            <wp:extent cx="2743200" cy="673735"/>
            <wp:effectExtent l="0" t="0" r="0" b="0"/>
            <wp:docPr id="2" name="Picture 2" descr="DBmaestro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aestro - Crunchbase Company Profile &amp; Fund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673735"/>
                    </a:xfrm>
                    <a:prstGeom prst="rect">
                      <a:avLst/>
                    </a:prstGeom>
                    <a:noFill/>
                    <a:ln>
                      <a:noFill/>
                    </a:ln>
                  </pic:spPr>
                </pic:pic>
              </a:graphicData>
            </a:graphic>
          </wp:inline>
        </w:drawing>
      </w:r>
    </w:p>
    <w:p w14:paraId="518303DF" w14:textId="77777777" w:rsidR="00B3235E" w:rsidRDefault="00B3235E">
      <w:pPr>
        <w:jc w:val="both"/>
        <w:rPr>
          <w:sz w:val="20"/>
          <w:szCs w:val="20"/>
          <w:highlight w:val="white"/>
        </w:rPr>
      </w:pPr>
    </w:p>
    <w:p w14:paraId="386012F5" w14:textId="16892494" w:rsidR="00037964" w:rsidRPr="007C413F" w:rsidRDefault="00FE5925">
      <w:pPr>
        <w:jc w:val="both"/>
        <w:rPr>
          <w:sz w:val="20"/>
          <w:szCs w:val="20"/>
          <w:highlight w:val="white"/>
        </w:rPr>
      </w:pPr>
      <w:r w:rsidRPr="007C413F">
        <w:rPr>
          <w:sz w:val="20"/>
          <w:szCs w:val="20"/>
          <w:highlight w:val="white"/>
        </w:rPr>
        <w:t>DBmaestro is a self-service tool for DevOps teams to automate, secure, and govern Database CI/CD pipelines.</w:t>
      </w:r>
    </w:p>
    <w:p w14:paraId="386012F6" w14:textId="77777777" w:rsidR="00037964" w:rsidRPr="007C413F" w:rsidRDefault="00037964">
      <w:pPr>
        <w:jc w:val="both"/>
        <w:rPr>
          <w:sz w:val="20"/>
          <w:szCs w:val="20"/>
          <w:highlight w:val="white"/>
        </w:rPr>
      </w:pPr>
    </w:p>
    <w:p w14:paraId="386012F7" w14:textId="11DA0BD3" w:rsidR="00037964" w:rsidRPr="007C413F" w:rsidRDefault="00FE5925">
      <w:pPr>
        <w:jc w:val="both"/>
        <w:rPr>
          <w:sz w:val="20"/>
          <w:szCs w:val="20"/>
          <w:highlight w:val="white"/>
        </w:rPr>
      </w:pPr>
      <w:r w:rsidRPr="007C413F">
        <w:rPr>
          <w:sz w:val="20"/>
          <w:szCs w:val="20"/>
          <w:highlight w:val="white"/>
        </w:rPr>
        <w:t xml:space="preserve">DBmaestro brings agility to your database development, integrates with </w:t>
      </w:r>
      <w:r w:rsidR="005E52FE" w:rsidRPr="007C413F">
        <w:rPr>
          <w:sz w:val="20"/>
          <w:szCs w:val="20"/>
          <w:highlight w:val="white"/>
        </w:rPr>
        <w:t>D</w:t>
      </w:r>
      <w:r w:rsidRPr="007C413F">
        <w:rPr>
          <w:sz w:val="20"/>
          <w:szCs w:val="20"/>
          <w:highlight w:val="white"/>
        </w:rPr>
        <w:t>ev</w:t>
      </w:r>
      <w:r w:rsidR="005E52FE" w:rsidRPr="007C413F">
        <w:rPr>
          <w:sz w:val="20"/>
          <w:szCs w:val="20"/>
          <w:highlight w:val="white"/>
        </w:rPr>
        <w:t>O</w:t>
      </w:r>
      <w:r w:rsidRPr="007C413F">
        <w:rPr>
          <w:sz w:val="20"/>
          <w:szCs w:val="20"/>
          <w:highlight w:val="white"/>
        </w:rPr>
        <w:t xml:space="preserve">ps processes, boosts </w:t>
      </w:r>
      <w:r w:rsidR="006B128D" w:rsidRPr="007C413F">
        <w:rPr>
          <w:sz w:val="20"/>
          <w:szCs w:val="20"/>
          <w:highlight w:val="white"/>
        </w:rPr>
        <w:t>productivity,</w:t>
      </w:r>
      <w:r w:rsidRPr="007C413F">
        <w:rPr>
          <w:sz w:val="20"/>
          <w:szCs w:val="20"/>
          <w:highlight w:val="white"/>
        </w:rPr>
        <w:t xml:space="preserve"> and empowers collaboration.</w:t>
      </w:r>
    </w:p>
    <w:p w14:paraId="386012F8" w14:textId="5D30AE24" w:rsidR="00037964" w:rsidRPr="007C413F" w:rsidRDefault="00DB1AE0" w:rsidP="00DB1AE0">
      <w:pPr>
        <w:pStyle w:val="Heading1"/>
        <w:rPr>
          <w:sz w:val="38"/>
          <w:szCs w:val="38"/>
        </w:rPr>
      </w:pPr>
      <w:bookmarkStart w:id="4" w:name="_Toc104275993"/>
      <w:r w:rsidRPr="007C413F">
        <w:rPr>
          <w:sz w:val="38"/>
          <w:szCs w:val="38"/>
        </w:rPr>
        <w:t>2</w:t>
      </w:r>
      <w:r w:rsidR="00846DE5">
        <w:rPr>
          <w:sz w:val="38"/>
          <w:szCs w:val="38"/>
        </w:rPr>
        <w:t>.</w:t>
      </w:r>
      <w:r w:rsidRPr="007C413F">
        <w:rPr>
          <w:sz w:val="38"/>
          <w:szCs w:val="38"/>
        </w:rPr>
        <w:t xml:space="preserve"> W</w:t>
      </w:r>
      <w:r w:rsidR="00FE5925" w:rsidRPr="007C413F">
        <w:rPr>
          <w:sz w:val="38"/>
          <w:szCs w:val="38"/>
        </w:rPr>
        <w:t xml:space="preserve">hy </w:t>
      </w:r>
      <w:r w:rsidR="00D703C7" w:rsidRPr="007C413F">
        <w:rPr>
          <w:sz w:val="38"/>
          <w:szCs w:val="38"/>
        </w:rPr>
        <w:t>DBmaestro</w:t>
      </w:r>
      <w:r w:rsidR="00FE5925" w:rsidRPr="007C413F">
        <w:rPr>
          <w:sz w:val="38"/>
          <w:szCs w:val="38"/>
        </w:rPr>
        <w:t>?</w:t>
      </w:r>
      <w:bookmarkEnd w:id="4"/>
    </w:p>
    <w:p w14:paraId="2FBC24AD" w14:textId="2469064E" w:rsidR="003862D5" w:rsidRDefault="003862D5">
      <w:pPr>
        <w:jc w:val="both"/>
        <w:rPr>
          <w:sz w:val="20"/>
          <w:szCs w:val="20"/>
          <w:highlight w:val="white"/>
        </w:rPr>
      </w:pPr>
      <w:r>
        <w:rPr>
          <w:noProof/>
        </w:rPr>
        <w:drawing>
          <wp:inline distT="0" distB="0" distL="0" distR="0" wp14:anchorId="6488031B" wp14:editId="0F680459">
            <wp:extent cx="2743200" cy="1434465"/>
            <wp:effectExtent l="0" t="0" r="0" b="0"/>
            <wp:docPr id="4" name="Picture 4" descr="Puede ser una imagen de texto que dice &quot;2X Faster, 20X Safer Database Deployment DBmaestro Devops for Database Bup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ede ser una imagen de texto que dice &quot;2X Faster, 20X Safer Database Deployment DBmaestro Devops for Database Bupa&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434465"/>
                    </a:xfrm>
                    <a:prstGeom prst="rect">
                      <a:avLst/>
                    </a:prstGeom>
                    <a:noFill/>
                    <a:ln>
                      <a:noFill/>
                    </a:ln>
                  </pic:spPr>
                </pic:pic>
              </a:graphicData>
            </a:graphic>
          </wp:inline>
        </w:drawing>
      </w:r>
    </w:p>
    <w:p w14:paraId="7560B574" w14:textId="77777777" w:rsidR="003862D5" w:rsidRDefault="003862D5">
      <w:pPr>
        <w:jc w:val="both"/>
        <w:rPr>
          <w:sz w:val="20"/>
          <w:szCs w:val="20"/>
          <w:highlight w:val="white"/>
        </w:rPr>
      </w:pPr>
    </w:p>
    <w:p w14:paraId="386012F9" w14:textId="5FD7D058" w:rsidR="00037964" w:rsidRPr="007C413F" w:rsidRDefault="00FE5925">
      <w:pPr>
        <w:jc w:val="both"/>
        <w:rPr>
          <w:sz w:val="20"/>
          <w:szCs w:val="20"/>
          <w:highlight w:val="white"/>
        </w:rPr>
      </w:pPr>
      <w:r w:rsidRPr="007C413F">
        <w:rPr>
          <w:sz w:val="20"/>
          <w:szCs w:val="20"/>
          <w:highlight w:val="white"/>
        </w:rPr>
        <w:t>Because with DBmaestro you can:</w:t>
      </w:r>
    </w:p>
    <w:p w14:paraId="386012FA" w14:textId="77777777" w:rsidR="00037964" w:rsidRPr="007C413F" w:rsidRDefault="00037964">
      <w:pPr>
        <w:jc w:val="both"/>
        <w:rPr>
          <w:sz w:val="20"/>
          <w:szCs w:val="20"/>
          <w:highlight w:val="white"/>
        </w:rPr>
      </w:pPr>
    </w:p>
    <w:p w14:paraId="386012FB" w14:textId="77777777" w:rsidR="00037964" w:rsidRPr="007C413F" w:rsidRDefault="00FE5925">
      <w:pPr>
        <w:numPr>
          <w:ilvl w:val="0"/>
          <w:numId w:val="1"/>
        </w:numPr>
        <w:jc w:val="both"/>
        <w:rPr>
          <w:sz w:val="20"/>
          <w:szCs w:val="20"/>
          <w:highlight w:val="white"/>
        </w:rPr>
      </w:pPr>
      <w:r w:rsidRPr="007C413F">
        <w:rPr>
          <w:sz w:val="20"/>
          <w:szCs w:val="20"/>
          <w:highlight w:val="white"/>
        </w:rPr>
        <w:t>Boost deployment frequency and speed</w:t>
      </w:r>
    </w:p>
    <w:p w14:paraId="386012FC" w14:textId="77777777" w:rsidR="00037964" w:rsidRPr="007C413F" w:rsidRDefault="00FE5925">
      <w:pPr>
        <w:numPr>
          <w:ilvl w:val="0"/>
          <w:numId w:val="1"/>
        </w:numPr>
        <w:jc w:val="both"/>
        <w:rPr>
          <w:sz w:val="20"/>
          <w:szCs w:val="20"/>
          <w:highlight w:val="white"/>
        </w:rPr>
      </w:pPr>
      <w:r w:rsidRPr="007C413F">
        <w:rPr>
          <w:sz w:val="20"/>
          <w:szCs w:val="20"/>
          <w:highlight w:val="white"/>
        </w:rPr>
        <w:t>Ensure successful release every time</w:t>
      </w:r>
    </w:p>
    <w:p w14:paraId="386012FD" w14:textId="77777777" w:rsidR="00037964" w:rsidRPr="007C413F" w:rsidRDefault="00FE5925">
      <w:pPr>
        <w:numPr>
          <w:ilvl w:val="0"/>
          <w:numId w:val="1"/>
        </w:numPr>
        <w:jc w:val="both"/>
        <w:rPr>
          <w:sz w:val="20"/>
          <w:szCs w:val="20"/>
          <w:highlight w:val="white"/>
        </w:rPr>
      </w:pPr>
      <w:r w:rsidRPr="007C413F">
        <w:rPr>
          <w:sz w:val="20"/>
          <w:szCs w:val="20"/>
          <w:highlight w:val="white"/>
        </w:rPr>
        <w:t>Leverage existing tools and processes</w:t>
      </w:r>
    </w:p>
    <w:p w14:paraId="386012FE" w14:textId="77777777" w:rsidR="00037964" w:rsidRPr="007C413F" w:rsidRDefault="00FE5925">
      <w:pPr>
        <w:numPr>
          <w:ilvl w:val="0"/>
          <w:numId w:val="1"/>
        </w:numPr>
        <w:jc w:val="both"/>
        <w:rPr>
          <w:sz w:val="20"/>
          <w:szCs w:val="20"/>
          <w:highlight w:val="white"/>
        </w:rPr>
      </w:pPr>
      <w:r w:rsidRPr="007C413F">
        <w:rPr>
          <w:sz w:val="20"/>
          <w:szCs w:val="20"/>
          <w:highlight w:val="white"/>
        </w:rPr>
        <w:t>Achieve continuous integration</w:t>
      </w:r>
    </w:p>
    <w:p w14:paraId="386012FF" w14:textId="77777777" w:rsidR="00037964" w:rsidRPr="007C413F" w:rsidRDefault="00FE5925">
      <w:pPr>
        <w:numPr>
          <w:ilvl w:val="0"/>
          <w:numId w:val="1"/>
        </w:numPr>
        <w:jc w:val="both"/>
        <w:rPr>
          <w:sz w:val="20"/>
          <w:szCs w:val="20"/>
          <w:highlight w:val="white"/>
        </w:rPr>
      </w:pPr>
      <w:r w:rsidRPr="007C413F">
        <w:rPr>
          <w:sz w:val="20"/>
          <w:szCs w:val="20"/>
          <w:highlight w:val="white"/>
        </w:rPr>
        <w:t>Prevent configuration drifts, errors, downtime, and out-of-process changes</w:t>
      </w:r>
    </w:p>
    <w:p w14:paraId="38601300" w14:textId="77777777" w:rsidR="00037964" w:rsidRPr="007C413F" w:rsidRDefault="00FE5925">
      <w:pPr>
        <w:numPr>
          <w:ilvl w:val="0"/>
          <w:numId w:val="1"/>
        </w:numPr>
        <w:jc w:val="both"/>
        <w:rPr>
          <w:sz w:val="20"/>
          <w:szCs w:val="20"/>
          <w:highlight w:val="white"/>
        </w:rPr>
      </w:pPr>
      <w:r w:rsidRPr="007C413F">
        <w:rPr>
          <w:sz w:val="20"/>
          <w:szCs w:val="20"/>
          <w:highlight w:val="white"/>
        </w:rPr>
        <w:t>Gain full control and visibility into database changes</w:t>
      </w:r>
    </w:p>
    <w:p w14:paraId="38601301" w14:textId="51F5C961" w:rsidR="00037964" w:rsidRPr="007C413F" w:rsidRDefault="00FE5925">
      <w:pPr>
        <w:numPr>
          <w:ilvl w:val="0"/>
          <w:numId w:val="1"/>
        </w:numPr>
        <w:jc w:val="both"/>
        <w:rPr>
          <w:sz w:val="20"/>
          <w:szCs w:val="20"/>
          <w:highlight w:val="white"/>
        </w:rPr>
      </w:pPr>
      <w:r w:rsidRPr="007C413F">
        <w:rPr>
          <w:sz w:val="20"/>
          <w:szCs w:val="20"/>
          <w:highlight w:val="white"/>
        </w:rPr>
        <w:t xml:space="preserve">Bring safety, </w:t>
      </w:r>
      <w:r w:rsidR="00755C8D" w:rsidRPr="007C413F">
        <w:rPr>
          <w:sz w:val="20"/>
          <w:szCs w:val="20"/>
          <w:highlight w:val="white"/>
        </w:rPr>
        <w:t>security,</w:t>
      </w:r>
      <w:r w:rsidRPr="007C413F">
        <w:rPr>
          <w:sz w:val="20"/>
          <w:szCs w:val="20"/>
          <w:highlight w:val="white"/>
        </w:rPr>
        <w:t xml:space="preserve"> and order to database deployments</w:t>
      </w:r>
    </w:p>
    <w:p w14:paraId="38601302" w14:textId="77777777" w:rsidR="00037964" w:rsidRPr="007C413F" w:rsidRDefault="00FE5925">
      <w:pPr>
        <w:numPr>
          <w:ilvl w:val="0"/>
          <w:numId w:val="1"/>
        </w:numPr>
        <w:jc w:val="both"/>
        <w:rPr>
          <w:sz w:val="20"/>
          <w:szCs w:val="20"/>
          <w:highlight w:val="white"/>
        </w:rPr>
      </w:pPr>
      <w:r w:rsidRPr="007C413F">
        <w:rPr>
          <w:sz w:val="20"/>
          <w:szCs w:val="20"/>
          <w:highlight w:val="white"/>
        </w:rPr>
        <w:t>Leverage database source control to simplify collaboration</w:t>
      </w:r>
    </w:p>
    <w:p w14:paraId="38601303" w14:textId="77777777" w:rsidR="00037964" w:rsidRPr="007C413F" w:rsidRDefault="00FE5925">
      <w:pPr>
        <w:numPr>
          <w:ilvl w:val="0"/>
          <w:numId w:val="1"/>
        </w:numPr>
        <w:jc w:val="both"/>
        <w:rPr>
          <w:sz w:val="20"/>
          <w:szCs w:val="20"/>
          <w:highlight w:val="white"/>
        </w:rPr>
      </w:pPr>
      <w:r w:rsidRPr="007C413F">
        <w:rPr>
          <w:sz w:val="20"/>
          <w:szCs w:val="20"/>
          <w:highlight w:val="white"/>
        </w:rPr>
        <w:t>Automate script creation and shorten feedback loops with the DBA team</w:t>
      </w:r>
    </w:p>
    <w:p w14:paraId="38601304" w14:textId="2F957B70" w:rsidR="00037964" w:rsidRPr="007C413F" w:rsidRDefault="00DB1AE0" w:rsidP="00DB1AE0">
      <w:pPr>
        <w:pStyle w:val="Heading1"/>
        <w:jc w:val="both"/>
        <w:rPr>
          <w:sz w:val="38"/>
          <w:szCs w:val="38"/>
        </w:rPr>
      </w:pPr>
      <w:bookmarkStart w:id="5" w:name="_Toc104275994"/>
      <w:r w:rsidRPr="007C413F">
        <w:rPr>
          <w:sz w:val="38"/>
          <w:szCs w:val="38"/>
        </w:rPr>
        <w:t>3</w:t>
      </w:r>
      <w:r w:rsidR="00846DE5">
        <w:rPr>
          <w:sz w:val="38"/>
          <w:szCs w:val="38"/>
        </w:rPr>
        <w:t>.</w:t>
      </w:r>
      <w:r w:rsidRPr="007C413F">
        <w:rPr>
          <w:sz w:val="38"/>
          <w:szCs w:val="38"/>
        </w:rPr>
        <w:t xml:space="preserve"> O</w:t>
      </w:r>
      <w:r w:rsidR="00FE5925" w:rsidRPr="007C413F">
        <w:rPr>
          <w:sz w:val="38"/>
          <w:szCs w:val="38"/>
        </w:rPr>
        <w:t>ur Company</w:t>
      </w:r>
      <w:bookmarkEnd w:id="5"/>
    </w:p>
    <w:p w14:paraId="5DEBC85B" w14:textId="69D77C05" w:rsidR="009A0515" w:rsidRDefault="009A0515">
      <w:pPr>
        <w:jc w:val="both"/>
        <w:rPr>
          <w:sz w:val="20"/>
          <w:szCs w:val="20"/>
          <w:highlight w:val="white"/>
        </w:rPr>
      </w:pPr>
      <w:r>
        <w:rPr>
          <w:noProof/>
        </w:rPr>
        <w:drawing>
          <wp:inline distT="0" distB="0" distL="0" distR="0" wp14:anchorId="200BC51A" wp14:editId="571E0D46">
            <wp:extent cx="2743200" cy="2092960"/>
            <wp:effectExtent l="0" t="0" r="0" b="2540"/>
            <wp:docPr id="3" name="Picture 3" descr="About us hero banner Dbmaestr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us hero banner Dbmaestro fin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092960"/>
                    </a:xfrm>
                    <a:prstGeom prst="rect">
                      <a:avLst/>
                    </a:prstGeom>
                    <a:noFill/>
                    <a:ln>
                      <a:noFill/>
                    </a:ln>
                  </pic:spPr>
                </pic:pic>
              </a:graphicData>
            </a:graphic>
          </wp:inline>
        </w:drawing>
      </w:r>
    </w:p>
    <w:p w14:paraId="2EDBC7E9" w14:textId="77777777" w:rsidR="00B77AFB" w:rsidRDefault="00B77AFB">
      <w:pPr>
        <w:jc w:val="both"/>
        <w:rPr>
          <w:sz w:val="20"/>
          <w:szCs w:val="20"/>
          <w:highlight w:val="white"/>
        </w:rPr>
      </w:pPr>
    </w:p>
    <w:p w14:paraId="38601306" w14:textId="43ADE564" w:rsidR="00037964" w:rsidRPr="007C413F" w:rsidRDefault="00FE5925">
      <w:pPr>
        <w:jc w:val="both"/>
        <w:rPr>
          <w:sz w:val="21"/>
          <w:szCs w:val="21"/>
          <w:highlight w:val="white"/>
        </w:rPr>
      </w:pPr>
      <w:r w:rsidRPr="007C413F">
        <w:rPr>
          <w:sz w:val="20"/>
          <w:szCs w:val="20"/>
          <w:highlight w:val="white"/>
        </w:rPr>
        <w:t>We pioneered the database delivery automation market with a disruptive technology approach for automating CI/CD processes in the database. Today, DBmaestro leads in the database delivery automation category, empowering organizations to automate, secure, and govern database delivery pipelines.</w:t>
      </w:r>
    </w:p>
    <w:p w14:paraId="38601307" w14:textId="14AD41CB" w:rsidR="00037964" w:rsidRPr="007C413F" w:rsidRDefault="00DB1AE0" w:rsidP="00DB1AE0">
      <w:pPr>
        <w:pStyle w:val="Heading1"/>
      </w:pPr>
      <w:bookmarkStart w:id="6" w:name="_Toc104275995"/>
      <w:r w:rsidRPr="007C413F">
        <w:t>4</w:t>
      </w:r>
      <w:r w:rsidR="00846DE5">
        <w:t>.</w:t>
      </w:r>
      <w:r w:rsidRPr="007C413F">
        <w:t xml:space="preserve"> </w:t>
      </w:r>
      <w:r w:rsidR="00166650">
        <w:t xml:space="preserve">What </w:t>
      </w:r>
      <w:r w:rsidR="009F4D38">
        <w:t xml:space="preserve">is </w:t>
      </w:r>
      <w:r w:rsidR="005D5CE2">
        <w:t xml:space="preserve">this </w:t>
      </w:r>
      <w:r w:rsidR="009F4D38">
        <w:t>document for</w:t>
      </w:r>
      <w:r w:rsidR="00FE5925" w:rsidRPr="007C413F">
        <w:t>?</w:t>
      </w:r>
      <w:bookmarkEnd w:id="6"/>
    </w:p>
    <w:p w14:paraId="1096D1E2" w14:textId="1968792F" w:rsidR="00087FA6" w:rsidRDefault="00087FA6">
      <w:r>
        <w:rPr>
          <w:noProof/>
        </w:rPr>
        <w:drawing>
          <wp:inline distT="0" distB="0" distL="0" distR="0" wp14:anchorId="1CDAF116" wp14:editId="7E90F087">
            <wp:extent cx="2743200" cy="1440180"/>
            <wp:effectExtent l="0" t="0" r="0" b="7620"/>
            <wp:docPr id="5" name="Picture 5" descr="Building A Keyword Strategy For Comparison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ing A Keyword Strategy For Comparison Cont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440180"/>
                    </a:xfrm>
                    <a:prstGeom prst="rect">
                      <a:avLst/>
                    </a:prstGeom>
                    <a:noFill/>
                    <a:ln>
                      <a:noFill/>
                    </a:ln>
                  </pic:spPr>
                </pic:pic>
              </a:graphicData>
            </a:graphic>
          </wp:inline>
        </w:drawing>
      </w:r>
    </w:p>
    <w:p w14:paraId="57FDC994" w14:textId="77777777" w:rsidR="00087FA6" w:rsidRDefault="00087FA6"/>
    <w:p w14:paraId="38601308" w14:textId="47688A84" w:rsidR="00037964" w:rsidRPr="007C413F" w:rsidRDefault="00762719">
      <w:r w:rsidRPr="007C413F">
        <w:t xml:space="preserve">This document brings to you a detailed comparison of DBmaestro vs Liquibase Pro, where you’ll see the differences and </w:t>
      </w:r>
      <w:r w:rsidR="00DD7567" w:rsidRPr="007C413F">
        <w:t xml:space="preserve">get a very </w:t>
      </w:r>
      <w:r w:rsidR="005D3B36" w:rsidRPr="007C413F">
        <w:t xml:space="preserve">complete </w:t>
      </w:r>
      <w:r w:rsidR="00290E8F" w:rsidRPr="007C413F">
        <w:t>understanding</w:t>
      </w:r>
      <w:r w:rsidR="005D3B36" w:rsidRPr="007C413F">
        <w:t xml:space="preserve"> of wh</w:t>
      </w:r>
      <w:r w:rsidR="00290E8F" w:rsidRPr="007C413F">
        <w:t>at</w:t>
      </w:r>
      <w:r w:rsidR="005D3B36" w:rsidRPr="007C413F">
        <w:t xml:space="preserve"> DBmaestro </w:t>
      </w:r>
      <w:r w:rsidR="004374B5" w:rsidRPr="007C413F">
        <w:t>will</w:t>
      </w:r>
      <w:r w:rsidR="005D3B36" w:rsidRPr="007C413F">
        <w:t xml:space="preserve"> deliver</w:t>
      </w:r>
      <w:r w:rsidR="004374B5" w:rsidRPr="007C413F">
        <w:t xml:space="preserve"> and how it excels compared to the competition</w:t>
      </w:r>
      <w:r w:rsidR="005D3B36" w:rsidRPr="007C413F">
        <w:t>.</w:t>
      </w:r>
      <w:r w:rsidR="00DD7567" w:rsidRPr="007C413F">
        <w:t xml:space="preserve"> </w:t>
      </w:r>
    </w:p>
    <w:p w14:paraId="38601309" w14:textId="77777777" w:rsidR="00037964" w:rsidRPr="007C413F" w:rsidRDefault="00037964">
      <w:pPr>
        <w:jc w:val="both"/>
        <w:rPr>
          <w:sz w:val="19"/>
          <w:szCs w:val="19"/>
        </w:rPr>
      </w:pPr>
    </w:p>
    <w:p w14:paraId="3860132A" w14:textId="77777777" w:rsidR="00037964" w:rsidRPr="007C413F" w:rsidRDefault="00037964">
      <w:pPr>
        <w:rPr>
          <w:b/>
        </w:rPr>
        <w:sectPr w:rsidR="00037964" w:rsidRPr="007C413F">
          <w:type w:val="continuous"/>
          <w:pgSz w:w="12240" w:h="15840"/>
          <w:pgMar w:top="1440" w:right="1440" w:bottom="1440" w:left="1440" w:header="720" w:footer="720" w:gutter="0"/>
          <w:cols w:num="2" w:space="720" w:equalWidth="0">
            <w:col w:w="4320" w:space="720"/>
            <w:col w:w="4320" w:space="0"/>
          </w:cols>
        </w:sectPr>
      </w:pPr>
    </w:p>
    <w:p w14:paraId="3860132B" w14:textId="77777777" w:rsidR="00037964" w:rsidRPr="007C413F" w:rsidRDefault="00FE5925">
      <w:pPr>
        <w:pStyle w:val="Heading1"/>
      </w:pPr>
      <w:bookmarkStart w:id="7" w:name="_81pz7624l39" w:colFirst="0" w:colLast="0"/>
      <w:bookmarkEnd w:id="7"/>
      <w:r w:rsidRPr="007C413F">
        <w:br w:type="page"/>
      </w:r>
    </w:p>
    <w:p w14:paraId="534E4A60" w14:textId="55C1D4DF" w:rsidR="005C5D05" w:rsidRPr="007C413F" w:rsidRDefault="00DB1AE0" w:rsidP="001C40F4">
      <w:pPr>
        <w:pStyle w:val="Heading1"/>
      </w:pPr>
      <w:bookmarkStart w:id="8" w:name="_Toc104275996"/>
      <w:r w:rsidRPr="007C413F">
        <w:lastRenderedPageBreak/>
        <w:t>5</w:t>
      </w:r>
      <w:r w:rsidR="00846DE5">
        <w:t>.</w:t>
      </w:r>
      <w:r w:rsidRPr="007C413F">
        <w:t xml:space="preserve"> </w:t>
      </w:r>
      <w:r w:rsidR="00802BE5" w:rsidRPr="007C413F">
        <w:t xml:space="preserve">DBmaestro vs Liquibase Pro </w:t>
      </w:r>
      <w:r w:rsidR="005C5D05" w:rsidRPr="007C413F">
        <w:t>Comparison</w:t>
      </w:r>
      <w:bookmarkEnd w:id="8"/>
    </w:p>
    <w:p w14:paraId="5459E8EC" w14:textId="5C094632" w:rsidR="00AE349B" w:rsidRPr="007C413F" w:rsidRDefault="00960AE3" w:rsidP="001C40F4">
      <w:pPr>
        <w:pStyle w:val="Heading2"/>
      </w:pPr>
      <w:bookmarkStart w:id="9" w:name="_Toc104275997"/>
      <w:r w:rsidRPr="007C413F">
        <w:t xml:space="preserve">5.1 </w:t>
      </w:r>
      <w:r w:rsidR="00AE349B" w:rsidRPr="007C413F">
        <w:t>DB Pipeline Automation</w:t>
      </w:r>
      <w:bookmarkEnd w:id="9"/>
    </w:p>
    <w:p w14:paraId="51D8A467" w14:textId="3B8B53A2" w:rsidR="00FE266C" w:rsidRPr="007C413F" w:rsidRDefault="00960AE3" w:rsidP="001C40F4">
      <w:pPr>
        <w:pStyle w:val="Heading3"/>
      </w:pPr>
      <w:bookmarkStart w:id="10" w:name="_Toc104275998"/>
      <w:r w:rsidRPr="007C413F">
        <w:t xml:space="preserve">5.1.1 </w:t>
      </w:r>
      <w:r w:rsidR="004D2C01">
        <w:t xml:space="preserve">Automated </w:t>
      </w:r>
      <w:r w:rsidR="004F4399">
        <w:t>DB Deployment</w:t>
      </w:r>
      <w:r w:rsidR="00A918FD">
        <w:t>s</w:t>
      </w:r>
      <w:bookmarkEnd w:id="10"/>
    </w:p>
    <w:p w14:paraId="1EC14CB3" w14:textId="745896C2" w:rsidR="007B671D" w:rsidRDefault="007B671D" w:rsidP="00E73517">
      <w:r>
        <w:rPr>
          <w:noProof/>
        </w:rPr>
        <w:drawing>
          <wp:inline distT="0" distB="0" distL="0" distR="0" wp14:anchorId="059C75A2" wp14:editId="493A42A2">
            <wp:extent cx="5943600" cy="183578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943600" cy="1835785"/>
                    </a:xfrm>
                    <a:prstGeom prst="rect">
                      <a:avLst/>
                    </a:prstGeom>
                  </pic:spPr>
                </pic:pic>
              </a:graphicData>
            </a:graphic>
          </wp:inline>
        </w:drawing>
      </w:r>
    </w:p>
    <w:p w14:paraId="6E98F9BC" w14:textId="0F074CEA" w:rsidR="0023249A" w:rsidRDefault="0023249A" w:rsidP="007D1115">
      <w:pPr>
        <w:jc w:val="center"/>
      </w:pPr>
      <w:r>
        <w:t xml:space="preserve">Image 1. </w:t>
      </w:r>
      <w:r w:rsidR="006122A9">
        <w:t xml:space="preserve">DBmaestro can </w:t>
      </w:r>
      <w:r w:rsidR="00DF5CE3">
        <w:t>show you a</w:t>
      </w:r>
      <w:r w:rsidR="006122A9">
        <w:t xml:space="preserve"> visualization of </w:t>
      </w:r>
      <w:r w:rsidR="0042545C">
        <w:t xml:space="preserve">your </w:t>
      </w:r>
      <w:r w:rsidR="006122A9">
        <w:t>full DB Pipeline</w:t>
      </w:r>
    </w:p>
    <w:p w14:paraId="0F565087" w14:textId="77777777" w:rsidR="007B671D" w:rsidRPr="007C413F" w:rsidRDefault="007B671D" w:rsidP="00E7351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B7BBB" w:rsidRPr="007C413F" w14:paraId="7066B68C" w14:textId="77777777" w:rsidTr="006767F1">
        <w:tc>
          <w:tcPr>
            <w:tcW w:w="4675" w:type="dxa"/>
          </w:tcPr>
          <w:p w14:paraId="280937C5" w14:textId="77777777" w:rsidR="007E2C1F" w:rsidRPr="007C413F" w:rsidRDefault="007E2C1F" w:rsidP="00905A73">
            <w:pPr>
              <w:rPr>
                <w:b/>
                <w:bCs/>
              </w:rPr>
            </w:pPr>
            <w:r w:rsidRPr="007C413F">
              <w:rPr>
                <w:b/>
                <w:bCs/>
              </w:rPr>
              <w:t>DBmaestro</w:t>
            </w:r>
          </w:p>
          <w:p w14:paraId="4D6871DA" w14:textId="005D8C4F" w:rsidR="00FB7BBB" w:rsidRPr="007C413F" w:rsidRDefault="00E73517" w:rsidP="00905A73">
            <w:r w:rsidRPr="007C413F">
              <w:t xml:space="preserve">DBmaestro can automate your Database Delivery process, including upgrades, rollbacks, policy enforcement, etc., giving you full control and visibility </w:t>
            </w:r>
            <w:r w:rsidR="008C45AF">
              <w:t>from its built-in Web</w:t>
            </w:r>
            <w:r w:rsidR="00950B02">
              <w:t xml:space="preserve"> </w:t>
            </w:r>
            <w:r w:rsidR="008C45AF">
              <w:t>UI</w:t>
            </w:r>
            <w:r w:rsidR="005521CF">
              <w:t xml:space="preserve"> or CLI</w:t>
            </w:r>
            <w:r w:rsidR="008C45AF">
              <w:t xml:space="preserve"> </w:t>
            </w:r>
            <w:r w:rsidRPr="007C413F">
              <w:t>without risking security</w:t>
            </w:r>
            <w:r w:rsidR="003863A2">
              <w:t xml:space="preserve">, </w:t>
            </w:r>
            <w:r w:rsidR="00081763">
              <w:t>in fact making</w:t>
            </w:r>
            <w:r w:rsidR="003863A2">
              <w:t xml:space="preserve"> your DBs safer</w:t>
            </w:r>
            <w:r w:rsidR="000A655C">
              <w:t>.</w:t>
            </w:r>
          </w:p>
        </w:tc>
        <w:tc>
          <w:tcPr>
            <w:tcW w:w="4675" w:type="dxa"/>
          </w:tcPr>
          <w:p w14:paraId="05A6852B" w14:textId="3C9BC9D8" w:rsidR="007E2C1F" w:rsidRPr="007C413F" w:rsidRDefault="007E2C1F" w:rsidP="00905A73">
            <w:pPr>
              <w:rPr>
                <w:b/>
                <w:bCs/>
              </w:rPr>
            </w:pPr>
            <w:r w:rsidRPr="007C413F">
              <w:rPr>
                <w:b/>
                <w:bCs/>
              </w:rPr>
              <w:t>Liquibase Pro</w:t>
            </w:r>
          </w:p>
          <w:p w14:paraId="3AE4A3A5" w14:textId="48AAE82A" w:rsidR="00FB7BBB" w:rsidRPr="007C413F" w:rsidRDefault="00742A43" w:rsidP="00905A73">
            <w:r>
              <w:t>Liquibase has</w:t>
            </w:r>
            <w:r w:rsidR="00E73517" w:rsidRPr="007C413F">
              <w:t xml:space="preserve"> automation commands. </w:t>
            </w:r>
            <w:r w:rsidR="00372E03">
              <w:t xml:space="preserve">There is a </w:t>
            </w:r>
            <w:r w:rsidR="0022476E">
              <w:t xml:space="preserve">limited </w:t>
            </w:r>
            <w:r w:rsidR="00372E03">
              <w:t>centralized Web</w:t>
            </w:r>
            <w:r w:rsidR="006322E3">
              <w:t xml:space="preserve"> </w:t>
            </w:r>
            <w:r w:rsidR="00372E03">
              <w:t>UI</w:t>
            </w:r>
            <w:r w:rsidR="00F6700D">
              <w:t xml:space="preserve"> mostly for logging purposes</w:t>
            </w:r>
            <w:r w:rsidR="00372E03">
              <w:t xml:space="preserve">, but it’s </w:t>
            </w:r>
            <w:r w:rsidR="002624DC">
              <w:t xml:space="preserve">only available as a SaaS service, meaning </w:t>
            </w:r>
            <w:r w:rsidR="00B1056D">
              <w:t xml:space="preserve">anyone </w:t>
            </w:r>
            <w:r w:rsidR="00093CEA">
              <w:t xml:space="preserve">outside your organization </w:t>
            </w:r>
            <w:r w:rsidR="0022476E">
              <w:t xml:space="preserve">can </w:t>
            </w:r>
            <w:r w:rsidR="00B1056D">
              <w:t>access to it</w:t>
            </w:r>
            <w:r w:rsidR="00620574">
              <w:t xml:space="preserve"> if they learn </w:t>
            </w:r>
            <w:r w:rsidR="00EB0B79">
              <w:t>your</w:t>
            </w:r>
            <w:r w:rsidR="00620574">
              <w:t xml:space="preserve"> credentials</w:t>
            </w:r>
            <w:r w:rsidR="001C18C6">
              <w:t>.</w:t>
            </w:r>
            <w:r w:rsidR="00372E03">
              <w:t xml:space="preserve"> </w:t>
            </w:r>
            <w:r w:rsidR="00E73517" w:rsidRPr="007C413F">
              <w:t xml:space="preserve">No </w:t>
            </w:r>
            <w:r w:rsidR="00C90D42">
              <w:t>way</w:t>
            </w:r>
            <w:r w:rsidR="00E73517" w:rsidRPr="007C413F">
              <w:t xml:space="preserve"> </w:t>
            </w:r>
            <w:r w:rsidR="00A70D42">
              <w:t>to “pilot the plane”</w:t>
            </w:r>
            <w:r w:rsidR="001007E4">
              <w:t>, as you cannot trigger deployments</w:t>
            </w:r>
            <w:r w:rsidR="00A70D42">
              <w:t xml:space="preserve"> from </w:t>
            </w:r>
            <w:r w:rsidR="00C90D42">
              <w:t>it</w:t>
            </w:r>
            <w:r w:rsidR="001007E4">
              <w:t>,</w:t>
            </w:r>
            <w:r w:rsidR="00C90D42">
              <w:t xml:space="preserve"> </w:t>
            </w:r>
            <w:r w:rsidR="00E73517" w:rsidRPr="007C413F">
              <w:t xml:space="preserve">and no </w:t>
            </w:r>
            <w:r w:rsidR="00BF64F8">
              <w:t>segregation of duties</w:t>
            </w:r>
            <w:r w:rsidR="000478E0">
              <w:t xml:space="preserve"> for your </w:t>
            </w:r>
            <w:r w:rsidR="002D1B74">
              <w:t>organization</w:t>
            </w:r>
            <w:r w:rsidR="000478E0">
              <w:t xml:space="preserve"> roles</w:t>
            </w:r>
            <w:r w:rsidR="00FF1E60">
              <w:t xml:space="preserve"> (</w:t>
            </w:r>
            <w:r w:rsidR="002D1B74">
              <w:t>DBAs, Developers, Release Managers</w:t>
            </w:r>
            <w:r w:rsidR="00FF1E60">
              <w:t>, etc.)</w:t>
            </w:r>
            <w:r w:rsidR="00EB0C9D">
              <w:t xml:space="preserve"> to </w:t>
            </w:r>
            <w:r w:rsidR="00FB6AB6">
              <w:t>leverage</w:t>
            </w:r>
            <w:r w:rsidR="00EB0C9D">
              <w:t xml:space="preserve"> your </w:t>
            </w:r>
            <w:r w:rsidR="00990C7B">
              <w:t>least-privilege</w:t>
            </w:r>
            <w:r w:rsidR="00EB0C9D">
              <w:t xml:space="preserve"> polic</w:t>
            </w:r>
            <w:r w:rsidR="00261238">
              <w:t>ies</w:t>
            </w:r>
            <w:r w:rsidR="00BF64F8">
              <w:t>.</w:t>
            </w:r>
          </w:p>
        </w:tc>
      </w:tr>
    </w:tbl>
    <w:p w14:paraId="360B7FDA" w14:textId="3445C35B" w:rsidR="006F5522" w:rsidRPr="007C413F" w:rsidRDefault="00DB1AE0" w:rsidP="006F5522">
      <w:pPr>
        <w:pStyle w:val="Heading3"/>
        <w:rPr>
          <w:lang w:val="en-US"/>
        </w:rPr>
      </w:pPr>
      <w:bookmarkStart w:id="11" w:name="_Toc104275999"/>
      <w:r w:rsidRPr="007C413F">
        <w:rPr>
          <w:lang w:val="en-US"/>
        </w:rPr>
        <w:t xml:space="preserve">5.1.2 </w:t>
      </w:r>
      <w:r w:rsidR="006F5522" w:rsidRPr="007C413F">
        <w:rPr>
          <w:lang w:val="en-US"/>
        </w:rPr>
        <w:t>Support my DB deployment process</w:t>
      </w:r>
      <w:bookmarkEnd w:id="11"/>
    </w:p>
    <w:p w14:paraId="4DC51F89" w14:textId="0C26090E" w:rsidR="00DB1AE0" w:rsidRDefault="00E63409" w:rsidP="00DB1AE0">
      <w:pPr>
        <w:rPr>
          <w:lang w:val="en-US"/>
        </w:rPr>
      </w:pPr>
      <w:r>
        <w:rPr>
          <w:noProof/>
        </w:rPr>
        <w:drawing>
          <wp:inline distT="0" distB="0" distL="0" distR="0" wp14:anchorId="455C5D31" wp14:editId="72C0E253">
            <wp:extent cx="5943600" cy="2182495"/>
            <wp:effectExtent l="0" t="0" r="0" b="82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943600" cy="2182495"/>
                    </a:xfrm>
                    <a:prstGeom prst="rect">
                      <a:avLst/>
                    </a:prstGeom>
                  </pic:spPr>
                </pic:pic>
              </a:graphicData>
            </a:graphic>
          </wp:inline>
        </w:drawing>
      </w:r>
    </w:p>
    <w:p w14:paraId="03CDB566" w14:textId="7840A4D9" w:rsidR="002C287D" w:rsidRDefault="002C287D" w:rsidP="00354C40">
      <w:pPr>
        <w:ind w:left="720" w:hanging="720"/>
        <w:jc w:val="center"/>
        <w:rPr>
          <w:lang w:val="en-US"/>
        </w:rPr>
      </w:pPr>
      <w:r>
        <w:rPr>
          <w:lang w:val="en-US"/>
        </w:rPr>
        <w:lastRenderedPageBreak/>
        <w:t>Image 2. DBmaestro supports Deploy</w:t>
      </w:r>
      <w:r w:rsidR="00147692">
        <w:rPr>
          <w:lang w:val="en-US"/>
        </w:rPr>
        <w:t>ments</w:t>
      </w:r>
      <w:r>
        <w:rPr>
          <w:lang w:val="en-US"/>
        </w:rPr>
        <w:t xml:space="preserve"> by Versions and Task</w:t>
      </w:r>
      <w:r w:rsidR="00147692">
        <w:rPr>
          <w:lang w:val="en-US"/>
        </w:rPr>
        <w:t xml:space="preserve"> from UI and CLI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F5522" w:rsidRPr="007C413F" w14:paraId="49651FAF" w14:textId="77777777" w:rsidTr="006767F1">
        <w:tc>
          <w:tcPr>
            <w:tcW w:w="4675" w:type="dxa"/>
          </w:tcPr>
          <w:p w14:paraId="695DC14C" w14:textId="78DC72DA" w:rsidR="007063B1" w:rsidRPr="007C413F" w:rsidRDefault="007063B1" w:rsidP="007069E4">
            <w:pPr>
              <w:rPr>
                <w:b/>
                <w:bCs/>
                <w:color w:val="000000"/>
              </w:rPr>
            </w:pPr>
            <w:r w:rsidRPr="007C413F">
              <w:rPr>
                <w:b/>
                <w:bCs/>
                <w:color w:val="000000"/>
              </w:rPr>
              <w:t>DBmaestro</w:t>
            </w:r>
          </w:p>
          <w:p w14:paraId="14EDC415" w14:textId="5678C326" w:rsidR="006F5522" w:rsidRPr="007C413F" w:rsidRDefault="006F5522" w:rsidP="00DB0FEA">
            <w:r w:rsidRPr="007C413F">
              <w:rPr>
                <w:color w:val="000000"/>
              </w:rPr>
              <w:t xml:space="preserve">DBmaestro adjusts to your already existing process. </w:t>
            </w:r>
            <w:r w:rsidR="000C2B0C">
              <w:rPr>
                <w:color w:val="000000"/>
              </w:rPr>
              <w:t xml:space="preserve">You can create </w:t>
            </w:r>
            <w:r w:rsidR="003B5199">
              <w:rPr>
                <w:color w:val="000000"/>
              </w:rPr>
              <w:t>a DB pipeline with just a few clicks</w:t>
            </w:r>
            <w:r w:rsidR="000C2B0C">
              <w:rPr>
                <w:color w:val="000000"/>
              </w:rPr>
              <w:t xml:space="preserve">. </w:t>
            </w:r>
            <w:r w:rsidR="00925FF9">
              <w:rPr>
                <w:color w:val="000000"/>
              </w:rPr>
              <w:t xml:space="preserve">Deciding </w:t>
            </w:r>
            <w:r w:rsidR="00C3609A">
              <w:rPr>
                <w:color w:val="000000"/>
              </w:rPr>
              <w:t xml:space="preserve">deployment by version or by task (tickets) is as seamless as choosing </w:t>
            </w:r>
            <w:r w:rsidR="000448AE">
              <w:rPr>
                <w:color w:val="000000"/>
              </w:rPr>
              <w:t>the</w:t>
            </w:r>
            <w:r w:rsidR="00C3609A">
              <w:rPr>
                <w:color w:val="000000"/>
              </w:rPr>
              <w:t xml:space="preserve"> project type </w:t>
            </w:r>
            <w:r w:rsidR="000448AE">
              <w:rPr>
                <w:color w:val="000000"/>
              </w:rPr>
              <w:t>from its friendly Web UI</w:t>
            </w:r>
            <w:r w:rsidR="00C3609A">
              <w:rPr>
                <w:color w:val="000000"/>
              </w:rPr>
              <w:t>.</w:t>
            </w:r>
          </w:p>
        </w:tc>
        <w:tc>
          <w:tcPr>
            <w:tcW w:w="4675" w:type="dxa"/>
          </w:tcPr>
          <w:p w14:paraId="75887978" w14:textId="1E999AB9" w:rsidR="007063B1" w:rsidRPr="007C413F" w:rsidRDefault="007063B1" w:rsidP="007069E4">
            <w:pPr>
              <w:rPr>
                <w:b/>
                <w:bCs/>
                <w:color w:val="000000"/>
              </w:rPr>
            </w:pPr>
            <w:r w:rsidRPr="007C413F">
              <w:rPr>
                <w:b/>
                <w:bCs/>
                <w:color w:val="000000"/>
              </w:rPr>
              <w:t>Liquibase Pro</w:t>
            </w:r>
          </w:p>
          <w:p w14:paraId="7E0CBABF" w14:textId="4840D4E1" w:rsidR="006F5522" w:rsidRPr="007C413F" w:rsidRDefault="006F5522" w:rsidP="00682ED6">
            <w:r w:rsidRPr="007C413F">
              <w:rPr>
                <w:color w:val="000000"/>
              </w:rPr>
              <w:t>Liquibase supports deployment by version and by task</w:t>
            </w:r>
            <w:r w:rsidR="00B32E82">
              <w:rPr>
                <w:color w:val="000000"/>
              </w:rPr>
              <w:t xml:space="preserve">, but no </w:t>
            </w:r>
            <w:r w:rsidR="008E757B">
              <w:rPr>
                <w:color w:val="000000"/>
              </w:rPr>
              <w:t>user-friendly</w:t>
            </w:r>
            <w:r w:rsidR="005D1C20">
              <w:rPr>
                <w:color w:val="000000"/>
              </w:rPr>
              <w:t xml:space="preserve"> setup and no </w:t>
            </w:r>
            <w:r w:rsidR="00B32E82">
              <w:rPr>
                <w:color w:val="000000"/>
              </w:rPr>
              <w:t>UI visualization</w:t>
            </w:r>
            <w:r w:rsidR="002E08A2">
              <w:rPr>
                <w:color w:val="000000"/>
              </w:rPr>
              <w:t xml:space="preserve"> for easy </w:t>
            </w:r>
            <w:r w:rsidR="007D6CD6">
              <w:rPr>
                <w:color w:val="000000"/>
              </w:rPr>
              <w:t>configuration</w:t>
            </w:r>
            <w:r w:rsidR="00BF7DA5">
              <w:rPr>
                <w:color w:val="000000"/>
              </w:rPr>
              <w:t xml:space="preserve"> and enforcement</w:t>
            </w:r>
            <w:r w:rsidR="00655DF9">
              <w:rPr>
                <w:color w:val="000000"/>
              </w:rPr>
              <w:t xml:space="preserve"> of this</w:t>
            </w:r>
            <w:r w:rsidR="00452B7A">
              <w:rPr>
                <w:color w:val="000000"/>
              </w:rPr>
              <w:t>.</w:t>
            </w:r>
            <w:r w:rsidR="00B1773D">
              <w:rPr>
                <w:color w:val="000000"/>
              </w:rPr>
              <w:t xml:space="preserve"> </w:t>
            </w:r>
            <w:r w:rsidR="00E8667C">
              <w:rPr>
                <w:color w:val="000000"/>
              </w:rPr>
              <w:t>Aside from that</w:t>
            </w:r>
            <w:r w:rsidR="00655DF9">
              <w:rPr>
                <w:color w:val="000000"/>
              </w:rPr>
              <w:t>, d</w:t>
            </w:r>
            <w:r w:rsidR="00B1773D">
              <w:rPr>
                <w:color w:val="000000"/>
              </w:rPr>
              <w:t>eployments cannot be triggered from UI either.</w:t>
            </w:r>
          </w:p>
        </w:tc>
      </w:tr>
    </w:tbl>
    <w:p w14:paraId="1CA3F4BA" w14:textId="2D9994F0" w:rsidR="00960AE3" w:rsidRPr="007C413F" w:rsidRDefault="00DB1AE0" w:rsidP="00DB1AE0">
      <w:pPr>
        <w:pStyle w:val="Heading3"/>
        <w:rPr>
          <w:lang w:val="en-US"/>
        </w:rPr>
      </w:pPr>
      <w:bookmarkStart w:id="12" w:name="_Toc104276000"/>
      <w:r w:rsidRPr="007C413F">
        <w:rPr>
          <w:lang w:val="en-US"/>
        </w:rPr>
        <w:t xml:space="preserve">5.1.3 </w:t>
      </w:r>
      <w:r w:rsidR="00960AE3" w:rsidRPr="007C413F">
        <w:rPr>
          <w:lang w:val="en-US"/>
        </w:rPr>
        <w:t xml:space="preserve">Support </w:t>
      </w:r>
      <w:r w:rsidR="00BA4A7A">
        <w:rPr>
          <w:lang w:val="en-US"/>
        </w:rPr>
        <w:t>environments</w:t>
      </w:r>
      <w:r w:rsidR="001F5617">
        <w:rPr>
          <w:lang w:val="en-US"/>
        </w:rPr>
        <w:t xml:space="preserve"> with multiple databases</w:t>
      </w:r>
      <w:bookmarkEnd w:id="12"/>
    </w:p>
    <w:p w14:paraId="78AFA9F7" w14:textId="744448A7" w:rsidR="00DB1AE0" w:rsidRDefault="007B6A1F" w:rsidP="00A51003">
      <w:pPr>
        <w:jc w:val="center"/>
        <w:rPr>
          <w:lang w:val="en-US"/>
        </w:rPr>
      </w:pPr>
      <w:r w:rsidRPr="007B6A1F">
        <w:rPr>
          <w:noProof/>
          <w:lang w:val="en-US"/>
        </w:rPr>
        <w:drawing>
          <wp:inline distT="0" distB="0" distL="0" distR="0" wp14:anchorId="7AA43383" wp14:editId="0F212EBB">
            <wp:extent cx="5943600" cy="1342390"/>
            <wp:effectExtent l="0" t="0" r="0" b="0"/>
            <wp:docPr id="40" name="Picture 40"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chat or text message&#10;&#10;Description automatically generated"/>
                    <pic:cNvPicPr/>
                  </pic:nvPicPr>
                  <pic:blipFill>
                    <a:blip r:embed="rId17"/>
                    <a:stretch>
                      <a:fillRect/>
                    </a:stretch>
                  </pic:blipFill>
                  <pic:spPr>
                    <a:xfrm>
                      <a:off x="0" y="0"/>
                      <a:ext cx="5943600" cy="1342390"/>
                    </a:xfrm>
                    <a:prstGeom prst="rect">
                      <a:avLst/>
                    </a:prstGeom>
                  </pic:spPr>
                </pic:pic>
              </a:graphicData>
            </a:graphic>
          </wp:inline>
        </w:drawing>
      </w:r>
    </w:p>
    <w:p w14:paraId="32234720" w14:textId="3F21A5C5" w:rsidR="0060482F" w:rsidRDefault="00A51003" w:rsidP="00A51003">
      <w:pPr>
        <w:jc w:val="center"/>
        <w:rPr>
          <w:lang w:val="en-US"/>
        </w:rPr>
      </w:pPr>
      <w:r>
        <w:rPr>
          <w:lang w:val="en-US"/>
        </w:rPr>
        <w:t>Image 3.</w:t>
      </w:r>
      <w:r w:rsidR="00515820">
        <w:rPr>
          <w:lang w:val="en-US"/>
        </w:rPr>
        <w:t xml:space="preserve"> DBmaestro supports multiple databases per DB environment</w:t>
      </w:r>
    </w:p>
    <w:p w14:paraId="08E155E1" w14:textId="1C8CCE89" w:rsidR="00F12A80" w:rsidRDefault="00F12A80" w:rsidP="00A51003">
      <w:pPr>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62BA2" w:rsidRPr="007C413F" w14:paraId="68354D0B" w14:textId="77777777" w:rsidTr="004345FE">
        <w:tc>
          <w:tcPr>
            <w:tcW w:w="4675" w:type="dxa"/>
          </w:tcPr>
          <w:p w14:paraId="0FE5F558" w14:textId="77777777" w:rsidR="00362BA2" w:rsidRPr="007C413F" w:rsidRDefault="00362BA2" w:rsidP="00C76E8F">
            <w:pPr>
              <w:rPr>
                <w:b/>
                <w:bCs/>
                <w:color w:val="000000"/>
              </w:rPr>
            </w:pPr>
            <w:r w:rsidRPr="007C413F">
              <w:rPr>
                <w:b/>
                <w:bCs/>
                <w:color w:val="000000"/>
              </w:rPr>
              <w:t>DBmaestro</w:t>
            </w:r>
          </w:p>
          <w:p w14:paraId="0401F3BC" w14:textId="7F293925" w:rsidR="00362BA2" w:rsidRPr="00362BA2" w:rsidRDefault="00362BA2" w:rsidP="00C76E8F">
            <w:pPr>
              <w:rPr>
                <w:color w:val="000000"/>
              </w:rPr>
            </w:pPr>
            <w:r>
              <w:rPr>
                <w:color w:val="000000"/>
              </w:rPr>
              <w:t>Your applications are complex. Your applications need to connect to more than one DB to fulfill their tasks (i.e.: CRM app connects to CRM DB, Billing DB and Finance DB). DBmaestro knows this and supports multiple databases per environment</w:t>
            </w:r>
            <w:r w:rsidR="003C4990">
              <w:rPr>
                <w:color w:val="000000"/>
              </w:rPr>
              <w:t xml:space="preserve"> out-of-the-box</w:t>
            </w:r>
            <w:r>
              <w:rPr>
                <w:color w:val="000000"/>
              </w:rPr>
              <w:t xml:space="preserve"> to make things </w:t>
            </w:r>
            <w:r w:rsidR="001C6D88">
              <w:rPr>
                <w:color w:val="000000"/>
              </w:rPr>
              <w:t>simple</w:t>
            </w:r>
            <w:r>
              <w:rPr>
                <w:color w:val="000000"/>
              </w:rPr>
              <w:t xml:space="preserve"> for you.</w:t>
            </w:r>
          </w:p>
        </w:tc>
        <w:tc>
          <w:tcPr>
            <w:tcW w:w="4675" w:type="dxa"/>
          </w:tcPr>
          <w:p w14:paraId="59F020B4" w14:textId="77777777" w:rsidR="00362BA2" w:rsidRPr="007C413F" w:rsidRDefault="00362BA2" w:rsidP="00C76E8F">
            <w:pPr>
              <w:rPr>
                <w:b/>
                <w:bCs/>
                <w:color w:val="000000"/>
              </w:rPr>
            </w:pPr>
            <w:r w:rsidRPr="007C413F">
              <w:rPr>
                <w:b/>
                <w:bCs/>
                <w:color w:val="000000"/>
              </w:rPr>
              <w:t>Liquibase</w:t>
            </w:r>
            <w:r>
              <w:rPr>
                <w:b/>
                <w:bCs/>
                <w:color w:val="000000"/>
              </w:rPr>
              <w:t xml:space="preserve"> Pro</w:t>
            </w:r>
          </w:p>
          <w:p w14:paraId="2775AB31" w14:textId="03476F34" w:rsidR="00362BA2" w:rsidRPr="007C413F" w:rsidRDefault="00362BA2" w:rsidP="00236BBD">
            <w:pPr>
              <w:rPr>
                <w:rFonts w:eastAsia="Times New Roman"/>
                <w:color w:val="000000"/>
              </w:rPr>
            </w:pPr>
            <w:r w:rsidRPr="007C413F">
              <w:rPr>
                <w:color w:val="000000"/>
              </w:rPr>
              <w:t xml:space="preserve">Liquibase doesn't support the concept of a Database environment, that can have 1 or more databases. Instead, it only supports the concept of </w:t>
            </w:r>
            <w:r>
              <w:rPr>
                <w:color w:val="000000"/>
              </w:rPr>
              <w:t xml:space="preserve">a </w:t>
            </w:r>
            <w:r w:rsidRPr="007C413F">
              <w:rPr>
                <w:color w:val="000000"/>
              </w:rPr>
              <w:t xml:space="preserve">database. Comparisons can be done only between 2 </w:t>
            </w:r>
            <w:r w:rsidR="00EB41B4" w:rsidRPr="007C413F">
              <w:rPr>
                <w:color w:val="000000"/>
              </w:rPr>
              <w:t>databases,</w:t>
            </w:r>
            <w:r>
              <w:rPr>
                <w:color w:val="000000"/>
              </w:rPr>
              <w:t xml:space="preserve"> </w:t>
            </w:r>
            <w:r w:rsidR="00EB41B4">
              <w:rPr>
                <w:color w:val="000000"/>
              </w:rPr>
              <w:t>and</w:t>
            </w:r>
            <w:r w:rsidR="004D7DA3">
              <w:rPr>
                <w:color w:val="000000"/>
              </w:rPr>
              <w:t xml:space="preserve"> </w:t>
            </w:r>
            <w:r w:rsidR="00EB41B4">
              <w:rPr>
                <w:color w:val="000000"/>
              </w:rPr>
              <w:t>y</w:t>
            </w:r>
            <w:r w:rsidR="004D7DA3">
              <w:rPr>
                <w:color w:val="000000"/>
              </w:rPr>
              <w:t>ou must deploy in one database at a time. No way to deploy to a whole environment and all databases that belong to it in one go.</w:t>
            </w:r>
          </w:p>
        </w:tc>
      </w:tr>
    </w:tbl>
    <w:p w14:paraId="765D9EB0" w14:textId="7C8F20F1" w:rsidR="004345FE" w:rsidRPr="007C413F" w:rsidRDefault="00257877" w:rsidP="004345FE">
      <w:pPr>
        <w:pStyle w:val="Heading3"/>
        <w:rPr>
          <w:lang w:val="en-US"/>
        </w:rPr>
      </w:pPr>
      <w:bookmarkStart w:id="13" w:name="_Toc104276001"/>
      <w:r>
        <w:rPr>
          <w:lang w:val="en-US"/>
        </w:rPr>
        <w:t>5.1.4 Support multiple environments</w:t>
      </w:r>
      <w:r w:rsidR="006A181D">
        <w:rPr>
          <w:lang w:val="en-US"/>
        </w:rPr>
        <w:t xml:space="preserve"> per type</w:t>
      </w:r>
      <w:bookmarkEnd w:id="13"/>
    </w:p>
    <w:p w14:paraId="009DBD61" w14:textId="053BB61B" w:rsidR="004345FE" w:rsidRDefault="00A250F8" w:rsidP="004345FE">
      <w:pPr>
        <w:jc w:val="center"/>
        <w:rPr>
          <w:lang w:val="en-US"/>
        </w:rPr>
      </w:pPr>
      <w:r>
        <w:rPr>
          <w:noProof/>
        </w:rPr>
        <w:drawing>
          <wp:inline distT="0" distB="0" distL="0" distR="0" wp14:anchorId="5EC5D0D8" wp14:editId="68B26EE7">
            <wp:extent cx="5418519" cy="266700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8"/>
                    <a:stretch>
                      <a:fillRect/>
                    </a:stretch>
                  </pic:blipFill>
                  <pic:spPr>
                    <a:xfrm>
                      <a:off x="0" y="0"/>
                      <a:ext cx="5420657" cy="2668052"/>
                    </a:xfrm>
                    <a:prstGeom prst="rect">
                      <a:avLst/>
                    </a:prstGeom>
                  </pic:spPr>
                </pic:pic>
              </a:graphicData>
            </a:graphic>
          </wp:inline>
        </w:drawing>
      </w:r>
    </w:p>
    <w:p w14:paraId="3E76D408" w14:textId="6A67D551" w:rsidR="004345FE" w:rsidRDefault="004345FE" w:rsidP="004345FE">
      <w:pPr>
        <w:jc w:val="center"/>
        <w:rPr>
          <w:lang w:val="en-US"/>
        </w:rPr>
      </w:pPr>
      <w:r>
        <w:rPr>
          <w:lang w:val="en-US"/>
        </w:rPr>
        <w:lastRenderedPageBreak/>
        <w:t xml:space="preserve">Image </w:t>
      </w:r>
      <w:r w:rsidR="00953310">
        <w:rPr>
          <w:lang w:val="en-US"/>
        </w:rPr>
        <w:t>4</w:t>
      </w:r>
      <w:r>
        <w:rPr>
          <w:lang w:val="en-US"/>
        </w:rPr>
        <w:t xml:space="preserve">. DBmaestro supports multiple </w:t>
      </w:r>
      <w:r w:rsidR="00FC6FA7">
        <w:rPr>
          <w:lang w:val="en-US"/>
        </w:rPr>
        <w:t>DB environments per environment type</w:t>
      </w:r>
    </w:p>
    <w:p w14:paraId="08AC8D54" w14:textId="6D7326CF" w:rsidR="00685E75" w:rsidRDefault="00685E75" w:rsidP="004345FE">
      <w:pPr>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45FE" w:rsidRPr="007C413F" w14:paraId="7852CFEE" w14:textId="77777777" w:rsidTr="00C76E8F">
        <w:tc>
          <w:tcPr>
            <w:tcW w:w="4675" w:type="dxa"/>
          </w:tcPr>
          <w:p w14:paraId="0BBD7AC4" w14:textId="390A452D" w:rsidR="009B7B71" w:rsidRDefault="004345FE" w:rsidP="00C76E8F">
            <w:pPr>
              <w:rPr>
                <w:b/>
                <w:bCs/>
                <w:color w:val="000000"/>
              </w:rPr>
            </w:pPr>
            <w:r w:rsidRPr="007C413F">
              <w:rPr>
                <w:b/>
                <w:bCs/>
                <w:color w:val="000000"/>
              </w:rPr>
              <w:t>DBmaestro</w:t>
            </w:r>
          </w:p>
          <w:p w14:paraId="53298CAF" w14:textId="1BBB74D3" w:rsidR="004345FE" w:rsidRPr="00362BA2" w:rsidRDefault="009B7B71" w:rsidP="004E338D">
            <w:pPr>
              <w:rPr>
                <w:color w:val="000000"/>
              </w:rPr>
            </w:pPr>
            <w:r>
              <w:rPr>
                <w:color w:val="000000"/>
              </w:rPr>
              <w:t xml:space="preserve">You have </w:t>
            </w:r>
            <w:r w:rsidR="00C3180D">
              <w:rPr>
                <w:color w:val="000000"/>
              </w:rPr>
              <w:t xml:space="preserve">critical </w:t>
            </w:r>
            <w:r>
              <w:rPr>
                <w:color w:val="000000"/>
              </w:rPr>
              <w:t xml:space="preserve">applications that </w:t>
            </w:r>
            <w:r w:rsidR="00C01E49">
              <w:rPr>
                <w:color w:val="000000"/>
              </w:rPr>
              <w:t>many Dev Teams concurrently work on</w:t>
            </w:r>
            <w:r w:rsidR="00C3180D">
              <w:rPr>
                <w:color w:val="000000"/>
              </w:rPr>
              <w:t xml:space="preserve">. </w:t>
            </w:r>
            <w:r w:rsidR="004E338D">
              <w:rPr>
                <w:color w:val="000000"/>
              </w:rPr>
              <w:t xml:space="preserve">Besides </w:t>
            </w:r>
            <w:r w:rsidR="001D495C">
              <w:rPr>
                <w:color w:val="000000"/>
              </w:rPr>
              <w:t>that,</w:t>
            </w:r>
            <w:r w:rsidR="004E338D">
              <w:rPr>
                <w:color w:val="000000"/>
              </w:rPr>
              <w:t xml:space="preserve"> and b</w:t>
            </w:r>
            <w:r w:rsidR="00DA3732">
              <w:rPr>
                <w:color w:val="000000"/>
              </w:rPr>
              <w:t>ecause of</w:t>
            </w:r>
            <w:r w:rsidR="001916B1">
              <w:rPr>
                <w:color w:val="000000"/>
              </w:rPr>
              <w:t xml:space="preserve"> tim</w:t>
            </w:r>
            <w:r w:rsidR="009A74CF">
              <w:rPr>
                <w:color w:val="000000"/>
              </w:rPr>
              <w:t>e</w:t>
            </w:r>
            <w:r w:rsidR="00DA3732">
              <w:rPr>
                <w:color w:val="000000"/>
              </w:rPr>
              <w:t xml:space="preserve"> limitations, </w:t>
            </w:r>
            <w:r w:rsidR="00CA0C3A">
              <w:rPr>
                <w:color w:val="000000"/>
              </w:rPr>
              <w:t xml:space="preserve">in UAT </w:t>
            </w:r>
            <w:r w:rsidR="00DA3732">
              <w:rPr>
                <w:color w:val="000000"/>
              </w:rPr>
              <w:t>y</w:t>
            </w:r>
            <w:r w:rsidR="003C4990">
              <w:rPr>
                <w:color w:val="000000"/>
              </w:rPr>
              <w:t>ou</w:t>
            </w:r>
            <w:r w:rsidR="001916B1">
              <w:rPr>
                <w:color w:val="000000"/>
              </w:rPr>
              <w:t xml:space="preserve">r </w:t>
            </w:r>
            <w:r w:rsidR="009A74CF">
              <w:rPr>
                <w:color w:val="000000"/>
              </w:rPr>
              <w:t>D</w:t>
            </w:r>
            <w:r w:rsidR="001916B1">
              <w:rPr>
                <w:color w:val="000000"/>
              </w:rPr>
              <w:t xml:space="preserve">ev </w:t>
            </w:r>
            <w:r w:rsidR="009A74CF">
              <w:rPr>
                <w:color w:val="000000"/>
              </w:rPr>
              <w:t>T</w:t>
            </w:r>
            <w:r w:rsidR="001916B1">
              <w:rPr>
                <w:color w:val="000000"/>
              </w:rPr>
              <w:t>eams test unrelated features with different business users</w:t>
            </w:r>
            <w:r w:rsidR="00EA134C">
              <w:rPr>
                <w:color w:val="000000"/>
              </w:rPr>
              <w:t xml:space="preserve"> at the same time</w:t>
            </w:r>
            <w:r w:rsidR="00CB6CA3">
              <w:rPr>
                <w:color w:val="000000"/>
              </w:rPr>
              <w:t>, creating bottlenecks or getting into collisions</w:t>
            </w:r>
            <w:r w:rsidR="007F031D">
              <w:rPr>
                <w:color w:val="000000"/>
              </w:rPr>
              <w:t xml:space="preserve"> that impact your </w:t>
            </w:r>
            <w:r w:rsidR="00DF3D4B">
              <w:rPr>
                <w:color w:val="000000"/>
              </w:rPr>
              <w:t xml:space="preserve">timeline for </w:t>
            </w:r>
            <w:r w:rsidR="007F031D">
              <w:rPr>
                <w:color w:val="000000"/>
              </w:rPr>
              <w:t>business</w:t>
            </w:r>
            <w:r w:rsidR="00DF3D4B">
              <w:rPr>
                <w:color w:val="000000"/>
              </w:rPr>
              <w:t xml:space="preserve"> deliverables</w:t>
            </w:r>
            <w:r w:rsidR="001D1BA7">
              <w:rPr>
                <w:color w:val="000000"/>
              </w:rPr>
              <w:t>.</w:t>
            </w:r>
            <w:r w:rsidR="00EA134C">
              <w:rPr>
                <w:color w:val="000000"/>
              </w:rPr>
              <w:t xml:space="preserve"> </w:t>
            </w:r>
            <w:r w:rsidR="008B5F66">
              <w:rPr>
                <w:color w:val="000000"/>
              </w:rPr>
              <w:t>And in PROD, sometimes you have</w:t>
            </w:r>
            <w:r w:rsidR="00F21378">
              <w:rPr>
                <w:color w:val="000000"/>
              </w:rPr>
              <w:t xml:space="preserve"> DBs that serve other </w:t>
            </w:r>
            <w:r w:rsidR="008A4253">
              <w:rPr>
                <w:color w:val="000000"/>
              </w:rPr>
              <w:t>countries</w:t>
            </w:r>
            <w:r w:rsidR="00F21378">
              <w:rPr>
                <w:color w:val="000000"/>
              </w:rPr>
              <w:t xml:space="preserve">. </w:t>
            </w:r>
            <w:r w:rsidR="001D1BA7">
              <w:rPr>
                <w:color w:val="000000"/>
              </w:rPr>
              <w:t xml:space="preserve">That’s why </w:t>
            </w:r>
            <w:r w:rsidR="001D495C">
              <w:rPr>
                <w:color w:val="000000"/>
              </w:rPr>
              <w:t xml:space="preserve">DBmaestro supports multiple DB environments for </w:t>
            </w:r>
            <w:r w:rsidR="006E17CB">
              <w:rPr>
                <w:color w:val="000000"/>
              </w:rPr>
              <w:t xml:space="preserve">all </w:t>
            </w:r>
            <w:r w:rsidR="00165BC5">
              <w:rPr>
                <w:color w:val="000000"/>
              </w:rPr>
              <w:t xml:space="preserve">environment </w:t>
            </w:r>
            <w:r w:rsidR="006E17CB">
              <w:rPr>
                <w:color w:val="000000"/>
              </w:rPr>
              <w:t xml:space="preserve">types: </w:t>
            </w:r>
            <w:r w:rsidR="006B3650">
              <w:rPr>
                <w:color w:val="000000"/>
              </w:rPr>
              <w:t>DEV, QA, UAT, PRE-PROD and PROD</w:t>
            </w:r>
            <w:r w:rsidR="00E82CC9">
              <w:rPr>
                <w:color w:val="000000"/>
              </w:rPr>
              <w:t>.</w:t>
            </w:r>
          </w:p>
        </w:tc>
        <w:tc>
          <w:tcPr>
            <w:tcW w:w="4675" w:type="dxa"/>
          </w:tcPr>
          <w:p w14:paraId="40B46528" w14:textId="77777777" w:rsidR="00CF0C28" w:rsidRDefault="004345FE" w:rsidP="00CF0C28">
            <w:pPr>
              <w:rPr>
                <w:b/>
                <w:bCs/>
                <w:color w:val="000000"/>
              </w:rPr>
            </w:pPr>
            <w:r w:rsidRPr="007C413F">
              <w:rPr>
                <w:b/>
                <w:bCs/>
                <w:color w:val="000000"/>
              </w:rPr>
              <w:t>Liquibase</w:t>
            </w:r>
            <w:r>
              <w:rPr>
                <w:b/>
                <w:bCs/>
                <w:color w:val="000000"/>
              </w:rPr>
              <w:t xml:space="preserve"> Pro</w:t>
            </w:r>
          </w:p>
          <w:p w14:paraId="0005C492" w14:textId="3FF4E203" w:rsidR="004345FE" w:rsidRPr="00CF0C28" w:rsidRDefault="00E81858" w:rsidP="00CF0C28">
            <w:pPr>
              <w:rPr>
                <w:b/>
                <w:bCs/>
                <w:color w:val="000000"/>
              </w:rPr>
            </w:pPr>
            <w:r w:rsidRPr="007C413F">
              <w:rPr>
                <w:color w:val="000000"/>
              </w:rPr>
              <w:t>Liquibase doesn't support the concept of Database Environment Type</w:t>
            </w:r>
            <w:r w:rsidR="009B6CCD">
              <w:rPr>
                <w:color w:val="000000"/>
              </w:rPr>
              <w:t xml:space="preserve"> out-of-the-box</w:t>
            </w:r>
            <w:r w:rsidR="00E332F2">
              <w:rPr>
                <w:color w:val="000000"/>
              </w:rPr>
              <w:t>.</w:t>
            </w:r>
            <w:r w:rsidR="00222508">
              <w:rPr>
                <w:color w:val="000000"/>
              </w:rPr>
              <w:t xml:space="preserve"> </w:t>
            </w:r>
            <w:r w:rsidR="00EE4F3F">
              <w:rPr>
                <w:color w:val="000000"/>
              </w:rPr>
              <w:t>No seamless creation of database pipelines</w:t>
            </w:r>
            <w:r w:rsidR="00C425C8">
              <w:rPr>
                <w:color w:val="000000"/>
              </w:rPr>
              <w:t xml:space="preserve"> with many environments per environment type.</w:t>
            </w:r>
          </w:p>
        </w:tc>
      </w:tr>
    </w:tbl>
    <w:p w14:paraId="48428286" w14:textId="09267CF5" w:rsidR="00804281" w:rsidRDefault="00804281" w:rsidP="005A4223">
      <w:pPr>
        <w:pStyle w:val="Heading3"/>
        <w:rPr>
          <w:lang w:val="en-US"/>
        </w:rPr>
      </w:pPr>
      <w:bookmarkStart w:id="14" w:name="_Toc104276002"/>
      <w:r>
        <w:rPr>
          <w:lang w:val="en-US"/>
        </w:rPr>
        <w:t xml:space="preserve">5.1.5 </w:t>
      </w:r>
      <w:r w:rsidR="007E1F09">
        <w:rPr>
          <w:lang w:val="en-US"/>
        </w:rPr>
        <w:t>Support</w:t>
      </w:r>
      <w:r w:rsidR="005A4223">
        <w:rPr>
          <w:lang w:val="en-US"/>
        </w:rPr>
        <w:t xml:space="preserve"> </w:t>
      </w:r>
      <w:r w:rsidR="00FB789C">
        <w:rPr>
          <w:lang w:val="en-US"/>
        </w:rPr>
        <w:t xml:space="preserve">DB Pipeline </w:t>
      </w:r>
      <w:r w:rsidR="007E1F09">
        <w:rPr>
          <w:lang w:val="en-US"/>
        </w:rPr>
        <w:t>Groups</w:t>
      </w:r>
      <w:bookmarkEnd w:id="14"/>
    </w:p>
    <w:p w14:paraId="3528B7B6" w14:textId="56DCACB3" w:rsidR="00804281" w:rsidRDefault="00804281" w:rsidP="00804281">
      <w:pPr>
        <w:jc w:val="center"/>
        <w:rPr>
          <w:lang w:val="en-US"/>
        </w:rPr>
      </w:pPr>
      <w:r w:rsidRPr="00804281">
        <w:rPr>
          <w:noProof/>
          <w:lang w:val="en-US"/>
        </w:rPr>
        <w:drawing>
          <wp:inline distT="0" distB="0" distL="0" distR="0" wp14:anchorId="29FA32CD" wp14:editId="21CCEEAE">
            <wp:extent cx="2009775" cy="1771463"/>
            <wp:effectExtent l="0" t="0" r="0" b="63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9"/>
                    <a:stretch>
                      <a:fillRect/>
                    </a:stretch>
                  </pic:blipFill>
                  <pic:spPr>
                    <a:xfrm>
                      <a:off x="0" y="0"/>
                      <a:ext cx="2017509" cy="1778280"/>
                    </a:xfrm>
                    <a:prstGeom prst="rect">
                      <a:avLst/>
                    </a:prstGeom>
                  </pic:spPr>
                </pic:pic>
              </a:graphicData>
            </a:graphic>
          </wp:inline>
        </w:drawing>
      </w:r>
    </w:p>
    <w:p w14:paraId="6ADA3FCB" w14:textId="477011CC" w:rsidR="005A4223" w:rsidRDefault="005A4223" w:rsidP="00804281">
      <w:pPr>
        <w:jc w:val="center"/>
        <w:rPr>
          <w:lang w:val="en-US"/>
        </w:rPr>
      </w:pPr>
      <w:r>
        <w:rPr>
          <w:lang w:val="en-US"/>
        </w:rPr>
        <w:t xml:space="preserve">Image 5. </w:t>
      </w:r>
      <w:r w:rsidR="0089133D">
        <w:rPr>
          <w:lang w:val="en-US"/>
        </w:rPr>
        <w:t>DB Pipelines in DBmaestro are called Projects</w:t>
      </w:r>
      <w:r w:rsidR="00DE122E">
        <w:rPr>
          <w:lang w:val="en-US"/>
        </w:rPr>
        <w:t xml:space="preserve"> and</w:t>
      </w:r>
      <w:r w:rsidR="00416B96">
        <w:rPr>
          <w:lang w:val="en-US"/>
        </w:rPr>
        <w:t xml:space="preserve"> </w:t>
      </w:r>
      <w:r w:rsidR="0089133D">
        <w:rPr>
          <w:lang w:val="en-US"/>
        </w:rPr>
        <w:t xml:space="preserve">they can be </w:t>
      </w:r>
      <w:r w:rsidR="00873663">
        <w:rPr>
          <w:lang w:val="en-US"/>
        </w:rPr>
        <w:t>p</w:t>
      </w:r>
      <w:r w:rsidR="009D42E6">
        <w:rPr>
          <w:lang w:val="en-US"/>
        </w:rPr>
        <w:t>ut</w:t>
      </w:r>
      <w:r w:rsidR="005B3FBD">
        <w:rPr>
          <w:lang w:val="en-US"/>
        </w:rPr>
        <w:t xml:space="preserve"> in</w:t>
      </w:r>
      <w:r w:rsidR="007C487F">
        <w:rPr>
          <w:lang w:val="en-US"/>
        </w:rPr>
        <w:t xml:space="preserve"> </w:t>
      </w:r>
      <w:r w:rsidR="00DE122E">
        <w:rPr>
          <w:lang w:val="en-US"/>
        </w:rPr>
        <w:t>Project Groups</w:t>
      </w:r>
    </w:p>
    <w:p w14:paraId="5B0E30D9" w14:textId="77777777" w:rsidR="00DE122E" w:rsidRDefault="00DE122E" w:rsidP="00804281">
      <w:pPr>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A4223" w:rsidRPr="007C413F" w14:paraId="4F464BF4" w14:textId="77777777" w:rsidTr="00C76E8F">
        <w:tc>
          <w:tcPr>
            <w:tcW w:w="4675" w:type="dxa"/>
          </w:tcPr>
          <w:p w14:paraId="68A98498" w14:textId="77777777" w:rsidR="005A4223" w:rsidRDefault="005A4223" w:rsidP="00C76E8F">
            <w:pPr>
              <w:rPr>
                <w:b/>
                <w:bCs/>
                <w:color w:val="000000"/>
              </w:rPr>
            </w:pPr>
            <w:r w:rsidRPr="007C413F">
              <w:rPr>
                <w:b/>
                <w:bCs/>
                <w:color w:val="000000"/>
              </w:rPr>
              <w:t>DBmaestro</w:t>
            </w:r>
          </w:p>
          <w:p w14:paraId="4A50AC5C" w14:textId="79A67B32" w:rsidR="005A4223" w:rsidRPr="00362BA2" w:rsidRDefault="00DA2C60" w:rsidP="00C76E8F">
            <w:pPr>
              <w:rPr>
                <w:color w:val="000000"/>
              </w:rPr>
            </w:pPr>
            <w:r>
              <w:rPr>
                <w:color w:val="000000"/>
              </w:rPr>
              <w:t xml:space="preserve">DBmaestro </w:t>
            </w:r>
            <w:r w:rsidR="00AB0690">
              <w:rPr>
                <w:color w:val="000000"/>
              </w:rPr>
              <w:t xml:space="preserve">can group </w:t>
            </w:r>
            <w:r w:rsidR="003D4E5E">
              <w:rPr>
                <w:color w:val="000000"/>
              </w:rPr>
              <w:t>P</w:t>
            </w:r>
            <w:r w:rsidR="00AB0690">
              <w:rPr>
                <w:color w:val="000000"/>
              </w:rPr>
              <w:t xml:space="preserve">rojects </w:t>
            </w:r>
            <w:r w:rsidR="003D4E5E">
              <w:rPr>
                <w:color w:val="000000"/>
              </w:rPr>
              <w:t xml:space="preserve">(DB Pipelines) </w:t>
            </w:r>
            <w:r w:rsidR="00AB0690">
              <w:rPr>
                <w:color w:val="000000"/>
              </w:rPr>
              <w:t>and set DBmaestro user permissions based on both Projects and Project Groups</w:t>
            </w:r>
            <w:r w:rsidR="00D14B8A">
              <w:rPr>
                <w:color w:val="000000"/>
              </w:rPr>
              <w:t>, to make things simpler for you</w:t>
            </w:r>
            <w:r w:rsidR="00A80D1F">
              <w:rPr>
                <w:color w:val="000000"/>
              </w:rPr>
              <w:t xml:space="preserve"> to manage</w:t>
            </w:r>
            <w:r w:rsidR="00AB0690">
              <w:rPr>
                <w:color w:val="000000"/>
              </w:rPr>
              <w:t>.</w:t>
            </w:r>
          </w:p>
        </w:tc>
        <w:tc>
          <w:tcPr>
            <w:tcW w:w="4675" w:type="dxa"/>
          </w:tcPr>
          <w:p w14:paraId="13F129E7" w14:textId="77777777" w:rsidR="005A4223" w:rsidRDefault="005A4223" w:rsidP="00C76E8F">
            <w:pPr>
              <w:rPr>
                <w:b/>
                <w:bCs/>
                <w:color w:val="000000"/>
              </w:rPr>
            </w:pPr>
            <w:r w:rsidRPr="007C413F">
              <w:rPr>
                <w:b/>
                <w:bCs/>
                <w:color w:val="000000"/>
              </w:rPr>
              <w:t>Liquibase</w:t>
            </w:r>
            <w:r>
              <w:rPr>
                <w:b/>
                <w:bCs/>
                <w:color w:val="000000"/>
              </w:rPr>
              <w:t xml:space="preserve"> Pro</w:t>
            </w:r>
          </w:p>
          <w:p w14:paraId="25E14CA6" w14:textId="2DBF6B39" w:rsidR="005A4223" w:rsidRPr="00CF0C28" w:rsidRDefault="007E1F09" w:rsidP="00C76E8F">
            <w:pPr>
              <w:rPr>
                <w:b/>
                <w:bCs/>
                <w:color w:val="000000"/>
              </w:rPr>
            </w:pPr>
            <w:r>
              <w:rPr>
                <w:color w:val="000000"/>
              </w:rPr>
              <w:t xml:space="preserve">Liquibase does not support </w:t>
            </w:r>
            <w:r w:rsidR="00C914CD">
              <w:rPr>
                <w:color w:val="000000"/>
              </w:rPr>
              <w:t>DB Pipeline Groups</w:t>
            </w:r>
            <w:r w:rsidR="00405647">
              <w:rPr>
                <w:color w:val="000000"/>
              </w:rPr>
              <w:t>.</w:t>
            </w:r>
          </w:p>
        </w:tc>
      </w:tr>
    </w:tbl>
    <w:p w14:paraId="6F03AF10" w14:textId="147987BB" w:rsidR="00560C3C" w:rsidRDefault="00560C3C" w:rsidP="00560C3C">
      <w:pPr>
        <w:pStyle w:val="Heading3"/>
      </w:pPr>
      <w:bookmarkStart w:id="15" w:name="_Toc104276003"/>
      <w:r>
        <w:t>5.1.</w:t>
      </w:r>
      <w:r>
        <w:t>6</w:t>
      </w:r>
      <w:r>
        <w:t xml:space="preserve"> Full control of all existent DB Pipelines from one single screen</w:t>
      </w:r>
      <w:bookmarkEnd w:id="15"/>
    </w:p>
    <w:p w14:paraId="7B5FF9D6" w14:textId="7F92CBFB" w:rsidR="00560C3C" w:rsidRDefault="00FF602C" w:rsidP="00753D1B">
      <w:pPr>
        <w:jc w:val="center"/>
      </w:pPr>
      <w:r>
        <w:rPr>
          <w:noProof/>
        </w:rPr>
        <w:drawing>
          <wp:inline distT="0" distB="0" distL="0" distR="0" wp14:anchorId="3DA85D96" wp14:editId="53E48020">
            <wp:extent cx="4450281" cy="1428750"/>
            <wp:effectExtent l="0" t="0" r="762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0"/>
                    <a:stretch>
                      <a:fillRect/>
                    </a:stretch>
                  </pic:blipFill>
                  <pic:spPr>
                    <a:xfrm>
                      <a:off x="0" y="0"/>
                      <a:ext cx="4458525" cy="1431397"/>
                    </a:xfrm>
                    <a:prstGeom prst="rect">
                      <a:avLst/>
                    </a:prstGeom>
                  </pic:spPr>
                </pic:pic>
              </a:graphicData>
            </a:graphic>
          </wp:inline>
        </w:drawing>
      </w:r>
    </w:p>
    <w:p w14:paraId="2C007EDB" w14:textId="640D29E7" w:rsidR="00560C3C" w:rsidRDefault="009F0DCD" w:rsidP="009F0DCD">
      <w:pPr>
        <w:jc w:val="center"/>
      </w:pPr>
      <w:r>
        <w:t xml:space="preserve">Image </w:t>
      </w:r>
      <w:r w:rsidR="009B19C3">
        <w:t>6</w:t>
      </w:r>
      <w:r>
        <w:t>. DBmaestro Home Page shows you all DB Pipelines you have</w:t>
      </w:r>
      <w:r w:rsidR="00C315A6">
        <w:t xml:space="preserve"> </w:t>
      </w:r>
      <w:r w:rsidR="00753D1B">
        <w:t>and</w:t>
      </w:r>
      <w:r w:rsidR="00C315A6">
        <w:t xml:space="preserve"> can control</w:t>
      </w:r>
    </w:p>
    <w:p w14:paraId="1D1DF789" w14:textId="77777777" w:rsidR="009F0DCD" w:rsidRDefault="009F0DCD" w:rsidP="00560C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60C3C" w:rsidRPr="00941708" w14:paraId="22EB3885" w14:textId="77777777" w:rsidTr="00A4210C">
        <w:tc>
          <w:tcPr>
            <w:tcW w:w="4675" w:type="dxa"/>
          </w:tcPr>
          <w:p w14:paraId="2A0F51A1" w14:textId="77777777" w:rsidR="00560C3C" w:rsidRPr="007C413F" w:rsidRDefault="00560C3C" w:rsidP="00A4210C">
            <w:pPr>
              <w:rPr>
                <w:b/>
                <w:bCs/>
              </w:rPr>
            </w:pPr>
            <w:r w:rsidRPr="007C413F">
              <w:rPr>
                <w:b/>
                <w:bCs/>
              </w:rPr>
              <w:t>DBmaestro</w:t>
            </w:r>
          </w:p>
          <w:p w14:paraId="28BB5E90" w14:textId="0FD93F16" w:rsidR="00560C3C" w:rsidRPr="007C413F" w:rsidRDefault="00560C3C" w:rsidP="00A4210C">
            <w:r w:rsidRPr="007C413F">
              <w:t xml:space="preserve">DBmaestro </w:t>
            </w:r>
            <w:r>
              <w:t>supports orchestration of all your DB Pipelines from one single screen. This lets you know about of every DB Pipeline there is under your control, what DB Engine it’s related to, when last activity happened, latest deployed and available versions, etc. This screen belongs to DBmaestro Server, which can be installed on-premises or in your cloud of choice.</w:t>
            </w:r>
          </w:p>
        </w:tc>
        <w:tc>
          <w:tcPr>
            <w:tcW w:w="4675" w:type="dxa"/>
          </w:tcPr>
          <w:p w14:paraId="37278252" w14:textId="77777777" w:rsidR="00560C3C" w:rsidRPr="00560C3C" w:rsidRDefault="00560C3C" w:rsidP="00A4210C">
            <w:pPr>
              <w:rPr>
                <w:b/>
                <w:bCs/>
                <w:lang w:val="en-US"/>
              </w:rPr>
            </w:pPr>
            <w:r w:rsidRPr="00560C3C">
              <w:rPr>
                <w:b/>
                <w:bCs/>
                <w:lang w:val="en-US"/>
              </w:rPr>
              <w:t>Liquibase Pro</w:t>
            </w:r>
          </w:p>
          <w:p w14:paraId="01BF4CA0" w14:textId="4BCC9881" w:rsidR="00560C3C" w:rsidRPr="00941708" w:rsidRDefault="00560C3C" w:rsidP="00A4210C">
            <w:pPr>
              <w:rPr>
                <w:lang w:val="en-US"/>
              </w:rPr>
            </w:pPr>
            <w:r w:rsidRPr="00941708">
              <w:rPr>
                <w:lang w:val="en-US"/>
              </w:rPr>
              <w:t>Liquibase has no</w:t>
            </w:r>
            <w:r>
              <w:rPr>
                <w:lang w:val="en-US"/>
              </w:rPr>
              <w:t xml:space="preserve"> support to control all your existent DB Pipelines from one single screen. There is an optional SaaS Web UI that is available online where you can have your logs saved to, but you cannot control your DB Pipelines from there, and you cannot be sure all Pipelines of your organization show up in there, as it’s not mandatory. Your team may even opt not to use it </w:t>
            </w:r>
            <w:r w:rsidR="002933F1">
              <w:rPr>
                <w:lang w:val="en-US"/>
              </w:rPr>
              <w:t>for</w:t>
            </w:r>
            <w:r>
              <w:rPr>
                <w:lang w:val="en-US"/>
              </w:rPr>
              <w:t xml:space="preserve"> security reasons, as it’s published on the internet.</w:t>
            </w:r>
          </w:p>
        </w:tc>
      </w:tr>
    </w:tbl>
    <w:p w14:paraId="6DECF1F7" w14:textId="3B540FD4" w:rsidR="006F5522" w:rsidRPr="007C413F" w:rsidRDefault="00C86608" w:rsidP="00C86608">
      <w:pPr>
        <w:pStyle w:val="Heading2"/>
        <w:rPr>
          <w:lang w:val="en-US"/>
        </w:rPr>
      </w:pPr>
      <w:bookmarkStart w:id="16" w:name="_Toc104276004"/>
      <w:r w:rsidRPr="007C413F">
        <w:rPr>
          <w:lang w:val="en-US"/>
        </w:rPr>
        <w:t xml:space="preserve">5.2 </w:t>
      </w:r>
      <w:r w:rsidRPr="007C413F">
        <w:t>R</w:t>
      </w:r>
      <w:r w:rsidR="0065495F" w:rsidRPr="007C413F">
        <w:t>ollbacks</w:t>
      </w:r>
      <w:bookmarkEnd w:id="16"/>
    </w:p>
    <w:p w14:paraId="3F17AE51" w14:textId="02C2C293" w:rsidR="00B77385" w:rsidRPr="007C413F" w:rsidRDefault="00C86608" w:rsidP="00C86608">
      <w:pPr>
        <w:pStyle w:val="Heading3"/>
        <w:rPr>
          <w:lang w:val="en-US"/>
        </w:rPr>
      </w:pPr>
      <w:bookmarkStart w:id="17" w:name="_Toc104276005"/>
      <w:r w:rsidRPr="007C413F">
        <w:rPr>
          <w:lang w:val="en-US"/>
        </w:rPr>
        <w:t xml:space="preserve">5.2.1 </w:t>
      </w:r>
      <w:r w:rsidR="00B961BD">
        <w:rPr>
          <w:lang w:val="en-US"/>
        </w:rPr>
        <w:t>Automated</w:t>
      </w:r>
      <w:r w:rsidR="00B77385" w:rsidRPr="007C413F">
        <w:rPr>
          <w:lang w:val="en-US"/>
        </w:rPr>
        <w:t xml:space="preserve"> Rollbacks</w:t>
      </w:r>
      <w:bookmarkEnd w:id="17"/>
    </w:p>
    <w:p w14:paraId="0A8724CF" w14:textId="04C0CF9A" w:rsidR="00B77385" w:rsidRDefault="000215B9" w:rsidP="000215B9">
      <w:pPr>
        <w:jc w:val="center"/>
        <w:rPr>
          <w:lang w:val="en-US"/>
        </w:rPr>
      </w:pPr>
      <w:r w:rsidRPr="000215B9">
        <w:rPr>
          <w:noProof/>
          <w:lang w:val="en-US"/>
        </w:rPr>
        <w:drawing>
          <wp:inline distT="0" distB="0" distL="0" distR="0" wp14:anchorId="48CF5BA3" wp14:editId="5EAF4397">
            <wp:extent cx="3562350" cy="1508061"/>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stretch>
                      <a:fillRect/>
                    </a:stretch>
                  </pic:blipFill>
                  <pic:spPr>
                    <a:xfrm>
                      <a:off x="0" y="0"/>
                      <a:ext cx="3570692" cy="1511592"/>
                    </a:xfrm>
                    <a:prstGeom prst="rect">
                      <a:avLst/>
                    </a:prstGeom>
                  </pic:spPr>
                </pic:pic>
              </a:graphicData>
            </a:graphic>
          </wp:inline>
        </w:drawing>
      </w:r>
    </w:p>
    <w:p w14:paraId="73E8EEF4" w14:textId="63D48E56" w:rsidR="000215B9" w:rsidRDefault="00461844" w:rsidP="000215B9">
      <w:pPr>
        <w:jc w:val="center"/>
        <w:rPr>
          <w:lang w:val="en-US"/>
        </w:rPr>
      </w:pPr>
      <w:r>
        <w:rPr>
          <w:lang w:val="en-US"/>
        </w:rPr>
        <w:t xml:space="preserve">Image </w:t>
      </w:r>
      <w:r w:rsidR="009B19C3">
        <w:rPr>
          <w:lang w:val="en-US"/>
        </w:rPr>
        <w:t>7</w:t>
      </w:r>
      <w:r>
        <w:rPr>
          <w:lang w:val="en-US"/>
        </w:rPr>
        <w:t>. DBmaestro supports Rollbacks from UI and CLI</w:t>
      </w:r>
    </w:p>
    <w:p w14:paraId="067F8427" w14:textId="77777777" w:rsidR="000215B9" w:rsidRPr="007C413F" w:rsidRDefault="000215B9" w:rsidP="00B7738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77385" w:rsidRPr="007C413F" w14:paraId="6D4BEA03" w14:textId="77777777" w:rsidTr="00F669F0">
        <w:tc>
          <w:tcPr>
            <w:tcW w:w="4675" w:type="dxa"/>
          </w:tcPr>
          <w:p w14:paraId="7D9BC255" w14:textId="77777777" w:rsidR="00B77385" w:rsidRPr="007C413F" w:rsidRDefault="00B77385" w:rsidP="007069E4">
            <w:pPr>
              <w:rPr>
                <w:b/>
                <w:bCs/>
                <w:lang w:val="en-US"/>
              </w:rPr>
            </w:pPr>
            <w:r w:rsidRPr="007C413F">
              <w:rPr>
                <w:b/>
                <w:bCs/>
                <w:lang w:val="en-US"/>
              </w:rPr>
              <w:t>DBmaestro</w:t>
            </w:r>
          </w:p>
          <w:p w14:paraId="5B7B2C5D" w14:textId="77777777" w:rsidR="00B77385" w:rsidRPr="007C413F" w:rsidRDefault="00B77385" w:rsidP="007069E4">
            <w:pPr>
              <w:rPr>
                <w:lang w:val="en-US"/>
              </w:rPr>
            </w:pPr>
            <w:r w:rsidRPr="007C413F">
              <w:rPr>
                <w:lang w:val="en-US"/>
              </w:rPr>
              <w:t>Minimize downtime with automated rollbacks that will let you undo your previously introduced SQL changes, letting DBmaestro undo them for you or by using your own downgrade SQL scripts</w:t>
            </w:r>
          </w:p>
        </w:tc>
        <w:tc>
          <w:tcPr>
            <w:tcW w:w="4675" w:type="dxa"/>
          </w:tcPr>
          <w:p w14:paraId="1F61E4CC" w14:textId="77777777" w:rsidR="00B77385" w:rsidRPr="007C413F" w:rsidRDefault="00B77385" w:rsidP="007069E4">
            <w:pPr>
              <w:rPr>
                <w:b/>
                <w:bCs/>
                <w:lang w:val="en-US"/>
              </w:rPr>
            </w:pPr>
            <w:r w:rsidRPr="007C413F">
              <w:rPr>
                <w:b/>
                <w:bCs/>
                <w:lang w:val="en-US"/>
              </w:rPr>
              <w:t>Liquibase Pro</w:t>
            </w:r>
          </w:p>
          <w:p w14:paraId="09932700" w14:textId="708A6769" w:rsidR="00B77385" w:rsidRPr="007C413F" w:rsidRDefault="00B77385" w:rsidP="007069E4">
            <w:pPr>
              <w:rPr>
                <w:lang w:val="en-US"/>
              </w:rPr>
            </w:pPr>
            <w:r w:rsidRPr="007C413F">
              <w:rPr>
                <w:lang w:val="en-US"/>
              </w:rPr>
              <w:t>Liquibase supports rollbacks</w:t>
            </w:r>
            <w:r w:rsidR="003C38F6">
              <w:rPr>
                <w:lang w:val="en-US"/>
              </w:rPr>
              <w:t>. They can only be triggered from command line, not from UI.</w:t>
            </w:r>
          </w:p>
        </w:tc>
      </w:tr>
    </w:tbl>
    <w:p w14:paraId="62FC37FE" w14:textId="237B478F" w:rsidR="00F271C9" w:rsidRPr="007C413F" w:rsidRDefault="00B10ED8" w:rsidP="00B10ED8">
      <w:pPr>
        <w:pStyle w:val="Heading3"/>
        <w:rPr>
          <w:lang w:val="en-US"/>
        </w:rPr>
      </w:pPr>
      <w:bookmarkStart w:id="18" w:name="_Toc104276006"/>
      <w:r w:rsidRPr="007C413F">
        <w:rPr>
          <w:lang w:val="en-US"/>
        </w:rPr>
        <w:t xml:space="preserve">5.2.2 </w:t>
      </w:r>
      <w:r w:rsidR="00991190">
        <w:rPr>
          <w:lang w:val="en-US"/>
        </w:rPr>
        <w:t>B</w:t>
      </w:r>
      <w:r w:rsidR="00EA30D0" w:rsidRPr="007C413F">
        <w:rPr>
          <w:lang w:val="en-US"/>
        </w:rPr>
        <w:t>ackup</w:t>
      </w:r>
      <w:r w:rsidR="00643623">
        <w:rPr>
          <w:lang w:val="en-US"/>
        </w:rPr>
        <w:t xml:space="preserve"> and auto-</w:t>
      </w:r>
      <w:r w:rsidR="00F271C9" w:rsidRPr="007C413F">
        <w:rPr>
          <w:lang w:val="en-US"/>
        </w:rPr>
        <w:t>restore DB</w:t>
      </w:r>
      <w:r w:rsidR="00643623">
        <w:rPr>
          <w:lang w:val="en-US"/>
        </w:rPr>
        <w:t xml:space="preserve"> on deployment failure</w:t>
      </w:r>
      <w:bookmarkEnd w:id="18"/>
    </w:p>
    <w:p w14:paraId="00FD07BC" w14:textId="34A3A187" w:rsidR="00F271C9" w:rsidRDefault="003824EC" w:rsidP="003824EC">
      <w:pPr>
        <w:ind w:left="720" w:hanging="720"/>
        <w:jc w:val="center"/>
        <w:rPr>
          <w:lang w:val="en-US"/>
        </w:rPr>
      </w:pPr>
      <w:r w:rsidRPr="003824EC">
        <w:rPr>
          <w:noProof/>
          <w:lang w:val="en-US"/>
        </w:rPr>
        <w:drawing>
          <wp:inline distT="0" distB="0" distL="0" distR="0" wp14:anchorId="4FBBC96E" wp14:editId="15A13223">
            <wp:extent cx="1679261" cy="165735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22"/>
                    <a:srcRect t="31405" r="41301" b="11880"/>
                    <a:stretch/>
                  </pic:blipFill>
                  <pic:spPr bwMode="auto">
                    <a:xfrm>
                      <a:off x="0" y="0"/>
                      <a:ext cx="1709153" cy="1686852"/>
                    </a:xfrm>
                    <a:prstGeom prst="rect">
                      <a:avLst/>
                    </a:prstGeom>
                    <a:ln>
                      <a:noFill/>
                    </a:ln>
                    <a:extLst>
                      <a:ext uri="{53640926-AAD7-44D8-BBD7-CCE9431645EC}">
                        <a14:shadowObscured xmlns:a14="http://schemas.microsoft.com/office/drawing/2010/main"/>
                      </a:ext>
                    </a:extLst>
                  </pic:spPr>
                </pic:pic>
              </a:graphicData>
            </a:graphic>
          </wp:inline>
        </w:drawing>
      </w:r>
    </w:p>
    <w:p w14:paraId="047896C2" w14:textId="08F9FE3B" w:rsidR="003824EC" w:rsidRDefault="00391AD3" w:rsidP="003824EC">
      <w:pPr>
        <w:ind w:left="720" w:hanging="720"/>
        <w:jc w:val="center"/>
        <w:rPr>
          <w:lang w:val="en-US"/>
        </w:rPr>
      </w:pPr>
      <w:r>
        <w:rPr>
          <w:lang w:val="en-US"/>
        </w:rPr>
        <w:t xml:space="preserve">Image </w:t>
      </w:r>
      <w:r w:rsidR="009B19C3">
        <w:rPr>
          <w:lang w:val="en-US"/>
        </w:rPr>
        <w:t>8</w:t>
      </w:r>
      <w:r>
        <w:rPr>
          <w:lang w:val="en-US"/>
        </w:rPr>
        <w:t xml:space="preserve">. </w:t>
      </w:r>
      <w:r w:rsidR="005253F8">
        <w:rPr>
          <w:lang w:val="en-US"/>
        </w:rPr>
        <w:t xml:space="preserve">DBmaestro </w:t>
      </w:r>
      <w:r>
        <w:rPr>
          <w:lang w:val="en-US"/>
        </w:rPr>
        <w:t>Backup/Auto Restore functionality</w:t>
      </w:r>
    </w:p>
    <w:p w14:paraId="162C4D56" w14:textId="77777777" w:rsidR="00391AD3" w:rsidRPr="007C413F" w:rsidRDefault="00391AD3" w:rsidP="003824EC">
      <w:pPr>
        <w:ind w:left="720" w:hanging="720"/>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271C9" w:rsidRPr="007C413F" w14:paraId="5755192F" w14:textId="77777777" w:rsidTr="00F669F0">
        <w:tc>
          <w:tcPr>
            <w:tcW w:w="4675" w:type="dxa"/>
          </w:tcPr>
          <w:p w14:paraId="17CD982E" w14:textId="0230AD7B" w:rsidR="0031238E" w:rsidRPr="007C413F" w:rsidRDefault="0031238E" w:rsidP="007069E4">
            <w:pPr>
              <w:rPr>
                <w:b/>
                <w:bCs/>
                <w:color w:val="000000"/>
              </w:rPr>
            </w:pPr>
            <w:r w:rsidRPr="007C413F">
              <w:rPr>
                <w:b/>
                <w:bCs/>
                <w:color w:val="000000"/>
              </w:rPr>
              <w:t>DBmaestro</w:t>
            </w:r>
          </w:p>
          <w:p w14:paraId="5640F321" w14:textId="2660FB56" w:rsidR="00F271C9" w:rsidRPr="007C413F" w:rsidRDefault="00F271C9" w:rsidP="008724E6">
            <w:r w:rsidRPr="007C413F">
              <w:rPr>
                <w:color w:val="000000"/>
              </w:rPr>
              <w:t xml:space="preserve">DBmaestro supports backups and </w:t>
            </w:r>
            <w:r w:rsidR="003F135F">
              <w:rPr>
                <w:color w:val="000000"/>
              </w:rPr>
              <w:t>auto-</w:t>
            </w:r>
            <w:r w:rsidRPr="007C413F">
              <w:rPr>
                <w:color w:val="000000"/>
              </w:rPr>
              <w:t xml:space="preserve">restores </w:t>
            </w:r>
            <w:r w:rsidR="003F135F">
              <w:rPr>
                <w:color w:val="000000"/>
              </w:rPr>
              <w:t>i</w:t>
            </w:r>
            <w:r w:rsidR="00CC14E0">
              <w:rPr>
                <w:color w:val="000000"/>
              </w:rPr>
              <w:t>n case</w:t>
            </w:r>
            <w:r w:rsidRPr="007C413F">
              <w:rPr>
                <w:color w:val="000000"/>
              </w:rPr>
              <w:t xml:space="preserve"> deployment </w:t>
            </w:r>
            <w:r w:rsidR="003F135F">
              <w:rPr>
                <w:color w:val="000000"/>
              </w:rPr>
              <w:t>fails</w:t>
            </w:r>
            <w:r w:rsidR="00F50AFF">
              <w:rPr>
                <w:color w:val="000000"/>
              </w:rPr>
              <w:t>. This functionality can be set up as optional or default behavio</w:t>
            </w:r>
            <w:r w:rsidR="00CC14E0">
              <w:rPr>
                <w:color w:val="000000"/>
              </w:rPr>
              <w:t>r, as you decide</w:t>
            </w:r>
            <w:r w:rsidR="00F50AFF">
              <w:rPr>
                <w:color w:val="000000"/>
              </w:rPr>
              <w:t>.</w:t>
            </w:r>
          </w:p>
        </w:tc>
        <w:tc>
          <w:tcPr>
            <w:tcW w:w="4675" w:type="dxa"/>
          </w:tcPr>
          <w:p w14:paraId="5111320A" w14:textId="09343064" w:rsidR="0031238E" w:rsidRPr="007C413F" w:rsidRDefault="0031238E" w:rsidP="007069E4">
            <w:pPr>
              <w:rPr>
                <w:b/>
                <w:bCs/>
                <w:color w:val="000000"/>
              </w:rPr>
            </w:pPr>
            <w:r w:rsidRPr="007C413F">
              <w:rPr>
                <w:b/>
                <w:bCs/>
                <w:color w:val="000000"/>
              </w:rPr>
              <w:t>Liquibase Pro</w:t>
            </w:r>
          </w:p>
          <w:p w14:paraId="14BC2658" w14:textId="01BE0DDF" w:rsidR="00F271C9" w:rsidRPr="007C413F" w:rsidRDefault="00F271C9" w:rsidP="007069E4">
            <w:pPr>
              <w:rPr>
                <w:color w:val="000000"/>
              </w:rPr>
            </w:pPr>
            <w:r w:rsidRPr="007C413F">
              <w:rPr>
                <w:color w:val="000000"/>
              </w:rPr>
              <w:t>Liquibase has no backup/restore functionality</w:t>
            </w:r>
            <w:r w:rsidR="003A2F9D">
              <w:rPr>
                <w:color w:val="000000"/>
              </w:rPr>
              <w:t xml:space="preserve"> in case of deployment failure.</w:t>
            </w:r>
          </w:p>
          <w:p w14:paraId="1117C108" w14:textId="77777777" w:rsidR="00F271C9" w:rsidRPr="007C413F" w:rsidRDefault="00F271C9" w:rsidP="007069E4"/>
        </w:tc>
      </w:tr>
    </w:tbl>
    <w:p w14:paraId="1B419C58" w14:textId="05FA68CC" w:rsidR="00B77385" w:rsidRPr="007C413F" w:rsidRDefault="000A22AE" w:rsidP="00912F1F">
      <w:pPr>
        <w:pStyle w:val="Heading2"/>
        <w:rPr>
          <w:lang w:val="en-US"/>
        </w:rPr>
      </w:pPr>
      <w:bookmarkStart w:id="19" w:name="_Toc104276007"/>
      <w:r w:rsidRPr="007C413F">
        <w:rPr>
          <w:lang w:val="en-US"/>
        </w:rPr>
        <w:t>5.3 Integrations</w:t>
      </w:r>
      <w:bookmarkEnd w:id="19"/>
    </w:p>
    <w:p w14:paraId="0B0BD6C6" w14:textId="79B6EBAE" w:rsidR="000A22AE" w:rsidRPr="007C413F" w:rsidRDefault="000A22AE" w:rsidP="000A22AE">
      <w:pPr>
        <w:pStyle w:val="Heading3"/>
        <w:rPr>
          <w:lang w:val="en-US"/>
        </w:rPr>
      </w:pPr>
      <w:bookmarkStart w:id="20" w:name="_Toc104276008"/>
      <w:r w:rsidRPr="007C413F">
        <w:rPr>
          <w:lang w:val="en-US"/>
        </w:rPr>
        <w:t>5.3.1 DB disconnected from CI/CD process</w:t>
      </w:r>
      <w:bookmarkEnd w:id="20"/>
    </w:p>
    <w:p w14:paraId="797C78EE" w14:textId="67C0C29D" w:rsidR="000A22AE" w:rsidRDefault="00DF6C7D" w:rsidP="00DF6C7D">
      <w:pPr>
        <w:jc w:val="center"/>
        <w:rPr>
          <w:lang w:val="en-US"/>
        </w:rPr>
      </w:pPr>
      <w:r>
        <w:rPr>
          <w:noProof/>
        </w:rPr>
        <w:drawing>
          <wp:inline distT="0" distB="0" distL="0" distR="0" wp14:anchorId="6BCDBBF0" wp14:editId="4EAFD35C">
            <wp:extent cx="5133333" cy="1247619"/>
            <wp:effectExtent l="0" t="0" r="0" b="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pic:nvPicPr>
                  <pic:blipFill>
                    <a:blip r:embed="rId23"/>
                    <a:stretch>
                      <a:fillRect/>
                    </a:stretch>
                  </pic:blipFill>
                  <pic:spPr>
                    <a:xfrm>
                      <a:off x="0" y="0"/>
                      <a:ext cx="5133333" cy="1247619"/>
                    </a:xfrm>
                    <a:prstGeom prst="rect">
                      <a:avLst/>
                    </a:prstGeom>
                  </pic:spPr>
                </pic:pic>
              </a:graphicData>
            </a:graphic>
          </wp:inline>
        </w:drawing>
      </w:r>
    </w:p>
    <w:p w14:paraId="68F6FB3E" w14:textId="4552B50A" w:rsidR="00DF6C7D" w:rsidRDefault="00651F58" w:rsidP="00651F58">
      <w:pPr>
        <w:jc w:val="center"/>
        <w:rPr>
          <w:lang w:val="en-US"/>
        </w:rPr>
      </w:pPr>
      <w:r>
        <w:rPr>
          <w:lang w:val="en-US"/>
        </w:rPr>
        <w:t xml:space="preserve">Image </w:t>
      </w:r>
      <w:r w:rsidR="009B19C3">
        <w:rPr>
          <w:lang w:val="en-US"/>
        </w:rPr>
        <w:t>9</w:t>
      </w:r>
      <w:r>
        <w:rPr>
          <w:lang w:val="en-US"/>
        </w:rPr>
        <w:t xml:space="preserve">. Jenkins Pipeline </w:t>
      </w:r>
      <w:r w:rsidR="007E0B8D">
        <w:rPr>
          <w:lang w:val="en-US"/>
        </w:rPr>
        <w:t xml:space="preserve">Stages for an integration </w:t>
      </w:r>
      <w:r w:rsidR="008A6077">
        <w:rPr>
          <w:lang w:val="en-US"/>
        </w:rPr>
        <w:t>with</w:t>
      </w:r>
      <w:r w:rsidR="007E0B8D">
        <w:rPr>
          <w:lang w:val="en-US"/>
        </w:rPr>
        <w:t xml:space="preserve"> DBmaestro and Jira</w:t>
      </w:r>
    </w:p>
    <w:p w14:paraId="68E76D49" w14:textId="77777777" w:rsidR="00161E1C" w:rsidRDefault="00161E1C" w:rsidP="00651F58">
      <w:pPr>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A22AE" w:rsidRPr="007C413F" w14:paraId="6FD9769D" w14:textId="77777777" w:rsidTr="00F669F0">
        <w:tc>
          <w:tcPr>
            <w:tcW w:w="4675" w:type="dxa"/>
          </w:tcPr>
          <w:p w14:paraId="6C403B61" w14:textId="234056FB" w:rsidR="000A22AE" w:rsidRPr="007C413F" w:rsidRDefault="000A22AE" w:rsidP="007069E4">
            <w:pPr>
              <w:rPr>
                <w:b/>
                <w:bCs/>
                <w:color w:val="000000"/>
              </w:rPr>
            </w:pPr>
            <w:r w:rsidRPr="007C413F">
              <w:rPr>
                <w:b/>
                <w:bCs/>
                <w:color w:val="000000"/>
              </w:rPr>
              <w:t>DBmaestro</w:t>
            </w:r>
          </w:p>
          <w:p w14:paraId="593415D0" w14:textId="4C2A0F07" w:rsidR="000A22AE" w:rsidRPr="007C413F" w:rsidRDefault="000A22AE" w:rsidP="00A84669">
            <w:r w:rsidRPr="007C413F">
              <w:rPr>
                <w:color w:val="000000"/>
              </w:rPr>
              <w:t>DBmaestro powerful automation commands can be integrated to any CI/CD orchestrator</w:t>
            </w:r>
            <w:r w:rsidR="008F7F66">
              <w:rPr>
                <w:color w:val="000000"/>
              </w:rPr>
              <w:t xml:space="preserve">. </w:t>
            </w:r>
            <w:r w:rsidR="007976DB">
              <w:rPr>
                <w:color w:val="000000"/>
              </w:rPr>
              <w:t xml:space="preserve">No need to provide DB credentials </w:t>
            </w:r>
            <w:r w:rsidR="00A174DA">
              <w:rPr>
                <w:color w:val="000000"/>
              </w:rPr>
              <w:t>from</w:t>
            </w:r>
            <w:r w:rsidR="007976DB">
              <w:rPr>
                <w:color w:val="000000"/>
              </w:rPr>
              <w:t xml:space="preserve"> CI/CD orchestrator</w:t>
            </w:r>
            <w:r w:rsidR="00803D54">
              <w:rPr>
                <w:color w:val="000000"/>
              </w:rPr>
              <w:t>, a DBmaestro user token is used instead</w:t>
            </w:r>
            <w:r w:rsidR="007976DB">
              <w:rPr>
                <w:color w:val="000000"/>
              </w:rPr>
              <w:t xml:space="preserve">. </w:t>
            </w:r>
            <w:r w:rsidR="00A96E08">
              <w:rPr>
                <w:color w:val="000000"/>
              </w:rPr>
              <w:t>Execution</w:t>
            </w:r>
            <w:r w:rsidR="007976DB">
              <w:rPr>
                <w:color w:val="000000"/>
              </w:rPr>
              <w:t xml:space="preserve"> will be blocked if DBmaestro user doesn’t </w:t>
            </w:r>
            <w:r w:rsidR="009C044D">
              <w:rPr>
                <w:color w:val="000000"/>
              </w:rPr>
              <w:t xml:space="preserve">have </w:t>
            </w:r>
            <w:r w:rsidR="007976DB">
              <w:rPr>
                <w:color w:val="000000"/>
              </w:rPr>
              <w:t xml:space="preserve">the </w:t>
            </w:r>
            <w:r w:rsidR="009C044D">
              <w:rPr>
                <w:color w:val="000000"/>
              </w:rPr>
              <w:t>permissions</w:t>
            </w:r>
            <w:r w:rsidR="00A96E08">
              <w:rPr>
                <w:color w:val="000000"/>
              </w:rPr>
              <w:t xml:space="preserve"> to do the deployment</w:t>
            </w:r>
            <w:r w:rsidR="009C044D">
              <w:rPr>
                <w:color w:val="000000"/>
              </w:rPr>
              <w:t>.</w:t>
            </w:r>
          </w:p>
        </w:tc>
        <w:tc>
          <w:tcPr>
            <w:tcW w:w="4675" w:type="dxa"/>
          </w:tcPr>
          <w:p w14:paraId="7874E42D" w14:textId="413168BC" w:rsidR="000A22AE" w:rsidRPr="007C413F" w:rsidRDefault="000A22AE" w:rsidP="007069E4">
            <w:pPr>
              <w:rPr>
                <w:b/>
                <w:bCs/>
                <w:color w:val="000000"/>
              </w:rPr>
            </w:pPr>
            <w:r w:rsidRPr="007C413F">
              <w:rPr>
                <w:b/>
                <w:bCs/>
                <w:color w:val="000000"/>
              </w:rPr>
              <w:t>Liquibase</w:t>
            </w:r>
          </w:p>
          <w:p w14:paraId="2A6E9867" w14:textId="34218D12" w:rsidR="000A22AE" w:rsidRPr="007C413F" w:rsidRDefault="00AC4A26" w:rsidP="007069E4">
            <w:r w:rsidRPr="007C413F">
              <w:rPr>
                <w:color w:val="000000"/>
              </w:rPr>
              <w:t>Liquibase can be integrated to CI/CD tool</w:t>
            </w:r>
            <w:r w:rsidR="00D132A5">
              <w:rPr>
                <w:color w:val="000000"/>
              </w:rPr>
              <w:t>s</w:t>
            </w:r>
            <w:r w:rsidRPr="007C413F">
              <w:rPr>
                <w:color w:val="000000"/>
              </w:rPr>
              <w:t xml:space="preserve"> with automation commands. But CI/CD tool needs to </w:t>
            </w:r>
            <w:r w:rsidR="005052F6" w:rsidRPr="007C413F">
              <w:rPr>
                <w:color w:val="000000"/>
              </w:rPr>
              <w:t xml:space="preserve">directly </w:t>
            </w:r>
            <w:r w:rsidRPr="007C413F">
              <w:rPr>
                <w:color w:val="000000"/>
              </w:rPr>
              <w:t>send the database connection info and database credentials to connect</w:t>
            </w:r>
            <w:r w:rsidR="00471E5F">
              <w:rPr>
                <w:color w:val="000000"/>
              </w:rPr>
              <w:t xml:space="preserve"> and </w:t>
            </w:r>
            <w:r w:rsidR="00A978FA">
              <w:rPr>
                <w:color w:val="000000"/>
              </w:rPr>
              <w:t>deploy</w:t>
            </w:r>
            <w:r w:rsidRPr="007C413F">
              <w:rPr>
                <w:color w:val="000000"/>
              </w:rPr>
              <w:t xml:space="preserve"> to databases.</w:t>
            </w:r>
          </w:p>
        </w:tc>
      </w:tr>
    </w:tbl>
    <w:p w14:paraId="0B2AFBD5" w14:textId="764033ED" w:rsidR="000A22AE" w:rsidRPr="007C413F" w:rsidRDefault="006749A2" w:rsidP="006749A2">
      <w:pPr>
        <w:pStyle w:val="Heading2"/>
        <w:rPr>
          <w:lang w:val="en-US"/>
        </w:rPr>
      </w:pPr>
      <w:bookmarkStart w:id="21" w:name="_Toc104276009"/>
      <w:r w:rsidRPr="007C413F">
        <w:rPr>
          <w:lang w:val="en-US"/>
        </w:rPr>
        <w:t>5.4 Issue Prevention</w:t>
      </w:r>
      <w:bookmarkEnd w:id="21"/>
    </w:p>
    <w:p w14:paraId="1CC57D40" w14:textId="20FC2950" w:rsidR="002A0318" w:rsidRPr="007C413F" w:rsidRDefault="002A0318" w:rsidP="002A0318">
      <w:pPr>
        <w:pStyle w:val="Heading3"/>
      </w:pPr>
      <w:bookmarkStart w:id="22" w:name="_Toc104276010"/>
      <w:r w:rsidRPr="007C413F">
        <w:t xml:space="preserve">5.4.1 </w:t>
      </w:r>
      <w:r w:rsidR="0007034D">
        <w:t xml:space="preserve">Find </w:t>
      </w:r>
      <w:r w:rsidRPr="007C413F">
        <w:t>Drifts</w:t>
      </w:r>
      <w:r w:rsidR="00F41338" w:rsidRPr="007C413F">
        <w:t xml:space="preserve"> before new </w:t>
      </w:r>
      <w:r w:rsidR="00225A38" w:rsidRPr="007C413F">
        <w:t xml:space="preserve">SQL </w:t>
      </w:r>
      <w:r w:rsidR="00F41338" w:rsidRPr="007C413F">
        <w:t>change promotion</w:t>
      </w:r>
      <w:bookmarkEnd w:id="22"/>
    </w:p>
    <w:p w14:paraId="37D2AC4D" w14:textId="5210F78F" w:rsidR="00F42D0A" w:rsidRDefault="00DF5F39" w:rsidP="00F42D0A">
      <w:r w:rsidRPr="00DF5F39">
        <w:rPr>
          <w:noProof/>
        </w:rPr>
        <w:drawing>
          <wp:inline distT="0" distB="0" distL="0" distR="0" wp14:anchorId="236EEAF0" wp14:editId="320056DC">
            <wp:extent cx="5943600" cy="1480820"/>
            <wp:effectExtent l="0" t="0" r="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stretch>
                      <a:fillRect/>
                    </a:stretch>
                  </pic:blipFill>
                  <pic:spPr>
                    <a:xfrm>
                      <a:off x="0" y="0"/>
                      <a:ext cx="5943600" cy="1480820"/>
                    </a:xfrm>
                    <a:prstGeom prst="rect">
                      <a:avLst/>
                    </a:prstGeom>
                  </pic:spPr>
                </pic:pic>
              </a:graphicData>
            </a:graphic>
          </wp:inline>
        </w:drawing>
      </w:r>
    </w:p>
    <w:p w14:paraId="65158952" w14:textId="210ADE20" w:rsidR="006E10A5" w:rsidRDefault="00DF5F39" w:rsidP="0044509A">
      <w:pPr>
        <w:ind w:left="720" w:hanging="720"/>
        <w:jc w:val="center"/>
      </w:pPr>
      <w:r>
        <w:t xml:space="preserve">Image </w:t>
      </w:r>
      <w:r w:rsidR="009B19C3">
        <w:t>10</w:t>
      </w:r>
      <w:r>
        <w:t xml:space="preserve">. DBmaestro </w:t>
      </w:r>
      <w:r w:rsidR="00740F88">
        <w:t xml:space="preserve">can run drift detection </w:t>
      </w:r>
      <w:r w:rsidR="006E10A5">
        <w:t xml:space="preserve">on demand or </w:t>
      </w:r>
      <w:r w:rsidR="00740F88">
        <w:t>by default before</w:t>
      </w:r>
      <w:r w:rsidR="006E10A5">
        <w:t>/</w:t>
      </w:r>
      <w:r w:rsidR="00740F88">
        <w:t xml:space="preserve">after each </w:t>
      </w:r>
      <w:r w:rsidR="006E10A5">
        <w:t>deploy</w:t>
      </w:r>
    </w:p>
    <w:p w14:paraId="6FF60748" w14:textId="4417EE16" w:rsidR="00DF5F39" w:rsidRPr="007C413F" w:rsidRDefault="00740F88" w:rsidP="00740F88">
      <w:pPr>
        <w:ind w:left="720" w:hanging="720"/>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A0318" w:rsidRPr="007C413F" w14:paraId="555B779E" w14:textId="77777777" w:rsidTr="00826768">
        <w:tc>
          <w:tcPr>
            <w:tcW w:w="4675" w:type="dxa"/>
          </w:tcPr>
          <w:p w14:paraId="5F62CD5A" w14:textId="77777777" w:rsidR="002A0318" w:rsidRPr="007C413F" w:rsidRDefault="002A0318" w:rsidP="007069E4">
            <w:pPr>
              <w:rPr>
                <w:b/>
                <w:bCs/>
              </w:rPr>
            </w:pPr>
            <w:r w:rsidRPr="007C413F">
              <w:rPr>
                <w:b/>
                <w:bCs/>
              </w:rPr>
              <w:t>DBmaestro</w:t>
            </w:r>
          </w:p>
          <w:p w14:paraId="6C6CCC03" w14:textId="05FA1BD8" w:rsidR="002A0318" w:rsidRPr="007C413F" w:rsidRDefault="002A0318" w:rsidP="007069E4">
            <w:r w:rsidRPr="007C413F">
              <w:lastRenderedPageBreak/>
              <w:t>DBmaestro identifies any unexpected changes introduced into your DB SQL structure that came from outside your deployment process, preventing you from any undesired impact to your database environments</w:t>
            </w:r>
            <w:r w:rsidR="0077564D">
              <w:t xml:space="preserve">. This can be executed standalone or as </w:t>
            </w:r>
            <w:r w:rsidR="00161E1C">
              <w:t>a deployment</w:t>
            </w:r>
            <w:r w:rsidR="0077564D">
              <w:t xml:space="preserve"> pre-step</w:t>
            </w:r>
            <w:r w:rsidR="00266E13">
              <w:t xml:space="preserve"> and </w:t>
            </w:r>
            <w:r w:rsidR="002E2C0E">
              <w:t>validates</w:t>
            </w:r>
            <w:r w:rsidR="00A52567">
              <w:t xml:space="preserve"> all</w:t>
            </w:r>
            <w:r w:rsidR="00266E13">
              <w:t xml:space="preserve"> DBs </w:t>
            </w:r>
            <w:r w:rsidR="00D979D5">
              <w:t>in</w:t>
            </w:r>
            <w:r w:rsidR="00266E13">
              <w:t xml:space="preserve"> your DB environment</w:t>
            </w:r>
            <w:r w:rsidR="00A52567">
              <w:t xml:space="preserve"> in one go</w:t>
            </w:r>
            <w:r w:rsidR="0077564D">
              <w:t>.</w:t>
            </w:r>
          </w:p>
        </w:tc>
        <w:tc>
          <w:tcPr>
            <w:tcW w:w="4675" w:type="dxa"/>
          </w:tcPr>
          <w:p w14:paraId="24DB7286" w14:textId="77777777" w:rsidR="002A0318" w:rsidRPr="007C413F" w:rsidRDefault="002A0318" w:rsidP="007069E4">
            <w:pPr>
              <w:rPr>
                <w:b/>
                <w:bCs/>
              </w:rPr>
            </w:pPr>
            <w:r w:rsidRPr="007C413F">
              <w:rPr>
                <w:b/>
                <w:bCs/>
              </w:rPr>
              <w:lastRenderedPageBreak/>
              <w:t>Liquibase Pro</w:t>
            </w:r>
          </w:p>
          <w:p w14:paraId="11C533A8" w14:textId="764A5896" w:rsidR="002A0318" w:rsidRPr="007C413F" w:rsidRDefault="002A0318" w:rsidP="007069E4">
            <w:r w:rsidRPr="007C413F">
              <w:lastRenderedPageBreak/>
              <w:t>Compare</w:t>
            </w:r>
            <w:r w:rsidR="002E2C0E">
              <w:t>s</w:t>
            </w:r>
            <w:r w:rsidRPr="007C413F">
              <w:t xml:space="preserve"> 2 databases, or a database to a snapshot, but </w:t>
            </w:r>
            <w:r w:rsidR="00826DA6">
              <w:t xml:space="preserve">no option to </w:t>
            </w:r>
            <w:r w:rsidR="008D11CA">
              <w:t xml:space="preserve">automatically </w:t>
            </w:r>
            <w:r w:rsidR="00826DA6">
              <w:t>do it</w:t>
            </w:r>
            <w:r w:rsidRPr="007C413F">
              <w:t xml:space="preserve"> as a pre-step before DB deployment. No support for the concept of database environments that can have more than one database, the comparison needs to be done atomically one DB </w:t>
            </w:r>
            <w:r w:rsidR="00376AF1">
              <w:t>at a time.</w:t>
            </w:r>
            <w:r w:rsidR="00391A3A">
              <w:t xml:space="preserve"> No way to this from UI</w:t>
            </w:r>
            <w:r w:rsidR="00087B09">
              <w:t xml:space="preserve">, only from </w:t>
            </w:r>
            <w:r w:rsidR="00697A70">
              <w:t>command</w:t>
            </w:r>
            <w:r w:rsidR="004450B9">
              <w:t>-</w:t>
            </w:r>
            <w:r w:rsidR="00697A70">
              <w:t>line</w:t>
            </w:r>
            <w:r w:rsidR="00391A3A">
              <w:t>.</w:t>
            </w:r>
          </w:p>
        </w:tc>
      </w:tr>
    </w:tbl>
    <w:p w14:paraId="2D3D9DE2" w14:textId="48BAC15D" w:rsidR="005F1065" w:rsidRPr="007C413F" w:rsidRDefault="00F86740" w:rsidP="00F86740">
      <w:pPr>
        <w:pStyle w:val="Heading3"/>
        <w:rPr>
          <w:lang w:val="en-US"/>
        </w:rPr>
      </w:pPr>
      <w:bookmarkStart w:id="23" w:name="_Toc104276011"/>
      <w:r w:rsidRPr="007C413F">
        <w:rPr>
          <w:lang w:val="en-US"/>
        </w:rPr>
        <w:lastRenderedPageBreak/>
        <w:t xml:space="preserve">5.4.2 </w:t>
      </w:r>
      <w:r w:rsidR="00976C63">
        <w:rPr>
          <w:lang w:val="en-US"/>
        </w:rPr>
        <w:t>DryRun your SQL scripts</w:t>
      </w:r>
      <w:bookmarkEnd w:id="23"/>
    </w:p>
    <w:p w14:paraId="2FDEB926" w14:textId="68DD8138" w:rsidR="005F1065" w:rsidRDefault="002C328E" w:rsidP="002C328E">
      <w:pPr>
        <w:spacing w:line="240" w:lineRule="auto"/>
        <w:jc w:val="center"/>
        <w:rPr>
          <w:rFonts w:eastAsia="Times New Roman"/>
          <w:color w:val="000000"/>
          <w:lang w:val="en-US"/>
        </w:rPr>
      </w:pPr>
      <w:r w:rsidRPr="002C328E">
        <w:rPr>
          <w:rFonts w:eastAsia="Times New Roman"/>
          <w:noProof/>
          <w:color w:val="000000"/>
          <w:lang w:val="en-US"/>
        </w:rPr>
        <w:drawing>
          <wp:inline distT="0" distB="0" distL="0" distR="0" wp14:anchorId="7F6BC1EC" wp14:editId="7AB8E334">
            <wp:extent cx="5067300" cy="1676648"/>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stretch>
                      <a:fillRect/>
                    </a:stretch>
                  </pic:blipFill>
                  <pic:spPr>
                    <a:xfrm>
                      <a:off x="0" y="0"/>
                      <a:ext cx="5070516" cy="1677712"/>
                    </a:xfrm>
                    <a:prstGeom prst="rect">
                      <a:avLst/>
                    </a:prstGeom>
                  </pic:spPr>
                </pic:pic>
              </a:graphicData>
            </a:graphic>
          </wp:inline>
        </w:drawing>
      </w:r>
    </w:p>
    <w:p w14:paraId="14B31FE8" w14:textId="2294898B" w:rsidR="00DE489D" w:rsidRPr="00DE489D" w:rsidRDefault="00DE489D" w:rsidP="002C328E">
      <w:pPr>
        <w:spacing w:line="240" w:lineRule="auto"/>
        <w:jc w:val="center"/>
        <w:rPr>
          <w:rFonts w:eastAsia="Times New Roman"/>
          <w:color w:val="000000"/>
          <w:lang w:val="en-US"/>
        </w:rPr>
      </w:pPr>
      <w:r w:rsidRPr="00D165F8">
        <w:rPr>
          <w:rFonts w:eastAsia="Times New Roman"/>
          <w:color w:val="000000"/>
          <w:lang w:val="en-US"/>
        </w:rPr>
        <w:t xml:space="preserve">Image </w:t>
      </w:r>
      <w:r w:rsidR="00EF738D">
        <w:rPr>
          <w:rFonts w:eastAsia="Times New Roman"/>
          <w:color w:val="000000"/>
          <w:lang w:val="en-US"/>
        </w:rPr>
        <w:t>1</w:t>
      </w:r>
      <w:r w:rsidR="009B19C3">
        <w:rPr>
          <w:rFonts w:eastAsia="Times New Roman"/>
          <w:color w:val="000000"/>
          <w:lang w:val="en-US"/>
        </w:rPr>
        <w:t>1</w:t>
      </w:r>
      <w:r w:rsidRPr="00D165F8">
        <w:rPr>
          <w:rFonts w:eastAsia="Times New Roman"/>
          <w:color w:val="000000"/>
          <w:lang w:val="en-US"/>
        </w:rPr>
        <w:t xml:space="preserve">. </w:t>
      </w:r>
      <w:r w:rsidRPr="00DE489D">
        <w:rPr>
          <w:rFonts w:eastAsia="Times New Roman"/>
          <w:color w:val="000000"/>
          <w:lang w:val="en-US"/>
        </w:rPr>
        <w:t xml:space="preserve">DBmaestro </w:t>
      </w:r>
      <w:r w:rsidR="00970196">
        <w:rPr>
          <w:rFonts w:eastAsia="Times New Roman"/>
          <w:color w:val="000000"/>
          <w:lang w:val="en-US"/>
        </w:rPr>
        <w:t>supports</w:t>
      </w:r>
      <w:r w:rsidRPr="00DE489D">
        <w:rPr>
          <w:rFonts w:eastAsia="Times New Roman"/>
          <w:color w:val="000000"/>
          <w:lang w:val="en-US"/>
        </w:rPr>
        <w:t xml:space="preserve"> dedicated Dry</w:t>
      </w:r>
      <w:r>
        <w:rPr>
          <w:rFonts w:eastAsia="Times New Roman"/>
          <w:color w:val="000000"/>
          <w:lang w:val="en-US"/>
        </w:rPr>
        <w:t>Run environment</w:t>
      </w:r>
      <w:r w:rsidR="00970196">
        <w:rPr>
          <w:rFonts w:eastAsia="Times New Roman"/>
          <w:color w:val="000000"/>
          <w:lang w:val="en-US"/>
        </w:rPr>
        <w:t>s</w:t>
      </w:r>
      <w:r>
        <w:rPr>
          <w:rFonts w:eastAsia="Times New Roman"/>
          <w:color w:val="000000"/>
          <w:lang w:val="en-US"/>
        </w:rPr>
        <w:t xml:space="preserve"> to PreCheck your SQL scripts</w:t>
      </w:r>
    </w:p>
    <w:p w14:paraId="7010CCD9" w14:textId="77777777" w:rsidR="005058D8" w:rsidRPr="00DE489D" w:rsidRDefault="005058D8" w:rsidP="005F1065">
      <w:pPr>
        <w:spacing w:line="240" w:lineRule="auto"/>
        <w:rPr>
          <w:rFonts w:eastAsia="Times New Roman"/>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1065" w:rsidRPr="007C413F" w14:paraId="2F8861D9" w14:textId="77777777" w:rsidTr="00856D2C">
        <w:tc>
          <w:tcPr>
            <w:tcW w:w="4675" w:type="dxa"/>
          </w:tcPr>
          <w:p w14:paraId="0E71BCAD" w14:textId="77777777" w:rsidR="005F1065" w:rsidRPr="007C413F" w:rsidRDefault="005F1065" w:rsidP="007069E4">
            <w:pPr>
              <w:rPr>
                <w:b/>
                <w:bCs/>
                <w:lang w:val="en-US"/>
              </w:rPr>
            </w:pPr>
            <w:r w:rsidRPr="007C413F">
              <w:rPr>
                <w:b/>
                <w:bCs/>
                <w:lang w:val="en-US"/>
              </w:rPr>
              <w:t>DBmaestro</w:t>
            </w:r>
          </w:p>
          <w:p w14:paraId="3C5FF278" w14:textId="3264F19E" w:rsidR="005F1065" w:rsidRPr="007C413F" w:rsidRDefault="009E2FF0" w:rsidP="007069E4">
            <w:pPr>
              <w:rPr>
                <w:lang w:val="en-US"/>
              </w:rPr>
            </w:pPr>
            <w:r>
              <w:rPr>
                <w:lang w:val="en-US"/>
              </w:rPr>
              <w:t>PreCheck</w:t>
            </w:r>
            <w:r w:rsidR="005F1065" w:rsidRPr="007C413F">
              <w:rPr>
                <w:lang w:val="en-US"/>
              </w:rPr>
              <w:t xml:space="preserve"> your SQL scripts </w:t>
            </w:r>
            <w:r w:rsidR="00602418">
              <w:rPr>
                <w:lang w:val="en-US"/>
              </w:rPr>
              <w:t>dry-running</w:t>
            </w:r>
            <w:r>
              <w:rPr>
                <w:lang w:val="en-US"/>
              </w:rPr>
              <w:t xml:space="preserve"> them </w:t>
            </w:r>
            <w:r w:rsidR="00590F73">
              <w:rPr>
                <w:lang w:val="en-US"/>
              </w:rPr>
              <w:t xml:space="preserve">in a real </w:t>
            </w:r>
            <w:r w:rsidR="00CA2710">
              <w:rPr>
                <w:lang w:val="en-US"/>
              </w:rPr>
              <w:t>database</w:t>
            </w:r>
            <w:r>
              <w:rPr>
                <w:lang w:val="en-US"/>
              </w:rPr>
              <w:t xml:space="preserve"> </w:t>
            </w:r>
            <w:r w:rsidR="005F1065" w:rsidRPr="007C413F">
              <w:rPr>
                <w:lang w:val="en-US"/>
              </w:rPr>
              <w:t xml:space="preserve">before they are </w:t>
            </w:r>
            <w:r w:rsidR="00692368" w:rsidRPr="007C413F">
              <w:rPr>
                <w:lang w:val="en-US"/>
              </w:rPr>
              <w:t>promoted</w:t>
            </w:r>
            <w:r w:rsidR="005F1065" w:rsidRPr="007C413F">
              <w:rPr>
                <w:lang w:val="en-US"/>
              </w:rPr>
              <w:t xml:space="preserve"> to your </w:t>
            </w:r>
            <w:r w:rsidR="00976C63">
              <w:rPr>
                <w:lang w:val="en-US"/>
              </w:rPr>
              <w:t>next</w:t>
            </w:r>
            <w:r w:rsidR="00CA2710">
              <w:rPr>
                <w:lang w:val="en-US"/>
              </w:rPr>
              <w:t xml:space="preserve"> DB</w:t>
            </w:r>
            <w:r w:rsidR="005F1065" w:rsidRPr="007C413F">
              <w:rPr>
                <w:lang w:val="en-US"/>
              </w:rPr>
              <w:t xml:space="preserve"> environments</w:t>
            </w:r>
            <w:r>
              <w:rPr>
                <w:lang w:val="en-US"/>
              </w:rPr>
              <w:t xml:space="preserve">. </w:t>
            </w:r>
            <w:r w:rsidR="00F30AF8">
              <w:rPr>
                <w:lang w:val="en-US"/>
              </w:rPr>
              <w:t xml:space="preserve">Enforced </w:t>
            </w:r>
            <w:r w:rsidR="00263173">
              <w:rPr>
                <w:lang w:val="en-US"/>
              </w:rPr>
              <w:t xml:space="preserve">Policies are also </w:t>
            </w:r>
            <w:r w:rsidR="00F30AF8">
              <w:rPr>
                <w:lang w:val="en-US"/>
              </w:rPr>
              <w:t>checked</w:t>
            </w:r>
            <w:r w:rsidR="00263173">
              <w:rPr>
                <w:lang w:val="en-US"/>
              </w:rPr>
              <w:t xml:space="preserve"> during DryRun execution</w:t>
            </w:r>
            <w:r w:rsidR="00F30AF8">
              <w:rPr>
                <w:lang w:val="en-US"/>
              </w:rPr>
              <w:t>.</w:t>
            </w:r>
            <w:r w:rsidR="00263173">
              <w:rPr>
                <w:lang w:val="en-US"/>
              </w:rPr>
              <w:t xml:space="preserve"> </w:t>
            </w:r>
            <w:r w:rsidR="00D12204">
              <w:rPr>
                <w:lang w:val="en-US"/>
              </w:rPr>
              <w:t>And n</w:t>
            </w:r>
            <w:r w:rsidR="005E07D4">
              <w:rPr>
                <w:lang w:val="en-US"/>
              </w:rPr>
              <w:t xml:space="preserve">o need to </w:t>
            </w:r>
            <w:r w:rsidR="00157AB7">
              <w:rPr>
                <w:lang w:val="en-US"/>
              </w:rPr>
              <w:t>refresh or clean up</w:t>
            </w:r>
            <w:r w:rsidR="005E07D4">
              <w:rPr>
                <w:lang w:val="en-US"/>
              </w:rPr>
              <w:t xml:space="preserve"> DryRun environment, it does it </w:t>
            </w:r>
            <w:r w:rsidR="008F1E04">
              <w:rPr>
                <w:lang w:val="en-US"/>
              </w:rPr>
              <w:t>automatically</w:t>
            </w:r>
            <w:r w:rsidR="0018230E">
              <w:rPr>
                <w:lang w:val="en-US"/>
              </w:rPr>
              <w:t>.</w:t>
            </w:r>
          </w:p>
        </w:tc>
        <w:tc>
          <w:tcPr>
            <w:tcW w:w="4675" w:type="dxa"/>
          </w:tcPr>
          <w:p w14:paraId="47E5B338" w14:textId="77777777" w:rsidR="005F1065" w:rsidRPr="007C413F" w:rsidRDefault="005F1065" w:rsidP="007069E4">
            <w:pPr>
              <w:rPr>
                <w:b/>
                <w:bCs/>
                <w:lang w:val="en-US"/>
              </w:rPr>
            </w:pPr>
            <w:r w:rsidRPr="007C413F">
              <w:rPr>
                <w:b/>
                <w:bCs/>
                <w:lang w:val="en-US"/>
              </w:rPr>
              <w:t>Liquibase Pro</w:t>
            </w:r>
          </w:p>
          <w:p w14:paraId="52194C13" w14:textId="5CDED5A4" w:rsidR="005F1065" w:rsidRPr="007C413F" w:rsidRDefault="005F1065" w:rsidP="007069E4">
            <w:pPr>
              <w:rPr>
                <w:lang w:val="en-US"/>
              </w:rPr>
            </w:pPr>
            <w:r w:rsidRPr="007C413F">
              <w:rPr>
                <w:lang w:val="en-US"/>
              </w:rPr>
              <w:t xml:space="preserve">Liquibase doesn't </w:t>
            </w:r>
            <w:r w:rsidR="00D12204">
              <w:rPr>
                <w:lang w:val="en-US"/>
              </w:rPr>
              <w:t>support</w:t>
            </w:r>
            <w:r w:rsidRPr="007C413F">
              <w:rPr>
                <w:lang w:val="en-US"/>
              </w:rPr>
              <w:t xml:space="preserve"> the </w:t>
            </w:r>
            <w:r w:rsidR="00D12204">
              <w:rPr>
                <w:lang w:val="en-US"/>
              </w:rPr>
              <w:t xml:space="preserve">concept </w:t>
            </w:r>
            <w:r w:rsidR="00E10608">
              <w:rPr>
                <w:lang w:val="en-US"/>
              </w:rPr>
              <w:t xml:space="preserve">or capabilities </w:t>
            </w:r>
            <w:r w:rsidR="00D12204">
              <w:rPr>
                <w:lang w:val="en-US"/>
              </w:rPr>
              <w:t xml:space="preserve">of a </w:t>
            </w:r>
            <w:r w:rsidRPr="007C413F">
              <w:rPr>
                <w:lang w:val="en-US"/>
              </w:rPr>
              <w:t>DryRun environment</w:t>
            </w:r>
          </w:p>
        </w:tc>
      </w:tr>
    </w:tbl>
    <w:p w14:paraId="024368A2" w14:textId="67D638D5" w:rsidR="00171228" w:rsidRPr="007C413F" w:rsidRDefault="00171228" w:rsidP="00171228">
      <w:pPr>
        <w:pStyle w:val="Heading3"/>
      </w:pPr>
      <w:bookmarkStart w:id="24" w:name="_Toc104276012"/>
      <w:r w:rsidRPr="007C413F">
        <w:t>5.4.3 Performance issues in Prod DB</w:t>
      </w:r>
      <w:bookmarkEnd w:id="24"/>
    </w:p>
    <w:p w14:paraId="6F11B79C" w14:textId="069F9E95" w:rsidR="00171228" w:rsidRDefault="00F645DC" w:rsidP="00F645DC">
      <w:pPr>
        <w:ind w:left="720" w:hanging="720"/>
        <w:jc w:val="center"/>
      </w:pPr>
      <w:r>
        <w:rPr>
          <w:noProof/>
        </w:rPr>
        <w:drawing>
          <wp:inline distT="0" distB="0" distL="0" distR="0" wp14:anchorId="04EAED19" wp14:editId="6F9D4064">
            <wp:extent cx="3000375" cy="1701433"/>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6"/>
                    <a:stretch>
                      <a:fillRect/>
                    </a:stretch>
                  </pic:blipFill>
                  <pic:spPr>
                    <a:xfrm>
                      <a:off x="0" y="0"/>
                      <a:ext cx="3002601" cy="1702695"/>
                    </a:xfrm>
                    <a:prstGeom prst="rect">
                      <a:avLst/>
                    </a:prstGeom>
                  </pic:spPr>
                </pic:pic>
              </a:graphicData>
            </a:graphic>
          </wp:inline>
        </w:drawing>
      </w:r>
    </w:p>
    <w:p w14:paraId="349360A5" w14:textId="7828D2E0" w:rsidR="00940DEE" w:rsidRDefault="00940DEE" w:rsidP="00F645DC">
      <w:pPr>
        <w:ind w:left="720" w:hanging="720"/>
        <w:jc w:val="center"/>
      </w:pPr>
      <w:r>
        <w:t xml:space="preserve">Image </w:t>
      </w:r>
      <w:r w:rsidR="00953310">
        <w:t>1</w:t>
      </w:r>
      <w:r w:rsidR="009B19C3">
        <w:t>2</w:t>
      </w:r>
      <w:r>
        <w:t xml:space="preserve">. </w:t>
      </w:r>
      <w:r w:rsidR="00A70EF6">
        <w:t>Only a few</w:t>
      </w:r>
      <w:r w:rsidR="00D353BD">
        <w:t xml:space="preserve"> of the </w:t>
      </w:r>
      <w:r>
        <w:t xml:space="preserve">DBmaestro </w:t>
      </w:r>
      <w:r w:rsidR="00DC6621">
        <w:t>o</w:t>
      </w:r>
      <w:r>
        <w:t>ut-of-the-box Performance Rules</w:t>
      </w:r>
    </w:p>
    <w:p w14:paraId="23AFA6B1" w14:textId="77777777" w:rsidR="00F645DC" w:rsidRPr="007C413F" w:rsidRDefault="00F645DC" w:rsidP="001712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71228" w:rsidRPr="007C413F" w14:paraId="27FF5B66" w14:textId="77777777" w:rsidTr="00856D2C">
        <w:tc>
          <w:tcPr>
            <w:tcW w:w="4675" w:type="dxa"/>
          </w:tcPr>
          <w:p w14:paraId="15BDD4B0" w14:textId="77777777" w:rsidR="00171228" w:rsidRPr="007C413F" w:rsidRDefault="00171228" w:rsidP="007069E4">
            <w:pPr>
              <w:rPr>
                <w:b/>
                <w:bCs/>
              </w:rPr>
            </w:pPr>
            <w:r w:rsidRPr="007C413F">
              <w:rPr>
                <w:b/>
                <w:bCs/>
              </w:rPr>
              <w:t>DBmaestro</w:t>
            </w:r>
          </w:p>
          <w:p w14:paraId="2E951577" w14:textId="38B95C06" w:rsidR="00171228" w:rsidRPr="007C413F" w:rsidRDefault="00171228" w:rsidP="007069E4">
            <w:r w:rsidRPr="007C413F">
              <w:t xml:space="preserve">Over </w:t>
            </w:r>
            <w:r w:rsidR="00550F82">
              <w:t>7</w:t>
            </w:r>
            <w:r w:rsidRPr="007C413F">
              <w:t xml:space="preserve">0 </w:t>
            </w:r>
            <w:r w:rsidR="00E97523" w:rsidRPr="007C413F">
              <w:t>out</w:t>
            </w:r>
            <w:r w:rsidR="00E97523">
              <w:t>-</w:t>
            </w:r>
            <w:r w:rsidR="00E97523" w:rsidRPr="007C413F">
              <w:t>of</w:t>
            </w:r>
            <w:r w:rsidR="00E97523">
              <w:t>-</w:t>
            </w:r>
            <w:r w:rsidR="00E97523" w:rsidRPr="007C413F">
              <w:t>the</w:t>
            </w:r>
            <w:r w:rsidR="00E97523">
              <w:t>-</w:t>
            </w:r>
            <w:r w:rsidR="00E97523" w:rsidRPr="007C413F">
              <w:t xml:space="preserve">box </w:t>
            </w:r>
            <w:r w:rsidR="00F539BC">
              <w:t>rules</w:t>
            </w:r>
            <w:r w:rsidRPr="007C413F">
              <w:t xml:space="preserve"> ready to be enforced on your SQL code, to block or warn </w:t>
            </w:r>
            <w:r w:rsidRPr="007C413F">
              <w:lastRenderedPageBreak/>
              <w:t>your developers letting them know about best practices you want them to apply before SQL code promotion. You can also choose to backup and continue. You can duplicate or add</w:t>
            </w:r>
            <w:r w:rsidR="009A3FED" w:rsidRPr="007C413F">
              <w:t xml:space="preserve"> more from scratch. You can define time slots for deployments and specific environment types and DB engines to use them on</w:t>
            </w:r>
          </w:p>
        </w:tc>
        <w:tc>
          <w:tcPr>
            <w:tcW w:w="4675" w:type="dxa"/>
          </w:tcPr>
          <w:p w14:paraId="2865528B" w14:textId="77777777" w:rsidR="00171228" w:rsidRPr="007C413F" w:rsidRDefault="00171228" w:rsidP="007069E4">
            <w:pPr>
              <w:rPr>
                <w:b/>
                <w:bCs/>
              </w:rPr>
            </w:pPr>
            <w:r w:rsidRPr="007C413F">
              <w:rPr>
                <w:b/>
                <w:bCs/>
              </w:rPr>
              <w:lastRenderedPageBreak/>
              <w:t>Liquibase Pro</w:t>
            </w:r>
          </w:p>
          <w:p w14:paraId="521C6FF1" w14:textId="701D1B1A" w:rsidR="00171228" w:rsidRPr="007C413F" w:rsidRDefault="00171228" w:rsidP="007069E4">
            <w:r w:rsidRPr="007C413F">
              <w:t xml:space="preserve">Around 10 out of the box Quality Checks, no database backup option. No web UI to easily </w:t>
            </w:r>
            <w:r w:rsidRPr="007C413F">
              <w:lastRenderedPageBreak/>
              <w:t>manage these checks, no time slot policies, no easy configuration on specific DB environments or DB engines to apply the checks to, and no Rule Verifier like the one DBmaestro's</w:t>
            </w:r>
            <w:r w:rsidR="00BF2239" w:rsidRPr="007C413F">
              <w:t xml:space="preserve"> got.</w:t>
            </w:r>
          </w:p>
        </w:tc>
      </w:tr>
    </w:tbl>
    <w:p w14:paraId="3A850D52" w14:textId="53A7B4DA" w:rsidR="00990C06" w:rsidRPr="007C413F" w:rsidRDefault="00990C06" w:rsidP="00990C06">
      <w:pPr>
        <w:pStyle w:val="Heading3"/>
      </w:pPr>
      <w:bookmarkStart w:id="25" w:name="_Toc104276013"/>
      <w:r w:rsidRPr="007C413F">
        <w:lastRenderedPageBreak/>
        <w:t>5.4.4 Risk of Unintended table/column drops</w:t>
      </w:r>
      <w:bookmarkEnd w:id="25"/>
    </w:p>
    <w:p w14:paraId="1D5CC8ED" w14:textId="7B3C78DE" w:rsidR="00990C06" w:rsidRDefault="00DC6621" w:rsidP="00DC6621">
      <w:pPr>
        <w:ind w:left="720" w:hanging="720"/>
        <w:jc w:val="center"/>
      </w:pPr>
      <w:r>
        <w:rPr>
          <w:noProof/>
        </w:rPr>
        <w:drawing>
          <wp:inline distT="0" distB="0" distL="0" distR="0" wp14:anchorId="190ED075" wp14:editId="3788AE20">
            <wp:extent cx="2840118" cy="182880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a:stretch>
                      <a:fillRect/>
                    </a:stretch>
                  </pic:blipFill>
                  <pic:spPr>
                    <a:xfrm>
                      <a:off x="0" y="0"/>
                      <a:ext cx="2841650" cy="1829787"/>
                    </a:xfrm>
                    <a:prstGeom prst="rect">
                      <a:avLst/>
                    </a:prstGeom>
                  </pic:spPr>
                </pic:pic>
              </a:graphicData>
            </a:graphic>
          </wp:inline>
        </w:drawing>
      </w:r>
    </w:p>
    <w:p w14:paraId="59F5DC2D" w14:textId="0B9C861C" w:rsidR="00DC6621" w:rsidRDefault="00DC6621" w:rsidP="00DC6621">
      <w:pPr>
        <w:ind w:left="720" w:hanging="720"/>
        <w:jc w:val="center"/>
      </w:pPr>
      <w:r>
        <w:t xml:space="preserve">Image </w:t>
      </w:r>
      <w:r w:rsidR="00104DDC">
        <w:t>1</w:t>
      </w:r>
      <w:r w:rsidR="009B19C3">
        <w:t>3</w:t>
      </w:r>
      <w:r>
        <w:t xml:space="preserve">. </w:t>
      </w:r>
      <w:r w:rsidR="00ED6E0C">
        <w:t>Only a few</w:t>
      </w:r>
      <w:r w:rsidR="00221D44">
        <w:t xml:space="preserve"> of the </w:t>
      </w:r>
      <w:r>
        <w:t>DBmaestro out-of-the-box Data Loss Risk Rules</w:t>
      </w:r>
    </w:p>
    <w:p w14:paraId="57CAE304" w14:textId="77777777" w:rsidR="00DC6621" w:rsidRPr="007C413F" w:rsidRDefault="00DC6621" w:rsidP="00DC6621">
      <w:pPr>
        <w:ind w:left="720" w:hanging="720"/>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90C06" w:rsidRPr="007C413F" w14:paraId="767AFB58" w14:textId="77777777" w:rsidTr="00856D2C">
        <w:tc>
          <w:tcPr>
            <w:tcW w:w="4675" w:type="dxa"/>
          </w:tcPr>
          <w:p w14:paraId="0B94E02D" w14:textId="77777777" w:rsidR="00990C06" w:rsidRPr="007C413F" w:rsidRDefault="00990C06" w:rsidP="007069E4">
            <w:pPr>
              <w:rPr>
                <w:b/>
                <w:bCs/>
              </w:rPr>
            </w:pPr>
            <w:r w:rsidRPr="007C413F">
              <w:rPr>
                <w:b/>
                <w:bCs/>
              </w:rPr>
              <w:t>DBmaestro</w:t>
            </w:r>
          </w:p>
          <w:p w14:paraId="6968DB0A" w14:textId="549B6285" w:rsidR="00990C06" w:rsidRPr="007C413F" w:rsidRDefault="00990C06" w:rsidP="007069E4">
            <w:r w:rsidRPr="007C413F">
              <w:t xml:space="preserve">Prevent any unexpected DROPs in your developers' SQL code to be involuntarily executed. Prevent undesired </w:t>
            </w:r>
            <w:r w:rsidR="00767297">
              <w:t xml:space="preserve">data loss </w:t>
            </w:r>
            <w:r w:rsidRPr="007C413F">
              <w:t>code like DROP</w:t>
            </w:r>
            <w:r w:rsidR="00666B19">
              <w:t xml:space="preserve"> </w:t>
            </w:r>
            <w:r w:rsidRPr="007C413F">
              <w:t>COLUMN, DROP TABLE, TRUNCATE TABLE, etc.</w:t>
            </w:r>
          </w:p>
        </w:tc>
        <w:tc>
          <w:tcPr>
            <w:tcW w:w="4675" w:type="dxa"/>
          </w:tcPr>
          <w:p w14:paraId="76A7ED6A" w14:textId="77777777" w:rsidR="00990C06" w:rsidRPr="007C413F" w:rsidRDefault="00990C06" w:rsidP="007069E4">
            <w:pPr>
              <w:rPr>
                <w:b/>
                <w:bCs/>
                <w:color w:val="000000"/>
              </w:rPr>
            </w:pPr>
            <w:r w:rsidRPr="007C413F">
              <w:rPr>
                <w:b/>
                <w:bCs/>
                <w:color w:val="000000"/>
              </w:rPr>
              <w:t>Liquibase Pro</w:t>
            </w:r>
          </w:p>
          <w:p w14:paraId="234BF318" w14:textId="0B94EAD8" w:rsidR="00990C06" w:rsidRPr="007C413F" w:rsidRDefault="00990C06" w:rsidP="007069E4">
            <w:pPr>
              <w:rPr>
                <w:color w:val="000000"/>
              </w:rPr>
            </w:pPr>
            <w:r w:rsidRPr="007C413F">
              <w:rPr>
                <w:color w:val="000000"/>
              </w:rPr>
              <w:t xml:space="preserve">Liquibase can </w:t>
            </w:r>
            <w:r w:rsidR="004B03F2">
              <w:rPr>
                <w:color w:val="000000"/>
              </w:rPr>
              <w:t xml:space="preserve">only </w:t>
            </w:r>
            <w:r w:rsidRPr="007C413F">
              <w:rPr>
                <w:color w:val="000000"/>
              </w:rPr>
              <w:t>prevent DROPs of tables and columns out of the box.</w:t>
            </w:r>
          </w:p>
          <w:p w14:paraId="33B9B5AA" w14:textId="77777777" w:rsidR="00990C06" w:rsidRPr="007C413F" w:rsidRDefault="00990C06" w:rsidP="007069E4"/>
        </w:tc>
      </w:tr>
    </w:tbl>
    <w:p w14:paraId="5FCD93DE" w14:textId="73968DD4" w:rsidR="00D64BC2" w:rsidRPr="007C413F" w:rsidRDefault="00034AA5" w:rsidP="00034AA5">
      <w:pPr>
        <w:pStyle w:val="Heading3"/>
        <w:rPr>
          <w:lang w:val="en-US"/>
        </w:rPr>
      </w:pPr>
      <w:bookmarkStart w:id="26" w:name="_Toc104276014"/>
      <w:r w:rsidRPr="007C413F">
        <w:rPr>
          <w:lang w:val="en-US"/>
        </w:rPr>
        <w:t xml:space="preserve">5.4.5 </w:t>
      </w:r>
      <w:r w:rsidR="00D64BC2" w:rsidRPr="007C413F">
        <w:rPr>
          <w:lang w:val="en-US"/>
        </w:rPr>
        <w:t>Bad Coding Practices</w:t>
      </w:r>
      <w:bookmarkEnd w:id="26"/>
    </w:p>
    <w:p w14:paraId="6CAE89C2" w14:textId="58B254DE" w:rsidR="00D64BC2" w:rsidRDefault="00E04A88" w:rsidP="00E04A88">
      <w:pPr>
        <w:ind w:left="720" w:hanging="720"/>
        <w:jc w:val="center"/>
        <w:rPr>
          <w:lang w:val="en-US"/>
        </w:rPr>
      </w:pPr>
      <w:r>
        <w:rPr>
          <w:noProof/>
        </w:rPr>
        <w:drawing>
          <wp:inline distT="0" distB="0" distL="0" distR="0" wp14:anchorId="6705A025" wp14:editId="2CD73FAB">
            <wp:extent cx="3076190" cy="1847619"/>
            <wp:effectExtent l="0" t="0" r="0" b="63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stretch>
                      <a:fillRect/>
                    </a:stretch>
                  </pic:blipFill>
                  <pic:spPr>
                    <a:xfrm>
                      <a:off x="0" y="0"/>
                      <a:ext cx="3076190" cy="1847619"/>
                    </a:xfrm>
                    <a:prstGeom prst="rect">
                      <a:avLst/>
                    </a:prstGeom>
                  </pic:spPr>
                </pic:pic>
              </a:graphicData>
            </a:graphic>
          </wp:inline>
        </w:drawing>
      </w:r>
    </w:p>
    <w:p w14:paraId="4C6EA901" w14:textId="1711D063" w:rsidR="00E04A88" w:rsidRDefault="00771500" w:rsidP="00E04A88">
      <w:pPr>
        <w:ind w:left="720" w:hanging="720"/>
        <w:jc w:val="center"/>
        <w:rPr>
          <w:lang w:val="en-US"/>
        </w:rPr>
      </w:pPr>
      <w:r>
        <w:rPr>
          <w:lang w:val="en-US"/>
        </w:rPr>
        <w:t>Image 1</w:t>
      </w:r>
      <w:r w:rsidR="009B19C3">
        <w:rPr>
          <w:lang w:val="en-US"/>
        </w:rPr>
        <w:t>4</w:t>
      </w:r>
      <w:r>
        <w:rPr>
          <w:lang w:val="en-US"/>
        </w:rPr>
        <w:t xml:space="preserve">. </w:t>
      </w:r>
      <w:r w:rsidR="00BF4221">
        <w:rPr>
          <w:lang w:val="en-US"/>
        </w:rPr>
        <w:t xml:space="preserve">Only a few of the </w:t>
      </w:r>
      <w:r>
        <w:rPr>
          <w:lang w:val="en-US"/>
        </w:rPr>
        <w:t>DBmaestro out-of-the-box Coding Standards Rules</w:t>
      </w:r>
    </w:p>
    <w:p w14:paraId="529EA464" w14:textId="77777777" w:rsidR="002F76A8" w:rsidRPr="007C413F" w:rsidRDefault="002F76A8" w:rsidP="00E04A88">
      <w:pPr>
        <w:ind w:left="720" w:hanging="720"/>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64BC2" w:rsidRPr="007C413F" w14:paraId="6BE73A8B" w14:textId="77777777" w:rsidTr="00856D2C">
        <w:tc>
          <w:tcPr>
            <w:tcW w:w="4675" w:type="dxa"/>
          </w:tcPr>
          <w:p w14:paraId="0E0D6899" w14:textId="65F63058" w:rsidR="00AB1E98" w:rsidRPr="007C413F" w:rsidRDefault="00AB1E98" w:rsidP="007069E4">
            <w:pPr>
              <w:rPr>
                <w:b/>
                <w:bCs/>
                <w:lang w:val="en-US"/>
              </w:rPr>
            </w:pPr>
            <w:r w:rsidRPr="007C413F">
              <w:rPr>
                <w:b/>
                <w:bCs/>
                <w:lang w:val="en-US"/>
              </w:rPr>
              <w:t>DBmaestro</w:t>
            </w:r>
          </w:p>
          <w:p w14:paraId="7EE7B6B5" w14:textId="200A3A71" w:rsidR="00D64BC2" w:rsidRPr="007C413F" w:rsidRDefault="00D64BC2" w:rsidP="007069E4">
            <w:pPr>
              <w:rPr>
                <w:lang w:val="en-US"/>
              </w:rPr>
            </w:pPr>
            <w:r w:rsidRPr="007C413F">
              <w:rPr>
                <w:lang w:val="en-US"/>
              </w:rPr>
              <w:t xml:space="preserve">Automate best SQL coding practice validation by enforcing out-of-the-box Rules and </w:t>
            </w:r>
            <w:r w:rsidRPr="007C413F">
              <w:rPr>
                <w:lang w:val="en-US"/>
              </w:rPr>
              <w:lastRenderedPageBreak/>
              <w:t xml:space="preserve">Policies and any custom policy that you may already be checking </w:t>
            </w:r>
            <w:r w:rsidR="00366F06">
              <w:rPr>
                <w:lang w:val="en-US"/>
              </w:rPr>
              <w:t xml:space="preserve">for </w:t>
            </w:r>
            <w:r w:rsidRPr="007C413F">
              <w:rPr>
                <w:lang w:val="en-US"/>
              </w:rPr>
              <w:t>manually in your organization.</w:t>
            </w:r>
          </w:p>
        </w:tc>
        <w:tc>
          <w:tcPr>
            <w:tcW w:w="4675" w:type="dxa"/>
          </w:tcPr>
          <w:p w14:paraId="551C6D69" w14:textId="5747B4DC" w:rsidR="00AB1E98" w:rsidRPr="007C413F" w:rsidRDefault="00AB1E98" w:rsidP="007069E4">
            <w:pPr>
              <w:rPr>
                <w:b/>
                <w:bCs/>
                <w:lang w:val="en-US"/>
              </w:rPr>
            </w:pPr>
            <w:r w:rsidRPr="007C413F">
              <w:rPr>
                <w:b/>
                <w:bCs/>
                <w:lang w:val="en-US"/>
              </w:rPr>
              <w:lastRenderedPageBreak/>
              <w:t>Liquibase Pro</w:t>
            </w:r>
          </w:p>
          <w:p w14:paraId="1A5938DD" w14:textId="3FB3388F" w:rsidR="00D64BC2" w:rsidRPr="007C413F" w:rsidRDefault="00D64BC2" w:rsidP="007069E4">
            <w:pPr>
              <w:rPr>
                <w:lang w:val="en-US"/>
              </w:rPr>
            </w:pPr>
            <w:r w:rsidRPr="007C413F">
              <w:rPr>
                <w:lang w:val="en-US"/>
              </w:rPr>
              <w:t xml:space="preserve">No out-of-the-box </w:t>
            </w:r>
            <w:r w:rsidR="00A72763">
              <w:rPr>
                <w:lang w:val="en-US"/>
              </w:rPr>
              <w:t xml:space="preserve">SQL </w:t>
            </w:r>
            <w:r w:rsidRPr="007C413F">
              <w:rPr>
                <w:lang w:val="en-US"/>
              </w:rPr>
              <w:t>Coding Standards Policies to be enforced</w:t>
            </w:r>
          </w:p>
        </w:tc>
      </w:tr>
    </w:tbl>
    <w:p w14:paraId="5CB88C68" w14:textId="2CF31ED8" w:rsidR="00F22934" w:rsidRDefault="00F22934" w:rsidP="00F22934">
      <w:pPr>
        <w:pStyle w:val="Heading3"/>
        <w:rPr>
          <w:lang w:val="en-US"/>
        </w:rPr>
      </w:pPr>
      <w:bookmarkStart w:id="27" w:name="_Toc104276015"/>
      <w:r w:rsidRPr="007C413F">
        <w:rPr>
          <w:lang w:val="en-US"/>
        </w:rPr>
        <w:t>5.4.</w:t>
      </w:r>
      <w:r w:rsidR="00E86E30">
        <w:rPr>
          <w:lang w:val="en-US"/>
        </w:rPr>
        <w:t>6</w:t>
      </w:r>
      <w:r w:rsidRPr="007C413F">
        <w:rPr>
          <w:lang w:val="en-US"/>
        </w:rPr>
        <w:t xml:space="preserve"> Deployment Time Slot</w:t>
      </w:r>
      <w:r w:rsidR="008263C3">
        <w:rPr>
          <w:lang w:val="en-US"/>
        </w:rPr>
        <w:t xml:space="preserve"> Enforcement</w:t>
      </w:r>
      <w:r w:rsidRPr="007C413F">
        <w:rPr>
          <w:lang w:val="en-US"/>
        </w:rPr>
        <w:t xml:space="preserve"> for critical DBs</w:t>
      </w:r>
      <w:bookmarkEnd w:id="27"/>
    </w:p>
    <w:p w14:paraId="6C5686CB" w14:textId="03007215" w:rsidR="003C274C" w:rsidRDefault="003C274C" w:rsidP="0027599F">
      <w:pPr>
        <w:jc w:val="center"/>
        <w:rPr>
          <w:lang w:val="en-US"/>
        </w:rPr>
      </w:pPr>
      <w:r>
        <w:rPr>
          <w:noProof/>
        </w:rPr>
        <w:drawing>
          <wp:inline distT="0" distB="0" distL="0" distR="0" wp14:anchorId="09CDBCB2" wp14:editId="2CF7A5B2">
            <wp:extent cx="5372100" cy="1672468"/>
            <wp:effectExtent l="0" t="0" r="0" b="444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9"/>
                    <a:stretch>
                      <a:fillRect/>
                    </a:stretch>
                  </pic:blipFill>
                  <pic:spPr>
                    <a:xfrm>
                      <a:off x="0" y="0"/>
                      <a:ext cx="5375589" cy="1673554"/>
                    </a:xfrm>
                    <a:prstGeom prst="rect">
                      <a:avLst/>
                    </a:prstGeom>
                  </pic:spPr>
                </pic:pic>
              </a:graphicData>
            </a:graphic>
          </wp:inline>
        </w:drawing>
      </w:r>
    </w:p>
    <w:p w14:paraId="432544C1" w14:textId="007C1925" w:rsidR="0027599F" w:rsidRDefault="0027599F" w:rsidP="0027599F">
      <w:pPr>
        <w:jc w:val="center"/>
        <w:rPr>
          <w:lang w:val="en-US"/>
        </w:rPr>
      </w:pPr>
      <w:r>
        <w:rPr>
          <w:lang w:val="en-US"/>
        </w:rPr>
        <w:t>Image 1</w:t>
      </w:r>
      <w:r w:rsidR="009B19C3">
        <w:rPr>
          <w:lang w:val="en-US"/>
        </w:rPr>
        <w:t>5</w:t>
      </w:r>
      <w:r>
        <w:rPr>
          <w:lang w:val="en-US"/>
        </w:rPr>
        <w:t xml:space="preserve">. DBmaestro out-of-the-box Time Slots </w:t>
      </w:r>
      <w:r w:rsidR="005B397E">
        <w:rPr>
          <w:lang w:val="en-US"/>
        </w:rPr>
        <w:t>Rules</w:t>
      </w:r>
    </w:p>
    <w:p w14:paraId="22D35CAC" w14:textId="77777777" w:rsidR="0027599F" w:rsidRPr="003C274C" w:rsidRDefault="0027599F" w:rsidP="003C274C">
      <w:pPr>
        <w:rPr>
          <w:lang w:val="en-US"/>
        </w:rPr>
      </w:pPr>
    </w:p>
    <w:tbl>
      <w:tblPr>
        <w:tblStyle w:val="TableGrid"/>
        <w:tblW w:w="0" w:type="auto"/>
        <w:tblLook w:val="04A0" w:firstRow="1" w:lastRow="0" w:firstColumn="1" w:lastColumn="0" w:noHBand="0" w:noVBand="1"/>
      </w:tblPr>
      <w:tblGrid>
        <w:gridCol w:w="4675"/>
        <w:gridCol w:w="4675"/>
      </w:tblGrid>
      <w:tr w:rsidR="00F22934" w:rsidRPr="007C413F" w14:paraId="1E865E64" w14:textId="77777777" w:rsidTr="00856D2C">
        <w:tc>
          <w:tcPr>
            <w:tcW w:w="4675" w:type="dxa"/>
            <w:tcBorders>
              <w:top w:val="nil"/>
              <w:left w:val="nil"/>
              <w:bottom w:val="nil"/>
              <w:right w:val="nil"/>
            </w:tcBorders>
          </w:tcPr>
          <w:p w14:paraId="2C1F2159" w14:textId="2B1F504D" w:rsidR="00584D2F" w:rsidRPr="007C413F" w:rsidRDefault="00584D2F" w:rsidP="007069E4">
            <w:pPr>
              <w:rPr>
                <w:b/>
                <w:bCs/>
                <w:color w:val="000000"/>
              </w:rPr>
            </w:pPr>
            <w:r w:rsidRPr="007C413F">
              <w:rPr>
                <w:b/>
                <w:bCs/>
                <w:color w:val="000000"/>
              </w:rPr>
              <w:t>DBmaestro</w:t>
            </w:r>
          </w:p>
          <w:p w14:paraId="2E2C1950" w14:textId="0B40F396" w:rsidR="00F22934" w:rsidRPr="007C413F" w:rsidRDefault="00F22934" w:rsidP="00B063F2">
            <w:r w:rsidRPr="007C413F">
              <w:rPr>
                <w:color w:val="000000"/>
              </w:rPr>
              <w:t xml:space="preserve">Every software application is different, and that applies to its databases as well. With DBmaestro you can enforce different time slot policies based on day of week and time of day, preventing any impact on your </w:t>
            </w:r>
            <w:r w:rsidR="003E102F" w:rsidRPr="007C413F">
              <w:rPr>
                <w:color w:val="000000"/>
              </w:rPr>
              <w:t>day-to-day</w:t>
            </w:r>
            <w:r w:rsidRPr="007C413F">
              <w:rPr>
                <w:color w:val="000000"/>
              </w:rPr>
              <w:t xml:space="preserve"> operations</w:t>
            </w:r>
          </w:p>
        </w:tc>
        <w:tc>
          <w:tcPr>
            <w:tcW w:w="4675" w:type="dxa"/>
            <w:tcBorders>
              <w:top w:val="nil"/>
              <w:left w:val="nil"/>
              <w:bottom w:val="nil"/>
              <w:right w:val="nil"/>
            </w:tcBorders>
          </w:tcPr>
          <w:p w14:paraId="3A09B3A0" w14:textId="7917E1FB" w:rsidR="00584D2F" w:rsidRPr="007C413F" w:rsidRDefault="00584D2F" w:rsidP="007069E4">
            <w:pPr>
              <w:rPr>
                <w:b/>
                <w:bCs/>
                <w:color w:val="000000"/>
              </w:rPr>
            </w:pPr>
            <w:r w:rsidRPr="007C413F">
              <w:rPr>
                <w:b/>
                <w:bCs/>
                <w:color w:val="000000"/>
              </w:rPr>
              <w:t>Liquibase Pro</w:t>
            </w:r>
          </w:p>
          <w:p w14:paraId="6CD3E24F" w14:textId="6B586AE5" w:rsidR="00F22934" w:rsidRPr="007C413F" w:rsidRDefault="00F22934" w:rsidP="007069E4">
            <w:pPr>
              <w:rPr>
                <w:color w:val="000000"/>
              </w:rPr>
            </w:pPr>
            <w:r w:rsidRPr="007C413F">
              <w:rPr>
                <w:color w:val="000000"/>
              </w:rPr>
              <w:t>Liquibase doesn't have the Time Slot Policy functionality</w:t>
            </w:r>
          </w:p>
          <w:p w14:paraId="179DDF25" w14:textId="77777777" w:rsidR="00F22934" w:rsidRPr="007C413F" w:rsidRDefault="00F22934" w:rsidP="007069E4">
            <w:pPr>
              <w:pStyle w:val="Heading1"/>
              <w:outlineLvl w:val="0"/>
            </w:pPr>
          </w:p>
        </w:tc>
      </w:tr>
    </w:tbl>
    <w:p w14:paraId="1155F302" w14:textId="0CE586E2" w:rsidR="00D323A1" w:rsidRPr="007C413F" w:rsidRDefault="00D323A1" w:rsidP="00D323A1">
      <w:pPr>
        <w:pStyle w:val="Heading2"/>
        <w:rPr>
          <w:lang w:val="en-US"/>
        </w:rPr>
      </w:pPr>
      <w:bookmarkStart w:id="28" w:name="_Toc104276016"/>
      <w:r w:rsidRPr="007C413F">
        <w:rPr>
          <w:lang w:val="en-US"/>
        </w:rPr>
        <w:t>5.</w:t>
      </w:r>
      <w:r>
        <w:rPr>
          <w:lang w:val="en-US"/>
        </w:rPr>
        <w:t>5</w:t>
      </w:r>
      <w:r w:rsidRPr="007C413F">
        <w:rPr>
          <w:lang w:val="en-US"/>
        </w:rPr>
        <w:t xml:space="preserve"> Security</w:t>
      </w:r>
      <w:bookmarkEnd w:id="28"/>
    </w:p>
    <w:p w14:paraId="241EBC21" w14:textId="440C55AB" w:rsidR="00BB11AF" w:rsidRPr="007C413F" w:rsidRDefault="00BB11AF" w:rsidP="00BB11AF">
      <w:pPr>
        <w:pStyle w:val="Heading3"/>
        <w:rPr>
          <w:lang w:val="en-US"/>
        </w:rPr>
      </w:pPr>
      <w:bookmarkStart w:id="29" w:name="_Toc104276017"/>
      <w:r w:rsidRPr="007C413F">
        <w:rPr>
          <w:lang w:val="en-US"/>
        </w:rPr>
        <w:t>5.</w:t>
      </w:r>
      <w:r>
        <w:rPr>
          <w:lang w:val="en-US"/>
        </w:rPr>
        <w:t>5</w:t>
      </w:r>
      <w:r w:rsidRPr="007C413F">
        <w:rPr>
          <w:lang w:val="en-US"/>
        </w:rPr>
        <w:t>.</w:t>
      </w:r>
      <w:r>
        <w:rPr>
          <w:lang w:val="en-US"/>
        </w:rPr>
        <w:t>1</w:t>
      </w:r>
      <w:r w:rsidRPr="007C413F">
        <w:rPr>
          <w:lang w:val="en-US"/>
        </w:rPr>
        <w:t xml:space="preserve"> </w:t>
      </w:r>
      <w:r>
        <w:rPr>
          <w:lang w:val="en-US"/>
        </w:rPr>
        <w:t>Password Vault Integration</w:t>
      </w:r>
      <w:bookmarkEnd w:id="29"/>
    </w:p>
    <w:p w14:paraId="4A23FF53" w14:textId="77777777" w:rsidR="00BB11AF" w:rsidRDefault="00BB11AF" w:rsidP="00BB11AF">
      <w:pPr>
        <w:jc w:val="center"/>
        <w:rPr>
          <w:lang w:val="en-US"/>
        </w:rPr>
      </w:pPr>
      <w:r>
        <w:rPr>
          <w:noProof/>
        </w:rPr>
        <w:drawing>
          <wp:inline distT="0" distB="0" distL="0" distR="0" wp14:anchorId="1E89F7F0" wp14:editId="26DEF5A5">
            <wp:extent cx="4438650" cy="1345310"/>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rotWithShape="1">
                    <a:blip r:embed="rId30"/>
                    <a:srcRect b="9432"/>
                    <a:stretch/>
                  </pic:blipFill>
                  <pic:spPr bwMode="auto">
                    <a:xfrm>
                      <a:off x="0" y="0"/>
                      <a:ext cx="4444713" cy="1347148"/>
                    </a:xfrm>
                    <a:prstGeom prst="rect">
                      <a:avLst/>
                    </a:prstGeom>
                    <a:ln>
                      <a:noFill/>
                    </a:ln>
                    <a:extLst>
                      <a:ext uri="{53640926-AAD7-44D8-BBD7-CCE9431645EC}">
                        <a14:shadowObscured xmlns:a14="http://schemas.microsoft.com/office/drawing/2010/main"/>
                      </a:ext>
                    </a:extLst>
                  </pic:spPr>
                </pic:pic>
              </a:graphicData>
            </a:graphic>
          </wp:inline>
        </w:drawing>
      </w:r>
    </w:p>
    <w:p w14:paraId="6206FBFA" w14:textId="4E563F9F" w:rsidR="00BB11AF" w:rsidRDefault="00BB11AF" w:rsidP="00BB11AF">
      <w:pPr>
        <w:jc w:val="center"/>
        <w:rPr>
          <w:lang w:val="en-US"/>
        </w:rPr>
      </w:pPr>
      <w:r>
        <w:rPr>
          <w:lang w:val="en-US"/>
        </w:rPr>
        <w:t>Image 1</w:t>
      </w:r>
      <w:r w:rsidR="009B19C3">
        <w:rPr>
          <w:lang w:val="en-US"/>
        </w:rPr>
        <w:t>6</w:t>
      </w:r>
      <w:r>
        <w:rPr>
          <w:lang w:val="en-US"/>
        </w:rPr>
        <w:t>. DBmaestro out-of-the-box Vault Integration</w:t>
      </w:r>
    </w:p>
    <w:p w14:paraId="40FD8415" w14:textId="77777777" w:rsidR="00BB11AF" w:rsidRPr="007C413F" w:rsidRDefault="00BB11AF" w:rsidP="00BB11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B11AF" w:rsidRPr="007C413F" w14:paraId="472982C1" w14:textId="77777777" w:rsidTr="00C76E8F">
        <w:tc>
          <w:tcPr>
            <w:tcW w:w="4675" w:type="dxa"/>
          </w:tcPr>
          <w:p w14:paraId="58C0E06F" w14:textId="77777777" w:rsidR="00BB11AF" w:rsidRPr="00EB332B" w:rsidRDefault="00BB11AF" w:rsidP="00C76E8F">
            <w:pPr>
              <w:rPr>
                <w:b/>
                <w:bCs/>
                <w:color w:val="000000"/>
              </w:rPr>
            </w:pPr>
            <w:r w:rsidRPr="00EB332B">
              <w:rPr>
                <w:b/>
                <w:bCs/>
                <w:color w:val="000000"/>
              </w:rPr>
              <w:t>DBmaestro</w:t>
            </w:r>
          </w:p>
          <w:p w14:paraId="7A6EF51C" w14:textId="77777777" w:rsidR="00BB11AF" w:rsidRPr="007C413F" w:rsidRDefault="00BB11AF" w:rsidP="00C76E8F">
            <w:r>
              <w:rPr>
                <w:color w:val="000000"/>
              </w:rPr>
              <w:t xml:space="preserve">Out-of-the-box </w:t>
            </w:r>
            <w:r w:rsidRPr="007C413F">
              <w:rPr>
                <w:color w:val="000000"/>
              </w:rPr>
              <w:t xml:space="preserve">Integration to </w:t>
            </w:r>
            <w:r>
              <w:rPr>
                <w:color w:val="000000"/>
              </w:rPr>
              <w:t>V</w:t>
            </w:r>
            <w:r w:rsidRPr="007C413F">
              <w:rPr>
                <w:color w:val="000000"/>
              </w:rPr>
              <w:t xml:space="preserve">aults from vendors like AWS, Azure and CyberArk will let you </w:t>
            </w:r>
            <w:r>
              <w:rPr>
                <w:color w:val="000000"/>
              </w:rPr>
              <w:t xml:space="preserve">keep your database credentials safe and </w:t>
            </w:r>
            <w:r w:rsidRPr="007C413F">
              <w:rPr>
                <w:color w:val="000000"/>
              </w:rPr>
              <w:t>rotate your passwords without affecting your SQL promotions or needing to update anything manually</w:t>
            </w:r>
            <w:r>
              <w:rPr>
                <w:color w:val="000000"/>
              </w:rPr>
              <w:t>.</w:t>
            </w:r>
          </w:p>
        </w:tc>
        <w:tc>
          <w:tcPr>
            <w:tcW w:w="4675" w:type="dxa"/>
          </w:tcPr>
          <w:p w14:paraId="0DBE3DDE" w14:textId="77777777" w:rsidR="00BB11AF" w:rsidRPr="00EB332B" w:rsidRDefault="00BB11AF" w:rsidP="00C76E8F">
            <w:pPr>
              <w:rPr>
                <w:b/>
                <w:bCs/>
                <w:color w:val="000000"/>
              </w:rPr>
            </w:pPr>
            <w:r w:rsidRPr="00EB332B">
              <w:rPr>
                <w:b/>
                <w:bCs/>
                <w:color w:val="000000"/>
              </w:rPr>
              <w:t>Liquibase Pro</w:t>
            </w:r>
          </w:p>
          <w:p w14:paraId="0F3D8BD1" w14:textId="76E8470E" w:rsidR="00BB11AF" w:rsidRPr="007C413F" w:rsidRDefault="00BB11AF" w:rsidP="00091F18">
            <w:pPr>
              <w:rPr>
                <w:lang w:val="en-US"/>
              </w:rPr>
            </w:pPr>
            <w:r>
              <w:rPr>
                <w:color w:val="000000"/>
              </w:rPr>
              <w:t>N</w:t>
            </w:r>
            <w:r w:rsidRPr="007C413F">
              <w:rPr>
                <w:color w:val="000000"/>
              </w:rPr>
              <w:t>o out-of-the-box vault integrat</w:t>
            </w:r>
            <w:r>
              <w:rPr>
                <w:color w:val="000000"/>
              </w:rPr>
              <w:t>i</w:t>
            </w:r>
            <w:r w:rsidRPr="007C413F">
              <w:rPr>
                <w:color w:val="000000"/>
              </w:rPr>
              <w:t>on</w:t>
            </w:r>
            <w:r>
              <w:rPr>
                <w:color w:val="000000"/>
              </w:rPr>
              <w:t xml:space="preserve">. </w:t>
            </w:r>
            <w:r w:rsidRPr="007C413F">
              <w:rPr>
                <w:color w:val="000000"/>
              </w:rPr>
              <w:t xml:space="preserve">Liquibase has no centralized server or security layer to build this </w:t>
            </w:r>
            <w:r>
              <w:rPr>
                <w:color w:val="000000"/>
              </w:rPr>
              <w:t>V</w:t>
            </w:r>
            <w:r w:rsidRPr="007C413F">
              <w:rPr>
                <w:color w:val="000000"/>
              </w:rPr>
              <w:t xml:space="preserve">ault integration on top of. </w:t>
            </w:r>
          </w:p>
        </w:tc>
      </w:tr>
    </w:tbl>
    <w:p w14:paraId="667BD08A" w14:textId="774159D3" w:rsidR="00C95516" w:rsidRDefault="00C95516" w:rsidP="00D323A1">
      <w:pPr>
        <w:pStyle w:val="Heading3"/>
        <w:rPr>
          <w:lang w:val="en-US"/>
        </w:rPr>
      </w:pPr>
      <w:bookmarkStart w:id="30" w:name="_Toc104276018"/>
      <w:r>
        <w:rPr>
          <w:lang w:val="en-US"/>
        </w:rPr>
        <w:lastRenderedPageBreak/>
        <w:t xml:space="preserve">5.5.2 </w:t>
      </w:r>
      <w:r w:rsidR="00655F9E">
        <w:rPr>
          <w:lang w:val="en-US"/>
        </w:rPr>
        <w:t xml:space="preserve">Deployments to SQL Server </w:t>
      </w:r>
      <w:r w:rsidR="0066446A">
        <w:rPr>
          <w:lang w:val="en-US"/>
        </w:rPr>
        <w:t xml:space="preserve">DBs </w:t>
      </w:r>
      <w:r w:rsidR="00655F9E">
        <w:rPr>
          <w:lang w:val="en-US"/>
        </w:rPr>
        <w:t>using Windows Authentication</w:t>
      </w:r>
      <w:bookmarkEnd w:id="30"/>
    </w:p>
    <w:p w14:paraId="211FFBA6" w14:textId="1EE23310" w:rsidR="00CB354D" w:rsidRDefault="00CB354D" w:rsidP="00CB354D">
      <w:pPr>
        <w:rPr>
          <w:lang w:val="en-US"/>
        </w:rPr>
      </w:pPr>
    </w:p>
    <w:p w14:paraId="66CDA888" w14:textId="3E24484F" w:rsidR="0079004C" w:rsidRDefault="0079004C" w:rsidP="0079004C">
      <w:pPr>
        <w:ind w:left="720" w:hanging="720"/>
        <w:jc w:val="center"/>
        <w:rPr>
          <w:lang w:val="en-US"/>
        </w:rPr>
      </w:pPr>
      <w:r>
        <w:rPr>
          <w:noProof/>
        </w:rPr>
        <w:drawing>
          <wp:inline distT="0" distB="0" distL="0" distR="0" wp14:anchorId="5067B4DE" wp14:editId="7D54883C">
            <wp:extent cx="2638095" cy="1161905"/>
            <wp:effectExtent l="0" t="0" r="0" b="63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1"/>
                    <a:stretch>
                      <a:fillRect/>
                    </a:stretch>
                  </pic:blipFill>
                  <pic:spPr>
                    <a:xfrm>
                      <a:off x="0" y="0"/>
                      <a:ext cx="2638095" cy="1161905"/>
                    </a:xfrm>
                    <a:prstGeom prst="rect">
                      <a:avLst/>
                    </a:prstGeom>
                  </pic:spPr>
                </pic:pic>
              </a:graphicData>
            </a:graphic>
          </wp:inline>
        </w:drawing>
      </w:r>
    </w:p>
    <w:p w14:paraId="10F6D65E" w14:textId="16557D0E" w:rsidR="00944C5D" w:rsidRDefault="00944C5D" w:rsidP="0079004C">
      <w:pPr>
        <w:ind w:left="720" w:hanging="720"/>
        <w:jc w:val="center"/>
        <w:rPr>
          <w:lang w:val="en-US"/>
        </w:rPr>
      </w:pPr>
      <w:r>
        <w:rPr>
          <w:lang w:val="en-US"/>
        </w:rPr>
        <w:t xml:space="preserve">Image </w:t>
      </w:r>
      <w:r w:rsidR="00953310">
        <w:rPr>
          <w:lang w:val="en-US"/>
        </w:rPr>
        <w:t>1</w:t>
      </w:r>
      <w:r w:rsidR="009B19C3">
        <w:rPr>
          <w:lang w:val="en-US"/>
        </w:rPr>
        <w:t>7</w:t>
      </w:r>
      <w:r>
        <w:rPr>
          <w:lang w:val="en-US"/>
        </w:rPr>
        <w:t>. DBmaestro supports SQL Server Windows Authentication out of the box</w:t>
      </w:r>
    </w:p>
    <w:p w14:paraId="72F69752" w14:textId="77777777" w:rsidR="00CB354D" w:rsidRPr="00CB354D" w:rsidRDefault="00CB354D" w:rsidP="00CB354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B354D" w:rsidRPr="007C413F" w14:paraId="56FE5CF7" w14:textId="77777777" w:rsidTr="00C76E8F">
        <w:tc>
          <w:tcPr>
            <w:tcW w:w="4675" w:type="dxa"/>
          </w:tcPr>
          <w:p w14:paraId="3CF3DD4F" w14:textId="77777777" w:rsidR="00CB354D" w:rsidRPr="007C413F" w:rsidRDefault="00CB354D" w:rsidP="00C76E8F">
            <w:pPr>
              <w:rPr>
                <w:b/>
                <w:bCs/>
                <w:color w:val="000000"/>
              </w:rPr>
            </w:pPr>
            <w:r w:rsidRPr="007C413F">
              <w:rPr>
                <w:b/>
                <w:bCs/>
                <w:color w:val="000000"/>
              </w:rPr>
              <w:t>DBmaestro</w:t>
            </w:r>
          </w:p>
          <w:p w14:paraId="727DE8D4" w14:textId="449CC6EF" w:rsidR="00CB354D" w:rsidRPr="007C413F" w:rsidRDefault="00F616ED" w:rsidP="00C76E8F">
            <w:pPr>
              <w:rPr>
                <w:color w:val="000000"/>
              </w:rPr>
            </w:pPr>
            <w:r>
              <w:rPr>
                <w:color w:val="000000"/>
              </w:rPr>
              <w:t xml:space="preserve">DBmaestro </w:t>
            </w:r>
            <w:r w:rsidR="000D67EA">
              <w:rPr>
                <w:color w:val="000000"/>
              </w:rPr>
              <w:t xml:space="preserve">does all the </w:t>
            </w:r>
            <w:r w:rsidR="00926661">
              <w:rPr>
                <w:color w:val="000000"/>
              </w:rPr>
              <w:t>heavy lifting</w:t>
            </w:r>
            <w:r w:rsidR="00D04277">
              <w:rPr>
                <w:color w:val="000000"/>
              </w:rPr>
              <w:t xml:space="preserve"> for you</w:t>
            </w:r>
            <w:r w:rsidR="000D67EA">
              <w:rPr>
                <w:color w:val="000000"/>
              </w:rPr>
              <w:t xml:space="preserve"> and </w:t>
            </w:r>
            <w:r>
              <w:rPr>
                <w:color w:val="000000"/>
              </w:rPr>
              <w:t>makes Windows Authentication completely seamless</w:t>
            </w:r>
            <w:r w:rsidR="005355C8">
              <w:rPr>
                <w:color w:val="000000"/>
              </w:rPr>
              <w:t xml:space="preserve"> for your SQL Server DB deployments</w:t>
            </w:r>
            <w:r w:rsidR="0048546A">
              <w:rPr>
                <w:color w:val="000000"/>
              </w:rPr>
              <w:t>.</w:t>
            </w:r>
          </w:p>
        </w:tc>
        <w:tc>
          <w:tcPr>
            <w:tcW w:w="4675" w:type="dxa"/>
          </w:tcPr>
          <w:p w14:paraId="6359F1A4" w14:textId="77777777" w:rsidR="00CB354D" w:rsidRPr="007C413F" w:rsidRDefault="00CB354D" w:rsidP="00C76E8F">
            <w:pPr>
              <w:rPr>
                <w:b/>
                <w:bCs/>
                <w:color w:val="000000"/>
              </w:rPr>
            </w:pPr>
            <w:r w:rsidRPr="007C413F">
              <w:rPr>
                <w:b/>
                <w:bCs/>
                <w:color w:val="000000"/>
              </w:rPr>
              <w:t>Liquibase</w:t>
            </w:r>
          </w:p>
          <w:p w14:paraId="0C981EB0" w14:textId="46D30292" w:rsidR="00CB354D" w:rsidRPr="007C413F" w:rsidRDefault="00C302A6" w:rsidP="00C76E8F">
            <w:pPr>
              <w:rPr>
                <w:color w:val="000000"/>
              </w:rPr>
            </w:pPr>
            <w:r>
              <w:rPr>
                <w:color w:val="000000"/>
              </w:rPr>
              <w:t>For</w:t>
            </w:r>
            <w:r w:rsidR="00266E08">
              <w:rPr>
                <w:color w:val="000000"/>
              </w:rPr>
              <w:t xml:space="preserve"> </w:t>
            </w:r>
            <w:r w:rsidR="00EF7D9D">
              <w:rPr>
                <w:color w:val="000000"/>
              </w:rPr>
              <w:t xml:space="preserve">Liquibase </w:t>
            </w:r>
            <w:r w:rsidR="00266E08">
              <w:rPr>
                <w:color w:val="000000"/>
              </w:rPr>
              <w:t>to</w:t>
            </w:r>
            <w:r w:rsidR="00EF7D9D">
              <w:rPr>
                <w:color w:val="000000"/>
              </w:rPr>
              <w:t xml:space="preserve"> connect </w:t>
            </w:r>
            <w:r w:rsidR="008567A3">
              <w:rPr>
                <w:color w:val="000000"/>
              </w:rPr>
              <w:t xml:space="preserve">to SQL Server </w:t>
            </w:r>
            <w:r w:rsidR="00EF7D9D">
              <w:rPr>
                <w:color w:val="000000"/>
              </w:rPr>
              <w:t xml:space="preserve">using Windows </w:t>
            </w:r>
            <w:r w:rsidR="00763800">
              <w:rPr>
                <w:color w:val="000000"/>
              </w:rPr>
              <w:t>Authentication</w:t>
            </w:r>
            <w:r w:rsidR="000D3E20">
              <w:rPr>
                <w:color w:val="000000"/>
              </w:rPr>
              <w:t xml:space="preserve"> </w:t>
            </w:r>
            <w:r w:rsidR="00EF7D9D">
              <w:rPr>
                <w:color w:val="000000"/>
              </w:rPr>
              <w:t xml:space="preserve">it </w:t>
            </w:r>
            <w:r w:rsidR="00BF73B6">
              <w:rPr>
                <w:color w:val="000000"/>
              </w:rPr>
              <w:t xml:space="preserve">needs you to </w:t>
            </w:r>
            <w:r w:rsidR="00A82D8F">
              <w:rPr>
                <w:color w:val="000000"/>
              </w:rPr>
              <w:t>create</w:t>
            </w:r>
            <w:r w:rsidR="00BF73B6">
              <w:rPr>
                <w:color w:val="000000"/>
              </w:rPr>
              <w:t xml:space="preserve"> a</w:t>
            </w:r>
            <w:r w:rsidR="002A1AE2">
              <w:rPr>
                <w:color w:val="000000"/>
              </w:rPr>
              <w:t>n IIS</w:t>
            </w:r>
            <w:r w:rsidR="00BF73B6">
              <w:rPr>
                <w:color w:val="000000"/>
              </w:rPr>
              <w:t xml:space="preserve"> web application</w:t>
            </w:r>
            <w:r w:rsidR="002A1AE2">
              <w:rPr>
                <w:color w:val="000000"/>
              </w:rPr>
              <w:t xml:space="preserve"> on a Windows server</w:t>
            </w:r>
            <w:r w:rsidR="00A82D8F">
              <w:rPr>
                <w:color w:val="000000"/>
              </w:rPr>
              <w:t xml:space="preserve"> that</w:t>
            </w:r>
            <w:r w:rsidR="00905406">
              <w:rPr>
                <w:color w:val="000000"/>
              </w:rPr>
              <w:t xml:space="preserve"> you </w:t>
            </w:r>
            <w:r w:rsidR="0081435C">
              <w:rPr>
                <w:color w:val="000000"/>
              </w:rPr>
              <w:t>must</w:t>
            </w:r>
            <w:r w:rsidR="00905406">
              <w:rPr>
                <w:color w:val="000000"/>
              </w:rPr>
              <w:t xml:space="preserve"> provision</w:t>
            </w:r>
            <w:r w:rsidR="00625DC0">
              <w:rPr>
                <w:color w:val="000000"/>
              </w:rPr>
              <w:t xml:space="preserve"> yourself</w:t>
            </w:r>
            <w:r w:rsidR="00522F61">
              <w:rPr>
                <w:color w:val="000000"/>
              </w:rPr>
              <w:t>. All this</w:t>
            </w:r>
            <w:r w:rsidR="00BF73B6">
              <w:rPr>
                <w:color w:val="000000"/>
              </w:rPr>
              <w:t xml:space="preserve"> </w:t>
            </w:r>
            <w:r w:rsidR="002A1AE2">
              <w:rPr>
                <w:color w:val="000000"/>
              </w:rPr>
              <w:t>to impersonate the identity supplied by IIS</w:t>
            </w:r>
            <w:r w:rsidR="00522F61">
              <w:rPr>
                <w:color w:val="000000"/>
              </w:rPr>
              <w:t xml:space="preserve"> and y</w:t>
            </w:r>
            <w:r w:rsidR="00763800">
              <w:rPr>
                <w:color w:val="000000"/>
              </w:rPr>
              <w:t xml:space="preserve">ou must do </w:t>
            </w:r>
            <w:r w:rsidR="004623B8">
              <w:rPr>
                <w:color w:val="000000"/>
              </w:rPr>
              <w:t>th</w:t>
            </w:r>
            <w:r w:rsidR="00F1343D">
              <w:rPr>
                <w:color w:val="000000"/>
              </w:rPr>
              <w:t>is whole</w:t>
            </w:r>
            <w:r w:rsidR="004623B8">
              <w:rPr>
                <w:color w:val="000000"/>
              </w:rPr>
              <w:t xml:space="preserve"> setup </w:t>
            </w:r>
            <w:r w:rsidR="00763800">
              <w:rPr>
                <w:color w:val="000000"/>
              </w:rPr>
              <w:t>on your own</w:t>
            </w:r>
            <w:r w:rsidR="00125BF7">
              <w:rPr>
                <w:color w:val="000000"/>
              </w:rPr>
              <w:t xml:space="preserve"> and maintain it yourself</w:t>
            </w:r>
            <w:r w:rsidR="00554545">
              <w:rPr>
                <w:color w:val="000000"/>
              </w:rPr>
              <w:t>.</w:t>
            </w:r>
          </w:p>
          <w:p w14:paraId="42DDEDF3" w14:textId="77777777" w:rsidR="00CB354D" w:rsidRPr="007C413F" w:rsidRDefault="00CB354D" w:rsidP="00C76E8F"/>
        </w:tc>
      </w:tr>
    </w:tbl>
    <w:p w14:paraId="29585417" w14:textId="165D8ADA" w:rsidR="00D323A1" w:rsidRPr="007C413F" w:rsidRDefault="00D323A1" w:rsidP="00D323A1">
      <w:pPr>
        <w:pStyle w:val="Heading3"/>
        <w:rPr>
          <w:lang w:val="en-US"/>
        </w:rPr>
      </w:pPr>
      <w:bookmarkStart w:id="31" w:name="_Toc104276019"/>
      <w:r w:rsidRPr="007C413F">
        <w:rPr>
          <w:lang w:val="en-US"/>
        </w:rPr>
        <w:t>5.</w:t>
      </w:r>
      <w:r>
        <w:rPr>
          <w:lang w:val="en-US"/>
        </w:rPr>
        <w:t>5</w:t>
      </w:r>
      <w:r w:rsidRPr="007C413F">
        <w:rPr>
          <w:lang w:val="en-US"/>
        </w:rPr>
        <w:t>.</w:t>
      </w:r>
      <w:r w:rsidR="00C95516">
        <w:rPr>
          <w:lang w:val="en-US"/>
        </w:rPr>
        <w:t>3</w:t>
      </w:r>
      <w:r w:rsidRPr="007C413F">
        <w:rPr>
          <w:lang w:val="en-US"/>
        </w:rPr>
        <w:t xml:space="preserve"> </w:t>
      </w:r>
      <w:r w:rsidR="002651A7">
        <w:rPr>
          <w:lang w:val="en-US"/>
        </w:rPr>
        <w:t>Security Policies</w:t>
      </w:r>
      <w:bookmarkEnd w:id="31"/>
    </w:p>
    <w:p w14:paraId="3C9ED152" w14:textId="03DD2E62" w:rsidR="00D323A1" w:rsidRDefault="00371A62" w:rsidP="00371A62">
      <w:pPr>
        <w:jc w:val="center"/>
        <w:rPr>
          <w:lang w:val="en-US"/>
        </w:rPr>
      </w:pPr>
      <w:r>
        <w:rPr>
          <w:noProof/>
        </w:rPr>
        <w:drawing>
          <wp:inline distT="0" distB="0" distL="0" distR="0" wp14:anchorId="7C880FD1" wp14:editId="0A840F6B">
            <wp:extent cx="3457575" cy="18859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a:stretch>
                      <a:fillRect/>
                    </a:stretch>
                  </pic:blipFill>
                  <pic:spPr>
                    <a:xfrm>
                      <a:off x="0" y="0"/>
                      <a:ext cx="3459830" cy="1887180"/>
                    </a:xfrm>
                    <a:prstGeom prst="rect">
                      <a:avLst/>
                    </a:prstGeom>
                  </pic:spPr>
                </pic:pic>
              </a:graphicData>
            </a:graphic>
          </wp:inline>
        </w:drawing>
      </w:r>
    </w:p>
    <w:p w14:paraId="0F7CADE1" w14:textId="0D774CDD" w:rsidR="00371A62" w:rsidRDefault="00371A62" w:rsidP="00371A62">
      <w:pPr>
        <w:jc w:val="center"/>
        <w:rPr>
          <w:lang w:val="en-US"/>
        </w:rPr>
      </w:pPr>
      <w:r>
        <w:rPr>
          <w:lang w:val="en-US"/>
        </w:rPr>
        <w:t>Image 1</w:t>
      </w:r>
      <w:r w:rsidR="009B19C3">
        <w:rPr>
          <w:lang w:val="en-US"/>
        </w:rPr>
        <w:t>8</w:t>
      </w:r>
      <w:r>
        <w:rPr>
          <w:lang w:val="en-US"/>
        </w:rPr>
        <w:t xml:space="preserve">. </w:t>
      </w:r>
      <w:r w:rsidR="000A0E8D">
        <w:rPr>
          <w:rFonts w:eastAsia="Times New Roman"/>
          <w:color w:val="000000"/>
          <w:lang w:val="en-US"/>
        </w:rPr>
        <w:t xml:space="preserve">Only a few of </w:t>
      </w:r>
      <w:r w:rsidR="008800BF">
        <w:rPr>
          <w:lang w:val="en-US"/>
        </w:rPr>
        <w:t>the</w:t>
      </w:r>
      <w:r w:rsidR="00F56367">
        <w:rPr>
          <w:lang w:val="en-US"/>
        </w:rPr>
        <w:t xml:space="preserve"> </w:t>
      </w:r>
      <w:r>
        <w:rPr>
          <w:lang w:val="en-US"/>
        </w:rPr>
        <w:t xml:space="preserve">DBmaestro out-of-the-box </w:t>
      </w:r>
      <w:r w:rsidR="005703AA">
        <w:rPr>
          <w:lang w:val="en-US"/>
        </w:rPr>
        <w:t>Security Rules</w:t>
      </w:r>
    </w:p>
    <w:p w14:paraId="26D27F42" w14:textId="77777777" w:rsidR="00371A62" w:rsidRPr="007C413F" w:rsidRDefault="00371A62" w:rsidP="00D323A1">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323A1" w:rsidRPr="007C413F" w14:paraId="46F5A956" w14:textId="77777777" w:rsidTr="00856D2C">
        <w:tc>
          <w:tcPr>
            <w:tcW w:w="4675" w:type="dxa"/>
          </w:tcPr>
          <w:p w14:paraId="33D0FDE6" w14:textId="77777777" w:rsidR="00D323A1" w:rsidRPr="007C413F" w:rsidRDefault="00D323A1" w:rsidP="00E15D0E">
            <w:pPr>
              <w:rPr>
                <w:b/>
                <w:bCs/>
                <w:color w:val="000000"/>
              </w:rPr>
            </w:pPr>
            <w:r w:rsidRPr="007C413F">
              <w:rPr>
                <w:b/>
                <w:bCs/>
                <w:color w:val="000000"/>
              </w:rPr>
              <w:t>DBmaestro</w:t>
            </w:r>
          </w:p>
          <w:p w14:paraId="73A9227D" w14:textId="4D3670AC" w:rsidR="00D323A1" w:rsidRPr="007C413F" w:rsidRDefault="00D323A1" w:rsidP="00E15D0E">
            <w:pPr>
              <w:rPr>
                <w:color w:val="000000"/>
              </w:rPr>
            </w:pPr>
            <w:r w:rsidRPr="007C413F">
              <w:rPr>
                <w:color w:val="000000"/>
              </w:rPr>
              <w:t xml:space="preserve">Automatically validate for any permission violations in your SQL code: Grants, </w:t>
            </w:r>
            <w:r w:rsidR="002651A7">
              <w:rPr>
                <w:color w:val="000000"/>
              </w:rPr>
              <w:t>U</w:t>
            </w:r>
            <w:r w:rsidRPr="007C413F">
              <w:rPr>
                <w:color w:val="000000"/>
              </w:rPr>
              <w:t xml:space="preserve">ser alterations, </w:t>
            </w:r>
            <w:r w:rsidR="002651A7">
              <w:rPr>
                <w:color w:val="000000"/>
              </w:rPr>
              <w:t>C</w:t>
            </w:r>
            <w:r w:rsidRPr="007C413F">
              <w:rPr>
                <w:color w:val="000000"/>
              </w:rPr>
              <w:t>onnection changes</w:t>
            </w:r>
            <w:r w:rsidR="002651A7">
              <w:rPr>
                <w:color w:val="000000"/>
              </w:rPr>
              <w:t>, Password changes</w:t>
            </w:r>
            <w:r w:rsidRPr="007C413F">
              <w:rPr>
                <w:color w:val="000000"/>
              </w:rPr>
              <w:t xml:space="preserve">, and every custom </w:t>
            </w:r>
            <w:r w:rsidR="00093DE5">
              <w:rPr>
                <w:color w:val="000000"/>
              </w:rPr>
              <w:t xml:space="preserve">security </w:t>
            </w:r>
            <w:r w:rsidRPr="007C413F">
              <w:rPr>
                <w:color w:val="000000"/>
              </w:rPr>
              <w:t>guideline you already manually enforce in your organization</w:t>
            </w:r>
          </w:p>
        </w:tc>
        <w:tc>
          <w:tcPr>
            <w:tcW w:w="4675" w:type="dxa"/>
          </w:tcPr>
          <w:p w14:paraId="3A9D0F9E" w14:textId="77777777" w:rsidR="00D323A1" w:rsidRPr="007C413F" w:rsidRDefault="00D323A1" w:rsidP="00E15D0E">
            <w:pPr>
              <w:rPr>
                <w:b/>
                <w:bCs/>
                <w:color w:val="000000"/>
              </w:rPr>
            </w:pPr>
            <w:r w:rsidRPr="007C413F">
              <w:rPr>
                <w:b/>
                <w:bCs/>
                <w:color w:val="000000"/>
              </w:rPr>
              <w:t>Liquibase</w:t>
            </w:r>
          </w:p>
          <w:p w14:paraId="366D0421" w14:textId="3296FD84" w:rsidR="00D323A1" w:rsidRPr="007C413F" w:rsidRDefault="00D323A1" w:rsidP="00E15D0E">
            <w:pPr>
              <w:rPr>
                <w:color w:val="000000"/>
              </w:rPr>
            </w:pPr>
            <w:r w:rsidRPr="007C413F">
              <w:rPr>
                <w:color w:val="000000"/>
              </w:rPr>
              <w:t xml:space="preserve">Liquibase </w:t>
            </w:r>
            <w:r w:rsidR="00203083">
              <w:rPr>
                <w:color w:val="000000"/>
              </w:rPr>
              <w:t xml:space="preserve">only </w:t>
            </w:r>
            <w:r w:rsidRPr="007C413F">
              <w:rPr>
                <w:color w:val="000000"/>
              </w:rPr>
              <w:t xml:space="preserve">supports </w:t>
            </w:r>
            <w:r w:rsidR="00C32ABA">
              <w:rPr>
                <w:color w:val="000000"/>
              </w:rPr>
              <w:t>c</w:t>
            </w:r>
            <w:r w:rsidRPr="007C413F">
              <w:rPr>
                <w:color w:val="000000"/>
              </w:rPr>
              <w:t>heck for GRANT statements</w:t>
            </w:r>
            <w:r w:rsidR="00203083">
              <w:rPr>
                <w:color w:val="000000"/>
              </w:rPr>
              <w:t xml:space="preserve"> out of the box.</w:t>
            </w:r>
          </w:p>
          <w:p w14:paraId="0F4436C4" w14:textId="77777777" w:rsidR="00D323A1" w:rsidRPr="007C413F" w:rsidRDefault="00D323A1" w:rsidP="00E15D0E"/>
        </w:tc>
      </w:tr>
    </w:tbl>
    <w:p w14:paraId="596E218E" w14:textId="1A41EFBD" w:rsidR="00D323A1" w:rsidRDefault="00D323A1" w:rsidP="00D323A1"/>
    <w:p w14:paraId="715D2209" w14:textId="1EE74CA5" w:rsidR="00D323A1" w:rsidRPr="007C413F" w:rsidRDefault="00D323A1" w:rsidP="00D323A1">
      <w:pPr>
        <w:pStyle w:val="Heading3"/>
        <w:rPr>
          <w:lang w:val="en-US"/>
        </w:rPr>
      </w:pPr>
      <w:bookmarkStart w:id="32" w:name="_Toc104276020"/>
      <w:r>
        <w:rPr>
          <w:lang w:val="en-US"/>
        </w:rPr>
        <w:lastRenderedPageBreak/>
        <w:t>5.5.</w:t>
      </w:r>
      <w:r w:rsidR="00C95516">
        <w:rPr>
          <w:lang w:val="en-US"/>
        </w:rPr>
        <w:t>4</w:t>
      </w:r>
      <w:r>
        <w:rPr>
          <w:lang w:val="en-US"/>
        </w:rPr>
        <w:t xml:space="preserve"> </w:t>
      </w:r>
      <w:r w:rsidRPr="007C413F">
        <w:rPr>
          <w:lang w:val="en-US"/>
        </w:rPr>
        <w:t xml:space="preserve">PII Data </w:t>
      </w:r>
      <w:r w:rsidR="005A27D0">
        <w:rPr>
          <w:lang w:val="en-US"/>
        </w:rPr>
        <w:t>M</w:t>
      </w:r>
      <w:r w:rsidRPr="007C413F">
        <w:rPr>
          <w:lang w:val="en-US"/>
        </w:rPr>
        <w:t xml:space="preserve">anipulation </w:t>
      </w:r>
      <w:r w:rsidR="005A27D0">
        <w:rPr>
          <w:lang w:val="en-US"/>
        </w:rPr>
        <w:t>R</w:t>
      </w:r>
      <w:r w:rsidRPr="007C413F">
        <w:rPr>
          <w:lang w:val="en-US"/>
        </w:rPr>
        <w:t>isk</w:t>
      </w:r>
      <w:bookmarkEnd w:id="32"/>
    </w:p>
    <w:p w14:paraId="1CEFAC0E" w14:textId="6BA8E043" w:rsidR="00D323A1" w:rsidRDefault="00AB5410" w:rsidP="00AB5410">
      <w:pPr>
        <w:jc w:val="center"/>
        <w:rPr>
          <w:lang w:val="en-US"/>
        </w:rPr>
      </w:pPr>
      <w:r>
        <w:rPr>
          <w:noProof/>
        </w:rPr>
        <w:drawing>
          <wp:inline distT="0" distB="0" distL="0" distR="0" wp14:anchorId="27FFAE3D" wp14:editId="7FE7C644">
            <wp:extent cx="2971800" cy="1591733"/>
            <wp:effectExtent l="0" t="0" r="0" b="889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2975169" cy="1593537"/>
                    </a:xfrm>
                    <a:prstGeom prst="rect">
                      <a:avLst/>
                    </a:prstGeom>
                  </pic:spPr>
                </pic:pic>
              </a:graphicData>
            </a:graphic>
          </wp:inline>
        </w:drawing>
      </w:r>
    </w:p>
    <w:p w14:paraId="48B05C9B" w14:textId="23451060" w:rsidR="00AB5410" w:rsidRDefault="00BA152D" w:rsidP="00BA152D">
      <w:pPr>
        <w:jc w:val="center"/>
        <w:rPr>
          <w:lang w:val="en-US"/>
        </w:rPr>
      </w:pPr>
      <w:r>
        <w:rPr>
          <w:lang w:val="en-US"/>
        </w:rPr>
        <w:t>Image 1</w:t>
      </w:r>
      <w:r w:rsidR="009B19C3">
        <w:rPr>
          <w:lang w:val="en-US"/>
        </w:rPr>
        <w:t>9</w:t>
      </w:r>
      <w:r>
        <w:rPr>
          <w:lang w:val="en-US"/>
        </w:rPr>
        <w:t xml:space="preserve">. </w:t>
      </w:r>
      <w:r w:rsidR="00284DFC">
        <w:rPr>
          <w:rFonts w:eastAsia="Times New Roman"/>
          <w:color w:val="000000"/>
          <w:lang w:val="en-US"/>
        </w:rPr>
        <w:t>Only a few of</w:t>
      </w:r>
      <w:r w:rsidR="008800BF">
        <w:rPr>
          <w:lang w:val="en-US"/>
        </w:rPr>
        <w:t xml:space="preserve"> the </w:t>
      </w:r>
      <w:r>
        <w:rPr>
          <w:lang w:val="en-US"/>
        </w:rPr>
        <w:t>DBmaestro out-of-the-box PII Rules</w:t>
      </w:r>
    </w:p>
    <w:p w14:paraId="3C8FC338" w14:textId="77777777" w:rsidR="00AB5410" w:rsidRPr="007C413F" w:rsidRDefault="00AB5410" w:rsidP="00D323A1">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323A1" w:rsidRPr="007C413F" w14:paraId="486C5DF2" w14:textId="77777777" w:rsidTr="00856D2C">
        <w:tc>
          <w:tcPr>
            <w:tcW w:w="4675" w:type="dxa"/>
          </w:tcPr>
          <w:p w14:paraId="31A8676F" w14:textId="77777777" w:rsidR="00D323A1" w:rsidRPr="0030552F" w:rsidRDefault="00D323A1" w:rsidP="00E15D0E">
            <w:pPr>
              <w:rPr>
                <w:b/>
                <w:bCs/>
                <w:color w:val="000000"/>
              </w:rPr>
            </w:pPr>
            <w:r w:rsidRPr="0030552F">
              <w:rPr>
                <w:b/>
                <w:bCs/>
                <w:color w:val="000000"/>
              </w:rPr>
              <w:t>DBmaestro</w:t>
            </w:r>
          </w:p>
          <w:p w14:paraId="7D4A40E3" w14:textId="06A7E742" w:rsidR="00D323A1" w:rsidRPr="007C413F" w:rsidRDefault="00D323A1" w:rsidP="002F18D6">
            <w:r w:rsidRPr="007C413F">
              <w:rPr>
                <w:color w:val="000000"/>
              </w:rPr>
              <w:t>Automatically prevent any operations in PII tables that could affect your sensitive data</w:t>
            </w:r>
          </w:p>
        </w:tc>
        <w:tc>
          <w:tcPr>
            <w:tcW w:w="4675" w:type="dxa"/>
          </w:tcPr>
          <w:p w14:paraId="24A839F4" w14:textId="77777777" w:rsidR="00D323A1" w:rsidRPr="0030552F" w:rsidRDefault="00D323A1" w:rsidP="00E15D0E">
            <w:pPr>
              <w:rPr>
                <w:b/>
                <w:bCs/>
                <w:color w:val="000000"/>
              </w:rPr>
            </w:pPr>
            <w:r w:rsidRPr="0030552F">
              <w:rPr>
                <w:b/>
                <w:bCs/>
                <w:color w:val="000000"/>
              </w:rPr>
              <w:t>Liquibase</w:t>
            </w:r>
            <w:r>
              <w:rPr>
                <w:b/>
                <w:bCs/>
                <w:color w:val="000000"/>
              </w:rPr>
              <w:t xml:space="preserve"> Pro</w:t>
            </w:r>
          </w:p>
          <w:p w14:paraId="64C41849" w14:textId="4D575BB1" w:rsidR="00D323A1" w:rsidRPr="007C413F" w:rsidRDefault="00D323A1" w:rsidP="00E15D0E">
            <w:pPr>
              <w:rPr>
                <w:color w:val="000000"/>
              </w:rPr>
            </w:pPr>
            <w:r w:rsidRPr="007C413F">
              <w:rPr>
                <w:color w:val="000000"/>
              </w:rPr>
              <w:t>Liquibase has no PII Data Manipulation risk checks</w:t>
            </w:r>
            <w:r w:rsidR="00851D10">
              <w:rPr>
                <w:color w:val="000000"/>
              </w:rPr>
              <w:t xml:space="preserve"> out of the box.</w:t>
            </w:r>
          </w:p>
          <w:p w14:paraId="51E48FC5" w14:textId="77777777" w:rsidR="00D323A1" w:rsidRPr="007C413F" w:rsidRDefault="00D323A1" w:rsidP="00E15D0E"/>
        </w:tc>
      </w:tr>
    </w:tbl>
    <w:p w14:paraId="284C56DC" w14:textId="03284117" w:rsidR="00D323A1" w:rsidRPr="007C413F" w:rsidRDefault="00D323A1" w:rsidP="00D323A1">
      <w:pPr>
        <w:pStyle w:val="Heading3"/>
        <w:rPr>
          <w:lang w:val="en-US"/>
        </w:rPr>
      </w:pPr>
      <w:bookmarkStart w:id="33" w:name="_Toc104276021"/>
      <w:r>
        <w:rPr>
          <w:lang w:val="en-US"/>
        </w:rPr>
        <w:t>5.5.</w:t>
      </w:r>
      <w:r w:rsidR="00C95516">
        <w:rPr>
          <w:lang w:val="en-US"/>
        </w:rPr>
        <w:t>5</w:t>
      </w:r>
      <w:r>
        <w:rPr>
          <w:lang w:val="en-US"/>
        </w:rPr>
        <w:t xml:space="preserve"> </w:t>
      </w:r>
      <w:r w:rsidRPr="007C413F">
        <w:rPr>
          <w:lang w:val="en-US"/>
        </w:rPr>
        <w:t xml:space="preserve">Segregation of </w:t>
      </w:r>
      <w:r w:rsidR="005A27D0">
        <w:rPr>
          <w:lang w:val="en-US"/>
        </w:rPr>
        <w:t>D</w:t>
      </w:r>
      <w:r w:rsidRPr="007C413F">
        <w:rPr>
          <w:lang w:val="en-US"/>
        </w:rPr>
        <w:t xml:space="preserve">uties for DB </w:t>
      </w:r>
      <w:r w:rsidR="005A27D0">
        <w:rPr>
          <w:lang w:val="en-US"/>
        </w:rPr>
        <w:t>D</w:t>
      </w:r>
      <w:r w:rsidRPr="007C413F">
        <w:rPr>
          <w:lang w:val="en-US"/>
        </w:rPr>
        <w:t>eployments</w:t>
      </w:r>
      <w:bookmarkEnd w:id="33"/>
    </w:p>
    <w:p w14:paraId="13AD0ACE" w14:textId="3E8E0DFB" w:rsidR="00D323A1" w:rsidRDefault="002F18D6" w:rsidP="002F18D6">
      <w:pPr>
        <w:jc w:val="center"/>
        <w:rPr>
          <w:lang w:val="en-US"/>
        </w:rPr>
      </w:pPr>
      <w:r>
        <w:rPr>
          <w:noProof/>
        </w:rPr>
        <w:drawing>
          <wp:inline distT="0" distB="0" distL="0" distR="0" wp14:anchorId="704A4C25" wp14:editId="44741259">
            <wp:extent cx="2209800" cy="1845833"/>
            <wp:effectExtent l="0" t="0" r="0" b="25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4"/>
                    <a:stretch>
                      <a:fillRect/>
                    </a:stretch>
                  </pic:blipFill>
                  <pic:spPr>
                    <a:xfrm>
                      <a:off x="0" y="0"/>
                      <a:ext cx="2213832" cy="1849201"/>
                    </a:xfrm>
                    <a:prstGeom prst="rect">
                      <a:avLst/>
                    </a:prstGeom>
                  </pic:spPr>
                </pic:pic>
              </a:graphicData>
            </a:graphic>
          </wp:inline>
        </w:drawing>
      </w:r>
    </w:p>
    <w:p w14:paraId="6ABB290D" w14:textId="57E174AF" w:rsidR="002F18D6" w:rsidRDefault="0025644F" w:rsidP="002F18D6">
      <w:pPr>
        <w:ind w:left="720" w:hanging="720"/>
        <w:jc w:val="center"/>
        <w:rPr>
          <w:lang w:val="en-US"/>
        </w:rPr>
      </w:pPr>
      <w:r>
        <w:rPr>
          <w:lang w:val="en-US"/>
        </w:rPr>
        <w:t xml:space="preserve">Image </w:t>
      </w:r>
      <w:r w:rsidR="009B19C3">
        <w:rPr>
          <w:lang w:val="en-US"/>
        </w:rPr>
        <w:t>20</w:t>
      </w:r>
      <w:r>
        <w:rPr>
          <w:lang w:val="en-US"/>
        </w:rPr>
        <w:t xml:space="preserve">. </w:t>
      </w:r>
      <w:r w:rsidR="00F20781">
        <w:rPr>
          <w:lang w:val="en-US"/>
        </w:rPr>
        <w:t xml:space="preserve">Only a few of the </w:t>
      </w:r>
      <w:r>
        <w:rPr>
          <w:lang w:val="en-US"/>
        </w:rPr>
        <w:t>DBmaestro out-of-the-box User Roles.</w:t>
      </w:r>
    </w:p>
    <w:p w14:paraId="57662252" w14:textId="77777777" w:rsidR="002F18D6" w:rsidRPr="007C413F" w:rsidRDefault="002F18D6" w:rsidP="00D323A1">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323A1" w:rsidRPr="007C413F" w14:paraId="47013FBB" w14:textId="77777777" w:rsidTr="00856D2C">
        <w:tc>
          <w:tcPr>
            <w:tcW w:w="4675" w:type="dxa"/>
          </w:tcPr>
          <w:p w14:paraId="70843C10" w14:textId="1FCFC238" w:rsidR="00D323A1" w:rsidRPr="00EB332B" w:rsidRDefault="00D323A1" w:rsidP="00E15D0E">
            <w:pPr>
              <w:rPr>
                <w:b/>
                <w:bCs/>
                <w:color w:val="000000"/>
              </w:rPr>
            </w:pPr>
            <w:r w:rsidRPr="00EB332B">
              <w:rPr>
                <w:b/>
                <w:bCs/>
                <w:color w:val="000000"/>
              </w:rPr>
              <w:t>DBmaestro</w:t>
            </w:r>
          </w:p>
          <w:p w14:paraId="75687F68" w14:textId="1E831D24" w:rsidR="00D323A1" w:rsidRPr="007C413F" w:rsidRDefault="00D323A1" w:rsidP="009B722F">
            <w:r w:rsidRPr="007C413F">
              <w:rPr>
                <w:color w:val="000000"/>
              </w:rPr>
              <w:t xml:space="preserve">With DBmaestro you get a very robust security layer, where users can have access only to the specific </w:t>
            </w:r>
            <w:r w:rsidR="00371C77">
              <w:rPr>
                <w:color w:val="000000"/>
              </w:rPr>
              <w:t xml:space="preserve">DB pipelines and </w:t>
            </w:r>
            <w:r w:rsidRPr="007C413F">
              <w:rPr>
                <w:color w:val="000000"/>
              </w:rPr>
              <w:t>environments you grant them access to and can only do the actions you permit them to do.</w:t>
            </w:r>
          </w:p>
        </w:tc>
        <w:tc>
          <w:tcPr>
            <w:tcW w:w="4675" w:type="dxa"/>
          </w:tcPr>
          <w:p w14:paraId="44EC9E16" w14:textId="51133207" w:rsidR="00D323A1" w:rsidRPr="00EB332B" w:rsidRDefault="00D323A1" w:rsidP="00E15D0E">
            <w:pPr>
              <w:rPr>
                <w:b/>
                <w:bCs/>
                <w:color w:val="000000"/>
              </w:rPr>
            </w:pPr>
            <w:r w:rsidRPr="00EB332B">
              <w:rPr>
                <w:b/>
                <w:bCs/>
                <w:color w:val="000000"/>
              </w:rPr>
              <w:t>Liquibase Pro</w:t>
            </w:r>
          </w:p>
          <w:p w14:paraId="44797BA6" w14:textId="7C50F26B" w:rsidR="00D323A1" w:rsidRPr="007C413F" w:rsidRDefault="0074153B" w:rsidP="00E15D0E">
            <w:pPr>
              <w:rPr>
                <w:color w:val="000000"/>
              </w:rPr>
            </w:pPr>
            <w:r>
              <w:rPr>
                <w:color w:val="000000"/>
              </w:rPr>
              <w:t xml:space="preserve">Liquibase has no </w:t>
            </w:r>
            <w:r w:rsidR="00007D47">
              <w:rPr>
                <w:color w:val="000000"/>
              </w:rPr>
              <w:t>user permissions layer</w:t>
            </w:r>
            <w:r>
              <w:rPr>
                <w:color w:val="000000"/>
              </w:rPr>
              <w:t xml:space="preserve"> of its own</w:t>
            </w:r>
            <w:r w:rsidR="002A02BC">
              <w:rPr>
                <w:color w:val="000000"/>
              </w:rPr>
              <w:t>. There is no way to segregate users based on User Roles</w:t>
            </w:r>
            <w:r w:rsidR="00E6533E">
              <w:rPr>
                <w:color w:val="000000"/>
              </w:rPr>
              <w:t xml:space="preserve"> or Permissions</w:t>
            </w:r>
            <w:r>
              <w:rPr>
                <w:color w:val="000000"/>
              </w:rPr>
              <w:t xml:space="preserve">. </w:t>
            </w:r>
            <w:r w:rsidR="00AA752C">
              <w:rPr>
                <w:color w:val="000000"/>
              </w:rPr>
              <w:t xml:space="preserve">Liquibase requests DB credentials </w:t>
            </w:r>
            <w:r w:rsidR="00304483">
              <w:rPr>
                <w:color w:val="000000"/>
              </w:rPr>
              <w:t>as input to deploy changes</w:t>
            </w:r>
            <w:r w:rsidR="00310C18">
              <w:rPr>
                <w:color w:val="000000"/>
              </w:rPr>
              <w:t>,</w:t>
            </w:r>
            <w:r w:rsidR="00AA752C">
              <w:rPr>
                <w:color w:val="000000"/>
              </w:rPr>
              <w:t xml:space="preserve"> and </w:t>
            </w:r>
            <w:r w:rsidR="00310C18">
              <w:rPr>
                <w:color w:val="000000"/>
              </w:rPr>
              <w:t xml:space="preserve">therefore </w:t>
            </w:r>
            <w:r w:rsidR="00AA752C">
              <w:rPr>
                <w:color w:val="000000"/>
              </w:rPr>
              <w:t>a</w:t>
            </w:r>
            <w:r w:rsidR="00D323A1" w:rsidRPr="007C413F">
              <w:rPr>
                <w:color w:val="000000"/>
              </w:rPr>
              <w:t xml:space="preserve">nyone can </w:t>
            </w:r>
            <w:r w:rsidR="008E0BCA">
              <w:rPr>
                <w:color w:val="000000"/>
              </w:rPr>
              <w:t>do any action</w:t>
            </w:r>
            <w:r w:rsidR="00D323A1" w:rsidRPr="007C413F">
              <w:rPr>
                <w:color w:val="000000"/>
              </w:rPr>
              <w:t xml:space="preserve"> </w:t>
            </w:r>
            <w:r w:rsidR="006F2FEF">
              <w:rPr>
                <w:color w:val="000000"/>
              </w:rPr>
              <w:t xml:space="preserve">that </w:t>
            </w:r>
            <w:r w:rsidR="00D323A1" w:rsidRPr="007C413F">
              <w:rPr>
                <w:color w:val="000000"/>
              </w:rPr>
              <w:t>the</w:t>
            </w:r>
            <w:r>
              <w:rPr>
                <w:color w:val="000000"/>
              </w:rPr>
              <w:t xml:space="preserve"> DB credentials </w:t>
            </w:r>
            <w:r w:rsidR="006F2FEF">
              <w:rPr>
                <w:color w:val="000000"/>
              </w:rPr>
              <w:t>allow</w:t>
            </w:r>
            <w:r w:rsidR="00380E87">
              <w:rPr>
                <w:color w:val="000000"/>
              </w:rPr>
              <w:t xml:space="preserve"> them</w:t>
            </w:r>
            <w:r w:rsidR="006F2FEF">
              <w:rPr>
                <w:color w:val="000000"/>
              </w:rPr>
              <w:t xml:space="preserve"> to do</w:t>
            </w:r>
            <w:r>
              <w:rPr>
                <w:color w:val="000000"/>
              </w:rPr>
              <w:t>.</w:t>
            </w:r>
          </w:p>
          <w:p w14:paraId="038957FD" w14:textId="77777777" w:rsidR="00D323A1" w:rsidRPr="007C413F" w:rsidRDefault="00D323A1" w:rsidP="00E15D0E"/>
        </w:tc>
      </w:tr>
    </w:tbl>
    <w:p w14:paraId="15F6B2F7" w14:textId="1F6C2CE1" w:rsidR="00D323A1" w:rsidRPr="007C413F" w:rsidRDefault="00D323A1" w:rsidP="00D323A1">
      <w:pPr>
        <w:pStyle w:val="Heading3"/>
        <w:rPr>
          <w:lang w:val="en-US"/>
        </w:rPr>
      </w:pPr>
      <w:bookmarkStart w:id="34" w:name="_Toc104276022"/>
      <w:r>
        <w:rPr>
          <w:lang w:val="en-US"/>
        </w:rPr>
        <w:lastRenderedPageBreak/>
        <w:t>5.5.</w:t>
      </w:r>
      <w:r w:rsidR="00C95516">
        <w:rPr>
          <w:lang w:val="en-US"/>
        </w:rPr>
        <w:t>6</w:t>
      </w:r>
      <w:r>
        <w:rPr>
          <w:lang w:val="en-US"/>
        </w:rPr>
        <w:t xml:space="preserve"> </w:t>
      </w:r>
      <w:r w:rsidRPr="007C413F">
        <w:rPr>
          <w:lang w:val="en-US"/>
        </w:rPr>
        <w:t>Standard Security with LDAP/AD Authentication</w:t>
      </w:r>
      <w:bookmarkEnd w:id="34"/>
    </w:p>
    <w:p w14:paraId="343C72E4" w14:textId="7E74EF52" w:rsidR="00D323A1" w:rsidRDefault="00714D16" w:rsidP="00714D16">
      <w:pPr>
        <w:ind w:left="720" w:hanging="720"/>
        <w:jc w:val="center"/>
        <w:rPr>
          <w:lang w:val="en-US"/>
        </w:rPr>
      </w:pPr>
      <w:r>
        <w:rPr>
          <w:noProof/>
        </w:rPr>
        <w:drawing>
          <wp:inline distT="0" distB="0" distL="0" distR="0" wp14:anchorId="658D6CC3" wp14:editId="262781D6">
            <wp:extent cx="4077197" cy="1724025"/>
            <wp:effectExtent l="0" t="0" r="0" b="0"/>
            <wp:docPr id="30" name="Picture 30"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chat or text message&#10;&#10;Description automatically generated"/>
                    <pic:cNvPicPr/>
                  </pic:nvPicPr>
                  <pic:blipFill>
                    <a:blip r:embed="rId35"/>
                    <a:stretch>
                      <a:fillRect/>
                    </a:stretch>
                  </pic:blipFill>
                  <pic:spPr>
                    <a:xfrm>
                      <a:off x="0" y="0"/>
                      <a:ext cx="4093615" cy="1730967"/>
                    </a:xfrm>
                    <a:prstGeom prst="rect">
                      <a:avLst/>
                    </a:prstGeom>
                  </pic:spPr>
                </pic:pic>
              </a:graphicData>
            </a:graphic>
          </wp:inline>
        </w:drawing>
      </w:r>
    </w:p>
    <w:p w14:paraId="670E1A4B" w14:textId="46245405" w:rsidR="00714D16" w:rsidRDefault="00500EC8" w:rsidP="00714D16">
      <w:pPr>
        <w:ind w:left="720" w:hanging="720"/>
        <w:jc w:val="center"/>
        <w:rPr>
          <w:lang w:val="en-US"/>
        </w:rPr>
      </w:pPr>
      <w:r>
        <w:rPr>
          <w:lang w:val="en-US"/>
        </w:rPr>
        <w:t xml:space="preserve">Image </w:t>
      </w:r>
      <w:r w:rsidR="002F57BF">
        <w:rPr>
          <w:lang w:val="en-US"/>
        </w:rPr>
        <w:t>2</w:t>
      </w:r>
      <w:r w:rsidR="009B19C3">
        <w:rPr>
          <w:lang w:val="en-US"/>
        </w:rPr>
        <w:t>1</w:t>
      </w:r>
      <w:r>
        <w:rPr>
          <w:lang w:val="en-US"/>
        </w:rPr>
        <w:t>. DBmaestro Domain Configuration</w:t>
      </w:r>
    </w:p>
    <w:p w14:paraId="76F05EE2" w14:textId="77777777" w:rsidR="00714D16" w:rsidRPr="007C413F" w:rsidRDefault="00714D16" w:rsidP="00D323A1">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323A1" w:rsidRPr="007C413F" w14:paraId="0ED6EB9C" w14:textId="77777777" w:rsidTr="00856D2C">
        <w:tc>
          <w:tcPr>
            <w:tcW w:w="4675" w:type="dxa"/>
          </w:tcPr>
          <w:p w14:paraId="0E106169" w14:textId="77777777" w:rsidR="00D323A1" w:rsidRPr="00CC0E52" w:rsidRDefault="00D323A1" w:rsidP="00E15D0E">
            <w:pPr>
              <w:rPr>
                <w:b/>
                <w:bCs/>
                <w:color w:val="000000"/>
              </w:rPr>
            </w:pPr>
            <w:r w:rsidRPr="00CC0E52">
              <w:rPr>
                <w:b/>
                <w:bCs/>
                <w:color w:val="000000"/>
              </w:rPr>
              <w:t>DBmaestro</w:t>
            </w:r>
          </w:p>
          <w:p w14:paraId="25759EB0" w14:textId="7051F5B0" w:rsidR="00D323A1" w:rsidRPr="007C413F" w:rsidRDefault="00D323A1" w:rsidP="00E15D0E">
            <w:pPr>
              <w:rPr>
                <w:color w:val="000000"/>
              </w:rPr>
            </w:pPr>
            <w:r w:rsidRPr="007C413F">
              <w:rPr>
                <w:color w:val="000000"/>
              </w:rPr>
              <w:t>You can reuse your already existing LDAP/AD authentication infrastructure to login to DBmaestro</w:t>
            </w:r>
            <w:r w:rsidR="00B438C6">
              <w:rPr>
                <w:color w:val="000000"/>
              </w:rPr>
              <w:t xml:space="preserve"> from Web UI and CLI.</w:t>
            </w:r>
          </w:p>
          <w:p w14:paraId="2C55797D" w14:textId="77777777" w:rsidR="00D323A1" w:rsidRPr="007C413F" w:rsidRDefault="00D323A1" w:rsidP="00E15D0E"/>
        </w:tc>
        <w:tc>
          <w:tcPr>
            <w:tcW w:w="4675" w:type="dxa"/>
          </w:tcPr>
          <w:p w14:paraId="6622890C" w14:textId="77777777" w:rsidR="00D323A1" w:rsidRPr="00CC0E52" w:rsidRDefault="00D323A1" w:rsidP="00E15D0E">
            <w:pPr>
              <w:rPr>
                <w:b/>
                <w:bCs/>
                <w:color w:val="000000"/>
              </w:rPr>
            </w:pPr>
            <w:r w:rsidRPr="00CC0E52">
              <w:rPr>
                <w:b/>
                <w:bCs/>
                <w:color w:val="000000"/>
              </w:rPr>
              <w:t>Liquibase Pro</w:t>
            </w:r>
          </w:p>
          <w:p w14:paraId="55F08CFD" w14:textId="4607A976" w:rsidR="00D323A1" w:rsidRPr="007C413F" w:rsidRDefault="00D323A1" w:rsidP="00E15D0E">
            <w:pPr>
              <w:rPr>
                <w:color w:val="000000"/>
              </w:rPr>
            </w:pPr>
            <w:r w:rsidRPr="007C413F">
              <w:rPr>
                <w:color w:val="000000"/>
              </w:rPr>
              <w:t xml:space="preserve">Liquibase does not have its own </w:t>
            </w:r>
            <w:r w:rsidR="007F0999">
              <w:rPr>
                <w:color w:val="000000"/>
              </w:rPr>
              <w:t>user permissions</w:t>
            </w:r>
            <w:r w:rsidRPr="007C413F">
              <w:rPr>
                <w:color w:val="000000"/>
              </w:rPr>
              <w:t xml:space="preserve"> layer, it just directly receives the DB credentials to connect</w:t>
            </w:r>
            <w:r w:rsidR="00AF695E">
              <w:rPr>
                <w:color w:val="000000"/>
              </w:rPr>
              <w:t xml:space="preserve"> with</w:t>
            </w:r>
            <w:r w:rsidR="00DA11AC">
              <w:rPr>
                <w:color w:val="000000"/>
              </w:rPr>
              <w:t>.</w:t>
            </w:r>
          </w:p>
          <w:p w14:paraId="085DBAE0" w14:textId="77777777" w:rsidR="00D323A1" w:rsidRPr="007C413F" w:rsidRDefault="00D323A1" w:rsidP="00E15D0E"/>
        </w:tc>
      </w:tr>
    </w:tbl>
    <w:p w14:paraId="6619770B" w14:textId="6816EDA1" w:rsidR="00D323A1" w:rsidRPr="007C413F" w:rsidRDefault="00D323A1" w:rsidP="00D323A1">
      <w:pPr>
        <w:pStyle w:val="Heading3"/>
        <w:rPr>
          <w:lang w:val="en-US"/>
        </w:rPr>
      </w:pPr>
      <w:bookmarkStart w:id="35" w:name="_Toc104276023"/>
      <w:r>
        <w:rPr>
          <w:lang w:val="en-US"/>
        </w:rPr>
        <w:t>5.5.</w:t>
      </w:r>
      <w:r w:rsidR="0047501B">
        <w:rPr>
          <w:lang w:val="en-US"/>
        </w:rPr>
        <w:t>7</w:t>
      </w:r>
      <w:r>
        <w:rPr>
          <w:lang w:val="en-US"/>
        </w:rPr>
        <w:t xml:space="preserve"> </w:t>
      </w:r>
      <w:r w:rsidRPr="007C413F">
        <w:rPr>
          <w:lang w:val="en-US"/>
        </w:rPr>
        <w:t>Reduce operational complexity with Centralized User Management</w:t>
      </w:r>
      <w:bookmarkEnd w:id="35"/>
    </w:p>
    <w:p w14:paraId="79F8C3C0" w14:textId="1E719167" w:rsidR="00D323A1" w:rsidRDefault="00D323A1" w:rsidP="00D323A1">
      <w:pPr>
        <w:rPr>
          <w:lang w:val="en-US"/>
        </w:rPr>
      </w:pPr>
    </w:p>
    <w:p w14:paraId="05E3DAD6" w14:textId="5EC8E1C7" w:rsidR="000B6A4F" w:rsidRDefault="000B6A4F" w:rsidP="000B6A4F">
      <w:pPr>
        <w:jc w:val="center"/>
        <w:rPr>
          <w:lang w:val="en-US"/>
        </w:rPr>
      </w:pPr>
      <w:r>
        <w:rPr>
          <w:noProof/>
        </w:rPr>
        <w:drawing>
          <wp:inline distT="0" distB="0" distL="0" distR="0" wp14:anchorId="03AAB1AA" wp14:editId="1F496C35">
            <wp:extent cx="4695238" cy="866667"/>
            <wp:effectExtent l="0" t="0" r="0" b="0"/>
            <wp:docPr id="31" name="Picture 3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Teams&#10;&#10;Description automatically generated"/>
                    <pic:cNvPicPr/>
                  </pic:nvPicPr>
                  <pic:blipFill>
                    <a:blip r:embed="rId36"/>
                    <a:stretch>
                      <a:fillRect/>
                    </a:stretch>
                  </pic:blipFill>
                  <pic:spPr>
                    <a:xfrm>
                      <a:off x="0" y="0"/>
                      <a:ext cx="4695238" cy="866667"/>
                    </a:xfrm>
                    <a:prstGeom prst="rect">
                      <a:avLst/>
                    </a:prstGeom>
                  </pic:spPr>
                </pic:pic>
              </a:graphicData>
            </a:graphic>
          </wp:inline>
        </w:drawing>
      </w:r>
    </w:p>
    <w:p w14:paraId="5B8A75CB" w14:textId="06CEEB41" w:rsidR="000B6A4F" w:rsidRDefault="000B6A4F" w:rsidP="000B6A4F">
      <w:pPr>
        <w:jc w:val="center"/>
        <w:rPr>
          <w:lang w:val="en-US"/>
        </w:rPr>
      </w:pPr>
      <w:r>
        <w:rPr>
          <w:lang w:val="en-US"/>
        </w:rPr>
        <w:t xml:space="preserve">Image </w:t>
      </w:r>
      <w:r w:rsidR="00953310">
        <w:rPr>
          <w:lang w:val="en-US"/>
        </w:rPr>
        <w:t>2</w:t>
      </w:r>
      <w:r w:rsidR="009B19C3">
        <w:rPr>
          <w:lang w:val="en-US"/>
        </w:rPr>
        <w:t>2</w:t>
      </w:r>
      <w:r>
        <w:rPr>
          <w:lang w:val="en-US"/>
        </w:rPr>
        <w:t xml:space="preserve">. DBmaestro </w:t>
      </w:r>
      <w:r w:rsidR="00F5696C">
        <w:rPr>
          <w:lang w:val="en-US"/>
        </w:rPr>
        <w:t xml:space="preserve">configuration of </w:t>
      </w:r>
      <w:r>
        <w:rPr>
          <w:lang w:val="en-US"/>
        </w:rPr>
        <w:t>Directory Service Sync</w:t>
      </w:r>
    </w:p>
    <w:p w14:paraId="1F323CB7" w14:textId="77777777" w:rsidR="000B6A4F" w:rsidRPr="007C413F" w:rsidRDefault="000B6A4F" w:rsidP="00D323A1">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323A1" w:rsidRPr="007C413F" w14:paraId="7AAF2FCA" w14:textId="77777777" w:rsidTr="00BA737F">
        <w:tc>
          <w:tcPr>
            <w:tcW w:w="4675" w:type="dxa"/>
          </w:tcPr>
          <w:p w14:paraId="577A8606" w14:textId="77777777" w:rsidR="00D323A1" w:rsidRPr="008C6B0D" w:rsidRDefault="00D323A1" w:rsidP="00E15D0E">
            <w:pPr>
              <w:rPr>
                <w:b/>
                <w:bCs/>
                <w:color w:val="000000"/>
              </w:rPr>
            </w:pPr>
            <w:r w:rsidRPr="008C6B0D">
              <w:rPr>
                <w:b/>
                <w:bCs/>
                <w:color w:val="000000"/>
              </w:rPr>
              <w:t>DBmaestro</w:t>
            </w:r>
          </w:p>
          <w:p w14:paraId="18DE39C8" w14:textId="11B05489" w:rsidR="00D323A1" w:rsidRPr="009972DD" w:rsidRDefault="00D323A1" w:rsidP="00E15D0E">
            <w:pPr>
              <w:rPr>
                <w:color w:val="000000"/>
              </w:rPr>
            </w:pPr>
            <w:r w:rsidRPr="007C413F">
              <w:rPr>
                <w:color w:val="000000"/>
              </w:rPr>
              <w:t>No need to manually create users in DBmaestro. Automatically populate and sync your DBmaestro userbase from your LDAP/AD instance with their corresponding permissions</w:t>
            </w:r>
            <w:r w:rsidR="0045115F">
              <w:rPr>
                <w:color w:val="000000"/>
              </w:rPr>
              <w:t>.</w:t>
            </w:r>
          </w:p>
        </w:tc>
        <w:tc>
          <w:tcPr>
            <w:tcW w:w="4675" w:type="dxa"/>
          </w:tcPr>
          <w:p w14:paraId="205B7836" w14:textId="77777777" w:rsidR="00D323A1" w:rsidRPr="008C6B0D" w:rsidRDefault="00D323A1" w:rsidP="00E15D0E">
            <w:pPr>
              <w:rPr>
                <w:b/>
                <w:bCs/>
                <w:color w:val="000000"/>
              </w:rPr>
            </w:pPr>
            <w:r w:rsidRPr="008C6B0D">
              <w:rPr>
                <w:b/>
                <w:bCs/>
                <w:color w:val="000000"/>
              </w:rPr>
              <w:t>Liquibase Pro</w:t>
            </w:r>
          </w:p>
          <w:p w14:paraId="035F50E6" w14:textId="2E6C7424" w:rsidR="00D323A1" w:rsidRPr="007C413F" w:rsidRDefault="00D323A1" w:rsidP="0045115F">
            <w:r w:rsidRPr="007C413F">
              <w:rPr>
                <w:color w:val="000000"/>
              </w:rPr>
              <w:t xml:space="preserve">Liquibase does not support direct segregation of duties, as it has no </w:t>
            </w:r>
            <w:r w:rsidR="007F6C84">
              <w:rPr>
                <w:color w:val="000000"/>
              </w:rPr>
              <w:t>user</w:t>
            </w:r>
            <w:r w:rsidRPr="007C413F">
              <w:rPr>
                <w:color w:val="000000"/>
              </w:rPr>
              <w:t xml:space="preserve"> layer</w:t>
            </w:r>
            <w:r w:rsidR="007F6C84">
              <w:rPr>
                <w:color w:val="000000"/>
              </w:rPr>
              <w:t xml:space="preserve"> of its own</w:t>
            </w:r>
            <w:r w:rsidRPr="007C413F">
              <w:rPr>
                <w:color w:val="000000"/>
              </w:rPr>
              <w:t xml:space="preserve">. </w:t>
            </w:r>
            <w:r w:rsidR="0025664F" w:rsidRPr="007C413F">
              <w:rPr>
                <w:color w:val="000000"/>
              </w:rPr>
              <w:t>Therefore,</w:t>
            </w:r>
            <w:r w:rsidRPr="007C413F">
              <w:rPr>
                <w:color w:val="000000"/>
              </w:rPr>
              <w:t xml:space="preserve"> there is no sync to LDAP/AD user groups either.</w:t>
            </w:r>
          </w:p>
        </w:tc>
      </w:tr>
      <w:tr w:rsidR="00141604" w:rsidRPr="007C413F" w14:paraId="0C76E41F" w14:textId="77777777" w:rsidTr="00BA737F">
        <w:tc>
          <w:tcPr>
            <w:tcW w:w="4675" w:type="dxa"/>
          </w:tcPr>
          <w:p w14:paraId="1E9DFAF6" w14:textId="77777777" w:rsidR="00141604" w:rsidRPr="008C6B0D" w:rsidRDefault="00141604" w:rsidP="00E15D0E">
            <w:pPr>
              <w:rPr>
                <w:b/>
                <w:bCs/>
                <w:color w:val="000000"/>
              </w:rPr>
            </w:pPr>
          </w:p>
        </w:tc>
        <w:tc>
          <w:tcPr>
            <w:tcW w:w="4675" w:type="dxa"/>
          </w:tcPr>
          <w:p w14:paraId="2DB178E0" w14:textId="77777777" w:rsidR="00141604" w:rsidRPr="008C6B0D" w:rsidRDefault="00141604" w:rsidP="00E15D0E">
            <w:pPr>
              <w:rPr>
                <w:b/>
                <w:bCs/>
                <w:color w:val="000000"/>
              </w:rPr>
            </w:pPr>
          </w:p>
        </w:tc>
      </w:tr>
    </w:tbl>
    <w:p w14:paraId="0446CF55" w14:textId="3E3BC9E7" w:rsidR="009F0C67" w:rsidRDefault="009F0C67" w:rsidP="009F0C67">
      <w:pPr>
        <w:pStyle w:val="Heading3"/>
        <w:rPr>
          <w:lang w:val="en-US"/>
        </w:rPr>
      </w:pPr>
      <w:bookmarkStart w:id="36" w:name="_Toc104276024"/>
      <w:r>
        <w:rPr>
          <w:lang w:val="en-US"/>
        </w:rPr>
        <w:t xml:space="preserve">5.5.8 </w:t>
      </w:r>
      <w:r w:rsidR="00F442C4">
        <w:rPr>
          <w:lang w:val="en-US"/>
        </w:rPr>
        <w:t>M</w:t>
      </w:r>
      <w:r w:rsidR="00BA737F">
        <w:rPr>
          <w:lang w:val="en-US"/>
        </w:rPr>
        <w:t xml:space="preserve">ultiple Deployment </w:t>
      </w:r>
      <w:r w:rsidR="00992A97">
        <w:rPr>
          <w:lang w:val="en-US"/>
        </w:rPr>
        <w:t>Agents</w:t>
      </w:r>
      <w:bookmarkEnd w:id="36"/>
    </w:p>
    <w:p w14:paraId="72D923ED" w14:textId="5399A5DF" w:rsidR="00BA737F" w:rsidRDefault="009945E5" w:rsidP="009945E5">
      <w:pPr>
        <w:jc w:val="center"/>
        <w:rPr>
          <w:lang w:val="en-US"/>
        </w:rPr>
      </w:pPr>
      <w:r>
        <w:rPr>
          <w:noProof/>
        </w:rPr>
        <w:drawing>
          <wp:inline distT="0" distB="0" distL="0" distR="0" wp14:anchorId="7B291A4C" wp14:editId="1D439874">
            <wp:extent cx="1828800" cy="1211126"/>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37"/>
                    <a:srcRect t="7285"/>
                    <a:stretch/>
                  </pic:blipFill>
                  <pic:spPr bwMode="auto">
                    <a:xfrm>
                      <a:off x="0" y="0"/>
                      <a:ext cx="1832965" cy="1213884"/>
                    </a:xfrm>
                    <a:prstGeom prst="rect">
                      <a:avLst/>
                    </a:prstGeom>
                    <a:ln>
                      <a:noFill/>
                    </a:ln>
                    <a:extLst>
                      <a:ext uri="{53640926-AAD7-44D8-BBD7-CCE9431645EC}">
                        <a14:shadowObscured xmlns:a14="http://schemas.microsoft.com/office/drawing/2010/main"/>
                      </a:ext>
                    </a:extLst>
                  </pic:spPr>
                </pic:pic>
              </a:graphicData>
            </a:graphic>
          </wp:inline>
        </w:drawing>
      </w:r>
    </w:p>
    <w:p w14:paraId="5ED6E853" w14:textId="3A03BC3B" w:rsidR="009945E5" w:rsidRDefault="00DC7407" w:rsidP="009945E5">
      <w:pPr>
        <w:jc w:val="center"/>
        <w:rPr>
          <w:lang w:val="en-US"/>
        </w:rPr>
      </w:pPr>
      <w:r>
        <w:rPr>
          <w:lang w:val="en-US"/>
        </w:rPr>
        <w:t>Image 2</w:t>
      </w:r>
      <w:r w:rsidR="009B19C3">
        <w:rPr>
          <w:lang w:val="en-US"/>
        </w:rPr>
        <w:t>3</w:t>
      </w:r>
      <w:r>
        <w:rPr>
          <w:lang w:val="en-US"/>
        </w:rPr>
        <w:t>. DBmaestro supports multiple Deployment Agents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9137E" w:rsidRPr="007C413F" w14:paraId="697D69BF" w14:textId="77777777" w:rsidTr="00A8728E">
        <w:tc>
          <w:tcPr>
            <w:tcW w:w="4675" w:type="dxa"/>
          </w:tcPr>
          <w:p w14:paraId="3F65D9AD" w14:textId="77777777" w:rsidR="00F9137E" w:rsidRPr="008C6B0D" w:rsidRDefault="00F9137E" w:rsidP="00A4210C">
            <w:pPr>
              <w:rPr>
                <w:b/>
                <w:bCs/>
                <w:color w:val="000000"/>
              </w:rPr>
            </w:pPr>
            <w:r w:rsidRPr="008C6B0D">
              <w:rPr>
                <w:b/>
                <w:bCs/>
                <w:color w:val="000000"/>
              </w:rPr>
              <w:lastRenderedPageBreak/>
              <w:t>DBmaestro</w:t>
            </w:r>
          </w:p>
          <w:p w14:paraId="415C940B" w14:textId="77DA3D4B" w:rsidR="00F9137E" w:rsidRPr="009972DD" w:rsidRDefault="00DB077F" w:rsidP="00A4210C">
            <w:pPr>
              <w:rPr>
                <w:color w:val="000000"/>
              </w:rPr>
            </w:pPr>
            <w:r>
              <w:rPr>
                <w:color w:val="000000"/>
              </w:rPr>
              <w:t xml:space="preserve">For better security and performance, </w:t>
            </w:r>
            <w:r w:rsidR="004D676F">
              <w:rPr>
                <w:color w:val="000000"/>
              </w:rPr>
              <w:t xml:space="preserve">DBmaestro supports multiple Deployment </w:t>
            </w:r>
            <w:r w:rsidR="00992A97">
              <w:rPr>
                <w:color w:val="000000"/>
              </w:rPr>
              <w:t>Agents</w:t>
            </w:r>
            <w:r w:rsidR="004E56BE">
              <w:rPr>
                <w:color w:val="000000"/>
              </w:rPr>
              <w:t xml:space="preserve"> </w:t>
            </w:r>
            <w:r w:rsidR="00F7108C">
              <w:rPr>
                <w:color w:val="000000"/>
              </w:rPr>
              <w:t xml:space="preserve">on separate machines </w:t>
            </w:r>
            <w:r w:rsidR="000A4396">
              <w:rPr>
                <w:color w:val="000000"/>
              </w:rPr>
              <w:t>orchestrated from one single DBmaestro Server.</w:t>
            </w:r>
            <w:r w:rsidR="00073B98">
              <w:rPr>
                <w:color w:val="000000"/>
              </w:rPr>
              <w:t xml:space="preserve"> </w:t>
            </w:r>
            <w:r w:rsidR="0062381D">
              <w:rPr>
                <w:color w:val="000000"/>
              </w:rPr>
              <w:t>An e</w:t>
            </w:r>
            <w:r w:rsidR="00073B98">
              <w:rPr>
                <w:color w:val="000000"/>
              </w:rPr>
              <w:t xml:space="preserve">xample of usage </w:t>
            </w:r>
            <w:r w:rsidR="0062381D">
              <w:rPr>
                <w:color w:val="000000"/>
              </w:rPr>
              <w:t xml:space="preserve">would be to have </w:t>
            </w:r>
            <w:r w:rsidR="00A06768">
              <w:rPr>
                <w:color w:val="000000"/>
              </w:rPr>
              <w:t xml:space="preserve">a separate </w:t>
            </w:r>
            <w:r w:rsidR="006C32D4">
              <w:rPr>
                <w:color w:val="000000"/>
              </w:rPr>
              <w:t>DBmaestro Agent</w:t>
            </w:r>
            <w:r w:rsidR="0059659B">
              <w:rPr>
                <w:color w:val="000000"/>
              </w:rPr>
              <w:t xml:space="preserve"> to deploy changes in Production from a server </w:t>
            </w:r>
            <w:r w:rsidR="00992A97">
              <w:rPr>
                <w:color w:val="000000"/>
              </w:rPr>
              <w:t>node provisioned in the same network</w:t>
            </w:r>
            <w:r w:rsidR="00B86BE4">
              <w:rPr>
                <w:color w:val="000000"/>
              </w:rPr>
              <w:t xml:space="preserve"> than the Production Databases.</w:t>
            </w:r>
          </w:p>
        </w:tc>
        <w:tc>
          <w:tcPr>
            <w:tcW w:w="4675" w:type="dxa"/>
          </w:tcPr>
          <w:p w14:paraId="17A84DCE" w14:textId="77777777" w:rsidR="00F9137E" w:rsidRPr="008C6B0D" w:rsidRDefault="00F9137E" w:rsidP="00A4210C">
            <w:pPr>
              <w:rPr>
                <w:b/>
                <w:bCs/>
                <w:color w:val="000000"/>
              </w:rPr>
            </w:pPr>
            <w:r w:rsidRPr="008C6B0D">
              <w:rPr>
                <w:b/>
                <w:bCs/>
                <w:color w:val="000000"/>
              </w:rPr>
              <w:t>Liquibase Pro</w:t>
            </w:r>
          </w:p>
          <w:p w14:paraId="3845D15B" w14:textId="5F8B3412" w:rsidR="00F9137E" w:rsidRPr="007C413F" w:rsidRDefault="00DA7CFA" w:rsidP="00A8728E">
            <w:r>
              <w:rPr>
                <w:color w:val="000000"/>
              </w:rPr>
              <w:t xml:space="preserve">No support for adding Deployment </w:t>
            </w:r>
            <w:r w:rsidR="00CD115F">
              <w:rPr>
                <w:color w:val="000000"/>
              </w:rPr>
              <w:t>Agents</w:t>
            </w:r>
            <w:r>
              <w:rPr>
                <w:color w:val="000000"/>
              </w:rPr>
              <w:t xml:space="preserve">. </w:t>
            </w:r>
            <w:r w:rsidR="00915AC2">
              <w:rPr>
                <w:color w:val="000000"/>
              </w:rPr>
              <w:t>A</w:t>
            </w:r>
            <w:r>
              <w:rPr>
                <w:color w:val="000000"/>
              </w:rPr>
              <w:t xml:space="preserve"> Liquibase instance can </w:t>
            </w:r>
            <w:r w:rsidR="00915AC2">
              <w:rPr>
                <w:color w:val="000000"/>
              </w:rPr>
              <w:t xml:space="preserve">only </w:t>
            </w:r>
            <w:r>
              <w:rPr>
                <w:color w:val="000000"/>
              </w:rPr>
              <w:t xml:space="preserve">deploy its own </w:t>
            </w:r>
            <w:r w:rsidR="004D676F">
              <w:rPr>
                <w:color w:val="000000"/>
              </w:rPr>
              <w:t>changes.</w:t>
            </w:r>
          </w:p>
        </w:tc>
      </w:tr>
      <w:tr w:rsidR="00F9137E" w:rsidRPr="007C413F" w14:paraId="6A555CAF" w14:textId="77777777" w:rsidTr="00A8728E">
        <w:tc>
          <w:tcPr>
            <w:tcW w:w="4675" w:type="dxa"/>
          </w:tcPr>
          <w:p w14:paraId="0B4EAE7D" w14:textId="77777777" w:rsidR="00F9137E" w:rsidRPr="008C6B0D" w:rsidRDefault="00F9137E" w:rsidP="00A4210C">
            <w:pPr>
              <w:rPr>
                <w:b/>
                <w:bCs/>
                <w:color w:val="000000"/>
              </w:rPr>
            </w:pPr>
          </w:p>
        </w:tc>
        <w:tc>
          <w:tcPr>
            <w:tcW w:w="4675" w:type="dxa"/>
          </w:tcPr>
          <w:p w14:paraId="6488ACAD" w14:textId="77777777" w:rsidR="00F9137E" w:rsidRPr="008C6B0D" w:rsidRDefault="00F9137E" w:rsidP="00A4210C">
            <w:pPr>
              <w:rPr>
                <w:b/>
                <w:bCs/>
                <w:color w:val="000000"/>
              </w:rPr>
            </w:pPr>
          </w:p>
        </w:tc>
      </w:tr>
    </w:tbl>
    <w:p w14:paraId="1DA8E927" w14:textId="2E942471" w:rsidR="008358A7" w:rsidRPr="007C413F" w:rsidRDefault="009F0C67" w:rsidP="00912F1F">
      <w:pPr>
        <w:pStyle w:val="Heading2"/>
        <w:rPr>
          <w:lang w:val="en-US"/>
        </w:rPr>
      </w:pPr>
      <w:bookmarkStart w:id="37" w:name="_Toc104276025"/>
      <w:r>
        <w:rPr>
          <w:lang w:val="en-US"/>
        </w:rPr>
        <w:t>5</w:t>
      </w:r>
      <w:r w:rsidR="009165BE" w:rsidRPr="007C413F">
        <w:rPr>
          <w:lang w:val="en-US"/>
        </w:rPr>
        <w:t>.</w:t>
      </w:r>
      <w:r w:rsidR="00D323A1">
        <w:rPr>
          <w:lang w:val="en-US"/>
        </w:rPr>
        <w:t>6</w:t>
      </w:r>
      <w:r w:rsidR="009165BE" w:rsidRPr="007C413F">
        <w:rPr>
          <w:lang w:val="en-US"/>
        </w:rPr>
        <w:t xml:space="preserve"> Auditing</w:t>
      </w:r>
      <w:bookmarkEnd w:id="37"/>
    </w:p>
    <w:p w14:paraId="1DFE26B1" w14:textId="67E3D892" w:rsidR="005C5D05" w:rsidRPr="007C413F" w:rsidRDefault="009165BE" w:rsidP="009165BE">
      <w:pPr>
        <w:pStyle w:val="Heading3"/>
        <w:rPr>
          <w:lang w:val="en-US"/>
        </w:rPr>
      </w:pPr>
      <w:bookmarkStart w:id="38" w:name="_Toc104276026"/>
      <w:r w:rsidRPr="007C413F">
        <w:rPr>
          <w:lang w:val="en-US"/>
        </w:rPr>
        <w:t>5.</w:t>
      </w:r>
      <w:r w:rsidR="00D323A1">
        <w:rPr>
          <w:lang w:val="en-US"/>
        </w:rPr>
        <w:t>6</w:t>
      </w:r>
      <w:r w:rsidRPr="007C413F">
        <w:rPr>
          <w:lang w:val="en-US"/>
        </w:rPr>
        <w:t xml:space="preserve">.1 </w:t>
      </w:r>
      <w:r w:rsidR="005C5D05" w:rsidRPr="007C413F">
        <w:rPr>
          <w:lang w:val="en-US"/>
        </w:rPr>
        <w:t>Difficulties with Audit &amp; Compliance</w:t>
      </w:r>
      <w:bookmarkEnd w:id="38"/>
    </w:p>
    <w:p w14:paraId="5A3336E1" w14:textId="4E4F94A4" w:rsidR="00E35C2C" w:rsidRDefault="00CE4DB6" w:rsidP="00CE4DB6">
      <w:pPr>
        <w:spacing w:line="240" w:lineRule="auto"/>
        <w:jc w:val="center"/>
        <w:rPr>
          <w:rFonts w:eastAsia="Times New Roman"/>
          <w:color w:val="000000"/>
          <w:lang w:val="en-US"/>
        </w:rPr>
      </w:pPr>
      <w:r>
        <w:rPr>
          <w:noProof/>
        </w:rPr>
        <w:drawing>
          <wp:inline distT="0" distB="0" distL="0" distR="0" wp14:anchorId="76C428F3" wp14:editId="590FCD9B">
            <wp:extent cx="5943600" cy="1180465"/>
            <wp:effectExtent l="0" t="0" r="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8"/>
                    <a:stretch>
                      <a:fillRect/>
                    </a:stretch>
                  </pic:blipFill>
                  <pic:spPr>
                    <a:xfrm>
                      <a:off x="0" y="0"/>
                      <a:ext cx="5943600" cy="1180465"/>
                    </a:xfrm>
                    <a:prstGeom prst="rect">
                      <a:avLst/>
                    </a:prstGeom>
                  </pic:spPr>
                </pic:pic>
              </a:graphicData>
            </a:graphic>
          </wp:inline>
        </w:drawing>
      </w:r>
    </w:p>
    <w:p w14:paraId="5E062F8B" w14:textId="3E40E95C" w:rsidR="00CE4DB6" w:rsidRDefault="00076641" w:rsidP="00CE4DB6">
      <w:pPr>
        <w:spacing w:line="240" w:lineRule="auto"/>
        <w:jc w:val="center"/>
        <w:rPr>
          <w:rFonts w:eastAsia="Times New Roman"/>
          <w:color w:val="000000"/>
          <w:lang w:val="en-US"/>
        </w:rPr>
      </w:pPr>
      <w:r>
        <w:rPr>
          <w:rFonts w:eastAsia="Times New Roman"/>
          <w:color w:val="000000"/>
          <w:lang w:val="en-US"/>
        </w:rPr>
        <w:t xml:space="preserve">Image </w:t>
      </w:r>
      <w:r w:rsidR="00953310">
        <w:rPr>
          <w:rFonts w:eastAsia="Times New Roman"/>
          <w:color w:val="000000"/>
          <w:lang w:val="en-US"/>
        </w:rPr>
        <w:t>2</w:t>
      </w:r>
      <w:r w:rsidR="009B19C3">
        <w:rPr>
          <w:rFonts w:eastAsia="Times New Roman"/>
          <w:color w:val="000000"/>
          <w:lang w:val="en-US"/>
        </w:rPr>
        <w:t>4</w:t>
      </w:r>
      <w:r>
        <w:rPr>
          <w:rFonts w:eastAsia="Times New Roman"/>
          <w:color w:val="000000"/>
          <w:lang w:val="en-US"/>
        </w:rPr>
        <w:t>. DBmaestro Audit Report</w:t>
      </w:r>
    </w:p>
    <w:p w14:paraId="6C22019E" w14:textId="77777777" w:rsidR="00CE4DB6" w:rsidRPr="007C413F" w:rsidRDefault="00CE4DB6" w:rsidP="005C5D05">
      <w:pPr>
        <w:spacing w:line="240" w:lineRule="auto"/>
        <w:rPr>
          <w:rFonts w:eastAsia="Times New Roman"/>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35C2C" w:rsidRPr="007C413F" w14:paraId="511FD86B" w14:textId="77777777" w:rsidTr="00856D2C">
        <w:tc>
          <w:tcPr>
            <w:tcW w:w="4675" w:type="dxa"/>
          </w:tcPr>
          <w:p w14:paraId="13EC026F" w14:textId="77777777" w:rsidR="007E2C1F" w:rsidRPr="007C413F" w:rsidRDefault="007E2C1F" w:rsidP="00E35C2C">
            <w:pPr>
              <w:rPr>
                <w:b/>
                <w:bCs/>
              </w:rPr>
            </w:pPr>
            <w:r w:rsidRPr="007C413F">
              <w:rPr>
                <w:b/>
                <w:bCs/>
              </w:rPr>
              <w:t>DBmaestro</w:t>
            </w:r>
          </w:p>
          <w:p w14:paraId="7B205E7B" w14:textId="3E319B08" w:rsidR="00E35C2C" w:rsidRPr="007C413F" w:rsidRDefault="007E2C1F" w:rsidP="00E35C2C">
            <w:r w:rsidRPr="007C413F">
              <w:t>Auditing Database Deployments doesn't have to be a tedious process. With DBmaestro you get to know what, when, where and who did a deployment, all from one friendly and reliable source.</w:t>
            </w:r>
          </w:p>
        </w:tc>
        <w:tc>
          <w:tcPr>
            <w:tcW w:w="4675" w:type="dxa"/>
          </w:tcPr>
          <w:p w14:paraId="308C2DE3" w14:textId="15C396DE" w:rsidR="007E2C1F" w:rsidRPr="007C413F" w:rsidRDefault="007E2C1F" w:rsidP="007E2C1F">
            <w:pPr>
              <w:rPr>
                <w:b/>
                <w:bCs/>
              </w:rPr>
            </w:pPr>
            <w:r w:rsidRPr="007C413F">
              <w:rPr>
                <w:b/>
                <w:bCs/>
              </w:rPr>
              <w:t>Liquibase Pro</w:t>
            </w:r>
          </w:p>
          <w:p w14:paraId="23D5836E" w14:textId="04BC196B" w:rsidR="00E35C2C" w:rsidRPr="007C413F" w:rsidRDefault="007E2C1F" w:rsidP="007E2C1F">
            <w:r w:rsidRPr="007C413F">
              <w:t>Every database has its own changelog table separately. No c</w:t>
            </w:r>
            <w:r w:rsidR="00B27BC7">
              <w:t>onsolidated</w:t>
            </w:r>
            <w:r w:rsidRPr="007C413F">
              <w:t xml:space="preserve"> Audit Report, nor a Web</w:t>
            </w:r>
            <w:r w:rsidR="006D2758">
              <w:t xml:space="preserve"> </w:t>
            </w:r>
            <w:r w:rsidRPr="007C413F">
              <w:t>UI to see it</w:t>
            </w:r>
          </w:p>
        </w:tc>
      </w:tr>
    </w:tbl>
    <w:p w14:paraId="1098DA7E" w14:textId="1467B27E" w:rsidR="00106840" w:rsidRPr="007C413F" w:rsidRDefault="00106840" w:rsidP="00106840">
      <w:pPr>
        <w:pStyle w:val="Heading2"/>
        <w:rPr>
          <w:lang w:val="en-US"/>
        </w:rPr>
      </w:pPr>
      <w:bookmarkStart w:id="39" w:name="_Toc104276027"/>
      <w:r w:rsidRPr="007C413F">
        <w:rPr>
          <w:lang w:val="en-US"/>
        </w:rPr>
        <w:t>5.</w:t>
      </w:r>
      <w:r w:rsidR="00D323A1">
        <w:rPr>
          <w:lang w:val="en-US"/>
        </w:rPr>
        <w:t>7</w:t>
      </w:r>
      <w:r w:rsidRPr="007C413F">
        <w:rPr>
          <w:lang w:val="en-US"/>
        </w:rPr>
        <w:t xml:space="preserve"> Change </w:t>
      </w:r>
      <w:r w:rsidR="004E5376" w:rsidRPr="007C413F">
        <w:rPr>
          <w:lang w:val="en-US"/>
        </w:rPr>
        <w:t>Customization</w:t>
      </w:r>
      <w:bookmarkEnd w:id="39"/>
    </w:p>
    <w:p w14:paraId="7C4D51DE" w14:textId="6F294F55" w:rsidR="00106840" w:rsidRPr="007C413F" w:rsidRDefault="00106840" w:rsidP="00106840">
      <w:pPr>
        <w:pStyle w:val="Heading3"/>
        <w:rPr>
          <w:lang w:val="en-US"/>
        </w:rPr>
      </w:pPr>
      <w:bookmarkStart w:id="40" w:name="_Toc104276028"/>
      <w:r w:rsidRPr="007C413F">
        <w:rPr>
          <w:lang w:val="en-US"/>
        </w:rPr>
        <w:t>5.</w:t>
      </w:r>
      <w:r w:rsidR="00D323A1">
        <w:rPr>
          <w:lang w:val="en-US"/>
        </w:rPr>
        <w:t>7</w:t>
      </w:r>
      <w:r w:rsidRPr="007C413F">
        <w:rPr>
          <w:lang w:val="en-US"/>
        </w:rPr>
        <w:t xml:space="preserve">.1 </w:t>
      </w:r>
      <w:r w:rsidR="00266F15">
        <w:rPr>
          <w:lang w:val="en-US"/>
        </w:rPr>
        <w:t>Building SQL script from DEV environment changes</w:t>
      </w:r>
      <w:bookmarkEnd w:id="40"/>
    </w:p>
    <w:p w14:paraId="7938BC5A" w14:textId="1FE3D252" w:rsidR="001F473A" w:rsidRDefault="001F473A" w:rsidP="001F473A">
      <w:pPr>
        <w:jc w:val="center"/>
        <w:rPr>
          <w:lang w:val="en-US"/>
        </w:rPr>
      </w:pPr>
      <w:r>
        <w:rPr>
          <w:noProof/>
        </w:rPr>
        <w:drawing>
          <wp:inline distT="0" distB="0" distL="0" distR="0" wp14:anchorId="497CFD96" wp14:editId="0977CC14">
            <wp:extent cx="2328737" cy="173355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rotWithShape="1">
                    <a:blip r:embed="rId39"/>
                    <a:srcRect l="3377" t="6420" r="4193" b="6350"/>
                    <a:stretch/>
                  </pic:blipFill>
                  <pic:spPr bwMode="auto">
                    <a:xfrm>
                      <a:off x="0" y="0"/>
                      <a:ext cx="2342445" cy="1743755"/>
                    </a:xfrm>
                    <a:prstGeom prst="rect">
                      <a:avLst/>
                    </a:prstGeom>
                    <a:ln>
                      <a:noFill/>
                    </a:ln>
                    <a:extLst>
                      <a:ext uri="{53640926-AAD7-44D8-BBD7-CCE9431645EC}">
                        <a14:shadowObscured xmlns:a14="http://schemas.microsoft.com/office/drawing/2010/main"/>
                      </a:ext>
                    </a:extLst>
                  </pic:spPr>
                </pic:pic>
              </a:graphicData>
            </a:graphic>
          </wp:inline>
        </w:drawing>
      </w:r>
    </w:p>
    <w:p w14:paraId="02086863" w14:textId="0A769516" w:rsidR="001F473A" w:rsidRDefault="001F473A" w:rsidP="001F473A">
      <w:pPr>
        <w:jc w:val="center"/>
        <w:rPr>
          <w:lang w:val="en-US"/>
        </w:rPr>
      </w:pPr>
      <w:r>
        <w:rPr>
          <w:lang w:val="en-US"/>
        </w:rPr>
        <w:t xml:space="preserve">Image </w:t>
      </w:r>
      <w:r w:rsidR="00A53D13">
        <w:rPr>
          <w:lang w:val="en-US"/>
        </w:rPr>
        <w:t>2</w:t>
      </w:r>
      <w:r w:rsidR="009B19C3">
        <w:rPr>
          <w:lang w:val="en-US"/>
        </w:rPr>
        <w:t>5</w:t>
      </w:r>
      <w:r>
        <w:rPr>
          <w:lang w:val="en-US"/>
        </w:rPr>
        <w:t xml:space="preserve">. DBmaestro </w:t>
      </w:r>
      <w:r w:rsidR="00281ACE">
        <w:rPr>
          <w:lang w:val="en-US"/>
        </w:rPr>
        <w:t>DEV Script generation</w:t>
      </w:r>
    </w:p>
    <w:p w14:paraId="32C81CC2" w14:textId="77777777" w:rsidR="001F473A" w:rsidRPr="007C413F" w:rsidRDefault="001F473A" w:rsidP="00D445F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06840" w:rsidRPr="007C413F" w14:paraId="0D07D5F4" w14:textId="77777777" w:rsidTr="00856D2C">
        <w:tc>
          <w:tcPr>
            <w:tcW w:w="4675" w:type="dxa"/>
          </w:tcPr>
          <w:p w14:paraId="0747071C" w14:textId="73B1A2F1" w:rsidR="00221DF2" w:rsidRPr="007C413F" w:rsidRDefault="00221DF2" w:rsidP="007069E4">
            <w:pPr>
              <w:rPr>
                <w:b/>
                <w:bCs/>
                <w:color w:val="000000"/>
              </w:rPr>
            </w:pPr>
            <w:r w:rsidRPr="007C413F">
              <w:rPr>
                <w:b/>
                <w:bCs/>
                <w:color w:val="000000"/>
              </w:rPr>
              <w:t>DBmaestro</w:t>
            </w:r>
          </w:p>
          <w:p w14:paraId="3D4AB3F3" w14:textId="404BB9AD" w:rsidR="00106840" w:rsidRPr="007C413F" w:rsidRDefault="00EF4066" w:rsidP="007069E4">
            <w:pPr>
              <w:rPr>
                <w:color w:val="000000"/>
              </w:rPr>
            </w:pPr>
            <w:r>
              <w:rPr>
                <w:color w:val="000000"/>
              </w:rPr>
              <w:t>DBmaestro a</w:t>
            </w:r>
            <w:r w:rsidR="00106840" w:rsidRPr="007C413F">
              <w:rPr>
                <w:color w:val="000000"/>
              </w:rPr>
              <w:t>utomatically create</w:t>
            </w:r>
            <w:r>
              <w:rPr>
                <w:color w:val="000000"/>
              </w:rPr>
              <w:t>s</w:t>
            </w:r>
            <w:r w:rsidR="00106840" w:rsidRPr="007C413F">
              <w:rPr>
                <w:color w:val="000000"/>
              </w:rPr>
              <w:t xml:space="preserve"> a new Deployment Package from all new changes done in your Development Environment</w:t>
            </w:r>
          </w:p>
          <w:p w14:paraId="75E64651" w14:textId="77777777" w:rsidR="00106840" w:rsidRPr="007C413F" w:rsidRDefault="00106840" w:rsidP="007069E4"/>
        </w:tc>
        <w:tc>
          <w:tcPr>
            <w:tcW w:w="4675" w:type="dxa"/>
          </w:tcPr>
          <w:p w14:paraId="1C567BD6" w14:textId="6C71EC19" w:rsidR="00221DF2" w:rsidRPr="007C413F" w:rsidRDefault="00221DF2" w:rsidP="007069E4">
            <w:pPr>
              <w:rPr>
                <w:b/>
                <w:bCs/>
                <w:color w:val="000000"/>
              </w:rPr>
            </w:pPr>
            <w:r w:rsidRPr="007C413F">
              <w:rPr>
                <w:b/>
                <w:bCs/>
                <w:color w:val="000000"/>
              </w:rPr>
              <w:t>Liquibase Pro</w:t>
            </w:r>
          </w:p>
          <w:p w14:paraId="1E2497D9" w14:textId="00C4E374" w:rsidR="00106840" w:rsidRPr="007C413F" w:rsidRDefault="00106840" w:rsidP="007069E4">
            <w:pPr>
              <w:rPr>
                <w:color w:val="000000"/>
              </w:rPr>
            </w:pPr>
            <w:r w:rsidRPr="007C413F">
              <w:rPr>
                <w:color w:val="000000"/>
              </w:rPr>
              <w:t>Liquibase has the functionality to find differences between 2 databases and create a script out of it, but can only do it from command line (not from Web UI) and it's a 2-step process: generating the diff and then generating the SQL statements</w:t>
            </w:r>
          </w:p>
          <w:p w14:paraId="7CE23493" w14:textId="77777777" w:rsidR="00106840" w:rsidRPr="007C413F" w:rsidRDefault="00106840" w:rsidP="007069E4"/>
        </w:tc>
      </w:tr>
    </w:tbl>
    <w:p w14:paraId="7935B3E4" w14:textId="18F57E57" w:rsidR="00FB5F47" w:rsidRPr="007C413F" w:rsidRDefault="00FB5F47" w:rsidP="00FB5F47">
      <w:pPr>
        <w:pStyle w:val="Heading3"/>
        <w:rPr>
          <w:lang w:val="en-US"/>
        </w:rPr>
      </w:pPr>
      <w:bookmarkStart w:id="41" w:name="_Toc104276029"/>
      <w:r w:rsidRPr="007C413F">
        <w:rPr>
          <w:lang w:val="en-US"/>
        </w:rPr>
        <w:t>5.</w:t>
      </w:r>
      <w:r w:rsidR="00D323A1">
        <w:rPr>
          <w:lang w:val="en-US"/>
        </w:rPr>
        <w:t>7</w:t>
      </w:r>
      <w:r w:rsidRPr="007C413F">
        <w:rPr>
          <w:lang w:val="en-US"/>
        </w:rPr>
        <w:t>.2 Customize deployment depending on DB env</w:t>
      </w:r>
      <w:bookmarkEnd w:id="41"/>
    </w:p>
    <w:p w14:paraId="178C3867" w14:textId="199C3314" w:rsidR="00FB5F47" w:rsidRDefault="00B72316" w:rsidP="00FB5F47">
      <w:pPr>
        <w:spacing w:line="240" w:lineRule="auto"/>
        <w:rPr>
          <w:rFonts w:eastAsia="Times New Roman"/>
          <w:color w:val="000000"/>
          <w:lang w:val="en-US"/>
        </w:rPr>
      </w:pPr>
      <w:r>
        <w:rPr>
          <w:noProof/>
        </w:rPr>
        <w:drawing>
          <wp:inline distT="0" distB="0" distL="0" distR="0" wp14:anchorId="47362B03" wp14:editId="35A86E4C">
            <wp:extent cx="5943600" cy="104902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0"/>
                    <a:stretch>
                      <a:fillRect/>
                    </a:stretch>
                  </pic:blipFill>
                  <pic:spPr>
                    <a:xfrm>
                      <a:off x="0" y="0"/>
                      <a:ext cx="5943600" cy="1049020"/>
                    </a:xfrm>
                    <a:prstGeom prst="rect">
                      <a:avLst/>
                    </a:prstGeom>
                  </pic:spPr>
                </pic:pic>
              </a:graphicData>
            </a:graphic>
          </wp:inline>
        </w:drawing>
      </w:r>
    </w:p>
    <w:p w14:paraId="18603519" w14:textId="3EDBA225" w:rsidR="00B72316" w:rsidRDefault="00322BE3" w:rsidP="00B72316">
      <w:pPr>
        <w:spacing w:line="240" w:lineRule="auto"/>
        <w:jc w:val="center"/>
        <w:rPr>
          <w:rFonts w:eastAsia="Times New Roman"/>
          <w:color w:val="000000"/>
          <w:lang w:val="en-US"/>
        </w:rPr>
      </w:pPr>
      <w:r>
        <w:rPr>
          <w:rFonts w:eastAsia="Times New Roman"/>
          <w:color w:val="000000"/>
          <w:lang w:val="en-US"/>
        </w:rPr>
        <w:t xml:space="preserve">Image </w:t>
      </w:r>
      <w:r w:rsidR="00104DDC">
        <w:rPr>
          <w:rFonts w:eastAsia="Times New Roman"/>
          <w:color w:val="000000"/>
          <w:lang w:val="en-US"/>
        </w:rPr>
        <w:t>2</w:t>
      </w:r>
      <w:r w:rsidR="009B19C3">
        <w:rPr>
          <w:rFonts w:eastAsia="Times New Roman"/>
          <w:color w:val="000000"/>
          <w:lang w:val="en-US"/>
        </w:rPr>
        <w:t>6</w:t>
      </w:r>
      <w:r>
        <w:rPr>
          <w:rFonts w:eastAsia="Times New Roman"/>
          <w:color w:val="000000"/>
          <w:lang w:val="en-US"/>
        </w:rPr>
        <w:t>. DBmaestro Release Variables</w:t>
      </w:r>
      <w:r w:rsidR="00B6568F">
        <w:rPr>
          <w:rFonts w:eastAsia="Times New Roman"/>
          <w:color w:val="000000"/>
          <w:lang w:val="en-US"/>
        </w:rPr>
        <w:t xml:space="preserve"> screen</w:t>
      </w:r>
      <w:r>
        <w:rPr>
          <w:rFonts w:eastAsia="Times New Roman"/>
          <w:color w:val="000000"/>
          <w:lang w:val="en-US"/>
        </w:rPr>
        <w:t xml:space="preserve"> to customize deployments</w:t>
      </w:r>
    </w:p>
    <w:p w14:paraId="19B783D6" w14:textId="77777777" w:rsidR="00B72316" w:rsidRPr="007C413F" w:rsidRDefault="00B72316" w:rsidP="00FB5F47">
      <w:pPr>
        <w:spacing w:line="240" w:lineRule="auto"/>
        <w:rPr>
          <w:rFonts w:eastAsia="Times New Roman"/>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B5F47" w:rsidRPr="007C413F" w14:paraId="70F38F06" w14:textId="77777777" w:rsidTr="00856D2C">
        <w:tc>
          <w:tcPr>
            <w:tcW w:w="4675" w:type="dxa"/>
          </w:tcPr>
          <w:p w14:paraId="2D1C0B17" w14:textId="1A2D1190" w:rsidR="00856D2C" w:rsidRPr="00856D2C" w:rsidRDefault="00856D2C" w:rsidP="007069E4">
            <w:pPr>
              <w:rPr>
                <w:b/>
                <w:bCs/>
                <w:color w:val="000000"/>
              </w:rPr>
            </w:pPr>
            <w:r w:rsidRPr="00856D2C">
              <w:rPr>
                <w:b/>
                <w:bCs/>
                <w:color w:val="000000"/>
              </w:rPr>
              <w:t>DBmaestro</w:t>
            </w:r>
          </w:p>
          <w:p w14:paraId="592DEB4A" w14:textId="27ED33FA" w:rsidR="00FB5F47" w:rsidRPr="007C413F" w:rsidRDefault="00FB5F47" w:rsidP="003E0D5A">
            <w:r w:rsidRPr="007C413F">
              <w:rPr>
                <w:color w:val="000000"/>
              </w:rPr>
              <w:t>Have different actions executed depending on Database Environment. A simple example would be when you want to deploy test data only to a database test environment.</w:t>
            </w:r>
          </w:p>
        </w:tc>
        <w:tc>
          <w:tcPr>
            <w:tcW w:w="4675" w:type="dxa"/>
          </w:tcPr>
          <w:p w14:paraId="1168606B" w14:textId="62C1D37F" w:rsidR="00856D2C" w:rsidRPr="00856D2C" w:rsidRDefault="00856D2C" w:rsidP="007069E4">
            <w:pPr>
              <w:rPr>
                <w:b/>
                <w:bCs/>
                <w:color w:val="000000"/>
              </w:rPr>
            </w:pPr>
            <w:r w:rsidRPr="00856D2C">
              <w:rPr>
                <w:b/>
                <w:bCs/>
                <w:color w:val="000000"/>
              </w:rPr>
              <w:t>Liquibase Pro</w:t>
            </w:r>
          </w:p>
          <w:p w14:paraId="51A85E2F" w14:textId="2B7FF36B" w:rsidR="00FB5F47" w:rsidRPr="007C413F" w:rsidRDefault="00FB5F47" w:rsidP="007069E4">
            <w:pPr>
              <w:rPr>
                <w:color w:val="000000"/>
              </w:rPr>
            </w:pPr>
            <w:r w:rsidRPr="007C413F">
              <w:rPr>
                <w:color w:val="000000"/>
              </w:rPr>
              <w:t xml:space="preserve">Liquibase supports SQL script customization depending on DB </w:t>
            </w:r>
            <w:r w:rsidR="000329BA" w:rsidRPr="007C413F">
              <w:rPr>
                <w:color w:val="000000"/>
              </w:rPr>
              <w:t>environment</w:t>
            </w:r>
            <w:r w:rsidR="000329BA">
              <w:rPr>
                <w:color w:val="000000"/>
              </w:rPr>
              <w:t xml:space="preserve"> but</w:t>
            </w:r>
            <w:r w:rsidR="004B4F6E">
              <w:rPr>
                <w:color w:val="000000"/>
              </w:rPr>
              <w:t xml:space="preserve"> </w:t>
            </w:r>
            <w:r w:rsidR="00D9653D">
              <w:rPr>
                <w:color w:val="000000"/>
              </w:rPr>
              <w:t xml:space="preserve">does not </w:t>
            </w:r>
            <w:r w:rsidR="004B4F6E">
              <w:rPr>
                <w:color w:val="000000"/>
              </w:rPr>
              <w:t>ha</w:t>
            </w:r>
            <w:r w:rsidR="00D9653D">
              <w:rPr>
                <w:color w:val="000000"/>
              </w:rPr>
              <w:t>ve</w:t>
            </w:r>
            <w:r w:rsidR="004B4F6E">
              <w:rPr>
                <w:color w:val="000000"/>
              </w:rPr>
              <w:t xml:space="preserve"> </w:t>
            </w:r>
            <w:r w:rsidR="00D9653D">
              <w:rPr>
                <w:color w:val="000000"/>
              </w:rPr>
              <w:t>a</w:t>
            </w:r>
            <w:r w:rsidR="004B4F6E">
              <w:rPr>
                <w:color w:val="000000"/>
              </w:rPr>
              <w:t xml:space="preserve"> straightforward UI to </w:t>
            </w:r>
            <w:r w:rsidR="00F17A74">
              <w:rPr>
                <w:color w:val="000000"/>
              </w:rPr>
              <w:t>manage</w:t>
            </w:r>
            <w:r w:rsidR="004B4F6E">
              <w:rPr>
                <w:color w:val="000000"/>
              </w:rPr>
              <w:t xml:space="preserve"> </w:t>
            </w:r>
            <w:r w:rsidR="000329BA">
              <w:rPr>
                <w:color w:val="000000"/>
              </w:rPr>
              <w:t>Release Variable values</w:t>
            </w:r>
            <w:r w:rsidR="004B4F6E">
              <w:rPr>
                <w:color w:val="000000"/>
              </w:rPr>
              <w:t xml:space="preserve"> from.</w:t>
            </w:r>
          </w:p>
          <w:p w14:paraId="433204EB" w14:textId="77777777" w:rsidR="00FB5F47" w:rsidRPr="007C413F" w:rsidRDefault="00FB5F47" w:rsidP="007069E4"/>
        </w:tc>
      </w:tr>
    </w:tbl>
    <w:p w14:paraId="1DD36460" w14:textId="223CE043" w:rsidR="00A24498" w:rsidRPr="007C413F" w:rsidRDefault="00A24498" w:rsidP="00A24498">
      <w:pPr>
        <w:pStyle w:val="Heading3"/>
        <w:rPr>
          <w:lang w:val="en-US"/>
        </w:rPr>
      </w:pPr>
      <w:bookmarkStart w:id="42" w:name="_Toc104276030"/>
      <w:r w:rsidRPr="007C413F">
        <w:rPr>
          <w:lang w:val="en-US"/>
        </w:rPr>
        <w:t>5.</w:t>
      </w:r>
      <w:r w:rsidR="00D323A1">
        <w:rPr>
          <w:lang w:val="en-US"/>
        </w:rPr>
        <w:t>7</w:t>
      </w:r>
      <w:r w:rsidRPr="007C413F">
        <w:rPr>
          <w:lang w:val="en-US"/>
        </w:rPr>
        <w:t>.3 Exclude certain SQL objects from change promotion</w:t>
      </w:r>
      <w:bookmarkEnd w:id="42"/>
    </w:p>
    <w:p w14:paraId="51BE8134" w14:textId="4975DCA6" w:rsidR="00A24498" w:rsidRDefault="009105A8" w:rsidP="00581DB8">
      <w:pPr>
        <w:jc w:val="center"/>
        <w:rPr>
          <w:lang w:val="en-US"/>
        </w:rPr>
      </w:pPr>
      <w:r>
        <w:rPr>
          <w:noProof/>
        </w:rPr>
        <w:drawing>
          <wp:inline distT="0" distB="0" distL="0" distR="0" wp14:anchorId="463E2438" wp14:editId="34F58180">
            <wp:extent cx="5943600" cy="147383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1"/>
                    <a:stretch>
                      <a:fillRect/>
                    </a:stretch>
                  </pic:blipFill>
                  <pic:spPr>
                    <a:xfrm>
                      <a:off x="0" y="0"/>
                      <a:ext cx="5943600" cy="1473835"/>
                    </a:xfrm>
                    <a:prstGeom prst="rect">
                      <a:avLst/>
                    </a:prstGeom>
                  </pic:spPr>
                </pic:pic>
              </a:graphicData>
            </a:graphic>
          </wp:inline>
        </w:drawing>
      </w:r>
    </w:p>
    <w:p w14:paraId="499E9B47" w14:textId="0960A663" w:rsidR="009105A8" w:rsidRDefault="00581DB8" w:rsidP="00581DB8">
      <w:pPr>
        <w:jc w:val="center"/>
        <w:rPr>
          <w:lang w:val="en-US"/>
        </w:rPr>
      </w:pPr>
      <w:r>
        <w:rPr>
          <w:lang w:val="en-US"/>
        </w:rPr>
        <w:t>Image 2</w:t>
      </w:r>
      <w:r w:rsidR="009B19C3">
        <w:rPr>
          <w:lang w:val="en-US"/>
        </w:rPr>
        <w:t>7</w:t>
      </w:r>
      <w:r>
        <w:rPr>
          <w:lang w:val="en-US"/>
        </w:rPr>
        <w:t>. DBmaestro Object Exclusion screen</w:t>
      </w:r>
    </w:p>
    <w:p w14:paraId="68094D61" w14:textId="77777777" w:rsidR="002F257E" w:rsidRPr="007C413F" w:rsidRDefault="002F257E" w:rsidP="00581DB8">
      <w:pPr>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4498" w:rsidRPr="007C413F" w14:paraId="45C038CA" w14:textId="77777777" w:rsidTr="00856D2C">
        <w:tc>
          <w:tcPr>
            <w:tcW w:w="4675" w:type="dxa"/>
          </w:tcPr>
          <w:p w14:paraId="45C8BAF4" w14:textId="492DB7EB" w:rsidR="00856D2C" w:rsidRPr="00856D2C" w:rsidRDefault="00856D2C" w:rsidP="007069E4">
            <w:pPr>
              <w:rPr>
                <w:b/>
                <w:bCs/>
                <w:color w:val="000000"/>
              </w:rPr>
            </w:pPr>
            <w:r w:rsidRPr="00856D2C">
              <w:rPr>
                <w:b/>
                <w:bCs/>
                <w:color w:val="000000"/>
              </w:rPr>
              <w:t>DBmaestro</w:t>
            </w:r>
          </w:p>
          <w:p w14:paraId="15E4A831" w14:textId="3ADE33CA" w:rsidR="00A24498" w:rsidRPr="007C413F" w:rsidRDefault="00A24498" w:rsidP="00D0221D">
            <w:r w:rsidRPr="007C413F">
              <w:rPr>
                <w:color w:val="000000"/>
              </w:rPr>
              <w:t>Exclude SQL objects to be promoted, rolled back or even counted as a drift if found modified.</w:t>
            </w:r>
          </w:p>
        </w:tc>
        <w:tc>
          <w:tcPr>
            <w:tcW w:w="4675" w:type="dxa"/>
          </w:tcPr>
          <w:p w14:paraId="5C7840A2" w14:textId="1FB36CEE" w:rsidR="00856D2C" w:rsidRPr="00856D2C" w:rsidRDefault="00856D2C" w:rsidP="007069E4">
            <w:pPr>
              <w:rPr>
                <w:b/>
                <w:bCs/>
                <w:color w:val="000000"/>
              </w:rPr>
            </w:pPr>
            <w:r w:rsidRPr="00856D2C">
              <w:rPr>
                <w:b/>
                <w:bCs/>
                <w:color w:val="000000"/>
              </w:rPr>
              <w:t>Liquibase Pro</w:t>
            </w:r>
          </w:p>
          <w:p w14:paraId="4773EFB8" w14:textId="212C6794" w:rsidR="00A24498" w:rsidRPr="007C413F" w:rsidRDefault="00A24498" w:rsidP="002C12EB">
            <w:r w:rsidRPr="007C413F">
              <w:rPr>
                <w:color w:val="000000"/>
              </w:rPr>
              <w:t>SQL objects can be excluded from changelog creation, but it cannot be saved per Database pipeline for reuse and there is no easy Web</w:t>
            </w:r>
            <w:r w:rsidR="000870DD">
              <w:rPr>
                <w:color w:val="000000"/>
              </w:rPr>
              <w:t xml:space="preserve"> </w:t>
            </w:r>
            <w:r w:rsidRPr="007C413F">
              <w:rPr>
                <w:color w:val="000000"/>
              </w:rPr>
              <w:t>UI to configure this</w:t>
            </w:r>
          </w:p>
        </w:tc>
      </w:tr>
    </w:tbl>
    <w:p w14:paraId="45533B54" w14:textId="49F2BB32" w:rsidR="002C6B5B" w:rsidRPr="007C413F" w:rsidRDefault="002C6B5B" w:rsidP="002C6B5B">
      <w:pPr>
        <w:pStyle w:val="Heading2"/>
        <w:rPr>
          <w:lang w:val="en-US"/>
        </w:rPr>
      </w:pPr>
      <w:bookmarkStart w:id="43" w:name="_Toc104276031"/>
      <w:r w:rsidRPr="007C413F">
        <w:rPr>
          <w:lang w:val="en-US"/>
        </w:rPr>
        <w:lastRenderedPageBreak/>
        <w:t>5.</w:t>
      </w:r>
      <w:r w:rsidR="00D323A1">
        <w:rPr>
          <w:lang w:val="en-US"/>
        </w:rPr>
        <w:t>8</w:t>
      </w:r>
      <w:r w:rsidRPr="007C413F">
        <w:rPr>
          <w:lang w:val="en-US"/>
        </w:rPr>
        <w:t xml:space="preserve"> Governance</w:t>
      </w:r>
      <w:bookmarkEnd w:id="43"/>
    </w:p>
    <w:p w14:paraId="56F1C747" w14:textId="3EDFC624" w:rsidR="00B00131" w:rsidRPr="007C413F" w:rsidRDefault="002C6B5B" w:rsidP="002C6B5B">
      <w:pPr>
        <w:pStyle w:val="Heading3"/>
        <w:rPr>
          <w:lang w:val="en-US"/>
        </w:rPr>
      </w:pPr>
      <w:bookmarkStart w:id="44" w:name="_Toc104276032"/>
      <w:r w:rsidRPr="007C413F">
        <w:rPr>
          <w:lang w:val="en-US"/>
        </w:rPr>
        <w:t>5.</w:t>
      </w:r>
      <w:r w:rsidR="00D323A1">
        <w:rPr>
          <w:lang w:val="en-US"/>
        </w:rPr>
        <w:t>8</w:t>
      </w:r>
      <w:r w:rsidRPr="007C413F">
        <w:rPr>
          <w:lang w:val="en-US"/>
        </w:rPr>
        <w:t xml:space="preserve">.1 </w:t>
      </w:r>
      <w:r w:rsidR="00B00131" w:rsidRPr="007C413F">
        <w:rPr>
          <w:lang w:val="en-US"/>
        </w:rPr>
        <w:t>Need to enforce naming conventions</w:t>
      </w:r>
      <w:bookmarkEnd w:id="44"/>
    </w:p>
    <w:p w14:paraId="1476D5F9" w14:textId="1F2F28E1" w:rsidR="00B00131" w:rsidRDefault="00B00131" w:rsidP="00B00131">
      <w:pPr>
        <w:spacing w:line="240" w:lineRule="auto"/>
        <w:rPr>
          <w:rFonts w:eastAsia="Times New Roman"/>
          <w:color w:val="000000"/>
          <w:lang w:val="en-US"/>
        </w:rPr>
      </w:pPr>
    </w:p>
    <w:p w14:paraId="6F400FD6" w14:textId="25C5C6F0" w:rsidR="00776669" w:rsidRDefault="00776669" w:rsidP="00776669">
      <w:pPr>
        <w:spacing w:line="240" w:lineRule="auto"/>
        <w:jc w:val="center"/>
        <w:rPr>
          <w:rFonts w:eastAsia="Times New Roman"/>
          <w:color w:val="000000"/>
          <w:lang w:val="en-US"/>
        </w:rPr>
      </w:pPr>
      <w:r>
        <w:rPr>
          <w:noProof/>
        </w:rPr>
        <w:drawing>
          <wp:inline distT="0" distB="0" distL="0" distR="0" wp14:anchorId="2891D509" wp14:editId="2B98C422">
            <wp:extent cx="2595258" cy="1704975"/>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2"/>
                    <a:stretch>
                      <a:fillRect/>
                    </a:stretch>
                  </pic:blipFill>
                  <pic:spPr>
                    <a:xfrm>
                      <a:off x="0" y="0"/>
                      <a:ext cx="2598582" cy="1707159"/>
                    </a:xfrm>
                    <a:prstGeom prst="rect">
                      <a:avLst/>
                    </a:prstGeom>
                  </pic:spPr>
                </pic:pic>
              </a:graphicData>
            </a:graphic>
          </wp:inline>
        </w:drawing>
      </w:r>
    </w:p>
    <w:p w14:paraId="2F6DA4F4" w14:textId="1EC79A7D" w:rsidR="00776669" w:rsidRDefault="00960A84" w:rsidP="00960A84">
      <w:pPr>
        <w:spacing w:line="240" w:lineRule="auto"/>
        <w:jc w:val="center"/>
        <w:rPr>
          <w:rFonts w:eastAsia="Times New Roman"/>
          <w:color w:val="000000"/>
          <w:lang w:val="en-US"/>
        </w:rPr>
      </w:pPr>
      <w:r>
        <w:rPr>
          <w:rFonts w:eastAsia="Times New Roman"/>
          <w:color w:val="000000"/>
          <w:lang w:val="en-US"/>
        </w:rPr>
        <w:t>Image 2</w:t>
      </w:r>
      <w:r w:rsidR="009B19C3">
        <w:rPr>
          <w:rFonts w:eastAsia="Times New Roman"/>
          <w:color w:val="000000"/>
          <w:lang w:val="en-US"/>
        </w:rPr>
        <w:t>8</w:t>
      </w:r>
      <w:r>
        <w:rPr>
          <w:rFonts w:eastAsia="Times New Roman"/>
          <w:color w:val="000000"/>
          <w:lang w:val="en-US"/>
        </w:rPr>
        <w:t xml:space="preserve">. </w:t>
      </w:r>
      <w:r w:rsidR="000A0E8D">
        <w:rPr>
          <w:rFonts w:eastAsia="Times New Roman"/>
          <w:color w:val="000000"/>
          <w:lang w:val="en-US"/>
        </w:rPr>
        <w:t>Only a few of</w:t>
      </w:r>
      <w:r w:rsidR="008800BF">
        <w:rPr>
          <w:rFonts w:eastAsia="Times New Roman"/>
          <w:color w:val="000000"/>
          <w:lang w:val="en-US"/>
        </w:rPr>
        <w:t xml:space="preserve"> the</w:t>
      </w:r>
      <w:r w:rsidR="009832AE">
        <w:rPr>
          <w:rFonts w:eastAsia="Times New Roman"/>
          <w:color w:val="000000"/>
          <w:lang w:val="en-US"/>
        </w:rPr>
        <w:t xml:space="preserve"> </w:t>
      </w:r>
      <w:r>
        <w:rPr>
          <w:rFonts w:eastAsia="Times New Roman"/>
          <w:color w:val="000000"/>
          <w:lang w:val="en-US"/>
        </w:rPr>
        <w:t>DBmaestro</w:t>
      </w:r>
      <w:r w:rsidR="00051202">
        <w:rPr>
          <w:rFonts w:eastAsia="Times New Roman"/>
          <w:color w:val="000000"/>
          <w:lang w:val="en-US"/>
        </w:rPr>
        <w:t xml:space="preserve"> out-of-the-box</w:t>
      </w:r>
      <w:r>
        <w:rPr>
          <w:rFonts w:eastAsia="Times New Roman"/>
          <w:color w:val="000000"/>
          <w:lang w:val="en-US"/>
        </w:rPr>
        <w:t xml:space="preserve"> Naming Convention Rules</w:t>
      </w:r>
    </w:p>
    <w:p w14:paraId="7BB5204A" w14:textId="77777777" w:rsidR="00776669" w:rsidRPr="007C413F" w:rsidRDefault="00776669" w:rsidP="00B00131">
      <w:pPr>
        <w:spacing w:line="240" w:lineRule="auto"/>
        <w:rPr>
          <w:rFonts w:eastAsia="Times New Roman"/>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00131" w:rsidRPr="007C413F" w14:paraId="61E13053" w14:textId="77777777" w:rsidTr="00856D2C">
        <w:tc>
          <w:tcPr>
            <w:tcW w:w="4675" w:type="dxa"/>
          </w:tcPr>
          <w:p w14:paraId="1BC71459" w14:textId="20004323" w:rsidR="00856D2C" w:rsidRPr="00856D2C" w:rsidRDefault="00856D2C" w:rsidP="007069E4">
            <w:pPr>
              <w:rPr>
                <w:b/>
                <w:bCs/>
                <w:color w:val="000000"/>
              </w:rPr>
            </w:pPr>
            <w:r w:rsidRPr="00856D2C">
              <w:rPr>
                <w:b/>
                <w:bCs/>
                <w:color w:val="000000"/>
              </w:rPr>
              <w:t>DBmaestro</w:t>
            </w:r>
          </w:p>
          <w:p w14:paraId="210B4E9C" w14:textId="4EC305BC" w:rsidR="00B00131" w:rsidRPr="007C413F" w:rsidRDefault="00B00131" w:rsidP="00182283">
            <w:r w:rsidRPr="007C413F">
              <w:rPr>
                <w:color w:val="000000"/>
              </w:rPr>
              <w:t xml:space="preserve">A simple example of this would be checking for name Prefixes or </w:t>
            </w:r>
            <w:r w:rsidR="002C7E36" w:rsidRPr="007C413F">
              <w:rPr>
                <w:color w:val="000000"/>
              </w:rPr>
              <w:t>Suffixes</w:t>
            </w:r>
            <w:r w:rsidRPr="007C413F">
              <w:rPr>
                <w:color w:val="000000"/>
              </w:rPr>
              <w:t xml:space="preserve"> depending on SQL object types</w:t>
            </w:r>
          </w:p>
        </w:tc>
        <w:tc>
          <w:tcPr>
            <w:tcW w:w="4675" w:type="dxa"/>
          </w:tcPr>
          <w:p w14:paraId="3973E191" w14:textId="789E2A44" w:rsidR="00856D2C" w:rsidRPr="00856D2C" w:rsidRDefault="00856D2C" w:rsidP="007069E4">
            <w:pPr>
              <w:rPr>
                <w:b/>
                <w:bCs/>
                <w:color w:val="000000"/>
              </w:rPr>
            </w:pPr>
            <w:r w:rsidRPr="00856D2C">
              <w:rPr>
                <w:b/>
                <w:bCs/>
                <w:color w:val="000000"/>
              </w:rPr>
              <w:t>Liquibase Pro</w:t>
            </w:r>
          </w:p>
          <w:p w14:paraId="49D37ADB" w14:textId="34AA3623" w:rsidR="00B00131" w:rsidRPr="007C413F" w:rsidRDefault="00B00131" w:rsidP="007069E4">
            <w:pPr>
              <w:rPr>
                <w:color w:val="000000"/>
              </w:rPr>
            </w:pPr>
            <w:r w:rsidRPr="007C413F">
              <w:rPr>
                <w:color w:val="000000"/>
              </w:rPr>
              <w:t>No out-of-the-box Naming Convention Checks</w:t>
            </w:r>
          </w:p>
          <w:p w14:paraId="511D08A3" w14:textId="77777777" w:rsidR="00B00131" w:rsidRPr="007C413F" w:rsidRDefault="00B00131" w:rsidP="007069E4"/>
        </w:tc>
      </w:tr>
    </w:tbl>
    <w:p w14:paraId="6B6AF250" w14:textId="7066EF9D" w:rsidR="00EE6153" w:rsidRPr="007C413F" w:rsidRDefault="00EE6153" w:rsidP="00EE6153">
      <w:pPr>
        <w:pStyle w:val="Heading3"/>
        <w:rPr>
          <w:lang w:val="en-US"/>
        </w:rPr>
      </w:pPr>
      <w:bookmarkStart w:id="45" w:name="_Toc104276033"/>
      <w:r w:rsidRPr="007C413F">
        <w:t>5.</w:t>
      </w:r>
      <w:r w:rsidR="00D323A1">
        <w:t>8</w:t>
      </w:r>
      <w:r w:rsidRPr="007C413F">
        <w:t xml:space="preserve">.2 </w:t>
      </w:r>
      <w:r w:rsidRPr="007C413F">
        <w:rPr>
          <w:lang w:val="en-US"/>
        </w:rPr>
        <w:t>DB Governance is very complex</w:t>
      </w:r>
      <w:bookmarkEnd w:id="45"/>
    </w:p>
    <w:p w14:paraId="26E611DA" w14:textId="1D1F95F7" w:rsidR="00146F99" w:rsidRDefault="00146F99" w:rsidP="00146F99">
      <w:pPr>
        <w:jc w:val="center"/>
        <w:rPr>
          <w:lang w:val="en-US"/>
        </w:rPr>
      </w:pPr>
      <w:r>
        <w:rPr>
          <w:noProof/>
        </w:rPr>
        <w:drawing>
          <wp:inline distT="0" distB="0" distL="0" distR="0" wp14:anchorId="34228E2F" wp14:editId="6389160B">
            <wp:extent cx="5943600" cy="1800860"/>
            <wp:effectExtent l="0" t="0" r="0" b="889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3"/>
                    <a:stretch>
                      <a:fillRect/>
                    </a:stretch>
                  </pic:blipFill>
                  <pic:spPr>
                    <a:xfrm>
                      <a:off x="0" y="0"/>
                      <a:ext cx="5943600" cy="1800860"/>
                    </a:xfrm>
                    <a:prstGeom prst="rect">
                      <a:avLst/>
                    </a:prstGeom>
                  </pic:spPr>
                </pic:pic>
              </a:graphicData>
            </a:graphic>
          </wp:inline>
        </w:drawing>
      </w:r>
    </w:p>
    <w:p w14:paraId="5FC8E2C5" w14:textId="0F883CEC" w:rsidR="00146F99" w:rsidRDefault="00146F99" w:rsidP="00146F99">
      <w:pPr>
        <w:jc w:val="center"/>
        <w:rPr>
          <w:lang w:val="en-US"/>
        </w:rPr>
      </w:pPr>
      <w:r>
        <w:rPr>
          <w:lang w:val="en-US"/>
        </w:rPr>
        <w:t>Image 2</w:t>
      </w:r>
      <w:r w:rsidR="009B19C3">
        <w:rPr>
          <w:lang w:val="en-US"/>
        </w:rPr>
        <w:t>9</w:t>
      </w:r>
      <w:r>
        <w:rPr>
          <w:lang w:val="en-US"/>
        </w:rPr>
        <w:t>.</w:t>
      </w:r>
      <w:r w:rsidR="0041794E">
        <w:rPr>
          <w:lang w:val="en-US"/>
        </w:rPr>
        <w:t xml:space="preserve"> </w:t>
      </w:r>
      <w:r>
        <w:rPr>
          <w:lang w:val="en-US"/>
        </w:rPr>
        <w:t>DBmaestro Customizable Dashboard</w:t>
      </w:r>
      <w:r w:rsidR="00E94DAE">
        <w:rPr>
          <w:lang w:val="en-US"/>
        </w:rPr>
        <w:t xml:space="preserve"> with metrics like </w:t>
      </w:r>
      <w:r w:rsidR="005D6CFE">
        <w:rPr>
          <w:lang w:val="en-US"/>
        </w:rPr>
        <w:t>“</w:t>
      </w:r>
      <w:r w:rsidR="00E94DAE">
        <w:rPr>
          <w:lang w:val="en-US"/>
        </w:rPr>
        <w:t>Deployment Frequency</w:t>
      </w:r>
      <w:r w:rsidR="005D6CFE">
        <w:rPr>
          <w:lang w:val="en-US"/>
        </w:rPr>
        <w:t>”</w:t>
      </w:r>
    </w:p>
    <w:p w14:paraId="4DB17588" w14:textId="77777777" w:rsidR="00146F99" w:rsidRPr="007C413F" w:rsidRDefault="00146F99" w:rsidP="00EE615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E6153" w:rsidRPr="007C413F" w14:paraId="3BB7446F" w14:textId="77777777" w:rsidTr="00856D2C">
        <w:tc>
          <w:tcPr>
            <w:tcW w:w="4675" w:type="dxa"/>
          </w:tcPr>
          <w:p w14:paraId="2D9042B5" w14:textId="1A61EBAC" w:rsidR="00856D2C" w:rsidRPr="00856D2C" w:rsidRDefault="00856D2C" w:rsidP="007069E4">
            <w:pPr>
              <w:rPr>
                <w:b/>
                <w:bCs/>
                <w:color w:val="000000"/>
              </w:rPr>
            </w:pPr>
            <w:r w:rsidRPr="00856D2C">
              <w:rPr>
                <w:b/>
                <w:bCs/>
                <w:color w:val="000000"/>
              </w:rPr>
              <w:t>DBmaestro</w:t>
            </w:r>
          </w:p>
          <w:p w14:paraId="661D14A0" w14:textId="3E8034EB" w:rsidR="00EE6153" w:rsidRPr="007C413F" w:rsidRDefault="00EE6153" w:rsidP="00BF6172">
            <w:r w:rsidRPr="007C413F">
              <w:rPr>
                <w:color w:val="000000"/>
              </w:rPr>
              <w:t>Automatically validate SQL code for violations to your custom policies and rules. Also, monitor all the activity of your SQL deployments, deployment frequency and lead time globally, per each DB pipeline, or by groups.</w:t>
            </w:r>
          </w:p>
        </w:tc>
        <w:tc>
          <w:tcPr>
            <w:tcW w:w="4675" w:type="dxa"/>
          </w:tcPr>
          <w:p w14:paraId="344E9032" w14:textId="2534A03F" w:rsidR="00856D2C" w:rsidRPr="00856D2C" w:rsidRDefault="00856D2C" w:rsidP="007069E4">
            <w:pPr>
              <w:rPr>
                <w:b/>
                <w:bCs/>
                <w:color w:val="000000"/>
              </w:rPr>
            </w:pPr>
            <w:r w:rsidRPr="00856D2C">
              <w:rPr>
                <w:b/>
                <w:bCs/>
                <w:color w:val="000000"/>
              </w:rPr>
              <w:t>Liquibase Pro</w:t>
            </w:r>
          </w:p>
          <w:p w14:paraId="04AD1AF7" w14:textId="66C87C1F" w:rsidR="00EE6153" w:rsidRPr="007C413F" w:rsidRDefault="00EE6153" w:rsidP="007069E4">
            <w:pPr>
              <w:rPr>
                <w:color w:val="000000"/>
              </w:rPr>
            </w:pPr>
            <w:r w:rsidRPr="007C413F">
              <w:rPr>
                <w:color w:val="000000"/>
              </w:rPr>
              <w:t>No way to have a centralized Dashboard of all deployments and metrics like Deployment Frequency, as every target database keeps its own changelog table</w:t>
            </w:r>
          </w:p>
          <w:p w14:paraId="7FF02B3A" w14:textId="77777777" w:rsidR="00EE6153" w:rsidRPr="007C413F" w:rsidRDefault="00EE6153" w:rsidP="007069E4"/>
        </w:tc>
      </w:tr>
    </w:tbl>
    <w:p w14:paraId="4347F2D1" w14:textId="77777777" w:rsidR="00C90046" w:rsidRDefault="00C90046" w:rsidP="005B6B5F">
      <w:pPr>
        <w:pStyle w:val="Heading2"/>
      </w:pPr>
      <w:bookmarkStart w:id="46" w:name="_Toc104276034"/>
    </w:p>
    <w:p w14:paraId="08E404B0" w14:textId="77777777" w:rsidR="00C90046" w:rsidRDefault="00C90046">
      <w:pPr>
        <w:rPr>
          <w:sz w:val="32"/>
          <w:szCs w:val="32"/>
        </w:rPr>
      </w:pPr>
      <w:r>
        <w:br w:type="page"/>
      </w:r>
    </w:p>
    <w:p w14:paraId="5AB6F56B" w14:textId="3A3B1D68" w:rsidR="005F60BC" w:rsidRPr="005B6B5F" w:rsidRDefault="005B6B5F" w:rsidP="00E81201">
      <w:pPr>
        <w:pStyle w:val="Heading1"/>
      </w:pPr>
      <w:r>
        <w:lastRenderedPageBreak/>
        <w:t>6</w:t>
      </w:r>
      <w:r w:rsidR="00E36211">
        <w:t>.</w:t>
      </w:r>
      <w:r w:rsidR="005F60BC">
        <w:t xml:space="preserve"> </w:t>
      </w:r>
      <w:r w:rsidR="00EB3AB5">
        <w:t xml:space="preserve">DBmaestro </w:t>
      </w:r>
      <w:r w:rsidR="005F60BC">
        <w:t>Success Stories</w:t>
      </w:r>
      <w:bookmarkEnd w:id="46"/>
    </w:p>
    <w:p w14:paraId="37F1DFAA" w14:textId="77777777" w:rsidR="005F60BC" w:rsidRDefault="005F60BC" w:rsidP="005F60BC"/>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60BC" w14:paraId="342F2E5A" w14:textId="77777777" w:rsidTr="00E15D0E">
        <w:tc>
          <w:tcPr>
            <w:tcW w:w="4680" w:type="dxa"/>
            <w:tcBorders>
              <w:top w:val="nil"/>
              <w:left w:val="nil"/>
              <w:bottom w:val="nil"/>
              <w:right w:val="nil"/>
            </w:tcBorders>
            <w:shd w:val="clear" w:color="auto" w:fill="auto"/>
            <w:tcMar>
              <w:top w:w="100" w:type="dxa"/>
              <w:left w:w="100" w:type="dxa"/>
              <w:bottom w:w="100" w:type="dxa"/>
              <w:right w:w="100" w:type="dxa"/>
            </w:tcMar>
          </w:tcPr>
          <w:p w14:paraId="551E55C6" w14:textId="77777777" w:rsidR="005F60BC" w:rsidRDefault="005F60BC" w:rsidP="00E15D0E">
            <w:pPr>
              <w:widowControl w:val="0"/>
              <w:pBdr>
                <w:top w:val="nil"/>
                <w:left w:val="nil"/>
                <w:bottom w:val="nil"/>
                <w:right w:val="nil"/>
                <w:between w:val="nil"/>
              </w:pBdr>
              <w:spacing w:line="240" w:lineRule="auto"/>
            </w:pPr>
            <w:r>
              <w:rPr>
                <w:noProof/>
              </w:rPr>
              <w:drawing>
                <wp:inline distT="114300" distB="114300" distL="114300" distR="114300" wp14:anchorId="1111F157" wp14:editId="78644462">
                  <wp:extent cx="2838450" cy="1816100"/>
                  <wp:effectExtent l="0" t="0" r="0" b="0"/>
                  <wp:docPr id="14"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6.png" descr="Graphical user interface, text, application&#10;&#10;Description automatically generated"/>
                          <pic:cNvPicPr preferRelativeResize="0"/>
                        </pic:nvPicPr>
                        <pic:blipFill>
                          <a:blip r:embed="rId44"/>
                          <a:srcRect/>
                          <a:stretch>
                            <a:fillRect/>
                          </a:stretch>
                        </pic:blipFill>
                        <pic:spPr>
                          <a:xfrm>
                            <a:off x="0" y="0"/>
                            <a:ext cx="2838450" cy="1816100"/>
                          </a:xfrm>
                          <a:prstGeom prst="rect">
                            <a:avLst/>
                          </a:prstGeom>
                          <a:ln/>
                        </pic:spPr>
                      </pic:pic>
                    </a:graphicData>
                  </a:graphic>
                </wp:inline>
              </w:drawing>
            </w:r>
          </w:p>
          <w:p w14:paraId="07CD5EAE" w14:textId="77777777" w:rsidR="005F60BC" w:rsidRDefault="005F60BC" w:rsidP="00E15D0E">
            <w:pPr>
              <w:widowControl w:val="0"/>
              <w:pBdr>
                <w:top w:val="nil"/>
                <w:left w:val="nil"/>
                <w:bottom w:val="nil"/>
                <w:right w:val="nil"/>
                <w:between w:val="nil"/>
              </w:pBdr>
              <w:spacing w:line="240" w:lineRule="auto"/>
            </w:pPr>
          </w:p>
          <w:p w14:paraId="6CB5F334" w14:textId="77777777" w:rsidR="005F60BC" w:rsidRDefault="005F60BC" w:rsidP="00E15D0E">
            <w:pPr>
              <w:widowControl w:val="0"/>
              <w:pBdr>
                <w:top w:val="nil"/>
                <w:left w:val="nil"/>
                <w:bottom w:val="nil"/>
                <w:right w:val="nil"/>
                <w:between w:val="nil"/>
              </w:pBdr>
              <w:spacing w:line="240" w:lineRule="auto"/>
            </w:pPr>
          </w:p>
          <w:p w14:paraId="1B40025C" w14:textId="77777777" w:rsidR="005F60BC" w:rsidRDefault="005F60BC" w:rsidP="00E15D0E">
            <w:pPr>
              <w:widowControl w:val="0"/>
              <w:pBdr>
                <w:top w:val="nil"/>
                <w:left w:val="nil"/>
                <w:bottom w:val="nil"/>
                <w:right w:val="nil"/>
                <w:between w:val="nil"/>
              </w:pBdr>
              <w:spacing w:line="240" w:lineRule="auto"/>
            </w:pPr>
            <w:r>
              <w:rPr>
                <w:noProof/>
              </w:rPr>
              <w:drawing>
                <wp:inline distT="114300" distB="114300" distL="114300" distR="114300" wp14:anchorId="39A06321" wp14:editId="5907C8D2">
                  <wp:extent cx="2838450" cy="1816100"/>
                  <wp:effectExtent l="0" t="0" r="0" b="0"/>
                  <wp:docPr id="26" name="image16.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6.png" descr="Graphical user interface, text, application, chat or text message&#10;&#10;Description automatically generated"/>
                          <pic:cNvPicPr preferRelativeResize="0"/>
                        </pic:nvPicPr>
                        <pic:blipFill>
                          <a:blip r:embed="rId45"/>
                          <a:srcRect/>
                          <a:stretch>
                            <a:fillRect/>
                          </a:stretch>
                        </pic:blipFill>
                        <pic:spPr>
                          <a:xfrm>
                            <a:off x="0" y="0"/>
                            <a:ext cx="2838450" cy="1816100"/>
                          </a:xfrm>
                          <a:prstGeom prst="rect">
                            <a:avLst/>
                          </a:prstGeom>
                          <a:ln/>
                        </pic:spPr>
                      </pic:pic>
                    </a:graphicData>
                  </a:graphic>
                </wp:inline>
              </w:drawing>
            </w:r>
          </w:p>
          <w:p w14:paraId="01A74FA1" w14:textId="77777777" w:rsidR="005F60BC" w:rsidRDefault="005F60BC" w:rsidP="00E15D0E">
            <w:pPr>
              <w:widowControl w:val="0"/>
              <w:pBdr>
                <w:top w:val="nil"/>
                <w:left w:val="nil"/>
                <w:bottom w:val="nil"/>
                <w:right w:val="nil"/>
                <w:between w:val="nil"/>
              </w:pBdr>
              <w:spacing w:line="240" w:lineRule="auto"/>
            </w:pPr>
          </w:p>
          <w:p w14:paraId="0AA67C8D" w14:textId="77777777" w:rsidR="005F60BC" w:rsidRDefault="005F60BC" w:rsidP="00E15D0E">
            <w:pPr>
              <w:widowControl w:val="0"/>
              <w:pBdr>
                <w:top w:val="nil"/>
                <w:left w:val="nil"/>
                <w:bottom w:val="nil"/>
                <w:right w:val="nil"/>
                <w:between w:val="nil"/>
              </w:pBdr>
              <w:spacing w:line="240" w:lineRule="auto"/>
            </w:pPr>
          </w:p>
          <w:p w14:paraId="3004F562" w14:textId="77777777" w:rsidR="005F60BC" w:rsidRDefault="005F60BC" w:rsidP="00E15D0E">
            <w:pPr>
              <w:widowControl w:val="0"/>
              <w:pBdr>
                <w:top w:val="nil"/>
                <w:left w:val="nil"/>
                <w:bottom w:val="nil"/>
                <w:right w:val="nil"/>
                <w:between w:val="nil"/>
              </w:pBdr>
              <w:spacing w:line="240" w:lineRule="auto"/>
            </w:pPr>
            <w:r>
              <w:rPr>
                <w:noProof/>
              </w:rPr>
              <w:drawing>
                <wp:inline distT="114300" distB="114300" distL="114300" distR="114300" wp14:anchorId="1AB00658" wp14:editId="6DF02094">
                  <wp:extent cx="2838450" cy="1816100"/>
                  <wp:effectExtent l="0" t="0" r="0" b="0"/>
                  <wp:docPr id="7"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4.png" descr="Graphical user interface, text, application&#10;&#10;Description automatically generated"/>
                          <pic:cNvPicPr preferRelativeResize="0"/>
                        </pic:nvPicPr>
                        <pic:blipFill>
                          <a:blip r:embed="rId46"/>
                          <a:srcRect/>
                          <a:stretch>
                            <a:fillRect/>
                          </a:stretch>
                        </pic:blipFill>
                        <pic:spPr>
                          <a:xfrm>
                            <a:off x="0" y="0"/>
                            <a:ext cx="2838450" cy="1816100"/>
                          </a:xfrm>
                          <a:prstGeom prst="rect">
                            <a:avLst/>
                          </a:prstGeom>
                          <a:ln/>
                        </pic:spPr>
                      </pic:pic>
                    </a:graphicData>
                  </a:graphic>
                </wp:inline>
              </w:drawing>
            </w:r>
          </w:p>
        </w:tc>
        <w:tc>
          <w:tcPr>
            <w:tcW w:w="4680" w:type="dxa"/>
            <w:tcBorders>
              <w:top w:val="nil"/>
              <w:left w:val="nil"/>
              <w:bottom w:val="nil"/>
              <w:right w:val="nil"/>
            </w:tcBorders>
            <w:shd w:val="clear" w:color="auto" w:fill="auto"/>
            <w:tcMar>
              <w:top w:w="100" w:type="dxa"/>
              <w:left w:w="100" w:type="dxa"/>
              <w:bottom w:w="100" w:type="dxa"/>
              <w:right w:w="100" w:type="dxa"/>
            </w:tcMar>
          </w:tcPr>
          <w:p w14:paraId="49466C82" w14:textId="77777777" w:rsidR="005F60BC" w:rsidRDefault="005F60BC" w:rsidP="00E15D0E">
            <w:pPr>
              <w:widowControl w:val="0"/>
              <w:pBdr>
                <w:top w:val="nil"/>
                <w:left w:val="nil"/>
                <w:bottom w:val="nil"/>
                <w:right w:val="nil"/>
                <w:between w:val="nil"/>
              </w:pBdr>
              <w:spacing w:line="240" w:lineRule="auto"/>
            </w:pPr>
            <w:r>
              <w:rPr>
                <w:noProof/>
              </w:rPr>
              <w:drawing>
                <wp:inline distT="114300" distB="114300" distL="114300" distR="114300" wp14:anchorId="301EB9F7" wp14:editId="25D0F74C">
                  <wp:extent cx="2838450" cy="1816100"/>
                  <wp:effectExtent l="0" t="0" r="0" b="0"/>
                  <wp:docPr id="28" name="image2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8.png" descr="Graphical user interface, application&#10;&#10;Description automatically generated"/>
                          <pic:cNvPicPr preferRelativeResize="0"/>
                        </pic:nvPicPr>
                        <pic:blipFill>
                          <a:blip r:embed="rId47"/>
                          <a:srcRect/>
                          <a:stretch>
                            <a:fillRect/>
                          </a:stretch>
                        </pic:blipFill>
                        <pic:spPr>
                          <a:xfrm>
                            <a:off x="0" y="0"/>
                            <a:ext cx="2838450" cy="1816100"/>
                          </a:xfrm>
                          <a:prstGeom prst="rect">
                            <a:avLst/>
                          </a:prstGeom>
                          <a:ln/>
                        </pic:spPr>
                      </pic:pic>
                    </a:graphicData>
                  </a:graphic>
                </wp:inline>
              </w:drawing>
            </w:r>
          </w:p>
          <w:p w14:paraId="2DBD8664" w14:textId="77777777" w:rsidR="005F60BC" w:rsidRDefault="005F60BC" w:rsidP="00E15D0E">
            <w:pPr>
              <w:widowControl w:val="0"/>
              <w:pBdr>
                <w:top w:val="nil"/>
                <w:left w:val="nil"/>
                <w:bottom w:val="nil"/>
                <w:right w:val="nil"/>
                <w:between w:val="nil"/>
              </w:pBdr>
              <w:spacing w:line="240" w:lineRule="auto"/>
            </w:pPr>
          </w:p>
          <w:p w14:paraId="5AD96D50" w14:textId="77777777" w:rsidR="005F60BC" w:rsidRDefault="005F60BC" w:rsidP="00E15D0E">
            <w:pPr>
              <w:widowControl w:val="0"/>
              <w:pBdr>
                <w:top w:val="nil"/>
                <w:left w:val="nil"/>
                <w:bottom w:val="nil"/>
                <w:right w:val="nil"/>
                <w:between w:val="nil"/>
              </w:pBdr>
              <w:spacing w:line="240" w:lineRule="auto"/>
            </w:pPr>
          </w:p>
          <w:p w14:paraId="62437EBC" w14:textId="77777777" w:rsidR="005F60BC" w:rsidRDefault="005F60BC" w:rsidP="00E15D0E">
            <w:pPr>
              <w:widowControl w:val="0"/>
              <w:pBdr>
                <w:top w:val="nil"/>
                <w:left w:val="nil"/>
                <w:bottom w:val="nil"/>
                <w:right w:val="nil"/>
                <w:between w:val="nil"/>
              </w:pBdr>
              <w:spacing w:line="240" w:lineRule="auto"/>
            </w:pPr>
            <w:r>
              <w:rPr>
                <w:noProof/>
              </w:rPr>
              <w:drawing>
                <wp:inline distT="114300" distB="114300" distL="114300" distR="114300" wp14:anchorId="5CABEBC9" wp14:editId="4A815B4E">
                  <wp:extent cx="2838450" cy="1816100"/>
                  <wp:effectExtent l="0" t="0" r="0" b="0"/>
                  <wp:docPr id="12" name="image7.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7.png" descr="Graphical user interface, text, application, chat or text message&#10;&#10;Description automatically generated"/>
                          <pic:cNvPicPr preferRelativeResize="0"/>
                        </pic:nvPicPr>
                        <pic:blipFill>
                          <a:blip r:embed="rId48"/>
                          <a:srcRect/>
                          <a:stretch>
                            <a:fillRect/>
                          </a:stretch>
                        </pic:blipFill>
                        <pic:spPr>
                          <a:xfrm>
                            <a:off x="0" y="0"/>
                            <a:ext cx="2838450" cy="1816100"/>
                          </a:xfrm>
                          <a:prstGeom prst="rect">
                            <a:avLst/>
                          </a:prstGeom>
                          <a:ln/>
                        </pic:spPr>
                      </pic:pic>
                    </a:graphicData>
                  </a:graphic>
                </wp:inline>
              </w:drawing>
            </w:r>
          </w:p>
          <w:p w14:paraId="5261E8FC" w14:textId="77777777" w:rsidR="005F60BC" w:rsidRDefault="005F60BC" w:rsidP="00E15D0E">
            <w:pPr>
              <w:widowControl w:val="0"/>
              <w:pBdr>
                <w:top w:val="nil"/>
                <w:left w:val="nil"/>
                <w:bottom w:val="nil"/>
                <w:right w:val="nil"/>
                <w:between w:val="nil"/>
              </w:pBdr>
              <w:spacing w:line="240" w:lineRule="auto"/>
            </w:pPr>
          </w:p>
          <w:p w14:paraId="1133DA99" w14:textId="77777777" w:rsidR="005F60BC" w:rsidRDefault="005F60BC" w:rsidP="00E15D0E">
            <w:pPr>
              <w:widowControl w:val="0"/>
              <w:pBdr>
                <w:top w:val="nil"/>
                <w:left w:val="nil"/>
                <w:bottom w:val="nil"/>
                <w:right w:val="nil"/>
                <w:between w:val="nil"/>
              </w:pBdr>
              <w:spacing w:line="240" w:lineRule="auto"/>
            </w:pPr>
          </w:p>
          <w:p w14:paraId="0D55EB43" w14:textId="77777777" w:rsidR="005F60BC" w:rsidRDefault="005F60BC" w:rsidP="00E15D0E">
            <w:pPr>
              <w:widowControl w:val="0"/>
              <w:pBdr>
                <w:top w:val="nil"/>
                <w:left w:val="nil"/>
                <w:bottom w:val="nil"/>
                <w:right w:val="nil"/>
                <w:between w:val="nil"/>
              </w:pBdr>
              <w:spacing w:line="240" w:lineRule="auto"/>
            </w:pPr>
            <w:r>
              <w:rPr>
                <w:noProof/>
              </w:rPr>
              <w:drawing>
                <wp:inline distT="114300" distB="114300" distL="114300" distR="114300" wp14:anchorId="5F989EA5" wp14:editId="7D0AFB93">
                  <wp:extent cx="2838450" cy="1816100"/>
                  <wp:effectExtent l="0" t="0" r="0" b="0"/>
                  <wp:docPr id="27" name="image18.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18.png" descr="Graphical user interface, text, application, chat or text message&#10;&#10;Description automatically generated"/>
                          <pic:cNvPicPr preferRelativeResize="0"/>
                        </pic:nvPicPr>
                        <pic:blipFill>
                          <a:blip r:embed="rId49"/>
                          <a:srcRect/>
                          <a:stretch>
                            <a:fillRect/>
                          </a:stretch>
                        </pic:blipFill>
                        <pic:spPr>
                          <a:xfrm>
                            <a:off x="0" y="0"/>
                            <a:ext cx="2838450" cy="1816100"/>
                          </a:xfrm>
                          <a:prstGeom prst="rect">
                            <a:avLst/>
                          </a:prstGeom>
                          <a:ln/>
                        </pic:spPr>
                      </pic:pic>
                    </a:graphicData>
                  </a:graphic>
                </wp:inline>
              </w:drawing>
            </w:r>
          </w:p>
        </w:tc>
      </w:tr>
    </w:tbl>
    <w:p w14:paraId="30685F5D" w14:textId="6D7988A0" w:rsidR="00E408E9" w:rsidRPr="007C413F" w:rsidRDefault="00E408E9" w:rsidP="00BF6172">
      <w:pPr>
        <w:rPr>
          <w:lang w:val="en-US"/>
        </w:rPr>
      </w:pPr>
    </w:p>
    <w:sectPr w:rsidR="00E408E9" w:rsidRPr="007C413F" w:rsidSect="00B31BB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3F9D3" w14:textId="77777777" w:rsidR="00797C8F" w:rsidRDefault="00797C8F">
      <w:pPr>
        <w:spacing w:line="240" w:lineRule="auto"/>
      </w:pPr>
      <w:r>
        <w:separator/>
      </w:r>
    </w:p>
  </w:endnote>
  <w:endnote w:type="continuationSeparator" w:id="0">
    <w:p w14:paraId="7A7BF6DC" w14:textId="77777777" w:rsidR="00797C8F" w:rsidRDefault="00797C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01422" w14:textId="0C2A9860" w:rsidR="00037964" w:rsidRDefault="00FE5925">
    <w:pPr>
      <w:jc w:val="right"/>
    </w:pPr>
    <w:r>
      <w:fldChar w:fldCharType="begin"/>
    </w:r>
    <w:r>
      <w:instrText>PAGE</w:instrText>
    </w:r>
    <w:r>
      <w:fldChar w:fldCharType="separate"/>
    </w:r>
    <w:r w:rsidR="0062156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01423" w14:textId="77777777" w:rsidR="00037964" w:rsidRDefault="000379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C73F3" w14:textId="77777777" w:rsidR="00797C8F" w:rsidRDefault="00797C8F">
      <w:pPr>
        <w:spacing w:line="240" w:lineRule="auto"/>
      </w:pPr>
      <w:r>
        <w:separator/>
      </w:r>
    </w:p>
  </w:footnote>
  <w:footnote w:type="continuationSeparator" w:id="0">
    <w:p w14:paraId="2A61E9F4" w14:textId="77777777" w:rsidR="00797C8F" w:rsidRDefault="00797C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01421" w14:textId="77777777" w:rsidR="00037964" w:rsidRDefault="000379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B43B22"/>
    <w:multiLevelType w:val="multilevel"/>
    <w:tmpl w:val="B4607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CF3D10"/>
    <w:multiLevelType w:val="multilevel"/>
    <w:tmpl w:val="2774E750"/>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420029625">
    <w:abstractNumId w:val="0"/>
  </w:num>
  <w:num w:numId="2" w16cid:durableId="3656449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964"/>
    <w:rsid w:val="00004D23"/>
    <w:rsid w:val="00007D47"/>
    <w:rsid w:val="0001051B"/>
    <w:rsid w:val="00010922"/>
    <w:rsid w:val="000213BD"/>
    <w:rsid w:val="000215B9"/>
    <w:rsid w:val="00025C98"/>
    <w:rsid w:val="000329BA"/>
    <w:rsid w:val="00034AA5"/>
    <w:rsid w:val="00037964"/>
    <w:rsid w:val="000448AE"/>
    <w:rsid w:val="00046746"/>
    <w:rsid w:val="000478E0"/>
    <w:rsid w:val="00051202"/>
    <w:rsid w:val="00054DFB"/>
    <w:rsid w:val="00066192"/>
    <w:rsid w:val="0007034D"/>
    <w:rsid w:val="00071A75"/>
    <w:rsid w:val="00073B98"/>
    <w:rsid w:val="00076641"/>
    <w:rsid w:val="00081763"/>
    <w:rsid w:val="000870DD"/>
    <w:rsid w:val="00087B09"/>
    <w:rsid w:val="00087B35"/>
    <w:rsid w:val="00087FA6"/>
    <w:rsid w:val="00091C83"/>
    <w:rsid w:val="00091F18"/>
    <w:rsid w:val="00092677"/>
    <w:rsid w:val="00093CEA"/>
    <w:rsid w:val="00093DE5"/>
    <w:rsid w:val="00095C13"/>
    <w:rsid w:val="00096DC3"/>
    <w:rsid w:val="00097935"/>
    <w:rsid w:val="000A0BC3"/>
    <w:rsid w:val="000A0E8D"/>
    <w:rsid w:val="000A22AE"/>
    <w:rsid w:val="000A2FEA"/>
    <w:rsid w:val="000A4396"/>
    <w:rsid w:val="000A53E2"/>
    <w:rsid w:val="000A655C"/>
    <w:rsid w:val="000B6A4F"/>
    <w:rsid w:val="000B7BAB"/>
    <w:rsid w:val="000C2B0C"/>
    <w:rsid w:val="000C72AB"/>
    <w:rsid w:val="000C79A2"/>
    <w:rsid w:val="000D07F7"/>
    <w:rsid w:val="000D3E20"/>
    <w:rsid w:val="000D67EA"/>
    <w:rsid w:val="000F0D8C"/>
    <w:rsid w:val="001007E4"/>
    <w:rsid w:val="001034D3"/>
    <w:rsid w:val="00104CA3"/>
    <w:rsid w:val="00104DDC"/>
    <w:rsid w:val="00106840"/>
    <w:rsid w:val="00125BF7"/>
    <w:rsid w:val="0013039C"/>
    <w:rsid w:val="00131787"/>
    <w:rsid w:val="001367AE"/>
    <w:rsid w:val="00141604"/>
    <w:rsid w:val="00146F99"/>
    <w:rsid w:val="00147692"/>
    <w:rsid w:val="00157AB7"/>
    <w:rsid w:val="00161E1C"/>
    <w:rsid w:val="00165BC5"/>
    <w:rsid w:val="00166650"/>
    <w:rsid w:val="00170684"/>
    <w:rsid w:val="00171228"/>
    <w:rsid w:val="0017478A"/>
    <w:rsid w:val="00176D8B"/>
    <w:rsid w:val="00182283"/>
    <w:rsid w:val="0018230E"/>
    <w:rsid w:val="00190067"/>
    <w:rsid w:val="001916B1"/>
    <w:rsid w:val="00197A8A"/>
    <w:rsid w:val="001B3295"/>
    <w:rsid w:val="001C0BBB"/>
    <w:rsid w:val="001C1023"/>
    <w:rsid w:val="001C18C6"/>
    <w:rsid w:val="001C40F4"/>
    <w:rsid w:val="001C4B39"/>
    <w:rsid w:val="001C6D88"/>
    <w:rsid w:val="001D1BA7"/>
    <w:rsid w:val="001D366F"/>
    <w:rsid w:val="001D495C"/>
    <w:rsid w:val="001F473A"/>
    <w:rsid w:val="001F5617"/>
    <w:rsid w:val="00203083"/>
    <w:rsid w:val="00205BFE"/>
    <w:rsid w:val="00215F06"/>
    <w:rsid w:val="00220447"/>
    <w:rsid w:val="00221D44"/>
    <w:rsid w:val="00221DF2"/>
    <w:rsid w:val="00222508"/>
    <w:rsid w:val="0022476E"/>
    <w:rsid w:val="00225A38"/>
    <w:rsid w:val="0023249A"/>
    <w:rsid w:val="00236BBD"/>
    <w:rsid w:val="002436D1"/>
    <w:rsid w:val="002534C2"/>
    <w:rsid w:val="00254945"/>
    <w:rsid w:val="0025644F"/>
    <w:rsid w:val="0025664F"/>
    <w:rsid w:val="002573AB"/>
    <w:rsid w:val="00257877"/>
    <w:rsid w:val="00261238"/>
    <w:rsid w:val="002624DC"/>
    <w:rsid w:val="00263173"/>
    <w:rsid w:val="002651A7"/>
    <w:rsid w:val="00266E08"/>
    <w:rsid w:val="00266E13"/>
    <w:rsid w:val="00266F15"/>
    <w:rsid w:val="0027018C"/>
    <w:rsid w:val="0027113B"/>
    <w:rsid w:val="0027588A"/>
    <w:rsid w:val="0027599F"/>
    <w:rsid w:val="0027769A"/>
    <w:rsid w:val="00281ACE"/>
    <w:rsid w:val="00284DFC"/>
    <w:rsid w:val="00287B3E"/>
    <w:rsid w:val="00290E8F"/>
    <w:rsid w:val="002933F1"/>
    <w:rsid w:val="002A02BC"/>
    <w:rsid w:val="002A0318"/>
    <w:rsid w:val="002A1AE2"/>
    <w:rsid w:val="002B0BE0"/>
    <w:rsid w:val="002B2276"/>
    <w:rsid w:val="002B320C"/>
    <w:rsid w:val="002C12EB"/>
    <w:rsid w:val="002C287D"/>
    <w:rsid w:val="002C328E"/>
    <w:rsid w:val="002C6B5B"/>
    <w:rsid w:val="002C7E36"/>
    <w:rsid w:val="002D054F"/>
    <w:rsid w:val="002D1B74"/>
    <w:rsid w:val="002E08A2"/>
    <w:rsid w:val="002E2C0E"/>
    <w:rsid w:val="002E6089"/>
    <w:rsid w:val="002F18D6"/>
    <w:rsid w:val="002F257E"/>
    <w:rsid w:val="002F57BF"/>
    <w:rsid w:val="002F6ED5"/>
    <w:rsid w:val="002F76A8"/>
    <w:rsid w:val="00303FA9"/>
    <w:rsid w:val="00304483"/>
    <w:rsid w:val="0030552F"/>
    <w:rsid w:val="0030613B"/>
    <w:rsid w:val="00310C18"/>
    <w:rsid w:val="0031238E"/>
    <w:rsid w:val="00317D8E"/>
    <w:rsid w:val="00317DD1"/>
    <w:rsid w:val="00320E2C"/>
    <w:rsid w:val="00322BE3"/>
    <w:rsid w:val="003251AB"/>
    <w:rsid w:val="00325770"/>
    <w:rsid w:val="00333318"/>
    <w:rsid w:val="00335F38"/>
    <w:rsid w:val="0034381F"/>
    <w:rsid w:val="00344108"/>
    <w:rsid w:val="00354C40"/>
    <w:rsid w:val="00362BA2"/>
    <w:rsid w:val="00366498"/>
    <w:rsid w:val="00366F06"/>
    <w:rsid w:val="00370179"/>
    <w:rsid w:val="00370B84"/>
    <w:rsid w:val="00371A62"/>
    <w:rsid w:val="00371C77"/>
    <w:rsid w:val="00372E03"/>
    <w:rsid w:val="00376AF1"/>
    <w:rsid w:val="00380E87"/>
    <w:rsid w:val="003824EC"/>
    <w:rsid w:val="003827A9"/>
    <w:rsid w:val="003862D5"/>
    <w:rsid w:val="003863A2"/>
    <w:rsid w:val="00391A3A"/>
    <w:rsid w:val="00391AD3"/>
    <w:rsid w:val="003A1660"/>
    <w:rsid w:val="003A1CA4"/>
    <w:rsid w:val="003A2F9D"/>
    <w:rsid w:val="003A4B59"/>
    <w:rsid w:val="003B37AA"/>
    <w:rsid w:val="003B5199"/>
    <w:rsid w:val="003C274C"/>
    <w:rsid w:val="003C38F6"/>
    <w:rsid w:val="003C4990"/>
    <w:rsid w:val="003C7002"/>
    <w:rsid w:val="003D0026"/>
    <w:rsid w:val="003D186F"/>
    <w:rsid w:val="003D4E5E"/>
    <w:rsid w:val="003E0CB6"/>
    <w:rsid w:val="003E0D5A"/>
    <w:rsid w:val="003E102F"/>
    <w:rsid w:val="003E3957"/>
    <w:rsid w:val="003F135F"/>
    <w:rsid w:val="003F1D7A"/>
    <w:rsid w:val="00405647"/>
    <w:rsid w:val="0040679D"/>
    <w:rsid w:val="00407A49"/>
    <w:rsid w:val="00410C7C"/>
    <w:rsid w:val="00412154"/>
    <w:rsid w:val="0041359D"/>
    <w:rsid w:val="00416B96"/>
    <w:rsid w:val="0041794E"/>
    <w:rsid w:val="00421688"/>
    <w:rsid w:val="0042545C"/>
    <w:rsid w:val="004345FE"/>
    <w:rsid w:val="00435C5F"/>
    <w:rsid w:val="0043714B"/>
    <w:rsid w:val="004374B5"/>
    <w:rsid w:val="00444997"/>
    <w:rsid w:val="0044509A"/>
    <w:rsid w:val="004450B9"/>
    <w:rsid w:val="0045115F"/>
    <w:rsid w:val="00452B7A"/>
    <w:rsid w:val="00452EC7"/>
    <w:rsid w:val="00461844"/>
    <w:rsid w:val="004623B8"/>
    <w:rsid w:val="00465764"/>
    <w:rsid w:val="00471E5F"/>
    <w:rsid w:val="0047501B"/>
    <w:rsid w:val="0048083E"/>
    <w:rsid w:val="00483540"/>
    <w:rsid w:val="0048546A"/>
    <w:rsid w:val="004947B7"/>
    <w:rsid w:val="00497022"/>
    <w:rsid w:val="004A471A"/>
    <w:rsid w:val="004A4CC0"/>
    <w:rsid w:val="004B03F2"/>
    <w:rsid w:val="004B0C9D"/>
    <w:rsid w:val="004B291A"/>
    <w:rsid w:val="004B4F6E"/>
    <w:rsid w:val="004B566F"/>
    <w:rsid w:val="004C35B0"/>
    <w:rsid w:val="004C3EF1"/>
    <w:rsid w:val="004D0514"/>
    <w:rsid w:val="004D2C01"/>
    <w:rsid w:val="004D676F"/>
    <w:rsid w:val="004D7DA3"/>
    <w:rsid w:val="004E338D"/>
    <w:rsid w:val="004E5093"/>
    <w:rsid w:val="004E5376"/>
    <w:rsid w:val="004E56BE"/>
    <w:rsid w:val="004E79B5"/>
    <w:rsid w:val="004F11A9"/>
    <w:rsid w:val="004F4399"/>
    <w:rsid w:val="004F6857"/>
    <w:rsid w:val="00500EC8"/>
    <w:rsid w:val="00501D79"/>
    <w:rsid w:val="005052F6"/>
    <w:rsid w:val="005058D8"/>
    <w:rsid w:val="00515820"/>
    <w:rsid w:val="00522F61"/>
    <w:rsid w:val="00524F49"/>
    <w:rsid w:val="005253F8"/>
    <w:rsid w:val="00530C78"/>
    <w:rsid w:val="00531336"/>
    <w:rsid w:val="00532945"/>
    <w:rsid w:val="00532B6D"/>
    <w:rsid w:val="005355C8"/>
    <w:rsid w:val="00544D7F"/>
    <w:rsid w:val="00545C93"/>
    <w:rsid w:val="00550F82"/>
    <w:rsid w:val="005521CF"/>
    <w:rsid w:val="00554545"/>
    <w:rsid w:val="00555A9F"/>
    <w:rsid w:val="00560C3C"/>
    <w:rsid w:val="00562C79"/>
    <w:rsid w:val="005703AA"/>
    <w:rsid w:val="00581DB8"/>
    <w:rsid w:val="00584D2F"/>
    <w:rsid w:val="00585229"/>
    <w:rsid w:val="005901A2"/>
    <w:rsid w:val="00590772"/>
    <w:rsid w:val="00590F73"/>
    <w:rsid w:val="0059459E"/>
    <w:rsid w:val="0059659B"/>
    <w:rsid w:val="005A27D0"/>
    <w:rsid w:val="005A3B85"/>
    <w:rsid w:val="005A4223"/>
    <w:rsid w:val="005B1810"/>
    <w:rsid w:val="005B397E"/>
    <w:rsid w:val="005B3FBD"/>
    <w:rsid w:val="005B6B5F"/>
    <w:rsid w:val="005C5D05"/>
    <w:rsid w:val="005D1C20"/>
    <w:rsid w:val="005D3B36"/>
    <w:rsid w:val="005D5CE2"/>
    <w:rsid w:val="005D6CFE"/>
    <w:rsid w:val="005E07D4"/>
    <w:rsid w:val="005E52FE"/>
    <w:rsid w:val="005F1065"/>
    <w:rsid w:val="005F6045"/>
    <w:rsid w:val="005F60BC"/>
    <w:rsid w:val="006002D2"/>
    <w:rsid w:val="00602418"/>
    <w:rsid w:val="0060288C"/>
    <w:rsid w:val="0060482F"/>
    <w:rsid w:val="00605BA6"/>
    <w:rsid w:val="006072EB"/>
    <w:rsid w:val="006122A9"/>
    <w:rsid w:val="00615FD0"/>
    <w:rsid w:val="00616B62"/>
    <w:rsid w:val="00617D80"/>
    <w:rsid w:val="00620574"/>
    <w:rsid w:val="0062156C"/>
    <w:rsid w:val="0062381D"/>
    <w:rsid w:val="00625DC0"/>
    <w:rsid w:val="006322E3"/>
    <w:rsid w:val="0063448F"/>
    <w:rsid w:val="00636764"/>
    <w:rsid w:val="00643623"/>
    <w:rsid w:val="00646C79"/>
    <w:rsid w:val="00646D5F"/>
    <w:rsid w:val="00650A0B"/>
    <w:rsid w:val="006517C8"/>
    <w:rsid w:val="00651F58"/>
    <w:rsid w:val="00652976"/>
    <w:rsid w:val="00654842"/>
    <w:rsid w:val="0065495F"/>
    <w:rsid w:val="00655DF9"/>
    <w:rsid w:val="00655F9E"/>
    <w:rsid w:val="006617C6"/>
    <w:rsid w:val="0066446A"/>
    <w:rsid w:val="00664488"/>
    <w:rsid w:val="00666B19"/>
    <w:rsid w:val="006749A2"/>
    <w:rsid w:val="006767F1"/>
    <w:rsid w:val="00682ED6"/>
    <w:rsid w:val="00683415"/>
    <w:rsid w:val="00685E75"/>
    <w:rsid w:val="006875A4"/>
    <w:rsid w:val="00691589"/>
    <w:rsid w:val="00692368"/>
    <w:rsid w:val="00697A70"/>
    <w:rsid w:val="006A181D"/>
    <w:rsid w:val="006A3E01"/>
    <w:rsid w:val="006A4AC7"/>
    <w:rsid w:val="006A74E6"/>
    <w:rsid w:val="006B128D"/>
    <w:rsid w:val="006B2C65"/>
    <w:rsid w:val="006B3650"/>
    <w:rsid w:val="006C32D4"/>
    <w:rsid w:val="006D2758"/>
    <w:rsid w:val="006D44CF"/>
    <w:rsid w:val="006E10A5"/>
    <w:rsid w:val="006E17CB"/>
    <w:rsid w:val="006E7413"/>
    <w:rsid w:val="006F0D5D"/>
    <w:rsid w:val="006F0FED"/>
    <w:rsid w:val="006F2AC5"/>
    <w:rsid w:val="006F2FEF"/>
    <w:rsid w:val="006F5522"/>
    <w:rsid w:val="007063B1"/>
    <w:rsid w:val="0070799D"/>
    <w:rsid w:val="00710234"/>
    <w:rsid w:val="007145BD"/>
    <w:rsid w:val="00714D16"/>
    <w:rsid w:val="00723E0C"/>
    <w:rsid w:val="00730090"/>
    <w:rsid w:val="00733508"/>
    <w:rsid w:val="00740F88"/>
    <w:rsid w:val="00741170"/>
    <w:rsid w:val="0074153B"/>
    <w:rsid w:val="00742A43"/>
    <w:rsid w:val="00744643"/>
    <w:rsid w:val="00752122"/>
    <w:rsid w:val="00752467"/>
    <w:rsid w:val="00753D1B"/>
    <w:rsid w:val="00755C8D"/>
    <w:rsid w:val="00755FD2"/>
    <w:rsid w:val="00762719"/>
    <w:rsid w:val="00763800"/>
    <w:rsid w:val="00767297"/>
    <w:rsid w:val="00767E6A"/>
    <w:rsid w:val="00771500"/>
    <w:rsid w:val="0077564D"/>
    <w:rsid w:val="00776669"/>
    <w:rsid w:val="00776BED"/>
    <w:rsid w:val="00784BF0"/>
    <w:rsid w:val="0079004C"/>
    <w:rsid w:val="0079028D"/>
    <w:rsid w:val="00791368"/>
    <w:rsid w:val="007976DB"/>
    <w:rsid w:val="00797C8F"/>
    <w:rsid w:val="007B671D"/>
    <w:rsid w:val="007B6A1F"/>
    <w:rsid w:val="007C413F"/>
    <w:rsid w:val="007C487F"/>
    <w:rsid w:val="007C48E8"/>
    <w:rsid w:val="007D1115"/>
    <w:rsid w:val="007D2145"/>
    <w:rsid w:val="007D6CD6"/>
    <w:rsid w:val="007E0B8D"/>
    <w:rsid w:val="007E1F09"/>
    <w:rsid w:val="007E2C1F"/>
    <w:rsid w:val="007E5D7A"/>
    <w:rsid w:val="007F031D"/>
    <w:rsid w:val="007F0999"/>
    <w:rsid w:val="007F6C84"/>
    <w:rsid w:val="00802BE5"/>
    <w:rsid w:val="008034AB"/>
    <w:rsid w:val="00803D54"/>
    <w:rsid w:val="00804281"/>
    <w:rsid w:val="00811390"/>
    <w:rsid w:val="00811607"/>
    <w:rsid w:val="0081435C"/>
    <w:rsid w:val="00816440"/>
    <w:rsid w:val="00821501"/>
    <w:rsid w:val="00822D41"/>
    <w:rsid w:val="008263C3"/>
    <w:rsid w:val="00826768"/>
    <w:rsid w:val="00826DA6"/>
    <w:rsid w:val="008274BA"/>
    <w:rsid w:val="00834D8A"/>
    <w:rsid w:val="008358A7"/>
    <w:rsid w:val="00846DE5"/>
    <w:rsid w:val="00851D10"/>
    <w:rsid w:val="008567A3"/>
    <w:rsid w:val="00856D2C"/>
    <w:rsid w:val="00862823"/>
    <w:rsid w:val="00866B37"/>
    <w:rsid w:val="0087155A"/>
    <w:rsid w:val="008724E6"/>
    <w:rsid w:val="00872982"/>
    <w:rsid w:val="00872B68"/>
    <w:rsid w:val="00873663"/>
    <w:rsid w:val="0087534D"/>
    <w:rsid w:val="008800BF"/>
    <w:rsid w:val="00880D25"/>
    <w:rsid w:val="00881449"/>
    <w:rsid w:val="0089133D"/>
    <w:rsid w:val="00894D5C"/>
    <w:rsid w:val="00896846"/>
    <w:rsid w:val="00896F72"/>
    <w:rsid w:val="008A18CE"/>
    <w:rsid w:val="008A4253"/>
    <w:rsid w:val="008A4E14"/>
    <w:rsid w:val="008A6077"/>
    <w:rsid w:val="008B5ECE"/>
    <w:rsid w:val="008B5F66"/>
    <w:rsid w:val="008C45AF"/>
    <w:rsid w:val="008C6B0D"/>
    <w:rsid w:val="008D11CA"/>
    <w:rsid w:val="008E0BCA"/>
    <w:rsid w:val="008E5BAE"/>
    <w:rsid w:val="008E757B"/>
    <w:rsid w:val="008F0AFC"/>
    <w:rsid w:val="008F1E04"/>
    <w:rsid w:val="008F3603"/>
    <w:rsid w:val="008F68A2"/>
    <w:rsid w:val="008F7F66"/>
    <w:rsid w:val="009009A7"/>
    <w:rsid w:val="00904996"/>
    <w:rsid w:val="00905406"/>
    <w:rsid w:val="00905A73"/>
    <w:rsid w:val="009105A8"/>
    <w:rsid w:val="0091073A"/>
    <w:rsid w:val="00912F1F"/>
    <w:rsid w:val="00913C1F"/>
    <w:rsid w:val="00915AC2"/>
    <w:rsid w:val="00915E84"/>
    <w:rsid w:val="009165BE"/>
    <w:rsid w:val="00922ABD"/>
    <w:rsid w:val="00925FF9"/>
    <w:rsid w:val="00926661"/>
    <w:rsid w:val="00931724"/>
    <w:rsid w:val="00932E7E"/>
    <w:rsid w:val="009350DD"/>
    <w:rsid w:val="0093732F"/>
    <w:rsid w:val="00940DEE"/>
    <w:rsid w:val="00941708"/>
    <w:rsid w:val="00944C5D"/>
    <w:rsid w:val="00945A48"/>
    <w:rsid w:val="00950B02"/>
    <w:rsid w:val="00951FB8"/>
    <w:rsid w:val="00953310"/>
    <w:rsid w:val="00960712"/>
    <w:rsid w:val="00960A84"/>
    <w:rsid w:val="00960AE3"/>
    <w:rsid w:val="0096388E"/>
    <w:rsid w:val="00970196"/>
    <w:rsid w:val="00976AF0"/>
    <w:rsid w:val="00976C63"/>
    <w:rsid w:val="009832AE"/>
    <w:rsid w:val="00990C06"/>
    <w:rsid w:val="00990C7B"/>
    <w:rsid w:val="00991190"/>
    <w:rsid w:val="00992A97"/>
    <w:rsid w:val="009945E5"/>
    <w:rsid w:val="00994BCA"/>
    <w:rsid w:val="00994E5D"/>
    <w:rsid w:val="009972DD"/>
    <w:rsid w:val="009A0515"/>
    <w:rsid w:val="009A3FED"/>
    <w:rsid w:val="009A74CF"/>
    <w:rsid w:val="009B19C3"/>
    <w:rsid w:val="009B6CCD"/>
    <w:rsid w:val="009B722F"/>
    <w:rsid w:val="009B7B71"/>
    <w:rsid w:val="009C044D"/>
    <w:rsid w:val="009C664B"/>
    <w:rsid w:val="009C766E"/>
    <w:rsid w:val="009C774B"/>
    <w:rsid w:val="009D42E6"/>
    <w:rsid w:val="009E2542"/>
    <w:rsid w:val="009E2FF0"/>
    <w:rsid w:val="009E4849"/>
    <w:rsid w:val="009E68D8"/>
    <w:rsid w:val="009F0C67"/>
    <w:rsid w:val="009F0DCD"/>
    <w:rsid w:val="009F3DA2"/>
    <w:rsid w:val="009F4D38"/>
    <w:rsid w:val="00A02FB3"/>
    <w:rsid w:val="00A033DB"/>
    <w:rsid w:val="00A06768"/>
    <w:rsid w:val="00A10FDC"/>
    <w:rsid w:val="00A11278"/>
    <w:rsid w:val="00A11AD6"/>
    <w:rsid w:val="00A12BE9"/>
    <w:rsid w:val="00A14FE5"/>
    <w:rsid w:val="00A174DA"/>
    <w:rsid w:val="00A24498"/>
    <w:rsid w:val="00A250F8"/>
    <w:rsid w:val="00A27E8D"/>
    <w:rsid w:val="00A46F32"/>
    <w:rsid w:val="00A51003"/>
    <w:rsid w:val="00A512B8"/>
    <w:rsid w:val="00A52567"/>
    <w:rsid w:val="00A52F61"/>
    <w:rsid w:val="00A535D8"/>
    <w:rsid w:val="00A53D13"/>
    <w:rsid w:val="00A542F4"/>
    <w:rsid w:val="00A61679"/>
    <w:rsid w:val="00A62954"/>
    <w:rsid w:val="00A63A9E"/>
    <w:rsid w:val="00A70D42"/>
    <w:rsid w:val="00A70EF6"/>
    <w:rsid w:val="00A72763"/>
    <w:rsid w:val="00A73AE6"/>
    <w:rsid w:val="00A76B17"/>
    <w:rsid w:val="00A803F9"/>
    <w:rsid w:val="00A80D1F"/>
    <w:rsid w:val="00A82D8F"/>
    <w:rsid w:val="00A84064"/>
    <w:rsid w:val="00A84669"/>
    <w:rsid w:val="00A8728E"/>
    <w:rsid w:val="00A918FD"/>
    <w:rsid w:val="00A93E5D"/>
    <w:rsid w:val="00A96E08"/>
    <w:rsid w:val="00A978FA"/>
    <w:rsid w:val="00AA0B3C"/>
    <w:rsid w:val="00AA4A44"/>
    <w:rsid w:val="00AA752C"/>
    <w:rsid w:val="00AB0690"/>
    <w:rsid w:val="00AB0741"/>
    <w:rsid w:val="00AB1E98"/>
    <w:rsid w:val="00AB5410"/>
    <w:rsid w:val="00AC4A26"/>
    <w:rsid w:val="00AC5485"/>
    <w:rsid w:val="00AC6E47"/>
    <w:rsid w:val="00AD50A8"/>
    <w:rsid w:val="00AE2A6D"/>
    <w:rsid w:val="00AE349B"/>
    <w:rsid w:val="00AE6305"/>
    <w:rsid w:val="00AF5E7C"/>
    <w:rsid w:val="00AF695E"/>
    <w:rsid w:val="00AF73E7"/>
    <w:rsid w:val="00B00131"/>
    <w:rsid w:val="00B00286"/>
    <w:rsid w:val="00B0341C"/>
    <w:rsid w:val="00B063F2"/>
    <w:rsid w:val="00B1056D"/>
    <w:rsid w:val="00B10ED8"/>
    <w:rsid w:val="00B1773D"/>
    <w:rsid w:val="00B23965"/>
    <w:rsid w:val="00B27BC7"/>
    <w:rsid w:val="00B31BB1"/>
    <w:rsid w:val="00B3235E"/>
    <w:rsid w:val="00B32E82"/>
    <w:rsid w:val="00B4304F"/>
    <w:rsid w:val="00B438C6"/>
    <w:rsid w:val="00B43E04"/>
    <w:rsid w:val="00B472A0"/>
    <w:rsid w:val="00B559E1"/>
    <w:rsid w:val="00B6568F"/>
    <w:rsid w:val="00B72316"/>
    <w:rsid w:val="00B76470"/>
    <w:rsid w:val="00B77385"/>
    <w:rsid w:val="00B77AFB"/>
    <w:rsid w:val="00B8486E"/>
    <w:rsid w:val="00B86BE4"/>
    <w:rsid w:val="00B910A2"/>
    <w:rsid w:val="00B940AB"/>
    <w:rsid w:val="00B961BD"/>
    <w:rsid w:val="00B96A37"/>
    <w:rsid w:val="00BA152D"/>
    <w:rsid w:val="00BA4A7A"/>
    <w:rsid w:val="00BA4B82"/>
    <w:rsid w:val="00BA6B1F"/>
    <w:rsid w:val="00BA737F"/>
    <w:rsid w:val="00BB11AF"/>
    <w:rsid w:val="00BB3B98"/>
    <w:rsid w:val="00BC026D"/>
    <w:rsid w:val="00BC5A4D"/>
    <w:rsid w:val="00BD40E2"/>
    <w:rsid w:val="00BF0720"/>
    <w:rsid w:val="00BF2239"/>
    <w:rsid w:val="00BF375F"/>
    <w:rsid w:val="00BF4221"/>
    <w:rsid w:val="00BF6172"/>
    <w:rsid w:val="00BF64F8"/>
    <w:rsid w:val="00BF6C4A"/>
    <w:rsid w:val="00BF73B6"/>
    <w:rsid w:val="00BF7DA5"/>
    <w:rsid w:val="00C01E49"/>
    <w:rsid w:val="00C17ED2"/>
    <w:rsid w:val="00C260F5"/>
    <w:rsid w:val="00C302A6"/>
    <w:rsid w:val="00C30C15"/>
    <w:rsid w:val="00C315A6"/>
    <w:rsid w:val="00C3180D"/>
    <w:rsid w:val="00C32ABA"/>
    <w:rsid w:val="00C3609A"/>
    <w:rsid w:val="00C37A36"/>
    <w:rsid w:val="00C40BEA"/>
    <w:rsid w:val="00C425C8"/>
    <w:rsid w:val="00C44BC8"/>
    <w:rsid w:val="00C4594C"/>
    <w:rsid w:val="00C45EDF"/>
    <w:rsid w:val="00C554E3"/>
    <w:rsid w:val="00C63AB8"/>
    <w:rsid w:val="00C82B40"/>
    <w:rsid w:val="00C83A31"/>
    <w:rsid w:val="00C84B68"/>
    <w:rsid w:val="00C86608"/>
    <w:rsid w:val="00C86747"/>
    <w:rsid w:val="00C8700E"/>
    <w:rsid w:val="00C90046"/>
    <w:rsid w:val="00C90D42"/>
    <w:rsid w:val="00C914CD"/>
    <w:rsid w:val="00C95248"/>
    <w:rsid w:val="00C95516"/>
    <w:rsid w:val="00C97B3B"/>
    <w:rsid w:val="00CA0C3A"/>
    <w:rsid w:val="00CA128B"/>
    <w:rsid w:val="00CA2710"/>
    <w:rsid w:val="00CB354D"/>
    <w:rsid w:val="00CB6CA3"/>
    <w:rsid w:val="00CB7ECF"/>
    <w:rsid w:val="00CC0E52"/>
    <w:rsid w:val="00CC14E0"/>
    <w:rsid w:val="00CC54A5"/>
    <w:rsid w:val="00CC5A9C"/>
    <w:rsid w:val="00CD03B8"/>
    <w:rsid w:val="00CD115F"/>
    <w:rsid w:val="00CE4DB6"/>
    <w:rsid w:val="00CF0C28"/>
    <w:rsid w:val="00D0221D"/>
    <w:rsid w:val="00D04277"/>
    <w:rsid w:val="00D11542"/>
    <w:rsid w:val="00D12204"/>
    <w:rsid w:val="00D12663"/>
    <w:rsid w:val="00D132A5"/>
    <w:rsid w:val="00D14B8A"/>
    <w:rsid w:val="00D165F8"/>
    <w:rsid w:val="00D323A1"/>
    <w:rsid w:val="00D353BD"/>
    <w:rsid w:val="00D42933"/>
    <w:rsid w:val="00D445FC"/>
    <w:rsid w:val="00D501AD"/>
    <w:rsid w:val="00D571F4"/>
    <w:rsid w:val="00D64BC2"/>
    <w:rsid w:val="00D703C7"/>
    <w:rsid w:val="00D75981"/>
    <w:rsid w:val="00D816C9"/>
    <w:rsid w:val="00D81E25"/>
    <w:rsid w:val="00D8630E"/>
    <w:rsid w:val="00D8638B"/>
    <w:rsid w:val="00D8702F"/>
    <w:rsid w:val="00D90BAC"/>
    <w:rsid w:val="00D9653D"/>
    <w:rsid w:val="00D979D5"/>
    <w:rsid w:val="00DA11AC"/>
    <w:rsid w:val="00DA2C60"/>
    <w:rsid w:val="00DA3732"/>
    <w:rsid w:val="00DA3753"/>
    <w:rsid w:val="00DA7CFA"/>
    <w:rsid w:val="00DB077F"/>
    <w:rsid w:val="00DB0FEA"/>
    <w:rsid w:val="00DB1AE0"/>
    <w:rsid w:val="00DB3EE5"/>
    <w:rsid w:val="00DC023F"/>
    <w:rsid w:val="00DC6621"/>
    <w:rsid w:val="00DC7407"/>
    <w:rsid w:val="00DD1B36"/>
    <w:rsid w:val="00DD7567"/>
    <w:rsid w:val="00DE122E"/>
    <w:rsid w:val="00DE3E21"/>
    <w:rsid w:val="00DE449F"/>
    <w:rsid w:val="00DE489D"/>
    <w:rsid w:val="00DE708E"/>
    <w:rsid w:val="00DF09EE"/>
    <w:rsid w:val="00DF1229"/>
    <w:rsid w:val="00DF3D4B"/>
    <w:rsid w:val="00DF5CE3"/>
    <w:rsid w:val="00DF5F39"/>
    <w:rsid w:val="00DF6C7D"/>
    <w:rsid w:val="00E04A88"/>
    <w:rsid w:val="00E066B3"/>
    <w:rsid w:val="00E10608"/>
    <w:rsid w:val="00E126E3"/>
    <w:rsid w:val="00E170B9"/>
    <w:rsid w:val="00E262C3"/>
    <w:rsid w:val="00E332F2"/>
    <w:rsid w:val="00E34F72"/>
    <w:rsid w:val="00E35C2C"/>
    <w:rsid w:val="00E36211"/>
    <w:rsid w:val="00E37DF5"/>
    <w:rsid w:val="00E408E9"/>
    <w:rsid w:val="00E40DB0"/>
    <w:rsid w:val="00E466B3"/>
    <w:rsid w:val="00E5205E"/>
    <w:rsid w:val="00E63409"/>
    <w:rsid w:val="00E6431A"/>
    <w:rsid w:val="00E6533E"/>
    <w:rsid w:val="00E73517"/>
    <w:rsid w:val="00E74FF0"/>
    <w:rsid w:val="00E80E6E"/>
    <w:rsid w:val="00E81201"/>
    <w:rsid w:val="00E81858"/>
    <w:rsid w:val="00E82CC9"/>
    <w:rsid w:val="00E8667C"/>
    <w:rsid w:val="00E86E30"/>
    <w:rsid w:val="00E9115B"/>
    <w:rsid w:val="00E94DAE"/>
    <w:rsid w:val="00E959B1"/>
    <w:rsid w:val="00E97523"/>
    <w:rsid w:val="00EA134C"/>
    <w:rsid w:val="00EA30D0"/>
    <w:rsid w:val="00EB0B79"/>
    <w:rsid w:val="00EB0C9D"/>
    <w:rsid w:val="00EB332B"/>
    <w:rsid w:val="00EB3AB5"/>
    <w:rsid w:val="00EB41B4"/>
    <w:rsid w:val="00EC0E77"/>
    <w:rsid w:val="00ED04E1"/>
    <w:rsid w:val="00ED186F"/>
    <w:rsid w:val="00ED48C9"/>
    <w:rsid w:val="00ED6E0C"/>
    <w:rsid w:val="00EE4F3F"/>
    <w:rsid w:val="00EE6153"/>
    <w:rsid w:val="00EF4066"/>
    <w:rsid w:val="00EF738D"/>
    <w:rsid w:val="00EF7D9D"/>
    <w:rsid w:val="00F12A80"/>
    <w:rsid w:val="00F1343D"/>
    <w:rsid w:val="00F13784"/>
    <w:rsid w:val="00F17A74"/>
    <w:rsid w:val="00F20781"/>
    <w:rsid w:val="00F21378"/>
    <w:rsid w:val="00F22934"/>
    <w:rsid w:val="00F271C9"/>
    <w:rsid w:val="00F30AF8"/>
    <w:rsid w:val="00F41338"/>
    <w:rsid w:val="00F42D0A"/>
    <w:rsid w:val="00F442C4"/>
    <w:rsid w:val="00F50AFF"/>
    <w:rsid w:val="00F539BC"/>
    <w:rsid w:val="00F54466"/>
    <w:rsid w:val="00F56367"/>
    <w:rsid w:val="00F5696C"/>
    <w:rsid w:val="00F616ED"/>
    <w:rsid w:val="00F645DC"/>
    <w:rsid w:val="00F669F0"/>
    <w:rsid w:val="00F6700D"/>
    <w:rsid w:val="00F7108C"/>
    <w:rsid w:val="00F73BAB"/>
    <w:rsid w:val="00F749A1"/>
    <w:rsid w:val="00F74F1F"/>
    <w:rsid w:val="00F86740"/>
    <w:rsid w:val="00F9137E"/>
    <w:rsid w:val="00F95B39"/>
    <w:rsid w:val="00FB2409"/>
    <w:rsid w:val="00FB3005"/>
    <w:rsid w:val="00FB3768"/>
    <w:rsid w:val="00FB3D85"/>
    <w:rsid w:val="00FB4C86"/>
    <w:rsid w:val="00FB5F47"/>
    <w:rsid w:val="00FB6AB6"/>
    <w:rsid w:val="00FB789C"/>
    <w:rsid w:val="00FB7BBB"/>
    <w:rsid w:val="00FC0BE1"/>
    <w:rsid w:val="00FC5B8B"/>
    <w:rsid w:val="00FC6FA7"/>
    <w:rsid w:val="00FC748B"/>
    <w:rsid w:val="00FD0F49"/>
    <w:rsid w:val="00FD1E97"/>
    <w:rsid w:val="00FD6B31"/>
    <w:rsid w:val="00FE266C"/>
    <w:rsid w:val="00FE5925"/>
    <w:rsid w:val="00FF10B4"/>
    <w:rsid w:val="00FF1E60"/>
    <w:rsid w:val="00FF6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01292"/>
  <w15:docId w15:val="{2C4B264C-78A1-4463-910D-702368402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B7B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749A1"/>
    <w:pPr>
      <w:spacing w:after="100"/>
    </w:pPr>
  </w:style>
  <w:style w:type="character" w:styleId="Hyperlink">
    <w:name w:val="Hyperlink"/>
    <w:basedOn w:val="DefaultParagraphFont"/>
    <w:uiPriority w:val="99"/>
    <w:unhideWhenUsed/>
    <w:rsid w:val="00F749A1"/>
    <w:rPr>
      <w:color w:val="0000FF" w:themeColor="hyperlink"/>
      <w:u w:val="single"/>
    </w:rPr>
  </w:style>
  <w:style w:type="paragraph" w:styleId="TOC2">
    <w:name w:val="toc 2"/>
    <w:basedOn w:val="Normal"/>
    <w:next w:val="Normal"/>
    <w:autoRedefine/>
    <w:uiPriority w:val="39"/>
    <w:unhideWhenUsed/>
    <w:rsid w:val="005C5D05"/>
    <w:pPr>
      <w:spacing w:after="100"/>
      <w:ind w:left="220"/>
    </w:pPr>
  </w:style>
  <w:style w:type="paragraph" w:styleId="TOC3">
    <w:name w:val="toc 3"/>
    <w:basedOn w:val="Normal"/>
    <w:next w:val="Normal"/>
    <w:autoRedefine/>
    <w:uiPriority w:val="39"/>
    <w:unhideWhenUsed/>
    <w:rsid w:val="00501D79"/>
    <w:pPr>
      <w:spacing w:after="100"/>
      <w:ind w:left="440"/>
    </w:pPr>
  </w:style>
  <w:style w:type="paragraph" w:styleId="ListParagraph">
    <w:name w:val="List Paragraph"/>
    <w:basedOn w:val="Normal"/>
    <w:uiPriority w:val="34"/>
    <w:qFormat/>
    <w:rsid w:val="00DB1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735">
      <w:bodyDiv w:val="1"/>
      <w:marLeft w:val="0"/>
      <w:marRight w:val="0"/>
      <w:marTop w:val="0"/>
      <w:marBottom w:val="0"/>
      <w:divBdr>
        <w:top w:val="none" w:sz="0" w:space="0" w:color="auto"/>
        <w:left w:val="none" w:sz="0" w:space="0" w:color="auto"/>
        <w:bottom w:val="none" w:sz="0" w:space="0" w:color="auto"/>
        <w:right w:val="none" w:sz="0" w:space="0" w:color="auto"/>
      </w:divBdr>
    </w:div>
    <w:div w:id="4985700">
      <w:bodyDiv w:val="1"/>
      <w:marLeft w:val="0"/>
      <w:marRight w:val="0"/>
      <w:marTop w:val="0"/>
      <w:marBottom w:val="0"/>
      <w:divBdr>
        <w:top w:val="none" w:sz="0" w:space="0" w:color="auto"/>
        <w:left w:val="none" w:sz="0" w:space="0" w:color="auto"/>
        <w:bottom w:val="none" w:sz="0" w:space="0" w:color="auto"/>
        <w:right w:val="none" w:sz="0" w:space="0" w:color="auto"/>
      </w:divBdr>
    </w:div>
    <w:div w:id="62488345">
      <w:bodyDiv w:val="1"/>
      <w:marLeft w:val="0"/>
      <w:marRight w:val="0"/>
      <w:marTop w:val="0"/>
      <w:marBottom w:val="0"/>
      <w:divBdr>
        <w:top w:val="none" w:sz="0" w:space="0" w:color="auto"/>
        <w:left w:val="none" w:sz="0" w:space="0" w:color="auto"/>
        <w:bottom w:val="none" w:sz="0" w:space="0" w:color="auto"/>
        <w:right w:val="none" w:sz="0" w:space="0" w:color="auto"/>
      </w:divBdr>
    </w:div>
    <w:div w:id="157963095">
      <w:bodyDiv w:val="1"/>
      <w:marLeft w:val="0"/>
      <w:marRight w:val="0"/>
      <w:marTop w:val="0"/>
      <w:marBottom w:val="0"/>
      <w:divBdr>
        <w:top w:val="none" w:sz="0" w:space="0" w:color="auto"/>
        <w:left w:val="none" w:sz="0" w:space="0" w:color="auto"/>
        <w:bottom w:val="none" w:sz="0" w:space="0" w:color="auto"/>
        <w:right w:val="none" w:sz="0" w:space="0" w:color="auto"/>
      </w:divBdr>
    </w:div>
    <w:div w:id="164366047">
      <w:bodyDiv w:val="1"/>
      <w:marLeft w:val="0"/>
      <w:marRight w:val="0"/>
      <w:marTop w:val="0"/>
      <w:marBottom w:val="0"/>
      <w:divBdr>
        <w:top w:val="none" w:sz="0" w:space="0" w:color="auto"/>
        <w:left w:val="none" w:sz="0" w:space="0" w:color="auto"/>
        <w:bottom w:val="none" w:sz="0" w:space="0" w:color="auto"/>
        <w:right w:val="none" w:sz="0" w:space="0" w:color="auto"/>
      </w:divBdr>
    </w:div>
    <w:div w:id="166331778">
      <w:bodyDiv w:val="1"/>
      <w:marLeft w:val="0"/>
      <w:marRight w:val="0"/>
      <w:marTop w:val="0"/>
      <w:marBottom w:val="0"/>
      <w:divBdr>
        <w:top w:val="none" w:sz="0" w:space="0" w:color="auto"/>
        <w:left w:val="none" w:sz="0" w:space="0" w:color="auto"/>
        <w:bottom w:val="none" w:sz="0" w:space="0" w:color="auto"/>
        <w:right w:val="none" w:sz="0" w:space="0" w:color="auto"/>
      </w:divBdr>
    </w:div>
    <w:div w:id="166675256">
      <w:bodyDiv w:val="1"/>
      <w:marLeft w:val="0"/>
      <w:marRight w:val="0"/>
      <w:marTop w:val="0"/>
      <w:marBottom w:val="0"/>
      <w:divBdr>
        <w:top w:val="none" w:sz="0" w:space="0" w:color="auto"/>
        <w:left w:val="none" w:sz="0" w:space="0" w:color="auto"/>
        <w:bottom w:val="none" w:sz="0" w:space="0" w:color="auto"/>
        <w:right w:val="none" w:sz="0" w:space="0" w:color="auto"/>
      </w:divBdr>
    </w:div>
    <w:div w:id="191500546">
      <w:bodyDiv w:val="1"/>
      <w:marLeft w:val="0"/>
      <w:marRight w:val="0"/>
      <w:marTop w:val="0"/>
      <w:marBottom w:val="0"/>
      <w:divBdr>
        <w:top w:val="none" w:sz="0" w:space="0" w:color="auto"/>
        <w:left w:val="none" w:sz="0" w:space="0" w:color="auto"/>
        <w:bottom w:val="none" w:sz="0" w:space="0" w:color="auto"/>
        <w:right w:val="none" w:sz="0" w:space="0" w:color="auto"/>
      </w:divBdr>
    </w:div>
    <w:div w:id="233929973">
      <w:bodyDiv w:val="1"/>
      <w:marLeft w:val="0"/>
      <w:marRight w:val="0"/>
      <w:marTop w:val="0"/>
      <w:marBottom w:val="0"/>
      <w:divBdr>
        <w:top w:val="none" w:sz="0" w:space="0" w:color="auto"/>
        <w:left w:val="none" w:sz="0" w:space="0" w:color="auto"/>
        <w:bottom w:val="none" w:sz="0" w:space="0" w:color="auto"/>
        <w:right w:val="none" w:sz="0" w:space="0" w:color="auto"/>
      </w:divBdr>
    </w:div>
    <w:div w:id="243614247">
      <w:bodyDiv w:val="1"/>
      <w:marLeft w:val="0"/>
      <w:marRight w:val="0"/>
      <w:marTop w:val="0"/>
      <w:marBottom w:val="0"/>
      <w:divBdr>
        <w:top w:val="none" w:sz="0" w:space="0" w:color="auto"/>
        <w:left w:val="none" w:sz="0" w:space="0" w:color="auto"/>
        <w:bottom w:val="none" w:sz="0" w:space="0" w:color="auto"/>
        <w:right w:val="none" w:sz="0" w:space="0" w:color="auto"/>
      </w:divBdr>
    </w:div>
    <w:div w:id="254168249">
      <w:bodyDiv w:val="1"/>
      <w:marLeft w:val="0"/>
      <w:marRight w:val="0"/>
      <w:marTop w:val="0"/>
      <w:marBottom w:val="0"/>
      <w:divBdr>
        <w:top w:val="none" w:sz="0" w:space="0" w:color="auto"/>
        <w:left w:val="none" w:sz="0" w:space="0" w:color="auto"/>
        <w:bottom w:val="none" w:sz="0" w:space="0" w:color="auto"/>
        <w:right w:val="none" w:sz="0" w:space="0" w:color="auto"/>
      </w:divBdr>
    </w:div>
    <w:div w:id="314342405">
      <w:bodyDiv w:val="1"/>
      <w:marLeft w:val="0"/>
      <w:marRight w:val="0"/>
      <w:marTop w:val="0"/>
      <w:marBottom w:val="0"/>
      <w:divBdr>
        <w:top w:val="none" w:sz="0" w:space="0" w:color="auto"/>
        <w:left w:val="none" w:sz="0" w:space="0" w:color="auto"/>
        <w:bottom w:val="none" w:sz="0" w:space="0" w:color="auto"/>
        <w:right w:val="none" w:sz="0" w:space="0" w:color="auto"/>
      </w:divBdr>
    </w:div>
    <w:div w:id="322316397">
      <w:bodyDiv w:val="1"/>
      <w:marLeft w:val="0"/>
      <w:marRight w:val="0"/>
      <w:marTop w:val="0"/>
      <w:marBottom w:val="0"/>
      <w:divBdr>
        <w:top w:val="none" w:sz="0" w:space="0" w:color="auto"/>
        <w:left w:val="none" w:sz="0" w:space="0" w:color="auto"/>
        <w:bottom w:val="none" w:sz="0" w:space="0" w:color="auto"/>
        <w:right w:val="none" w:sz="0" w:space="0" w:color="auto"/>
      </w:divBdr>
    </w:div>
    <w:div w:id="339507152">
      <w:bodyDiv w:val="1"/>
      <w:marLeft w:val="0"/>
      <w:marRight w:val="0"/>
      <w:marTop w:val="0"/>
      <w:marBottom w:val="0"/>
      <w:divBdr>
        <w:top w:val="none" w:sz="0" w:space="0" w:color="auto"/>
        <w:left w:val="none" w:sz="0" w:space="0" w:color="auto"/>
        <w:bottom w:val="none" w:sz="0" w:space="0" w:color="auto"/>
        <w:right w:val="none" w:sz="0" w:space="0" w:color="auto"/>
      </w:divBdr>
    </w:div>
    <w:div w:id="345979206">
      <w:bodyDiv w:val="1"/>
      <w:marLeft w:val="0"/>
      <w:marRight w:val="0"/>
      <w:marTop w:val="0"/>
      <w:marBottom w:val="0"/>
      <w:divBdr>
        <w:top w:val="none" w:sz="0" w:space="0" w:color="auto"/>
        <w:left w:val="none" w:sz="0" w:space="0" w:color="auto"/>
        <w:bottom w:val="none" w:sz="0" w:space="0" w:color="auto"/>
        <w:right w:val="none" w:sz="0" w:space="0" w:color="auto"/>
      </w:divBdr>
    </w:div>
    <w:div w:id="346980287">
      <w:bodyDiv w:val="1"/>
      <w:marLeft w:val="0"/>
      <w:marRight w:val="0"/>
      <w:marTop w:val="0"/>
      <w:marBottom w:val="0"/>
      <w:divBdr>
        <w:top w:val="none" w:sz="0" w:space="0" w:color="auto"/>
        <w:left w:val="none" w:sz="0" w:space="0" w:color="auto"/>
        <w:bottom w:val="none" w:sz="0" w:space="0" w:color="auto"/>
        <w:right w:val="none" w:sz="0" w:space="0" w:color="auto"/>
      </w:divBdr>
    </w:div>
    <w:div w:id="365370787">
      <w:bodyDiv w:val="1"/>
      <w:marLeft w:val="0"/>
      <w:marRight w:val="0"/>
      <w:marTop w:val="0"/>
      <w:marBottom w:val="0"/>
      <w:divBdr>
        <w:top w:val="none" w:sz="0" w:space="0" w:color="auto"/>
        <w:left w:val="none" w:sz="0" w:space="0" w:color="auto"/>
        <w:bottom w:val="none" w:sz="0" w:space="0" w:color="auto"/>
        <w:right w:val="none" w:sz="0" w:space="0" w:color="auto"/>
      </w:divBdr>
    </w:div>
    <w:div w:id="382755369">
      <w:bodyDiv w:val="1"/>
      <w:marLeft w:val="0"/>
      <w:marRight w:val="0"/>
      <w:marTop w:val="0"/>
      <w:marBottom w:val="0"/>
      <w:divBdr>
        <w:top w:val="none" w:sz="0" w:space="0" w:color="auto"/>
        <w:left w:val="none" w:sz="0" w:space="0" w:color="auto"/>
        <w:bottom w:val="none" w:sz="0" w:space="0" w:color="auto"/>
        <w:right w:val="none" w:sz="0" w:space="0" w:color="auto"/>
      </w:divBdr>
    </w:div>
    <w:div w:id="389306560">
      <w:bodyDiv w:val="1"/>
      <w:marLeft w:val="0"/>
      <w:marRight w:val="0"/>
      <w:marTop w:val="0"/>
      <w:marBottom w:val="0"/>
      <w:divBdr>
        <w:top w:val="none" w:sz="0" w:space="0" w:color="auto"/>
        <w:left w:val="none" w:sz="0" w:space="0" w:color="auto"/>
        <w:bottom w:val="none" w:sz="0" w:space="0" w:color="auto"/>
        <w:right w:val="none" w:sz="0" w:space="0" w:color="auto"/>
      </w:divBdr>
    </w:div>
    <w:div w:id="408623035">
      <w:bodyDiv w:val="1"/>
      <w:marLeft w:val="0"/>
      <w:marRight w:val="0"/>
      <w:marTop w:val="0"/>
      <w:marBottom w:val="0"/>
      <w:divBdr>
        <w:top w:val="none" w:sz="0" w:space="0" w:color="auto"/>
        <w:left w:val="none" w:sz="0" w:space="0" w:color="auto"/>
        <w:bottom w:val="none" w:sz="0" w:space="0" w:color="auto"/>
        <w:right w:val="none" w:sz="0" w:space="0" w:color="auto"/>
      </w:divBdr>
    </w:div>
    <w:div w:id="455023074">
      <w:bodyDiv w:val="1"/>
      <w:marLeft w:val="0"/>
      <w:marRight w:val="0"/>
      <w:marTop w:val="0"/>
      <w:marBottom w:val="0"/>
      <w:divBdr>
        <w:top w:val="none" w:sz="0" w:space="0" w:color="auto"/>
        <w:left w:val="none" w:sz="0" w:space="0" w:color="auto"/>
        <w:bottom w:val="none" w:sz="0" w:space="0" w:color="auto"/>
        <w:right w:val="none" w:sz="0" w:space="0" w:color="auto"/>
      </w:divBdr>
    </w:div>
    <w:div w:id="459612595">
      <w:bodyDiv w:val="1"/>
      <w:marLeft w:val="0"/>
      <w:marRight w:val="0"/>
      <w:marTop w:val="0"/>
      <w:marBottom w:val="0"/>
      <w:divBdr>
        <w:top w:val="none" w:sz="0" w:space="0" w:color="auto"/>
        <w:left w:val="none" w:sz="0" w:space="0" w:color="auto"/>
        <w:bottom w:val="none" w:sz="0" w:space="0" w:color="auto"/>
        <w:right w:val="none" w:sz="0" w:space="0" w:color="auto"/>
      </w:divBdr>
    </w:div>
    <w:div w:id="499009109">
      <w:bodyDiv w:val="1"/>
      <w:marLeft w:val="0"/>
      <w:marRight w:val="0"/>
      <w:marTop w:val="0"/>
      <w:marBottom w:val="0"/>
      <w:divBdr>
        <w:top w:val="none" w:sz="0" w:space="0" w:color="auto"/>
        <w:left w:val="none" w:sz="0" w:space="0" w:color="auto"/>
        <w:bottom w:val="none" w:sz="0" w:space="0" w:color="auto"/>
        <w:right w:val="none" w:sz="0" w:space="0" w:color="auto"/>
      </w:divBdr>
    </w:div>
    <w:div w:id="567229572">
      <w:bodyDiv w:val="1"/>
      <w:marLeft w:val="0"/>
      <w:marRight w:val="0"/>
      <w:marTop w:val="0"/>
      <w:marBottom w:val="0"/>
      <w:divBdr>
        <w:top w:val="none" w:sz="0" w:space="0" w:color="auto"/>
        <w:left w:val="none" w:sz="0" w:space="0" w:color="auto"/>
        <w:bottom w:val="none" w:sz="0" w:space="0" w:color="auto"/>
        <w:right w:val="none" w:sz="0" w:space="0" w:color="auto"/>
      </w:divBdr>
    </w:div>
    <w:div w:id="711224083">
      <w:bodyDiv w:val="1"/>
      <w:marLeft w:val="0"/>
      <w:marRight w:val="0"/>
      <w:marTop w:val="0"/>
      <w:marBottom w:val="0"/>
      <w:divBdr>
        <w:top w:val="none" w:sz="0" w:space="0" w:color="auto"/>
        <w:left w:val="none" w:sz="0" w:space="0" w:color="auto"/>
        <w:bottom w:val="none" w:sz="0" w:space="0" w:color="auto"/>
        <w:right w:val="none" w:sz="0" w:space="0" w:color="auto"/>
      </w:divBdr>
    </w:div>
    <w:div w:id="717970301">
      <w:bodyDiv w:val="1"/>
      <w:marLeft w:val="0"/>
      <w:marRight w:val="0"/>
      <w:marTop w:val="0"/>
      <w:marBottom w:val="0"/>
      <w:divBdr>
        <w:top w:val="none" w:sz="0" w:space="0" w:color="auto"/>
        <w:left w:val="none" w:sz="0" w:space="0" w:color="auto"/>
        <w:bottom w:val="none" w:sz="0" w:space="0" w:color="auto"/>
        <w:right w:val="none" w:sz="0" w:space="0" w:color="auto"/>
      </w:divBdr>
    </w:div>
    <w:div w:id="724573310">
      <w:bodyDiv w:val="1"/>
      <w:marLeft w:val="0"/>
      <w:marRight w:val="0"/>
      <w:marTop w:val="0"/>
      <w:marBottom w:val="0"/>
      <w:divBdr>
        <w:top w:val="none" w:sz="0" w:space="0" w:color="auto"/>
        <w:left w:val="none" w:sz="0" w:space="0" w:color="auto"/>
        <w:bottom w:val="none" w:sz="0" w:space="0" w:color="auto"/>
        <w:right w:val="none" w:sz="0" w:space="0" w:color="auto"/>
      </w:divBdr>
    </w:div>
    <w:div w:id="751125426">
      <w:bodyDiv w:val="1"/>
      <w:marLeft w:val="0"/>
      <w:marRight w:val="0"/>
      <w:marTop w:val="0"/>
      <w:marBottom w:val="0"/>
      <w:divBdr>
        <w:top w:val="none" w:sz="0" w:space="0" w:color="auto"/>
        <w:left w:val="none" w:sz="0" w:space="0" w:color="auto"/>
        <w:bottom w:val="none" w:sz="0" w:space="0" w:color="auto"/>
        <w:right w:val="none" w:sz="0" w:space="0" w:color="auto"/>
      </w:divBdr>
    </w:div>
    <w:div w:id="752975132">
      <w:bodyDiv w:val="1"/>
      <w:marLeft w:val="0"/>
      <w:marRight w:val="0"/>
      <w:marTop w:val="0"/>
      <w:marBottom w:val="0"/>
      <w:divBdr>
        <w:top w:val="none" w:sz="0" w:space="0" w:color="auto"/>
        <w:left w:val="none" w:sz="0" w:space="0" w:color="auto"/>
        <w:bottom w:val="none" w:sz="0" w:space="0" w:color="auto"/>
        <w:right w:val="none" w:sz="0" w:space="0" w:color="auto"/>
      </w:divBdr>
    </w:div>
    <w:div w:id="795031443">
      <w:bodyDiv w:val="1"/>
      <w:marLeft w:val="0"/>
      <w:marRight w:val="0"/>
      <w:marTop w:val="0"/>
      <w:marBottom w:val="0"/>
      <w:divBdr>
        <w:top w:val="none" w:sz="0" w:space="0" w:color="auto"/>
        <w:left w:val="none" w:sz="0" w:space="0" w:color="auto"/>
        <w:bottom w:val="none" w:sz="0" w:space="0" w:color="auto"/>
        <w:right w:val="none" w:sz="0" w:space="0" w:color="auto"/>
      </w:divBdr>
    </w:div>
    <w:div w:id="796293331">
      <w:bodyDiv w:val="1"/>
      <w:marLeft w:val="0"/>
      <w:marRight w:val="0"/>
      <w:marTop w:val="0"/>
      <w:marBottom w:val="0"/>
      <w:divBdr>
        <w:top w:val="none" w:sz="0" w:space="0" w:color="auto"/>
        <w:left w:val="none" w:sz="0" w:space="0" w:color="auto"/>
        <w:bottom w:val="none" w:sz="0" w:space="0" w:color="auto"/>
        <w:right w:val="none" w:sz="0" w:space="0" w:color="auto"/>
      </w:divBdr>
    </w:div>
    <w:div w:id="803351644">
      <w:bodyDiv w:val="1"/>
      <w:marLeft w:val="0"/>
      <w:marRight w:val="0"/>
      <w:marTop w:val="0"/>
      <w:marBottom w:val="0"/>
      <w:divBdr>
        <w:top w:val="none" w:sz="0" w:space="0" w:color="auto"/>
        <w:left w:val="none" w:sz="0" w:space="0" w:color="auto"/>
        <w:bottom w:val="none" w:sz="0" w:space="0" w:color="auto"/>
        <w:right w:val="none" w:sz="0" w:space="0" w:color="auto"/>
      </w:divBdr>
    </w:div>
    <w:div w:id="816337974">
      <w:bodyDiv w:val="1"/>
      <w:marLeft w:val="0"/>
      <w:marRight w:val="0"/>
      <w:marTop w:val="0"/>
      <w:marBottom w:val="0"/>
      <w:divBdr>
        <w:top w:val="none" w:sz="0" w:space="0" w:color="auto"/>
        <w:left w:val="none" w:sz="0" w:space="0" w:color="auto"/>
        <w:bottom w:val="none" w:sz="0" w:space="0" w:color="auto"/>
        <w:right w:val="none" w:sz="0" w:space="0" w:color="auto"/>
      </w:divBdr>
    </w:div>
    <w:div w:id="848447333">
      <w:bodyDiv w:val="1"/>
      <w:marLeft w:val="0"/>
      <w:marRight w:val="0"/>
      <w:marTop w:val="0"/>
      <w:marBottom w:val="0"/>
      <w:divBdr>
        <w:top w:val="none" w:sz="0" w:space="0" w:color="auto"/>
        <w:left w:val="none" w:sz="0" w:space="0" w:color="auto"/>
        <w:bottom w:val="none" w:sz="0" w:space="0" w:color="auto"/>
        <w:right w:val="none" w:sz="0" w:space="0" w:color="auto"/>
      </w:divBdr>
    </w:div>
    <w:div w:id="868180252">
      <w:bodyDiv w:val="1"/>
      <w:marLeft w:val="0"/>
      <w:marRight w:val="0"/>
      <w:marTop w:val="0"/>
      <w:marBottom w:val="0"/>
      <w:divBdr>
        <w:top w:val="none" w:sz="0" w:space="0" w:color="auto"/>
        <w:left w:val="none" w:sz="0" w:space="0" w:color="auto"/>
        <w:bottom w:val="none" w:sz="0" w:space="0" w:color="auto"/>
        <w:right w:val="none" w:sz="0" w:space="0" w:color="auto"/>
      </w:divBdr>
    </w:div>
    <w:div w:id="869606114">
      <w:bodyDiv w:val="1"/>
      <w:marLeft w:val="0"/>
      <w:marRight w:val="0"/>
      <w:marTop w:val="0"/>
      <w:marBottom w:val="0"/>
      <w:divBdr>
        <w:top w:val="none" w:sz="0" w:space="0" w:color="auto"/>
        <w:left w:val="none" w:sz="0" w:space="0" w:color="auto"/>
        <w:bottom w:val="none" w:sz="0" w:space="0" w:color="auto"/>
        <w:right w:val="none" w:sz="0" w:space="0" w:color="auto"/>
      </w:divBdr>
    </w:div>
    <w:div w:id="872764713">
      <w:bodyDiv w:val="1"/>
      <w:marLeft w:val="0"/>
      <w:marRight w:val="0"/>
      <w:marTop w:val="0"/>
      <w:marBottom w:val="0"/>
      <w:divBdr>
        <w:top w:val="none" w:sz="0" w:space="0" w:color="auto"/>
        <w:left w:val="none" w:sz="0" w:space="0" w:color="auto"/>
        <w:bottom w:val="none" w:sz="0" w:space="0" w:color="auto"/>
        <w:right w:val="none" w:sz="0" w:space="0" w:color="auto"/>
      </w:divBdr>
    </w:div>
    <w:div w:id="889077123">
      <w:bodyDiv w:val="1"/>
      <w:marLeft w:val="0"/>
      <w:marRight w:val="0"/>
      <w:marTop w:val="0"/>
      <w:marBottom w:val="0"/>
      <w:divBdr>
        <w:top w:val="none" w:sz="0" w:space="0" w:color="auto"/>
        <w:left w:val="none" w:sz="0" w:space="0" w:color="auto"/>
        <w:bottom w:val="none" w:sz="0" w:space="0" w:color="auto"/>
        <w:right w:val="none" w:sz="0" w:space="0" w:color="auto"/>
      </w:divBdr>
    </w:div>
    <w:div w:id="895161648">
      <w:bodyDiv w:val="1"/>
      <w:marLeft w:val="0"/>
      <w:marRight w:val="0"/>
      <w:marTop w:val="0"/>
      <w:marBottom w:val="0"/>
      <w:divBdr>
        <w:top w:val="none" w:sz="0" w:space="0" w:color="auto"/>
        <w:left w:val="none" w:sz="0" w:space="0" w:color="auto"/>
        <w:bottom w:val="none" w:sz="0" w:space="0" w:color="auto"/>
        <w:right w:val="none" w:sz="0" w:space="0" w:color="auto"/>
      </w:divBdr>
    </w:div>
    <w:div w:id="920139320">
      <w:bodyDiv w:val="1"/>
      <w:marLeft w:val="0"/>
      <w:marRight w:val="0"/>
      <w:marTop w:val="0"/>
      <w:marBottom w:val="0"/>
      <w:divBdr>
        <w:top w:val="none" w:sz="0" w:space="0" w:color="auto"/>
        <w:left w:val="none" w:sz="0" w:space="0" w:color="auto"/>
        <w:bottom w:val="none" w:sz="0" w:space="0" w:color="auto"/>
        <w:right w:val="none" w:sz="0" w:space="0" w:color="auto"/>
      </w:divBdr>
    </w:div>
    <w:div w:id="934677912">
      <w:bodyDiv w:val="1"/>
      <w:marLeft w:val="0"/>
      <w:marRight w:val="0"/>
      <w:marTop w:val="0"/>
      <w:marBottom w:val="0"/>
      <w:divBdr>
        <w:top w:val="none" w:sz="0" w:space="0" w:color="auto"/>
        <w:left w:val="none" w:sz="0" w:space="0" w:color="auto"/>
        <w:bottom w:val="none" w:sz="0" w:space="0" w:color="auto"/>
        <w:right w:val="none" w:sz="0" w:space="0" w:color="auto"/>
      </w:divBdr>
    </w:div>
    <w:div w:id="956181184">
      <w:bodyDiv w:val="1"/>
      <w:marLeft w:val="0"/>
      <w:marRight w:val="0"/>
      <w:marTop w:val="0"/>
      <w:marBottom w:val="0"/>
      <w:divBdr>
        <w:top w:val="none" w:sz="0" w:space="0" w:color="auto"/>
        <w:left w:val="none" w:sz="0" w:space="0" w:color="auto"/>
        <w:bottom w:val="none" w:sz="0" w:space="0" w:color="auto"/>
        <w:right w:val="none" w:sz="0" w:space="0" w:color="auto"/>
      </w:divBdr>
    </w:div>
    <w:div w:id="990981021">
      <w:bodyDiv w:val="1"/>
      <w:marLeft w:val="0"/>
      <w:marRight w:val="0"/>
      <w:marTop w:val="0"/>
      <w:marBottom w:val="0"/>
      <w:divBdr>
        <w:top w:val="none" w:sz="0" w:space="0" w:color="auto"/>
        <w:left w:val="none" w:sz="0" w:space="0" w:color="auto"/>
        <w:bottom w:val="none" w:sz="0" w:space="0" w:color="auto"/>
        <w:right w:val="none" w:sz="0" w:space="0" w:color="auto"/>
      </w:divBdr>
    </w:div>
    <w:div w:id="1005203899">
      <w:bodyDiv w:val="1"/>
      <w:marLeft w:val="0"/>
      <w:marRight w:val="0"/>
      <w:marTop w:val="0"/>
      <w:marBottom w:val="0"/>
      <w:divBdr>
        <w:top w:val="none" w:sz="0" w:space="0" w:color="auto"/>
        <w:left w:val="none" w:sz="0" w:space="0" w:color="auto"/>
        <w:bottom w:val="none" w:sz="0" w:space="0" w:color="auto"/>
        <w:right w:val="none" w:sz="0" w:space="0" w:color="auto"/>
      </w:divBdr>
    </w:div>
    <w:div w:id="1032219999">
      <w:bodyDiv w:val="1"/>
      <w:marLeft w:val="0"/>
      <w:marRight w:val="0"/>
      <w:marTop w:val="0"/>
      <w:marBottom w:val="0"/>
      <w:divBdr>
        <w:top w:val="none" w:sz="0" w:space="0" w:color="auto"/>
        <w:left w:val="none" w:sz="0" w:space="0" w:color="auto"/>
        <w:bottom w:val="none" w:sz="0" w:space="0" w:color="auto"/>
        <w:right w:val="none" w:sz="0" w:space="0" w:color="auto"/>
      </w:divBdr>
    </w:div>
    <w:div w:id="1055079463">
      <w:bodyDiv w:val="1"/>
      <w:marLeft w:val="0"/>
      <w:marRight w:val="0"/>
      <w:marTop w:val="0"/>
      <w:marBottom w:val="0"/>
      <w:divBdr>
        <w:top w:val="none" w:sz="0" w:space="0" w:color="auto"/>
        <w:left w:val="none" w:sz="0" w:space="0" w:color="auto"/>
        <w:bottom w:val="none" w:sz="0" w:space="0" w:color="auto"/>
        <w:right w:val="none" w:sz="0" w:space="0" w:color="auto"/>
      </w:divBdr>
    </w:div>
    <w:div w:id="1109205566">
      <w:bodyDiv w:val="1"/>
      <w:marLeft w:val="0"/>
      <w:marRight w:val="0"/>
      <w:marTop w:val="0"/>
      <w:marBottom w:val="0"/>
      <w:divBdr>
        <w:top w:val="none" w:sz="0" w:space="0" w:color="auto"/>
        <w:left w:val="none" w:sz="0" w:space="0" w:color="auto"/>
        <w:bottom w:val="none" w:sz="0" w:space="0" w:color="auto"/>
        <w:right w:val="none" w:sz="0" w:space="0" w:color="auto"/>
      </w:divBdr>
    </w:div>
    <w:div w:id="1118066384">
      <w:bodyDiv w:val="1"/>
      <w:marLeft w:val="0"/>
      <w:marRight w:val="0"/>
      <w:marTop w:val="0"/>
      <w:marBottom w:val="0"/>
      <w:divBdr>
        <w:top w:val="none" w:sz="0" w:space="0" w:color="auto"/>
        <w:left w:val="none" w:sz="0" w:space="0" w:color="auto"/>
        <w:bottom w:val="none" w:sz="0" w:space="0" w:color="auto"/>
        <w:right w:val="none" w:sz="0" w:space="0" w:color="auto"/>
      </w:divBdr>
    </w:div>
    <w:div w:id="1128010911">
      <w:bodyDiv w:val="1"/>
      <w:marLeft w:val="0"/>
      <w:marRight w:val="0"/>
      <w:marTop w:val="0"/>
      <w:marBottom w:val="0"/>
      <w:divBdr>
        <w:top w:val="none" w:sz="0" w:space="0" w:color="auto"/>
        <w:left w:val="none" w:sz="0" w:space="0" w:color="auto"/>
        <w:bottom w:val="none" w:sz="0" w:space="0" w:color="auto"/>
        <w:right w:val="none" w:sz="0" w:space="0" w:color="auto"/>
      </w:divBdr>
    </w:div>
    <w:div w:id="1139495683">
      <w:bodyDiv w:val="1"/>
      <w:marLeft w:val="0"/>
      <w:marRight w:val="0"/>
      <w:marTop w:val="0"/>
      <w:marBottom w:val="0"/>
      <w:divBdr>
        <w:top w:val="none" w:sz="0" w:space="0" w:color="auto"/>
        <w:left w:val="none" w:sz="0" w:space="0" w:color="auto"/>
        <w:bottom w:val="none" w:sz="0" w:space="0" w:color="auto"/>
        <w:right w:val="none" w:sz="0" w:space="0" w:color="auto"/>
      </w:divBdr>
    </w:div>
    <w:div w:id="1141189057">
      <w:bodyDiv w:val="1"/>
      <w:marLeft w:val="0"/>
      <w:marRight w:val="0"/>
      <w:marTop w:val="0"/>
      <w:marBottom w:val="0"/>
      <w:divBdr>
        <w:top w:val="none" w:sz="0" w:space="0" w:color="auto"/>
        <w:left w:val="none" w:sz="0" w:space="0" w:color="auto"/>
        <w:bottom w:val="none" w:sz="0" w:space="0" w:color="auto"/>
        <w:right w:val="none" w:sz="0" w:space="0" w:color="auto"/>
      </w:divBdr>
    </w:div>
    <w:div w:id="1152020559">
      <w:bodyDiv w:val="1"/>
      <w:marLeft w:val="0"/>
      <w:marRight w:val="0"/>
      <w:marTop w:val="0"/>
      <w:marBottom w:val="0"/>
      <w:divBdr>
        <w:top w:val="none" w:sz="0" w:space="0" w:color="auto"/>
        <w:left w:val="none" w:sz="0" w:space="0" w:color="auto"/>
        <w:bottom w:val="none" w:sz="0" w:space="0" w:color="auto"/>
        <w:right w:val="none" w:sz="0" w:space="0" w:color="auto"/>
      </w:divBdr>
    </w:div>
    <w:div w:id="1170146059">
      <w:bodyDiv w:val="1"/>
      <w:marLeft w:val="0"/>
      <w:marRight w:val="0"/>
      <w:marTop w:val="0"/>
      <w:marBottom w:val="0"/>
      <w:divBdr>
        <w:top w:val="none" w:sz="0" w:space="0" w:color="auto"/>
        <w:left w:val="none" w:sz="0" w:space="0" w:color="auto"/>
        <w:bottom w:val="none" w:sz="0" w:space="0" w:color="auto"/>
        <w:right w:val="none" w:sz="0" w:space="0" w:color="auto"/>
      </w:divBdr>
    </w:div>
    <w:div w:id="1170945713">
      <w:bodyDiv w:val="1"/>
      <w:marLeft w:val="0"/>
      <w:marRight w:val="0"/>
      <w:marTop w:val="0"/>
      <w:marBottom w:val="0"/>
      <w:divBdr>
        <w:top w:val="none" w:sz="0" w:space="0" w:color="auto"/>
        <w:left w:val="none" w:sz="0" w:space="0" w:color="auto"/>
        <w:bottom w:val="none" w:sz="0" w:space="0" w:color="auto"/>
        <w:right w:val="none" w:sz="0" w:space="0" w:color="auto"/>
      </w:divBdr>
    </w:div>
    <w:div w:id="1203637393">
      <w:bodyDiv w:val="1"/>
      <w:marLeft w:val="0"/>
      <w:marRight w:val="0"/>
      <w:marTop w:val="0"/>
      <w:marBottom w:val="0"/>
      <w:divBdr>
        <w:top w:val="none" w:sz="0" w:space="0" w:color="auto"/>
        <w:left w:val="none" w:sz="0" w:space="0" w:color="auto"/>
        <w:bottom w:val="none" w:sz="0" w:space="0" w:color="auto"/>
        <w:right w:val="none" w:sz="0" w:space="0" w:color="auto"/>
      </w:divBdr>
    </w:div>
    <w:div w:id="1256472389">
      <w:bodyDiv w:val="1"/>
      <w:marLeft w:val="0"/>
      <w:marRight w:val="0"/>
      <w:marTop w:val="0"/>
      <w:marBottom w:val="0"/>
      <w:divBdr>
        <w:top w:val="none" w:sz="0" w:space="0" w:color="auto"/>
        <w:left w:val="none" w:sz="0" w:space="0" w:color="auto"/>
        <w:bottom w:val="none" w:sz="0" w:space="0" w:color="auto"/>
        <w:right w:val="none" w:sz="0" w:space="0" w:color="auto"/>
      </w:divBdr>
    </w:div>
    <w:div w:id="1326207867">
      <w:bodyDiv w:val="1"/>
      <w:marLeft w:val="0"/>
      <w:marRight w:val="0"/>
      <w:marTop w:val="0"/>
      <w:marBottom w:val="0"/>
      <w:divBdr>
        <w:top w:val="none" w:sz="0" w:space="0" w:color="auto"/>
        <w:left w:val="none" w:sz="0" w:space="0" w:color="auto"/>
        <w:bottom w:val="none" w:sz="0" w:space="0" w:color="auto"/>
        <w:right w:val="none" w:sz="0" w:space="0" w:color="auto"/>
      </w:divBdr>
    </w:div>
    <w:div w:id="1336230051">
      <w:bodyDiv w:val="1"/>
      <w:marLeft w:val="0"/>
      <w:marRight w:val="0"/>
      <w:marTop w:val="0"/>
      <w:marBottom w:val="0"/>
      <w:divBdr>
        <w:top w:val="none" w:sz="0" w:space="0" w:color="auto"/>
        <w:left w:val="none" w:sz="0" w:space="0" w:color="auto"/>
        <w:bottom w:val="none" w:sz="0" w:space="0" w:color="auto"/>
        <w:right w:val="none" w:sz="0" w:space="0" w:color="auto"/>
      </w:divBdr>
    </w:div>
    <w:div w:id="1340961015">
      <w:bodyDiv w:val="1"/>
      <w:marLeft w:val="0"/>
      <w:marRight w:val="0"/>
      <w:marTop w:val="0"/>
      <w:marBottom w:val="0"/>
      <w:divBdr>
        <w:top w:val="none" w:sz="0" w:space="0" w:color="auto"/>
        <w:left w:val="none" w:sz="0" w:space="0" w:color="auto"/>
        <w:bottom w:val="none" w:sz="0" w:space="0" w:color="auto"/>
        <w:right w:val="none" w:sz="0" w:space="0" w:color="auto"/>
      </w:divBdr>
    </w:div>
    <w:div w:id="1347637447">
      <w:bodyDiv w:val="1"/>
      <w:marLeft w:val="0"/>
      <w:marRight w:val="0"/>
      <w:marTop w:val="0"/>
      <w:marBottom w:val="0"/>
      <w:divBdr>
        <w:top w:val="none" w:sz="0" w:space="0" w:color="auto"/>
        <w:left w:val="none" w:sz="0" w:space="0" w:color="auto"/>
        <w:bottom w:val="none" w:sz="0" w:space="0" w:color="auto"/>
        <w:right w:val="none" w:sz="0" w:space="0" w:color="auto"/>
      </w:divBdr>
    </w:div>
    <w:div w:id="1402479805">
      <w:bodyDiv w:val="1"/>
      <w:marLeft w:val="0"/>
      <w:marRight w:val="0"/>
      <w:marTop w:val="0"/>
      <w:marBottom w:val="0"/>
      <w:divBdr>
        <w:top w:val="none" w:sz="0" w:space="0" w:color="auto"/>
        <w:left w:val="none" w:sz="0" w:space="0" w:color="auto"/>
        <w:bottom w:val="none" w:sz="0" w:space="0" w:color="auto"/>
        <w:right w:val="none" w:sz="0" w:space="0" w:color="auto"/>
      </w:divBdr>
    </w:div>
    <w:div w:id="1419867011">
      <w:bodyDiv w:val="1"/>
      <w:marLeft w:val="0"/>
      <w:marRight w:val="0"/>
      <w:marTop w:val="0"/>
      <w:marBottom w:val="0"/>
      <w:divBdr>
        <w:top w:val="none" w:sz="0" w:space="0" w:color="auto"/>
        <w:left w:val="none" w:sz="0" w:space="0" w:color="auto"/>
        <w:bottom w:val="none" w:sz="0" w:space="0" w:color="auto"/>
        <w:right w:val="none" w:sz="0" w:space="0" w:color="auto"/>
      </w:divBdr>
    </w:div>
    <w:div w:id="1429233002">
      <w:bodyDiv w:val="1"/>
      <w:marLeft w:val="0"/>
      <w:marRight w:val="0"/>
      <w:marTop w:val="0"/>
      <w:marBottom w:val="0"/>
      <w:divBdr>
        <w:top w:val="none" w:sz="0" w:space="0" w:color="auto"/>
        <w:left w:val="none" w:sz="0" w:space="0" w:color="auto"/>
        <w:bottom w:val="none" w:sz="0" w:space="0" w:color="auto"/>
        <w:right w:val="none" w:sz="0" w:space="0" w:color="auto"/>
      </w:divBdr>
    </w:div>
    <w:div w:id="1434478214">
      <w:bodyDiv w:val="1"/>
      <w:marLeft w:val="0"/>
      <w:marRight w:val="0"/>
      <w:marTop w:val="0"/>
      <w:marBottom w:val="0"/>
      <w:divBdr>
        <w:top w:val="none" w:sz="0" w:space="0" w:color="auto"/>
        <w:left w:val="none" w:sz="0" w:space="0" w:color="auto"/>
        <w:bottom w:val="none" w:sz="0" w:space="0" w:color="auto"/>
        <w:right w:val="none" w:sz="0" w:space="0" w:color="auto"/>
      </w:divBdr>
    </w:div>
    <w:div w:id="1457335058">
      <w:bodyDiv w:val="1"/>
      <w:marLeft w:val="0"/>
      <w:marRight w:val="0"/>
      <w:marTop w:val="0"/>
      <w:marBottom w:val="0"/>
      <w:divBdr>
        <w:top w:val="none" w:sz="0" w:space="0" w:color="auto"/>
        <w:left w:val="none" w:sz="0" w:space="0" w:color="auto"/>
        <w:bottom w:val="none" w:sz="0" w:space="0" w:color="auto"/>
        <w:right w:val="none" w:sz="0" w:space="0" w:color="auto"/>
      </w:divBdr>
    </w:div>
    <w:div w:id="1489861458">
      <w:bodyDiv w:val="1"/>
      <w:marLeft w:val="0"/>
      <w:marRight w:val="0"/>
      <w:marTop w:val="0"/>
      <w:marBottom w:val="0"/>
      <w:divBdr>
        <w:top w:val="none" w:sz="0" w:space="0" w:color="auto"/>
        <w:left w:val="none" w:sz="0" w:space="0" w:color="auto"/>
        <w:bottom w:val="none" w:sz="0" w:space="0" w:color="auto"/>
        <w:right w:val="none" w:sz="0" w:space="0" w:color="auto"/>
      </w:divBdr>
    </w:div>
    <w:div w:id="1510020387">
      <w:bodyDiv w:val="1"/>
      <w:marLeft w:val="0"/>
      <w:marRight w:val="0"/>
      <w:marTop w:val="0"/>
      <w:marBottom w:val="0"/>
      <w:divBdr>
        <w:top w:val="none" w:sz="0" w:space="0" w:color="auto"/>
        <w:left w:val="none" w:sz="0" w:space="0" w:color="auto"/>
        <w:bottom w:val="none" w:sz="0" w:space="0" w:color="auto"/>
        <w:right w:val="none" w:sz="0" w:space="0" w:color="auto"/>
      </w:divBdr>
    </w:div>
    <w:div w:id="1534033092">
      <w:bodyDiv w:val="1"/>
      <w:marLeft w:val="0"/>
      <w:marRight w:val="0"/>
      <w:marTop w:val="0"/>
      <w:marBottom w:val="0"/>
      <w:divBdr>
        <w:top w:val="none" w:sz="0" w:space="0" w:color="auto"/>
        <w:left w:val="none" w:sz="0" w:space="0" w:color="auto"/>
        <w:bottom w:val="none" w:sz="0" w:space="0" w:color="auto"/>
        <w:right w:val="none" w:sz="0" w:space="0" w:color="auto"/>
      </w:divBdr>
    </w:div>
    <w:div w:id="1547063014">
      <w:bodyDiv w:val="1"/>
      <w:marLeft w:val="0"/>
      <w:marRight w:val="0"/>
      <w:marTop w:val="0"/>
      <w:marBottom w:val="0"/>
      <w:divBdr>
        <w:top w:val="none" w:sz="0" w:space="0" w:color="auto"/>
        <w:left w:val="none" w:sz="0" w:space="0" w:color="auto"/>
        <w:bottom w:val="none" w:sz="0" w:space="0" w:color="auto"/>
        <w:right w:val="none" w:sz="0" w:space="0" w:color="auto"/>
      </w:divBdr>
    </w:div>
    <w:div w:id="1567648618">
      <w:bodyDiv w:val="1"/>
      <w:marLeft w:val="0"/>
      <w:marRight w:val="0"/>
      <w:marTop w:val="0"/>
      <w:marBottom w:val="0"/>
      <w:divBdr>
        <w:top w:val="none" w:sz="0" w:space="0" w:color="auto"/>
        <w:left w:val="none" w:sz="0" w:space="0" w:color="auto"/>
        <w:bottom w:val="none" w:sz="0" w:space="0" w:color="auto"/>
        <w:right w:val="none" w:sz="0" w:space="0" w:color="auto"/>
      </w:divBdr>
    </w:div>
    <w:div w:id="1590114666">
      <w:bodyDiv w:val="1"/>
      <w:marLeft w:val="0"/>
      <w:marRight w:val="0"/>
      <w:marTop w:val="0"/>
      <w:marBottom w:val="0"/>
      <w:divBdr>
        <w:top w:val="none" w:sz="0" w:space="0" w:color="auto"/>
        <w:left w:val="none" w:sz="0" w:space="0" w:color="auto"/>
        <w:bottom w:val="none" w:sz="0" w:space="0" w:color="auto"/>
        <w:right w:val="none" w:sz="0" w:space="0" w:color="auto"/>
      </w:divBdr>
    </w:div>
    <w:div w:id="1608123876">
      <w:bodyDiv w:val="1"/>
      <w:marLeft w:val="0"/>
      <w:marRight w:val="0"/>
      <w:marTop w:val="0"/>
      <w:marBottom w:val="0"/>
      <w:divBdr>
        <w:top w:val="none" w:sz="0" w:space="0" w:color="auto"/>
        <w:left w:val="none" w:sz="0" w:space="0" w:color="auto"/>
        <w:bottom w:val="none" w:sz="0" w:space="0" w:color="auto"/>
        <w:right w:val="none" w:sz="0" w:space="0" w:color="auto"/>
      </w:divBdr>
    </w:div>
    <w:div w:id="1624925338">
      <w:bodyDiv w:val="1"/>
      <w:marLeft w:val="0"/>
      <w:marRight w:val="0"/>
      <w:marTop w:val="0"/>
      <w:marBottom w:val="0"/>
      <w:divBdr>
        <w:top w:val="none" w:sz="0" w:space="0" w:color="auto"/>
        <w:left w:val="none" w:sz="0" w:space="0" w:color="auto"/>
        <w:bottom w:val="none" w:sz="0" w:space="0" w:color="auto"/>
        <w:right w:val="none" w:sz="0" w:space="0" w:color="auto"/>
      </w:divBdr>
    </w:div>
    <w:div w:id="1644579531">
      <w:bodyDiv w:val="1"/>
      <w:marLeft w:val="0"/>
      <w:marRight w:val="0"/>
      <w:marTop w:val="0"/>
      <w:marBottom w:val="0"/>
      <w:divBdr>
        <w:top w:val="none" w:sz="0" w:space="0" w:color="auto"/>
        <w:left w:val="none" w:sz="0" w:space="0" w:color="auto"/>
        <w:bottom w:val="none" w:sz="0" w:space="0" w:color="auto"/>
        <w:right w:val="none" w:sz="0" w:space="0" w:color="auto"/>
      </w:divBdr>
    </w:div>
    <w:div w:id="1736582265">
      <w:bodyDiv w:val="1"/>
      <w:marLeft w:val="0"/>
      <w:marRight w:val="0"/>
      <w:marTop w:val="0"/>
      <w:marBottom w:val="0"/>
      <w:divBdr>
        <w:top w:val="none" w:sz="0" w:space="0" w:color="auto"/>
        <w:left w:val="none" w:sz="0" w:space="0" w:color="auto"/>
        <w:bottom w:val="none" w:sz="0" w:space="0" w:color="auto"/>
        <w:right w:val="none" w:sz="0" w:space="0" w:color="auto"/>
      </w:divBdr>
    </w:div>
    <w:div w:id="1765884735">
      <w:bodyDiv w:val="1"/>
      <w:marLeft w:val="0"/>
      <w:marRight w:val="0"/>
      <w:marTop w:val="0"/>
      <w:marBottom w:val="0"/>
      <w:divBdr>
        <w:top w:val="none" w:sz="0" w:space="0" w:color="auto"/>
        <w:left w:val="none" w:sz="0" w:space="0" w:color="auto"/>
        <w:bottom w:val="none" w:sz="0" w:space="0" w:color="auto"/>
        <w:right w:val="none" w:sz="0" w:space="0" w:color="auto"/>
      </w:divBdr>
    </w:div>
    <w:div w:id="1786001866">
      <w:bodyDiv w:val="1"/>
      <w:marLeft w:val="0"/>
      <w:marRight w:val="0"/>
      <w:marTop w:val="0"/>
      <w:marBottom w:val="0"/>
      <w:divBdr>
        <w:top w:val="none" w:sz="0" w:space="0" w:color="auto"/>
        <w:left w:val="none" w:sz="0" w:space="0" w:color="auto"/>
        <w:bottom w:val="none" w:sz="0" w:space="0" w:color="auto"/>
        <w:right w:val="none" w:sz="0" w:space="0" w:color="auto"/>
      </w:divBdr>
    </w:div>
    <w:div w:id="1858692957">
      <w:bodyDiv w:val="1"/>
      <w:marLeft w:val="0"/>
      <w:marRight w:val="0"/>
      <w:marTop w:val="0"/>
      <w:marBottom w:val="0"/>
      <w:divBdr>
        <w:top w:val="none" w:sz="0" w:space="0" w:color="auto"/>
        <w:left w:val="none" w:sz="0" w:space="0" w:color="auto"/>
        <w:bottom w:val="none" w:sz="0" w:space="0" w:color="auto"/>
        <w:right w:val="none" w:sz="0" w:space="0" w:color="auto"/>
      </w:divBdr>
    </w:div>
    <w:div w:id="1871335582">
      <w:bodyDiv w:val="1"/>
      <w:marLeft w:val="0"/>
      <w:marRight w:val="0"/>
      <w:marTop w:val="0"/>
      <w:marBottom w:val="0"/>
      <w:divBdr>
        <w:top w:val="none" w:sz="0" w:space="0" w:color="auto"/>
        <w:left w:val="none" w:sz="0" w:space="0" w:color="auto"/>
        <w:bottom w:val="none" w:sz="0" w:space="0" w:color="auto"/>
        <w:right w:val="none" w:sz="0" w:space="0" w:color="auto"/>
      </w:divBdr>
    </w:div>
    <w:div w:id="1874073202">
      <w:bodyDiv w:val="1"/>
      <w:marLeft w:val="0"/>
      <w:marRight w:val="0"/>
      <w:marTop w:val="0"/>
      <w:marBottom w:val="0"/>
      <w:divBdr>
        <w:top w:val="none" w:sz="0" w:space="0" w:color="auto"/>
        <w:left w:val="none" w:sz="0" w:space="0" w:color="auto"/>
        <w:bottom w:val="none" w:sz="0" w:space="0" w:color="auto"/>
        <w:right w:val="none" w:sz="0" w:space="0" w:color="auto"/>
      </w:divBdr>
    </w:div>
    <w:div w:id="1879780821">
      <w:bodyDiv w:val="1"/>
      <w:marLeft w:val="0"/>
      <w:marRight w:val="0"/>
      <w:marTop w:val="0"/>
      <w:marBottom w:val="0"/>
      <w:divBdr>
        <w:top w:val="none" w:sz="0" w:space="0" w:color="auto"/>
        <w:left w:val="none" w:sz="0" w:space="0" w:color="auto"/>
        <w:bottom w:val="none" w:sz="0" w:space="0" w:color="auto"/>
        <w:right w:val="none" w:sz="0" w:space="0" w:color="auto"/>
      </w:divBdr>
    </w:div>
    <w:div w:id="1982614911">
      <w:bodyDiv w:val="1"/>
      <w:marLeft w:val="0"/>
      <w:marRight w:val="0"/>
      <w:marTop w:val="0"/>
      <w:marBottom w:val="0"/>
      <w:divBdr>
        <w:top w:val="none" w:sz="0" w:space="0" w:color="auto"/>
        <w:left w:val="none" w:sz="0" w:space="0" w:color="auto"/>
        <w:bottom w:val="none" w:sz="0" w:space="0" w:color="auto"/>
        <w:right w:val="none" w:sz="0" w:space="0" w:color="auto"/>
      </w:divBdr>
    </w:div>
    <w:div w:id="2006519185">
      <w:bodyDiv w:val="1"/>
      <w:marLeft w:val="0"/>
      <w:marRight w:val="0"/>
      <w:marTop w:val="0"/>
      <w:marBottom w:val="0"/>
      <w:divBdr>
        <w:top w:val="none" w:sz="0" w:space="0" w:color="auto"/>
        <w:left w:val="none" w:sz="0" w:space="0" w:color="auto"/>
        <w:bottom w:val="none" w:sz="0" w:space="0" w:color="auto"/>
        <w:right w:val="none" w:sz="0" w:space="0" w:color="auto"/>
      </w:divBdr>
    </w:div>
    <w:div w:id="2043555459">
      <w:bodyDiv w:val="1"/>
      <w:marLeft w:val="0"/>
      <w:marRight w:val="0"/>
      <w:marTop w:val="0"/>
      <w:marBottom w:val="0"/>
      <w:divBdr>
        <w:top w:val="none" w:sz="0" w:space="0" w:color="auto"/>
        <w:left w:val="none" w:sz="0" w:space="0" w:color="auto"/>
        <w:bottom w:val="none" w:sz="0" w:space="0" w:color="auto"/>
        <w:right w:val="none" w:sz="0" w:space="0" w:color="auto"/>
      </w:divBdr>
    </w:div>
    <w:div w:id="2052804678">
      <w:bodyDiv w:val="1"/>
      <w:marLeft w:val="0"/>
      <w:marRight w:val="0"/>
      <w:marTop w:val="0"/>
      <w:marBottom w:val="0"/>
      <w:divBdr>
        <w:top w:val="none" w:sz="0" w:space="0" w:color="auto"/>
        <w:left w:val="none" w:sz="0" w:space="0" w:color="auto"/>
        <w:bottom w:val="none" w:sz="0" w:space="0" w:color="auto"/>
        <w:right w:val="none" w:sz="0" w:space="0" w:color="auto"/>
      </w:divBdr>
    </w:div>
    <w:div w:id="2060743292">
      <w:bodyDiv w:val="1"/>
      <w:marLeft w:val="0"/>
      <w:marRight w:val="0"/>
      <w:marTop w:val="0"/>
      <w:marBottom w:val="0"/>
      <w:divBdr>
        <w:top w:val="none" w:sz="0" w:space="0" w:color="auto"/>
        <w:left w:val="none" w:sz="0" w:space="0" w:color="auto"/>
        <w:bottom w:val="none" w:sz="0" w:space="0" w:color="auto"/>
        <w:right w:val="none" w:sz="0" w:space="0" w:color="auto"/>
      </w:divBdr>
    </w:div>
    <w:div w:id="2066904940">
      <w:bodyDiv w:val="1"/>
      <w:marLeft w:val="0"/>
      <w:marRight w:val="0"/>
      <w:marTop w:val="0"/>
      <w:marBottom w:val="0"/>
      <w:divBdr>
        <w:top w:val="none" w:sz="0" w:space="0" w:color="auto"/>
        <w:left w:val="none" w:sz="0" w:space="0" w:color="auto"/>
        <w:bottom w:val="none" w:sz="0" w:space="0" w:color="auto"/>
        <w:right w:val="none" w:sz="0" w:space="0" w:color="auto"/>
      </w:divBdr>
    </w:div>
    <w:div w:id="2078816058">
      <w:bodyDiv w:val="1"/>
      <w:marLeft w:val="0"/>
      <w:marRight w:val="0"/>
      <w:marTop w:val="0"/>
      <w:marBottom w:val="0"/>
      <w:divBdr>
        <w:top w:val="none" w:sz="0" w:space="0" w:color="auto"/>
        <w:left w:val="none" w:sz="0" w:space="0" w:color="auto"/>
        <w:bottom w:val="none" w:sz="0" w:space="0" w:color="auto"/>
        <w:right w:val="none" w:sz="0" w:space="0" w:color="auto"/>
      </w:divBdr>
    </w:div>
    <w:div w:id="2098597025">
      <w:bodyDiv w:val="1"/>
      <w:marLeft w:val="0"/>
      <w:marRight w:val="0"/>
      <w:marTop w:val="0"/>
      <w:marBottom w:val="0"/>
      <w:divBdr>
        <w:top w:val="none" w:sz="0" w:space="0" w:color="auto"/>
        <w:left w:val="none" w:sz="0" w:space="0" w:color="auto"/>
        <w:bottom w:val="none" w:sz="0" w:space="0" w:color="auto"/>
        <w:right w:val="none" w:sz="0" w:space="0" w:color="auto"/>
      </w:divBdr>
    </w:div>
    <w:div w:id="2115662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1308</TotalTime>
  <Pages>19</Pages>
  <Words>3208</Words>
  <Characters>18286</Characters>
  <Application>Microsoft Office Word</Application>
  <DocSecurity>0</DocSecurity>
  <Lines>152</Lines>
  <Paragraphs>42</Paragraphs>
  <ScaleCrop>false</ScaleCrop>
  <Company/>
  <LinksUpToDate>false</LinksUpToDate>
  <CharactersWithSpaces>21452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Carlos (JC) Vizueta</cp:lastModifiedBy>
  <cp:revision>811</cp:revision>
  <cp:lastPrinted>2022-05-24T14:18:00Z</cp:lastPrinted>
  <dcterms:created xsi:type="dcterms:W3CDTF">2022-05-20T14:51:00Z</dcterms:created>
  <dcterms:modified xsi:type="dcterms:W3CDTF">2022-05-24T14:23:00Z</dcterms:modified>
</cp:coreProperties>
</file>