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090CA" w14:textId="08BF1CA5" w:rsidR="00D6774D" w:rsidRDefault="00D6774D" w:rsidP="00D6774D">
      <w:pPr>
        <w:pStyle w:val="Heading1"/>
      </w:pPr>
      <w:r>
        <w:t>Key elements</w:t>
      </w:r>
    </w:p>
    <w:p w14:paraId="7EC6EAB8" w14:textId="77777777" w:rsidR="00D6774D" w:rsidRDefault="00D6774D" w:rsidP="00D6774D">
      <w:pPr>
        <w:pStyle w:val="Heading2"/>
      </w:pPr>
      <w:r>
        <w:t>Stimulus names</w:t>
      </w:r>
    </w:p>
    <w:p w14:paraId="77771728" w14:textId="6B06F22A" w:rsidR="00D6774D" w:rsidRDefault="00D6774D">
      <w:r>
        <w:t>typenames</w:t>
      </w:r>
    </w:p>
    <w:p w14:paraId="76938B21" w14:textId="1AA9CA69" w:rsidR="00D6774D" w:rsidRDefault="00D6774D" w:rsidP="00D6774D">
      <w:pPr>
        <w:pStyle w:val="Heading2"/>
      </w:pPr>
      <w:r>
        <w:t>Stimulus coordinates</w:t>
      </w:r>
    </w:p>
    <w:p w14:paraId="676B2EB4" w14:textId="7353F2B9" w:rsidR="00D6774D" w:rsidRDefault="00D6774D">
      <w:r>
        <w:t>btc_specoords and btc_augcoords</w:t>
      </w:r>
    </w:p>
    <w:p w14:paraId="0F2ECB53" w14:textId="44E555A8" w:rsidR="00D6774D" w:rsidRDefault="00D6774D" w:rsidP="00D6774D">
      <w:pPr>
        <w:pStyle w:val="Heading2"/>
      </w:pPr>
      <w:r>
        <w:t>Data coordinates</w:t>
      </w:r>
    </w:p>
    <w:p w14:paraId="6DDE9CC3" w14:textId="4E5C4D3D" w:rsidR="00D6774D" w:rsidRDefault="00D6774D">
      <w:r>
        <w:t>ds</w:t>
      </w:r>
    </w:p>
    <w:p w14:paraId="577AE2CD" w14:textId="205BC6FD" w:rsidR="00D6774D" w:rsidRDefault="00D6774D" w:rsidP="00D6774D">
      <w:pPr>
        <w:pStyle w:val="Heading2"/>
      </w:pPr>
      <w:r>
        <w:t>Alignment</w:t>
      </w:r>
    </w:p>
    <w:p w14:paraId="341798CD" w14:textId="0EBC878F" w:rsidR="00D6774D" w:rsidRDefault="00D6774D">
      <w:r>
        <w:t>This adjust the order of stimuli within a data file and insert NaN’s so that datasets with non-overlapping stimuli now have coordinates that line up</w:t>
      </w:r>
    </w:p>
    <w:p w14:paraId="1D6384F6" w14:textId="62BCFAC1" w:rsidR="00D6774D" w:rsidRDefault="00D6774D" w:rsidP="00D6774D">
      <w:pPr>
        <w:pStyle w:val="Heading2"/>
      </w:pPr>
      <w:r>
        <w:t>Knitting</w:t>
      </w:r>
    </w:p>
    <w:p w14:paraId="36CBDE02" w14:textId="26BB3D08" w:rsidR="00D6774D" w:rsidRDefault="00D6774D">
      <w:r>
        <w:t>This adjusts the data coordinates into a consensus.  Must have already been aligned.</w:t>
      </w:r>
    </w:p>
    <w:p w14:paraId="249A5F2F" w14:textId="52916446" w:rsidR="00D6774D" w:rsidRPr="00D6774D" w:rsidRDefault="00D6774D" w:rsidP="00D6774D">
      <w:pPr>
        <w:pStyle w:val="Heading1"/>
      </w:pPr>
      <w:r w:rsidRPr="00D6774D">
        <w:t>Architecture</w:t>
      </w:r>
    </w:p>
    <w:p w14:paraId="508A3EE0" w14:textId="5B9B4555" w:rsidR="00D6774D" w:rsidRDefault="00D6774D">
      <w:r>
        <w:t>rs: main routines</w:t>
      </w:r>
    </w:p>
    <w:p w14:paraId="31321F55" w14:textId="728412DF" w:rsidR="00D6774D" w:rsidRDefault="00D6774D">
      <w:r>
        <w:t xml:space="preserve">psg:  back-end, </w:t>
      </w:r>
      <w:r w:rsidR="003A213A">
        <w:t>original developer’s software,</w:t>
      </w:r>
      <w:r>
        <w:t xml:space="preserve">  rs can call psg but psg cannot call rs</w:t>
      </w:r>
    </w:p>
    <w:p w14:paraId="03CB607C" w14:textId="08DCEC28" w:rsidR="00D6774D" w:rsidRDefault="00D6774D">
      <w:r>
        <w:t xml:space="preserve">utils: routines from </w:t>
      </w:r>
      <w:r w:rsidR="003A213A">
        <w:t xml:space="preserve">developer’s </w:t>
      </w:r>
      <w:r>
        <w:t>math directory, needed for psg or rs</w:t>
      </w:r>
    </w:p>
    <w:p w14:paraId="301763B8" w14:textId="664FCC85" w:rsidR="00D6774D" w:rsidRDefault="00D6774D">
      <w:r>
        <w:t>octave-compat: files needed for compatibility with Octave</w:t>
      </w:r>
    </w:p>
    <w:p w14:paraId="7A49847F" w14:textId="097DF05F" w:rsidR="00D6774D" w:rsidRDefault="00D6774D">
      <w:r>
        <w:t>samples: are sample datasets, needed for tests and examples</w:t>
      </w:r>
    </w:p>
    <w:p w14:paraId="1487F12F" w14:textId="0F5B5997" w:rsidR="00973326" w:rsidRDefault="00973326">
      <w:r>
        <w:t>tests: where results of test routines get placed</w:t>
      </w:r>
    </w:p>
    <w:p w14:paraId="6C7CA593" w14:textId="0084F2CF" w:rsidR="00D6774D" w:rsidRDefault="00D6774D">
      <w:r>
        <w:t>benchmarks: for comparison for running tests</w:t>
      </w:r>
    </w:p>
    <w:p w14:paraId="19FD88C3" w14:textId="70472925" w:rsidR="00973326" w:rsidRDefault="00E851E0">
      <w:r>
        <w:t>demos</w:t>
      </w:r>
      <w:r w:rsidR="00973326">
        <w:t>: working examples</w:t>
      </w:r>
    </w:p>
    <w:p w14:paraId="761624D0" w14:textId="4F875DF6" w:rsidR="00E851E0" w:rsidRDefault="00E851E0">
      <w:r>
        <w:t>svd_issue: details of the inconsistencies of svd.m and related</w:t>
      </w:r>
    </w:p>
    <w:p w14:paraId="2CCFD54B" w14:textId="5EE70B6F" w:rsidR="00D6774D" w:rsidRDefault="00D6774D" w:rsidP="00D6774D">
      <w:pPr>
        <w:pStyle w:val="Heading1"/>
      </w:pPr>
      <w:r>
        <w:t>Functional differences between rs and psg</w:t>
      </w:r>
    </w:p>
    <w:p w14:paraId="19B87487" w14:textId="3358B8C4" w:rsidR="00CC28A2" w:rsidRDefault="00CC28A2">
      <w:r>
        <w:t>rs_read_coordsets can work as a standalone</w:t>
      </w:r>
      <w:r w:rsidR="00973326">
        <w:t xml:space="preserve"> for reading data files (psg_read_coordsets is intended to be called from psg_get_coorddata)</w:t>
      </w:r>
    </w:p>
    <w:p w14:paraId="53818584" w14:textId="77522B2D" w:rsidR="00973326" w:rsidRDefault="00973326">
      <w:r>
        <w:t xml:space="preserve">ray structures: </w:t>
      </w:r>
    </w:p>
    <w:p w14:paraId="6B61808F" w14:textId="5E3DE124" w:rsidR="00CC28A2" w:rsidRDefault="00CC28A2">
      <w:r>
        <w:lastRenderedPageBreak/>
        <w:t xml:space="preserve">When datasets are knitted (i.e., Procrustes-consensus, after missing data), there is no attempt to merge the ray structures from the components; rather, it is re-created by </w:t>
      </w:r>
      <w:r w:rsidR="002F2656">
        <w:t xml:space="preserve">rs_findrays (which calls </w:t>
      </w:r>
      <w:r>
        <w:t>psg_findrays</w:t>
      </w:r>
      <w:r w:rsidR="002F2656">
        <w:t>)</w:t>
      </w:r>
      <w:r>
        <w:t xml:space="preserve"> from the merged stimulus coordinates.</w:t>
      </w:r>
    </w:p>
    <w:p w14:paraId="213E81EE" w14:textId="77777777" w:rsidR="00CC28A2" w:rsidRDefault="00CC28A2">
      <w:r>
        <w:t>Set structure:</w:t>
      </w:r>
    </w:p>
    <w:p w14:paraId="2BC64DFC" w14:textId="074138C9" w:rsidR="00CC28A2" w:rsidRDefault="00CC28A2">
      <w:r>
        <w:t xml:space="preserve">If files are combined, e.g., by </w:t>
      </w:r>
      <w:r w:rsidR="000B0D39">
        <w:t xml:space="preserve">knitting, </w:t>
      </w:r>
      <w:r>
        <w:t>file labels are concatenated (previously, the set structure of the first file was used)</w:t>
      </w:r>
    </w:p>
    <w:p w14:paraId="3D5A4392" w14:textId="760B54EF" w:rsidR="00CC28A2" w:rsidRDefault="00CC28A2">
      <w:r>
        <w:t xml:space="preserve">Pipeline: </w:t>
      </w:r>
    </w:p>
    <w:p w14:paraId="75784331" w14:textId="202A4CB3" w:rsidR="00D6774D" w:rsidRDefault="00D6774D">
      <w:r>
        <w:t>pipeline.sets is a cell array (typically length 1) of the metadata of the coordinate sets that are directly used – e.g., transformed by a model, or aligned by filling in stimuli and NaN’s, or rotated to a consensus</w:t>
      </w:r>
    </w:p>
    <w:p w14:paraId="62B3ED68" w14:textId="5F48C6B9" w:rsidR="00D6774D" w:rsidRDefault="00D6774D">
      <w:r>
        <w:t>pipeline.sets_combined is a cell array of the metadata of datasets that are combined, e.g., used to form a consensus, or to align</w:t>
      </w:r>
    </w:p>
    <w:p w14:paraId="51F861DB" w14:textId="6F607CCC" w:rsidR="00CC28A2" w:rsidRDefault="00CC28A2">
      <w:r>
        <w:t>[Have to check that this is true!]</w:t>
      </w:r>
    </w:p>
    <w:p w14:paraId="085C9D0A" w14:textId="545B2D58" w:rsidR="00626BD1" w:rsidRDefault="00626BD1"/>
    <w:sectPr w:rsidR="00626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34"/>
    <w:rsid w:val="00002034"/>
    <w:rsid w:val="000B0D39"/>
    <w:rsid w:val="001A5DA7"/>
    <w:rsid w:val="00234827"/>
    <w:rsid w:val="002F2656"/>
    <w:rsid w:val="003915B3"/>
    <w:rsid w:val="003A213A"/>
    <w:rsid w:val="005E2881"/>
    <w:rsid w:val="00626BD1"/>
    <w:rsid w:val="007931D8"/>
    <w:rsid w:val="0092701E"/>
    <w:rsid w:val="0097283B"/>
    <w:rsid w:val="00973326"/>
    <w:rsid w:val="009B7B63"/>
    <w:rsid w:val="00CC28A2"/>
    <w:rsid w:val="00D6774D"/>
    <w:rsid w:val="00D7754D"/>
    <w:rsid w:val="00E8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5C45"/>
  <w15:chartTrackingRefBased/>
  <w15:docId w15:val="{39C676EB-F8DF-4EC1-9B70-D7BF8ACD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TEquationSection">
    <w:name w:val="MTEquationSection"/>
    <w:rsid w:val="00D7754D"/>
    <w:rPr>
      <w:vanish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002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 Victor</dc:creator>
  <cp:keywords/>
  <dc:description/>
  <cp:lastModifiedBy>Jonathan D Victor</cp:lastModifiedBy>
  <cp:revision>7</cp:revision>
  <dcterms:created xsi:type="dcterms:W3CDTF">2025-10-10T13:06:00Z</dcterms:created>
  <dcterms:modified xsi:type="dcterms:W3CDTF">2025-10-10T15:31:00Z</dcterms:modified>
</cp:coreProperties>
</file>