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Y="-74"/>
        <w:tblOverlap w:val="never"/>
        <w:tblW w:w="6657" w:type="dxa"/>
        <w:tblInd w:w="0" w:type="dxa"/>
        <w:tblCellMar>
          <w:top w:w="102" w:type="dxa"/>
          <w:left w:w="108" w:type="dxa"/>
          <w:bottom w:w="0" w:type="dxa"/>
          <w:right w:w="115" w:type="dxa"/>
        </w:tblCellMar>
        <w:tblLook w:val="04A0" w:firstRow="1" w:lastRow="0" w:firstColumn="1" w:lastColumn="0" w:noHBand="0" w:noVBand="1"/>
      </w:tblPr>
      <w:tblGrid>
        <w:gridCol w:w="6657"/>
      </w:tblGrid>
      <w:tr w:rsidR="00750DB8" w14:paraId="416C9C42" w14:textId="77777777">
        <w:trPr>
          <w:trHeight w:val="1200"/>
        </w:trPr>
        <w:tc>
          <w:tcPr>
            <w:tcW w:w="6657" w:type="dxa"/>
            <w:tcBorders>
              <w:top w:val="nil"/>
              <w:left w:val="nil"/>
              <w:bottom w:val="nil"/>
              <w:right w:val="nil"/>
            </w:tcBorders>
            <w:shd w:val="clear" w:color="auto" w:fill="0070C0"/>
          </w:tcPr>
          <w:p w14:paraId="3B64F409" w14:textId="77777777" w:rsidR="00750DB8" w:rsidRDefault="00E30D74">
            <w:pPr>
              <w:spacing w:after="0"/>
            </w:pPr>
            <w:r>
              <w:rPr>
                <w:rFonts w:ascii="Arial" w:eastAsia="Arial" w:hAnsi="Arial" w:cs="Arial"/>
                <w:b/>
                <w:color w:val="806000"/>
                <w:sz w:val="48"/>
              </w:rPr>
              <w:t xml:space="preserve"> </w:t>
            </w:r>
          </w:p>
          <w:p w14:paraId="2AF2D89C" w14:textId="77777777" w:rsidR="00750DB8" w:rsidRDefault="00E30D74">
            <w:pPr>
              <w:spacing w:after="0"/>
            </w:pPr>
            <w:r>
              <w:rPr>
                <w:rFonts w:ascii="Arial" w:eastAsia="Arial" w:hAnsi="Arial" w:cs="Arial"/>
                <w:b/>
                <w:color w:val="FFFFFF"/>
                <w:sz w:val="48"/>
              </w:rPr>
              <w:t>LAB 211 Assignment</w:t>
            </w:r>
            <w:r>
              <w:rPr>
                <w:rFonts w:ascii="Arial" w:eastAsia="Arial" w:hAnsi="Arial" w:cs="Arial"/>
                <w:b/>
                <w:color w:val="806000"/>
                <w:sz w:val="48"/>
              </w:rPr>
              <w:t xml:space="preserve"> </w:t>
            </w:r>
          </w:p>
        </w:tc>
      </w:tr>
    </w:tbl>
    <w:p w14:paraId="7EB363AB" w14:textId="77777777" w:rsidR="00750DB8" w:rsidRDefault="00E30D74">
      <w:pPr>
        <w:tabs>
          <w:tab w:val="center" w:pos="7017"/>
          <w:tab w:val="center" w:pos="9431"/>
        </w:tabs>
        <w:spacing w:after="24"/>
        <w:ind w:left="-6765"/>
      </w:pPr>
      <w:r>
        <w:tab/>
      </w:r>
      <w:r>
        <w:rPr>
          <w:b/>
          <w:color w:val="2F5496"/>
        </w:rPr>
        <w:t xml:space="preserve">Type: </w:t>
      </w:r>
      <w:r>
        <w:rPr>
          <w:b/>
          <w:color w:val="2F5496"/>
        </w:rPr>
        <w:tab/>
        <w:t xml:space="preserve">Long Assignment </w:t>
      </w:r>
    </w:p>
    <w:p w14:paraId="43039334" w14:textId="77777777" w:rsidR="00750DB8" w:rsidRDefault="00E30D74">
      <w:pPr>
        <w:tabs>
          <w:tab w:val="center" w:pos="7027"/>
          <w:tab w:val="center" w:pos="9134"/>
        </w:tabs>
        <w:spacing w:after="24"/>
        <w:ind w:left="-6765"/>
      </w:pPr>
      <w:r>
        <w:tab/>
      </w:r>
      <w:r>
        <w:rPr>
          <w:b/>
          <w:color w:val="2F5496"/>
        </w:rPr>
        <w:t xml:space="preserve">Code: </w:t>
      </w:r>
      <w:r>
        <w:rPr>
          <w:b/>
          <w:color w:val="2F5496"/>
        </w:rPr>
        <w:tab/>
        <w:t xml:space="preserve">J1.L.P0014 </w:t>
      </w:r>
    </w:p>
    <w:p w14:paraId="7B3303EF" w14:textId="77777777" w:rsidR="00750DB8" w:rsidRDefault="00E30D74">
      <w:pPr>
        <w:tabs>
          <w:tab w:val="center" w:pos="6975"/>
          <w:tab w:val="center" w:pos="8821"/>
        </w:tabs>
        <w:spacing w:after="9"/>
      </w:pPr>
      <w:r>
        <w:tab/>
      </w:r>
      <w:r>
        <w:rPr>
          <w:b/>
          <w:color w:val="2F5496"/>
        </w:rPr>
        <w:t xml:space="preserve">LOC: </w:t>
      </w:r>
      <w:r>
        <w:rPr>
          <w:b/>
          <w:color w:val="2F5496"/>
        </w:rPr>
        <w:tab/>
        <w:t xml:space="preserve">500 </w:t>
      </w:r>
    </w:p>
    <w:p w14:paraId="6F2AE40E" w14:textId="77777777" w:rsidR="00750DB8" w:rsidRDefault="00E30D74">
      <w:pPr>
        <w:tabs>
          <w:tab w:val="center" w:pos="7085"/>
          <w:tab w:val="center" w:pos="8841"/>
        </w:tabs>
        <w:spacing w:after="9"/>
      </w:pPr>
      <w:r>
        <w:tab/>
      </w:r>
      <w:r>
        <w:rPr>
          <w:b/>
          <w:color w:val="2F5496"/>
        </w:rPr>
        <w:t xml:space="preserve">Slot(s): </w:t>
      </w:r>
      <w:r>
        <w:rPr>
          <w:b/>
          <w:color w:val="2F5496"/>
        </w:rPr>
        <w:tab/>
        <w:t xml:space="preserve">N/A </w:t>
      </w:r>
    </w:p>
    <w:p w14:paraId="5B7BCD38" w14:textId="77777777" w:rsidR="00750DB8" w:rsidRDefault="00E30D74">
      <w:pPr>
        <w:spacing w:after="35"/>
      </w:pPr>
      <w:r>
        <w:t xml:space="preserve"> </w:t>
      </w:r>
    </w:p>
    <w:p w14:paraId="377CB8FB" w14:textId="77777777" w:rsidR="00750DB8" w:rsidRDefault="00E30D74">
      <w:pPr>
        <w:spacing w:after="0"/>
        <w:ind w:left="-5" w:hanging="10"/>
      </w:pPr>
      <w:r>
        <w:rPr>
          <w:b/>
          <w:color w:val="2E74B5"/>
          <w:sz w:val="28"/>
        </w:rPr>
        <w:t>Title</w:t>
      </w:r>
      <w:r>
        <w:rPr>
          <w:b/>
          <w:color w:val="FF0000"/>
          <w:sz w:val="28"/>
        </w:rPr>
        <w:t xml:space="preserve"> </w:t>
      </w:r>
    </w:p>
    <w:p w14:paraId="46D154A4" w14:textId="77777777" w:rsidR="00750DB8" w:rsidRDefault="00E30D74">
      <w:pPr>
        <w:tabs>
          <w:tab w:val="center" w:pos="1589"/>
        </w:tabs>
        <w:spacing w:after="0" w:line="270" w:lineRule="auto"/>
      </w:pPr>
      <w:r>
        <w:t xml:space="preserve"> </w:t>
      </w:r>
      <w:r>
        <w:tab/>
        <w:t xml:space="preserve">Asset Management </w:t>
      </w:r>
    </w:p>
    <w:p w14:paraId="67A90126" w14:textId="77777777" w:rsidR="00750DB8" w:rsidRDefault="00E30D74">
      <w:pPr>
        <w:pStyle w:val="Heading1"/>
        <w:ind w:left="-5"/>
      </w:pPr>
      <w:r>
        <w:t xml:space="preserve">Background  </w:t>
      </w:r>
    </w:p>
    <w:p w14:paraId="599E0C62" w14:textId="77777777" w:rsidR="00750DB8" w:rsidRDefault="00E30D74">
      <w:pPr>
        <w:spacing w:after="0" w:line="267" w:lineRule="auto"/>
        <w:ind w:left="720"/>
        <w:jc w:val="both"/>
      </w:pPr>
      <w:r>
        <w:t xml:space="preserve">BMLT Company is a software company. HR in the company includes employees and a manager. In the company, there are shared assets such as projectors, laptops, .... </w:t>
      </w:r>
      <w:r w:rsidRPr="00EB4AFA">
        <w:rPr>
          <w:highlight w:val="yellow"/>
        </w:rPr>
        <w:t>The manager</w:t>
      </w:r>
      <w:r>
        <w:t xml:space="preserve"> has functions such as </w:t>
      </w:r>
      <w:r w:rsidRPr="00EB4AFA">
        <w:rPr>
          <w:b/>
          <w:bCs/>
        </w:rPr>
        <w:t>adding</w:t>
      </w:r>
      <w:r>
        <w:t xml:space="preserve">, </w:t>
      </w:r>
      <w:r w:rsidRPr="00EB4AFA">
        <w:rPr>
          <w:b/>
          <w:bCs/>
        </w:rPr>
        <w:t>deleting</w:t>
      </w:r>
      <w:r>
        <w:t xml:space="preserve">, </w:t>
      </w:r>
      <w:r w:rsidRPr="00EB4AFA">
        <w:rPr>
          <w:b/>
          <w:bCs/>
        </w:rPr>
        <w:t>editing</w:t>
      </w:r>
      <w:r>
        <w:t xml:space="preserve">, </w:t>
      </w:r>
      <w:r w:rsidRPr="00EB4AFA">
        <w:rPr>
          <w:b/>
          <w:bCs/>
        </w:rPr>
        <w:t>finding assets</w:t>
      </w:r>
      <w:r>
        <w:t xml:space="preserve">. </w:t>
      </w:r>
      <w:r w:rsidRPr="00EB4AFA">
        <w:rPr>
          <w:i/>
          <w:iCs/>
          <w:u w:val="single"/>
        </w:rPr>
        <w:t xml:space="preserve">In addition, the </w:t>
      </w:r>
      <w:r w:rsidRPr="00EB4AFA">
        <w:rPr>
          <w:i/>
          <w:iCs/>
          <w:u w:val="single"/>
        </w:rPr>
        <w:t>manager also approves the requests to borrow assets of employees</w:t>
      </w:r>
      <w:r>
        <w:t xml:space="preserve">. As an employee, it has the following functions: search and send requests to borrow as well as return assets. </w:t>
      </w:r>
    </w:p>
    <w:p w14:paraId="1F4DF5ED" w14:textId="77777777" w:rsidR="00750DB8" w:rsidRDefault="00E30D74">
      <w:pPr>
        <w:spacing w:after="0" w:line="270" w:lineRule="auto"/>
        <w:ind w:left="715" w:hanging="10"/>
      </w:pPr>
      <w:r>
        <w:t xml:space="preserve">You are required to develop a program to manage the assets of the BMLT company. </w:t>
      </w:r>
      <w:r>
        <w:t xml:space="preserve"> </w:t>
      </w:r>
    </w:p>
    <w:p w14:paraId="0BD49042" w14:textId="77777777" w:rsidR="00EB4AFA" w:rsidRDefault="00E30D74">
      <w:pPr>
        <w:spacing w:after="0" w:line="270" w:lineRule="auto"/>
        <w:ind w:left="715" w:right="1378" w:hanging="10"/>
      </w:pPr>
      <w:r>
        <w:t xml:space="preserve">Asset management will include 2 programs: one for employees and other one for manager. </w:t>
      </w:r>
    </w:p>
    <w:p w14:paraId="74E69F54" w14:textId="77777777" w:rsidR="00EB4AFA" w:rsidRDefault="00EB4AFA">
      <w:pPr>
        <w:spacing w:after="0" w:line="270" w:lineRule="auto"/>
        <w:ind w:left="715" w:right="1378" w:hanging="10"/>
        <w:rPr>
          <w:b/>
        </w:rPr>
      </w:pPr>
    </w:p>
    <w:p w14:paraId="0CE05546" w14:textId="74AEE726" w:rsidR="00750DB8" w:rsidRDefault="00E30D74">
      <w:pPr>
        <w:spacing w:after="0" w:line="270" w:lineRule="auto"/>
        <w:ind w:left="715" w:right="1378" w:hanging="10"/>
      </w:pPr>
      <w:r>
        <w:rPr>
          <w:b/>
        </w:rPr>
        <w:t>Asset information</w:t>
      </w:r>
      <w:r>
        <w:t xml:space="preserve"> is stored in </w:t>
      </w:r>
      <w:r>
        <w:rPr>
          <w:b/>
        </w:rPr>
        <w:t xml:space="preserve">the asset.dat file </w:t>
      </w:r>
    </w:p>
    <w:tbl>
      <w:tblPr>
        <w:tblStyle w:val="TableGrid"/>
        <w:tblW w:w="8723" w:type="dxa"/>
        <w:tblInd w:w="726" w:type="dxa"/>
        <w:tblCellMar>
          <w:top w:w="78" w:type="dxa"/>
          <w:left w:w="107" w:type="dxa"/>
          <w:bottom w:w="0" w:type="dxa"/>
          <w:right w:w="59" w:type="dxa"/>
        </w:tblCellMar>
        <w:tblLook w:val="04A0" w:firstRow="1" w:lastRow="0" w:firstColumn="1" w:lastColumn="0" w:noHBand="0" w:noVBand="1"/>
      </w:tblPr>
      <w:tblGrid>
        <w:gridCol w:w="976"/>
        <w:gridCol w:w="1905"/>
        <w:gridCol w:w="1452"/>
        <w:gridCol w:w="1452"/>
        <w:gridCol w:w="1469"/>
        <w:gridCol w:w="1469"/>
      </w:tblGrid>
      <w:tr w:rsidR="00750DB8" w14:paraId="3ABDE403" w14:textId="77777777">
        <w:trPr>
          <w:trHeight w:val="307"/>
        </w:trPr>
        <w:tc>
          <w:tcPr>
            <w:tcW w:w="976" w:type="dxa"/>
            <w:tcBorders>
              <w:top w:val="single" w:sz="4" w:space="0" w:color="000000"/>
              <w:left w:val="single" w:sz="4" w:space="0" w:color="000000"/>
              <w:bottom w:val="single" w:sz="4" w:space="0" w:color="000000"/>
              <w:right w:val="single" w:sz="4" w:space="0" w:color="000000"/>
            </w:tcBorders>
            <w:shd w:val="clear" w:color="auto" w:fill="FFFF00"/>
          </w:tcPr>
          <w:p w14:paraId="15341F8C" w14:textId="77777777" w:rsidR="00750DB8" w:rsidRDefault="00E30D74">
            <w:pPr>
              <w:spacing w:after="0"/>
              <w:ind w:left="46"/>
            </w:pPr>
            <w:proofErr w:type="spellStart"/>
            <w:r>
              <w:rPr>
                <w:b/>
              </w:rPr>
              <w:t>assetID</w:t>
            </w:r>
            <w:proofErr w:type="spellEnd"/>
            <w:r>
              <w:rPr>
                <w:b/>
              </w:rPr>
              <w:t xml:space="preserve"> </w:t>
            </w:r>
          </w:p>
        </w:tc>
        <w:tc>
          <w:tcPr>
            <w:tcW w:w="1905" w:type="dxa"/>
            <w:tcBorders>
              <w:top w:val="single" w:sz="4" w:space="0" w:color="000000"/>
              <w:left w:val="single" w:sz="4" w:space="0" w:color="000000"/>
              <w:bottom w:val="single" w:sz="4" w:space="0" w:color="000000"/>
              <w:right w:val="single" w:sz="4" w:space="0" w:color="000000"/>
            </w:tcBorders>
            <w:shd w:val="clear" w:color="auto" w:fill="FFFF00"/>
          </w:tcPr>
          <w:p w14:paraId="0BAAEB6B" w14:textId="77777777" w:rsidR="00750DB8" w:rsidRDefault="00E30D74">
            <w:pPr>
              <w:spacing w:after="0"/>
              <w:ind w:right="49"/>
              <w:jc w:val="center"/>
            </w:pPr>
            <w:r>
              <w:rPr>
                <w:b/>
              </w:rPr>
              <w:t xml:space="preserve">name </w:t>
            </w:r>
          </w:p>
        </w:tc>
        <w:tc>
          <w:tcPr>
            <w:tcW w:w="1452" w:type="dxa"/>
            <w:tcBorders>
              <w:top w:val="single" w:sz="4" w:space="0" w:color="000000"/>
              <w:left w:val="single" w:sz="4" w:space="0" w:color="000000"/>
              <w:bottom w:val="single" w:sz="4" w:space="0" w:color="000000"/>
              <w:right w:val="single" w:sz="4" w:space="0" w:color="000000"/>
            </w:tcBorders>
            <w:shd w:val="clear" w:color="auto" w:fill="FFFF00"/>
          </w:tcPr>
          <w:p w14:paraId="37162C22" w14:textId="77777777" w:rsidR="00750DB8" w:rsidRDefault="00E30D74">
            <w:pPr>
              <w:spacing w:after="0"/>
              <w:ind w:right="51"/>
              <w:jc w:val="center"/>
            </w:pPr>
            <w:r>
              <w:rPr>
                <w:b/>
              </w:rPr>
              <w:t xml:space="preserve">color </w:t>
            </w:r>
          </w:p>
        </w:tc>
        <w:tc>
          <w:tcPr>
            <w:tcW w:w="1452" w:type="dxa"/>
            <w:tcBorders>
              <w:top w:val="single" w:sz="4" w:space="0" w:color="000000"/>
              <w:left w:val="single" w:sz="4" w:space="0" w:color="000000"/>
              <w:bottom w:val="single" w:sz="4" w:space="0" w:color="000000"/>
              <w:right w:val="single" w:sz="4" w:space="0" w:color="000000"/>
            </w:tcBorders>
            <w:shd w:val="clear" w:color="auto" w:fill="FFFF00"/>
          </w:tcPr>
          <w:p w14:paraId="68A7DA08" w14:textId="77777777" w:rsidR="00750DB8" w:rsidRDefault="00E30D74">
            <w:pPr>
              <w:spacing w:after="0"/>
              <w:ind w:right="47"/>
              <w:jc w:val="center"/>
            </w:pPr>
            <w:r>
              <w:rPr>
                <w:b/>
              </w:rPr>
              <w:t xml:space="preserve">price </w:t>
            </w:r>
          </w:p>
        </w:tc>
        <w:tc>
          <w:tcPr>
            <w:tcW w:w="1469" w:type="dxa"/>
            <w:tcBorders>
              <w:top w:val="single" w:sz="4" w:space="0" w:color="000000"/>
              <w:left w:val="single" w:sz="4" w:space="0" w:color="000000"/>
              <w:bottom w:val="single" w:sz="4" w:space="0" w:color="000000"/>
              <w:right w:val="single" w:sz="4" w:space="0" w:color="000000"/>
            </w:tcBorders>
            <w:shd w:val="clear" w:color="auto" w:fill="FFFF00"/>
          </w:tcPr>
          <w:p w14:paraId="0A646244" w14:textId="77777777" w:rsidR="00750DB8" w:rsidRDefault="00E30D74">
            <w:pPr>
              <w:spacing w:after="0"/>
              <w:ind w:right="51"/>
              <w:jc w:val="center"/>
            </w:pPr>
            <w:r>
              <w:rPr>
                <w:b/>
              </w:rPr>
              <w:t xml:space="preserve">weight </w:t>
            </w:r>
          </w:p>
        </w:tc>
        <w:tc>
          <w:tcPr>
            <w:tcW w:w="1469" w:type="dxa"/>
            <w:tcBorders>
              <w:top w:val="single" w:sz="4" w:space="0" w:color="000000"/>
              <w:left w:val="single" w:sz="4" w:space="0" w:color="000000"/>
              <w:bottom w:val="single" w:sz="4" w:space="0" w:color="000000"/>
              <w:right w:val="single" w:sz="4" w:space="0" w:color="000000"/>
            </w:tcBorders>
            <w:shd w:val="clear" w:color="auto" w:fill="FFFF00"/>
          </w:tcPr>
          <w:p w14:paraId="481A79C2" w14:textId="77777777" w:rsidR="00750DB8" w:rsidRDefault="00E30D74">
            <w:pPr>
              <w:spacing w:after="0"/>
              <w:ind w:right="44"/>
              <w:jc w:val="center"/>
            </w:pPr>
            <w:r>
              <w:rPr>
                <w:b/>
              </w:rPr>
              <w:t xml:space="preserve">quantity </w:t>
            </w:r>
          </w:p>
        </w:tc>
      </w:tr>
      <w:tr w:rsidR="00750DB8" w14:paraId="73BFF947" w14:textId="77777777">
        <w:trPr>
          <w:trHeight w:val="311"/>
        </w:trPr>
        <w:tc>
          <w:tcPr>
            <w:tcW w:w="976" w:type="dxa"/>
            <w:tcBorders>
              <w:top w:val="single" w:sz="4" w:space="0" w:color="000000"/>
              <w:left w:val="single" w:sz="4" w:space="0" w:color="000000"/>
              <w:bottom w:val="single" w:sz="4" w:space="0" w:color="000000"/>
              <w:right w:val="single" w:sz="4" w:space="0" w:color="000000"/>
            </w:tcBorders>
          </w:tcPr>
          <w:p w14:paraId="21E12D72" w14:textId="77777777" w:rsidR="00750DB8" w:rsidRDefault="00E30D74">
            <w:pPr>
              <w:spacing w:after="0"/>
            </w:pPr>
            <w:r>
              <w:t xml:space="preserve">A001 </w:t>
            </w:r>
          </w:p>
        </w:tc>
        <w:tc>
          <w:tcPr>
            <w:tcW w:w="1905" w:type="dxa"/>
            <w:tcBorders>
              <w:top w:val="single" w:sz="4" w:space="0" w:color="000000"/>
              <w:left w:val="single" w:sz="4" w:space="0" w:color="000000"/>
              <w:bottom w:val="single" w:sz="4" w:space="0" w:color="000000"/>
              <w:right w:val="single" w:sz="4" w:space="0" w:color="000000"/>
            </w:tcBorders>
          </w:tcPr>
          <w:p w14:paraId="56992689" w14:textId="77777777" w:rsidR="00750DB8" w:rsidRDefault="00E30D74">
            <w:pPr>
              <w:spacing w:after="0"/>
              <w:ind w:left="1"/>
            </w:pPr>
            <w:r>
              <w:t xml:space="preserve">Samsung projector </w:t>
            </w:r>
          </w:p>
        </w:tc>
        <w:tc>
          <w:tcPr>
            <w:tcW w:w="1452" w:type="dxa"/>
            <w:tcBorders>
              <w:top w:val="single" w:sz="4" w:space="0" w:color="000000"/>
              <w:left w:val="single" w:sz="4" w:space="0" w:color="000000"/>
              <w:bottom w:val="single" w:sz="4" w:space="0" w:color="000000"/>
              <w:right w:val="single" w:sz="4" w:space="0" w:color="000000"/>
            </w:tcBorders>
          </w:tcPr>
          <w:p w14:paraId="4C68317B" w14:textId="77777777" w:rsidR="00750DB8" w:rsidRDefault="00E30D74">
            <w:pPr>
              <w:spacing w:after="0"/>
            </w:pPr>
            <w:r>
              <w:t xml:space="preserve">White </w:t>
            </w:r>
          </w:p>
        </w:tc>
        <w:tc>
          <w:tcPr>
            <w:tcW w:w="1452" w:type="dxa"/>
            <w:tcBorders>
              <w:top w:val="single" w:sz="4" w:space="0" w:color="000000"/>
              <w:left w:val="single" w:sz="4" w:space="0" w:color="000000"/>
              <w:bottom w:val="single" w:sz="4" w:space="0" w:color="000000"/>
              <w:right w:val="single" w:sz="4" w:space="0" w:color="000000"/>
            </w:tcBorders>
          </w:tcPr>
          <w:p w14:paraId="543F221C" w14:textId="77777777" w:rsidR="00750DB8" w:rsidRDefault="00E30D74">
            <w:pPr>
              <w:spacing w:after="0"/>
            </w:pPr>
            <w:r>
              <w:t xml:space="preserve">500 </w:t>
            </w:r>
          </w:p>
        </w:tc>
        <w:tc>
          <w:tcPr>
            <w:tcW w:w="1469" w:type="dxa"/>
            <w:tcBorders>
              <w:top w:val="single" w:sz="4" w:space="0" w:color="000000"/>
              <w:left w:val="single" w:sz="4" w:space="0" w:color="000000"/>
              <w:bottom w:val="single" w:sz="4" w:space="0" w:color="000000"/>
              <w:right w:val="single" w:sz="4" w:space="0" w:color="000000"/>
            </w:tcBorders>
          </w:tcPr>
          <w:p w14:paraId="150C71A1" w14:textId="77777777" w:rsidR="00750DB8" w:rsidRDefault="00E30D74">
            <w:pPr>
              <w:spacing w:after="0"/>
            </w:pPr>
            <w:r>
              <w:t xml:space="preserve">3.2 </w:t>
            </w:r>
          </w:p>
        </w:tc>
        <w:tc>
          <w:tcPr>
            <w:tcW w:w="1469" w:type="dxa"/>
            <w:tcBorders>
              <w:top w:val="single" w:sz="4" w:space="0" w:color="000000"/>
              <w:left w:val="single" w:sz="4" w:space="0" w:color="000000"/>
              <w:bottom w:val="single" w:sz="4" w:space="0" w:color="000000"/>
              <w:right w:val="single" w:sz="4" w:space="0" w:color="000000"/>
            </w:tcBorders>
          </w:tcPr>
          <w:p w14:paraId="196FDEB8" w14:textId="77777777" w:rsidR="00750DB8" w:rsidRDefault="00E30D74">
            <w:pPr>
              <w:spacing w:after="0"/>
              <w:ind w:left="3"/>
            </w:pPr>
            <w:r>
              <w:t xml:space="preserve">10 </w:t>
            </w:r>
          </w:p>
        </w:tc>
      </w:tr>
      <w:tr w:rsidR="00750DB8" w14:paraId="5F99FCBC" w14:textId="77777777">
        <w:trPr>
          <w:trHeight w:val="310"/>
        </w:trPr>
        <w:tc>
          <w:tcPr>
            <w:tcW w:w="976" w:type="dxa"/>
            <w:tcBorders>
              <w:top w:val="single" w:sz="4" w:space="0" w:color="000000"/>
              <w:left w:val="single" w:sz="4" w:space="0" w:color="000000"/>
              <w:bottom w:val="single" w:sz="4" w:space="0" w:color="000000"/>
              <w:right w:val="single" w:sz="4" w:space="0" w:color="000000"/>
            </w:tcBorders>
          </w:tcPr>
          <w:p w14:paraId="26CB2117" w14:textId="77777777" w:rsidR="00750DB8" w:rsidRDefault="00E30D74">
            <w:pPr>
              <w:spacing w:after="0"/>
            </w:pPr>
            <w:r>
              <w:t xml:space="preserve">A002 </w:t>
            </w:r>
          </w:p>
        </w:tc>
        <w:tc>
          <w:tcPr>
            <w:tcW w:w="1905" w:type="dxa"/>
            <w:tcBorders>
              <w:top w:val="single" w:sz="4" w:space="0" w:color="000000"/>
              <w:left w:val="single" w:sz="4" w:space="0" w:color="000000"/>
              <w:bottom w:val="single" w:sz="4" w:space="0" w:color="000000"/>
              <w:right w:val="single" w:sz="4" w:space="0" w:color="000000"/>
            </w:tcBorders>
          </w:tcPr>
          <w:p w14:paraId="59C1326A" w14:textId="77777777" w:rsidR="00750DB8" w:rsidRDefault="00E30D74">
            <w:pPr>
              <w:spacing w:after="0"/>
              <w:ind w:left="1"/>
            </w:pPr>
            <w:proofErr w:type="spellStart"/>
            <w:r>
              <w:t>Macbook</w:t>
            </w:r>
            <w:proofErr w:type="spellEnd"/>
            <w:r>
              <w:t xml:space="preserve"> pro 2016 </w:t>
            </w:r>
          </w:p>
        </w:tc>
        <w:tc>
          <w:tcPr>
            <w:tcW w:w="1452" w:type="dxa"/>
            <w:tcBorders>
              <w:top w:val="single" w:sz="4" w:space="0" w:color="000000"/>
              <w:left w:val="single" w:sz="4" w:space="0" w:color="000000"/>
              <w:bottom w:val="single" w:sz="4" w:space="0" w:color="000000"/>
              <w:right w:val="single" w:sz="4" w:space="0" w:color="000000"/>
            </w:tcBorders>
          </w:tcPr>
          <w:p w14:paraId="63B7FC26" w14:textId="77777777" w:rsidR="00750DB8" w:rsidRDefault="00E30D74">
            <w:pPr>
              <w:spacing w:after="0"/>
            </w:pPr>
            <w:r>
              <w:t xml:space="preserve">Sliver </w:t>
            </w:r>
          </w:p>
        </w:tc>
        <w:tc>
          <w:tcPr>
            <w:tcW w:w="1452" w:type="dxa"/>
            <w:tcBorders>
              <w:top w:val="single" w:sz="4" w:space="0" w:color="000000"/>
              <w:left w:val="single" w:sz="4" w:space="0" w:color="000000"/>
              <w:bottom w:val="single" w:sz="4" w:space="0" w:color="000000"/>
              <w:right w:val="single" w:sz="4" w:space="0" w:color="000000"/>
            </w:tcBorders>
          </w:tcPr>
          <w:p w14:paraId="2451305F" w14:textId="77777777" w:rsidR="00750DB8" w:rsidRDefault="00E30D74">
            <w:pPr>
              <w:spacing w:after="0"/>
            </w:pPr>
            <w:r>
              <w:t xml:space="preserve">1000 </w:t>
            </w:r>
          </w:p>
        </w:tc>
        <w:tc>
          <w:tcPr>
            <w:tcW w:w="1469" w:type="dxa"/>
            <w:tcBorders>
              <w:top w:val="single" w:sz="4" w:space="0" w:color="000000"/>
              <w:left w:val="single" w:sz="4" w:space="0" w:color="000000"/>
              <w:bottom w:val="single" w:sz="4" w:space="0" w:color="000000"/>
              <w:right w:val="single" w:sz="4" w:space="0" w:color="000000"/>
            </w:tcBorders>
          </w:tcPr>
          <w:p w14:paraId="59B97BEF" w14:textId="77777777" w:rsidR="00750DB8" w:rsidRDefault="00E30D74">
            <w:pPr>
              <w:spacing w:after="0"/>
            </w:pPr>
            <w:r>
              <w:t xml:space="preserve">2.2 </w:t>
            </w:r>
          </w:p>
        </w:tc>
        <w:tc>
          <w:tcPr>
            <w:tcW w:w="1469" w:type="dxa"/>
            <w:tcBorders>
              <w:top w:val="single" w:sz="4" w:space="0" w:color="000000"/>
              <w:left w:val="single" w:sz="4" w:space="0" w:color="000000"/>
              <w:bottom w:val="single" w:sz="4" w:space="0" w:color="000000"/>
              <w:right w:val="single" w:sz="4" w:space="0" w:color="000000"/>
            </w:tcBorders>
          </w:tcPr>
          <w:p w14:paraId="3BD46E58" w14:textId="77777777" w:rsidR="00750DB8" w:rsidRDefault="00E30D74">
            <w:pPr>
              <w:spacing w:after="0"/>
              <w:ind w:left="3"/>
            </w:pPr>
            <w:r>
              <w:t xml:space="preserve">5 </w:t>
            </w:r>
          </w:p>
        </w:tc>
      </w:tr>
    </w:tbl>
    <w:p w14:paraId="31819F2D" w14:textId="77777777" w:rsidR="00750DB8" w:rsidRDefault="00E30D74">
      <w:pPr>
        <w:spacing w:after="9"/>
        <w:ind w:left="720"/>
      </w:pPr>
      <w:r>
        <w:t xml:space="preserve"> </w:t>
      </w:r>
    </w:p>
    <w:p w14:paraId="54C443E2" w14:textId="77777777" w:rsidR="00750DB8" w:rsidRDefault="00E30D74">
      <w:pPr>
        <w:spacing w:after="3"/>
        <w:ind w:left="715" w:hanging="10"/>
      </w:pPr>
      <w:r>
        <w:t xml:space="preserve">The </w:t>
      </w:r>
      <w:r>
        <w:rPr>
          <w:b/>
        </w:rPr>
        <w:t>employee.dat file</w:t>
      </w:r>
      <w:r>
        <w:t xml:space="preserve"> has stored </w:t>
      </w:r>
      <w:r>
        <w:rPr>
          <w:b/>
        </w:rPr>
        <w:t>employee information</w:t>
      </w:r>
      <w:r>
        <w:t xml:space="preserve"> including the manager. </w:t>
      </w:r>
    </w:p>
    <w:tbl>
      <w:tblPr>
        <w:tblStyle w:val="TableGrid"/>
        <w:tblW w:w="10070" w:type="dxa"/>
        <w:tblInd w:w="726" w:type="dxa"/>
        <w:tblCellMar>
          <w:top w:w="56" w:type="dxa"/>
          <w:left w:w="107" w:type="dxa"/>
          <w:bottom w:w="0" w:type="dxa"/>
          <w:right w:w="56" w:type="dxa"/>
        </w:tblCellMar>
        <w:tblLook w:val="04A0" w:firstRow="1" w:lastRow="0" w:firstColumn="1" w:lastColumn="0" w:noHBand="0" w:noVBand="1"/>
      </w:tblPr>
      <w:tblGrid>
        <w:gridCol w:w="1112"/>
        <w:gridCol w:w="1913"/>
        <w:gridCol w:w="1277"/>
        <w:gridCol w:w="1028"/>
        <w:gridCol w:w="1073"/>
        <w:gridCol w:w="3667"/>
      </w:tblGrid>
      <w:tr w:rsidR="00750DB8" w14:paraId="7E246541" w14:textId="77777777">
        <w:trPr>
          <w:trHeight w:val="308"/>
        </w:trPr>
        <w:tc>
          <w:tcPr>
            <w:tcW w:w="1112" w:type="dxa"/>
            <w:tcBorders>
              <w:top w:val="single" w:sz="4" w:space="0" w:color="000000"/>
              <w:left w:val="single" w:sz="4" w:space="0" w:color="000000"/>
              <w:bottom w:val="single" w:sz="4" w:space="0" w:color="000000"/>
              <w:right w:val="single" w:sz="4" w:space="0" w:color="000000"/>
            </w:tcBorders>
            <w:shd w:val="clear" w:color="auto" w:fill="FFFF00"/>
          </w:tcPr>
          <w:p w14:paraId="086D1A55" w14:textId="77777777" w:rsidR="00750DB8" w:rsidRDefault="00E30D74">
            <w:pPr>
              <w:spacing w:after="0"/>
              <w:ind w:left="7"/>
            </w:pPr>
            <w:proofErr w:type="spellStart"/>
            <w:r>
              <w:rPr>
                <w:b/>
              </w:rPr>
              <w:t>employID</w:t>
            </w:r>
            <w:proofErr w:type="spellEnd"/>
            <w:r>
              <w:rPr>
                <w:b/>
              </w:rPr>
              <w:t xml:space="preserve"> </w:t>
            </w:r>
          </w:p>
        </w:tc>
        <w:tc>
          <w:tcPr>
            <w:tcW w:w="1913" w:type="dxa"/>
            <w:tcBorders>
              <w:top w:val="single" w:sz="4" w:space="0" w:color="000000"/>
              <w:left w:val="single" w:sz="4" w:space="0" w:color="000000"/>
              <w:bottom w:val="single" w:sz="4" w:space="0" w:color="000000"/>
              <w:right w:val="single" w:sz="4" w:space="0" w:color="000000"/>
            </w:tcBorders>
            <w:shd w:val="clear" w:color="auto" w:fill="FFFF00"/>
          </w:tcPr>
          <w:p w14:paraId="5C97F190" w14:textId="77777777" w:rsidR="00750DB8" w:rsidRDefault="00E30D74">
            <w:pPr>
              <w:spacing w:after="0"/>
              <w:ind w:right="51"/>
              <w:jc w:val="center"/>
            </w:pPr>
            <w:r>
              <w:rPr>
                <w:b/>
              </w:rPr>
              <w:t xml:space="preserve">name </w:t>
            </w:r>
          </w:p>
        </w:tc>
        <w:tc>
          <w:tcPr>
            <w:tcW w:w="1277" w:type="dxa"/>
            <w:tcBorders>
              <w:top w:val="single" w:sz="4" w:space="0" w:color="000000"/>
              <w:left w:val="single" w:sz="4" w:space="0" w:color="000000"/>
              <w:bottom w:val="single" w:sz="4" w:space="0" w:color="000000"/>
              <w:right w:val="single" w:sz="4" w:space="0" w:color="000000"/>
            </w:tcBorders>
            <w:shd w:val="clear" w:color="auto" w:fill="FFFF00"/>
          </w:tcPr>
          <w:p w14:paraId="4C1B147A" w14:textId="77777777" w:rsidR="00750DB8" w:rsidRDefault="00E30D74">
            <w:pPr>
              <w:spacing w:after="0"/>
              <w:ind w:right="51"/>
              <w:jc w:val="center"/>
            </w:pPr>
            <w:r>
              <w:rPr>
                <w:b/>
              </w:rPr>
              <w:t xml:space="preserve">birthdate </w:t>
            </w:r>
          </w:p>
        </w:tc>
        <w:tc>
          <w:tcPr>
            <w:tcW w:w="1028" w:type="dxa"/>
            <w:tcBorders>
              <w:top w:val="single" w:sz="4" w:space="0" w:color="000000"/>
              <w:left w:val="single" w:sz="4" w:space="0" w:color="000000"/>
              <w:bottom w:val="single" w:sz="4" w:space="0" w:color="000000"/>
              <w:right w:val="single" w:sz="4" w:space="0" w:color="000000"/>
            </w:tcBorders>
            <w:shd w:val="clear" w:color="auto" w:fill="FFFF00"/>
          </w:tcPr>
          <w:p w14:paraId="45ED6D21" w14:textId="77777777" w:rsidR="00750DB8" w:rsidRDefault="00E30D74">
            <w:pPr>
              <w:spacing w:after="0"/>
              <w:ind w:right="53"/>
              <w:jc w:val="center"/>
            </w:pPr>
            <w:r>
              <w:rPr>
                <w:b/>
              </w:rPr>
              <w:t xml:space="preserve">role </w:t>
            </w:r>
          </w:p>
        </w:tc>
        <w:tc>
          <w:tcPr>
            <w:tcW w:w="1073" w:type="dxa"/>
            <w:tcBorders>
              <w:top w:val="single" w:sz="4" w:space="0" w:color="000000"/>
              <w:left w:val="single" w:sz="4" w:space="0" w:color="000000"/>
              <w:bottom w:val="single" w:sz="4" w:space="0" w:color="000000"/>
              <w:right w:val="single" w:sz="4" w:space="0" w:color="000000"/>
            </w:tcBorders>
            <w:shd w:val="clear" w:color="auto" w:fill="FFFF00"/>
          </w:tcPr>
          <w:p w14:paraId="4080588A" w14:textId="77777777" w:rsidR="00750DB8" w:rsidRDefault="00E30D74">
            <w:pPr>
              <w:spacing w:after="0"/>
              <w:ind w:right="51"/>
              <w:jc w:val="center"/>
            </w:pPr>
            <w:r>
              <w:rPr>
                <w:b/>
              </w:rPr>
              <w:t xml:space="preserve">sex </w:t>
            </w:r>
          </w:p>
        </w:tc>
        <w:tc>
          <w:tcPr>
            <w:tcW w:w="3667" w:type="dxa"/>
            <w:tcBorders>
              <w:top w:val="single" w:sz="4" w:space="0" w:color="000000"/>
              <w:left w:val="single" w:sz="4" w:space="0" w:color="000000"/>
              <w:bottom w:val="single" w:sz="4" w:space="0" w:color="000000"/>
              <w:right w:val="single" w:sz="4" w:space="0" w:color="000000"/>
            </w:tcBorders>
            <w:shd w:val="clear" w:color="auto" w:fill="FFFF00"/>
          </w:tcPr>
          <w:p w14:paraId="16D17FE6" w14:textId="77777777" w:rsidR="00750DB8" w:rsidRDefault="00E30D74">
            <w:pPr>
              <w:spacing w:after="0"/>
              <w:ind w:right="49"/>
              <w:jc w:val="center"/>
            </w:pPr>
            <w:r>
              <w:rPr>
                <w:b/>
              </w:rPr>
              <w:t xml:space="preserve">password </w:t>
            </w:r>
          </w:p>
        </w:tc>
      </w:tr>
      <w:tr w:rsidR="00750DB8" w14:paraId="17FA723A" w14:textId="77777777">
        <w:trPr>
          <w:trHeight w:val="311"/>
        </w:trPr>
        <w:tc>
          <w:tcPr>
            <w:tcW w:w="1112" w:type="dxa"/>
            <w:tcBorders>
              <w:top w:val="single" w:sz="4" w:space="0" w:color="000000"/>
              <w:left w:val="single" w:sz="4" w:space="0" w:color="000000"/>
              <w:bottom w:val="single" w:sz="4" w:space="0" w:color="000000"/>
              <w:right w:val="single" w:sz="4" w:space="0" w:color="000000"/>
            </w:tcBorders>
          </w:tcPr>
          <w:p w14:paraId="554D727C" w14:textId="77777777" w:rsidR="00750DB8" w:rsidRDefault="00E30D74">
            <w:pPr>
              <w:spacing w:after="0"/>
            </w:pPr>
            <w:r>
              <w:t xml:space="preserve">E160001 </w:t>
            </w:r>
          </w:p>
        </w:tc>
        <w:tc>
          <w:tcPr>
            <w:tcW w:w="1913" w:type="dxa"/>
            <w:tcBorders>
              <w:top w:val="single" w:sz="4" w:space="0" w:color="000000"/>
              <w:left w:val="single" w:sz="4" w:space="0" w:color="000000"/>
              <w:bottom w:val="single" w:sz="4" w:space="0" w:color="000000"/>
              <w:right w:val="single" w:sz="4" w:space="0" w:color="000000"/>
            </w:tcBorders>
          </w:tcPr>
          <w:p w14:paraId="172DF343" w14:textId="77777777" w:rsidR="00750DB8" w:rsidRDefault="00E30D74">
            <w:pPr>
              <w:spacing w:after="0"/>
              <w:ind w:left="1"/>
            </w:pPr>
            <w:r>
              <w:t xml:space="preserve">Nguyen Hong Hiep </w:t>
            </w:r>
          </w:p>
        </w:tc>
        <w:tc>
          <w:tcPr>
            <w:tcW w:w="1277" w:type="dxa"/>
            <w:tcBorders>
              <w:top w:val="single" w:sz="4" w:space="0" w:color="000000"/>
              <w:left w:val="single" w:sz="4" w:space="0" w:color="000000"/>
              <w:bottom w:val="single" w:sz="4" w:space="0" w:color="000000"/>
              <w:right w:val="single" w:sz="4" w:space="0" w:color="000000"/>
            </w:tcBorders>
          </w:tcPr>
          <w:p w14:paraId="58DA209D" w14:textId="77777777" w:rsidR="00750DB8" w:rsidRDefault="00E30D74">
            <w:pPr>
              <w:spacing w:after="0"/>
              <w:ind w:left="1"/>
            </w:pPr>
            <w:r>
              <w:t xml:space="preserve">12/06/2000 </w:t>
            </w:r>
          </w:p>
        </w:tc>
        <w:tc>
          <w:tcPr>
            <w:tcW w:w="1028" w:type="dxa"/>
            <w:tcBorders>
              <w:top w:val="single" w:sz="4" w:space="0" w:color="000000"/>
              <w:left w:val="single" w:sz="4" w:space="0" w:color="000000"/>
              <w:bottom w:val="single" w:sz="4" w:space="0" w:color="000000"/>
              <w:right w:val="single" w:sz="4" w:space="0" w:color="000000"/>
            </w:tcBorders>
          </w:tcPr>
          <w:p w14:paraId="4322079E" w14:textId="77777777" w:rsidR="00750DB8" w:rsidRDefault="00E30D74">
            <w:pPr>
              <w:spacing w:after="0"/>
              <w:ind w:left="1"/>
            </w:pPr>
            <w:r>
              <w:t xml:space="preserve">EM </w:t>
            </w:r>
          </w:p>
        </w:tc>
        <w:tc>
          <w:tcPr>
            <w:tcW w:w="1073" w:type="dxa"/>
            <w:tcBorders>
              <w:top w:val="single" w:sz="4" w:space="0" w:color="000000"/>
              <w:left w:val="single" w:sz="4" w:space="0" w:color="000000"/>
              <w:bottom w:val="single" w:sz="4" w:space="0" w:color="000000"/>
              <w:right w:val="single" w:sz="4" w:space="0" w:color="000000"/>
            </w:tcBorders>
          </w:tcPr>
          <w:p w14:paraId="0B8B1769" w14:textId="77777777" w:rsidR="00750DB8" w:rsidRDefault="00E30D74">
            <w:pPr>
              <w:spacing w:after="0"/>
              <w:ind w:left="1"/>
            </w:pPr>
            <w:r>
              <w:t xml:space="preserve">male </w:t>
            </w:r>
          </w:p>
        </w:tc>
        <w:tc>
          <w:tcPr>
            <w:tcW w:w="3667" w:type="dxa"/>
            <w:tcBorders>
              <w:top w:val="single" w:sz="4" w:space="0" w:color="000000"/>
              <w:left w:val="single" w:sz="4" w:space="0" w:color="000000"/>
              <w:bottom w:val="single" w:sz="4" w:space="0" w:color="000000"/>
              <w:right w:val="single" w:sz="4" w:space="0" w:color="000000"/>
            </w:tcBorders>
          </w:tcPr>
          <w:p w14:paraId="720DD6E8" w14:textId="77777777" w:rsidR="00750DB8" w:rsidRDefault="00E30D74">
            <w:pPr>
              <w:spacing w:after="0"/>
              <w:ind w:left="1"/>
            </w:pPr>
            <w:r>
              <w:t xml:space="preserve">e10adc3949ba59abbe56e057f20f883e </w:t>
            </w:r>
          </w:p>
        </w:tc>
      </w:tr>
      <w:tr w:rsidR="00750DB8" w14:paraId="796F9417" w14:textId="77777777">
        <w:trPr>
          <w:trHeight w:val="310"/>
        </w:trPr>
        <w:tc>
          <w:tcPr>
            <w:tcW w:w="1112" w:type="dxa"/>
            <w:tcBorders>
              <w:top w:val="single" w:sz="4" w:space="0" w:color="000000"/>
              <w:left w:val="single" w:sz="4" w:space="0" w:color="000000"/>
              <w:bottom w:val="single" w:sz="4" w:space="0" w:color="000000"/>
              <w:right w:val="single" w:sz="4" w:space="0" w:color="000000"/>
            </w:tcBorders>
          </w:tcPr>
          <w:p w14:paraId="7DFCDCEE" w14:textId="77777777" w:rsidR="00750DB8" w:rsidRDefault="00E30D74">
            <w:pPr>
              <w:spacing w:after="0"/>
            </w:pPr>
            <w:r>
              <w:t xml:space="preserve">E160240 </w:t>
            </w:r>
          </w:p>
        </w:tc>
        <w:tc>
          <w:tcPr>
            <w:tcW w:w="1913" w:type="dxa"/>
            <w:tcBorders>
              <w:top w:val="single" w:sz="4" w:space="0" w:color="000000"/>
              <w:left w:val="single" w:sz="4" w:space="0" w:color="000000"/>
              <w:bottom w:val="single" w:sz="4" w:space="0" w:color="000000"/>
              <w:right w:val="single" w:sz="4" w:space="0" w:color="000000"/>
            </w:tcBorders>
          </w:tcPr>
          <w:p w14:paraId="68B489B3" w14:textId="77777777" w:rsidR="00750DB8" w:rsidRDefault="00E30D74">
            <w:pPr>
              <w:spacing w:after="0"/>
              <w:ind w:left="1"/>
            </w:pPr>
            <w:r>
              <w:t xml:space="preserve">Tran Dinh Khanh </w:t>
            </w:r>
          </w:p>
        </w:tc>
        <w:tc>
          <w:tcPr>
            <w:tcW w:w="1277" w:type="dxa"/>
            <w:tcBorders>
              <w:top w:val="single" w:sz="4" w:space="0" w:color="000000"/>
              <w:left w:val="single" w:sz="4" w:space="0" w:color="000000"/>
              <w:bottom w:val="single" w:sz="4" w:space="0" w:color="000000"/>
              <w:right w:val="single" w:sz="4" w:space="0" w:color="000000"/>
            </w:tcBorders>
          </w:tcPr>
          <w:p w14:paraId="71137FF3" w14:textId="77777777" w:rsidR="00750DB8" w:rsidRDefault="00E30D74">
            <w:pPr>
              <w:spacing w:after="0"/>
              <w:ind w:left="1"/>
            </w:pPr>
            <w:r>
              <w:t xml:space="preserve">15/07/2002 </w:t>
            </w:r>
          </w:p>
        </w:tc>
        <w:tc>
          <w:tcPr>
            <w:tcW w:w="1028" w:type="dxa"/>
            <w:tcBorders>
              <w:top w:val="single" w:sz="4" w:space="0" w:color="000000"/>
              <w:left w:val="single" w:sz="4" w:space="0" w:color="000000"/>
              <w:bottom w:val="single" w:sz="4" w:space="0" w:color="000000"/>
              <w:right w:val="single" w:sz="4" w:space="0" w:color="000000"/>
            </w:tcBorders>
          </w:tcPr>
          <w:p w14:paraId="14208B03" w14:textId="77777777" w:rsidR="00750DB8" w:rsidRDefault="00E30D74">
            <w:pPr>
              <w:spacing w:after="0"/>
              <w:ind w:left="1"/>
            </w:pPr>
            <w:r>
              <w:t xml:space="preserve">EM </w:t>
            </w:r>
          </w:p>
        </w:tc>
        <w:tc>
          <w:tcPr>
            <w:tcW w:w="1073" w:type="dxa"/>
            <w:tcBorders>
              <w:top w:val="single" w:sz="4" w:space="0" w:color="000000"/>
              <w:left w:val="single" w:sz="4" w:space="0" w:color="000000"/>
              <w:bottom w:val="single" w:sz="4" w:space="0" w:color="000000"/>
              <w:right w:val="single" w:sz="4" w:space="0" w:color="000000"/>
            </w:tcBorders>
          </w:tcPr>
          <w:p w14:paraId="3F819DC6" w14:textId="77777777" w:rsidR="00750DB8" w:rsidRDefault="00E30D74">
            <w:pPr>
              <w:spacing w:after="0"/>
              <w:ind w:left="1"/>
            </w:pPr>
            <w:r>
              <w:t xml:space="preserve">male </w:t>
            </w:r>
          </w:p>
        </w:tc>
        <w:tc>
          <w:tcPr>
            <w:tcW w:w="3667" w:type="dxa"/>
            <w:tcBorders>
              <w:top w:val="single" w:sz="4" w:space="0" w:color="000000"/>
              <w:left w:val="single" w:sz="4" w:space="0" w:color="000000"/>
              <w:bottom w:val="single" w:sz="4" w:space="0" w:color="000000"/>
              <w:right w:val="single" w:sz="4" w:space="0" w:color="000000"/>
            </w:tcBorders>
          </w:tcPr>
          <w:p w14:paraId="6A8E8ACC" w14:textId="77777777" w:rsidR="00750DB8" w:rsidRDefault="00E30D74">
            <w:pPr>
              <w:spacing w:after="0"/>
              <w:ind w:left="1"/>
            </w:pPr>
            <w:r>
              <w:t xml:space="preserve">e10adc3949ba59abbe56e057f20f883e </w:t>
            </w:r>
          </w:p>
        </w:tc>
      </w:tr>
      <w:tr w:rsidR="00750DB8" w14:paraId="2C6A3309" w14:textId="77777777">
        <w:trPr>
          <w:trHeight w:val="310"/>
        </w:trPr>
        <w:tc>
          <w:tcPr>
            <w:tcW w:w="1112" w:type="dxa"/>
            <w:tcBorders>
              <w:top w:val="single" w:sz="4" w:space="0" w:color="000000"/>
              <w:left w:val="single" w:sz="4" w:space="0" w:color="000000"/>
              <w:bottom w:val="single" w:sz="4" w:space="0" w:color="000000"/>
              <w:right w:val="single" w:sz="4" w:space="0" w:color="000000"/>
            </w:tcBorders>
          </w:tcPr>
          <w:p w14:paraId="48912A58" w14:textId="77777777" w:rsidR="00750DB8" w:rsidRDefault="00E30D74">
            <w:pPr>
              <w:spacing w:after="0"/>
            </w:pPr>
            <w:r>
              <w:t xml:space="preserve">E140449 </w:t>
            </w:r>
          </w:p>
        </w:tc>
        <w:tc>
          <w:tcPr>
            <w:tcW w:w="1913" w:type="dxa"/>
            <w:tcBorders>
              <w:top w:val="single" w:sz="4" w:space="0" w:color="000000"/>
              <w:left w:val="single" w:sz="4" w:space="0" w:color="000000"/>
              <w:bottom w:val="single" w:sz="4" w:space="0" w:color="000000"/>
              <w:right w:val="single" w:sz="4" w:space="0" w:color="000000"/>
            </w:tcBorders>
          </w:tcPr>
          <w:p w14:paraId="041252B5" w14:textId="77777777" w:rsidR="00750DB8" w:rsidRDefault="00E30D74">
            <w:pPr>
              <w:spacing w:after="0"/>
              <w:ind w:left="1"/>
            </w:pPr>
            <w:r>
              <w:t xml:space="preserve">Le Buu Nhan </w:t>
            </w:r>
          </w:p>
        </w:tc>
        <w:tc>
          <w:tcPr>
            <w:tcW w:w="1277" w:type="dxa"/>
            <w:tcBorders>
              <w:top w:val="single" w:sz="4" w:space="0" w:color="000000"/>
              <w:left w:val="single" w:sz="4" w:space="0" w:color="000000"/>
              <w:bottom w:val="single" w:sz="4" w:space="0" w:color="000000"/>
              <w:right w:val="single" w:sz="4" w:space="0" w:color="000000"/>
            </w:tcBorders>
          </w:tcPr>
          <w:p w14:paraId="4DFB89F9" w14:textId="77777777" w:rsidR="00750DB8" w:rsidRDefault="00E30D74">
            <w:pPr>
              <w:spacing w:after="0"/>
              <w:ind w:left="1"/>
            </w:pPr>
            <w:r>
              <w:t xml:space="preserve">10/07/2002 </w:t>
            </w:r>
          </w:p>
        </w:tc>
        <w:tc>
          <w:tcPr>
            <w:tcW w:w="1028" w:type="dxa"/>
            <w:tcBorders>
              <w:top w:val="single" w:sz="4" w:space="0" w:color="000000"/>
              <w:left w:val="single" w:sz="4" w:space="0" w:color="000000"/>
              <w:bottom w:val="single" w:sz="4" w:space="0" w:color="000000"/>
              <w:right w:val="single" w:sz="4" w:space="0" w:color="000000"/>
            </w:tcBorders>
          </w:tcPr>
          <w:p w14:paraId="45E8F358" w14:textId="77777777" w:rsidR="00750DB8" w:rsidRDefault="00E30D74">
            <w:pPr>
              <w:spacing w:after="0"/>
              <w:ind w:left="1"/>
            </w:pPr>
            <w:r>
              <w:t xml:space="preserve">EM </w:t>
            </w:r>
          </w:p>
        </w:tc>
        <w:tc>
          <w:tcPr>
            <w:tcW w:w="1073" w:type="dxa"/>
            <w:tcBorders>
              <w:top w:val="single" w:sz="4" w:space="0" w:color="000000"/>
              <w:left w:val="single" w:sz="4" w:space="0" w:color="000000"/>
              <w:bottom w:val="single" w:sz="4" w:space="0" w:color="000000"/>
              <w:right w:val="single" w:sz="4" w:space="0" w:color="000000"/>
            </w:tcBorders>
          </w:tcPr>
          <w:p w14:paraId="14CC414D" w14:textId="77777777" w:rsidR="00750DB8" w:rsidRDefault="00E30D74">
            <w:pPr>
              <w:spacing w:after="0"/>
              <w:ind w:left="1"/>
            </w:pPr>
            <w:r>
              <w:t xml:space="preserve">male </w:t>
            </w:r>
          </w:p>
        </w:tc>
        <w:tc>
          <w:tcPr>
            <w:tcW w:w="3667" w:type="dxa"/>
            <w:tcBorders>
              <w:top w:val="single" w:sz="4" w:space="0" w:color="000000"/>
              <w:left w:val="single" w:sz="4" w:space="0" w:color="000000"/>
              <w:bottom w:val="single" w:sz="4" w:space="0" w:color="000000"/>
              <w:right w:val="single" w:sz="4" w:space="0" w:color="000000"/>
            </w:tcBorders>
          </w:tcPr>
          <w:p w14:paraId="7AF1E1A3" w14:textId="77777777" w:rsidR="00750DB8" w:rsidRDefault="00E30D74">
            <w:pPr>
              <w:spacing w:after="0"/>
              <w:ind w:left="1"/>
            </w:pPr>
            <w:r>
              <w:t xml:space="preserve">e10adc3949ba59abbe56e057f20f883e </w:t>
            </w:r>
          </w:p>
        </w:tc>
      </w:tr>
      <w:tr w:rsidR="00750DB8" w14:paraId="2F533490" w14:textId="77777777">
        <w:trPr>
          <w:trHeight w:val="310"/>
        </w:trPr>
        <w:tc>
          <w:tcPr>
            <w:tcW w:w="1112" w:type="dxa"/>
            <w:tcBorders>
              <w:top w:val="single" w:sz="4" w:space="0" w:color="000000"/>
              <w:left w:val="single" w:sz="4" w:space="0" w:color="000000"/>
              <w:bottom w:val="single" w:sz="4" w:space="0" w:color="000000"/>
              <w:right w:val="single" w:sz="4" w:space="0" w:color="000000"/>
            </w:tcBorders>
          </w:tcPr>
          <w:p w14:paraId="0134ADD3" w14:textId="77777777" w:rsidR="00750DB8" w:rsidRDefault="00E30D74">
            <w:pPr>
              <w:spacing w:after="0"/>
            </w:pPr>
            <w:r>
              <w:t xml:space="preserve">E160798 </w:t>
            </w:r>
          </w:p>
        </w:tc>
        <w:tc>
          <w:tcPr>
            <w:tcW w:w="1913" w:type="dxa"/>
            <w:tcBorders>
              <w:top w:val="single" w:sz="4" w:space="0" w:color="000000"/>
              <w:left w:val="single" w:sz="4" w:space="0" w:color="000000"/>
              <w:bottom w:val="single" w:sz="4" w:space="0" w:color="000000"/>
              <w:right w:val="single" w:sz="4" w:space="0" w:color="000000"/>
            </w:tcBorders>
          </w:tcPr>
          <w:p w14:paraId="5CFD2B0D" w14:textId="77777777" w:rsidR="00750DB8" w:rsidRDefault="00E30D74">
            <w:pPr>
              <w:spacing w:after="0"/>
              <w:ind w:left="1"/>
            </w:pPr>
            <w:r>
              <w:t xml:space="preserve">Truong Le Minh </w:t>
            </w:r>
          </w:p>
        </w:tc>
        <w:tc>
          <w:tcPr>
            <w:tcW w:w="1277" w:type="dxa"/>
            <w:tcBorders>
              <w:top w:val="single" w:sz="4" w:space="0" w:color="000000"/>
              <w:left w:val="single" w:sz="4" w:space="0" w:color="000000"/>
              <w:bottom w:val="single" w:sz="4" w:space="0" w:color="000000"/>
              <w:right w:val="single" w:sz="4" w:space="0" w:color="000000"/>
            </w:tcBorders>
          </w:tcPr>
          <w:p w14:paraId="776982CA" w14:textId="77777777" w:rsidR="00750DB8" w:rsidRDefault="00E30D74">
            <w:pPr>
              <w:spacing w:after="0"/>
              <w:ind w:left="1"/>
            </w:pPr>
            <w:r>
              <w:t xml:space="preserve">03/12/2002 </w:t>
            </w:r>
          </w:p>
        </w:tc>
        <w:tc>
          <w:tcPr>
            <w:tcW w:w="1028" w:type="dxa"/>
            <w:tcBorders>
              <w:top w:val="single" w:sz="4" w:space="0" w:color="000000"/>
              <w:left w:val="single" w:sz="4" w:space="0" w:color="000000"/>
              <w:bottom w:val="single" w:sz="4" w:space="0" w:color="000000"/>
              <w:right w:val="single" w:sz="4" w:space="0" w:color="000000"/>
            </w:tcBorders>
          </w:tcPr>
          <w:p w14:paraId="25CB685C" w14:textId="77777777" w:rsidR="00750DB8" w:rsidRDefault="00E30D74">
            <w:pPr>
              <w:spacing w:after="0"/>
              <w:ind w:left="1"/>
            </w:pPr>
            <w:r>
              <w:t xml:space="preserve">EM </w:t>
            </w:r>
          </w:p>
        </w:tc>
        <w:tc>
          <w:tcPr>
            <w:tcW w:w="1073" w:type="dxa"/>
            <w:tcBorders>
              <w:top w:val="single" w:sz="4" w:space="0" w:color="000000"/>
              <w:left w:val="single" w:sz="4" w:space="0" w:color="000000"/>
              <w:bottom w:val="single" w:sz="4" w:space="0" w:color="000000"/>
              <w:right w:val="single" w:sz="4" w:space="0" w:color="000000"/>
            </w:tcBorders>
          </w:tcPr>
          <w:p w14:paraId="076F5755" w14:textId="77777777" w:rsidR="00750DB8" w:rsidRDefault="00E30D74">
            <w:pPr>
              <w:tabs>
                <w:tab w:val="center" w:pos="721"/>
              </w:tabs>
              <w:spacing w:after="0"/>
            </w:pPr>
            <w:r>
              <w:t xml:space="preserve">male </w:t>
            </w:r>
            <w:r>
              <w:tab/>
              <w:t xml:space="preserve"> </w:t>
            </w:r>
          </w:p>
        </w:tc>
        <w:tc>
          <w:tcPr>
            <w:tcW w:w="3667" w:type="dxa"/>
            <w:tcBorders>
              <w:top w:val="single" w:sz="4" w:space="0" w:color="000000"/>
              <w:left w:val="single" w:sz="4" w:space="0" w:color="000000"/>
              <w:bottom w:val="single" w:sz="4" w:space="0" w:color="000000"/>
              <w:right w:val="single" w:sz="4" w:space="0" w:color="000000"/>
            </w:tcBorders>
          </w:tcPr>
          <w:p w14:paraId="55761D69" w14:textId="77777777" w:rsidR="00750DB8" w:rsidRDefault="00E30D74">
            <w:pPr>
              <w:spacing w:after="0"/>
              <w:ind w:left="1"/>
            </w:pPr>
            <w:r>
              <w:t xml:space="preserve">e10adc3949ba59abbe56e057f20f883e </w:t>
            </w:r>
          </w:p>
        </w:tc>
      </w:tr>
      <w:tr w:rsidR="00750DB8" w14:paraId="2DF405EF" w14:textId="77777777">
        <w:trPr>
          <w:trHeight w:val="312"/>
        </w:trPr>
        <w:tc>
          <w:tcPr>
            <w:tcW w:w="1112" w:type="dxa"/>
            <w:tcBorders>
              <w:top w:val="single" w:sz="4" w:space="0" w:color="000000"/>
              <w:left w:val="single" w:sz="4" w:space="0" w:color="000000"/>
              <w:bottom w:val="single" w:sz="4" w:space="0" w:color="000000"/>
              <w:right w:val="single" w:sz="4" w:space="0" w:color="000000"/>
            </w:tcBorders>
          </w:tcPr>
          <w:p w14:paraId="261455FA" w14:textId="77777777" w:rsidR="00750DB8" w:rsidRDefault="00E30D74">
            <w:pPr>
              <w:spacing w:after="0"/>
            </w:pPr>
            <w:r>
              <w:rPr>
                <w:rFonts w:ascii="Times New Roman" w:eastAsia="Times New Roman" w:hAnsi="Times New Roman" w:cs="Times New Roman"/>
              </w:rPr>
              <w:t xml:space="preserve">E160052 </w:t>
            </w:r>
          </w:p>
        </w:tc>
        <w:tc>
          <w:tcPr>
            <w:tcW w:w="1913" w:type="dxa"/>
            <w:tcBorders>
              <w:top w:val="single" w:sz="4" w:space="0" w:color="000000"/>
              <w:left w:val="single" w:sz="4" w:space="0" w:color="000000"/>
              <w:bottom w:val="single" w:sz="4" w:space="0" w:color="000000"/>
              <w:right w:val="single" w:sz="4" w:space="0" w:color="000000"/>
            </w:tcBorders>
          </w:tcPr>
          <w:p w14:paraId="75330D3E" w14:textId="77777777" w:rsidR="00750DB8" w:rsidRDefault="00E30D74">
            <w:pPr>
              <w:spacing w:after="0"/>
              <w:ind w:left="1"/>
            </w:pPr>
            <w:proofErr w:type="spellStart"/>
            <w:r>
              <w:t>Hoa</w:t>
            </w:r>
            <w:proofErr w:type="spellEnd"/>
            <w:r>
              <w:t xml:space="preserve"> Doan </w:t>
            </w:r>
          </w:p>
        </w:tc>
        <w:tc>
          <w:tcPr>
            <w:tcW w:w="1277" w:type="dxa"/>
            <w:tcBorders>
              <w:top w:val="single" w:sz="4" w:space="0" w:color="000000"/>
              <w:left w:val="single" w:sz="4" w:space="0" w:color="000000"/>
              <w:bottom w:val="single" w:sz="4" w:space="0" w:color="000000"/>
              <w:right w:val="single" w:sz="4" w:space="0" w:color="000000"/>
            </w:tcBorders>
          </w:tcPr>
          <w:p w14:paraId="428FF0EB" w14:textId="77777777" w:rsidR="00750DB8" w:rsidRDefault="00E30D74">
            <w:pPr>
              <w:spacing w:after="0"/>
              <w:ind w:left="1"/>
            </w:pPr>
            <w:r>
              <w:t xml:space="preserve">05/06/1990 </w:t>
            </w:r>
          </w:p>
        </w:tc>
        <w:tc>
          <w:tcPr>
            <w:tcW w:w="1028" w:type="dxa"/>
            <w:tcBorders>
              <w:top w:val="single" w:sz="4" w:space="0" w:color="000000"/>
              <w:left w:val="single" w:sz="4" w:space="0" w:color="000000"/>
              <w:bottom w:val="single" w:sz="4" w:space="0" w:color="000000"/>
              <w:right w:val="single" w:sz="4" w:space="0" w:color="000000"/>
            </w:tcBorders>
          </w:tcPr>
          <w:p w14:paraId="271A48B4" w14:textId="77777777" w:rsidR="00750DB8" w:rsidRDefault="00E30D74">
            <w:pPr>
              <w:spacing w:after="0"/>
              <w:ind w:left="1"/>
            </w:pPr>
            <w:r>
              <w:t xml:space="preserve">MA </w:t>
            </w:r>
          </w:p>
        </w:tc>
        <w:tc>
          <w:tcPr>
            <w:tcW w:w="1073" w:type="dxa"/>
            <w:tcBorders>
              <w:top w:val="single" w:sz="4" w:space="0" w:color="000000"/>
              <w:left w:val="single" w:sz="4" w:space="0" w:color="000000"/>
              <w:bottom w:val="single" w:sz="4" w:space="0" w:color="000000"/>
              <w:right w:val="single" w:sz="4" w:space="0" w:color="000000"/>
            </w:tcBorders>
          </w:tcPr>
          <w:p w14:paraId="3663F95B" w14:textId="77777777" w:rsidR="00750DB8" w:rsidRDefault="00E30D74">
            <w:pPr>
              <w:spacing w:after="0"/>
              <w:ind w:left="1"/>
            </w:pPr>
            <w:r>
              <w:t xml:space="preserve">male </w:t>
            </w:r>
          </w:p>
        </w:tc>
        <w:tc>
          <w:tcPr>
            <w:tcW w:w="3667" w:type="dxa"/>
            <w:tcBorders>
              <w:top w:val="single" w:sz="4" w:space="0" w:color="000000"/>
              <w:left w:val="single" w:sz="4" w:space="0" w:color="000000"/>
              <w:bottom w:val="single" w:sz="4" w:space="0" w:color="000000"/>
              <w:right w:val="single" w:sz="4" w:space="0" w:color="000000"/>
            </w:tcBorders>
          </w:tcPr>
          <w:p w14:paraId="3461FB57" w14:textId="77777777" w:rsidR="00750DB8" w:rsidRDefault="00E30D74">
            <w:pPr>
              <w:spacing w:after="0"/>
              <w:ind w:left="1"/>
            </w:pPr>
            <w:r>
              <w:t xml:space="preserve">e10adc3949ba59abbe56e057f20f883e </w:t>
            </w:r>
          </w:p>
        </w:tc>
      </w:tr>
    </w:tbl>
    <w:p w14:paraId="059466B0" w14:textId="77777777" w:rsidR="00750DB8" w:rsidRDefault="00E30D74">
      <w:pPr>
        <w:spacing w:after="9"/>
        <w:ind w:left="720"/>
      </w:pPr>
      <w:r>
        <w:t xml:space="preserve"> </w:t>
      </w:r>
    </w:p>
    <w:p w14:paraId="29341EA5" w14:textId="77777777" w:rsidR="00750DB8" w:rsidRDefault="00E30D74">
      <w:pPr>
        <w:spacing w:after="9"/>
        <w:ind w:left="720"/>
      </w:pPr>
      <w:r>
        <w:t xml:space="preserve"> </w:t>
      </w:r>
    </w:p>
    <w:p w14:paraId="4F8855F7" w14:textId="77777777" w:rsidR="00750DB8" w:rsidRDefault="00E30D74">
      <w:pPr>
        <w:spacing w:after="3"/>
        <w:ind w:left="715" w:hanging="10"/>
      </w:pPr>
      <w:r>
        <w:t xml:space="preserve">The </w:t>
      </w:r>
      <w:r>
        <w:rPr>
          <w:b/>
        </w:rPr>
        <w:t>request.dat file</w:t>
      </w:r>
      <w:r>
        <w:t xml:space="preserve"> has stored the </w:t>
      </w:r>
      <w:r>
        <w:rPr>
          <w:b/>
        </w:rPr>
        <w:t>borrow request information</w:t>
      </w:r>
      <w:r>
        <w:t xml:space="preserve"> </w:t>
      </w:r>
    </w:p>
    <w:tbl>
      <w:tblPr>
        <w:tblStyle w:val="TableGrid"/>
        <w:tblW w:w="8236" w:type="dxa"/>
        <w:tblInd w:w="726" w:type="dxa"/>
        <w:tblCellMar>
          <w:top w:w="78" w:type="dxa"/>
          <w:left w:w="107" w:type="dxa"/>
          <w:bottom w:w="0" w:type="dxa"/>
          <w:right w:w="115" w:type="dxa"/>
        </w:tblCellMar>
        <w:tblLook w:val="04A0" w:firstRow="1" w:lastRow="0" w:firstColumn="1" w:lastColumn="0" w:noHBand="0" w:noVBand="1"/>
      </w:tblPr>
      <w:tblGrid>
        <w:gridCol w:w="1422"/>
        <w:gridCol w:w="1459"/>
        <w:gridCol w:w="1452"/>
        <w:gridCol w:w="1601"/>
        <w:gridCol w:w="2302"/>
      </w:tblGrid>
      <w:tr w:rsidR="00750DB8" w14:paraId="2742A2F3" w14:textId="77777777">
        <w:trPr>
          <w:trHeight w:val="307"/>
        </w:trPr>
        <w:tc>
          <w:tcPr>
            <w:tcW w:w="1422" w:type="dxa"/>
            <w:tcBorders>
              <w:top w:val="single" w:sz="4" w:space="0" w:color="000000"/>
              <w:left w:val="single" w:sz="4" w:space="0" w:color="000000"/>
              <w:bottom w:val="single" w:sz="4" w:space="0" w:color="000000"/>
              <w:right w:val="single" w:sz="4" w:space="0" w:color="000000"/>
            </w:tcBorders>
            <w:shd w:val="clear" w:color="auto" w:fill="FFFF00"/>
          </w:tcPr>
          <w:p w14:paraId="3C56BD25" w14:textId="77777777" w:rsidR="00750DB8" w:rsidRDefault="00E30D74">
            <w:pPr>
              <w:spacing w:after="0"/>
              <w:ind w:left="9"/>
              <w:jc w:val="center"/>
            </w:pPr>
            <w:proofErr w:type="spellStart"/>
            <w:r>
              <w:rPr>
                <w:b/>
              </w:rPr>
              <w:t>rID</w:t>
            </w:r>
            <w:proofErr w:type="spellEnd"/>
            <w:r>
              <w:rPr>
                <w:b/>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00"/>
          </w:tcPr>
          <w:p w14:paraId="66A31B2B" w14:textId="77777777" w:rsidR="00750DB8" w:rsidRDefault="00E30D74">
            <w:pPr>
              <w:spacing w:after="0"/>
              <w:ind w:left="8"/>
              <w:jc w:val="center"/>
            </w:pPr>
            <w:proofErr w:type="spellStart"/>
            <w:r>
              <w:rPr>
                <w:b/>
              </w:rPr>
              <w:t>assetID</w:t>
            </w:r>
            <w:proofErr w:type="spellEnd"/>
            <w:r>
              <w:rPr>
                <w:b/>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FFFF00"/>
          </w:tcPr>
          <w:p w14:paraId="1A561B96" w14:textId="77777777" w:rsidR="00750DB8" w:rsidRDefault="00E30D74">
            <w:pPr>
              <w:spacing w:after="0"/>
              <w:ind w:left="65"/>
            </w:pPr>
            <w:proofErr w:type="spellStart"/>
            <w:r>
              <w:rPr>
                <w:b/>
              </w:rPr>
              <w:t>employeeID</w:t>
            </w:r>
            <w:proofErr w:type="spellEnd"/>
            <w:r>
              <w:rPr>
                <w:b/>
              </w:rPr>
              <w:t xml:space="preserve"> </w:t>
            </w:r>
          </w:p>
        </w:tc>
        <w:tc>
          <w:tcPr>
            <w:tcW w:w="1601" w:type="dxa"/>
            <w:tcBorders>
              <w:top w:val="single" w:sz="4" w:space="0" w:color="000000"/>
              <w:left w:val="single" w:sz="4" w:space="0" w:color="000000"/>
              <w:bottom w:val="single" w:sz="4" w:space="0" w:color="000000"/>
              <w:right w:val="single" w:sz="4" w:space="0" w:color="000000"/>
            </w:tcBorders>
            <w:shd w:val="clear" w:color="auto" w:fill="FFFF00"/>
          </w:tcPr>
          <w:p w14:paraId="746D1099" w14:textId="77777777" w:rsidR="00750DB8" w:rsidRDefault="00E30D74">
            <w:pPr>
              <w:spacing w:after="0"/>
              <w:ind w:left="5"/>
              <w:jc w:val="center"/>
            </w:pPr>
            <w:r>
              <w:rPr>
                <w:b/>
              </w:rPr>
              <w:t xml:space="preserve">quantity </w:t>
            </w:r>
          </w:p>
        </w:tc>
        <w:tc>
          <w:tcPr>
            <w:tcW w:w="2302" w:type="dxa"/>
            <w:tcBorders>
              <w:top w:val="single" w:sz="4" w:space="0" w:color="000000"/>
              <w:left w:val="single" w:sz="4" w:space="0" w:color="000000"/>
              <w:bottom w:val="single" w:sz="4" w:space="0" w:color="000000"/>
              <w:right w:val="single" w:sz="4" w:space="0" w:color="000000"/>
            </w:tcBorders>
            <w:shd w:val="clear" w:color="auto" w:fill="FFFF00"/>
          </w:tcPr>
          <w:p w14:paraId="1722A5E3" w14:textId="77777777" w:rsidR="00750DB8" w:rsidRDefault="00E30D74">
            <w:pPr>
              <w:spacing w:after="0"/>
              <w:ind w:left="13"/>
              <w:jc w:val="center"/>
            </w:pPr>
            <w:proofErr w:type="spellStart"/>
            <w:r>
              <w:rPr>
                <w:b/>
              </w:rPr>
              <w:t>requestDateTime</w:t>
            </w:r>
            <w:proofErr w:type="spellEnd"/>
            <w:r>
              <w:rPr>
                <w:b/>
              </w:rPr>
              <w:t xml:space="preserve"> </w:t>
            </w:r>
          </w:p>
        </w:tc>
      </w:tr>
      <w:tr w:rsidR="00750DB8" w14:paraId="05524B6E" w14:textId="77777777">
        <w:trPr>
          <w:trHeight w:val="311"/>
        </w:trPr>
        <w:tc>
          <w:tcPr>
            <w:tcW w:w="1422" w:type="dxa"/>
            <w:tcBorders>
              <w:top w:val="single" w:sz="4" w:space="0" w:color="000000"/>
              <w:left w:val="single" w:sz="4" w:space="0" w:color="000000"/>
              <w:bottom w:val="single" w:sz="4" w:space="0" w:color="000000"/>
              <w:right w:val="single" w:sz="4" w:space="0" w:color="000000"/>
            </w:tcBorders>
          </w:tcPr>
          <w:p w14:paraId="42720192" w14:textId="77777777" w:rsidR="00750DB8" w:rsidRDefault="00E30D74">
            <w:pPr>
              <w:spacing w:after="0"/>
            </w:pPr>
            <w:r>
              <w:t xml:space="preserve">R001 </w:t>
            </w:r>
          </w:p>
        </w:tc>
        <w:tc>
          <w:tcPr>
            <w:tcW w:w="1459" w:type="dxa"/>
            <w:tcBorders>
              <w:top w:val="single" w:sz="4" w:space="0" w:color="000000"/>
              <w:left w:val="single" w:sz="4" w:space="0" w:color="000000"/>
              <w:bottom w:val="single" w:sz="4" w:space="0" w:color="000000"/>
              <w:right w:val="single" w:sz="4" w:space="0" w:color="000000"/>
            </w:tcBorders>
          </w:tcPr>
          <w:p w14:paraId="2AB307D8" w14:textId="77777777" w:rsidR="00750DB8" w:rsidRDefault="00E30D74">
            <w:pPr>
              <w:spacing w:after="0"/>
              <w:ind w:left="1"/>
            </w:pPr>
            <w:r>
              <w:t xml:space="preserve">A001 </w:t>
            </w:r>
          </w:p>
        </w:tc>
        <w:tc>
          <w:tcPr>
            <w:tcW w:w="1452" w:type="dxa"/>
            <w:tcBorders>
              <w:top w:val="single" w:sz="4" w:space="0" w:color="000000"/>
              <w:left w:val="single" w:sz="4" w:space="0" w:color="000000"/>
              <w:bottom w:val="single" w:sz="4" w:space="0" w:color="000000"/>
              <w:right w:val="single" w:sz="4" w:space="0" w:color="000000"/>
            </w:tcBorders>
          </w:tcPr>
          <w:p w14:paraId="3140C016" w14:textId="77777777" w:rsidR="00750DB8" w:rsidRDefault="00E30D74">
            <w:pPr>
              <w:spacing w:after="0"/>
            </w:pPr>
            <w:r>
              <w:t xml:space="preserve">E140449 </w:t>
            </w:r>
          </w:p>
        </w:tc>
        <w:tc>
          <w:tcPr>
            <w:tcW w:w="1601" w:type="dxa"/>
            <w:tcBorders>
              <w:top w:val="single" w:sz="4" w:space="0" w:color="000000"/>
              <w:left w:val="single" w:sz="4" w:space="0" w:color="000000"/>
              <w:bottom w:val="single" w:sz="4" w:space="0" w:color="000000"/>
              <w:right w:val="single" w:sz="4" w:space="0" w:color="000000"/>
            </w:tcBorders>
          </w:tcPr>
          <w:p w14:paraId="1C15E4EF" w14:textId="77777777" w:rsidR="00750DB8" w:rsidRDefault="00E30D74">
            <w:pPr>
              <w:spacing w:after="0"/>
            </w:pPr>
            <w:r>
              <w:t xml:space="preserve">1 </w:t>
            </w:r>
          </w:p>
        </w:tc>
        <w:tc>
          <w:tcPr>
            <w:tcW w:w="2302" w:type="dxa"/>
            <w:tcBorders>
              <w:top w:val="single" w:sz="4" w:space="0" w:color="000000"/>
              <w:left w:val="single" w:sz="4" w:space="0" w:color="000000"/>
              <w:bottom w:val="single" w:sz="4" w:space="0" w:color="000000"/>
              <w:right w:val="single" w:sz="4" w:space="0" w:color="000000"/>
            </w:tcBorders>
          </w:tcPr>
          <w:p w14:paraId="0EFC6F9B" w14:textId="77777777" w:rsidR="00750DB8" w:rsidRDefault="00E30D74">
            <w:pPr>
              <w:spacing w:after="0"/>
              <w:ind w:left="2"/>
            </w:pPr>
            <w:r>
              <w:t xml:space="preserve">23-12-2021 13:17:56 </w:t>
            </w:r>
          </w:p>
        </w:tc>
      </w:tr>
      <w:tr w:rsidR="00750DB8" w14:paraId="1F6E41CF" w14:textId="77777777">
        <w:trPr>
          <w:trHeight w:val="310"/>
        </w:trPr>
        <w:tc>
          <w:tcPr>
            <w:tcW w:w="1422" w:type="dxa"/>
            <w:tcBorders>
              <w:top w:val="single" w:sz="4" w:space="0" w:color="000000"/>
              <w:left w:val="single" w:sz="4" w:space="0" w:color="000000"/>
              <w:bottom w:val="single" w:sz="4" w:space="0" w:color="000000"/>
              <w:right w:val="single" w:sz="4" w:space="0" w:color="000000"/>
            </w:tcBorders>
          </w:tcPr>
          <w:p w14:paraId="41245E54" w14:textId="77777777" w:rsidR="00750DB8" w:rsidRDefault="00E30D74">
            <w:pPr>
              <w:spacing w:after="0"/>
            </w:pPr>
            <w:r>
              <w:t xml:space="preserve">R002 </w:t>
            </w:r>
          </w:p>
        </w:tc>
        <w:tc>
          <w:tcPr>
            <w:tcW w:w="1459" w:type="dxa"/>
            <w:tcBorders>
              <w:top w:val="single" w:sz="4" w:space="0" w:color="000000"/>
              <w:left w:val="single" w:sz="4" w:space="0" w:color="000000"/>
              <w:bottom w:val="single" w:sz="4" w:space="0" w:color="000000"/>
              <w:right w:val="single" w:sz="4" w:space="0" w:color="000000"/>
            </w:tcBorders>
          </w:tcPr>
          <w:p w14:paraId="2B438C2A" w14:textId="77777777" w:rsidR="00750DB8" w:rsidRDefault="00E30D74">
            <w:pPr>
              <w:spacing w:after="0"/>
              <w:ind w:left="1"/>
            </w:pPr>
            <w:r>
              <w:t xml:space="preserve">A002 </w:t>
            </w:r>
          </w:p>
        </w:tc>
        <w:tc>
          <w:tcPr>
            <w:tcW w:w="1452" w:type="dxa"/>
            <w:tcBorders>
              <w:top w:val="single" w:sz="4" w:space="0" w:color="000000"/>
              <w:left w:val="single" w:sz="4" w:space="0" w:color="000000"/>
              <w:bottom w:val="single" w:sz="4" w:space="0" w:color="000000"/>
              <w:right w:val="single" w:sz="4" w:space="0" w:color="000000"/>
            </w:tcBorders>
          </w:tcPr>
          <w:p w14:paraId="59650451" w14:textId="77777777" w:rsidR="00750DB8" w:rsidRDefault="00E30D74">
            <w:pPr>
              <w:spacing w:after="0"/>
            </w:pPr>
            <w:r>
              <w:t xml:space="preserve">E160001 </w:t>
            </w:r>
          </w:p>
        </w:tc>
        <w:tc>
          <w:tcPr>
            <w:tcW w:w="1601" w:type="dxa"/>
            <w:tcBorders>
              <w:top w:val="single" w:sz="4" w:space="0" w:color="000000"/>
              <w:left w:val="single" w:sz="4" w:space="0" w:color="000000"/>
              <w:bottom w:val="single" w:sz="4" w:space="0" w:color="000000"/>
              <w:right w:val="single" w:sz="4" w:space="0" w:color="000000"/>
            </w:tcBorders>
          </w:tcPr>
          <w:p w14:paraId="13638832" w14:textId="77777777" w:rsidR="00750DB8" w:rsidRDefault="00E30D74">
            <w:pPr>
              <w:spacing w:after="0"/>
            </w:pPr>
            <w:r>
              <w:t xml:space="preserve">1 </w:t>
            </w:r>
          </w:p>
        </w:tc>
        <w:tc>
          <w:tcPr>
            <w:tcW w:w="2302" w:type="dxa"/>
            <w:tcBorders>
              <w:top w:val="single" w:sz="4" w:space="0" w:color="000000"/>
              <w:left w:val="single" w:sz="4" w:space="0" w:color="000000"/>
              <w:bottom w:val="single" w:sz="4" w:space="0" w:color="000000"/>
              <w:right w:val="single" w:sz="4" w:space="0" w:color="000000"/>
            </w:tcBorders>
          </w:tcPr>
          <w:p w14:paraId="6C6CA7CD" w14:textId="77777777" w:rsidR="00750DB8" w:rsidRDefault="00E30D74">
            <w:pPr>
              <w:spacing w:after="0"/>
              <w:ind w:left="2"/>
            </w:pPr>
            <w:r>
              <w:t xml:space="preserve">24-12-2021 12:18:56 </w:t>
            </w:r>
          </w:p>
        </w:tc>
      </w:tr>
      <w:tr w:rsidR="00750DB8" w14:paraId="0B3B513C" w14:textId="77777777">
        <w:trPr>
          <w:trHeight w:val="310"/>
        </w:trPr>
        <w:tc>
          <w:tcPr>
            <w:tcW w:w="1422" w:type="dxa"/>
            <w:tcBorders>
              <w:top w:val="single" w:sz="4" w:space="0" w:color="000000"/>
              <w:left w:val="single" w:sz="4" w:space="0" w:color="000000"/>
              <w:bottom w:val="single" w:sz="4" w:space="0" w:color="000000"/>
              <w:right w:val="single" w:sz="4" w:space="0" w:color="000000"/>
            </w:tcBorders>
          </w:tcPr>
          <w:p w14:paraId="63DF700C" w14:textId="77777777" w:rsidR="00750DB8" w:rsidRDefault="00E30D74">
            <w:pPr>
              <w:spacing w:after="0"/>
            </w:pPr>
            <w:r>
              <w:t xml:space="preserve">R003 </w:t>
            </w:r>
          </w:p>
        </w:tc>
        <w:tc>
          <w:tcPr>
            <w:tcW w:w="1459" w:type="dxa"/>
            <w:tcBorders>
              <w:top w:val="single" w:sz="4" w:space="0" w:color="000000"/>
              <w:left w:val="single" w:sz="4" w:space="0" w:color="000000"/>
              <w:bottom w:val="single" w:sz="4" w:space="0" w:color="000000"/>
              <w:right w:val="single" w:sz="4" w:space="0" w:color="000000"/>
            </w:tcBorders>
          </w:tcPr>
          <w:p w14:paraId="0DDA7200" w14:textId="77777777" w:rsidR="00750DB8" w:rsidRDefault="00E30D74">
            <w:pPr>
              <w:spacing w:after="0"/>
              <w:ind w:left="1"/>
            </w:pPr>
            <w:r>
              <w:t xml:space="preserve">A001 </w:t>
            </w:r>
          </w:p>
        </w:tc>
        <w:tc>
          <w:tcPr>
            <w:tcW w:w="1452" w:type="dxa"/>
            <w:tcBorders>
              <w:top w:val="single" w:sz="4" w:space="0" w:color="000000"/>
              <w:left w:val="single" w:sz="4" w:space="0" w:color="000000"/>
              <w:bottom w:val="single" w:sz="4" w:space="0" w:color="000000"/>
              <w:right w:val="single" w:sz="4" w:space="0" w:color="000000"/>
            </w:tcBorders>
          </w:tcPr>
          <w:p w14:paraId="10542439" w14:textId="77777777" w:rsidR="00750DB8" w:rsidRDefault="00E30D74">
            <w:pPr>
              <w:spacing w:after="0"/>
            </w:pPr>
            <w:r>
              <w:t xml:space="preserve">E160798 </w:t>
            </w:r>
          </w:p>
        </w:tc>
        <w:tc>
          <w:tcPr>
            <w:tcW w:w="1601" w:type="dxa"/>
            <w:tcBorders>
              <w:top w:val="single" w:sz="4" w:space="0" w:color="000000"/>
              <w:left w:val="single" w:sz="4" w:space="0" w:color="000000"/>
              <w:bottom w:val="single" w:sz="4" w:space="0" w:color="000000"/>
              <w:right w:val="single" w:sz="4" w:space="0" w:color="000000"/>
            </w:tcBorders>
          </w:tcPr>
          <w:p w14:paraId="06FE575B" w14:textId="77777777" w:rsidR="00750DB8" w:rsidRDefault="00E30D74">
            <w:pPr>
              <w:spacing w:after="0"/>
            </w:pPr>
            <w:r>
              <w:t xml:space="preserve">1 </w:t>
            </w:r>
          </w:p>
        </w:tc>
        <w:tc>
          <w:tcPr>
            <w:tcW w:w="2302" w:type="dxa"/>
            <w:tcBorders>
              <w:top w:val="single" w:sz="4" w:space="0" w:color="000000"/>
              <w:left w:val="single" w:sz="4" w:space="0" w:color="000000"/>
              <w:bottom w:val="single" w:sz="4" w:space="0" w:color="000000"/>
              <w:right w:val="single" w:sz="4" w:space="0" w:color="000000"/>
            </w:tcBorders>
          </w:tcPr>
          <w:p w14:paraId="6669FDD2" w14:textId="77777777" w:rsidR="00750DB8" w:rsidRDefault="00E30D74">
            <w:pPr>
              <w:spacing w:after="0"/>
              <w:ind w:left="2"/>
            </w:pPr>
            <w:r>
              <w:t xml:space="preserve">23-12-2021 11:19:56 </w:t>
            </w:r>
          </w:p>
        </w:tc>
      </w:tr>
      <w:tr w:rsidR="00750DB8" w14:paraId="3DB50C09" w14:textId="77777777">
        <w:trPr>
          <w:trHeight w:val="312"/>
        </w:trPr>
        <w:tc>
          <w:tcPr>
            <w:tcW w:w="1422" w:type="dxa"/>
            <w:tcBorders>
              <w:top w:val="single" w:sz="4" w:space="0" w:color="000000"/>
              <w:left w:val="single" w:sz="4" w:space="0" w:color="000000"/>
              <w:bottom w:val="single" w:sz="4" w:space="0" w:color="000000"/>
              <w:right w:val="single" w:sz="4" w:space="0" w:color="000000"/>
            </w:tcBorders>
          </w:tcPr>
          <w:p w14:paraId="7DA82C81" w14:textId="77777777" w:rsidR="00750DB8" w:rsidRDefault="00E30D74">
            <w:pPr>
              <w:spacing w:after="0"/>
            </w:pPr>
            <w:r>
              <w:t xml:space="preserve">R007 </w:t>
            </w:r>
          </w:p>
        </w:tc>
        <w:tc>
          <w:tcPr>
            <w:tcW w:w="1459" w:type="dxa"/>
            <w:tcBorders>
              <w:top w:val="single" w:sz="4" w:space="0" w:color="000000"/>
              <w:left w:val="single" w:sz="4" w:space="0" w:color="000000"/>
              <w:bottom w:val="single" w:sz="4" w:space="0" w:color="000000"/>
              <w:right w:val="single" w:sz="4" w:space="0" w:color="000000"/>
            </w:tcBorders>
          </w:tcPr>
          <w:p w14:paraId="37C05C88" w14:textId="77777777" w:rsidR="00750DB8" w:rsidRDefault="00E30D74">
            <w:pPr>
              <w:spacing w:after="0"/>
              <w:ind w:left="1"/>
            </w:pPr>
            <w:r>
              <w:t xml:space="preserve">A002 </w:t>
            </w:r>
          </w:p>
        </w:tc>
        <w:tc>
          <w:tcPr>
            <w:tcW w:w="1452" w:type="dxa"/>
            <w:tcBorders>
              <w:top w:val="single" w:sz="4" w:space="0" w:color="000000"/>
              <w:left w:val="single" w:sz="4" w:space="0" w:color="000000"/>
              <w:bottom w:val="single" w:sz="4" w:space="0" w:color="000000"/>
              <w:right w:val="single" w:sz="4" w:space="0" w:color="000000"/>
            </w:tcBorders>
          </w:tcPr>
          <w:p w14:paraId="69AA970F" w14:textId="77777777" w:rsidR="00750DB8" w:rsidRDefault="00E30D74">
            <w:pPr>
              <w:spacing w:after="0"/>
            </w:pPr>
            <w:r>
              <w:t xml:space="preserve">E160240 </w:t>
            </w:r>
          </w:p>
        </w:tc>
        <w:tc>
          <w:tcPr>
            <w:tcW w:w="1601" w:type="dxa"/>
            <w:tcBorders>
              <w:top w:val="single" w:sz="4" w:space="0" w:color="000000"/>
              <w:left w:val="single" w:sz="4" w:space="0" w:color="000000"/>
              <w:bottom w:val="single" w:sz="4" w:space="0" w:color="000000"/>
              <w:right w:val="single" w:sz="4" w:space="0" w:color="000000"/>
            </w:tcBorders>
          </w:tcPr>
          <w:p w14:paraId="5072097E" w14:textId="77777777" w:rsidR="00750DB8" w:rsidRDefault="00E30D74">
            <w:pPr>
              <w:spacing w:after="0"/>
            </w:pPr>
            <w:r>
              <w:t xml:space="preserve">1 </w:t>
            </w:r>
          </w:p>
        </w:tc>
        <w:tc>
          <w:tcPr>
            <w:tcW w:w="2302" w:type="dxa"/>
            <w:tcBorders>
              <w:top w:val="single" w:sz="4" w:space="0" w:color="000000"/>
              <w:left w:val="single" w:sz="4" w:space="0" w:color="000000"/>
              <w:bottom w:val="single" w:sz="4" w:space="0" w:color="000000"/>
              <w:right w:val="single" w:sz="4" w:space="0" w:color="000000"/>
            </w:tcBorders>
          </w:tcPr>
          <w:p w14:paraId="41E307F5" w14:textId="77777777" w:rsidR="00750DB8" w:rsidRDefault="00E30D74">
            <w:pPr>
              <w:spacing w:after="0"/>
              <w:ind w:left="2"/>
            </w:pPr>
            <w:r>
              <w:t xml:space="preserve">24-12-2021 10:10:56 </w:t>
            </w:r>
          </w:p>
        </w:tc>
      </w:tr>
    </w:tbl>
    <w:p w14:paraId="659B7A6D" w14:textId="77777777" w:rsidR="00750DB8" w:rsidRDefault="00E30D74">
      <w:pPr>
        <w:spacing w:after="9"/>
        <w:ind w:left="720"/>
      </w:pPr>
      <w:r>
        <w:t xml:space="preserve"> </w:t>
      </w:r>
    </w:p>
    <w:p w14:paraId="18B49A8A" w14:textId="77777777" w:rsidR="00750DB8" w:rsidRDefault="00E30D74">
      <w:pPr>
        <w:spacing w:after="0" w:line="270" w:lineRule="auto"/>
        <w:ind w:left="715" w:hanging="10"/>
      </w:pPr>
      <w:r>
        <w:t xml:space="preserve">The borrow.dat file has stored </w:t>
      </w:r>
      <w:r>
        <w:rPr>
          <w:b/>
        </w:rPr>
        <w:t>borrow information.</w:t>
      </w:r>
      <w:r>
        <w:t xml:space="preserve"> </w:t>
      </w:r>
    </w:p>
    <w:tbl>
      <w:tblPr>
        <w:tblStyle w:val="TableGrid"/>
        <w:tblW w:w="8201" w:type="dxa"/>
        <w:tblInd w:w="726" w:type="dxa"/>
        <w:tblCellMar>
          <w:top w:w="78" w:type="dxa"/>
          <w:left w:w="107" w:type="dxa"/>
          <w:bottom w:w="0" w:type="dxa"/>
          <w:right w:w="115" w:type="dxa"/>
        </w:tblCellMar>
        <w:tblLook w:val="04A0" w:firstRow="1" w:lastRow="0" w:firstColumn="1" w:lastColumn="0" w:noHBand="0" w:noVBand="1"/>
      </w:tblPr>
      <w:tblGrid>
        <w:gridCol w:w="1422"/>
        <w:gridCol w:w="1459"/>
        <w:gridCol w:w="1452"/>
        <w:gridCol w:w="1601"/>
        <w:gridCol w:w="2267"/>
      </w:tblGrid>
      <w:tr w:rsidR="00750DB8" w14:paraId="4DF62000" w14:textId="77777777">
        <w:trPr>
          <w:trHeight w:val="307"/>
        </w:trPr>
        <w:tc>
          <w:tcPr>
            <w:tcW w:w="1422" w:type="dxa"/>
            <w:tcBorders>
              <w:top w:val="single" w:sz="4" w:space="0" w:color="000000"/>
              <w:left w:val="single" w:sz="4" w:space="0" w:color="000000"/>
              <w:bottom w:val="single" w:sz="4" w:space="0" w:color="000000"/>
              <w:right w:val="single" w:sz="4" w:space="0" w:color="000000"/>
            </w:tcBorders>
            <w:shd w:val="clear" w:color="auto" w:fill="FFFF00"/>
          </w:tcPr>
          <w:p w14:paraId="63996C09" w14:textId="77777777" w:rsidR="00750DB8" w:rsidRDefault="00E30D74">
            <w:pPr>
              <w:spacing w:after="0"/>
              <w:ind w:left="9"/>
              <w:jc w:val="center"/>
            </w:pPr>
            <w:proofErr w:type="spellStart"/>
            <w:r>
              <w:rPr>
                <w:b/>
              </w:rPr>
              <w:t>bID</w:t>
            </w:r>
            <w:proofErr w:type="spellEnd"/>
            <w:r>
              <w:rPr>
                <w:b/>
              </w:rPr>
              <w:t xml:space="preserve"> </w:t>
            </w:r>
          </w:p>
        </w:tc>
        <w:tc>
          <w:tcPr>
            <w:tcW w:w="1459" w:type="dxa"/>
            <w:tcBorders>
              <w:top w:val="single" w:sz="4" w:space="0" w:color="000000"/>
              <w:left w:val="single" w:sz="4" w:space="0" w:color="000000"/>
              <w:bottom w:val="single" w:sz="4" w:space="0" w:color="000000"/>
              <w:right w:val="single" w:sz="4" w:space="0" w:color="000000"/>
            </w:tcBorders>
            <w:shd w:val="clear" w:color="auto" w:fill="FFFF00"/>
          </w:tcPr>
          <w:p w14:paraId="0FD26F30" w14:textId="77777777" w:rsidR="00750DB8" w:rsidRDefault="00E30D74">
            <w:pPr>
              <w:spacing w:after="0"/>
              <w:ind w:left="8"/>
              <w:jc w:val="center"/>
            </w:pPr>
            <w:proofErr w:type="spellStart"/>
            <w:r>
              <w:rPr>
                <w:b/>
              </w:rPr>
              <w:t>assetID</w:t>
            </w:r>
            <w:proofErr w:type="spellEnd"/>
            <w:r>
              <w:rPr>
                <w:b/>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FFFF00"/>
          </w:tcPr>
          <w:p w14:paraId="170036B8" w14:textId="77777777" w:rsidR="00750DB8" w:rsidRDefault="00E30D74">
            <w:pPr>
              <w:spacing w:after="0"/>
              <w:ind w:left="65"/>
            </w:pPr>
            <w:proofErr w:type="spellStart"/>
            <w:r>
              <w:rPr>
                <w:b/>
              </w:rPr>
              <w:t>employeeID</w:t>
            </w:r>
            <w:proofErr w:type="spellEnd"/>
            <w:r>
              <w:rPr>
                <w:b/>
              </w:rPr>
              <w:t xml:space="preserve"> </w:t>
            </w:r>
          </w:p>
        </w:tc>
        <w:tc>
          <w:tcPr>
            <w:tcW w:w="1601" w:type="dxa"/>
            <w:tcBorders>
              <w:top w:val="single" w:sz="4" w:space="0" w:color="000000"/>
              <w:left w:val="single" w:sz="4" w:space="0" w:color="000000"/>
              <w:bottom w:val="single" w:sz="4" w:space="0" w:color="000000"/>
              <w:right w:val="single" w:sz="4" w:space="0" w:color="000000"/>
            </w:tcBorders>
            <w:shd w:val="clear" w:color="auto" w:fill="FFFF00"/>
          </w:tcPr>
          <w:p w14:paraId="7E3FDFBF" w14:textId="77777777" w:rsidR="00750DB8" w:rsidRDefault="00E30D74">
            <w:pPr>
              <w:spacing w:after="0"/>
              <w:ind w:left="5"/>
              <w:jc w:val="center"/>
            </w:pPr>
            <w:r>
              <w:rPr>
                <w:b/>
              </w:rPr>
              <w:t xml:space="preserve">quantity </w:t>
            </w:r>
          </w:p>
        </w:tc>
        <w:tc>
          <w:tcPr>
            <w:tcW w:w="2267" w:type="dxa"/>
            <w:tcBorders>
              <w:top w:val="single" w:sz="4" w:space="0" w:color="000000"/>
              <w:left w:val="single" w:sz="4" w:space="0" w:color="000000"/>
              <w:bottom w:val="single" w:sz="4" w:space="0" w:color="000000"/>
              <w:right w:val="single" w:sz="4" w:space="0" w:color="000000"/>
            </w:tcBorders>
            <w:shd w:val="clear" w:color="auto" w:fill="FFFF00"/>
          </w:tcPr>
          <w:p w14:paraId="73779759" w14:textId="77777777" w:rsidR="00750DB8" w:rsidRDefault="00E30D74">
            <w:pPr>
              <w:spacing w:after="0"/>
              <w:ind w:left="14"/>
              <w:jc w:val="center"/>
            </w:pPr>
            <w:proofErr w:type="spellStart"/>
            <w:r>
              <w:rPr>
                <w:b/>
              </w:rPr>
              <w:t>borrowDateTime</w:t>
            </w:r>
            <w:proofErr w:type="spellEnd"/>
            <w:r>
              <w:rPr>
                <w:b/>
              </w:rPr>
              <w:t xml:space="preserve"> </w:t>
            </w:r>
          </w:p>
        </w:tc>
      </w:tr>
      <w:tr w:rsidR="00750DB8" w14:paraId="00B8CD64" w14:textId="77777777">
        <w:trPr>
          <w:trHeight w:val="311"/>
        </w:trPr>
        <w:tc>
          <w:tcPr>
            <w:tcW w:w="1422" w:type="dxa"/>
            <w:tcBorders>
              <w:top w:val="single" w:sz="4" w:space="0" w:color="000000"/>
              <w:left w:val="single" w:sz="4" w:space="0" w:color="000000"/>
              <w:bottom w:val="single" w:sz="4" w:space="0" w:color="000000"/>
              <w:right w:val="single" w:sz="4" w:space="0" w:color="000000"/>
            </w:tcBorders>
          </w:tcPr>
          <w:p w14:paraId="763684C7" w14:textId="77777777" w:rsidR="00750DB8" w:rsidRDefault="00E30D74">
            <w:pPr>
              <w:spacing w:after="0"/>
            </w:pPr>
            <w:r>
              <w:t xml:space="preserve">B001 </w:t>
            </w:r>
          </w:p>
        </w:tc>
        <w:tc>
          <w:tcPr>
            <w:tcW w:w="1459" w:type="dxa"/>
            <w:tcBorders>
              <w:top w:val="single" w:sz="4" w:space="0" w:color="000000"/>
              <w:left w:val="single" w:sz="4" w:space="0" w:color="000000"/>
              <w:bottom w:val="single" w:sz="4" w:space="0" w:color="000000"/>
              <w:right w:val="single" w:sz="4" w:space="0" w:color="000000"/>
            </w:tcBorders>
          </w:tcPr>
          <w:p w14:paraId="2490ABE6" w14:textId="77777777" w:rsidR="00750DB8" w:rsidRDefault="00E30D74">
            <w:pPr>
              <w:spacing w:after="0"/>
              <w:ind w:left="1"/>
            </w:pPr>
            <w:r>
              <w:t xml:space="preserve">A001 </w:t>
            </w:r>
          </w:p>
        </w:tc>
        <w:tc>
          <w:tcPr>
            <w:tcW w:w="1452" w:type="dxa"/>
            <w:tcBorders>
              <w:top w:val="single" w:sz="4" w:space="0" w:color="000000"/>
              <w:left w:val="single" w:sz="4" w:space="0" w:color="000000"/>
              <w:bottom w:val="single" w:sz="4" w:space="0" w:color="000000"/>
              <w:right w:val="single" w:sz="4" w:space="0" w:color="000000"/>
            </w:tcBorders>
          </w:tcPr>
          <w:p w14:paraId="5D1F55B8" w14:textId="77777777" w:rsidR="00750DB8" w:rsidRDefault="00E30D74">
            <w:pPr>
              <w:spacing w:after="0"/>
            </w:pPr>
            <w:r>
              <w:t xml:space="preserve">E160001 </w:t>
            </w:r>
          </w:p>
        </w:tc>
        <w:tc>
          <w:tcPr>
            <w:tcW w:w="1601" w:type="dxa"/>
            <w:tcBorders>
              <w:top w:val="single" w:sz="4" w:space="0" w:color="000000"/>
              <w:left w:val="single" w:sz="4" w:space="0" w:color="000000"/>
              <w:bottom w:val="single" w:sz="4" w:space="0" w:color="000000"/>
              <w:right w:val="single" w:sz="4" w:space="0" w:color="000000"/>
            </w:tcBorders>
          </w:tcPr>
          <w:p w14:paraId="16285268" w14:textId="77777777" w:rsidR="00750DB8" w:rsidRDefault="00E30D74">
            <w:pPr>
              <w:spacing w:after="0"/>
            </w:pPr>
            <w:r>
              <w:t xml:space="preserve">1 </w:t>
            </w:r>
          </w:p>
        </w:tc>
        <w:tc>
          <w:tcPr>
            <w:tcW w:w="2267" w:type="dxa"/>
            <w:tcBorders>
              <w:top w:val="single" w:sz="4" w:space="0" w:color="000000"/>
              <w:left w:val="single" w:sz="4" w:space="0" w:color="000000"/>
              <w:bottom w:val="single" w:sz="4" w:space="0" w:color="000000"/>
              <w:right w:val="single" w:sz="4" w:space="0" w:color="000000"/>
            </w:tcBorders>
          </w:tcPr>
          <w:p w14:paraId="23EE1C1A" w14:textId="77777777" w:rsidR="00750DB8" w:rsidRDefault="00E30D74">
            <w:pPr>
              <w:spacing w:after="0"/>
              <w:ind w:left="2"/>
            </w:pPr>
            <w:r>
              <w:t xml:space="preserve">23-12-2021 15:13:46 </w:t>
            </w:r>
          </w:p>
        </w:tc>
      </w:tr>
      <w:tr w:rsidR="00750DB8" w14:paraId="093EC3C6" w14:textId="77777777">
        <w:trPr>
          <w:trHeight w:val="310"/>
        </w:trPr>
        <w:tc>
          <w:tcPr>
            <w:tcW w:w="1422" w:type="dxa"/>
            <w:tcBorders>
              <w:top w:val="single" w:sz="4" w:space="0" w:color="000000"/>
              <w:left w:val="single" w:sz="4" w:space="0" w:color="000000"/>
              <w:bottom w:val="single" w:sz="4" w:space="0" w:color="000000"/>
              <w:right w:val="single" w:sz="4" w:space="0" w:color="000000"/>
            </w:tcBorders>
          </w:tcPr>
          <w:p w14:paraId="4CAC34CB" w14:textId="77777777" w:rsidR="00750DB8" w:rsidRDefault="00E30D74">
            <w:pPr>
              <w:spacing w:after="0"/>
            </w:pPr>
            <w:r>
              <w:t xml:space="preserve">B002 </w:t>
            </w:r>
          </w:p>
        </w:tc>
        <w:tc>
          <w:tcPr>
            <w:tcW w:w="1459" w:type="dxa"/>
            <w:tcBorders>
              <w:top w:val="single" w:sz="4" w:space="0" w:color="000000"/>
              <w:left w:val="single" w:sz="4" w:space="0" w:color="000000"/>
              <w:bottom w:val="single" w:sz="4" w:space="0" w:color="000000"/>
              <w:right w:val="single" w:sz="4" w:space="0" w:color="000000"/>
            </w:tcBorders>
          </w:tcPr>
          <w:p w14:paraId="057223D2" w14:textId="77777777" w:rsidR="00750DB8" w:rsidRDefault="00E30D74">
            <w:pPr>
              <w:spacing w:after="0"/>
              <w:ind w:left="1"/>
            </w:pPr>
            <w:r>
              <w:t xml:space="preserve">A001 </w:t>
            </w:r>
          </w:p>
        </w:tc>
        <w:tc>
          <w:tcPr>
            <w:tcW w:w="1452" w:type="dxa"/>
            <w:tcBorders>
              <w:top w:val="single" w:sz="4" w:space="0" w:color="000000"/>
              <w:left w:val="single" w:sz="4" w:space="0" w:color="000000"/>
              <w:bottom w:val="single" w:sz="4" w:space="0" w:color="000000"/>
              <w:right w:val="single" w:sz="4" w:space="0" w:color="000000"/>
            </w:tcBorders>
          </w:tcPr>
          <w:p w14:paraId="06D4E697" w14:textId="77777777" w:rsidR="00750DB8" w:rsidRDefault="00E30D74">
            <w:pPr>
              <w:spacing w:after="0"/>
            </w:pPr>
            <w:r>
              <w:t xml:space="preserve">E160001 </w:t>
            </w:r>
          </w:p>
        </w:tc>
        <w:tc>
          <w:tcPr>
            <w:tcW w:w="1601" w:type="dxa"/>
            <w:tcBorders>
              <w:top w:val="single" w:sz="4" w:space="0" w:color="000000"/>
              <w:left w:val="single" w:sz="4" w:space="0" w:color="000000"/>
              <w:bottom w:val="single" w:sz="4" w:space="0" w:color="000000"/>
              <w:right w:val="single" w:sz="4" w:space="0" w:color="000000"/>
            </w:tcBorders>
          </w:tcPr>
          <w:p w14:paraId="309EE448" w14:textId="77777777" w:rsidR="00750DB8" w:rsidRDefault="00E30D74">
            <w:pPr>
              <w:spacing w:after="0"/>
            </w:pPr>
            <w:r>
              <w:t xml:space="preserve">2 </w:t>
            </w:r>
          </w:p>
        </w:tc>
        <w:tc>
          <w:tcPr>
            <w:tcW w:w="2267" w:type="dxa"/>
            <w:tcBorders>
              <w:top w:val="single" w:sz="4" w:space="0" w:color="000000"/>
              <w:left w:val="single" w:sz="4" w:space="0" w:color="000000"/>
              <w:bottom w:val="single" w:sz="4" w:space="0" w:color="000000"/>
              <w:right w:val="single" w:sz="4" w:space="0" w:color="000000"/>
            </w:tcBorders>
          </w:tcPr>
          <w:p w14:paraId="5AA86530" w14:textId="77777777" w:rsidR="00750DB8" w:rsidRDefault="00E30D74">
            <w:pPr>
              <w:spacing w:after="0"/>
              <w:ind w:left="2"/>
            </w:pPr>
            <w:r>
              <w:t xml:space="preserve">25-12-2021 16:14:56 </w:t>
            </w:r>
          </w:p>
        </w:tc>
      </w:tr>
      <w:tr w:rsidR="00750DB8" w14:paraId="04EB2AA1" w14:textId="77777777">
        <w:trPr>
          <w:trHeight w:val="310"/>
        </w:trPr>
        <w:tc>
          <w:tcPr>
            <w:tcW w:w="1422" w:type="dxa"/>
            <w:tcBorders>
              <w:top w:val="single" w:sz="4" w:space="0" w:color="000000"/>
              <w:left w:val="single" w:sz="4" w:space="0" w:color="000000"/>
              <w:bottom w:val="single" w:sz="4" w:space="0" w:color="000000"/>
              <w:right w:val="single" w:sz="4" w:space="0" w:color="000000"/>
            </w:tcBorders>
          </w:tcPr>
          <w:p w14:paraId="47E93488" w14:textId="77777777" w:rsidR="00750DB8" w:rsidRDefault="00E30D74">
            <w:pPr>
              <w:spacing w:after="0"/>
            </w:pPr>
            <w:r>
              <w:t xml:space="preserve">B003 </w:t>
            </w:r>
          </w:p>
        </w:tc>
        <w:tc>
          <w:tcPr>
            <w:tcW w:w="1459" w:type="dxa"/>
            <w:tcBorders>
              <w:top w:val="single" w:sz="4" w:space="0" w:color="000000"/>
              <w:left w:val="single" w:sz="4" w:space="0" w:color="000000"/>
              <w:bottom w:val="single" w:sz="4" w:space="0" w:color="000000"/>
              <w:right w:val="single" w:sz="4" w:space="0" w:color="000000"/>
            </w:tcBorders>
          </w:tcPr>
          <w:p w14:paraId="589128AF" w14:textId="77777777" w:rsidR="00750DB8" w:rsidRDefault="00E30D74">
            <w:pPr>
              <w:spacing w:after="0"/>
              <w:ind w:left="1"/>
            </w:pPr>
            <w:r>
              <w:t xml:space="preserve">A002 </w:t>
            </w:r>
          </w:p>
        </w:tc>
        <w:tc>
          <w:tcPr>
            <w:tcW w:w="1452" w:type="dxa"/>
            <w:tcBorders>
              <w:top w:val="single" w:sz="4" w:space="0" w:color="000000"/>
              <w:left w:val="single" w:sz="4" w:space="0" w:color="000000"/>
              <w:bottom w:val="single" w:sz="4" w:space="0" w:color="000000"/>
              <w:right w:val="single" w:sz="4" w:space="0" w:color="000000"/>
            </w:tcBorders>
          </w:tcPr>
          <w:p w14:paraId="53D2B543" w14:textId="77777777" w:rsidR="00750DB8" w:rsidRDefault="00E30D74">
            <w:pPr>
              <w:spacing w:after="0"/>
            </w:pPr>
            <w:r>
              <w:t xml:space="preserve">E160798 </w:t>
            </w:r>
          </w:p>
        </w:tc>
        <w:tc>
          <w:tcPr>
            <w:tcW w:w="1601" w:type="dxa"/>
            <w:tcBorders>
              <w:top w:val="single" w:sz="4" w:space="0" w:color="000000"/>
              <w:left w:val="single" w:sz="4" w:space="0" w:color="000000"/>
              <w:bottom w:val="single" w:sz="4" w:space="0" w:color="000000"/>
              <w:right w:val="single" w:sz="4" w:space="0" w:color="000000"/>
            </w:tcBorders>
          </w:tcPr>
          <w:p w14:paraId="5580B690" w14:textId="77777777" w:rsidR="00750DB8" w:rsidRDefault="00E30D74">
            <w:pPr>
              <w:spacing w:after="0"/>
            </w:pPr>
            <w:r>
              <w:t xml:space="preserve">3 </w:t>
            </w:r>
          </w:p>
        </w:tc>
        <w:tc>
          <w:tcPr>
            <w:tcW w:w="2267" w:type="dxa"/>
            <w:tcBorders>
              <w:top w:val="single" w:sz="4" w:space="0" w:color="000000"/>
              <w:left w:val="single" w:sz="4" w:space="0" w:color="000000"/>
              <w:bottom w:val="single" w:sz="4" w:space="0" w:color="000000"/>
              <w:right w:val="single" w:sz="4" w:space="0" w:color="000000"/>
            </w:tcBorders>
          </w:tcPr>
          <w:p w14:paraId="45E88961" w14:textId="77777777" w:rsidR="00750DB8" w:rsidRDefault="00E30D74">
            <w:pPr>
              <w:spacing w:after="0"/>
              <w:ind w:left="2"/>
            </w:pPr>
            <w:r>
              <w:t xml:space="preserve">15-12-2021 17:15:52 </w:t>
            </w:r>
          </w:p>
        </w:tc>
      </w:tr>
      <w:tr w:rsidR="00750DB8" w14:paraId="527FB773" w14:textId="77777777">
        <w:trPr>
          <w:trHeight w:val="312"/>
        </w:trPr>
        <w:tc>
          <w:tcPr>
            <w:tcW w:w="1422" w:type="dxa"/>
            <w:tcBorders>
              <w:top w:val="single" w:sz="4" w:space="0" w:color="000000"/>
              <w:left w:val="single" w:sz="4" w:space="0" w:color="000000"/>
              <w:bottom w:val="single" w:sz="4" w:space="0" w:color="000000"/>
              <w:right w:val="single" w:sz="4" w:space="0" w:color="000000"/>
            </w:tcBorders>
          </w:tcPr>
          <w:p w14:paraId="4CCF148A" w14:textId="77777777" w:rsidR="00750DB8" w:rsidRDefault="00E30D74">
            <w:pPr>
              <w:spacing w:after="0"/>
            </w:pPr>
            <w:r>
              <w:lastRenderedPageBreak/>
              <w:t xml:space="preserve">B007 </w:t>
            </w:r>
          </w:p>
        </w:tc>
        <w:tc>
          <w:tcPr>
            <w:tcW w:w="1459" w:type="dxa"/>
            <w:tcBorders>
              <w:top w:val="single" w:sz="4" w:space="0" w:color="000000"/>
              <w:left w:val="single" w:sz="4" w:space="0" w:color="000000"/>
              <w:bottom w:val="single" w:sz="4" w:space="0" w:color="000000"/>
              <w:right w:val="single" w:sz="4" w:space="0" w:color="000000"/>
            </w:tcBorders>
          </w:tcPr>
          <w:p w14:paraId="3F53D8DC" w14:textId="77777777" w:rsidR="00750DB8" w:rsidRDefault="00E30D74">
            <w:pPr>
              <w:spacing w:after="0"/>
              <w:ind w:left="1"/>
            </w:pPr>
            <w:r>
              <w:t xml:space="preserve">A001 </w:t>
            </w:r>
          </w:p>
        </w:tc>
        <w:tc>
          <w:tcPr>
            <w:tcW w:w="1452" w:type="dxa"/>
            <w:tcBorders>
              <w:top w:val="single" w:sz="4" w:space="0" w:color="000000"/>
              <w:left w:val="single" w:sz="4" w:space="0" w:color="000000"/>
              <w:bottom w:val="single" w:sz="4" w:space="0" w:color="000000"/>
              <w:right w:val="single" w:sz="4" w:space="0" w:color="000000"/>
            </w:tcBorders>
          </w:tcPr>
          <w:p w14:paraId="0EB34AE3" w14:textId="77777777" w:rsidR="00750DB8" w:rsidRDefault="00E30D74">
            <w:pPr>
              <w:spacing w:after="0"/>
            </w:pPr>
            <w:r>
              <w:t xml:space="preserve">E160240 </w:t>
            </w:r>
          </w:p>
        </w:tc>
        <w:tc>
          <w:tcPr>
            <w:tcW w:w="1601" w:type="dxa"/>
            <w:tcBorders>
              <w:top w:val="single" w:sz="4" w:space="0" w:color="000000"/>
              <w:left w:val="single" w:sz="4" w:space="0" w:color="000000"/>
              <w:bottom w:val="single" w:sz="4" w:space="0" w:color="000000"/>
              <w:right w:val="single" w:sz="4" w:space="0" w:color="000000"/>
            </w:tcBorders>
          </w:tcPr>
          <w:p w14:paraId="0F4CAD93" w14:textId="77777777" w:rsidR="00750DB8" w:rsidRDefault="00E30D74">
            <w:pPr>
              <w:spacing w:after="0"/>
            </w:pPr>
            <w:r>
              <w:t xml:space="preserve">2 </w:t>
            </w:r>
          </w:p>
        </w:tc>
        <w:tc>
          <w:tcPr>
            <w:tcW w:w="2267" w:type="dxa"/>
            <w:tcBorders>
              <w:top w:val="single" w:sz="4" w:space="0" w:color="000000"/>
              <w:left w:val="single" w:sz="4" w:space="0" w:color="000000"/>
              <w:bottom w:val="single" w:sz="4" w:space="0" w:color="000000"/>
              <w:right w:val="single" w:sz="4" w:space="0" w:color="000000"/>
            </w:tcBorders>
          </w:tcPr>
          <w:p w14:paraId="0BABA258" w14:textId="77777777" w:rsidR="00750DB8" w:rsidRDefault="00E30D74">
            <w:pPr>
              <w:spacing w:after="0"/>
              <w:ind w:left="2"/>
            </w:pPr>
            <w:r>
              <w:t xml:space="preserve">26-12-2021 12:16:53 </w:t>
            </w:r>
          </w:p>
        </w:tc>
      </w:tr>
    </w:tbl>
    <w:p w14:paraId="08AD9A70" w14:textId="77777777" w:rsidR="00750DB8" w:rsidRDefault="00E30D74">
      <w:pPr>
        <w:spacing w:after="35"/>
        <w:ind w:left="720"/>
      </w:pPr>
      <w:r>
        <w:t xml:space="preserve"> </w:t>
      </w:r>
    </w:p>
    <w:p w14:paraId="070A5E22" w14:textId="77777777" w:rsidR="00750DB8" w:rsidRDefault="00E30D74">
      <w:pPr>
        <w:pStyle w:val="Heading1"/>
        <w:ind w:left="-5"/>
      </w:pPr>
      <w:r>
        <w:t xml:space="preserve">A. Manager's program </w:t>
      </w:r>
      <w:proofErr w:type="spellStart"/>
      <w:r>
        <w:t>Program</w:t>
      </w:r>
      <w:proofErr w:type="spellEnd"/>
      <w:r>
        <w:t xml:space="preserve"> Specifications </w:t>
      </w:r>
    </w:p>
    <w:p w14:paraId="33C9EE9B" w14:textId="77777777" w:rsidR="00750DB8" w:rsidRDefault="00E30D74">
      <w:pPr>
        <w:spacing w:after="0" w:line="270" w:lineRule="auto"/>
        <w:ind w:left="715" w:right="2882" w:hanging="10"/>
      </w:pPr>
      <w:r>
        <w:t>Build a management program for manager. With the following basic functions</w:t>
      </w:r>
      <w:r>
        <w:rPr>
          <w:b/>
          <w:color w:val="2E74B5"/>
          <w:sz w:val="28"/>
        </w:rPr>
        <w:t xml:space="preserve"> </w:t>
      </w:r>
      <w:r>
        <w:t>1.</w:t>
      </w:r>
      <w:r>
        <w:rPr>
          <w:rFonts w:ascii="Arial" w:eastAsia="Arial" w:hAnsi="Arial" w:cs="Arial"/>
        </w:rPr>
        <w:t xml:space="preserve"> </w:t>
      </w:r>
      <w:r>
        <w:t xml:space="preserve">Login  </w:t>
      </w:r>
    </w:p>
    <w:p w14:paraId="64D3893F" w14:textId="77777777" w:rsidR="00750DB8" w:rsidRDefault="00E30D74">
      <w:pPr>
        <w:numPr>
          <w:ilvl w:val="0"/>
          <w:numId w:val="1"/>
        </w:numPr>
        <w:spacing w:after="0" w:line="270" w:lineRule="auto"/>
        <w:ind w:hanging="360"/>
      </w:pPr>
      <w:r>
        <w:t xml:space="preserve">Search asset by name  </w:t>
      </w:r>
    </w:p>
    <w:p w14:paraId="22452708" w14:textId="77777777" w:rsidR="00750DB8" w:rsidRDefault="00E30D74">
      <w:pPr>
        <w:numPr>
          <w:ilvl w:val="0"/>
          <w:numId w:val="1"/>
        </w:numPr>
        <w:spacing w:after="0" w:line="270" w:lineRule="auto"/>
        <w:ind w:hanging="360"/>
      </w:pPr>
      <w:r>
        <w:t xml:space="preserve">Create new asset  </w:t>
      </w:r>
    </w:p>
    <w:p w14:paraId="51F71C05" w14:textId="77777777" w:rsidR="00750DB8" w:rsidRDefault="00E30D74">
      <w:pPr>
        <w:numPr>
          <w:ilvl w:val="0"/>
          <w:numId w:val="1"/>
        </w:numPr>
        <w:spacing w:after="0" w:line="270" w:lineRule="auto"/>
        <w:ind w:hanging="360"/>
      </w:pPr>
      <w:r>
        <w:t xml:space="preserve">Updating asset's information  </w:t>
      </w:r>
    </w:p>
    <w:p w14:paraId="0FFADBEA" w14:textId="77777777" w:rsidR="00750DB8" w:rsidRDefault="00E30D74">
      <w:pPr>
        <w:numPr>
          <w:ilvl w:val="0"/>
          <w:numId w:val="1"/>
        </w:numPr>
        <w:spacing w:after="0" w:line="270" w:lineRule="auto"/>
        <w:ind w:hanging="360"/>
      </w:pPr>
      <w:r>
        <w:t xml:space="preserve">Approve the request of employee  </w:t>
      </w:r>
    </w:p>
    <w:p w14:paraId="25D3494C" w14:textId="77777777" w:rsidR="00750DB8" w:rsidRDefault="00E30D74">
      <w:pPr>
        <w:numPr>
          <w:ilvl w:val="0"/>
          <w:numId w:val="1"/>
        </w:numPr>
        <w:spacing w:after="0" w:line="270" w:lineRule="auto"/>
        <w:ind w:hanging="360"/>
      </w:pPr>
      <w:r>
        <w:t>Show list of borro</w:t>
      </w:r>
      <w:r>
        <w:t xml:space="preserve">w asset  </w:t>
      </w:r>
    </w:p>
    <w:p w14:paraId="35AF9F4F" w14:textId="77777777" w:rsidR="00750DB8" w:rsidRDefault="00E30D74">
      <w:pPr>
        <w:numPr>
          <w:ilvl w:val="0"/>
          <w:numId w:val="1"/>
        </w:numPr>
        <w:spacing w:after="0" w:line="270" w:lineRule="auto"/>
        <w:ind w:hanging="360"/>
      </w:pPr>
      <w:r>
        <w:t xml:space="preserve">Others- Quit </w:t>
      </w:r>
    </w:p>
    <w:p w14:paraId="2D7F641B" w14:textId="77777777" w:rsidR="00750DB8" w:rsidRDefault="00E30D74">
      <w:pPr>
        <w:spacing w:after="9"/>
        <w:ind w:left="720"/>
      </w:pPr>
      <w:r>
        <w:t xml:space="preserve"> </w:t>
      </w:r>
    </w:p>
    <w:p w14:paraId="0B302173" w14:textId="77777777" w:rsidR="00750DB8" w:rsidRDefault="00E30D74">
      <w:pPr>
        <w:spacing w:after="0" w:line="270" w:lineRule="auto"/>
        <w:ind w:left="715" w:hanging="10"/>
      </w:pPr>
      <w:r>
        <w:t xml:space="preserve">Each menu choice should invoke an appropriate function to perform the selected menu item.  Your program must display the menu after each task and wait for the user to select another option until the user chooses to quit the program.  </w:t>
      </w:r>
    </w:p>
    <w:p w14:paraId="507FF0C0" w14:textId="77777777" w:rsidR="00750DB8" w:rsidRDefault="00E30D74">
      <w:pPr>
        <w:spacing w:after="35"/>
        <w:ind w:left="720"/>
      </w:pPr>
      <w:r>
        <w:t xml:space="preserve"> </w:t>
      </w:r>
    </w:p>
    <w:p w14:paraId="5743C386" w14:textId="77777777" w:rsidR="00750DB8" w:rsidRDefault="00E30D74">
      <w:pPr>
        <w:spacing w:after="0"/>
        <w:ind w:left="-5" w:hanging="10"/>
      </w:pPr>
      <w:r>
        <w:rPr>
          <w:b/>
          <w:color w:val="2E74B5"/>
          <w:sz w:val="28"/>
        </w:rPr>
        <w:t xml:space="preserve">Features: </w:t>
      </w:r>
    </w:p>
    <w:p w14:paraId="5DB0DA59" w14:textId="77777777" w:rsidR="00750DB8" w:rsidRDefault="00E30D74">
      <w:pPr>
        <w:spacing w:after="4"/>
      </w:pPr>
      <w:r>
        <w:rPr>
          <w:b/>
          <w:i/>
        </w:rPr>
        <w:t>This sys</w:t>
      </w:r>
      <w:r>
        <w:rPr>
          <w:b/>
          <w:i/>
        </w:rPr>
        <w:t xml:space="preserve">tem contains the following functions: </w:t>
      </w:r>
    </w:p>
    <w:p w14:paraId="64B56D09" w14:textId="77777777" w:rsidR="00750DB8" w:rsidRDefault="00E30D74">
      <w:pPr>
        <w:spacing w:after="3" w:line="253" w:lineRule="auto"/>
        <w:ind w:left="730" w:hanging="10"/>
      </w:pPr>
      <w:r>
        <w:rPr>
          <w:sz w:val="24"/>
        </w:rPr>
        <w:t>Display a menu and ask users to select an option.</w:t>
      </w:r>
      <w:r>
        <w:rPr>
          <w:b/>
          <w:i/>
          <w:sz w:val="24"/>
        </w:rPr>
        <w:t xml:space="preserve"> </w:t>
      </w:r>
    </w:p>
    <w:p w14:paraId="5FEBBC85" w14:textId="77777777" w:rsidR="00EB4AFA" w:rsidRPr="00EB4AFA" w:rsidRDefault="00E30D74">
      <w:pPr>
        <w:numPr>
          <w:ilvl w:val="0"/>
          <w:numId w:val="2"/>
        </w:numPr>
        <w:spacing w:after="3" w:line="251" w:lineRule="auto"/>
        <w:ind w:right="2626" w:hanging="360"/>
      </w:pPr>
      <w:r>
        <w:rPr>
          <w:b/>
          <w:sz w:val="24"/>
        </w:rPr>
        <w:t>Function 0: Build the data structure</w:t>
      </w:r>
      <w:r>
        <w:rPr>
          <w:sz w:val="24"/>
        </w:rPr>
        <w:t xml:space="preserve"> -  </w:t>
      </w:r>
      <w:r>
        <w:rPr>
          <w:b/>
          <w:sz w:val="24"/>
        </w:rPr>
        <w:t xml:space="preserve">50 LOC </w:t>
      </w:r>
    </w:p>
    <w:p w14:paraId="7494B7E6" w14:textId="085FD7F0" w:rsidR="00EB4AFA" w:rsidRPr="00EB4AFA" w:rsidRDefault="00E30D74">
      <w:pPr>
        <w:numPr>
          <w:ilvl w:val="0"/>
          <w:numId w:val="2"/>
        </w:numPr>
        <w:spacing w:after="3" w:line="251"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Classes, abstract classes, Interfaces.</w:t>
      </w:r>
      <w:r>
        <w:rPr>
          <w:b/>
          <w:sz w:val="24"/>
        </w:rPr>
        <w:t xml:space="preserve"> </w:t>
      </w:r>
    </w:p>
    <w:p w14:paraId="1F24D0E8" w14:textId="7ED60BEE" w:rsidR="00750DB8" w:rsidRDefault="00E30D74">
      <w:pPr>
        <w:numPr>
          <w:ilvl w:val="0"/>
          <w:numId w:val="2"/>
        </w:numPr>
        <w:spacing w:after="3" w:line="251" w:lineRule="auto"/>
        <w:ind w:right="2626" w:hanging="360"/>
      </w:pPr>
      <w:r>
        <w:rPr>
          <w:rFonts w:ascii="Courier New" w:eastAsia="Courier New" w:hAnsi="Courier New" w:cs="Courier New"/>
          <w:sz w:val="24"/>
        </w:rPr>
        <w:t>o</w:t>
      </w:r>
      <w:r>
        <w:rPr>
          <w:rFonts w:ascii="Arial" w:eastAsia="Arial" w:hAnsi="Arial" w:cs="Arial"/>
          <w:sz w:val="24"/>
        </w:rPr>
        <w:t xml:space="preserve"> </w:t>
      </w:r>
      <w:proofErr w:type="spellStart"/>
      <w:r>
        <w:rPr>
          <w:b/>
        </w:rPr>
        <w:t>assetID</w:t>
      </w:r>
      <w:proofErr w:type="spellEnd"/>
      <w:r>
        <w:rPr>
          <w:b/>
          <w:sz w:val="24"/>
        </w:rPr>
        <w:t xml:space="preserve">, </w:t>
      </w:r>
      <w:proofErr w:type="spellStart"/>
      <w:r>
        <w:rPr>
          <w:b/>
          <w:sz w:val="24"/>
        </w:rPr>
        <w:t>employeeID</w:t>
      </w:r>
      <w:proofErr w:type="spellEnd"/>
      <w:r>
        <w:rPr>
          <w:b/>
          <w:sz w:val="24"/>
        </w:rPr>
        <w:t xml:space="preserve"> cannot change after created</w:t>
      </w:r>
      <w:r>
        <w:rPr>
          <w:sz w:val="24"/>
        </w:rPr>
        <w:t>.</w:t>
      </w:r>
      <w:r>
        <w:rPr>
          <w:b/>
          <w:sz w:val="24"/>
        </w:rPr>
        <w:t xml:space="preserve"> </w:t>
      </w:r>
    </w:p>
    <w:p w14:paraId="626F1791" w14:textId="77777777" w:rsidR="00750DB8" w:rsidRDefault="00E30D74">
      <w:pPr>
        <w:numPr>
          <w:ilvl w:val="1"/>
          <w:numId w:val="2"/>
        </w:numPr>
        <w:spacing w:after="3" w:line="253" w:lineRule="auto"/>
        <w:ind w:hanging="360"/>
      </w:pPr>
      <w:r>
        <w:rPr>
          <w:sz w:val="24"/>
        </w:rPr>
        <w:t xml:space="preserve">Must implement the polymorphism properties of object-oriented programming. </w:t>
      </w:r>
      <w:r>
        <w:rPr>
          <w:b/>
          <w:sz w:val="24"/>
        </w:rPr>
        <w:t xml:space="preserve"> </w:t>
      </w:r>
    </w:p>
    <w:p w14:paraId="1B8FC804" w14:textId="77777777" w:rsidR="00EB4AFA" w:rsidRPr="00EB4AFA" w:rsidRDefault="00E30D74">
      <w:pPr>
        <w:numPr>
          <w:ilvl w:val="0"/>
          <w:numId w:val="2"/>
        </w:numPr>
        <w:spacing w:after="3" w:line="253" w:lineRule="auto"/>
        <w:ind w:right="2626" w:hanging="360"/>
      </w:pPr>
      <w:r>
        <w:rPr>
          <w:b/>
          <w:sz w:val="24"/>
        </w:rPr>
        <w:t xml:space="preserve">Function 1: </w:t>
      </w:r>
      <w:r>
        <w:rPr>
          <w:b/>
        </w:rPr>
        <w:t xml:space="preserve">Login </w:t>
      </w:r>
      <w:r>
        <w:rPr>
          <w:b/>
          <w:sz w:val="24"/>
        </w:rPr>
        <w:t xml:space="preserve">– 50 LOC </w:t>
      </w:r>
    </w:p>
    <w:p w14:paraId="5AE7F3DC" w14:textId="1D387FE9" w:rsidR="00750DB8"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 xml:space="preserve">Employee input the </w:t>
      </w:r>
      <w:proofErr w:type="spellStart"/>
      <w:r>
        <w:rPr>
          <w:sz w:val="24"/>
        </w:rPr>
        <w:t>employeeID</w:t>
      </w:r>
      <w:proofErr w:type="spellEnd"/>
      <w:r>
        <w:rPr>
          <w:sz w:val="24"/>
        </w:rPr>
        <w:t xml:space="preserve"> and password to login.</w:t>
      </w:r>
      <w:r>
        <w:rPr>
          <w:b/>
          <w:sz w:val="24"/>
        </w:rPr>
        <w:t xml:space="preserve"> </w:t>
      </w:r>
    </w:p>
    <w:p w14:paraId="0F832521" w14:textId="77777777" w:rsidR="00750DB8" w:rsidRDefault="00E30D74">
      <w:pPr>
        <w:numPr>
          <w:ilvl w:val="1"/>
          <w:numId w:val="2"/>
        </w:numPr>
        <w:spacing w:after="3" w:line="253" w:lineRule="auto"/>
        <w:ind w:hanging="360"/>
      </w:pPr>
      <w:r>
        <w:rPr>
          <w:sz w:val="24"/>
        </w:rPr>
        <w:t>Program must show the result: "Successfully" or "Incorrect id or password"</w:t>
      </w:r>
      <w:r>
        <w:rPr>
          <w:b/>
          <w:sz w:val="24"/>
        </w:rPr>
        <w:t xml:space="preserve"> </w:t>
      </w:r>
    </w:p>
    <w:p w14:paraId="69DADFDE" w14:textId="77777777" w:rsidR="00EB4AFA" w:rsidRPr="00EB4AFA" w:rsidRDefault="00E30D74">
      <w:pPr>
        <w:numPr>
          <w:ilvl w:val="0"/>
          <w:numId w:val="2"/>
        </w:numPr>
        <w:spacing w:after="3" w:line="253" w:lineRule="auto"/>
        <w:ind w:right="2626" w:hanging="360"/>
      </w:pPr>
      <w:r>
        <w:rPr>
          <w:b/>
          <w:sz w:val="24"/>
        </w:rPr>
        <w:t xml:space="preserve">Function 2: </w:t>
      </w:r>
      <w:r>
        <w:rPr>
          <w:b/>
        </w:rPr>
        <w:t>Search a</w:t>
      </w:r>
      <w:r>
        <w:rPr>
          <w:b/>
        </w:rPr>
        <w:t>sset by name</w:t>
      </w:r>
      <w:r>
        <w:rPr>
          <w:b/>
          <w:sz w:val="24"/>
        </w:rPr>
        <w:t xml:space="preserve"> - 50 LOC </w:t>
      </w:r>
    </w:p>
    <w:p w14:paraId="6D5F6A10" w14:textId="77777777" w:rsidR="00EB4AFA" w:rsidRPr="00EB4AFA"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User input the text want to search.</w:t>
      </w:r>
      <w:r>
        <w:rPr>
          <w:b/>
          <w:sz w:val="24"/>
        </w:rPr>
        <w:t xml:space="preserve"> </w:t>
      </w:r>
    </w:p>
    <w:p w14:paraId="35340D2D" w14:textId="0CCB4695" w:rsidR="00750DB8"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 xml:space="preserve">The system will search in the </w:t>
      </w:r>
      <w:proofErr w:type="gramStart"/>
      <w:r>
        <w:rPr>
          <w:sz w:val="24"/>
        </w:rPr>
        <w:t>company, and</w:t>
      </w:r>
      <w:proofErr w:type="gramEnd"/>
      <w:r>
        <w:rPr>
          <w:sz w:val="24"/>
        </w:rPr>
        <w:t xml:space="preserve"> return all asset that has name contain the search string. </w:t>
      </w:r>
    </w:p>
    <w:p w14:paraId="28EA34F1" w14:textId="77777777" w:rsidR="00750DB8" w:rsidRDefault="00E30D74">
      <w:pPr>
        <w:numPr>
          <w:ilvl w:val="1"/>
          <w:numId w:val="2"/>
        </w:numPr>
        <w:spacing w:after="3" w:line="253" w:lineRule="auto"/>
        <w:ind w:hanging="360"/>
      </w:pPr>
      <w:r>
        <w:rPr>
          <w:sz w:val="24"/>
        </w:rPr>
        <w:t>Show result list: all information of asset(</w:t>
      </w:r>
      <w:r>
        <w:t>descending)</w:t>
      </w:r>
      <w:r>
        <w:rPr>
          <w:sz w:val="24"/>
        </w:rPr>
        <w:t>.</w:t>
      </w:r>
      <w:r>
        <w:rPr>
          <w:b/>
          <w:sz w:val="24"/>
        </w:rPr>
        <w:t xml:space="preserve"> </w:t>
      </w:r>
    </w:p>
    <w:p w14:paraId="3BFDC0DE" w14:textId="77777777" w:rsidR="00750DB8" w:rsidRDefault="00E30D74">
      <w:pPr>
        <w:numPr>
          <w:ilvl w:val="1"/>
          <w:numId w:val="2"/>
        </w:numPr>
        <w:spacing w:after="3" w:line="253" w:lineRule="auto"/>
        <w:ind w:hanging="360"/>
      </w:pPr>
      <w:r>
        <w:rPr>
          <w:sz w:val="24"/>
        </w:rPr>
        <w:t>Go back to the main menu.</w:t>
      </w:r>
      <w:r>
        <w:rPr>
          <w:b/>
          <w:sz w:val="24"/>
        </w:rPr>
        <w:t xml:space="preserve"> </w:t>
      </w:r>
    </w:p>
    <w:p w14:paraId="1EE49F6A" w14:textId="77777777" w:rsidR="00EB4AFA" w:rsidRPr="00EB4AFA" w:rsidRDefault="00E30D74">
      <w:pPr>
        <w:numPr>
          <w:ilvl w:val="0"/>
          <w:numId w:val="2"/>
        </w:numPr>
        <w:spacing w:after="3" w:line="253" w:lineRule="auto"/>
        <w:ind w:right="2626" w:hanging="360"/>
      </w:pPr>
      <w:r>
        <w:rPr>
          <w:b/>
          <w:sz w:val="24"/>
        </w:rPr>
        <w:t>Function</w:t>
      </w:r>
      <w:r>
        <w:rPr>
          <w:b/>
          <w:sz w:val="24"/>
        </w:rPr>
        <w:t xml:space="preserve"> 3: </w:t>
      </w:r>
      <w:r>
        <w:rPr>
          <w:b/>
        </w:rPr>
        <w:t>Create new asset</w:t>
      </w:r>
      <w:r>
        <w:rPr>
          <w:b/>
          <w:sz w:val="24"/>
        </w:rPr>
        <w:t xml:space="preserve"> - 75 LOC </w:t>
      </w:r>
    </w:p>
    <w:p w14:paraId="5FB32BEA" w14:textId="77777777" w:rsidR="00EB4AFA" w:rsidRPr="00EB4AFA"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Manager must login to use this function.</w:t>
      </w:r>
      <w:r>
        <w:rPr>
          <w:b/>
          <w:sz w:val="24"/>
        </w:rPr>
        <w:t xml:space="preserve"> </w:t>
      </w:r>
    </w:p>
    <w:p w14:paraId="1BF8CAC0" w14:textId="77777777" w:rsidR="00EB4AFA" w:rsidRPr="00EB4AFA"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 xml:space="preserve">Create a submenu that allows the manager </w:t>
      </w:r>
      <w:proofErr w:type="gramStart"/>
      <w:r>
        <w:rPr>
          <w:sz w:val="24"/>
        </w:rPr>
        <w:t>add</w:t>
      </w:r>
      <w:proofErr w:type="gramEnd"/>
      <w:r>
        <w:rPr>
          <w:sz w:val="24"/>
        </w:rPr>
        <w:t xml:space="preserve"> new asset. </w:t>
      </w:r>
      <w:r>
        <w:rPr>
          <w:b/>
          <w:sz w:val="24"/>
        </w:rPr>
        <w:t xml:space="preserve"> </w:t>
      </w:r>
    </w:p>
    <w:p w14:paraId="7D697126" w14:textId="77777777" w:rsidR="00EB4AFA" w:rsidRPr="00EB4AFA"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 xml:space="preserve">Remember that the constraints must be checked </w:t>
      </w:r>
      <w:r>
        <w:rPr>
          <w:b/>
          <w:sz w:val="24"/>
        </w:rPr>
        <w:t xml:space="preserve"> </w:t>
      </w:r>
    </w:p>
    <w:p w14:paraId="5601C6E7" w14:textId="77777777" w:rsidR="00EB4AFA" w:rsidRPr="00EB4AFA"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b/>
          <w:sz w:val="24"/>
        </w:rPr>
        <w:t xml:space="preserve">Add the new asset to collection and update into asset.dat file </w:t>
      </w:r>
    </w:p>
    <w:p w14:paraId="10DCCAC9" w14:textId="5126BBDC" w:rsidR="00750DB8" w:rsidRDefault="00E30D74">
      <w:pPr>
        <w:numPr>
          <w:ilvl w:val="0"/>
          <w:numId w:val="2"/>
        </w:numPr>
        <w:spacing w:after="3" w:line="253"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Ask to continuous create new asset or go back to the main menu.</w:t>
      </w:r>
      <w:r>
        <w:rPr>
          <w:b/>
          <w:sz w:val="24"/>
        </w:rPr>
        <w:t xml:space="preserve"> </w:t>
      </w:r>
    </w:p>
    <w:p w14:paraId="6DB61F27" w14:textId="77777777" w:rsidR="00EB4AFA" w:rsidRPr="00EB4AFA" w:rsidRDefault="00E30D74">
      <w:pPr>
        <w:numPr>
          <w:ilvl w:val="0"/>
          <w:numId w:val="2"/>
        </w:numPr>
        <w:spacing w:after="101" w:line="327" w:lineRule="auto"/>
        <w:ind w:right="2626" w:hanging="360"/>
      </w:pPr>
      <w:r>
        <w:rPr>
          <w:b/>
          <w:sz w:val="24"/>
        </w:rPr>
        <w:t xml:space="preserve">Function 4: Update asset information - 75 LOC </w:t>
      </w:r>
    </w:p>
    <w:p w14:paraId="015C3519" w14:textId="75F90808" w:rsidR="00750DB8" w:rsidRDefault="00E30D74">
      <w:pPr>
        <w:numPr>
          <w:ilvl w:val="0"/>
          <w:numId w:val="2"/>
        </w:numPr>
        <w:spacing w:after="101" w:line="327" w:lineRule="auto"/>
        <w:ind w:right="2626" w:hanging="360"/>
      </w:pPr>
      <w:r>
        <w:rPr>
          <w:rFonts w:ascii="Courier New" w:eastAsia="Courier New" w:hAnsi="Courier New" w:cs="Courier New"/>
          <w:sz w:val="24"/>
        </w:rPr>
        <w:t>o</w:t>
      </w:r>
      <w:r>
        <w:rPr>
          <w:rFonts w:ascii="Arial" w:eastAsia="Arial" w:hAnsi="Arial" w:cs="Arial"/>
          <w:sz w:val="24"/>
        </w:rPr>
        <w:t xml:space="preserve"> </w:t>
      </w:r>
      <w:r>
        <w:rPr>
          <w:sz w:val="24"/>
        </w:rPr>
        <w:t xml:space="preserve">Manager must login to use this function. </w:t>
      </w:r>
      <w:r>
        <w:rPr>
          <w:rFonts w:ascii="Courier New" w:eastAsia="Courier New" w:hAnsi="Courier New" w:cs="Courier New"/>
          <w:sz w:val="24"/>
        </w:rPr>
        <w:t>o</w:t>
      </w:r>
      <w:r>
        <w:rPr>
          <w:rFonts w:ascii="Arial" w:eastAsia="Arial" w:hAnsi="Arial" w:cs="Arial"/>
          <w:sz w:val="24"/>
        </w:rPr>
        <w:t xml:space="preserve"> </w:t>
      </w:r>
      <w:r>
        <w:rPr>
          <w:sz w:val="24"/>
        </w:rPr>
        <w:t xml:space="preserve">Require enter the asset’s id.  </w:t>
      </w:r>
    </w:p>
    <w:p w14:paraId="496DBCC6" w14:textId="77777777" w:rsidR="00750DB8" w:rsidRDefault="00E30D74">
      <w:pPr>
        <w:numPr>
          <w:ilvl w:val="1"/>
          <w:numId w:val="2"/>
        </w:numPr>
        <w:spacing w:after="103" w:line="326" w:lineRule="auto"/>
        <w:ind w:hanging="360"/>
      </w:pPr>
      <w:r>
        <w:rPr>
          <w:sz w:val="24"/>
        </w:rPr>
        <w:lastRenderedPageBreak/>
        <w:t xml:space="preserve">If asset does not exist, the notification “Asset does not exist”. Otherwise, manager can start input new information of asset and update.  </w:t>
      </w:r>
      <w:r>
        <w:rPr>
          <w:rFonts w:ascii="Courier New" w:eastAsia="Courier New" w:hAnsi="Courier New" w:cs="Courier New"/>
          <w:sz w:val="24"/>
        </w:rPr>
        <w:t>o</w:t>
      </w:r>
      <w:r>
        <w:rPr>
          <w:rFonts w:ascii="Arial" w:eastAsia="Arial" w:hAnsi="Arial" w:cs="Arial"/>
          <w:sz w:val="24"/>
        </w:rPr>
        <w:t xml:space="preserve"> </w:t>
      </w:r>
      <w:r>
        <w:rPr>
          <w:sz w:val="24"/>
        </w:rPr>
        <w:t xml:space="preserve">If new information is blank, then not change old information. </w:t>
      </w:r>
    </w:p>
    <w:p w14:paraId="11EFD6B8" w14:textId="77777777" w:rsidR="00750DB8" w:rsidRDefault="00E30D74">
      <w:pPr>
        <w:numPr>
          <w:ilvl w:val="1"/>
          <w:numId w:val="2"/>
        </w:numPr>
        <w:spacing w:after="3" w:line="412" w:lineRule="auto"/>
        <w:ind w:hanging="360"/>
      </w:pPr>
      <w:r>
        <w:rPr>
          <w:sz w:val="24"/>
        </w:rPr>
        <w:t xml:space="preserve">Remember that the constraints must be checked </w:t>
      </w:r>
      <w:r>
        <w:rPr>
          <w:rFonts w:ascii="Courier New" w:eastAsia="Courier New" w:hAnsi="Courier New" w:cs="Courier New"/>
          <w:sz w:val="24"/>
        </w:rPr>
        <w:t>o</w:t>
      </w:r>
      <w:r>
        <w:rPr>
          <w:rFonts w:ascii="Arial" w:eastAsia="Arial" w:hAnsi="Arial" w:cs="Arial"/>
          <w:sz w:val="24"/>
        </w:rPr>
        <w:t xml:space="preserve"> </w:t>
      </w:r>
      <w:r>
        <w:rPr>
          <w:sz w:val="24"/>
        </w:rPr>
        <w:t>Then</w:t>
      </w:r>
      <w:r>
        <w:rPr>
          <w:sz w:val="24"/>
        </w:rPr>
        <w:t xml:space="preserve"> system must print out the result of the updating. </w:t>
      </w:r>
    </w:p>
    <w:p w14:paraId="390D072B" w14:textId="77777777" w:rsidR="00750DB8" w:rsidRDefault="00E30D74">
      <w:pPr>
        <w:numPr>
          <w:ilvl w:val="1"/>
          <w:numId w:val="2"/>
        </w:numPr>
        <w:spacing w:after="198" w:line="253" w:lineRule="auto"/>
        <w:ind w:hanging="360"/>
      </w:pPr>
      <w:r>
        <w:rPr>
          <w:sz w:val="24"/>
        </w:rPr>
        <w:t xml:space="preserve">After updating, the program returns to the main screen. </w:t>
      </w:r>
    </w:p>
    <w:p w14:paraId="43D8CA8C" w14:textId="77777777" w:rsidR="00750DB8" w:rsidRDefault="00E30D74">
      <w:pPr>
        <w:numPr>
          <w:ilvl w:val="0"/>
          <w:numId w:val="2"/>
        </w:numPr>
        <w:spacing w:after="3"/>
        <w:ind w:right="2626" w:hanging="360"/>
      </w:pPr>
      <w:r>
        <w:rPr>
          <w:b/>
          <w:sz w:val="24"/>
        </w:rPr>
        <w:t xml:space="preserve">Function 5: </w:t>
      </w:r>
      <w:r>
        <w:rPr>
          <w:b/>
        </w:rPr>
        <w:t>Approve the request of employee</w:t>
      </w:r>
      <w:r>
        <w:rPr>
          <w:b/>
          <w:sz w:val="24"/>
        </w:rPr>
        <w:t xml:space="preserve"> – 150 LOC </w:t>
      </w:r>
    </w:p>
    <w:p w14:paraId="6EDF3319" w14:textId="77777777" w:rsidR="00750DB8" w:rsidRDefault="00E30D74">
      <w:pPr>
        <w:numPr>
          <w:ilvl w:val="1"/>
          <w:numId w:val="2"/>
        </w:numPr>
        <w:spacing w:after="3" w:line="410" w:lineRule="auto"/>
        <w:ind w:hanging="360"/>
      </w:pPr>
      <w:r>
        <w:rPr>
          <w:sz w:val="24"/>
        </w:rPr>
        <w:t xml:space="preserve">Manager must login to use this function </w:t>
      </w:r>
      <w:r>
        <w:rPr>
          <w:rFonts w:ascii="Courier New" w:eastAsia="Courier New" w:hAnsi="Courier New" w:cs="Courier New"/>
          <w:sz w:val="24"/>
        </w:rPr>
        <w:t>o</w:t>
      </w:r>
      <w:r>
        <w:rPr>
          <w:rFonts w:ascii="Arial" w:eastAsia="Arial" w:hAnsi="Arial" w:cs="Arial"/>
          <w:sz w:val="24"/>
        </w:rPr>
        <w:t xml:space="preserve"> </w:t>
      </w:r>
      <w:r>
        <w:rPr>
          <w:sz w:val="24"/>
        </w:rPr>
        <w:t>System will show list of borrow request from emplo</w:t>
      </w:r>
      <w:r>
        <w:rPr>
          <w:sz w:val="24"/>
        </w:rPr>
        <w:t xml:space="preserve">yee.  </w:t>
      </w:r>
    </w:p>
    <w:p w14:paraId="03B848E9" w14:textId="77777777" w:rsidR="00750DB8" w:rsidRDefault="00E30D74">
      <w:pPr>
        <w:numPr>
          <w:ilvl w:val="1"/>
          <w:numId w:val="2"/>
        </w:numPr>
        <w:spacing w:after="190" w:line="253" w:lineRule="auto"/>
        <w:ind w:hanging="360"/>
      </w:pPr>
      <w:r>
        <w:rPr>
          <w:sz w:val="24"/>
        </w:rPr>
        <w:t xml:space="preserve">The manager selects the request that he wants to approve through the request ID. </w:t>
      </w:r>
    </w:p>
    <w:p w14:paraId="4FD1CBD0" w14:textId="77777777" w:rsidR="00750DB8" w:rsidRDefault="00E30D74">
      <w:pPr>
        <w:numPr>
          <w:ilvl w:val="1"/>
          <w:numId w:val="2"/>
        </w:numPr>
        <w:spacing w:after="189" w:line="253" w:lineRule="auto"/>
        <w:ind w:hanging="360"/>
      </w:pPr>
      <w:r>
        <w:rPr>
          <w:sz w:val="24"/>
        </w:rPr>
        <w:t xml:space="preserve">The system will check: the borrowed quantity of this asset is still in stock (asset.dat)? If not enough, report an error. If the quantity is enough in </w:t>
      </w:r>
      <w:proofErr w:type="gramStart"/>
      <w:r>
        <w:rPr>
          <w:sz w:val="24"/>
        </w:rPr>
        <w:t>stock</w:t>
      </w:r>
      <w:proofErr w:type="gramEnd"/>
      <w:r>
        <w:rPr>
          <w:sz w:val="24"/>
        </w:rPr>
        <w:t xml:space="preserve"> then: </w:t>
      </w:r>
    </w:p>
    <w:p w14:paraId="3E84DB1B" w14:textId="77777777" w:rsidR="00750DB8" w:rsidRDefault="00E30D74">
      <w:pPr>
        <w:numPr>
          <w:ilvl w:val="1"/>
          <w:numId w:val="2"/>
        </w:numPr>
        <w:spacing w:after="3" w:line="410" w:lineRule="auto"/>
        <w:ind w:hanging="360"/>
      </w:pPr>
      <w:r>
        <w:rPr>
          <w:sz w:val="24"/>
        </w:rPr>
        <w:t>Ins</w:t>
      </w:r>
      <w:r>
        <w:rPr>
          <w:sz w:val="24"/>
        </w:rPr>
        <w:t xml:space="preserve">ert data into the file borrow.dat </w:t>
      </w:r>
      <w:r>
        <w:rPr>
          <w:rFonts w:ascii="Courier New" w:eastAsia="Courier New" w:hAnsi="Courier New" w:cs="Courier New"/>
          <w:sz w:val="24"/>
        </w:rPr>
        <w:t>o</w:t>
      </w:r>
      <w:r>
        <w:rPr>
          <w:rFonts w:ascii="Arial" w:eastAsia="Arial" w:hAnsi="Arial" w:cs="Arial"/>
          <w:sz w:val="24"/>
        </w:rPr>
        <w:t xml:space="preserve"> </w:t>
      </w:r>
      <w:r>
        <w:rPr>
          <w:sz w:val="24"/>
        </w:rPr>
        <w:t xml:space="preserve">Remove the data line in the file request.dat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sz w:val="24"/>
        </w:rPr>
        <w:t xml:space="preserve">Update the quantity of asset in asset.dat file </w:t>
      </w:r>
    </w:p>
    <w:p w14:paraId="09D66DE8" w14:textId="77777777" w:rsidR="00750DB8" w:rsidRDefault="00E30D74">
      <w:pPr>
        <w:numPr>
          <w:ilvl w:val="1"/>
          <w:numId w:val="2"/>
        </w:numPr>
        <w:spacing w:after="3" w:line="253" w:lineRule="auto"/>
        <w:ind w:hanging="360"/>
      </w:pPr>
      <w:r>
        <w:rPr>
          <w:sz w:val="24"/>
        </w:rPr>
        <w:t xml:space="preserve">After </w:t>
      </w:r>
      <w:proofErr w:type="gramStart"/>
      <w:r>
        <w:rPr>
          <w:sz w:val="24"/>
        </w:rPr>
        <w:t>approve</w:t>
      </w:r>
      <w:proofErr w:type="gramEnd"/>
      <w:r>
        <w:rPr>
          <w:sz w:val="24"/>
        </w:rPr>
        <w:t>, the program returns to the main screen</w:t>
      </w:r>
      <w:r>
        <w:rPr>
          <w:b/>
          <w:sz w:val="24"/>
        </w:rPr>
        <w:t xml:space="preserve">  </w:t>
      </w:r>
    </w:p>
    <w:p w14:paraId="0243219F" w14:textId="77777777" w:rsidR="00750DB8" w:rsidRDefault="00E30D74">
      <w:pPr>
        <w:numPr>
          <w:ilvl w:val="0"/>
          <w:numId w:val="2"/>
        </w:numPr>
        <w:spacing w:after="3" w:line="253" w:lineRule="auto"/>
        <w:ind w:right="2626" w:hanging="360"/>
      </w:pPr>
      <w:r>
        <w:rPr>
          <w:b/>
          <w:sz w:val="24"/>
        </w:rPr>
        <w:t xml:space="preserve">Function 6: Show list of borrow asset – 50 LOC </w:t>
      </w:r>
      <w:r>
        <w:rPr>
          <w:rFonts w:ascii="Courier New" w:eastAsia="Courier New" w:hAnsi="Courier New" w:cs="Courier New"/>
          <w:sz w:val="24"/>
        </w:rPr>
        <w:t>o</w:t>
      </w:r>
      <w:r>
        <w:rPr>
          <w:rFonts w:ascii="Arial" w:eastAsia="Arial" w:hAnsi="Arial" w:cs="Arial"/>
          <w:sz w:val="24"/>
        </w:rPr>
        <w:t xml:space="preserve"> </w:t>
      </w:r>
      <w:r>
        <w:rPr>
          <w:sz w:val="24"/>
        </w:rPr>
        <w:t>Manager must login t</w:t>
      </w:r>
      <w:r>
        <w:rPr>
          <w:sz w:val="24"/>
        </w:rPr>
        <w:t xml:space="preserve">o use this function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sz w:val="24"/>
        </w:rPr>
        <w:t xml:space="preserve">The system shows a list of assets borrowed in the company (the borrow.dat file)  </w:t>
      </w:r>
      <w:r>
        <w:rPr>
          <w:rFonts w:ascii="Courier New" w:eastAsia="Courier New" w:hAnsi="Courier New" w:cs="Courier New"/>
          <w:sz w:val="24"/>
        </w:rPr>
        <w:t>o</w:t>
      </w:r>
      <w:r>
        <w:rPr>
          <w:rFonts w:ascii="Arial" w:eastAsia="Arial" w:hAnsi="Arial" w:cs="Arial"/>
          <w:sz w:val="24"/>
        </w:rPr>
        <w:t xml:space="preserve"> </w:t>
      </w:r>
      <w:r>
        <w:rPr>
          <w:sz w:val="24"/>
        </w:rPr>
        <w:t xml:space="preserve">After that the program returns to the main screen. </w:t>
      </w:r>
    </w:p>
    <w:p w14:paraId="646D770C" w14:textId="77777777" w:rsidR="00750DB8" w:rsidRDefault="00E30D74">
      <w:pPr>
        <w:spacing w:after="0"/>
        <w:ind w:right="10177"/>
      </w:pPr>
      <w:r>
        <w:rPr>
          <w:b/>
          <w:sz w:val="24"/>
        </w:rPr>
        <w:t xml:space="preserve"> </w:t>
      </w:r>
    </w:p>
    <w:p w14:paraId="567D0098" w14:textId="77777777" w:rsidR="00750DB8" w:rsidRDefault="00E30D74">
      <w:pPr>
        <w:numPr>
          <w:ilvl w:val="0"/>
          <w:numId w:val="3"/>
        </w:numPr>
        <w:spacing w:after="3" w:line="253" w:lineRule="auto"/>
        <w:ind w:hanging="360"/>
      </w:pPr>
      <w:r>
        <w:rPr>
          <w:sz w:val="24"/>
        </w:rPr>
        <w:t xml:space="preserve">The above specifications are only basic information; you must perform a requirements analysis step and build the application according to real requirements. </w:t>
      </w:r>
    </w:p>
    <w:p w14:paraId="148CB405" w14:textId="77777777" w:rsidR="00750DB8" w:rsidRDefault="00E30D74">
      <w:pPr>
        <w:numPr>
          <w:ilvl w:val="0"/>
          <w:numId w:val="3"/>
        </w:numPr>
        <w:spacing w:after="225" w:line="253" w:lineRule="auto"/>
        <w:ind w:hanging="360"/>
      </w:pPr>
      <w:r>
        <w:rPr>
          <w:sz w:val="24"/>
        </w:rPr>
        <w:t xml:space="preserve">The lecturer will explain the requirement only once on the first slot of the assignment. </w:t>
      </w:r>
    </w:p>
    <w:p w14:paraId="74E2CD66" w14:textId="77777777" w:rsidR="00750DB8" w:rsidRDefault="00E30D74">
      <w:pPr>
        <w:spacing w:after="221"/>
      </w:pPr>
      <w:r>
        <w:rPr>
          <w:sz w:val="24"/>
        </w:rPr>
        <w:t xml:space="preserve"> </w:t>
      </w:r>
    </w:p>
    <w:p w14:paraId="3BEEBAFD" w14:textId="77777777" w:rsidR="00750DB8" w:rsidRDefault="00E30D74">
      <w:pPr>
        <w:spacing w:after="221"/>
      </w:pPr>
      <w:r>
        <w:rPr>
          <w:sz w:val="24"/>
        </w:rPr>
        <w:t xml:space="preserve"> </w:t>
      </w:r>
    </w:p>
    <w:p w14:paraId="50885C58" w14:textId="77777777" w:rsidR="00750DB8" w:rsidRDefault="00E30D74">
      <w:pPr>
        <w:spacing w:after="0"/>
      </w:pPr>
      <w:r>
        <w:rPr>
          <w:sz w:val="24"/>
        </w:rPr>
        <w:t xml:space="preserve"> </w:t>
      </w:r>
    </w:p>
    <w:sectPr w:rsidR="00750DB8">
      <w:pgSz w:w="12240" w:h="15840"/>
      <w:pgMar w:top="720" w:right="717" w:bottom="8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1187" o:spid="_x0000_i1042" style="width:15pt;height:15pt" coordsize="" o:spt="100" o:bullet="t" adj="0,,0" path="" stroked="f">
        <v:stroke joinstyle="miter"/>
        <v:imagedata r:id="rId1" o:title="image1"/>
        <v:formulas/>
        <v:path o:connecttype="segments"/>
      </v:shape>
    </w:pict>
  </w:numPicBullet>
  <w:abstractNum w:abstractNumId="0" w15:restartNumberingAfterBreak="0">
    <w:nsid w:val="1BE84A58"/>
    <w:multiLevelType w:val="hybridMultilevel"/>
    <w:tmpl w:val="B29CBE0A"/>
    <w:lvl w:ilvl="0" w:tplc="29E6B164">
      <w:start w:val="1"/>
      <w:numFmt w:val="bullet"/>
      <w:lvlText w:val="•"/>
      <w:lvlPicBulletId w:val="0"/>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E2BE5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B652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666A5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106548">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C288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687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CB440">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D2757E">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831A88"/>
    <w:multiLevelType w:val="hybridMultilevel"/>
    <w:tmpl w:val="091CC606"/>
    <w:lvl w:ilvl="0" w:tplc="5EB6BFC8">
      <w:start w:val="2"/>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38043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F2CDC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F8F01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1ECD4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9ACB9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D81F1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AEA42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62FE2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333B78"/>
    <w:multiLevelType w:val="hybridMultilevel"/>
    <w:tmpl w:val="77C89C06"/>
    <w:lvl w:ilvl="0" w:tplc="11F07920">
      <w:start w:val="1"/>
      <w:numFmt w:val="bullet"/>
      <w:lvlText w:val="–"/>
      <w:lvlJc w:val="left"/>
      <w:pPr>
        <w:ind w:left="11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F1405FE">
      <w:start w:val="1"/>
      <w:numFmt w:val="bullet"/>
      <w:lvlText w:val="o"/>
      <w:lvlJc w:val="left"/>
      <w:pPr>
        <w:ind w:left="1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71A371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8FC3BA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B828EA2">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2341D8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888A6A">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1D8CE76">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D8B2A0">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LcwMbQwMDM3MzVT0lEKTi0uzszPAykwrAUAds2GaiwAAAA="/>
  </w:docVars>
  <w:rsids>
    <w:rsidRoot w:val="00750DB8"/>
    <w:rsid w:val="00750DB8"/>
    <w:rsid w:val="00E30D74"/>
    <w:rsid w:val="00EB4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0700"/>
  <w15:docId w15:val="{17DB35BA-2CF3-48B7-88C0-BF9D75B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cp:lastModifiedBy>Vũ Anh Lãm</cp:lastModifiedBy>
  <cp:revision>3</cp:revision>
  <dcterms:created xsi:type="dcterms:W3CDTF">2022-01-23T16:07:00Z</dcterms:created>
  <dcterms:modified xsi:type="dcterms:W3CDTF">2022-01-23T16:07:00Z</dcterms:modified>
</cp:coreProperties>
</file>