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EFA7" w14:textId="77777777" w:rsidR="003C52AB" w:rsidRDefault="003C52AB" w:rsidP="003C52AB">
      <w:r>
        <w:t>What are three conclusions we can make about Kickstarter campaigns given the provided data?</w:t>
      </w:r>
    </w:p>
    <w:p w14:paraId="4C7ED0F4" w14:textId="77777777" w:rsidR="003C52AB" w:rsidRDefault="003C52AB" w:rsidP="003C52AB">
      <w:pPr>
        <w:pStyle w:val="ListParagraph"/>
        <w:numPr>
          <w:ilvl w:val="0"/>
          <w:numId w:val="1"/>
        </w:numPr>
      </w:pPr>
      <w:r>
        <w:t xml:space="preserve">What are three conclusions we can make about </w:t>
      </w:r>
      <w:proofErr w:type="spellStart"/>
      <w:r>
        <w:t>KickStarter</w:t>
      </w:r>
      <w:proofErr w:type="spellEnd"/>
      <w:r>
        <w:t xml:space="preserve"> campaigns given the provided data</w:t>
      </w:r>
    </w:p>
    <w:p w14:paraId="38230113" w14:textId="77777777" w:rsidR="003C52AB" w:rsidRDefault="003C52AB" w:rsidP="003C52AB">
      <w:pPr>
        <w:pStyle w:val="ListParagraph"/>
        <w:numPr>
          <w:ilvl w:val="1"/>
          <w:numId w:val="1"/>
        </w:numPr>
      </w:pPr>
      <w:r>
        <w:t xml:space="preserve">Out of all countries </w:t>
      </w:r>
      <w:r w:rsidR="00A66A7A">
        <w:t xml:space="preserve">present </w:t>
      </w:r>
      <w:r>
        <w:t>campaigns launched in May are more likely to be successful</w:t>
      </w:r>
    </w:p>
    <w:p w14:paraId="31ED06FA" w14:textId="77777777" w:rsidR="00DE2F37" w:rsidRDefault="003C52AB" w:rsidP="00DE2F37">
      <w:pPr>
        <w:pStyle w:val="ListParagraph"/>
        <w:numPr>
          <w:ilvl w:val="1"/>
          <w:numId w:val="1"/>
        </w:numPr>
      </w:pPr>
      <w:r>
        <w:t>Out of all countries</w:t>
      </w:r>
      <w:r w:rsidR="00A66A7A">
        <w:t xml:space="preserve"> present</w:t>
      </w:r>
      <w:r>
        <w:t xml:space="preserve"> theater campaigns were the most successful</w:t>
      </w:r>
      <w:r w:rsidR="00DE2F37">
        <w:t xml:space="preserve"> category</w:t>
      </w:r>
    </w:p>
    <w:p w14:paraId="6D316CD3" w14:textId="77777777" w:rsidR="003C52AB" w:rsidRDefault="00DE2F37" w:rsidP="003C52AB">
      <w:pPr>
        <w:pStyle w:val="ListParagraph"/>
        <w:numPr>
          <w:ilvl w:val="1"/>
          <w:numId w:val="1"/>
        </w:numPr>
      </w:pPr>
      <w:r>
        <w:t xml:space="preserve">Out of all countries </w:t>
      </w:r>
      <w:r w:rsidR="00A66A7A">
        <w:t xml:space="preserve">present </w:t>
      </w:r>
      <w:r>
        <w:t>and theater campaigns plays were the most successful sub</w:t>
      </w:r>
      <w:r w:rsidR="00A66A7A">
        <w:t xml:space="preserve"> category</w:t>
      </w:r>
    </w:p>
    <w:p w14:paraId="1C28C9D9" w14:textId="77777777" w:rsidR="003C52AB" w:rsidRDefault="003C52AB" w:rsidP="003C52AB"/>
    <w:p w14:paraId="63D45296" w14:textId="77777777" w:rsidR="003C52AB" w:rsidRDefault="003C52AB" w:rsidP="003C52A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63712CA4" w14:textId="77777777" w:rsidR="00A66A7A" w:rsidRDefault="00A66A7A" w:rsidP="00A66A7A">
      <w:pPr>
        <w:pStyle w:val="ListParagraph"/>
        <w:numPr>
          <w:ilvl w:val="1"/>
          <w:numId w:val="1"/>
        </w:numPr>
      </w:pPr>
      <w:r>
        <w:t>This data is only limited to the time from May 2009-March 2017</w:t>
      </w:r>
    </w:p>
    <w:p w14:paraId="07CA7BDA" w14:textId="77777777" w:rsidR="00A66A7A" w:rsidRDefault="00A66A7A" w:rsidP="00A66A7A">
      <w:pPr>
        <w:pStyle w:val="ListParagraph"/>
        <w:numPr>
          <w:ilvl w:val="1"/>
          <w:numId w:val="1"/>
        </w:numPr>
      </w:pPr>
      <w:r>
        <w:t xml:space="preserve">Not all </w:t>
      </w:r>
      <w:proofErr w:type="gramStart"/>
      <w:r>
        <w:t>countries  of</w:t>
      </w:r>
      <w:proofErr w:type="gramEnd"/>
      <w:r>
        <w:t xml:space="preserve"> the world are accounted for in this data; a large amount of this data is from the US</w:t>
      </w:r>
    </w:p>
    <w:p w14:paraId="7DFE1FBA" w14:textId="77777777" w:rsidR="00A66A7A" w:rsidRDefault="00A66A7A" w:rsidP="00A66A7A">
      <w:pPr>
        <w:pStyle w:val="ListParagraph"/>
        <w:numPr>
          <w:ilvl w:val="1"/>
          <w:numId w:val="1"/>
        </w:numPr>
      </w:pPr>
      <w:proofErr w:type="gramStart"/>
      <w:r>
        <w:t>Successful  defined</w:t>
      </w:r>
      <w:proofErr w:type="gramEnd"/>
      <w:r>
        <w:t xml:space="preserve"> by this data means meeting or exceeding the campaign goal</w:t>
      </w:r>
    </w:p>
    <w:p w14:paraId="191411FE" w14:textId="77777777" w:rsidR="00A66A7A" w:rsidRDefault="00A66A7A" w:rsidP="00A66A7A"/>
    <w:p w14:paraId="3202F4A6" w14:textId="77777777" w:rsidR="005E67D3" w:rsidRDefault="003C52AB" w:rsidP="003C52AB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B6ED5F1" w14:textId="1B61265A" w:rsidR="00A66A7A" w:rsidRDefault="00A66A7A" w:rsidP="00A06425">
      <w:pPr>
        <w:pStyle w:val="ListParagraph"/>
        <w:numPr>
          <w:ilvl w:val="1"/>
          <w:numId w:val="1"/>
        </w:numPr>
      </w:pPr>
      <w:r>
        <w:t>Scatter plot of how many backers each successful campaign had</w:t>
      </w:r>
      <w:bookmarkStart w:id="0" w:name="_GoBack"/>
      <w:bookmarkEnd w:id="0"/>
    </w:p>
    <w:sectPr w:rsidR="00A66A7A" w:rsidSect="00EF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32EF9"/>
    <w:multiLevelType w:val="hybridMultilevel"/>
    <w:tmpl w:val="46662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AB"/>
    <w:rsid w:val="003C52AB"/>
    <w:rsid w:val="005E67D3"/>
    <w:rsid w:val="006E0ACD"/>
    <w:rsid w:val="00A06425"/>
    <w:rsid w:val="00A66A7A"/>
    <w:rsid w:val="00DE2F37"/>
    <w:rsid w:val="00EF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3DAA2"/>
  <w15:chartTrackingRefBased/>
  <w15:docId w15:val="{F394146C-7676-AE42-BDD9-ECE2F351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McKenzie</dc:creator>
  <cp:keywords/>
  <dc:description/>
  <cp:lastModifiedBy>Jihan McKenzie</cp:lastModifiedBy>
  <cp:revision>2</cp:revision>
  <dcterms:created xsi:type="dcterms:W3CDTF">2019-04-22T18:05:00Z</dcterms:created>
  <dcterms:modified xsi:type="dcterms:W3CDTF">2019-05-12T23:15:00Z</dcterms:modified>
</cp:coreProperties>
</file>