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BC896" w14:textId="67469EC3" w:rsidR="0083334A" w:rsidRDefault="0083334A">
      <w:r>
        <w:t xml:space="preserve">My addition to the tic-tac-toe game is the ability to keep scores across multiple games.  </w:t>
      </w:r>
    </w:p>
    <w:p w14:paraId="627C40D4" w14:textId="77777777" w:rsidR="0083334A" w:rsidRDefault="0083334A"/>
    <w:p w14:paraId="6D28D53D" w14:textId="48F59BD1" w:rsidR="0083334A" w:rsidRDefault="0083334A">
      <w:r>
        <w:t>Here is how it is supposed to work:</w:t>
      </w:r>
    </w:p>
    <w:p w14:paraId="4A3F3E7A" w14:textId="027E05D7" w:rsidR="0083334A" w:rsidRDefault="0083334A" w:rsidP="0083334A">
      <w:pPr>
        <w:pStyle w:val="ListParagraph"/>
        <w:numPr>
          <w:ilvl w:val="0"/>
          <w:numId w:val="2"/>
        </w:numPr>
      </w:pPr>
      <w:r>
        <w:t>Tic tac toe game is played</w:t>
      </w:r>
    </w:p>
    <w:p w14:paraId="5C786EA4" w14:textId="038B55C7" w:rsidR="0083334A" w:rsidRDefault="0083334A" w:rsidP="0083334A">
      <w:pPr>
        <w:pStyle w:val="ListParagraph"/>
        <w:numPr>
          <w:ilvl w:val="0"/>
          <w:numId w:val="2"/>
        </w:numPr>
      </w:pPr>
      <w:r>
        <w:t xml:space="preserve">When X wins a game, 1 is added to the “x score” and displayed on screen </w:t>
      </w:r>
    </w:p>
    <w:p w14:paraId="150B2604" w14:textId="261BBF4D" w:rsidR="0083334A" w:rsidRDefault="0083334A" w:rsidP="0083334A">
      <w:pPr>
        <w:pStyle w:val="ListParagraph"/>
        <w:numPr>
          <w:ilvl w:val="0"/>
          <w:numId w:val="2"/>
        </w:numPr>
      </w:pPr>
      <w:r>
        <w:t>Same goes for O, and draws</w:t>
      </w:r>
    </w:p>
    <w:p w14:paraId="77F96897" w14:textId="57F32EC5" w:rsidR="0083334A" w:rsidRDefault="0083334A" w:rsidP="0083334A">
      <w:pPr>
        <w:pStyle w:val="ListParagraph"/>
        <w:numPr>
          <w:ilvl w:val="0"/>
          <w:numId w:val="2"/>
        </w:numPr>
      </w:pPr>
      <w:r>
        <w:t>When the reset scores button is pressed, the scores are all reset to zero and displayed on screen</w:t>
      </w:r>
    </w:p>
    <w:p w14:paraId="7FAE9F76" w14:textId="77777777" w:rsidR="0083334A" w:rsidRDefault="0083334A"/>
    <w:p w14:paraId="5EA68825" w14:textId="52897DDE" w:rsidR="009E0C6F" w:rsidRDefault="0083334A">
      <w:r>
        <w:t>Here is what I had to do to make this happen:</w:t>
      </w:r>
    </w:p>
    <w:p w14:paraId="47F94C4A" w14:textId="77777777" w:rsidR="0083334A" w:rsidRDefault="0083334A"/>
    <w:p w14:paraId="52974475" w14:textId="40DA3AFA" w:rsidR="0083334A" w:rsidRDefault="0083334A" w:rsidP="0083334A">
      <w:pPr>
        <w:pStyle w:val="ListParagraph"/>
        <w:numPr>
          <w:ilvl w:val="0"/>
          <w:numId w:val="1"/>
        </w:numPr>
      </w:pPr>
      <w:r>
        <w:t>Including status text for the number of wins (lines 73-75)</w:t>
      </w:r>
    </w:p>
    <w:p w14:paraId="40771616" w14:textId="355173A6" w:rsidR="0083334A" w:rsidRDefault="0083334A" w:rsidP="0083334A">
      <w:pPr>
        <w:pStyle w:val="ListParagraph"/>
        <w:numPr>
          <w:ilvl w:val="0"/>
          <w:numId w:val="1"/>
        </w:numPr>
      </w:pPr>
      <w:r>
        <w:t>Additional button to reset scores (line 77)</w:t>
      </w:r>
    </w:p>
    <w:p w14:paraId="4169A64C" w14:textId="26E3B0ED" w:rsidR="0083334A" w:rsidRDefault="0083334A" w:rsidP="0083334A">
      <w:pPr>
        <w:pStyle w:val="ListParagraph"/>
        <w:numPr>
          <w:ilvl w:val="0"/>
          <w:numId w:val="1"/>
        </w:numPr>
      </w:pPr>
      <w:r>
        <w:t>Adding in variables to keep count of the number of wins (lines 88-93)</w:t>
      </w:r>
    </w:p>
    <w:p w14:paraId="2C71A91A" w14:textId="2BD9BE3B" w:rsidR="0083334A" w:rsidRDefault="0083334A" w:rsidP="0083334A">
      <w:pPr>
        <w:pStyle w:val="ListParagraph"/>
        <w:numPr>
          <w:ilvl w:val="0"/>
          <w:numId w:val="1"/>
        </w:numPr>
      </w:pPr>
      <w:r>
        <w:t xml:space="preserve">Increment counters when a game is ended.  This happens in the </w:t>
      </w:r>
      <w:proofErr w:type="spellStart"/>
      <w:r>
        <w:t>CheckResult</w:t>
      </w:r>
      <w:proofErr w:type="spellEnd"/>
      <w:r>
        <w:t xml:space="preserve"> step and an if statement is used to check what the current player is to determine which score to update.  </w:t>
      </w:r>
    </w:p>
    <w:p w14:paraId="17E768A9" w14:textId="0F4E16E7" w:rsidR="0083334A" w:rsidRDefault="0083334A" w:rsidP="0083334A">
      <w:pPr>
        <w:pStyle w:val="ListParagraph"/>
        <w:numPr>
          <w:ilvl w:val="0"/>
          <w:numId w:val="1"/>
        </w:numPr>
      </w:pPr>
      <w:r>
        <w:t xml:space="preserve">Function to reset scores.  This sets all the counters back to zero and displays them on screen.  This function is called in two ways—once when the page is initially loaded (line 59) and when the reset scores button is clicked.  </w:t>
      </w:r>
    </w:p>
    <w:sectPr w:rsidR="0083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B0294"/>
    <w:multiLevelType w:val="hybridMultilevel"/>
    <w:tmpl w:val="5D501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E5F26"/>
    <w:multiLevelType w:val="hybridMultilevel"/>
    <w:tmpl w:val="B622D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40446">
    <w:abstractNumId w:val="0"/>
  </w:num>
  <w:num w:numId="2" w16cid:durableId="26576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A"/>
    <w:rsid w:val="000146B5"/>
    <w:rsid w:val="00147577"/>
    <w:rsid w:val="0083334A"/>
    <w:rsid w:val="009A4FCD"/>
    <w:rsid w:val="009E0C6F"/>
    <w:rsid w:val="00BD3D2E"/>
    <w:rsid w:val="00DA5B00"/>
    <w:rsid w:val="00FB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79C89"/>
  <w15:chartTrackingRefBased/>
  <w15:docId w15:val="{08D25C17-1BCF-7B4D-B8EB-F0FEAE78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3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3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3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3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34A"/>
    <w:rPr>
      <w:rFonts w:eastAsiaTheme="majorEastAsia" w:cstheme="majorBidi"/>
      <w:color w:val="272727" w:themeColor="text1" w:themeTint="D8"/>
    </w:rPr>
  </w:style>
  <w:style w:type="paragraph" w:styleId="Title">
    <w:name w:val="Title"/>
    <w:basedOn w:val="Normal"/>
    <w:next w:val="Normal"/>
    <w:link w:val="TitleChar"/>
    <w:uiPriority w:val="10"/>
    <w:qFormat/>
    <w:rsid w:val="008333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3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3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334A"/>
    <w:rPr>
      <w:i/>
      <w:iCs/>
      <w:color w:val="404040" w:themeColor="text1" w:themeTint="BF"/>
    </w:rPr>
  </w:style>
  <w:style w:type="paragraph" w:styleId="ListParagraph">
    <w:name w:val="List Paragraph"/>
    <w:basedOn w:val="Normal"/>
    <w:uiPriority w:val="34"/>
    <w:qFormat/>
    <w:rsid w:val="0083334A"/>
    <w:pPr>
      <w:ind w:left="720"/>
      <w:contextualSpacing/>
    </w:pPr>
  </w:style>
  <w:style w:type="character" w:styleId="IntenseEmphasis">
    <w:name w:val="Intense Emphasis"/>
    <w:basedOn w:val="DefaultParagraphFont"/>
    <w:uiPriority w:val="21"/>
    <w:qFormat/>
    <w:rsid w:val="0083334A"/>
    <w:rPr>
      <w:i/>
      <w:iCs/>
      <w:color w:val="0F4761" w:themeColor="accent1" w:themeShade="BF"/>
    </w:rPr>
  </w:style>
  <w:style w:type="paragraph" w:styleId="IntenseQuote">
    <w:name w:val="Intense Quote"/>
    <w:basedOn w:val="Normal"/>
    <w:next w:val="Normal"/>
    <w:link w:val="IntenseQuoteChar"/>
    <w:uiPriority w:val="30"/>
    <w:qFormat/>
    <w:rsid w:val="00833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34A"/>
    <w:rPr>
      <w:i/>
      <w:iCs/>
      <w:color w:val="0F4761" w:themeColor="accent1" w:themeShade="BF"/>
    </w:rPr>
  </w:style>
  <w:style w:type="character" w:styleId="IntenseReference">
    <w:name w:val="Intense Reference"/>
    <w:basedOn w:val="DefaultParagraphFont"/>
    <w:uiPriority w:val="32"/>
    <w:qFormat/>
    <w:rsid w:val="00833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Victoria Murphy</dc:creator>
  <cp:keywords/>
  <dc:description/>
  <cp:lastModifiedBy>Janet Victoria Murphy</cp:lastModifiedBy>
  <cp:revision>2</cp:revision>
  <dcterms:created xsi:type="dcterms:W3CDTF">2024-10-15T03:22:00Z</dcterms:created>
  <dcterms:modified xsi:type="dcterms:W3CDTF">2024-10-16T04:00:00Z</dcterms:modified>
</cp:coreProperties>
</file>