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 I’ve been going to the doctors lately for my sleep health and have been diagnosed with Severe Sleep Apnea. If I’m being honest, I’ve been extremely tired at work, in life, and in general. Its been a true struggle in my life as of late. If I'm going to be completely honest, I’ve been tired for as long as I can remember. Although, the tiredness did not have a large effect on my work performance and quality of life (or so I think). I’m getting a CPAP machine very soon, and I absolutely can’t wait. I’ve been falling asleep, hemming and hawing, and been slow to complete tasks. I think the convergence of many factors, such as age,weight, and deteriorating health finally caught up to me and my symptoms started to become the fulcrum of my unhappiness. Luckily sleep apnea is VERY treatable and the effects of a good nights sleep is immediate. </w:t>
      </w:r>
    </w:p>
    <w:p w:rsidR="00000000" w:rsidDel="00000000" w:rsidP="00000000" w:rsidRDefault="00000000" w:rsidRPr="00000000" w14:paraId="00000002">
      <w:pPr>
        <w:ind w:firstLine="720"/>
        <w:rPr/>
      </w:pPr>
      <w:r w:rsidDel="00000000" w:rsidR="00000000" w:rsidRPr="00000000">
        <w:rPr>
          <w:rtl w:val="0"/>
        </w:rPr>
        <w:t xml:space="preserve">My health aside, all this has come at a point in my life, where I’ve suddenly started to feel the effect of age throughout my life. I understand that I’m still young and that I have alot more life to go, but the incessant and impending march of time continues to follow me and all my trips to the doctor have made me ever so aware of it. Time flows like a river, slowly chipping away and making changes that aren’t noticeable in a moment, but seems monumental while reflecting. That being said, I feel like i should take an active effort towards being present in my life. I’ve spent so much time constantly look forwards and making sure that I’m on the right path that I forget that I’m on a beautiful journey. </w:t>
      </w:r>
    </w:p>
    <w:p w:rsidR="00000000" w:rsidDel="00000000" w:rsidP="00000000" w:rsidRDefault="00000000" w:rsidRPr="00000000" w14:paraId="00000003">
      <w:pPr>
        <w:ind w:firstLine="720"/>
        <w:rPr/>
      </w:pPr>
      <w:r w:rsidDel="00000000" w:rsidR="00000000" w:rsidRPr="00000000">
        <w:rPr>
          <w:rtl w:val="0"/>
        </w:rPr>
        <w:t xml:space="preserve">I remember growing up and everyone always telling me how quickly life goes and I feel like I understood it at the time. Only recently have I realized that I don’t think I’ll ever understand it. My perspective will always continue to change, and as I grow how I view life and time will change along with it. Part of growing is honestly, accepting that change is going to happen, change is inevitable. We can resist it, but it will happen. We can deny it, but it will happen. We can even accept it, and guess what? It will happen.</w:t>
      </w:r>
    </w:p>
    <w:p w:rsidR="00000000" w:rsidDel="00000000" w:rsidP="00000000" w:rsidRDefault="00000000" w:rsidRPr="00000000" w14:paraId="00000004">
      <w:pPr>
        <w:ind w:firstLine="720"/>
        <w:rPr/>
      </w:pPr>
      <w:r w:rsidDel="00000000" w:rsidR="00000000" w:rsidRPr="00000000">
        <w:rPr>
          <w:rtl w:val="0"/>
        </w:rPr>
        <w:t xml:space="preserve">I’m hopeful for the future and I like to try an embrace any change that will come with it. I think it’s healthy to try and develop a habit to identify and recognize how lucky we are. To feel is to be alive, the good and the bad. We should be grateful for both and realize one doesn't come without the other. The future is bright, but life is a ride, there will be ups and there will be downs. I’m ready for both. Even in this semester, life has taken its turn with me a few times already. Work, school, family, friends, bills, health, and more, being an adult isnt always easy, and some times it not even the monumental tasks or events that make it hard. Its an accumulation of tiny commitments that eat away at you. It’s tiring, being an adult to be responsible.</w:t>
      </w:r>
    </w:p>
    <w:p w:rsidR="00000000" w:rsidDel="00000000" w:rsidP="00000000" w:rsidRDefault="00000000" w:rsidRPr="00000000" w14:paraId="00000005">
      <w:pPr>
        <w:ind w:firstLine="720"/>
        <w:rPr/>
      </w:pPr>
      <w:r w:rsidDel="00000000" w:rsidR="00000000" w:rsidRPr="00000000">
        <w:rPr>
          <w:rtl w:val="0"/>
        </w:rPr>
        <w:t xml:space="preserve">I’m pretty sure all of us, at one point has wondered what it’d be like to be a kid again. No more responsibilities, just search for the next fun thing you can do. Ahh, the life it would be again to go back to a moment with no more responsibilities. Although, it seems like a nice reprieve, most of us truly, don’t want that. I think what we want truly, is independence. Although, independence seems to contradict itself in how we perceive to obtain it. What is it really?, the ability to act and think on your own? The ability to be self-reliant? It doesn’t even matter, I think the fact that our responsibilities force us to depend on other people is itself contrary to what we believe to be independence. Just like children though, we THINK we want this independence, but we dont want the ramifications of it truly. Our society and all the luxuries that we want for our lives, come from the fact that people come together to enable our luxuries and the finer things in life.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Johnny Vogt</w:t>
    </w:r>
  </w:p>
  <w:p w:rsidR="00000000" w:rsidDel="00000000" w:rsidP="00000000" w:rsidRDefault="00000000" w:rsidRPr="00000000" w14:paraId="00000007">
    <w:pPr>
      <w:rPr/>
    </w:pPr>
    <w:r w:rsidDel="00000000" w:rsidR="00000000" w:rsidRPr="00000000">
      <w:rPr>
        <w:rtl w:val="0"/>
      </w:rPr>
      <w:t xml:space="preserve">Weekly Reflection Week 4</w:t>
    </w:r>
  </w:p>
  <w:p w:rsidR="00000000" w:rsidDel="00000000" w:rsidP="00000000" w:rsidRDefault="00000000" w:rsidRPr="00000000" w14:paraId="000000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