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62DDB" w14:textId="3F488104" w:rsidR="00DC139A" w:rsidRDefault="00DC139A" w:rsidP="00DC139A">
      <w:pPr>
        <w:rPr>
          <w:b/>
          <w:bCs/>
        </w:rPr>
      </w:pPr>
      <w:r>
        <w:rPr>
          <w:b/>
          <w:bCs/>
        </w:rPr>
        <w:t>Accuracy without PPS at room temperature</w:t>
      </w:r>
    </w:p>
    <w:p w14:paraId="64C9B852" w14:textId="53FB8534" w:rsidR="00DC139A" w:rsidRPr="00DC139A" w:rsidRDefault="00DC139A" w:rsidP="00DC139A">
      <w:pPr>
        <w:ind w:firstLine="720"/>
      </w:pPr>
      <w:r>
        <w:t xml:space="preserve">Every minute </w:t>
      </w:r>
      <w:r w:rsidRPr="00DC139A">
        <w:t>0.36ms</w:t>
      </w:r>
      <w:r>
        <w:t xml:space="preserve"> aka every hour 21.6ms</w:t>
      </w:r>
    </w:p>
    <w:p w14:paraId="29016C87" w14:textId="2CF8574F" w:rsidR="00DC139A" w:rsidRDefault="00DC139A" w:rsidP="00DC139A">
      <w:r>
        <w:rPr>
          <w:noProof/>
        </w:rPr>
        <w:drawing>
          <wp:inline distT="0" distB="0" distL="0" distR="0" wp14:anchorId="4E3A3715" wp14:editId="75DBD192">
            <wp:extent cx="4244381" cy="2684077"/>
            <wp:effectExtent l="0" t="0" r="3810" b="2540"/>
            <wp:docPr id="20802197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BC3677-F4C3-E6ED-FAD6-9797800080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63595AC" w14:textId="77777777" w:rsidR="00DF2CDC" w:rsidRDefault="00DF2CDC" w:rsidP="00DC139A"/>
    <w:p w14:paraId="42DC864F" w14:textId="295FCE1C" w:rsidR="00DF2CDC" w:rsidRDefault="00DF2CDC" w:rsidP="00DC139A">
      <w:r>
        <w:t xml:space="preserve">1ms accuracy with lap times &lt;1minute or with </w:t>
      </w:r>
      <w:proofErr w:type="spellStart"/>
      <w:r>
        <w:t>gps</w:t>
      </w:r>
      <w:proofErr w:type="spellEnd"/>
    </w:p>
    <w:p w14:paraId="416364D2" w14:textId="2ADD4EAC" w:rsidR="00DF2CDC" w:rsidRDefault="00DF2CDC" w:rsidP="00DC139A">
      <w:r>
        <w:t xml:space="preserve">10ms accuracy with lap times &gt;1minute and no </w:t>
      </w:r>
      <w:proofErr w:type="spellStart"/>
      <w:r>
        <w:t>gps</w:t>
      </w:r>
      <w:proofErr w:type="spellEnd"/>
    </w:p>
    <w:p w14:paraId="18CE11DB" w14:textId="77777777" w:rsidR="003E651C" w:rsidRDefault="003E651C" w:rsidP="00DC139A"/>
    <w:p w14:paraId="0C23019A" w14:textId="77777777" w:rsidR="003E651C" w:rsidRDefault="003E651C" w:rsidP="00DC139A"/>
    <w:p w14:paraId="66D61E46" w14:textId="77777777" w:rsidR="003E651C" w:rsidRDefault="003E651C" w:rsidP="00DC139A"/>
    <w:p w14:paraId="1ED62532" w14:textId="64B2CC4E" w:rsidR="003E651C" w:rsidRDefault="003E651C" w:rsidP="00DC139A">
      <w:r w:rsidRPr="003E651C">
        <w:rPr>
          <w:noProof/>
        </w:rPr>
        <w:lastRenderedPageBreak/>
        <w:drawing>
          <wp:inline distT="0" distB="0" distL="0" distR="0" wp14:anchorId="3A54A760" wp14:editId="07C8D51D">
            <wp:extent cx="5943600" cy="5906135"/>
            <wp:effectExtent l="0" t="0" r="0" b="0"/>
            <wp:docPr id="1479009667" name="Picture 1" descr="A diagram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09667" name="Picture 1" descr="A diagram of a computer chip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7865" w14:textId="69CDD992" w:rsidR="005C3B26" w:rsidRDefault="005C3B26" w:rsidP="00DC139A">
      <w:r w:rsidRPr="005C3B26">
        <w:lastRenderedPageBreak/>
        <w:drawing>
          <wp:inline distT="0" distB="0" distL="0" distR="0" wp14:anchorId="1920AF80" wp14:editId="0501A667">
            <wp:extent cx="5943600" cy="6263005"/>
            <wp:effectExtent l="0" t="0" r="0" b="4445"/>
            <wp:docPr id="124515752" name="Picture 1" descr="A computer chip with many colored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5752" name="Picture 1" descr="A computer chip with many colored wi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73D02"/>
    <w:multiLevelType w:val="multilevel"/>
    <w:tmpl w:val="785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43030"/>
    <w:multiLevelType w:val="multilevel"/>
    <w:tmpl w:val="CA92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147990">
    <w:abstractNumId w:val="0"/>
  </w:num>
  <w:num w:numId="2" w16cid:durableId="728580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A1"/>
    <w:rsid w:val="001671E8"/>
    <w:rsid w:val="003E651C"/>
    <w:rsid w:val="00467AF2"/>
    <w:rsid w:val="005C3B26"/>
    <w:rsid w:val="0084287F"/>
    <w:rsid w:val="00895B99"/>
    <w:rsid w:val="008A4CCD"/>
    <w:rsid w:val="00B020F8"/>
    <w:rsid w:val="00B5691D"/>
    <w:rsid w:val="00C36EA1"/>
    <w:rsid w:val="00DC139A"/>
    <w:rsid w:val="00DF2CDC"/>
    <w:rsid w:val="00F5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4515"/>
  <w15:chartTrackingRefBased/>
  <w15:docId w15:val="{FFA40AFE-A5D3-401F-B765-594B96F2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Interval between PPS Signals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Sheet1!$A$1:$A$37</c:f>
              <c:numCache>
                <c:formatCode>General</c:formatCode>
                <c:ptCount val="37"/>
                <c:pt idx="0">
                  <c:v>1000007</c:v>
                </c:pt>
                <c:pt idx="1">
                  <c:v>1000005</c:v>
                </c:pt>
                <c:pt idx="2">
                  <c:v>1000008</c:v>
                </c:pt>
                <c:pt idx="3">
                  <c:v>1000004</c:v>
                </c:pt>
                <c:pt idx="4">
                  <c:v>1000006</c:v>
                </c:pt>
                <c:pt idx="5">
                  <c:v>1000007</c:v>
                </c:pt>
                <c:pt idx="6">
                  <c:v>1000007</c:v>
                </c:pt>
                <c:pt idx="7">
                  <c:v>1000004</c:v>
                </c:pt>
                <c:pt idx="8">
                  <c:v>1000006</c:v>
                </c:pt>
                <c:pt idx="9">
                  <c:v>1000007</c:v>
                </c:pt>
                <c:pt idx="10">
                  <c:v>1000007</c:v>
                </c:pt>
                <c:pt idx="11">
                  <c:v>1000003</c:v>
                </c:pt>
                <c:pt idx="12">
                  <c:v>1000009</c:v>
                </c:pt>
                <c:pt idx="13">
                  <c:v>1000006</c:v>
                </c:pt>
                <c:pt idx="14">
                  <c:v>1000004</c:v>
                </c:pt>
                <c:pt idx="15">
                  <c:v>1000006</c:v>
                </c:pt>
                <c:pt idx="16">
                  <c:v>1000007</c:v>
                </c:pt>
                <c:pt idx="17">
                  <c:v>1000006</c:v>
                </c:pt>
                <c:pt idx="18">
                  <c:v>1000006</c:v>
                </c:pt>
                <c:pt idx="19">
                  <c:v>1000005</c:v>
                </c:pt>
                <c:pt idx="20">
                  <c:v>1000009</c:v>
                </c:pt>
                <c:pt idx="21">
                  <c:v>1000006</c:v>
                </c:pt>
                <c:pt idx="22">
                  <c:v>1000003</c:v>
                </c:pt>
                <c:pt idx="23">
                  <c:v>1000007</c:v>
                </c:pt>
                <c:pt idx="24">
                  <c:v>1000007</c:v>
                </c:pt>
                <c:pt idx="25">
                  <c:v>1000006</c:v>
                </c:pt>
                <c:pt idx="26">
                  <c:v>1000004</c:v>
                </c:pt>
                <c:pt idx="27">
                  <c:v>1000006</c:v>
                </c:pt>
                <c:pt idx="28">
                  <c:v>1000008</c:v>
                </c:pt>
                <c:pt idx="29">
                  <c:v>1000006</c:v>
                </c:pt>
                <c:pt idx="30">
                  <c:v>1000004</c:v>
                </c:pt>
                <c:pt idx="31">
                  <c:v>1000006</c:v>
                </c:pt>
                <c:pt idx="32">
                  <c:v>1000008</c:v>
                </c:pt>
                <c:pt idx="33">
                  <c:v>1000005</c:v>
                </c:pt>
                <c:pt idx="34">
                  <c:v>1000007</c:v>
                </c:pt>
                <c:pt idx="35">
                  <c:v>1000005</c:v>
                </c:pt>
                <c:pt idx="36">
                  <c:v>1000006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BC-45E8-8B05-3A1042BC57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394479"/>
        <c:axId val="651398799"/>
      </c:scatterChart>
      <c:valAx>
        <c:axId val="651394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398799"/>
        <c:crosses val="autoZero"/>
        <c:crossBetween val="midCat"/>
      </c:valAx>
      <c:valAx>
        <c:axId val="65139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394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Skiba</dc:creator>
  <cp:keywords/>
  <dc:description/>
  <cp:lastModifiedBy>Jake Skiba</cp:lastModifiedBy>
  <cp:revision>5</cp:revision>
  <dcterms:created xsi:type="dcterms:W3CDTF">2025-08-13T04:13:00Z</dcterms:created>
  <dcterms:modified xsi:type="dcterms:W3CDTF">2025-08-18T23:33:00Z</dcterms:modified>
</cp:coreProperties>
</file>