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32BE" w14:textId="77777777" w:rsidR="00D50250" w:rsidRDefault="005A3604">
      <w:pPr>
        <w:pStyle w:val="Heading1"/>
      </w:pPr>
      <w:bookmarkStart w:id="0" w:name="_odadqjl71uj1" w:colFirst="0" w:colLast="0"/>
      <w:bookmarkEnd w:id="0"/>
      <w:r>
        <w:t>Heading1</w:t>
      </w:r>
    </w:p>
    <w:p w14:paraId="41DC5F31" w14:textId="77777777" w:rsidR="00D50250" w:rsidRDefault="005A3604">
      <w:r>
        <w:t>Amidst the tranquil embrace of a secluded forest, where sunlight filters through a verdant canopy, lies a hidden world teeming with life. The gentle rustle of leaves whispers secrets of ancient trees, while a nearby brook sings a soothing lullaby to wandering souls. Here, time seems to slow, allowing nature's symphony to envelop those who pause to listen. In this sanctuary, one finds solace and a profound connection to the earth, reminding us of the simple yet profound beauty that often goes unnoticed in our hurried lives.</w:t>
      </w:r>
    </w:p>
    <w:p w14:paraId="4F31D383" w14:textId="77777777" w:rsidR="00152562" w:rsidRDefault="00152562" w:rsidP="00152562">
      <w:r>
        <w:t>soothing lullaby to wandering souls. Here, time seems to slow, allowing nature's symphony to envelop those who pause to listen. In this sanctuary, one finds solace and a profound connection to the earth, reminding us of the simple yet profound beauty that often goes unnoticed in our hurried lives.</w:t>
      </w:r>
    </w:p>
    <w:p w14:paraId="1E982E38" w14:textId="77777777" w:rsidR="00152562" w:rsidRDefault="00152562"/>
    <w:p w14:paraId="1D843C8B" w14:textId="58163045" w:rsidR="00152562" w:rsidRDefault="00152562"/>
    <w:p w14:paraId="3E3CAF2C" w14:textId="77777777" w:rsidR="00D50250" w:rsidRDefault="005A3604">
      <w:pPr>
        <w:pStyle w:val="Heading2"/>
      </w:pPr>
      <w:bookmarkStart w:id="1" w:name="_p8mencvx0aq8" w:colFirst="0" w:colLast="0"/>
      <w:bookmarkEnd w:id="1"/>
      <w:r>
        <w:t>Heading2</w:t>
      </w:r>
    </w:p>
    <w:p w14:paraId="3918F2B1" w14:textId="77777777" w:rsidR="00D50250" w:rsidRDefault="005A3604">
      <w:proofErr w:type="spellStart"/>
      <w:r>
        <w:t>dst</w:t>
      </w:r>
      <w:proofErr w:type="spellEnd"/>
      <w:r>
        <w:t xml:space="preserve"> the tranquil embrace of a secluded forest, where sunlight filters through a verdant canopy,</w:t>
      </w:r>
    </w:p>
    <w:p w14:paraId="0D2343A0" w14:textId="77777777" w:rsidR="00D50250" w:rsidRDefault="005A3604">
      <w:pPr>
        <w:pStyle w:val="Heading3"/>
      </w:pPr>
      <w:bookmarkStart w:id="2" w:name="_62c2k78i3bp4" w:colFirst="0" w:colLast="0"/>
      <w:bookmarkEnd w:id="2"/>
      <w:r>
        <w:t>Heading3</w:t>
      </w:r>
    </w:p>
    <w:p w14:paraId="1CE60401" w14:textId="77777777" w:rsidR="00D50250" w:rsidRDefault="005A3604">
      <w:proofErr w:type="spellStart"/>
      <w:r>
        <w:t>dst</w:t>
      </w:r>
      <w:proofErr w:type="spellEnd"/>
      <w:r>
        <w:t xml:space="preserve"> the tranquil embrace of a secluded forest, where sunlight filters through a verdant canopy,</w:t>
      </w:r>
    </w:p>
    <w:p w14:paraId="3F345AA7" w14:textId="77777777" w:rsidR="00D50250" w:rsidRDefault="005A3604">
      <w:pPr>
        <w:pStyle w:val="Heading4"/>
      </w:pPr>
      <w:bookmarkStart w:id="3" w:name="_e9hjubmggeeg" w:colFirst="0" w:colLast="0"/>
      <w:bookmarkEnd w:id="3"/>
      <w:r>
        <w:t>Heading4</w:t>
      </w:r>
    </w:p>
    <w:p w14:paraId="56868CA9" w14:textId="77777777" w:rsidR="00D50250" w:rsidRDefault="005A3604">
      <w:proofErr w:type="spellStart"/>
      <w:r>
        <w:t>dst</w:t>
      </w:r>
      <w:proofErr w:type="spellEnd"/>
      <w:r>
        <w:t xml:space="preserve"> the tranquil embrace of a secluded forest, where sunlight filters through a verdant canopy,</w:t>
      </w:r>
    </w:p>
    <w:p w14:paraId="02CF20FD" w14:textId="77777777" w:rsidR="00D50250" w:rsidRDefault="005A3604">
      <w:pPr>
        <w:pStyle w:val="Heading5"/>
      </w:pPr>
      <w:bookmarkStart w:id="4" w:name="_eqwmb1igj2ce" w:colFirst="0" w:colLast="0"/>
      <w:bookmarkEnd w:id="4"/>
      <w:r>
        <w:t>Heading5</w:t>
      </w:r>
    </w:p>
    <w:p w14:paraId="5F314B79" w14:textId="77777777" w:rsidR="00D50250" w:rsidRDefault="005A3604">
      <w:proofErr w:type="spellStart"/>
      <w:r>
        <w:t>dst</w:t>
      </w:r>
      <w:proofErr w:type="spellEnd"/>
      <w:r>
        <w:t xml:space="preserve"> the tranquil embrace of a secluded forest, where sunlight filters through a verdant canopy,</w:t>
      </w:r>
    </w:p>
    <w:p w14:paraId="2562B10E" w14:textId="077ACF60" w:rsidR="00D50250" w:rsidRPr="00466DF5" w:rsidRDefault="005A3604" w:rsidP="0053109E">
      <w:bookmarkStart w:id="5" w:name="_5tpx0m37qba6" w:colFirst="0" w:colLast="0"/>
      <w:bookmarkEnd w:id="5"/>
      <w:r w:rsidRPr="00466DF5">
        <w:t>Heading6dst the tranquil embrace of a secluded forest, where sunlight filters through a verdant canopy,</w:t>
      </w:r>
    </w:p>
    <w:p w14:paraId="562F24F3" w14:textId="77777777" w:rsidR="00D50250" w:rsidRDefault="00D50250"/>
    <w:p w14:paraId="4AF6496B" w14:textId="77777777" w:rsidR="00D50250" w:rsidRDefault="00D50250"/>
    <w:p w14:paraId="799C6E0C" w14:textId="19C10612" w:rsidR="005D5A6C" w:rsidRPr="00926B30" w:rsidRDefault="005D5A6C" w:rsidP="00172AE8">
      <w:pPr>
        <w:pStyle w:val="BlockText"/>
      </w:pPr>
      <w:r w:rsidRPr="00A32A57">
        <w:t xml:space="preserve">some blockquote </w:t>
      </w:r>
      <w:proofErr w:type="spellStart"/>
      <w:r w:rsidRPr="00A32A57">
        <w:t>heredst</w:t>
      </w:r>
      <w:proofErr w:type="spellEnd"/>
      <w:r w:rsidRPr="00A32A57">
        <w:t xml:space="preserve"> the tranquil embrace of a secluded forest, where sunlight filters through a verdant </w:t>
      </w:r>
      <w:proofErr w:type="gramStart"/>
      <w:r w:rsidRPr="00A32A57">
        <w:t>canopy,  lies</w:t>
      </w:r>
      <w:proofErr w:type="gramEnd"/>
      <w:r w:rsidRPr="00A32A57">
        <w:t xml:space="preserve"> a hidden world teeming with life. The gentle rustle of leaves whispers secrets of ancient trees, while a nearby brook sings a soothing lullaby to wandering souls.</w:t>
      </w:r>
    </w:p>
    <w:p w14:paraId="5E386183" w14:textId="77777777" w:rsidR="005D5A6C" w:rsidRDefault="005D5A6C"/>
    <w:p w14:paraId="45151734" w14:textId="77777777" w:rsidR="005D5A6C" w:rsidRDefault="005D5A6C"/>
    <w:p w14:paraId="18120880" w14:textId="77777777" w:rsidR="005D5A6C" w:rsidRPr="00FB3A49" w:rsidRDefault="005D5A6C" w:rsidP="00FB3A49">
      <w:pPr>
        <w:pStyle w:val="SourceCode"/>
      </w:pPr>
      <w:r w:rsidRPr="00FB3A49">
        <w:lastRenderedPageBreak/>
        <w:t xml:space="preserve">Some code </w:t>
      </w:r>
    </w:p>
    <w:p w14:paraId="06DCCDE0" w14:textId="77777777" w:rsidR="005D5A6C" w:rsidRPr="00FB3A49" w:rsidRDefault="005D5A6C" w:rsidP="00FB3A49">
      <w:pPr>
        <w:pStyle w:val="SourceCode"/>
      </w:pPr>
      <w:r w:rsidRPr="00FB3A49">
        <w:t>and other text</w:t>
      </w:r>
    </w:p>
    <w:p w14:paraId="5B3858AD" w14:textId="3420367A" w:rsidR="00D50250" w:rsidRPr="00FB3A49" w:rsidRDefault="005D5A6C" w:rsidP="00FB3A49">
      <w:pPr>
        <w:pStyle w:val="SourceCode"/>
      </w:pPr>
      <w:r w:rsidRPr="00FB3A49">
        <w:t>here</w:t>
      </w:r>
    </w:p>
    <w:p w14:paraId="14C488FD" w14:textId="77777777" w:rsidR="005D5A6C" w:rsidRDefault="005D5A6C" w:rsidP="005D5A6C"/>
    <w:p w14:paraId="1BAEDDB6" w14:textId="77777777" w:rsidR="00D50250" w:rsidRDefault="005A3604">
      <w:pPr>
        <w:numPr>
          <w:ilvl w:val="0"/>
          <w:numId w:val="2"/>
        </w:numPr>
      </w:pPr>
      <w:r>
        <w:t>one</w:t>
      </w:r>
    </w:p>
    <w:p w14:paraId="1E7C4212" w14:textId="77777777" w:rsidR="00D50250" w:rsidRDefault="005A3604">
      <w:pPr>
        <w:numPr>
          <w:ilvl w:val="0"/>
          <w:numId w:val="2"/>
        </w:numPr>
      </w:pPr>
      <w:r>
        <w:t>two</w:t>
      </w:r>
    </w:p>
    <w:p w14:paraId="6ED31726" w14:textId="77777777" w:rsidR="00D50250" w:rsidRDefault="005A3604">
      <w:pPr>
        <w:numPr>
          <w:ilvl w:val="0"/>
          <w:numId w:val="1"/>
        </w:numPr>
      </w:pPr>
      <w:r>
        <w:t>two</w:t>
      </w:r>
    </w:p>
    <w:p w14:paraId="332BF136" w14:textId="77777777" w:rsidR="00D50250" w:rsidRDefault="005A3604">
      <w:pPr>
        <w:numPr>
          <w:ilvl w:val="0"/>
          <w:numId w:val="1"/>
        </w:numPr>
      </w:pPr>
      <w:r>
        <w:t>three</w:t>
      </w:r>
    </w:p>
    <w:p w14:paraId="37D16761" w14:textId="6D6031FA" w:rsidR="00D50250" w:rsidRPr="006D1C8C" w:rsidRDefault="006D1C8C" w:rsidP="006D1C8C">
      <w:pPr>
        <w:pStyle w:val="Title"/>
      </w:pPr>
      <w:r>
        <w:t>A Title</w:t>
      </w:r>
    </w:p>
    <w:p w14:paraId="68BE659B" w14:textId="6B62A75C" w:rsidR="006D1C8C" w:rsidRDefault="006D1C8C" w:rsidP="006D1C8C">
      <w:pPr>
        <w:pStyle w:val="Subtitle"/>
      </w:pPr>
      <w:r>
        <w:t xml:space="preserve">A </w:t>
      </w:r>
      <w:r w:rsidRPr="006D1C8C">
        <w:t>subtitle</w:t>
      </w:r>
    </w:p>
    <w:sectPr w:rsidR="006D1C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B700" w14:textId="77777777" w:rsidR="00015E07" w:rsidRDefault="00015E07" w:rsidP="00343BE5">
      <w:pPr>
        <w:spacing w:line="240" w:lineRule="auto"/>
      </w:pPr>
      <w:r>
        <w:separator/>
      </w:r>
    </w:p>
  </w:endnote>
  <w:endnote w:type="continuationSeparator" w:id="0">
    <w:p w14:paraId="7DDD5F0C" w14:textId="77777777" w:rsidR="00015E07" w:rsidRDefault="00015E07" w:rsidP="00343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E025" w14:textId="71801414" w:rsidR="00343BE5" w:rsidRDefault="00343B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98F4AA9" wp14:editId="422F27F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68935"/>
              <wp:effectExtent l="0" t="0" r="6350" b="0"/>
              <wp:wrapNone/>
              <wp:docPr id="1146794673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7BCA4C" w14:textId="4D0CBF5E" w:rsidR="00343BE5" w:rsidRPr="00343BE5" w:rsidRDefault="00343BE5" w:rsidP="00343BE5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3BE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8F4AA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ublic" style="position:absolute;margin-left:0;margin-top:0;width:24.5pt;height:29.0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" filled="f" stroked="f">
              <v:textbox style="mso-fit-shape-to-text:t" inset="0,0,0,15pt">
                <w:txbxContent>
                  <w:p w14:paraId="697BCA4C" w14:textId="4D0CBF5E" w:rsidR="00343BE5" w:rsidRPr="00343BE5" w:rsidRDefault="00343BE5" w:rsidP="00343BE5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3BE5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583A" w14:textId="2B4C0D99" w:rsidR="00343BE5" w:rsidRDefault="00343B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275F0" w14:textId="7187AFCA" w:rsidR="00343BE5" w:rsidRDefault="00343B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D6FDE5A" wp14:editId="0CB576F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68935"/>
              <wp:effectExtent l="0" t="0" r="6350" b="0"/>
              <wp:wrapNone/>
              <wp:docPr id="1358868155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55388F" w14:textId="54678A82" w:rsidR="00343BE5" w:rsidRPr="00343BE5" w:rsidRDefault="00343BE5" w:rsidP="00343BE5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3BE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6FDE5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Public" style="position:absolute;margin-left:0;margin-top:0;width:24.5pt;height:29.0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" filled="f" stroked="f">
              <v:textbox style="mso-fit-shape-to-text:t" inset="0,0,0,15pt">
                <w:txbxContent>
                  <w:p w14:paraId="0455388F" w14:textId="54678A82" w:rsidR="00343BE5" w:rsidRPr="00343BE5" w:rsidRDefault="00343BE5" w:rsidP="00343BE5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3BE5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61DB8" w14:textId="77777777" w:rsidR="00015E07" w:rsidRDefault="00015E07" w:rsidP="00343BE5">
      <w:pPr>
        <w:spacing w:line="240" w:lineRule="auto"/>
      </w:pPr>
      <w:r>
        <w:separator/>
      </w:r>
    </w:p>
  </w:footnote>
  <w:footnote w:type="continuationSeparator" w:id="0">
    <w:p w14:paraId="7FBE86BD" w14:textId="77777777" w:rsidR="00015E07" w:rsidRDefault="00015E07" w:rsidP="00343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67F4" w14:textId="50BD71DD" w:rsidR="00343BE5" w:rsidRDefault="00343B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C605BA" wp14:editId="07538D0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68935"/>
              <wp:effectExtent l="0" t="0" r="6350" b="12065"/>
              <wp:wrapNone/>
              <wp:docPr id="36401013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CED6D9" w14:textId="451518C6" w:rsidR="00343BE5" w:rsidRPr="00343BE5" w:rsidRDefault="00343BE5" w:rsidP="00343BE5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3BE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C605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24.5pt;height:29.0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" filled="f" stroked="f">
              <v:textbox style="mso-fit-shape-to-text:t" inset="0,15pt,0,0">
                <w:txbxContent>
                  <w:p w14:paraId="27CED6D9" w14:textId="451518C6" w:rsidR="00343BE5" w:rsidRPr="00343BE5" w:rsidRDefault="00343BE5" w:rsidP="00343BE5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3BE5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E70C8" w14:textId="1FB26D2B" w:rsidR="00343BE5" w:rsidRDefault="00343B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5C8" w14:textId="13F57DC4" w:rsidR="00343BE5" w:rsidRDefault="00343B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E678AE" wp14:editId="3F4289D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68935"/>
              <wp:effectExtent l="0" t="0" r="6350" b="12065"/>
              <wp:wrapNone/>
              <wp:docPr id="165117225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CB0DE3" w14:textId="66E0A2FE" w:rsidR="00343BE5" w:rsidRPr="00343BE5" w:rsidRDefault="00343BE5" w:rsidP="00343BE5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3BE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678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24.5pt;height:29.0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" filled="f" stroked="f">
              <v:textbox style="mso-fit-shape-to-text:t" inset="0,15pt,0,0">
                <w:txbxContent>
                  <w:p w14:paraId="76CB0DE3" w14:textId="66E0A2FE" w:rsidR="00343BE5" w:rsidRPr="00343BE5" w:rsidRDefault="00343BE5" w:rsidP="00343BE5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3BE5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361DB"/>
    <w:multiLevelType w:val="multilevel"/>
    <w:tmpl w:val="DFF2D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8E52D2"/>
    <w:multiLevelType w:val="multilevel"/>
    <w:tmpl w:val="1DAE0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0664353">
    <w:abstractNumId w:val="0"/>
  </w:num>
  <w:num w:numId="2" w16cid:durableId="130246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250"/>
    <w:rsid w:val="00011992"/>
    <w:rsid w:val="00015E07"/>
    <w:rsid w:val="00043A45"/>
    <w:rsid w:val="00065935"/>
    <w:rsid w:val="00112B84"/>
    <w:rsid w:val="00152562"/>
    <w:rsid w:val="00162737"/>
    <w:rsid w:val="00172AE8"/>
    <w:rsid w:val="001C041A"/>
    <w:rsid w:val="00343BE5"/>
    <w:rsid w:val="0036760B"/>
    <w:rsid w:val="00466DF5"/>
    <w:rsid w:val="004D1579"/>
    <w:rsid w:val="0053109E"/>
    <w:rsid w:val="005A3604"/>
    <w:rsid w:val="005A3F67"/>
    <w:rsid w:val="005D5A6C"/>
    <w:rsid w:val="00692D2C"/>
    <w:rsid w:val="006D1C8C"/>
    <w:rsid w:val="006F216D"/>
    <w:rsid w:val="006F64CC"/>
    <w:rsid w:val="00826A8C"/>
    <w:rsid w:val="00857E15"/>
    <w:rsid w:val="008933DB"/>
    <w:rsid w:val="00926B30"/>
    <w:rsid w:val="009336A1"/>
    <w:rsid w:val="00985505"/>
    <w:rsid w:val="009A7CE7"/>
    <w:rsid w:val="009B7D1D"/>
    <w:rsid w:val="00A32A57"/>
    <w:rsid w:val="00B022CF"/>
    <w:rsid w:val="00B933CC"/>
    <w:rsid w:val="00D002CD"/>
    <w:rsid w:val="00D50250"/>
    <w:rsid w:val="00D625A2"/>
    <w:rsid w:val="00D713D6"/>
    <w:rsid w:val="00D90116"/>
    <w:rsid w:val="00FB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E9D82"/>
  <w15:docId w15:val="{5AD27D83-9DAF-304A-8BD4-8B1F986C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562"/>
    <w:pPr>
      <w:spacing w:after="12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B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BE5"/>
  </w:style>
  <w:style w:type="paragraph" w:styleId="Footer">
    <w:name w:val="footer"/>
    <w:basedOn w:val="Normal"/>
    <w:link w:val="FooterChar"/>
    <w:uiPriority w:val="99"/>
    <w:unhideWhenUsed/>
    <w:rsid w:val="00343B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BE5"/>
  </w:style>
  <w:style w:type="paragraph" w:customStyle="1" w:styleId="SourceCode">
    <w:name w:val="Source Code"/>
    <w:basedOn w:val="Normal"/>
    <w:qFormat/>
    <w:rsid w:val="00FB3A49"/>
    <w:pPr>
      <w:widowControl w:val="0"/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F2F2F2" w:themeFill="background1" w:themeFillShade="F2"/>
      <w:tabs>
        <w:tab w:val="left" w:pos="9180"/>
      </w:tabs>
      <w:spacing w:line="240" w:lineRule="auto"/>
      <w:ind w:left="180" w:right="180"/>
    </w:pPr>
    <w:rPr>
      <w:rFonts w:ascii="Consolas" w:eastAsia="Consolas" w:hAnsi="Consolas" w:cs="Consolas"/>
    </w:rPr>
  </w:style>
  <w:style w:type="character" w:styleId="Strong">
    <w:name w:val="Strong"/>
    <w:basedOn w:val="DefaultParagraphFont"/>
    <w:uiPriority w:val="22"/>
    <w:qFormat/>
    <w:rsid w:val="00A32A5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32A57"/>
    <w:pPr>
      <w:widowControl w:val="0"/>
      <w:pBdr>
        <w:left w:val="single" w:sz="18" w:space="4" w:color="auto"/>
      </w:pBdr>
      <w:shd w:val="clear" w:color="auto" w:fill="F2F2F2" w:themeFill="background1" w:themeFillShade="F2"/>
      <w:spacing w:line="240" w:lineRule="auto"/>
    </w:pPr>
    <w:rPr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5A6C"/>
    <w:rPr>
      <w:color w:val="000000" w:themeColor="text1"/>
      <w:shd w:val="clear" w:color="auto" w:fill="F2F2F2" w:themeFill="background1" w:themeFillShade="F2"/>
    </w:rPr>
  </w:style>
  <w:style w:type="paragraph" w:styleId="BalloonText">
    <w:name w:val="Balloon Text"/>
    <w:basedOn w:val="Normal"/>
    <w:link w:val="BalloonTextChar"/>
    <w:uiPriority w:val="99"/>
    <w:unhideWhenUsed/>
    <w:rsid w:val="00112B8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32A57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A5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32A57"/>
    <w:rPr>
      <w:i/>
      <w:iCs/>
      <w:color w:val="404040" w:themeColor="text1" w:themeTint="BF"/>
    </w:rPr>
  </w:style>
  <w:style w:type="paragraph" w:styleId="BlockText">
    <w:name w:val="Block Text"/>
    <w:basedOn w:val="Quote"/>
    <w:autoRedefine/>
    <w:uiPriority w:val="99"/>
    <w:unhideWhenUsed/>
    <w:qFormat/>
    <w:rsid w:val="00172AE8"/>
    <w:pPr>
      <w:pBdr>
        <w:left w:val="single" w:sz="12" w:space="7" w:color="7F7F7F" w:themeColor="text1" w:themeTint="80"/>
      </w:pBdr>
      <w:shd w:val="clear" w:color="auto" w:fill="auto"/>
      <w:spacing w:line="276" w:lineRule="auto"/>
      <w:ind w:left="144"/>
    </w:pPr>
    <w:rPr>
      <w:i/>
      <w:color w:val="262626" w:themeColor="text1" w:themeTint="D9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2B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Steiner (SMP)</cp:lastModifiedBy>
  <cp:revision>30</cp:revision>
  <dcterms:created xsi:type="dcterms:W3CDTF">2024-07-03T23:16:00Z</dcterms:created>
  <dcterms:modified xsi:type="dcterms:W3CDTF">2024-07-05T07:24:00Z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626ae39f,15b25a95,34037630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Public</vt:lpwstr>
  </property>
  <property fmtid="{D5CDD505-2E9C-101B-9397-08002B2CF9AE}" pid="5" name="ClassificationContentMarkingFooterShapeIds">
    <vt:lpwstr>50feaebb,445ab2b1,15a94c68</vt:lpwstr>
  </property>
  <property fmtid="{D5CDD505-2E9C-101B-9397-08002B2CF9AE}" pid="6" name="ClassificationContentMarkingFooterFontProps">
    <vt:lpwstr>#008000,10,Calibri</vt:lpwstr>
  </property>
  <property fmtid="{D5CDD505-2E9C-101B-9397-08002B2CF9AE}" pid="7" name="ClassificationContentMarkingFooterText">
    <vt:lpwstr>Public</vt:lpwstr>
  </property>
  <property fmtid="{D5CDD505-2E9C-101B-9397-08002B2CF9AE}" pid="8" name="MSIP_Label_44c1757e-f8e0-40d4-b915-8c2a8d134dc6_Enabled">
    <vt:lpwstr>true</vt:lpwstr>
  </property>
  <property fmtid="{D5CDD505-2E9C-101B-9397-08002B2CF9AE}" pid="9" name="MSIP_Label_44c1757e-f8e0-40d4-b915-8c2a8d134dc6_SetDate">
    <vt:lpwstr>2024-07-03T23:16:13Z</vt:lpwstr>
  </property>
  <property fmtid="{D5CDD505-2E9C-101B-9397-08002B2CF9AE}" pid="10" name="MSIP_Label_44c1757e-f8e0-40d4-b915-8c2a8d134dc6_Method">
    <vt:lpwstr>Privileged</vt:lpwstr>
  </property>
  <property fmtid="{D5CDD505-2E9C-101B-9397-08002B2CF9AE}" pid="11" name="MSIP_Label_44c1757e-f8e0-40d4-b915-8c2a8d134dc6_Name">
    <vt:lpwstr>Public Information</vt:lpwstr>
  </property>
  <property fmtid="{D5CDD505-2E9C-101B-9397-08002B2CF9AE}" pid="12" name="MSIP_Label_44c1757e-f8e0-40d4-b915-8c2a8d134dc6_SiteId">
    <vt:lpwstr>8288fdf2-0e8b-47a6-abbb-004395ecab56</vt:lpwstr>
  </property>
  <property fmtid="{D5CDD505-2E9C-101B-9397-08002B2CF9AE}" pid="13" name="MSIP_Label_44c1757e-f8e0-40d4-b915-8c2a8d134dc6_ActionId">
    <vt:lpwstr>10d860cf-488c-441b-9c24-a68f34f3c2ca</vt:lpwstr>
  </property>
  <property fmtid="{D5CDD505-2E9C-101B-9397-08002B2CF9AE}" pid="14" name="MSIP_Label_44c1757e-f8e0-40d4-b915-8c2a8d134dc6_ContentBits">
    <vt:lpwstr>3</vt:lpwstr>
  </property>
</Properties>
</file>