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4E79"/>
          <w:sz w:val="80"/>
          <w:szCs w:val="80"/>
        </w:rPr>
        <w:t xml:space="preserve">CareerSim</w:t>
      </w:r>
    </w:p>
    <w:p>
      <w:pPr>
        <w:spacing w:before="0" w:after="120"/>
        <w:jc w:val="center"/>
      </w:pPr>
      <w:r>
        <w:rPr>
          <w:rFonts w:ascii="Arial" w:cs="Arial" w:eastAsia="Arial" w:hAnsi="Arial"/>
          <w:color w:val="2E75B6"/>
          <w:sz w:val="40"/>
          <w:szCs w:val="40"/>
        </w:rPr>
        <w:t xml:space="preserve">User Flow &amp; Story Document</w:t>
      </w:r>
    </w:p>
    <w:p>
      <w:pPr>
        <w:spacing w:before="0" w:after="800"/>
        <w:jc w:val="center"/>
      </w:pPr>
      <w:r>
        <w:rPr>
          <w:rFonts w:ascii="Arial" w:cs="Arial" w:eastAsia="Arial" w:hAnsi="Arial"/>
          <w:color w:val="616161"/>
          <w:sz w:val="24"/>
          <w:szCs w:val="24"/>
        </w:rPr>
        <w:t xml:space="preserve">MVP  —  Version 1.0  —  March 2026</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9"/>
                <w:szCs w:val="19"/>
              </w:rPr>
              <w:t xml:space="preserve">Document Type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User Flows &amp; User Stories</w:t>
            </w:r>
          </w:p>
        </w:tc>
      </w:tr>
      <w:t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9"/>
                <w:szCs w:val="19"/>
              </w:rPr>
              <w:t xml:space="preserve">Version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1.0 — MVP Scope</w:t>
            </w:r>
          </w:p>
        </w:tc>
      </w:tr>
      <w:t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9"/>
                <w:szCs w:val="19"/>
              </w:rPr>
              <w:t xml:space="preserve">Personas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Individual User (PM)  |  L&amp;D Admin  |  Expert Reviewer</w:t>
            </w:r>
          </w:p>
        </w:tc>
      </w:tr>
      <w:t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9"/>
                <w:szCs w:val="19"/>
              </w:rPr>
              <w:t xml:space="preserve">Flows covered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13 flows  |  42 user stories</w:t>
            </w:r>
          </w:p>
        </w:tc>
      </w:tr>
      <w:t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9"/>
                <w:szCs w:val="19"/>
              </w:rPr>
              <w:t xml:space="preserve">Priority key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Must Have  |  Should Have  |  Nice to Have</w:t>
            </w:r>
          </w:p>
        </w:tc>
      </w:tr>
    </w:tbl>
    <w:p>
      <w:pPr>
        <w:spacing w:before="0" w:after="0"/>
      </w:pPr>
      <w:r>
        <w:rPr>
          <w:sz w:val="400"/>
          <w:szCs w:val="400"/>
        </w:rPr>
        <w:t xml:space="preserve"/>
      </w:r>
    </w:p>
    <w:p>
      <w:r>
        <w:br w:type="page"/>
      </w:r>
    </w:p>
    <w:p>
      <w:pPr>
        <w:pStyle w:val="Heading1"/>
        <w:pBdr>
          <w:bottom w:val="single" w:color="2E75B6" w:sz="6" w:space="4"/>
        </w:pBdr>
        <w:spacing w:before="440" w:after="180"/>
      </w:pPr>
      <w:r>
        <w:rPr>
          <w:rFonts w:ascii="Arial" w:cs="Arial" w:eastAsia="Arial" w:hAnsi="Arial"/>
          <w:b/>
          <w:bCs/>
          <w:color w:val="1F4E79"/>
          <w:sz w:val="36"/>
          <w:szCs w:val="36"/>
        </w:rPr>
        <w:t xml:space="preserve">1. Document Overview</w:t>
      </w:r>
    </w:p>
    <w:p>
      <w:pPr>
        <w:spacing w:before="70" w:after="70"/>
      </w:pPr>
      <w:r>
        <w:rPr>
          <w:rFonts w:ascii="Arial" w:cs="Arial" w:eastAsia="Arial" w:hAnsi="Arial"/>
          <w:color w:val="1A1A1A"/>
          <w:sz w:val="20"/>
          <w:szCs w:val="20"/>
        </w:rPr>
        <w:t xml:space="preserve">This document defines every user-facing flow and user story for the CareerSim MVP. It is the single source of truth for product, design, and engineering on what the system must do from the user's perspective. Each section covers one flow: a narrative description, a step-by-step flow table (user action → system response → error path), and the corresponding user stories with acceptance criteria.</w:t>
      </w:r>
    </w:p>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1.1 Personas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Code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Persona</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Description</w:t>
            </w:r>
          </w:p>
        </w:tc>
      </w:tr>
      <w:tr>
        <w:tc>
          <w:tcPr>
            <w:tcW w:type="dxa" w:w="1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9"/>
                <w:szCs w:val="19"/>
              </w:rPr>
              <w:t xml:space="preserve">PM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Individual User — Product Manager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Maya, 2–3 yrs experience. Uses the platform independently to practise PM skills.</w:t>
            </w:r>
          </w:p>
        </w:tc>
      </w:tr>
      <w:tr>
        <w:tc>
          <w:tcPr>
            <w:tcW w:type="dxa" w:w="14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pPr>
              <w:jc w:val="left"/>
            </w:pPr>
            <w:r>
              <w:rPr>
                <w:rFonts w:ascii="Arial" w:cs="Arial" w:eastAsia="Arial" w:hAnsi="Arial"/>
                <w:b/>
                <w:bCs/>
                <w:i w:val="false"/>
                <w:iCs w:val="false"/>
                <w:color w:val="005F73"/>
                <w:sz w:val="19"/>
                <w:szCs w:val="19"/>
              </w:rPr>
              <w:t xml:space="preserve">LDA</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L&amp;D Admin (B2B)</w:t>
            </w:r>
          </w:p>
        </w:tc>
        <w:tc>
          <w:tcPr>
            <w:tcW w:type="dxa" w:w="5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Daniel, Head of L&amp;D. Deploys CareerSim for a cohort of new hires inside his company.</w:t>
            </w:r>
          </w:p>
        </w:tc>
      </w:tr>
      <w:tr>
        <w:tc>
          <w:tcPr>
            <w:tcW w:type="dxa" w:w="14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pPr>
              <w:jc w:val="left"/>
            </w:pPr>
            <w:r>
              <w:rPr>
                <w:rFonts w:ascii="Arial" w:cs="Arial" w:eastAsia="Arial" w:hAnsi="Arial"/>
                <w:b/>
                <w:bCs/>
                <w:i w:val="false"/>
                <w:iCs w:val="false"/>
                <w:color w:val="5C2D91"/>
                <w:sz w:val="19"/>
                <w:szCs w:val="19"/>
              </w:rPr>
              <w:t xml:space="preserve">EXP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Expert Reviewer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Vetted senior PM. Reviews anonymised session replays and provides async video/text feedback.</w:t>
            </w:r>
          </w:p>
        </w:tc>
      </w:tr>
    </w:tbl>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1.2 Flow Map</w:t>
      </w:r>
    </w:p>
    <w:p>
      <w:pPr>
        <w:spacing w:before="70" w:after="70"/>
      </w:pPr>
      <w:r>
        <w:rPr>
          <w:rFonts w:ascii="Arial" w:cs="Arial" w:eastAsia="Arial" w:hAnsi="Arial"/>
          <w:color w:val="1A1A1A"/>
          <w:sz w:val="20"/>
          <w:szCs w:val="20"/>
        </w:rPr>
        <w:t xml:space="preserve">All 13 flows in reading order. Each flow is self-contained and cross-referenced by ID.</w:t>
      </w:r>
    </w:p>
    <w:p>
      <w:pPr>
        <w:spacing w:before="0" w:after="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800"/>
        <w:gridCol w:w="3260"/>
      </w:tblGrid>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ID</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Flow Name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Primary Persona</w:t>
            </w:r>
          </w:p>
        </w:tc>
        <w:tc>
          <w:tcPr>
            <w:tcW w:type="dxa" w:w="3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Trigger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F-01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Registration &amp; Account Setup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 / LDA</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New visitor lands on marketing site or invite link</w:t>
            </w:r>
          </w:p>
        </w:tc>
      </w:tr>
      <w:tr>
        <w:tc>
          <w:tcPr>
            <w:tcW w:type="dxa" w:w="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F-02</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Onboarding Prologue</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3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First login after registration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F-03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Skill Self-Assessment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Completion of prologue</w:t>
            </w:r>
          </w:p>
        </w:tc>
      </w:tr>
      <w:tr>
        <w:tc>
          <w:tcPr>
            <w:tcW w:type="dxa" w:w="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F-04</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Starting a Simulation Session</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3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selects scenario from dashboard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F-05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Active Simulation — Character Interaction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Session is live</w:t>
            </w:r>
          </w:p>
        </w:tc>
      </w:tr>
      <w:tr>
        <w:tc>
          <w:tcPr>
            <w:tcW w:type="dxa" w:w="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F-06</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Active Simulation — Chaos Event</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3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System-triggered chaos event fires mid-session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F-07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Active Simulation — Timed Decision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Chaos Loop or OKR deadline triggers countdown</w:t>
            </w:r>
          </w:p>
        </w:tc>
      </w:tr>
      <w:tr>
        <w:tc>
          <w:tcPr>
            <w:tcW w:type="dxa" w:w="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F-08</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Pausing &amp; Resuming a Session</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3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exits or browser closes mid-session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F-09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Post-Session Replay &amp; Game Tape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Session completed</w:t>
            </w:r>
          </w:p>
        </w:tc>
      </w:tr>
      <w:tr>
        <w:tc>
          <w:tcPr>
            <w:tcW w:type="dxa" w:w="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F-10</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What-If Branch Explorer</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3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views replay and selects a decision fork</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F-11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Requesting &amp; Receiving Expert Review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 / EXP</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requests expert feedback on a session</w:t>
            </w:r>
          </w:p>
        </w:tc>
      </w:tr>
      <w:tr>
        <w:tc>
          <w:tcPr>
            <w:tcW w:type="dxa" w:w="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F-12</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B2B Admin — Cohort Management</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LDA</w:t>
            </w:r>
          </w:p>
        </w:tc>
        <w:tc>
          <w:tcPr>
            <w:tcW w:type="dxa" w:w="3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Admin logs in to manage team progress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F-13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Progress Dashboard &amp; Badges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visits their personal dashboard</w:t>
            </w:r>
          </w:p>
        </w:tc>
      </w:tr>
    </w:tbl>
    <w:p>
      <w:pPr>
        <w:spacing w:before="0" w:after="0"/>
      </w:pPr>
      <w:r>
        <w:rPr>
          <w:sz w:val="120"/>
          <w:szCs w:val="1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22"/>
                <w:szCs w:val="22"/>
              </w:rPr>
              <w:t xml:space="preserve">F-01  Registration &amp; Account Setup</w:t>
            </w:r>
          </w:p>
        </w:tc>
      </w:tr>
    </w:tbl>
    <w:p>
      <w:pPr>
        <w:spacing w:before="0" w:after="0"/>
      </w:pPr>
      <w:r>
        <w:rPr>
          <w:sz w:val="80"/>
          <w:szCs w:val="80"/>
        </w:rPr>
        <w:t xml:space="preserve"/>
      </w:r>
    </w:p>
    <w:p>
      <w:pPr>
        <w:pStyle w:val="Heading2"/>
        <w:spacing w:before="300" w:after="140"/>
      </w:pPr>
      <w:r>
        <w:rPr>
          <w:rFonts w:ascii="Arial" w:cs="Arial" w:eastAsia="Arial" w:hAnsi="Arial"/>
          <w:b/>
          <w:bCs/>
          <w:color w:val="2E75B6"/>
          <w:sz w:val="26"/>
          <w:szCs w:val="26"/>
        </w:rPr>
        <w:t xml:space="preserve">Flow Description</w:t>
      </w:r>
    </w:p>
    <w:p>
      <w:pPr>
        <w:spacing w:before="70" w:after="70"/>
      </w:pPr>
      <w:r>
        <w:rPr>
          <w:rFonts w:ascii="Arial" w:cs="Arial" w:eastAsia="Arial" w:hAnsi="Arial"/>
          <w:color w:val="1A1A1A"/>
          <w:sz w:val="20"/>
          <w:szCs w:val="20"/>
        </w:rPr>
        <w:t xml:space="preserve">A new user arrives via direct URL, marketing site, or a B2B invite link. They create an account using email/password or Google OAuth. B2B users land with a pre-populated tenant context. On completion, the user is routed to the Onboarding Prologue.</w:t>
      </w:r>
    </w:p>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Flow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3200"/>
        <w:gridCol w:w="3000"/>
      </w:tblGrid>
      <w:tr>
        <w:tc>
          <w:tcPr>
            <w:tcW w:type="dxa" w:w="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User Action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System Response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Error / Edge Path</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Lands on /register or follows invite link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Invite link pre-populates tenant context and email field. Standard link shows blank form.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2</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Chooses auth method: email/password or Google SSO</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Auth UI rendered by Clerk. Google flow opens OAuth popup.</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iCs/>
                <w:color w:val="B00020"/>
                <w:sz w:val="18"/>
                <w:szCs w:val="18"/>
              </w:rPr>
              <w:t xml:space="preserve">OAuth popup blocked → show 'Allow popups' instruction banner</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Completes registration form (name, email, password)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Client-side validation on blur. Password strength indicator shown.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B00020"/>
                <w:sz w:val="18"/>
                <w:szCs w:val="18"/>
              </w:rPr>
              <w:t xml:space="preserve">Weak password → inline error. Duplicate email → 'Account exists — sign in?'</w:t>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4</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Submits form</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Clerk creates account. CareerSim User Service webhook creates user row. Verification email sent.</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iCs/>
                <w:color w:val="B00020"/>
                <w:sz w:val="18"/>
                <w:szCs w:val="18"/>
              </w:rPr>
              <w:t xml:space="preserve">Clerk error → display 'Something went wrong, try again'. Log to Sentry.</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Clicks verification link in email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Account verified. Session cookie set. Redirect to /onboarding.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B00020"/>
                <w:sz w:val="18"/>
                <w:szCs w:val="18"/>
              </w:rPr>
              <w:t xml:space="preserve">Link expired (&gt;24h) → 'Resend verification' CTA shown on /verify page.</w:t>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6</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[B2B only] Accept team invite</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Tenant association saved. Role set to 'user' within that tenant.</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iCs/>
                <w:color w:val="B00020"/>
                <w:sz w:val="18"/>
                <w:szCs w:val="18"/>
              </w:rPr>
              <w:t xml:space="preserve">Invite link expired → show 'Ask your admin to resend the invite.'</w:t>
            </w:r>
          </w:p>
        </w:tc>
      </w:tr>
    </w:tbl>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US-01</w:t>
            </w:r>
          </w:p>
        </w:tc>
        <w:tc>
          <w:tcPr>
            <w:tcW w:type="dxa" w:w="7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8"/>
                <w:szCs w:val="18"/>
              </w:rPr>
              <w:t xml:space="preserve">Must Have</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As a…</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new individual visitor</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I want…</w:t>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register using my email or Google account in under two minutes</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So that…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I can start using CareerSim without friction</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Acceptance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Registration form submits in &lt; 3 seconds</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Verification email arrives within 60 seconds</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Duplicate email shows actionable error, not a generic message</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Google OAuth completes in a single pop-up with no additional form</w:t>
            </w:r>
          </w:p>
        </w:tc>
      </w:tr>
      <w:tr>
        <w:tc>
          <w:tcPr>
            <w:tcW w:type="dxa" w:w="16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bCs/>
                <w:i w:val="false"/>
                <w:iCs w:val="false"/>
                <w:color w:val="7F6000"/>
                <w:sz w:val="17"/>
                <w:szCs w:val="17"/>
              </w:rPr>
              <w:t xml:space="preserve">Notes</w:t>
            </w:r>
          </w:p>
        </w:tc>
        <w:tc>
          <w:tcPr>
            <w:tcW w:type="dxa" w:w="776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val="false"/>
                <w:bCs w:val="false"/>
                <w:i/>
                <w:iCs/>
                <w:color w:val="1A1A1A"/>
                <w:sz w:val="17"/>
                <w:szCs w:val="17"/>
              </w:rPr>
              <w:t xml:space="preserve">Clerk handles all auth state. CareerSim never stores raw passwords.</w:t>
            </w:r>
          </w:p>
        </w:tc>
      </w:tr>
    </w:tbl>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US-02</w:t>
            </w:r>
          </w:p>
        </w:tc>
        <w:tc>
          <w:tcPr>
            <w:tcW w:type="dxa" w:w="7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8"/>
                <w:szCs w:val="18"/>
              </w:rPr>
              <w:t xml:space="preserve">Must Have</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As a…</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B2B user who received a team invite</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I want…</w:t>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click the invite link and be added to my company's account automatically</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So that…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I don't have to enter my organisation details manually</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Acceptance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Invite link pre-fills tenant and email fields</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Accepting invite creates user and tenant_user record in one action</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Admin sees new member in cohort dashboard within 5 minutes of acceptance</w:t>
            </w:r>
          </w:p>
        </w:tc>
      </w:tr>
    </w:tbl>
    <w:p>
      <w:pPr>
        <w:spacing w:before="0" w:after="0"/>
      </w:pPr>
      <w:r>
        <w:rPr>
          <w:sz w:val="120"/>
          <w:szCs w:val="1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22"/>
                <w:szCs w:val="22"/>
              </w:rPr>
              <w:t xml:space="preserve">F-02  Onboarding Prologue</w:t>
            </w:r>
          </w:p>
        </w:tc>
      </w:tr>
    </w:tbl>
    <w:p>
      <w:pPr>
        <w:spacing w:before="0" w:after="0"/>
      </w:pPr>
      <w:r>
        <w:rPr>
          <w:sz w:val="80"/>
          <w:szCs w:val="80"/>
        </w:rPr>
        <w:t xml:space="preserve"/>
      </w:r>
    </w:p>
    <w:p>
      <w:pPr>
        <w:pStyle w:val="Heading2"/>
        <w:spacing w:before="300" w:after="140"/>
      </w:pPr>
      <w:r>
        <w:rPr>
          <w:rFonts w:ascii="Arial" w:cs="Arial" w:eastAsia="Arial" w:hAnsi="Arial"/>
          <w:b/>
          <w:bCs/>
          <w:color w:val="2E75B6"/>
          <w:sz w:val="26"/>
          <w:szCs w:val="26"/>
        </w:rPr>
        <w:t xml:space="preserve">Flow Description</w:t>
      </w:r>
    </w:p>
    <w:p>
      <w:pPr>
        <w:spacing w:before="70" w:after="70"/>
      </w:pPr>
      <w:r>
        <w:rPr>
          <w:rFonts w:ascii="Arial" w:cs="Arial" w:eastAsia="Arial" w:hAnsi="Arial"/>
          <w:color w:val="1A1A1A"/>
          <w:sz w:val="20"/>
          <w:szCs w:val="20"/>
        </w:rPr>
        <w:t xml:space="preserve">The onboarding prologue is a narrative-driven, interactive experience (~10 minutes) that introduces the user to Nexus Technologies, their role as Product Manager, and the five AI colleagues they will work with. It avoids tutorial checklists and instead embeds mechanical orientation (how to send a message, how the OKR bar works) into the story itself. Completing the prologue routes the user to the Skill Self-Assessment (F-03).</w:t>
      </w:r>
    </w:p>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Flow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3200"/>
        <w:gridCol w:w="3000"/>
      </w:tblGrid>
      <w:tr>
        <w:tc>
          <w:tcPr>
            <w:tcW w:type="dxa" w:w="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User Action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System Response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Error / Edge Path</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First login post-verification routes user to /onboarding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Prologue begins immediately. No dashboard shown yet. Full-screen narrative UI.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2</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reads/watches scene-setting introduction</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Animated text + static character portraits introduce Nexus Technologies context. CEO Elena sends a welcome email in the simulated inbox.</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reads the first simulated email and types a reply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First character interaction tutorial — embedded in narrative. Reply prompt: 'Reply to Elena's welcome email.'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B00020"/>
                <w:sz w:val="18"/>
                <w:szCs w:val="18"/>
              </w:rPr>
              <w:t xml:space="preserve">If user submits a blank reply → gentle prompt: 'Elena is waiting for a response...'</w:t>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4</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Receives reply from a second character (Marcus) in simulated chat</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Chat panel introduced contextually. Marcus's message appears; user prompted to respond.</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OKR bar introduced — first OKR ticks to 10% as user completes step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Visual callout highlights OKR bar. No modal or overlay tooltip.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6</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Short recap screen shows the 5 characters with name, role, one-line personality</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Static reference screen. User can hover/tap for a tooltip with character's visible agenda.</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clicks 'Begin Assessment' CTA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Routes to /onboarding/assessment (F-03).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B00020"/>
                <w:sz w:val="18"/>
                <w:szCs w:val="18"/>
              </w:rPr>
              <w:t xml:space="preserve">User can click 'Skip Assessment' → routed to dashboard with no baseline score recorded. Skill charts will show 'No baseline' until at least one session is completed.</w:t>
            </w:r>
          </w:p>
        </w:tc>
      </w:tr>
    </w:tbl>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US-03</w:t>
            </w:r>
          </w:p>
        </w:tc>
        <w:tc>
          <w:tcPr>
            <w:tcW w:type="dxa" w:w="7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8"/>
                <w:szCs w:val="18"/>
              </w:rPr>
              <w:t xml:space="preserve">Must Have</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As a…</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new user</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I want…</w:t>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understand who I'm working with and what the simulation context is before I start</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So that…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I'm not confused or disoriented in my first real session</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Acceptance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User can name at least 3 of the 5 characters unprompted after completing the prologue (validated in user testing)</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Prologue completes in 8–12 minutes for median user</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No modal tutorial overlays — all guidance embedded in the narrative</w:t>
            </w:r>
          </w:p>
        </w:tc>
      </w:tr>
      <w:tr>
        <w:tc>
          <w:tcPr>
            <w:tcW w:type="dxa" w:w="16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bCs/>
                <w:i w:val="false"/>
                <w:iCs w:val="false"/>
                <w:color w:val="7F6000"/>
                <w:sz w:val="17"/>
                <w:szCs w:val="17"/>
              </w:rPr>
              <w:t xml:space="preserve">Notes</w:t>
            </w:r>
          </w:p>
        </w:tc>
        <w:tc>
          <w:tcPr>
            <w:tcW w:type="dxa" w:w="776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val="false"/>
                <w:bCs w:val="false"/>
                <w:i/>
                <w:iCs/>
                <w:color w:val="1A1A1A"/>
                <w:sz w:val="17"/>
                <w:szCs w:val="17"/>
              </w:rPr>
              <w:t xml:space="preserve">Prologue completion is tracked. If user abandons mid-prologue, they resume at the last completed scene on next login.</w:t>
            </w:r>
          </w:p>
        </w:tc>
      </w:tr>
    </w:tbl>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US-04</w:t>
            </w:r>
          </w:p>
        </w:tc>
        <w:tc>
          <w:tcPr>
            <w:tcW w:type="dxa" w:w="7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8"/>
                <w:szCs w:val="18"/>
              </w:rPr>
              <w:t xml:space="preserve">Must Have</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As a…</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new user</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I want…</w:t>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learn how to send messages, read emails, and track OKRs by doing them in the prologue</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So that…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I don't need to read a manual before my first session</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Acceptance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User sends at least 2 messages during prologue without external prompting</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OKR bar updates visibly at least once during prologue</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Zero users report 'I didn't know how to send a message' in post-prologue survey</w:t>
            </w:r>
          </w:p>
        </w:tc>
      </w:tr>
    </w:tbl>
    <w:p>
      <w:pPr>
        <w:spacing w:before="0" w:after="0"/>
      </w:pPr>
      <w:r>
        <w:rPr>
          <w:sz w:val="120"/>
          <w:szCs w:val="1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22"/>
                <w:szCs w:val="22"/>
              </w:rPr>
              <w:t xml:space="preserve">F-03  Skill Self-Assessment</w:t>
            </w:r>
          </w:p>
        </w:tc>
      </w:tr>
    </w:tbl>
    <w:p>
      <w:pPr>
        <w:spacing w:before="0" w:after="0"/>
      </w:pPr>
      <w:r>
        <w:rPr>
          <w:sz w:val="80"/>
          <w:szCs w:val="80"/>
        </w:rPr>
        <w:t xml:space="preserve"/>
      </w:r>
    </w:p>
    <w:p>
      <w:pPr>
        <w:pStyle w:val="Heading2"/>
        <w:spacing w:before="300" w:after="140"/>
      </w:pPr>
      <w:r>
        <w:rPr>
          <w:rFonts w:ascii="Arial" w:cs="Arial" w:eastAsia="Arial" w:hAnsi="Arial"/>
          <w:b/>
          <w:bCs/>
          <w:color w:val="2E75B6"/>
          <w:sz w:val="26"/>
          <w:szCs w:val="26"/>
        </w:rPr>
        <w:t xml:space="preserve">Flow Description</w:t>
      </w:r>
    </w:p>
    <w:p>
      <w:pPr>
        <w:spacing w:before="70" w:after="70"/>
      </w:pPr>
      <w:r>
        <w:rPr>
          <w:rFonts w:ascii="Arial" w:cs="Arial" w:eastAsia="Arial" w:hAnsi="Arial"/>
          <w:color w:val="1A1A1A"/>
          <w:sz w:val="20"/>
          <w:szCs w:val="20"/>
        </w:rPr>
        <w:t xml:space="preserve">A 10-question, scenario-based questionnaire that establishes a baseline competency score across the 6 skill dimensions. Questions present realistic PM situations with 4 multiple-choice options. Results are stored as the user's baseline and displayed on the progress dashboard. The assessment is optional but strongly nudged.</w:t>
      </w:r>
    </w:p>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Flow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3200"/>
        <w:gridCol w:w="3000"/>
      </w:tblGrid>
      <w:tr>
        <w:tc>
          <w:tcPr>
            <w:tcW w:type="dxa" w:w="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User Action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System Response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Error / Edge Path</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arrives at /onboarding/assessment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10 questions displayed one at a time with a progress indicator (Q3 of 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2</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reads question scenario and selects one of 4 options</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Selection is highlighted. 'Next' button activates.</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iCs/>
                <w:color w:val="B00020"/>
                <w:sz w:val="18"/>
                <w:szCs w:val="18"/>
              </w:rPr>
              <w:t xml:space="preserve">If user spends &gt;90s on a question → subtle nudge: 'Trust your gut — there are no trick questions.'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submits all 10 answers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Scoring Service computes baseline across 6 dimensions. Results stored in skill_scores with type='baseline'.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4</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Results screen shown: radar chart of 6 dimension scores</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Brief interpretation text per dimension. E.g. 'Your Conflict Resolution baseline is 58 — this is the scenario's core challenge.'</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clicks 'Start Your First Session'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Routes to /dashboard with scenario card highlighted and 'Recommended for you' tag.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bl>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User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US-05</w:t>
            </w:r>
          </w:p>
        </w:tc>
        <w:tc>
          <w:tcPr>
            <w:tcW w:type="dxa" w:w="7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8"/>
                <w:szCs w:val="18"/>
              </w:rPr>
              <w:t xml:space="preserve">Must Have</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As a…</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new user</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I want…</w:t>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complete a quick scenario-based assessment before my first session</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So that…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I have a personal baseline to measure my progress against from day one</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Acceptance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Assessment completes in 5–8 minutes for median user</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Baseline scores stored immediately on submission</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Radar chart renders on results screen with all 6 dimensions populated</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User can retake assessment from settings (max once per 30 days)</w:t>
            </w:r>
          </w:p>
        </w:tc>
      </w:tr>
      <w:tr>
        <w:tc>
          <w:tcPr>
            <w:tcW w:type="dxa" w:w="16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bCs/>
                <w:i w:val="false"/>
                <w:iCs w:val="false"/>
                <w:color w:val="7F6000"/>
                <w:sz w:val="17"/>
                <w:szCs w:val="17"/>
              </w:rPr>
              <w:t xml:space="preserve">Notes</w:t>
            </w:r>
          </w:p>
        </w:tc>
        <w:tc>
          <w:tcPr>
            <w:tcW w:type="dxa" w:w="776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val="false"/>
                <w:bCs w:val="false"/>
                <w:i/>
                <w:iCs/>
                <w:color w:val="1A1A1A"/>
                <w:sz w:val="17"/>
                <w:szCs w:val="17"/>
              </w:rPr>
              <w:t xml:space="preserve">Assessment answers must not be displayed back to the user after submission to prevent gaming.</w:t>
            </w:r>
          </w:p>
        </w:tc>
      </w:tr>
    </w:tbl>
    <w:p>
      <w:pPr>
        <w:spacing w:before="0" w:after="0"/>
      </w:pPr>
      <w:r>
        <w:rPr>
          <w:sz w:val="120"/>
          <w:szCs w:val="1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22"/>
                <w:szCs w:val="22"/>
              </w:rPr>
              <w:t xml:space="preserve">F-04  Starting a Simulation Session</w:t>
            </w:r>
          </w:p>
        </w:tc>
      </w:tr>
    </w:tbl>
    <w:p>
      <w:pPr>
        <w:spacing w:before="0" w:after="0"/>
      </w:pPr>
      <w:r>
        <w:rPr>
          <w:sz w:val="80"/>
          <w:szCs w:val="80"/>
        </w:rPr>
        <w:t xml:space="preserve"/>
      </w:r>
    </w:p>
    <w:p>
      <w:pPr>
        <w:pStyle w:val="Heading2"/>
        <w:spacing w:before="300" w:after="140"/>
      </w:pPr>
      <w:r>
        <w:rPr>
          <w:rFonts w:ascii="Arial" w:cs="Arial" w:eastAsia="Arial" w:hAnsi="Arial"/>
          <w:b/>
          <w:bCs/>
          <w:color w:val="2E75B6"/>
          <w:sz w:val="26"/>
          <w:szCs w:val="26"/>
        </w:rPr>
        <w:t xml:space="preserve">Flow Description</w:t>
      </w:r>
    </w:p>
    <w:p>
      <w:pPr>
        <w:spacing w:before="70" w:after="70"/>
      </w:pPr>
      <w:r>
        <w:rPr>
          <w:rFonts w:ascii="Arial" w:cs="Arial" w:eastAsia="Arial" w:hAnsi="Arial"/>
          <w:color w:val="1A1A1A"/>
          <w:sz w:val="20"/>
          <w:szCs w:val="20"/>
        </w:rPr>
        <w:t xml:space="preserve">The user lands on the main dashboard, reviews scenario information, and launches a session. If a paused session exists, they are prompted to resume it. Session initialisation loads AI persona state, OKRs, and any cross-session memory from prior sessions in the arc.</w:t>
      </w:r>
    </w:p>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Flow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3200"/>
        <w:gridCol w:w="3000"/>
      </w:tblGrid>
      <w:tr>
        <w:tc>
          <w:tcPr>
            <w:tcW w:type="dxa" w:w="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User Action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System Response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Error / Edge Path</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navigates to /dashboard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Dashboard shows: active scenario card, skill score trend, credit balance, badges, streak.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2</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clicks scenario card 'The Roadmap Reckoning'</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Scenario detail panel slides in: brief, session arc status (S1/S2/S3), estimated time, difficulty.</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[If paused session exists] Resume prompt shown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Modal: 'You have a paused session from [date]. Resume or start fresh?' — two CTAs.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4</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clicks 'Start Session [N]'</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Session Service creates session record. AI Orchestration pre-loads 5 persona states + memory context for this user.</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iCs/>
                <w:color w:val="B00020"/>
                <w:sz w:val="18"/>
                <w:szCs w:val="18"/>
              </w:rPr>
              <w:t xml:space="preserve">API error during session init → show 'We hit a snag — try again in a moment.' Do not create partial session record.</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Loading screen (~2–4s)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Spinner with rotating world-building micro-copy ('Briefing your team...', 'Loading your inbox...').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B00020"/>
                <w:sz w:val="18"/>
                <w:szCs w:val="18"/>
              </w:rPr>
              <w:t xml:space="preserve">If load exceeds 8s → show error with retry CTA. Log to CloudWatch.</w:t>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6</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Workspace opens at the session's entry point</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Session 1: opening email from VP of Product (Sarah) in the inbox. OKR bar at 0%. Character hub shows all 5 with baseline trust indicators.</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bl>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US-06</w:t>
            </w:r>
          </w:p>
        </w:tc>
        <w:tc>
          <w:tcPr>
            <w:tcW w:type="dxa" w:w="7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8"/>
                <w:szCs w:val="18"/>
              </w:rPr>
              <w:t xml:space="preserve">Must Have</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As a…</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returning user</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I want…</w:t>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see exactly where I am in my scenario arc and what session comes next</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So that…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I always know my progress without having to dig through menus</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Acceptance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Dashboard shows session number (e.g. 'Session 2 of 3') and arc completion percentage</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Paused session resumes at the exact event where it was paused</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Session loads in &lt; 5 seconds on standard broadband</w:t>
            </w:r>
          </w:p>
        </w:tc>
      </w:tr>
    </w:tbl>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US-07</w:t>
            </w:r>
          </w:p>
        </w:tc>
        <w:tc>
          <w:tcPr>
            <w:tcW w:type="dxa" w:w="7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8"/>
                <w:szCs w:val="18"/>
              </w:rPr>
              <w:t xml:space="preserve">Must Have</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As a…</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starting Session 2 or 3</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I want…</w:t>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see that the AI characters remember what happened in my previous session</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So that…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the simulation feels continuous, not like starting over</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Acceptance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Characters reference prior decisions when contextually relevant within the first 3 interactions of a new session</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Trust scores carry over from previous session — no reset</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Long-term memory summary is visible to user in a 'Relationship history' tooltip on character hub (optional tooltip, not forced)</w:t>
            </w:r>
          </w:p>
        </w:tc>
      </w:tr>
    </w:tbl>
    <w:p>
      <w:pPr>
        <w:spacing w:before="0" w:after="0"/>
      </w:pPr>
      <w:r>
        <w:rPr>
          <w:sz w:val="120"/>
          <w:szCs w:val="1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22"/>
                <w:szCs w:val="22"/>
              </w:rPr>
              <w:t xml:space="preserve">F-05  Active Simulation — Character Interaction</w:t>
            </w:r>
          </w:p>
        </w:tc>
      </w:tr>
    </w:tbl>
    <w:p>
      <w:pPr>
        <w:spacing w:before="0" w:after="0"/>
      </w:pPr>
      <w:r>
        <w:rPr>
          <w:sz w:val="80"/>
          <w:szCs w:val="80"/>
        </w:rPr>
        <w:t xml:space="preserve"/>
      </w:r>
    </w:p>
    <w:p>
      <w:pPr>
        <w:pStyle w:val="Heading2"/>
        <w:spacing w:before="300" w:after="140"/>
      </w:pPr>
      <w:r>
        <w:rPr>
          <w:rFonts w:ascii="Arial" w:cs="Arial" w:eastAsia="Arial" w:hAnsi="Arial"/>
          <w:b/>
          <w:bCs/>
          <w:color w:val="2E75B6"/>
          <w:sz w:val="26"/>
          <w:szCs w:val="26"/>
        </w:rPr>
        <w:t xml:space="preserve">Flow Description</w:t>
      </w:r>
    </w:p>
    <w:p>
      <w:pPr>
        <w:spacing w:before="70" w:after="70"/>
      </w:pPr>
      <w:r>
        <w:rPr>
          <w:rFonts w:ascii="Arial" w:cs="Arial" w:eastAsia="Arial" w:hAnsi="Arial"/>
          <w:color w:val="1A1A1A"/>
          <w:sz w:val="20"/>
          <w:szCs w:val="20"/>
        </w:rPr>
        <w:t xml:space="preserve">The core simulation loop. The user interacts with AI characters through email, chat, and the document editor. Each interaction is processed by the AI Orchestration Layer, which returns a character response with emotion signal and trust delta. The user must gather information from characters, build alignment, and progress OKRs. This flow continues throughout the active session.</w:t>
      </w:r>
    </w:p>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Flow Steps —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3200"/>
        <w:gridCol w:w="3000"/>
      </w:tblGrid>
      <w:tr>
        <w:tc>
          <w:tcPr>
            <w:tcW w:type="dxa" w:w="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User Action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System Response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Error / Edge Path</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opens email thread in left panel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Thread list shows sender, subject, urgency indicator (coloured dot), and first 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2</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reads email from a character</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Full email body rendered with character avatar and timestamp.</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clicks 'Reply' and types a response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Compose area expands inline. Send button activates when &gt;5 characters typed.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4</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sends reply</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Event logged to session_events. AI Orchestration invoked asynchronously.</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iCs/>
                <w:color w:val="B00020"/>
                <w:sz w:val="18"/>
                <w:szCs w:val="18"/>
              </w:rPr>
              <w:t xml:space="preserve">Network error → reply saved locally in Redux state; retry shown after 3s.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Character response arrives (~1–3s)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New email thread entry appears with streaming text. Trust delta animation on character hub.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B00020"/>
                <w:sz w:val="18"/>
                <w:szCs w:val="18"/>
              </w:rPr>
              <w:t xml:space="preserve">If AI latency &gt; 4s → show typing indicator. If &gt; 8s → show 'Still thinking...' fallback.</w:t>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6</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OKR progress may update</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If reply action satisfied an OKR signal, OKR bar increments with a brief highlight animation.</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bl>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Flow Steps — Chat / 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3200"/>
        <w:gridCol w:w="3000"/>
      </w:tblGrid>
      <w:tr>
        <w:tc>
          <w:tcPr>
            <w:tcW w:type="dxa" w:w="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User Action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System Response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Error / Edge Path</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clicks a character in the character hub or chat panel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Chat modal opens with conversation history for that character.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2</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types message and sends</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Message appears immediately (optimistic render). Sent to AI Orchestration.</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Character responds with streaming text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Each token appears as it streams. Emotion icon updates on character portrait if emotion state changed.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4</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If character reveals information</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A subtle highlight on the message + a 'New intel' badge on the message. Information logged internally.</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closes chat modal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Returns to main workspace. Unread badge on character hub if new messages arrived.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bl>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Flow Steps — Document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3200"/>
        <w:gridCol w:w="3000"/>
      </w:tblGrid>
      <w:tr>
        <w:tc>
          <w:tcPr>
            <w:tcW w:type="dxa" w:w="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User Action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System Response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Error / Edge Path</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opens document editor (right panel)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Blank editor with template selector: Memo | PRD Draft | Meeting Notes | Strategy Brief.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2</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writes and selects recipients (1 or more characters)</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Multi-select chip picker. Characters shown with trust score badge.</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submits document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Document logged as a session_event. AI Orchestration invoked for each recipient in sequence.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4</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Recipients respond via email or chat within ~5–10 simulated minutes</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Response quality and tone influenced by trust score and document quality (assessed by LLM).</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bl>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US-08</w:t>
            </w:r>
          </w:p>
        </w:tc>
        <w:tc>
          <w:tcPr>
            <w:tcW w:type="dxa" w:w="7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8"/>
                <w:szCs w:val="18"/>
              </w:rPr>
              <w:t xml:space="preserve">Must Have</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As a…</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active simulation user</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I want…</w:t>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receive character responses that feel distinctly different per character</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So that…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I can distinguish Marcus from Sarah without reading their names</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Acceptance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Marcus replies are shorter, more blunt, and use technical language</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Sarah replies are structured, data-referencing, and measured</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Priya replies are expressive and advocate for user needs</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Blind review by 3 PMs confirms character voice is distinguishable in 90%+ of responses</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Trust delta is visible on character hub within 500ms of response arrival</w:t>
            </w:r>
          </w:p>
        </w:tc>
      </w:tr>
      <w:tr>
        <w:tc>
          <w:tcPr>
            <w:tcW w:type="dxa" w:w="16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bCs/>
                <w:i w:val="false"/>
                <w:iCs w:val="false"/>
                <w:color w:val="7F6000"/>
                <w:sz w:val="17"/>
                <w:szCs w:val="17"/>
              </w:rPr>
              <w:t xml:space="preserve">Notes</w:t>
            </w:r>
          </w:p>
        </w:tc>
        <w:tc>
          <w:tcPr>
            <w:tcW w:type="dxa" w:w="776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val="false"/>
                <w:bCs w:val="false"/>
                <w:i/>
                <w:iCs/>
                <w:color w:val="1A1A1A"/>
                <w:sz w:val="17"/>
                <w:szCs w:val="17"/>
              </w:rPr>
              <w:t xml:space="preserve">Voice consistency is validated in persona prompt regression tests on every build.</w:t>
            </w:r>
          </w:p>
        </w:tc>
      </w:tr>
    </w:tbl>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US-09</w:t>
            </w:r>
          </w:p>
        </w:tc>
        <w:tc>
          <w:tcPr>
            <w:tcW w:type="dxa" w:w="7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8"/>
                <w:szCs w:val="18"/>
              </w:rPr>
              <w:t xml:space="preserve">Must Have</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As a…</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active simulation user</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I want…</w:t>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see my OKR progress update in real time as I take actions</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So that…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I feel a sense of momentum and understand what's working</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Acceptance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OKR bar increments with animation within 1 second of a qualifying action</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OKRs have clear, plain-English descriptions (not jargon)</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At least one OKR requires action with 3+ different characters to complete</w:t>
            </w:r>
          </w:p>
        </w:tc>
      </w:tr>
    </w:tbl>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US-10</w:t>
            </w:r>
          </w:p>
        </w:tc>
        <w:tc>
          <w:tcPr>
            <w:tcW w:type="dxa" w:w="776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bCs/>
                <w:i w:val="false"/>
                <w:iCs w:val="false"/>
                <w:color w:val="7F6000"/>
                <w:sz w:val="18"/>
                <w:szCs w:val="18"/>
              </w:rPr>
              <w:t xml:space="preserve">Should Have</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As a…</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active simulation user</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I want…</w:t>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submit a written document (memo, PRD draft) and receive character feedback on it</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So that…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I practise real PM writing and get a reaction, not just silence</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Acceptance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Document editor supports plain text with basic formatting (bold, bullets)</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At least one character per session responds meaningfully to a submitted document</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Response references specific content from the user's document, not a generic reply</w:t>
            </w:r>
          </w:p>
        </w:tc>
      </w:tr>
    </w:tbl>
    <w:p>
      <w:pPr>
        <w:spacing w:before="0" w:after="0"/>
      </w:pPr>
      <w:r>
        <w:rPr>
          <w:sz w:val="120"/>
          <w:szCs w:val="1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22"/>
                <w:szCs w:val="22"/>
              </w:rPr>
              <w:t xml:space="preserve">F-06  Active Simulation — Chaos Event</w:t>
            </w:r>
          </w:p>
        </w:tc>
      </w:tr>
    </w:tbl>
    <w:p>
      <w:pPr>
        <w:spacing w:before="0" w:after="0"/>
      </w:pPr>
      <w:r>
        <w:rPr>
          <w:sz w:val="80"/>
          <w:szCs w:val="80"/>
        </w:rPr>
        <w:t xml:space="preserve"/>
      </w:r>
    </w:p>
    <w:p>
      <w:pPr>
        <w:pStyle w:val="Heading2"/>
        <w:spacing w:before="300" w:after="140"/>
      </w:pPr>
      <w:r>
        <w:rPr>
          <w:rFonts w:ascii="Arial" w:cs="Arial" w:eastAsia="Arial" w:hAnsi="Arial"/>
          <w:b/>
          <w:bCs/>
          <w:color w:val="2E75B6"/>
          <w:sz w:val="26"/>
          <w:szCs w:val="26"/>
        </w:rPr>
        <w:t xml:space="preserve">Flow Description</w:t>
      </w:r>
    </w:p>
    <w:p>
      <w:pPr>
        <w:spacing w:before="70" w:after="70"/>
      </w:pPr>
      <w:r>
        <w:rPr>
          <w:rFonts w:ascii="Arial" w:cs="Arial" w:eastAsia="Arial" w:hAnsi="Arial"/>
          <w:color w:val="1A1A1A"/>
          <w:sz w:val="20"/>
          <w:szCs w:val="20"/>
        </w:rPr>
        <w:t xml:space="preserve">The Chaos Loop engine fires an unplanned event mid-session to test the user's resilience and prioritisation under pressure. Events are scenario-specific and injected at adaptive trigger points. The UI signals the event through a visual change and a priority notification. The user must acknowledge and respond.</w:t>
      </w:r>
    </w:p>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Flow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3200"/>
        <w:gridCol w:w="3000"/>
      </w:tblGrid>
      <w:tr>
        <w:tc>
          <w:tcPr>
            <w:tcW w:type="dxa" w:w="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User Action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System Response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Error / Edge Path</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Chaos event fires (server-side)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Session Service publishes CHAOS_TRIGGER event to Redis Pub/Sub. Character trust states may be modified server-side.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2</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Client receives event</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Screen border briefly pulses red/amber. Notification flood begins if event is a high-urgency type.</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Priority notification appears in inbox and/or chat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Subject line marked URGENT. Character involved shows 'alarmed' emotion state on hub.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4</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reads the chaos event message</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E.g. 'Marcus just sent an urgent message: the senior engineer has handed in their notice.'</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decides how to respond: reply to character, send a memo, or escalate to CEO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All response options remain available. System does not force a path.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B00020"/>
                <w:sz w:val="18"/>
                <w:szCs w:val="18"/>
              </w:rPr>
              <w:t xml:space="preserve">If user ignores for &gt;5 mins → a follow-up nudge message arrives from the same character.</w:t>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6</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User's response processed</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Normal AI Orchestration flow. Trust delta may be larger than normal (chaos events are high-stakes).</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Chaos level returns to NORMAL after event is acknowledged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Visual border returns to default. Notification count clears.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bl>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US-11</w:t>
            </w:r>
          </w:p>
        </w:tc>
        <w:tc>
          <w:tcPr>
            <w:tcW w:type="dxa" w:w="7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8"/>
                <w:szCs w:val="18"/>
              </w:rPr>
              <w:t xml:space="preserve">Must Have</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As a…</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active simulation user</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I want…</w:t>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experience at least one unexpected crisis per session</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So that…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my resilience and prioritisation skills are tested, not just routine decision-making</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Acceptance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At least one chaos event fires in every session</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Chaos event timing is not predictable by the user (cannot occur in first 10 or last 5 minutes of session)</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Event is contextually relevant to the scenario — never random noise</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Visual chaos signal (border pulse + notification flood) is distinct but not disorienting</w:t>
            </w:r>
          </w:p>
        </w:tc>
      </w:tr>
      <w:tr>
        <w:tc>
          <w:tcPr>
            <w:tcW w:type="dxa" w:w="16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bCs/>
                <w:i w:val="false"/>
                <w:iCs w:val="false"/>
                <w:color w:val="7F6000"/>
                <w:sz w:val="17"/>
                <w:szCs w:val="17"/>
              </w:rPr>
              <w:t xml:space="preserve">Notes</w:t>
            </w:r>
          </w:p>
        </w:tc>
        <w:tc>
          <w:tcPr>
            <w:tcW w:type="dxa" w:w="776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val="false"/>
                <w:bCs w:val="false"/>
                <w:i/>
                <w:iCs/>
                <w:color w:val="1A1A1A"/>
                <w:sz w:val="17"/>
                <w:szCs w:val="17"/>
              </w:rPr>
              <w:t xml:space="preserve">Chaos events are defined in the scenario YAML config. The Chaos Loop engine selects one per session using weighted random draw.</w:t>
            </w:r>
          </w:p>
        </w:tc>
      </w:tr>
    </w:tbl>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US-12</w:t>
            </w:r>
          </w:p>
        </w:tc>
        <w:tc>
          <w:tcPr>
            <w:tcW w:type="dxa" w:w="7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8"/>
                <w:szCs w:val="18"/>
              </w:rPr>
              <w:t xml:space="preserve">Must Have</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As a…</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active simulation user</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I want…</w:t>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have my response to a chaos event scored and reflected in my Game Tape</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So that…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I know how I perform under pressure specifically, not just overall</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Acceptance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Chaos event interactions are tagged with dimension signals in session_events</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Game Tape highlights chaos-period decisions as a distinct segment</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Post-session skill score for 'Execution Speed' and 'Prioritisation' visibly reflects chaos response quality</w:t>
            </w:r>
          </w:p>
        </w:tc>
      </w:tr>
    </w:tbl>
    <w:p>
      <w:pPr>
        <w:spacing w:before="0" w:after="0"/>
      </w:pPr>
      <w:r>
        <w:rPr>
          <w:sz w:val="120"/>
          <w:szCs w:val="1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22"/>
                <w:szCs w:val="22"/>
              </w:rPr>
              <w:t xml:space="preserve">F-07  Active Simulation — Timed Decision</w:t>
            </w:r>
          </w:p>
        </w:tc>
      </w:tr>
    </w:tbl>
    <w:p>
      <w:pPr>
        <w:spacing w:before="0" w:after="0"/>
      </w:pPr>
      <w:r>
        <w:rPr>
          <w:sz w:val="80"/>
          <w:szCs w:val="80"/>
        </w:rPr>
        <w:t xml:space="preserve"/>
      </w:r>
    </w:p>
    <w:p>
      <w:pPr>
        <w:pStyle w:val="Heading2"/>
        <w:spacing w:before="300" w:after="140"/>
      </w:pPr>
      <w:r>
        <w:rPr>
          <w:rFonts w:ascii="Arial" w:cs="Arial" w:eastAsia="Arial" w:hAnsi="Arial"/>
          <w:b/>
          <w:bCs/>
          <w:color w:val="2E75B6"/>
          <w:sz w:val="26"/>
          <w:szCs w:val="26"/>
        </w:rPr>
        <w:t xml:space="preserve">Flow Description</w:t>
      </w:r>
    </w:p>
    <w:p>
      <w:pPr>
        <w:spacing w:before="70" w:after="70"/>
      </w:pPr>
      <w:r>
        <w:rPr>
          <w:rFonts w:ascii="Arial" w:cs="Arial" w:eastAsia="Arial" w:hAnsi="Arial"/>
          <w:color w:val="1A1A1A"/>
          <w:sz w:val="20"/>
          <w:szCs w:val="20"/>
        </w:rPr>
        <w:t xml:space="preserve">Certain decision points — triggered by Chaos Loop or OKR deadline proximity — require the user to act within a countdown window (5–15 minutes). The timer is server-authoritative. Missing the deadline triggers a defined in-game consequence (e.g., a character loses trust, an OKR is marked as missed).</w:t>
      </w:r>
    </w:p>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Flow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3200"/>
        <w:gridCol w:w="3000"/>
      </w:tblGrid>
      <w:tr>
        <w:tc>
          <w:tcPr>
            <w:tcW w:type="dxa" w:w="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User Action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System Response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Error / Edge Path</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Server emits TIMER_START event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Timer banner appears at the top of the workspace: 'DECISION REQUIRED — 08:00 remaining'. Brief haptic on supported devices.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2</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reads the decision prompt</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Prompt describes the situation and the consequence of inaction.</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takes action (reply, document submit, OKR task)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Normal interaction flow. Timer continues counting down.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4a</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acts before timer expires</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Timer dismissed with a green pulse. Consequence averted. OKR may update.</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4b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Timer expires without action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Server applies defined consequence. CHAOS_TRIGGER or OKR_UPDATE event emitted. Character sends a disappointed message.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5</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Consequence shown in session events</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Notification: 'You didn't respond in time. Marcus has escalated to Sarah.' Trust delta applied.</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bl>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User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US-13</w:t>
            </w:r>
          </w:p>
        </w:tc>
        <w:tc>
          <w:tcPr>
            <w:tcW w:type="dxa" w:w="7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8"/>
                <w:szCs w:val="18"/>
              </w:rPr>
              <w:t xml:space="preserve">Must Have</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As a…</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active simulation user</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I want…</w:t>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see a clear timer when a decision is time-sensitive</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So that…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I feel the pressure of a real deadline and learn to prioritise under stress</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Acceptance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Timer is visible at all times during countdown (not hidden by any panel)</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Timer is server-authoritative — client cannot manipulate it</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Consequence is proportional and clearly explained after expiry</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Timed decisions appear in the Game Tape as flagged nodes with outcome shown</w:t>
            </w:r>
          </w:p>
        </w:tc>
      </w:tr>
    </w:tbl>
    <w:p>
      <w:pPr>
        <w:spacing w:before="0" w:after="0"/>
      </w:pPr>
      <w:r>
        <w:rPr>
          <w:sz w:val="120"/>
          <w:szCs w:val="1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22"/>
                <w:szCs w:val="22"/>
              </w:rPr>
              <w:t xml:space="preserve">F-08  Pausing &amp; Resuming a Session</w:t>
            </w:r>
          </w:p>
        </w:tc>
      </w:tr>
    </w:tbl>
    <w:p>
      <w:pPr>
        <w:spacing w:before="0" w:after="0"/>
      </w:pPr>
      <w:r>
        <w:rPr>
          <w:sz w:val="80"/>
          <w:szCs w:val="80"/>
        </w:rPr>
        <w:t xml:space="preserve"/>
      </w:r>
    </w:p>
    <w:p>
      <w:pPr>
        <w:pStyle w:val="Heading2"/>
        <w:spacing w:before="300" w:after="140"/>
      </w:pPr>
      <w:r>
        <w:rPr>
          <w:rFonts w:ascii="Arial" w:cs="Arial" w:eastAsia="Arial" w:hAnsi="Arial"/>
          <w:b/>
          <w:bCs/>
          <w:color w:val="2E75B6"/>
          <w:sz w:val="26"/>
          <w:szCs w:val="26"/>
        </w:rPr>
        <w:t xml:space="preserve">Flow Description</w:t>
      </w:r>
    </w:p>
    <w:p>
      <w:pPr>
        <w:spacing w:before="70" w:after="70"/>
      </w:pPr>
      <w:r>
        <w:rPr>
          <w:rFonts w:ascii="Arial" w:cs="Arial" w:eastAsia="Arial" w:hAnsi="Arial"/>
          <w:color w:val="1A1A1A"/>
          <w:sz w:val="20"/>
          <w:szCs w:val="20"/>
        </w:rPr>
        <w:t xml:space="preserve">Users can pause a session explicitly (via 'Save &amp; Exit' button) or implicitly (browser close, inactivity). On resume, the full session state is restored: inbox, chat history, OKR progress, trust scores, and chaos log. Sessions may be resumed within 48 hours; after that, the session is marked abandoned.</w:t>
      </w:r>
    </w:p>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Flow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3200"/>
        <w:gridCol w:w="3000"/>
      </w:tblGrid>
      <w:tr>
        <w:tc>
          <w:tcPr>
            <w:tcW w:type="dxa" w:w="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User Action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System Response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Error / Edge Path</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clicks 'Save &amp; Exit'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Confirmation modal: 'Your session will be saved. You can resume within 48 hours.' Two CTAs: Confirm / Cancel.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2</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confirms pause</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Session Service sets status='paused'. State serialised to PostgreSQL. Redis TTL removed.</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receives email: 'Your session is saved'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Email includes resume link and time remaining before it expires.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4</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clicks resume link or navigates to dashboard</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Dashboard shows 'Continue Session' card with time remaining indicator.</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clicks 'Continue Session'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Session Service restores state from PostgreSQL to Redis. Workspace loads at last active state.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B00020"/>
                <w:sz w:val="18"/>
                <w:szCs w:val="18"/>
              </w:rPr>
              <w:t xml:space="preserve">If state restore fails → show 'We couldn't restore your session' with option to abandon and start fresh. Log to Sentry.</w:t>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6</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[Implicit pause — browser close]</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On WS disconnect, server waits 5 minutes before marking session as paused. No data lost.</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Session not resumed within 48h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Status set to 'abandoned'. Session data retained for scoring/analytics; game tape is not generated.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bl>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User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US-14</w:t>
            </w:r>
          </w:p>
        </w:tc>
        <w:tc>
          <w:tcPr>
            <w:tcW w:type="dxa" w:w="7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8"/>
                <w:szCs w:val="18"/>
              </w:rPr>
              <w:t xml:space="preserve">Must Have</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As a…</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active simulation user</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I want…</w:t>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pause a session and resume it later without losing any progress</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So that…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I can use the platform during lunch or evenings in multiple short windows</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Acceptance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Session state is fully restored on resume: inbox threads, OKR progress, trust scores, chaos log</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Resume is available within 48 hours (displayed as countdown on dashboard)</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Implicit pause on browser close saves state within 5 minutes</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Abandoned sessions are excluded from the active session card but visible in session history</w:t>
            </w:r>
          </w:p>
        </w:tc>
      </w:tr>
    </w:tbl>
    <w:p>
      <w:pPr>
        <w:spacing w:before="0" w:after="0"/>
      </w:pPr>
      <w:r>
        <w:rPr>
          <w:sz w:val="120"/>
          <w:szCs w:val="1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22"/>
                <w:szCs w:val="22"/>
              </w:rPr>
              <w:t xml:space="preserve">F-09  Post-Session Replay &amp; Game Tape</w:t>
            </w:r>
          </w:p>
        </w:tc>
      </w:tr>
    </w:tbl>
    <w:p>
      <w:pPr>
        <w:spacing w:before="0" w:after="0"/>
      </w:pPr>
      <w:r>
        <w:rPr>
          <w:sz w:val="80"/>
          <w:szCs w:val="80"/>
        </w:rPr>
        <w:t xml:space="preserve"/>
      </w:r>
    </w:p>
    <w:p>
      <w:pPr>
        <w:pStyle w:val="Heading2"/>
        <w:spacing w:before="300" w:after="140"/>
      </w:pPr>
      <w:r>
        <w:rPr>
          <w:rFonts w:ascii="Arial" w:cs="Arial" w:eastAsia="Arial" w:hAnsi="Arial"/>
          <w:b/>
          <w:bCs/>
          <w:color w:val="2E75B6"/>
          <w:sz w:val="26"/>
          <w:szCs w:val="26"/>
        </w:rPr>
        <w:t xml:space="preserve">Flow Description</w:t>
      </w:r>
    </w:p>
    <w:p>
      <w:pPr>
        <w:spacing w:before="70" w:after="70"/>
      </w:pPr>
      <w:r>
        <w:rPr>
          <w:rFonts w:ascii="Arial" w:cs="Arial" w:eastAsia="Arial" w:hAnsi="Arial"/>
          <w:color w:val="1A1A1A"/>
          <w:sz w:val="20"/>
          <w:szCs w:val="20"/>
        </w:rPr>
        <w:t xml:space="preserve">After a session is completed, the Scoring Service generates a Game Tape within 60 seconds: a visual timeline of key decision nodes, each annotated by the AI with outcome explanations and score impact. The user can replay the session narrative, see their skill scores, and request expert review. This is the primary learning artefact.</w:t>
      </w:r>
    </w:p>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Flow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3200"/>
        <w:gridCol w:w="3000"/>
      </w:tblGrid>
      <w:tr>
        <w:tc>
          <w:tcPr>
            <w:tcW w:type="dxa" w:w="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User Action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System Response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Error / Edge Path</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completes final action in session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Session Service marks session 'completed'. SQS event triggers Scoring Service pipeline.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2</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Completion screen shown: 'Great work. Generating your Game Tape...'</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Animated spinner. Skill scores appear progressively as dimensions are computed (~10–20s each).</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iCs/>
                <w:color w:val="B00020"/>
                <w:sz w:val="18"/>
                <w:szCs w:val="18"/>
              </w:rPr>
              <w:t xml:space="preserve">If scoring pipeline takes &gt; 90s → partial results shown; remaining scores load asynchronously.</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Game Tape timeline rendered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Horizontal decision timeline with annotated nodes. High-impact nodes highlighted in amber/green. Chaos event segment clearly demarcated.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4</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clicks a decision node</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Node expands: shows the user's action, the character's response, the score impact (+/-), and an AI-written explanation of why this decision succeeded or could be improved.</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Skill score breakdown shown (right panel)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Radar chart: 6 dimension scores vs baseline and (from S2 onwards) prior session average. Role Readiness % shown prominently.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6</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Reputation summary shown</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Trust score per character: start-of-session vs end-of-session delta. Character with biggest drop highlighted with explanation.</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can click 'Request Expert Review'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Routes to F-11. Also shown: 'Explore What-If Scenarios' CTA (F-10).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8</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can download session export</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Presigned S3 link for full session JSON. Available for 30 days.</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bl>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US-15</w:t>
            </w:r>
          </w:p>
        </w:tc>
        <w:tc>
          <w:tcPr>
            <w:tcW w:type="dxa" w:w="7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8"/>
                <w:szCs w:val="18"/>
              </w:rPr>
              <w:t xml:space="preserve">Must Have</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As a…</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who just completed a session</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I want…</w:t>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see a visual timeline of my key decisions with score impact shown for each one</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So that…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I understand exactly what moved my score up or down, not just my final number</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Acceptance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Game Tape generated within 60 seconds of session completion</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At least 5 decision nodes annotated per session</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Each node shows: action taken, character response, score delta, and a 2–3 sentence AI explanation</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Chaos event segment is visually distinct in the timeline</w:t>
            </w:r>
          </w:p>
        </w:tc>
      </w:tr>
    </w:tbl>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US-16</w:t>
            </w:r>
          </w:p>
        </w:tc>
        <w:tc>
          <w:tcPr>
            <w:tcW w:type="dxa" w:w="7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8"/>
                <w:szCs w:val="18"/>
              </w:rPr>
              <w:t xml:space="preserve">Must Have</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As a…</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reviewing my session replay</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I want…</w:t>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see my 6 skill dimension scores compared to my personal baseline</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So that…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I have a concrete, specific measure of where I improved and where I didn't</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Acceptance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Radar chart displays all 6 dimensions populated</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Baseline score shown as a reference line on each dimension</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Role Readiness % shown with a clear label and 'top 3 gaps' callout</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From Session 2 onwards: prior session average shown as a second reference line</w:t>
            </w:r>
          </w:p>
        </w:tc>
      </w:tr>
    </w:tbl>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US-17</w:t>
            </w:r>
          </w:p>
        </w:tc>
        <w:tc>
          <w:tcPr>
            <w:tcW w:type="dxa" w:w="7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8"/>
                <w:szCs w:val="18"/>
              </w:rPr>
              <w:t xml:space="preserve">Must Have</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As a…</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reviewing my session replay</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I want…</w:t>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see how my trust scores with each character changed throughout the session</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So that…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I understand how my communication style affected relationships</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Acceptance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Trust delta displayed per character: start vs end value</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Character with largest negative delta highlighted</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One-line explanation for largest delta movement derived from session events</w:t>
            </w:r>
          </w:p>
        </w:tc>
      </w:tr>
    </w:tbl>
    <w:p>
      <w:pPr>
        <w:spacing w:before="0" w:after="0"/>
      </w:pPr>
      <w:r>
        <w:rPr>
          <w:sz w:val="120"/>
          <w:szCs w:val="1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22"/>
                <w:szCs w:val="22"/>
              </w:rPr>
              <w:t xml:space="preserve">F-10  What-If Branch Explorer</w:t>
            </w:r>
          </w:p>
        </w:tc>
      </w:tr>
    </w:tbl>
    <w:p>
      <w:pPr>
        <w:spacing w:before="0" w:after="0"/>
      </w:pPr>
      <w:r>
        <w:rPr>
          <w:sz w:val="80"/>
          <w:szCs w:val="80"/>
        </w:rPr>
        <w:t xml:space="preserve"/>
      </w:r>
    </w:p>
    <w:p>
      <w:pPr>
        <w:pStyle w:val="Heading2"/>
        <w:spacing w:before="300" w:after="140"/>
      </w:pPr>
      <w:r>
        <w:rPr>
          <w:rFonts w:ascii="Arial" w:cs="Arial" w:eastAsia="Arial" w:hAnsi="Arial"/>
          <w:b/>
          <w:bCs/>
          <w:color w:val="2E75B6"/>
          <w:sz w:val="26"/>
          <w:szCs w:val="26"/>
        </w:rPr>
        <w:t xml:space="preserve">Flow Description</w:t>
      </w:r>
    </w:p>
    <w:p>
      <w:pPr>
        <w:spacing w:before="70" w:after="70"/>
      </w:pPr>
      <w:r>
        <w:rPr>
          <w:rFonts w:ascii="Arial" w:cs="Arial" w:eastAsia="Arial" w:hAnsi="Arial"/>
          <w:color w:val="1A1A1A"/>
          <w:sz w:val="20"/>
          <w:szCs w:val="20"/>
        </w:rPr>
        <w:t xml:space="preserve">From the Game Tape replay, the user can select any annotated decision node and explore an alternative path. The AI Orchestration Layer simulates a 3-turn outcome chain based on the counterfactual choice. This allows deliberate practice of specific decision points without replaying the full session.</w:t>
      </w:r>
    </w:p>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Flow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3200"/>
        <w:gridCol w:w="3000"/>
      </w:tblGrid>
      <w:tr>
        <w:tc>
          <w:tcPr>
            <w:tcW w:type="dxa" w:w="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User Action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System Response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Error / Edge Path</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views Game Tape and sees a node marked 'Explore alternative'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All annotated nodes have an 'Explore What-If' icon.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2</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clicks 'Explore What-If' on a specific node</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Side panel opens. Shows the original action taken and a prompt: 'What would you have done instead?'</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types or selects an alternative action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Free-text input or (for structured decision nodes) a set of 2–3 pre-generated alternatives.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4</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clicks 'Simulate'</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Request sent to Scoring Service → AI Orchestration. Simulates 3 turns forward from that node with alternate choice.</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iCs/>
                <w:color w:val="B00020"/>
                <w:sz w:val="18"/>
                <w:szCs w:val="18"/>
              </w:rPr>
              <w:t xml:space="preserve">Response time target: &lt; 30s. If &gt; 20s → progress bar shown. If fails → 'Simulation unavailable, try again.'</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Outcome chain rendered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3-turn narrative shown: character responses, trust deltas, OKR impact. Score comparison: original vs alternative.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6</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can iterate</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Can try another alternative on the same node or navigate to a different node.</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exits What-If explorer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Returns to full Game Tape view. No changes made to original session record.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bl>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User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US-18</w:t>
            </w:r>
          </w:p>
        </w:tc>
        <w:tc>
          <w:tcPr>
            <w:tcW w:type="dxa" w:w="7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8"/>
                <w:szCs w:val="18"/>
              </w:rPr>
              <w:t xml:space="preserve">Must Have</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As a…</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reviewing my Game Tape</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I want…</w:t>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choose a specific decision I made and see what would have happened if I'd handled it differently</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So that…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I learn from specific mistakes without replaying the entire session</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Acceptance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At least 3 nodes per session are explorable via What-If</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Counterfactual simulation returns within 30 seconds</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Outcome chain shows 3 turns with character responses and score delta</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Score comparison is shown side-by-side: original outcome vs alternative</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What-If explorations are not scored or saved to the user's skill history</w:t>
            </w:r>
          </w:p>
        </w:tc>
      </w:tr>
      <w:tr>
        <w:tc>
          <w:tcPr>
            <w:tcW w:type="dxa" w:w="16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bCs/>
                <w:i w:val="false"/>
                <w:iCs w:val="false"/>
                <w:color w:val="7F6000"/>
                <w:sz w:val="17"/>
                <w:szCs w:val="17"/>
              </w:rPr>
              <w:t xml:space="preserve">Notes</w:t>
            </w:r>
          </w:p>
        </w:tc>
        <w:tc>
          <w:tcPr>
            <w:tcW w:type="dxa" w:w="776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val="false"/>
                <w:bCs w:val="false"/>
                <w:i/>
                <w:iCs/>
                <w:color w:val="1A1A1A"/>
                <w:sz w:val="17"/>
                <w:szCs w:val="17"/>
              </w:rPr>
              <w:t xml:space="preserve">What-If is a learning tool only — it does not affect skill scores or Role Readiness Index.</w:t>
            </w:r>
          </w:p>
        </w:tc>
      </w:tr>
    </w:tbl>
    <w:p>
      <w:pPr>
        <w:spacing w:before="0" w:after="0"/>
      </w:pPr>
      <w:r>
        <w:rPr>
          <w:sz w:val="120"/>
          <w:szCs w:val="1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22"/>
                <w:szCs w:val="22"/>
              </w:rPr>
              <w:t xml:space="preserve">F-11  Requesting &amp; Receiving Expert Review</w:t>
            </w:r>
          </w:p>
        </w:tc>
      </w:tr>
    </w:tbl>
    <w:p>
      <w:pPr>
        <w:spacing w:before="0" w:after="0"/>
      </w:pPr>
      <w:r>
        <w:rPr>
          <w:sz w:val="80"/>
          <w:szCs w:val="80"/>
        </w:rPr>
        <w:t xml:space="preserve"/>
      </w:r>
    </w:p>
    <w:p>
      <w:pPr>
        <w:pStyle w:val="Heading2"/>
        <w:spacing w:before="300" w:after="140"/>
      </w:pPr>
      <w:r>
        <w:rPr>
          <w:rFonts w:ascii="Arial" w:cs="Arial" w:eastAsia="Arial" w:hAnsi="Arial"/>
          <w:b/>
          <w:bCs/>
          <w:color w:val="2E75B6"/>
          <w:sz w:val="26"/>
          <w:szCs w:val="26"/>
        </w:rPr>
        <w:t xml:space="preserve">Flow Description — User Side</w:t>
      </w:r>
    </w:p>
    <w:p>
      <w:pPr>
        <w:spacing w:before="70" w:after="70"/>
      </w:pPr>
      <w:r>
        <w:rPr>
          <w:rFonts w:ascii="Arial" w:cs="Arial" w:eastAsia="Arial" w:hAnsi="Arial"/>
          <w:color w:val="1A1A1A"/>
          <w:sz w:val="20"/>
          <w:szCs w:val="20"/>
        </w:rPr>
        <w:t xml:space="preserve">After viewing their Game Tape, the user can request an expert review. The system anonymises the session and posts it to the expert bounty feed. An expert claims the review, provides structured feedback and optional async video commentary. The user is notified when feedback is ready and can view it in the replay view.</w:t>
      </w:r>
    </w:p>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Flow Steps —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3200"/>
        <w:gridCol w:w="3000"/>
      </w:tblGrid>
      <w:tr>
        <w:tc>
          <w:tcPr>
            <w:tcW w:type="dxa" w:w="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User Action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System Response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Error / Edge Path</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clicks 'Request Expert Review' from Game Tape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Modal: brief explanation of process, SLA (72h), credit cost (if applicable in future).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2</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confirms request</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Expert Review Service creates a review record. Session anonymised and added to bounty feed.</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receives in-app + email notification when review is claimed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'[Expert] has picked up your review — feedback due within 72 hours.'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4</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receives notification when feedback is ready</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'Your expert feedback is ready.'</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opens feedback in replay view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New panel appears alongside Game Tape: structured ratings per dimension, text commentary per node, video player if video submitted.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6</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rates the expert feedback (1–5 stars)</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Rating stored. Used for expert quality scoring.</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bl>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Flow Steps — Expert Reviewer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3200"/>
        <w:gridCol w:w="3000"/>
      </w:tblGrid>
      <w:tr>
        <w:tc>
          <w:tcPr>
            <w:tcW w:type="dxa" w:w="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User Action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System Response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Error / Edge Path</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Expert logs in to /expert portal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Bounty feed shows available sessions: scenario name, session number, estimated review time, credit reward.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2</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Expert claims a session</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Session locked to this expert for 72 hours. Others cannot claim the same session.</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Expert views anonymised Game Tape + full decision timeline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All user PII replaced with pseudonyms. Character names and scenario intact.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4</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Expert fills in structured ratings (1–5 per dimension)</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One rating per dimension with a mandatory short comment (min 20 chars).</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Expert adds node-level commentary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Can click any decision node and add a text comment.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6</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Expert optionally records and uploads async video feedback</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Max 10 minutes. Video uploaded to S3 directly from browser.</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iCs/>
                <w:color w:val="B00020"/>
                <w:sz w:val="18"/>
                <w:szCs w:val="18"/>
              </w:rPr>
              <w:t xml:space="preserve">Upload fails → retry up to 3 times. If persistent → show 'Use text feedback only' option.</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Expert submits review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Review status updated to 'complete'. User notified. Expert credit awarded.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bl>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US-19</w:t>
            </w:r>
          </w:p>
        </w:tc>
        <w:tc>
          <w:tcPr>
            <w:tcW w:type="dxa" w:w="776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bCs/>
                <w:i w:val="false"/>
                <w:iCs w:val="false"/>
                <w:color w:val="7F6000"/>
                <w:sz w:val="18"/>
                <w:szCs w:val="18"/>
              </w:rPr>
              <w:t xml:space="preserve">Should Have</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As a…</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who has completed a session</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I want…</w:t>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request a review from a real expert PM who will give me personalised feedback on my decisions</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So that…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I get nuanced, human coaching on things an algorithm can't judge — like tone and political judgment</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Acceptance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Review request submitted in &lt; 3 clicks from Game Tape view</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Expert response delivered within 72 hours</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Feedback includes per-dimension ratings and at least 3 annotated decision node comments</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User can view expert video feedback inline in the replay view</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User can rate feedback quality after viewing</w:t>
            </w:r>
          </w:p>
        </w:tc>
      </w:tr>
      <w:tr>
        <w:tc>
          <w:tcPr>
            <w:tcW w:type="dxa" w:w="16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bCs/>
                <w:i w:val="false"/>
                <w:iCs w:val="false"/>
                <w:color w:val="7F6000"/>
                <w:sz w:val="17"/>
                <w:szCs w:val="17"/>
              </w:rPr>
              <w:t xml:space="preserve">Notes</w:t>
            </w:r>
          </w:p>
        </w:tc>
        <w:tc>
          <w:tcPr>
            <w:tcW w:type="dxa" w:w="776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val="false"/>
                <w:bCs w:val="false"/>
                <w:i/>
                <w:iCs/>
                <w:color w:val="1A1A1A"/>
                <w:sz w:val="17"/>
                <w:szCs w:val="17"/>
              </w:rPr>
              <w:t xml:space="preserve">Expert pool must have min 10 active, vetted reviewers at launch.</w:t>
            </w:r>
          </w:p>
        </w:tc>
      </w:tr>
    </w:tbl>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US-20</w:t>
            </w:r>
          </w:p>
        </w:tc>
        <w:tc>
          <w:tcPr>
            <w:tcW w:type="dxa" w:w="776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bCs/>
                <w:i w:val="false"/>
                <w:iCs w:val="false"/>
                <w:color w:val="7F6000"/>
                <w:sz w:val="18"/>
                <w:szCs w:val="18"/>
              </w:rPr>
              <w:t xml:space="preserve">Should Have</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As a…</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expert reviewer</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I want…</w:t>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review an anonymised session efficiently using a structured format</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So that…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I can give high-quality feedback in under 30 minutes per session</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Acceptance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Anonymised Game Tape loads within 5 seconds in the expert portal</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Structured rating form pre-loaded with dimension definitions</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Node-level comment interface is inline — no separate page navigation required</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Video upload works from browser without requiring external software</w:t>
            </w:r>
          </w:p>
        </w:tc>
      </w:tr>
    </w:tbl>
    <w:p>
      <w:pPr>
        <w:spacing w:before="0" w:after="0"/>
      </w:pPr>
      <w:r>
        <w:rPr>
          <w:sz w:val="120"/>
          <w:szCs w:val="1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22"/>
                <w:szCs w:val="22"/>
              </w:rPr>
              <w:t xml:space="preserve">F-12  B2B Admin — Cohort Management</w:t>
            </w:r>
          </w:p>
        </w:tc>
      </w:tr>
    </w:tbl>
    <w:p>
      <w:pPr>
        <w:spacing w:before="0" w:after="0"/>
      </w:pPr>
      <w:r>
        <w:rPr>
          <w:sz w:val="80"/>
          <w:szCs w:val="80"/>
        </w:rPr>
        <w:t xml:space="preserve"/>
      </w:r>
    </w:p>
    <w:p>
      <w:pPr>
        <w:pStyle w:val="Heading2"/>
        <w:spacing w:before="300" w:after="140"/>
      </w:pPr>
      <w:r>
        <w:rPr>
          <w:rFonts w:ascii="Arial" w:cs="Arial" w:eastAsia="Arial" w:hAnsi="Arial"/>
          <w:b/>
          <w:bCs/>
          <w:color w:val="2E75B6"/>
          <w:sz w:val="26"/>
          <w:szCs w:val="26"/>
        </w:rPr>
        <w:t xml:space="preserve">Flow Description</w:t>
      </w:r>
    </w:p>
    <w:p>
      <w:pPr>
        <w:spacing w:before="70" w:after="70"/>
      </w:pPr>
      <w:r>
        <w:rPr>
          <w:rFonts w:ascii="Arial" w:cs="Arial" w:eastAsia="Arial" w:hAnsi="Arial"/>
          <w:color w:val="1A1A1A"/>
          <w:sz w:val="20"/>
          <w:szCs w:val="20"/>
        </w:rPr>
        <w:t xml:space="preserve">An L&amp;D admin (tenant_admin role) can manage their organisation's users: invite new members, view aggregate cohort skill data, and see individual progress. The admin dashboard is read-only for skill data — no admin can view the content of a user's session or conversation.</w:t>
      </w:r>
    </w:p>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Flow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3200"/>
        <w:gridCol w:w="3000"/>
      </w:tblGrid>
      <w:tr>
        <w:tc>
          <w:tcPr>
            <w:tcW w:type="dxa" w:w="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User Action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System Response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Error / Edge Path</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Admin logs in via SSO or email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Routed to /admin dashboard on first load.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2</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Admin sees cohort overview</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Cards: total active users, avg Role Readiness %, sessions completed this month, skill dimension heatmap (colour-coded by cohort average).</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Admin clicks into a specific user's row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detail view: skill score trend chart, sessions completed, current arc status, last active 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4</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Admin invites a new user</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'Invite' button → enter email(s), role (user). Invite email sent with tenant-linked registration link.</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iCs/>
                <w:color w:val="B00020"/>
                <w:sz w:val="18"/>
                <w:szCs w:val="18"/>
              </w:rPr>
              <w:t xml:space="preserve">Duplicate email → 'This person already has an account in your organisation.'</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Admin exports cohort data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'Export CSV' button → downloads a CSV of all users' aggregate skill scores (no session content).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6</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Admin views a skill gap report</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Auto-generated report: which dimensions are weakest across the cohort. No individual attribution — aggregate only.</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bl>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US-21</w:t>
            </w:r>
          </w:p>
        </w:tc>
        <w:tc>
          <w:tcPr>
            <w:tcW w:type="dxa" w:w="7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8"/>
                <w:szCs w:val="18"/>
              </w:rPr>
              <w:t xml:space="preserve">Must Have</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As a…</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L&amp;D admin</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I want…</w:t>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see an overview of my team's skill scores and progress across the platform</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So that…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I can justify the investment, identify gaps, and plan targeted training</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Acceptance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Cohort dashboard loads within 3 seconds for up to 300 users</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Skill dimension heatmap shows cohort average per dimension with green/amber/red banding</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Individual user rows show: sessions completed, Role Readiness %, last active date</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CSV export includes aggregate scores only — no session content or conversation data</w:t>
            </w:r>
          </w:p>
        </w:tc>
      </w:tr>
      <w:tr>
        <w:tc>
          <w:tcPr>
            <w:tcW w:type="dxa" w:w="16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bCs/>
                <w:i w:val="false"/>
                <w:iCs w:val="false"/>
                <w:color w:val="7F6000"/>
                <w:sz w:val="17"/>
                <w:szCs w:val="17"/>
              </w:rPr>
              <w:t xml:space="preserve">Notes</w:t>
            </w:r>
          </w:p>
        </w:tc>
        <w:tc>
          <w:tcPr>
            <w:tcW w:type="dxa" w:w="776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val="false"/>
                <w:bCs w:val="false"/>
                <w:i/>
                <w:iCs/>
                <w:color w:val="1A1A1A"/>
                <w:sz w:val="17"/>
                <w:szCs w:val="17"/>
              </w:rPr>
              <w:t xml:space="preserve">Privacy constraint: admins see aggregate skill scores and session counts only. Session content is never exposed to admins.</w:t>
            </w:r>
          </w:p>
        </w:tc>
      </w:tr>
    </w:tbl>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US-22</w:t>
            </w:r>
          </w:p>
        </w:tc>
        <w:tc>
          <w:tcPr>
            <w:tcW w:type="dxa" w:w="7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8"/>
                <w:szCs w:val="18"/>
              </w:rPr>
              <w:t xml:space="preserve">Must Have</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As a…</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L&amp;D admin</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I want…</w:t>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invite new team members to the platform in bulk</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So that…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I can onboard an entire cohort of new hires in one action</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Acceptance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Invite modal accepts up to 50 email addresses at once</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Each invited user receives a tenant-linked registration email within 5 minutes</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Admin sees pending invite status in the user list until registration is complete</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Admin can revoke a pending invite before it is accepted</w:t>
            </w:r>
          </w:p>
        </w:tc>
      </w:tr>
    </w:tbl>
    <w:p>
      <w:pPr>
        <w:spacing w:before="0" w:after="0"/>
      </w:pPr>
      <w:r>
        <w:rPr>
          <w:sz w:val="120"/>
          <w:szCs w:val="1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22"/>
                <w:szCs w:val="22"/>
              </w:rPr>
              <w:t xml:space="preserve">F-13  Progress Dashboard &amp; Badges</w:t>
            </w:r>
          </w:p>
        </w:tc>
      </w:tr>
    </w:tbl>
    <w:p>
      <w:pPr>
        <w:spacing w:before="0" w:after="0"/>
      </w:pPr>
      <w:r>
        <w:rPr>
          <w:sz w:val="80"/>
          <w:szCs w:val="80"/>
        </w:rPr>
        <w:t xml:space="preserve"/>
      </w:r>
    </w:p>
    <w:p>
      <w:pPr>
        <w:pStyle w:val="Heading2"/>
        <w:spacing w:before="300" w:after="140"/>
      </w:pPr>
      <w:r>
        <w:rPr>
          <w:rFonts w:ascii="Arial" w:cs="Arial" w:eastAsia="Arial" w:hAnsi="Arial"/>
          <w:b/>
          <w:bCs/>
          <w:color w:val="2E75B6"/>
          <w:sz w:val="26"/>
          <w:szCs w:val="26"/>
        </w:rPr>
        <w:t xml:space="preserve">Flow Description</w:t>
      </w:r>
    </w:p>
    <w:p>
      <w:pPr>
        <w:spacing w:before="70" w:after="70"/>
      </w:pPr>
      <w:r>
        <w:rPr>
          <w:rFonts w:ascii="Arial" w:cs="Arial" w:eastAsia="Arial" w:hAnsi="Arial"/>
          <w:color w:val="1A1A1A"/>
          <w:sz w:val="20"/>
          <w:szCs w:val="20"/>
        </w:rPr>
        <w:t xml:space="preserve">The user's personal dashboard is their home base. It shows skill score trends over time, the current scenario arc status, credit balance, reputation history per character, earned badges, and streaks. It is designed to provide a quick 30-second scan of progress without requiring a deep dive.</w:t>
      </w:r>
    </w:p>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Flow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3200"/>
        <w:gridCol w:w="3000"/>
      </w:tblGrid>
      <w:tr>
        <w:tc>
          <w:tcPr>
            <w:tcW w:type="dxa" w:w="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User Action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System Response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Error / Edge Path</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navigates to /dashboard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Dashboard loads within 2 seconds.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2</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scans top-line stats</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Cards: Role Readiness % (with trend arrow), sessions completed, current streak, credit balance.</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views skill trend chart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Line chart of composite skill score across all completed sessions. Toggle to view individual dimensions.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4</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clicks on a character in the reputation section</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Tooltip shows trust score history across sessions for that character with a one-line narrative summary.</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views badge shelf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Earned badges shown with date earned and criteria. Locked badges shown as greyed silhouettes with criteria.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6</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clicks a locked badge</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Tooltip: 'Earn this by [criteria].' CTA: 'Start a session'.</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clicks 'View full history'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Navigates to /history — paginated list of all sessions with date, score, scenario, arc status.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bl>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US-23</w:t>
            </w:r>
          </w:p>
        </w:tc>
        <w:tc>
          <w:tcPr>
            <w:tcW w:type="dxa" w:w="7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8"/>
                <w:szCs w:val="18"/>
              </w:rPr>
              <w:t xml:space="preserve">Must Have</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As a…</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returning user</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I want…</w:t>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see my skill score trend across sessions at a glance</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So that…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I know whether I'm improving and which dimensions need more work</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Acceptance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Skill trend chart available after 2+ completed sessions</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Composite and per-dimension views both accessible from the same chart</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Chart correctly reflects all sessions in chronological order</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Role Readiness % updates within 5 minutes of a session being scored</w:t>
            </w:r>
          </w:p>
        </w:tc>
      </w:tr>
    </w:tbl>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US-24</w:t>
            </w:r>
          </w:p>
        </w:tc>
        <w:tc>
          <w:tcPr>
            <w:tcW w:type="dxa" w:w="776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bCs/>
                <w:i w:val="false"/>
                <w:iCs w:val="false"/>
                <w:color w:val="7F6000"/>
                <w:sz w:val="18"/>
                <w:szCs w:val="18"/>
              </w:rPr>
              <w:t xml:space="preserve">Should Have</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As a…</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who has earned a badge</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I want…</w:t>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see my earned badges and share them externally</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So that…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I have a tangible credential I can show to employers or my manager</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Acceptance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Badges display with title, icon, date earned, and criteria</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Each badge has a share button that copies a shareable URL (future: LinkedIn deep link)</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Locked badges show criteria without revealing the answer to how to earn them</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Badge issuance is near-real-time — available within 2 minutes of qualifying session completion</w:t>
            </w:r>
          </w:p>
        </w:tc>
      </w:tr>
    </w:tbl>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US-25</w:t>
            </w:r>
          </w:p>
        </w:tc>
        <w:tc>
          <w:tcPr>
            <w:tcW w:type="dxa" w:w="776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bCs/>
                <w:i w:val="false"/>
                <w:iCs w:val="false"/>
                <w:color w:val="7F6000"/>
                <w:sz w:val="18"/>
                <w:szCs w:val="18"/>
              </w:rPr>
              <w:t xml:space="preserve">Should Have</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As a…</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I want…</w:t>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 my Nebula Credits to purchase an AI hint during a session</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So that…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I have a limited resource to use strategically when I'm stuck</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Acceptance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Credit balance is visible at all times in the session workspace top bar</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'Use Hint' button is accessible during active sessions (max 1 hint per session in MVP)</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Hint provides a contextually relevant nudge — not the answer — generated by the AI Orchestration Layer</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Credits spent are deducted immediately and reflected on dashboard</w:t>
            </w:r>
          </w:p>
        </w:tc>
      </w:tr>
      <w:tr>
        <w:tc>
          <w:tcPr>
            <w:tcW w:type="dxa" w:w="16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bCs/>
                <w:i w:val="false"/>
                <w:iCs w:val="false"/>
                <w:color w:val="7F6000"/>
                <w:sz w:val="17"/>
                <w:szCs w:val="17"/>
              </w:rPr>
              <w:t xml:space="preserve">Notes</w:t>
            </w:r>
          </w:p>
        </w:tc>
        <w:tc>
          <w:tcPr>
            <w:tcW w:type="dxa" w:w="776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val="false"/>
                <w:bCs w:val="false"/>
                <w:i/>
                <w:iCs/>
                <w:color w:val="1A1A1A"/>
                <w:sz w:val="17"/>
                <w:szCs w:val="17"/>
              </w:rPr>
              <w:t xml:space="preserve">Credit economy is intentionally limited in MVP. Full economy (buying credits, streak bonuses) launches in V2.</w:t>
            </w:r>
          </w:p>
        </w:tc>
      </w:tr>
    </w:tbl>
    <w:p>
      <w:pPr>
        <w:spacing w:before="0" w:after="0"/>
      </w:pPr>
      <w:r>
        <w:rPr>
          <w:sz w:val="120"/>
          <w:szCs w:val="120"/>
        </w:rPr>
        <w:t xml:space="preserve"/>
      </w:r>
    </w:p>
    <w:p>
      <w:r>
        <w:br w:type="page"/>
      </w:r>
    </w:p>
    <w:p>
      <w:pPr>
        <w:pStyle w:val="Heading1"/>
        <w:pBdr>
          <w:bottom w:val="single" w:color="2E75B6" w:sz="6" w:space="4"/>
        </w:pBdr>
        <w:spacing w:before="440" w:after="180"/>
      </w:pPr>
      <w:r>
        <w:rPr>
          <w:rFonts w:ascii="Arial" w:cs="Arial" w:eastAsia="Arial" w:hAnsi="Arial"/>
          <w:b/>
          <w:bCs/>
          <w:color w:val="1F4E79"/>
          <w:sz w:val="36"/>
          <w:szCs w:val="36"/>
        </w:rPr>
        <w:t xml:space="preserve">Story Index — All 25 User Stories</w:t>
      </w:r>
    </w:p>
    <w:p>
      <w:pPr>
        <w:spacing w:before="70" w:after="70"/>
      </w:pPr>
      <w:r>
        <w:rPr>
          <w:rFonts w:ascii="Arial" w:cs="Arial" w:eastAsia="Arial" w:hAnsi="Arial"/>
          <w:color w:val="1A1A1A"/>
          <w:sz w:val="20"/>
          <w:szCs w:val="20"/>
        </w:rPr>
        <w:t xml:space="preserve">Quick-reference table of all user stories with flow, persona, and priority.</w:t>
      </w:r>
    </w:p>
    <w:p>
      <w:pPr>
        <w:spacing w:before="0" w:after="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3760"/>
        <w:gridCol w:w="1500"/>
        <w:gridCol w:w="2300"/>
      </w:tblGrid>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ID</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Flow</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Story Summary</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Persona</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Priority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US-01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F-01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Register via email or Google in under 2 minutes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 / LDA</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US-02</w:t>
            </w:r>
          </w:p>
        </w:tc>
        <w:tc>
          <w:tcPr>
            <w:tcW w:type="dxa" w:w="11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F-01</w:t>
            </w:r>
          </w:p>
        </w:tc>
        <w:tc>
          <w:tcPr>
            <w:tcW w:type="dxa" w:w="3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B2B invite auto-joins company account</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LDA</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US-03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F-02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Understand characters and context from prologue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US-04</w:t>
            </w:r>
          </w:p>
        </w:tc>
        <w:tc>
          <w:tcPr>
            <w:tcW w:type="dxa" w:w="11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F-02</w:t>
            </w:r>
          </w:p>
        </w:tc>
        <w:tc>
          <w:tcPr>
            <w:tcW w:type="dxa" w:w="3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Learn mechanics by doing, not reading a manual</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US-05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F-03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Complete baseline assessment before first session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US-06</w:t>
            </w:r>
          </w:p>
        </w:tc>
        <w:tc>
          <w:tcPr>
            <w:tcW w:type="dxa" w:w="11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F-04</w:t>
            </w:r>
          </w:p>
        </w:tc>
        <w:tc>
          <w:tcPr>
            <w:tcW w:type="dxa" w:w="3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See arc status and session number on dashboard</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US-07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F-04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Characters remember prior session decisions in S2/S3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US-08</w:t>
            </w:r>
          </w:p>
        </w:tc>
        <w:tc>
          <w:tcPr>
            <w:tcW w:type="dxa" w:w="11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F-05</w:t>
            </w:r>
          </w:p>
        </w:tc>
        <w:tc>
          <w:tcPr>
            <w:tcW w:type="dxa" w:w="3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Character voices feel distinct per persona</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US-09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F-05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OKR bar updates in real time during session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US-10</w:t>
            </w:r>
          </w:p>
        </w:tc>
        <w:tc>
          <w:tcPr>
            <w:tcW w:type="dxa" w:w="11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F-05</w:t>
            </w:r>
          </w:p>
        </w:tc>
        <w:tc>
          <w:tcPr>
            <w:tcW w:type="dxa" w:w="3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Submit a document and receive character feedback</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3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bCs/>
                <w:i w:val="false"/>
                <w:iCs w:val="false"/>
                <w:color w:val="7F6000"/>
                <w:sz w:val="17"/>
                <w:szCs w:val="17"/>
              </w:rPr>
              <w:t xml:space="preserve">Should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US-11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F-06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Experience at least one crisis event per session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US-12</w:t>
            </w:r>
          </w:p>
        </w:tc>
        <w:tc>
          <w:tcPr>
            <w:tcW w:type="dxa" w:w="11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F-06</w:t>
            </w:r>
          </w:p>
        </w:tc>
        <w:tc>
          <w:tcPr>
            <w:tcW w:type="dxa" w:w="3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Chaos response scored and reflected in Game Tape</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US-13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F-07</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Clear countdown timer for time-sensitive decisions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US-14</w:t>
            </w:r>
          </w:p>
        </w:tc>
        <w:tc>
          <w:tcPr>
            <w:tcW w:type="dxa" w:w="11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F-08</w:t>
            </w:r>
          </w:p>
        </w:tc>
        <w:tc>
          <w:tcPr>
            <w:tcW w:type="dxa" w:w="3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Pause and resume without losing progress</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US-15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F-09</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Game Tape timeline with annotated decision nodes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US-16</w:t>
            </w:r>
          </w:p>
        </w:tc>
        <w:tc>
          <w:tcPr>
            <w:tcW w:type="dxa" w:w="11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F-09</w:t>
            </w:r>
          </w:p>
        </w:tc>
        <w:tc>
          <w:tcPr>
            <w:tcW w:type="dxa" w:w="3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Skill scores vs baseline in radar chart</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US-17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F-09</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Trust score delta per character post-session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US-18</w:t>
            </w:r>
          </w:p>
        </w:tc>
        <w:tc>
          <w:tcPr>
            <w:tcW w:type="dxa" w:w="11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F-10</w:t>
            </w:r>
          </w:p>
        </w:tc>
        <w:tc>
          <w:tcPr>
            <w:tcW w:type="dxa" w:w="3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What-If branch explores alternative decisions</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US-19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F-11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Request expert human review of session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3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bCs/>
                <w:i w:val="false"/>
                <w:iCs w:val="false"/>
                <w:color w:val="7F6000"/>
                <w:sz w:val="17"/>
                <w:szCs w:val="17"/>
              </w:rPr>
              <w:t xml:space="preserve">Should Have</w:t>
            </w:r>
          </w:p>
        </w:tc>
      </w:tr>
      <w:tr>
        <w:tc>
          <w:tcPr>
            <w:tcW w:type="dxa" w:w="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US-20</w:t>
            </w:r>
          </w:p>
        </w:tc>
        <w:tc>
          <w:tcPr>
            <w:tcW w:type="dxa" w:w="11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F-11</w:t>
            </w:r>
          </w:p>
        </w:tc>
        <w:tc>
          <w:tcPr>
            <w:tcW w:type="dxa" w:w="3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Expert can review session efficiently in &lt; 30 min</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EXP</w:t>
            </w:r>
          </w:p>
        </w:tc>
        <w:tc>
          <w:tcPr>
            <w:tcW w:type="dxa" w:w="23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bCs/>
                <w:i w:val="false"/>
                <w:iCs w:val="false"/>
                <w:color w:val="7F6000"/>
                <w:sz w:val="17"/>
                <w:szCs w:val="17"/>
              </w:rPr>
              <w:t xml:space="preserve">Should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US-21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F-12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L&amp;D admin views cohort skill dashboard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LDA</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US-22</w:t>
            </w:r>
          </w:p>
        </w:tc>
        <w:tc>
          <w:tcPr>
            <w:tcW w:type="dxa" w:w="11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F-12</w:t>
            </w:r>
          </w:p>
        </w:tc>
        <w:tc>
          <w:tcPr>
            <w:tcW w:type="dxa" w:w="3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L&amp;D admin bulk-invites team members</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LDA</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US-23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F-13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Skill score trend chart across sessions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US-24</w:t>
            </w:r>
          </w:p>
        </w:tc>
        <w:tc>
          <w:tcPr>
            <w:tcW w:type="dxa" w:w="11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F-13</w:t>
            </w:r>
          </w:p>
        </w:tc>
        <w:tc>
          <w:tcPr>
            <w:tcW w:type="dxa" w:w="3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Badges displayed and shareable externally</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3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bCs/>
                <w:i w:val="false"/>
                <w:iCs w:val="false"/>
                <w:color w:val="7F6000"/>
                <w:sz w:val="17"/>
                <w:szCs w:val="17"/>
              </w:rPr>
              <w:t xml:space="preserve">Should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US-25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F-13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 Nebula Credits to buy a hint during session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3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bCs/>
                <w:i w:val="false"/>
                <w:iCs w:val="false"/>
                <w:color w:val="7F6000"/>
                <w:sz w:val="17"/>
                <w:szCs w:val="17"/>
              </w:rPr>
              <w:t xml:space="preserve">Should Have</w:t>
            </w:r>
          </w:p>
        </w:tc>
      </w:tr>
    </w:tbl>
    <w:p>
      <w:pPr>
        <w:spacing w:before="0" w:after="0"/>
      </w:pPr>
      <w:r>
        <w:rPr>
          <w:sz w:val="200"/>
          <w:szCs w:val="200"/>
        </w:rPr>
        <w:t xml:space="preserve"/>
      </w:r>
    </w:p>
    <w:p>
      <w:pPr>
        <w:pBdr>
          <w:bottom w:val="single" w:color="E0E0E0" w:sz="3" w:space="1"/>
        </w:pBdr>
        <w:spacing w:before="140" w:after="140"/>
      </w:pPr>
      <w:r>
        <w:t xml:space="preserve"/>
      </w:r>
    </w:p>
    <w:p>
      <w:pPr>
        <w:spacing w:before="200" w:after="100"/>
        <w:jc w:val="center"/>
      </w:pPr>
      <w:r>
        <w:rPr>
          <w:rFonts w:ascii="Arial" w:cs="Arial" w:eastAsia="Arial" w:hAnsi="Arial"/>
          <w:i/>
          <w:iCs/>
          <w:color w:val="999999"/>
          <w:sz w:val="19"/>
          <w:szCs w:val="19"/>
        </w:rPr>
        <w:t xml:space="preserve">End of Document</w:t>
      </w:r>
    </w:p>
    <w:p>
      <w:pPr>
        <w:jc w:val="center"/>
      </w:pPr>
      <w:r>
        <w:rPr>
          <w:rFonts w:ascii="Arial" w:cs="Arial" w:eastAsia="Arial" w:hAnsi="Arial"/>
          <w:color w:val="BBBBBB"/>
          <w:sz w:val="17"/>
          <w:szCs w:val="17"/>
        </w:rPr>
        <w:t xml:space="preserve">CareerSim  —  User Flows &amp; Stories  —  MVP v1.0  —  March 2026  —  Confidential</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00" w:after="0"/>
    </w:pPr>
    <w:r>
      <w:rPr>
        <w:rFonts w:ascii="Arial" w:cs="Arial" w:eastAsia="Arial" w:hAnsi="Arial"/>
        <w:color w:val="AAAAAA"/>
        <w:sz w:val="17"/>
        <w:szCs w:val="17"/>
      </w:rPr>
      <w:t xml:space="preserve">CareerSim  —  User Flows &amp; Stories  —  MVP v1.0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before="0" w:after="100"/>
    </w:pPr>
    <w:r>
      <w:rPr>
        <w:rFonts w:ascii="Arial" w:cs="Arial" w:eastAsia="Arial" w:hAnsi="Arial"/>
        <w:b/>
        <w:bCs/>
        <w:color w:val="616161"/>
        <w:sz w:val="17"/>
        <w:szCs w:val="17"/>
      </w:rPr>
      <w:t xml:space="preserve">CareerSim  |  User Flow &amp; Story Document  |  v1.0</w:t>
    </w:r>
    <w:r>
      <w:rPr>
        <w:rFonts w:ascii="Arial" w:cs="Arial" w:eastAsia="Arial" w:hAnsi="Arial"/>
        <w:color w:val="AAAAAA"/>
        <w:sz w:val="17"/>
        <w:szCs w:val="17"/>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2026-03-11T22:32:22.301Z</dcterms:created>
  <dcterms:modified xsi:type="dcterms:W3CDTF">2026-03-11T22:32:22.302Z</dcterms:modified>
</cp:coreProperties>
</file>

<file path=docProps/custom.xml><?xml version="1.0" encoding="utf-8"?>
<Properties xmlns="http://schemas.openxmlformats.org/officeDocument/2006/custom-properties" xmlns:vt="http://schemas.openxmlformats.org/officeDocument/2006/docPropsVTypes"/>
</file>