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 xml:space="preserve">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https://github.com/jvstin47/CRT--Chinese-Reminder-Theorem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Group Member Roles &amp; Work Division (10 Members)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Domain / Role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Team Members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1. Project Leadership &amp; Model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Justin Joe Mathew (Team Lead) &amp; Jyothis Liju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2. Hardware Sourcing &amp; Build Testing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Joseph Alex &amp; Joseph J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3. Web Design &amp; Frontend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Johan Geo &amp; Johaan Sam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4. Presentation &amp; Showcase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Joel Geo Manuel</w:t>
            </w:r>
          </w:p>
        </w:tc>
      </w:tr>
      <w:tr>
        <w:tc>
          <w:tcPr>
            <w:tcW w:type="dxa" w:w="4896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5. Mathematics &amp; Applications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>
              <w:rPr>
                <w:rFonts w:ascii="Times New Roman" w:hAnsi="Times New Roman"/>
              </w:rPr>
              <w:t>Joel Duke, Jyothika Prakash, &amp; Jose Alex</w:t>
            </w:r>
          </w:p>
        </w:tc>
      </w:tr>
    </w:tbl>
    <w:p>
      <w:pPr>
        <w:spacing w:after="80"/>
      </w:pP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Organized team work, built the physical 3-light breadboard model, and wrote the Arduino C++ code (</w:t>
      </w:r>
      <w:r>
        <w:rPr>
          <w:rFonts w:ascii="Consolas" w:hAnsi="Consolas"/>
          <w:color w:val="B91C1C"/>
          <w:sz w:val="18"/>
        </w:rPr>
        <w:t>traffic_light_controller.ino</w:t>
      </w:r>
      <w:r>
        <w:rPr>
          <w:rFonts w:ascii="Times New Roman" w:hAnsi="Times New Roman"/>
        </w:rPr>
        <w:t>) for signal timing and buzzer sounds.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Co-developed the breadboard circuit model, plugging in LEDs to digital pins 2–10, connecting the buzzer to pin A1, and testing hardware timing against the written code.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 &amp; Application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Bought the Arduino Nano board, breadboards, 220Ω resistors, LEDs, and buzzer, tested circuit connections, and checked pin voltage outputs.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component acquisition, tested circuit wiring, and researched real-world uses like city traffic light timing, fiber-optic channels, and computer processors.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Web App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dark theme visual layout, circular LED monitors, interactive dials, and responsive dashboard cards.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website logic using React and TypeScript, coded the animation timer, remainder solver, buzzer sound triggers, and cross-device testing.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Walkthrough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Wrote the 2-speaker presentation script between Alex and Sam over team practice sessions, designed the demo slide layout, and timed the acoustic buzzer chime.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Educational Content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Jose Alex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Jyothika Prakash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Worked out the 3s, 5s, and 7s cycle equations, coprimality proofs, and modulo inverse calculations ($y_1=2, y_2=1, y_3=1$).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Double-checked all modulo inverse calculations by hand, verified solution bounds ($M=105$), and checked edge cases for accuracy.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Created the 3-step hint system on the website and wrote clear, simple guides explaining remainder modulo concepts without complex textbook jargon.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