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Justin Joe Mathew</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58</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Team Lead &amp; Working Model Engineer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As Team Lead, I directed overall project execution, task delegation, and system architecture across 10 subteam members over four weeks. I dedicated extensive time to constructing the physical 3-intersection breadboard prototype and writing the C++ firmware (arduino/traffic_light_controller.ino) for Arduino Nano microcontroller timing, modulo logic, and acoustic chime feedback. Working closely with co-developer Jyothis Liju and frontend engineer Johaan Sam, I led hardware-software integration sessions, resolved timing drift bugs, and ensured seamless alignment between the physical working model and the digital twin web application.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