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BE6E" w14:textId="77777777" w:rsidR="00BF351B" w:rsidRDefault="00BF351B" w:rsidP="00BF351B">
      <w:pPr>
        <w:spacing w:line="276" w:lineRule="auto"/>
        <w:jc w:val="center"/>
        <w:rPr>
          <w:b/>
        </w:rPr>
      </w:pPr>
      <w:r w:rsidRPr="00BF351B">
        <w:rPr>
          <w:b/>
        </w:rPr>
        <w:t>Introdução</w:t>
      </w:r>
    </w:p>
    <w:p w14:paraId="3E48D898" w14:textId="77777777" w:rsidR="00FE09D3" w:rsidRDefault="00FE09D3" w:rsidP="00BF351B">
      <w:pPr>
        <w:spacing w:line="276" w:lineRule="auto"/>
        <w:ind w:firstLine="284"/>
        <w:jc w:val="both"/>
      </w:pPr>
      <w:r w:rsidRPr="00FE09D3">
        <w:t xml:space="preserve">O presente projeto tem como objetivo o desenvolvimento de um sistema voltado para o monitoramento de computadores, utilizando uma API fornecida pelo software Libre Hardware Monitor. </w:t>
      </w:r>
    </w:p>
    <w:p w14:paraId="1AEB326F" w14:textId="0BAA2546" w:rsidR="00FE09D3" w:rsidRDefault="00FE09D3" w:rsidP="00BF351B">
      <w:pPr>
        <w:spacing w:line="276" w:lineRule="auto"/>
        <w:ind w:firstLine="284"/>
        <w:jc w:val="both"/>
      </w:pPr>
      <w:r w:rsidRPr="00FE09D3">
        <w:t>Por meio de um dashboard intuitivo, o sistema permite acompanhar em tempo real as informações mais relevantes sobre o hardware, proporcionando maior controle e facilidade na análise do desempenho do equipamento onde o software está instalado.</w:t>
      </w:r>
    </w:p>
    <w:p w14:paraId="652ADDA2" w14:textId="77777777" w:rsidR="00BF351B" w:rsidRDefault="00AD4E4D" w:rsidP="00BF351B">
      <w:pPr>
        <w:spacing w:line="276" w:lineRule="auto"/>
        <w:ind w:firstLine="284"/>
        <w:jc w:val="center"/>
      </w:pPr>
      <w:r>
        <w:rPr>
          <w:b/>
        </w:rPr>
        <w:t>Objetivo</w:t>
      </w:r>
    </w:p>
    <w:p w14:paraId="3E804BBC" w14:textId="33E1BF61" w:rsidR="00AD4E4D" w:rsidRDefault="00FE09D3" w:rsidP="00AD4E4D">
      <w:pPr>
        <w:spacing w:line="276" w:lineRule="auto"/>
        <w:ind w:firstLine="284"/>
        <w:jc w:val="both"/>
      </w:pPr>
      <w:r>
        <w:t xml:space="preserve">Este projeto tem como objetivo desenvolver uma aplicação protótipo para </w:t>
      </w:r>
      <w:r w:rsidR="00DD50F4">
        <w:t>monitorar</w:t>
      </w:r>
      <w:r w:rsidR="00F676B6">
        <w:t xml:space="preserve"> temperaturas do computador ou máquina de servidor</w:t>
      </w:r>
      <w:r w:rsidR="00AD4E4D">
        <w:t>.</w:t>
      </w:r>
    </w:p>
    <w:p w14:paraId="5329FCD4" w14:textId="77777777" w:rsidR="00AD4E4D" w:rsidRDefault="00AD4E4D" w:rsidP="00AD4E4D">
      <w:pPr>
        <w:spacing w:line="276" w:lineRule="auto"/>
        <w:ind w:firstLine="284"/>
        <w:jc w:val="center"/>
      </w:pPr>
      <w:r>
        <w:rPr>
          <w:b/>
        </w:rPr>
        <w:t>Metodologia</w:t>
      </w:r>
    </w:p>
    <w:p w14:paraId="5D8DFC01" w14:textId="4F362C7C" w:rsidR="00AD4E4D" w:rsidRDefault="00210D6C" w:rsidP="00AD4E4D">
      <w:pPr>
        <w:spacing w:line="276" w:lineRule="auto"/>
        <w:ind w:firstLine="284"/>
        <w:jc w:val="both"/>
      </w:pPr>
      <w:r>
        <w:t>Para desenvolvimento deste software foi necessário a linguagens de programação Javascript, um ambiente de execução Node.js, programa Libre Hardware Monitor (programa que disponibiliza a API para monitoramento em tempo real) e a linguagem de marcação e hipertexto HTML.</w:t>
      </w:r>
    </w:p>
    <w:p w14:paraId="2EA4B71C" w14:textId="77777777" w:rsidR="00AD4E4D" w:rsidRDefault="00AD4E4D" w:rsidP="00AD4E4D">
      <w:pPr>
        <w:spacing w:line="276" w:lineRule="auto"/>
        <w:ind w:firstLine="284"/>
        <w:jc w:val="center"/>
        <w:rPr>
          <w:b/>
        </w:rPr>
      </w:pPr>
      <w:r>
        <w:rPr>
          <w:b/>
        </w:rPr>
        <w:t>Resultado</w:t>
      </w:r>
    </w:p>
    <w:p w14:paraId="51D80885" w14:textId="77777777" w:rsidR="003F6F36" w:rsidRPr="003F6F36" w:rsidRDefault="003F6F36" w:rsidP="007108B0">
      <w:pPr>
        <w:spacing w:line="276" w:lineRule="auto"/>
        <w:ind w:firstLine="284"/>
        <w:jc w:val="both"/>
      </w:pPr>
      <w:r w:rsidRPr="003F6F36">
        <w:t>O resultado deste projeto foi bastante satisfatório, pois permitiu monitorar a máquina onde o script foi executado sem a necessidade de acesso físico ao computador. Dessa forma, tornou-se possível acompanhar o funcionamento do sistema a partir de qualquer local.</w:t>
      </w:r>
    </w:p>
    <w:p w14:paraId="67CBB194" w14:textId="77777777" w:rsidR="003F6F36" w:rsidRPr="003F6F36" w:rsidRDefault="003F6F36" w:rsidP="007108B0">
      <w:pPr>
        <w:spacing w:line="276" w:lineRule="auto"/>
        <w:ind w:firstLine="284"/>
        <w:jc w:val="both"/>
      </w:pPr>
      <w:r w:rsidRPr="003F6F36">
        <w:t>Como ponto negativo, destaca-se que é necessário executar um script separado para cada máquina, utilizando portas distintas. Isso ocorre porque a ferramenta, em sua versão atual, não permite o monitoramento de múltiplas máquinas de forma integrada. Para superar essa limitação, seria necessária uma melhoria na arquitetura do software, possibilitando o agrupamento e a gestão centralizada de diferentes dispositivos.</w:t>
      </w:r>
    </w:p>
    <w:p w14:paraId="0C685DC0" w14:textId="77777777" w:rsidR="003F6F36" w:rsidRPr="003F6F36" w:rsidRDefault="003F6F36" w:rsidP="007108B0">
      <w:pPr>
        <w:spacing w:line="276" w:lineRule="auto"/>
        <w:ind w:firstLine="284"/>
        <w:jc w:val="both"/>
      </w:pPr>
      <w:r w:rsidRPr="003F6F36">
        <w:t>Apesar disso, a principal vantagem do projeto é ser uma aplicação web, o que facilita o uso em diversos ambientes e garante acesso em tempo real às informações da máquina monitorada, tornando o processo de acompanhamento mais prático e eficiente.</w:t>
      </w:r>
    </w:p>
    <w:p w14:paraId="1157C89D" w14:textId="77777777" w:rsidR="00AD4E4D" w:rsidRDefault="00AD4E4D" w:rsidP="00AD4E4D">
      <w:pPr>
        <w:spacing w:line="276" w:lineRule="auto"/>
        <w:ind w:firstLine="284"/>
        <w:jc w:val="center"/>
        <w:rPr>
          <w:b/>
        </w:rPr>
      </w:pPr>
      <w:r>
        <w:rPr>
          <w:b/>
        </w:rPr>
        <w:lastRenderedPageBreak/>
        <w:t>Conclusão</w:t>
      </w:r>
    </w:p>
    <w:p w14:paraId="429D04DE" w14:textId="775172DE" w:rsidR="00AD4E4D" w:rsidRPr="00AD4E4D" w:rsidRDefault="003F6F36" w:rsidP="007108B0">
      <w:pPr>
        <w:spacing w:line="276" w:lineRule="auto"/>
        <w:ind w:firstLine="284"/>
        <w:jc w:val="both"/>
      </w:pPr>
      <w:r w:rsidRPr="003F6F36">
        <w:t>Com o desenvolvimento deste projeto, foi possível compreender de maneira mais aprofundada o funcionamento dos sensores utilizados para coleta de dados do sistema, bem como explorar diferentes técnicas de desenvolvimento voltadas ao monitoramento de computadores. Esse processo permitiu não apenas observar, na prática, como as informações de hardware são obtidas e interpretadas, mas também entender os desafios envolvidos na criação de soluções confiáveis para acompanhamento de desempenho e comportamento de máquinas em tempo real. Além disso, a experiência contribuiu para o aprimoramento de habilidades relacionadas à integração entre software e recursos do sistema operacional, reforçando a importância de ferramentas de monitoramento para diagnóstico e suporte técnico.</w:t>
      </w:r>
    </w:p>
    <w:sectPr w:rsidR="00AD4E4D" w:rsidRPr="00AD4E4D" w:rsidSect="00BF351B">
      <w:headerReference w:type="default" r:id="rId6"/>
      <w:footerReference w:type="default" r:id="rId7"/>
      <w:pgSz w:w="11906" w:h="16838"/>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118C" w14:textId="77777777" w:rsidR="00F55C62" w:rsidRDefault="00F55C62" w:rsidP="00BF351B">
      <w:pPr>
        <w:spacing w:after="0" w:line="240" w:lineRule="auto"/>
      </w:pPr>
      <w:r>
        <w:separator/>
      </w:r>
    </w:p>
  </w:endnote>
  <w:endnote w:type="continuationSeparator" w:id="0">
    <w:p w14:paraId="10994800" w14:textId="77777777" w:rsidR="00F55C62" w:rsidRDefault="00F55C62" w:rsidP="00BF3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6A22" w14:textId="0F5FEC17" w:rsidR="00AD4E4D" w:rsidRPr="00D03EC8" w:rsidRDefault="00AD4E4D" w:rsidP="00AD4E4D">
    <w:pPr>
      <w:pStyle w:val="Bibliografia"/>
      <w:ind w:firstLine="0"/>
      <w:rPr>
        <w:b/>
        <w:noProof/>
      </w:rPr>
    </w:pPr>
    <w:r>
      <w:rPr>
        <w:b/>
      </w:rPr>
      <w:t xml:space="preserve">REFERÊNCIAS:     </w:t>
    </w:r>
  </w:p>
  <w:p w14:paraId="672A6659" w14:textId="77777777" w:rsidR="00AD4E4D" w:rsidRPr="00AD4E4D" w:rsidRDefault="00AD4E4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A2591" w14:textId="77777777" w:rsidR="00F55C62" w:rsidRDefault="00F55C62" w:rsidP="00BF351B">
      <w:pPr>
        <w:spacing w:after="0" w:line="240" w:lineRule="auto"/>
      </w:pPr>
      <w:r>
        <w:separator/>
      </w:r>
    </w:p>
  </w:footnote>
  <w:footnote w:type="continuationSeparator" w:id="0">
    <w:p w14:paraId="0A4BD38E" w14:textId="77777777" w:rsidR="00F55C62" w:rsidRDefault="00F55C62" w:rsidP="00BF3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CF6B" w14:textId="1C9FA139" w:rsidR="0B9EEAA4" w:rsidRDefault="00FE09D3" w:rsidP="0B9EEAA4">
    <w:pPr>
      <w:pStyle w:val="Cabealho"/>
      <w:jc w:val="center"/>
      <w:rPr>
        <w:b/>
        <w:bCs/>
        <w:sz w:val="32"/>
        <w:szCs w:val="32"/>
      </w:rPr>
    </w:pPr>
    <w:r>
      <w:rPr>
        <w:b/>
        <w:bCs/>
        <w:sz w:val="32"/>
        <w:szCs w:val="32"/>
      </w:rPr>
      <w:t>Sistema de monitoramento de temperatura e especificações do computador.</w:t>
    </w:r>
  </w:p>
  <w:p w14:paraId="0A37501D" w14:textId="77777777" w:rsidR="00BF351B" w:rsidRPr="00BF351B" w:rsidRDefault="00BF351B" w:rsidP="00BF351B">
    <w:pPr>
      <w:pStyle w:val="Cabealho"/>
      <w:jc w:val="center"/>
      <w:rPr>
        <w:b/>
        <w:sz w:val="32"/>
        <w:szCs w:val="32"/>
      </w:rPr>
    </w:pPr>
  </w:p>
  <w:p w14:paraId="4D5F0770" w14:textId="1D153039" w:rsidR="00BF351B" w:rsidRPr="00BF351B" w:rsidRDefault="00FE09D3" w:rsidP="00BF351B">
    <w:pPr>
      <w:spacing w:line="276" w:lineRule="auto"/>
      <w:jc w:val="center"/>
      <w:rPr>
        <w:sz w:val="28"/>
      </w:rPr>
    </w:pPr>
    <w:r>
      <w:rPr>
        <w:sz w:val="28"/>
      </w:rPr>
      <w:t>João Vitor Vargas Bezerra Benevides</w:t>
    </w:r>
  </w:p>
  <w:p w14:paraId="274D04B9" w14:textId="77777777" w:rsidR="00BF351B" w:rsidRPr="00BF351B" w:rsidRDefault="00AD4E4D" w:rsidP="00BF351B">
    <w:pPr>
      <w:spacing w:line="276" w:lineRule="auto"/>
      <w:jc w:val="center"/>
    </w:pPr>
    <w:r>
      <w:t>(</w:t>
    </w:r>
    <w:r w:rsidR="00BF351B" w:rsidRPr="00BF351B">
      <w:t>Centralizado e separados por ponto e vírgula)</w:t>
    </w:r>
  </w:p>
  <w:p w14:paraId="3B127563" w14:textId="221A75D6" w:rsidR="00BF351B" w:rsidRPr="00BF351B" w:rsidRDefault="00FE09D3" w:rsidP="00BF351B">
    <w:pPr>
      <w:spacing w:line="276" w:lineRule="auto"/>
      <w:jc w:val="center"/>
    </w:pPr>
    <w:r>
      <w:t>Universidade de Cuiabá (UNIC).</w:t>
    </w:r>
  </w:p>
  <w:p w14:paraId="66BC3D83" w14:textId="1319AB6A" w:rsidR="00BF351B" w:rsidRPr="00BF351B" w:rsidRDefault="00BF351B" w:rsidP="00BF351B">
    <w:pPr>
      <w:spacing w:line="276" w:lineRule="auto"/>
      <w:jc w:val="center"/>
    </w:pPr>
    <w:r w:rsidRPr="00BF351B">
      <w:t>Palavras-chave</w:t>
    </w:r>
    <w:r w:rsidR="003B0100" w:rsidRPr="00BF351B">
      <w:t xml:space="preserve">: </w:t>
    </w:r>
    <w:r w:rsidR="003B0100">
      <w:t>(</w:t>
    </w:r>
    <w:r w:rsidR="00FE09D3">
      <w:t>Monitoramento de hardware, sensores de temperatura, monitoramento de CPU e GPU</w:t>
    </w:r>
    <w:r w:rsidRPr="00BF351B">
      <w:t>)</w:t>
    </w:r>
  </w:p>
  <w:p w14:paraId="5DAB6C7B" w14:textId="77777777" w:rsidR="00BF351B" w:rsidRDefault="00BF351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1B"/>
    <w:rsid w:val="0006443E"/>
    <w:rsid w:val="00210D6C"/>
    <w:rsid w:val="00285AFD"/>
    <w:rsid w:val="0033574E"/>
    <w:rsid w:val="00393C8F"/>
    <w:rsid w:val="003B0100"/>
    <w:rsid w:val="003B30BC"/>
    <w:rsid w:val="003C38AD"/>
    <w:rsid w:val="003F6F36"/>
    <w:rsid w:val="00472D57"/>
    <w:rsid w:val="004A4636"/>
    <w:rsid w:val="004D0C12"/>
    <w:rsid w:val="00636650"/>
    <w:rsid w:val="00661704"/>
    <w:rsid w:val="007108B0"/>
    <w:rsid w:val="00A25A80"/>
    <w:rsid w:val="00AD4E4D"/>
    <w:rsid w:val="00BD54B1"/>
    <w:rsid w:val="00BF351B"/>
    <w:rsid w:val="00D116B1"/>
    <w:rsid w:val="00DD50F4"/>
    <w:rsid w:val="00F55C62"/>
    <w:rsid w:val="00F676B6"/>
    <w:rsid w:val="00FB7CE6"/>
    <w:rsid w:val="00FE09D3"/>
    <w:rsid w:val="00FF1C4E"/>
    <w:rsid w:val="0B9EEAA4"/>
    <w:rsid w:val="6E5C1C32"/>
    <w:rsid w:val="77F1DD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B5F9"/>
  <w15:chartTrackingRefBased/>
  <w15:docId w15:val="{3E3C6AED-7576-485F-B9B0-9D6D661C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6B1"/>
    <w:pPr>
      <w:spacing w:line="360" w:lineRule="auto"/>
    </w:pPr>
    <w:rPr>
      <w:rFonts w:ascii="Arial" w:hAnsi="Arial"/>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F351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351B"/>
    <w:rPr>
      <w:rFonts w:ascii="Arial" w:hAnsi="Arial"/>
      <w:sz w:val="24"/>
    </w:rPr>
  </w:style>
  <w:style w:type="paragraph" w:styleId="Rodap">
    <w:name w:val="footer"/>
    <w:basedOn w:val="Normal"/>
    <w:link w:val="RodapChar"/>
    <w:uiPriority w:val="99"/>
    <w:unhideWhenUsed/>
    <w:rsid w:val="00BF351B"/>
    <w:pPr>
      <w:tabs>
        <w:tab w:val="center" w:pos="4252"/>
        <w:tab w:val="right" w:pos="8504"/>
      </w:tabs>
      <w:spacing w:after="0" w:line="240" w:lineRule="auto"/>
    </w:pPr>
  </w:style>
  <w:style w:type="character" w:customStyle="1" w:styleId="RodapChar">
    <w:name w:val="Rodapé Char"/>
    <w:basedOn w:val="Fontepargpadro"/>
    <w:link w:val="Rodap"/>
    <w:uiPriority w:val="99"/>
    <w:rsid w:val="00BF351B"/>
    <w:rPr>
      <w:rFonts w:ascii="Arial" w:hAnsi="Arial"/>
      <w:sz w:val="24"/>
    </w:rPr>
  </w:style>
  <w:style w:type="paragraph" w:styleId="Bibliografia">
    <w:name w:val="Bibliography"/>
    <w:basedOn w:val="Normal"/>
    <w:next w:val="Normal"/>
    <w:uiPriority w:val="37"/>
    <w:unhideWhenUsed/>
    <w:rsid w:val="00AD4E4D"/>
    <w:pPr>
      <w:autoSpaceDE w:val="0"/>
      <w:autoSpaceDN w:val="0"/>
      <w:adjustRightInd w:val="0"/>
      <w:spacing w:before="120" w:after="120"/>
      <w:ind w:firstLine="851"/>
      <w:jc w:val="both"/>
    </w:pPr>
    <w:rPr>
      <w:rFonts w:eastAsia="Calibri" w:cs="Arial"/>
      <w:color w:val="232020"/>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2180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Cassel</dc:creator>
  <cp:keywords/>
  <dc:description/>
  <cp:lastModifiedBy>JØãØ ViŦØЯ Ø.G.Z Vargas</cp:lastModifiedBy>
  <cp:revision>2</cp:revision>
  <dcterms:created xsi:type="dcterms:W3CDTF">2025-11-21T17:36:00Z</dcterms:created>
  <dcterms:modified xsi:type="dcterms:W3CDTF">2025-11-21T17:36:00Z</dcterms:modified>
</cp:coreProperties>
</file>